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Приложение </w:t>
      </w:r>
    </w:p>
    <w:p w:rsidR="00AC6DC9" w:rsidRPr="00A51081" w:rsidRDefault="007F5622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к </w:t>
      </w:r>
      <w:r w:rsidR="00AC6DC9" w:rsidRPr="00A51081">
        <w:rPr>
          <w:rFonts w:eastAsia="Calibri" w:cs="Times New Roman"/>
          <w:sz w:val="24"/>
          <w:szCs w:val="24"/>
        </w:rPr>
        <w:t>постановлени</w:t>
      </w:r>
      <w:r>
        <w:rPr>
          <w:rFonts w:eastAsia="Calibri" w:cs="Times New Roman"/>
          <w:sz w:val="24"/>
          <w:szCs w:val="24"/>
        </w:rPr>
        <w:t>ю</w:t>
      </w:r>
      <w:r w:rsidR="00AC6DC9" w:rsidRPr="00A51081">
        <w:rPr>
          <w:rFonts w:eastAsia="Calibri" w:cs="Times New Roman"/>
          <w:sz w:val="24"/>
          <w:szCs w:val="24"/>
        </w:rPr>
        <w:t xml:space="preserve"> администрации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 xml:space="preserve">Сергиево-Посадского 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городского округа</w:t>
      </w:r>
    </w:p>
    <w:p w:rsidR="00AC6DC9" w:rsidRPr="00A51081" w:rsidRDefault="00AC6DC9" w:rsidP="00AC6DC9">
      <w:pPr>
        <w:suppressAutoHyphens w:val="0"/>
        <w:ind w:left="5664" w:firstLine="5109"/>
        <w:rPr>
          <w:rFonts w:eastAsia="Calibri" w:cs="Times New Roman"/>
          <w:sz w:val="24"/>
          <w:szCs w:val="24"/>
        </w:rPr>
      </w:pPr>
      <w:r w:rsidRPr="00A51081">
        <w:rPr>
          <w:rFonts w:eastAsia="Calibri" w:cs="Times New Roman"/>
          <w:sz w:val="24"/>
          <w:szCs w:val="24"/>
        </w:rPr>
        <w:t>от ____________ № ______</w:t>
      </w:r>
    </w:p>
    <w:p w:rsidR="00AC6DC9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</w:p>
    <w:p w:rsidR="00AC6DC9" w:rsidRPr="000D0B5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6"/>
          <w:szCs w:val="28"/>
        </w:rPr>
      </w:pPr>
    </w:p>
    <w:p w:rsidR="00AC6DC9" w:rsidRPr="007F5622" w:rsidRDefault="00AC6DC9" w:rsidP="005D0FA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</w:t>
      </w:r>
      <w:r w:rsidR="001D2182" w:rsidRPr="00AD3C77">
        <w:rPr>
          <w:rFonts w:ascii="Times New Roman" w:hAnsi="Times New Roman" w:cs="Times New Roman"/>
          <w:szCs w:val="28"/>
        </w:rPr>
        <w:t>униципальн</w:t>
      </w:r>
      <w:r>
        <w:rPr>
          <w:rFonts w:ascii="Times New Roman" w:hAnsi="Times New Roman" w:cs="Times New Roman"/>
          <w:szCs w:val="28"/>
        </w:rPr>
        <w:t>ая</w:t>
      </w:r>
      <w:r w:rsidR="001D2182" w:rsidRPr="00AD3C77">
        <w:rPr>
          <w:rFonts w:ascii="Times New Roman" w:hAnsi="Times New Roman" w:cs="Times New Roman"/>
          <w:szCs w:val="28"/>
        </w:rPr>
        <w:t xml:space="preserve"> программ</w:t>
      </w:r>
      <w:r>
        <w:rPr>
          <w:rFonts w:ascii="Times New Roman" w:hAnsi="Times New Roman" w:cs="Times New Roman"/>
          <w:szCs w:val="28"/>
        </w:rPr>
        <w:t xml:space="preserve">а муниципального образования </w:t>
      </w:r>
    </w:p>
    <w:p w:rsidR="005D0FAD" w:rsidRDefault="005D0FAD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«Сергиево-Посадский городской округ Московской области»</w:t>
      </w:r>
      <w:r w:rsidR="001D2182" w:rsidRPr="00AD3C77">
        <w:rPr>
          <w:rFonts w:ascii="Times New Roman" w:hAnsi="Times New Roman" w:cs="Times New Roman"/>
          <w:szCs w:val="28"/>
        </w:rPr>
        <w:t xml:space="preserve"> </w:t>
      </w:r>
    </w:p>
    <w:p w:rsidR="005C12A9" w:rsidRPr="00AD3C77" w:rsidRDefault="001D2182" w:rsidP="005D0FAD">
      <w:pPr>
        <w:pStyle w:val="ConsPlusTitle"/>
        <w:jc w:val="center"/>
        <w:outlineLvl w:val="0"/>
        <w:rPr>
          <w:rFonts w:ascii="Times New Roman" w:hAnsi="Times New Roman" w:cs="Times New Roman"/>
          <w:szCs w:val="28"/>
        </w:rPr>
      </w:pPr>
      <w:r w:rsidRPr="00AD3C77">
        <w:rPr>
          <w:rFonts w:ascii="Times New Roman" w:hAnsi="Times New Roman" w:cs="Times New Roman"/>
          <w:szCs w:val="28"/>
        </w:rPr>
        <w:t>«Культура</w:t>
      </w:r>
      <w:r w:rsidR="00852548" w:rsidRPr="00AD3C77">
        <w:rPr>
          <w:rFonts w:ascii="Times New Roman" w:hAnsi="Times New Roman" w:cs="Times New Roman"/>
          <w:szCs w:val="28"/>
        </w:rPr>
        <w:t xml:space="preserve"> и туризм</w:t>
      </w:r>
      <w:r w:rsidRPr="00AD3C77">
        <w:rPr>
          <w:rFonts w:ascii="Times New Roman" w:hAnsi="Times New Roman" w:cs="Times New Roman"/>
          <w:szCs w:val="28"/>
        </w:rPr>
        <w:t>»</w:t>
      </w:r>
    </w:p>
    <w:p w:rsidR="005C12A9" w:rsidRPr="007F5622" w:rsidRDefault="005C12A9" w:rsidP="005D0F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D0FAD" w:rsidRPr="00BC15FF" w:rsidRDefault="00BC15FF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</w:rPr>
        <w:t xml:space="preserve">1. </w:t>
      </w:r>
      <w:hyperlink r:id="rId9">
        <w:r w:rsidR="00CC62CD" w:rsidRPr="00BC15FF">
          <w:rPr>
            <w:rFonts w:ascii="Times New Roman" w:hAnsi="Times New Roman" w:cs="Times New Roman"/>
            <w:b/>
            <w:szCs w:val="28"/>
          </w:rPr>
          <w:t>Паспорт</w:t>
        </w:r>
      </w:hyperlink>
      <w:r w:rsidR="001D2182" w:rsidRPr="00BC15FF">
        <w:rPr>
          <w:rFonts w:ascii="Times New Roman" w:hAnsi="Times New Roman" w:cs="Times New Roman"/>
          <w:b/>
          <w:szCs w:val="28"/>
        </w:rPr>
        <w:t xml:space="preserve"> муниципаль</w:t>
      </w:r>
      <w:r w:rsidR="005B56A0" w:rsidRPr="00BC15FF">
        <w:rPr>
          <w:rFonts w:ascii="Times New Roman" w:hAnsi="Times New Roman" w:cs="Times New Roman"/>
          <w:b/>
          <w:szCs w:val="28"/>
        </w:rPr>
        <w:t>ной программы</w:t>
      </w:r>
      <w:r w:rsidR="005D0FAD" w:rsidRPr="00BC15FF">
        <w:rPr>
          <w:rFonts w:ascii="Times New Roman" w:hAnsi="Times New Roman" w:cs="Times New Roman"/>
          <w:b/>
          <w:szCs w:val="28"/>
        </w:rPr>
        <w:t xml:space="preserve"> муниципального образования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«Сергиево-Посадский городской округ Московской области»</w:t>
      </w:r>
    </w:p>
    <w:p w:rsidR="005D0FAD" w:rsidRPr="00BC15FF" w:rsidRDefault="005D0FAD" w:rsidP="00BC15FF">
      <w:pPr>
        <w:pStyle w:val="ConsPlusNormal"/>
        <w:ind w:firstLine="540"/>
        <w:jc w:val="center"/>
        <w:rPr>
          <w:rFonts w:ascii="Times New Roman" w:hAnsi="Times New Roman" w:cs="Times New Roman"/>
          <w:b/>
          <w:szCs w:val="28"/>
        </w:rPr>
      </w:pPr>
      <w:r w:rsidRPr="00BC15FF">
        <w:rPr>
          <w:rFonts w:ascii="Times New Roman" w:hAnsi="Times New Roman" w:cs="Times New Roman"/>
          <w:b/>
          <w:szCs w:val="28"/>
        </w:rPr>
        <w:t>«Культура и туризм»</w:t>
      </w:r>
    </w:p>
    <w:p w:rsidR="005C12A9" w:rsidRPr="007F5622" w:rsidRDefault="005C12A9" w:rsidP="005D0FAD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4884" w:type="dxa"/>
        <w:tblInd w:w="675" w:type="dxa"/>
        <w:tblLook w:val="04A0" w:firstRow="1" w:lastRow="0" w:firstColumn="1" w:lastColumn="0" w:noHBand="0" w:noVBand="1"/>
      </w:tblPr>
      <w:tblGrid>
        <w:gridCol w:w="4820"/>
        <w:gridCol w:w="1558"/>
        <w:gridCol w:w="1476"/>
        <w:gridCol w:w="1701"/>
        <w:gridCol w:w="1698"/>
        <w:gridCol w:w="1555"/>
        <w:gridCol w:w="2076"/>
      </w:tblGrid>
      <w:tr w:rsidR="003C3D03" w:rsidRPr="00AD3C77" w:rsidTr="001D6C8B">
        <w:trPr>
          <w:trHeight w:val="3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1D6C8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Координатор </w:t>
            </w:r>
            <w:r w:rsidR="001D6C8B"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ной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687906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Заместитель главы Сергиево-Посадского городского округа, курирующий вопросы в сфере культуры</w:t>
            </w:r>
            <w:r w:rsidRPr="001D6C8B">
              <w:rPr>
                <w:rFonts w:eastAsiaTheme="minorEastAsia" w:cs="Times New Roman"/>
                <w:sz w:val="22"/>
                <w:lang w:eastAsia="ru-RU"/>
              </w:rPr>
              <w:tab/>
            </w:r>
          </w:p>
        </w:tc>
      </w:tr>
      <w:tr w:rsidR="003C3D03" w:rsidRPr="00AD3C77" w:rsidTr="001D6C8B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1D6C8B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Муниципаль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 xml:space="preserve">ный заказчик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муниципальной </w:t>
            </w:r>
            <w:r w:rsidR="003C3D03" w:rsidRPr="00AD3C77">
              <w:rPr>
                <w:rFonts w:eastAsia="Times New Roman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="Calibri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</w:p>
        </w:tc>
      </w:tr>
      <w:tr w:rsidR="003C3D03" w:rsidRPr="00AD3C77" w:rsidTr="001D6C8B">
        <w:trPr>
          <w:trHeight w:val="2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Цели </w:t>
            </w:r>
            <w:r w:rsidR="00B65C3C" w:rsidRPr="00B65C3C">
              <w:rPr>
                <w:rFonts w:eastAsia="Times New Roman" w:cs="Times New Roman"/>
                <w:sz w:val="22"/>
                <w:lang w:eastAsia="ru-RU"/>
              </w:rPr>
              <w:t>муниципальной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C8B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  <w:p w:rsidR="003C3D03" w:rsidRPr="001D6C8B" w:rsidRDefault="001D6C8B" w:rsidP="001D6C8B">
            <w:pPr>
              <w:widowControl w:val="0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3C3D03" w:rsidRPr="00AD3C77" w:rsidTr="001D6C8B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3C3D03" w:rsidP="007E4837">
            <w:pPr>
              <w:spacing w:after="240"/>
              <w:rPr>
                <w:rFonts w:eastAsia="Times New Roman" w:cs="Times New Roman"/>
                <w:sz w:val="22"/>
                <w:lang w:eastAsia="ru-RU"/>
              </w:rPr>
            </w:pPr>
            <w:r w:rsidRPr="001D6C8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3C3D03" w:rsidRPr="00AD3C77" w:rsidTr="001D6C8B">
        <w:trPr>
          <w:trHeight w:val="6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3E234D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III «Развитие библиотечного дела»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4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8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3C3D03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lastRenderedPageBreak/>
              <w:t>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BC7A63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D03" w:rsidRPr="00AD3C77" w:rsidRDefault="003C3D03" w:rsidP="006C1AD6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9E5670">
        <w:trPr>
          <w:trHeight w:val="6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E567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3E234D" w:rsidRPr="003E234D">
              <w:rPr>
                <w:rFonts w:eastAsiaTheme="minorEastAsia" w:cs="Times New Roman"/>
                <w:sz w:val="22"/>
                <w:lang w:eastAsia="ru-RU"/>
              </w:rPr>
              <w:t>(управление развития отраслей социальной сферы)</w:t>
            </w:r>
          </w:p>
        </w:tc>
      </w:tr>
      <w:tr w:rsidR="003C3D03" w:rsidRPr="00AD3C77" w:rsidTr="001D6C8B">
        <w:trPr>
          <w:trHeight w:val="5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AD3C77" w:rsidRDefault="009310A4" w:rsidP="009310A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3D03" w:rsidRPr="001D6C8B" w:rsidRDefault="001D6C8B" w:rsidP="007E4837">
            <w:pPr>
              <w:rPr>
                <w:sz w:val="22"/>
              </w:rPr>
            </w:pPr>
            <w:r w:rsidRPr="001D6C8B">
              <w:rPr>
                <w:sz w:val="22"/>
              </w:rPr>
              <w:t>Администрация Сергиево-Посадского городского округа Московской области</w:t>
            </w:r>
            <w:r w:rsidR="003E234D">
              <w:rPr>
                <w:sz w:val="22"/>
              </w:rPr>
              <w:t xml:space="preserve"> </w:t>
            </w:r>
            <w:r w:rsidR="003E234D" w:rsidRPr="003E234D">
              <w:rPr>
                <w:sz w:val="22"/>
              </w:rPr>
              <w:t>(управление развития отраслей социальной сферы)</w:t>
            </w:r>
          </w:p>
        </w:tc>
      </w:tr>
      <w:tr w:rsidR="005D0FAD" w:rsidRPr="00AD3C77" w:rsidTr="001D6C8B">
        <w:trPr>
          <w:trHeight w:val="159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D0FAD" w:rsidRPr="00AD3C77" w:rsidRDefault="005D0FAD" w:rsidP="005D0FAD">
            <w:pPr>
              <w:widowControl w:val="0"/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II «Развитие музейного дела» направлена на обеспечение функций муниципальных музеев Московской области, а также мероприятия по приобретению культурных ценностей в целях пополнения музейного фонда муниципальных музеев Московской области, реставрации музейных предметов, хранящихся в муниципальных музеях Московской области, созданию музейных экспозиций и приобретению фондового и реставрационного оборудования для муниципальных музеев Московской области, а также на создание в</w:t>
            </w:r>
            <w:r w:rsidR="006E106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муниципальных музеях Московской</w:t>
            </w:r>
            <w:proofErr w:type="gramEnd"/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 области мультимедиа гидов по экспозициям и выставочным проектам, при посещении которых возможно получение информации о произведениях с использованием технологии дополненной реальности</w:t>
            </w:r>
          </w:p>
        </w:tc>
      </w:tr>
      <w:tr w:rsidR="005D0FAD" w:rsidRPr="00AD3C77" w:rsidTr="001D6C8B">
        <w:trPr>
          <w:trHeight w:val="105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 xml:space="preserve">Подпрограмма III «Развитие библиотечного дела» направлена на организацию библиотечного обслуживания населения муниципальными библиотеками, комплектование книжных фондов библиотек муниципальных образований Московской области. Подпрограмма содержит ряд мероприятий, способствующих увеличению </w:t>
            </w: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роста числа посетителей библиотек Московской области</w:t>
            </w:r>
            <w:proofErr w:type="gramEnd"/>
          </w:p>
        </w:tc>
      </w:tr>
      <w:tr w:rsidR="005D0FAD" w:rsidRPr="00AD3C77" w:rsidTr="001D6C8B">
        <w:trPr>
          <w:trHeight w:val="1298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5D0FAD" w:rsidRPr="00AD3C77" w:rsidTr="007F5622">
        <w:trPr>
          <w:trHeight w:val="27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5D0FAD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FAD" w:rsidRPr="00AD3C77" w:rsidRDefault="005D0FAD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D0FAD" w:rsidRPr="00AD3C77" w:rsidRDefault="005D0FAD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gramStart"/>
            <w:r w:rsidRPr="00AD3C77">
              <w:rPr>
                <w:rFonts w:eastAsia="Times New Roman" w:cs="Times New Roman"/>
                <w:sz w:val="22"/>
                <w:lang w:eastAsia="ru-RU"/>
              </w:rPr>
              <w:t>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</w:t>
            </w:r>
            <w:proofErr w:type="gramEnd"/>
            <w:r w:rsidR="001D6C8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AD3C77">
              <w:rPr>
                <w:rFonts w:eastAsia="Times New Roman" w:cs="Times New Roman"/>
                <w:sz w:val="22"/>
                <w:lang w:eastAsia="ru-RU"/>
              </w:rPr>
              <w:t>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934D1B" w:rsidRPr="00AD3C77" w:rsidTr="001D6C8B">
        <w:trPr>
          <w:trHeight w:val="56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D1B" w:rsidRPr="00AD3C77" w:rsidRDefault="00934D1B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34D1B" w:rsidRPr="00AD3C77" w:rsidRDefault="00934D1B" w:rsidP="00B20C71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34D1B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gramStart"/>
            <w:r w:rsidRPr="00934D1B">
              <w:rPr>
                <w:rFonts w:eastAsia="Times New Roman" w:cs="Times New Roman"/>
                <w:sz w:val="22"/>
                <w:lang w:eastAsia="ru-RU"/>
              </w:rPr>
              <w:t>Подпрограмма VII «Развитие туризма» направлена на развитие рынка туристских услуг на территории Московской области и создание благоприятных условий для развития внутреннего и въездного туризма; формирование имиджа и продвижение туристского продукта, предоставляемого на территории Московской области, на мировом и внутреннем туристских рынках; повышение качества регионального туристского продукта, уровня гостеприимства, безопасности и доступности услуг с учетом российских и международных стандартов</w:t>
            </w:r>
            <w:r w:rsidR="00B20C71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gramEnd"/>
          </w:p>
        </w:tc>
      </w:tr>
      <w:tr w:rsidR="007F5622" w:rsidRPr="00AD3C77" w:rsidTr="00B5220D">
        <w:trPr>
          <w:trHeight w:val="569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22" w:rsidRPr="00AD3C77" w:rsidRDefault="007F5622" w:rsidP="007E483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5622" w:rsidRPr="00AD3C77" w:rsidRDefault="007F5622" w:rsidP="005D0FA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F5622">
              <w:rPr>
                <w:rFonts w:eastAsia="Times New Roman" w:cs="Times New Roman"/>
                <w:sz w:val="22"/>
                <w:lang w:eastAsia="ru-RU"/>
              </w:rPr>
              <w:t>Подпрограмма VIII  «Обеспечивающая подпрограмма»</w:t>
            </w:r>
            <w:r w:rsidR="009E61B4">
              <w:rPr>
                <w:rFonts w:eastAsia="Times New Roman" w:cs="Times New Roman"/>
                <w:sz w:val="22"/>
                <w:lang w:eastAsia="ru-RU"/>
              </w:rPr>
              <w:t xml:space="preserve"> направлена на повышение качества эффективного выполнения полномочий по содержанию подведомственных казенных учреждений</w:t>
            </w:r>
            <w:r w:rsidR="00B5220D">
              <w:rPr>
                <w:rFonts w:eastAsia="Times New Roman" w:cs="Times New Roman"/>
                <w:sz w:val="22"/>
                <w:lang w:eastAsia="ru-RU"/>
              </w:rPr>
              <w:t xml:space="preserve"> по бухгалтерскому обслуживанию учреждений культуры</w:t>
            </w:r>
          </w:p>
        </w:tc>
      </w:tr>
      <w:tr w:rsidR="005D0FAD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820" w:type="dxa"/>
            <w:shd w:val="clear" w:color="auto" w:fill="auto"/>
            <w:hideMark/>
          </w:tcPr>
          <w:p w:rsidR="005D0FAD" w:rsidRPr="00AD3C77" w:rsidRDefault="005D0FAD" w:rsidP="005D0F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муниципаль</w:t>
            </w: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D527C5">
              <w:rPr>
                <w:sz w:val="20"/>
                <w:szCs w:val="20"/>
              </w:rPr>
              <w:t>Всего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2025 год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>2026 год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D0FAD" w:rsidRPr="00AD3C77" w:rsidRDefault="005D0FAD" w:rsidP="003653D4">
            <w:pPr>
              <w:jc w:val="center"/>
              <w:rPr>
                <w:sz w:val="20"/>
                <w:szCs w:val="20"/>
              </w:rPr>
            </w:pPr>
            <w:r w:rsidRPr="00AD3C77">
              <w:rPr>
                <w:sz w:val="20"/>
                <w:szCs w:val="20"/>
              </w:rPr>
              <w:t xml:space="preserve">2027 год </w:t>
            </w:r>
          </w:p>
        </w:tc>
      </w:tr>
      <w:tr w:rsidR="00D527C5" w:rsidRPr="00AD3C77" w:rsidTr="00202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65099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559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95A49" w:rsidRDefault="00D527C5" w:rsidP="002B0BC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2 </w:t>
            </w:r>
            <w:r w:rsidR="002B0BC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A95A49">
              <w:rPr>
                <w:rFonts w:ascii="Times New Roman" w:eastAsia="Calibri" w:hAnsi="Times New Roman" w:cs="Times New Roman"/>
                <w:sz w:val="24"/>
                <w:szCs w:val="24"/>
              </w:rPr>
              <w:t>83,</w:t>
            </w:r>
            <w:r w:rsidRPr="003109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C83845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27C5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D527C5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277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49771D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1 2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D527C5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527C5" w:rsidRPr="00AD3C77" w:rsidTr="005453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820" w:type="dxa"/>
            <w:shd w:val="clear" w:color="auto" w:fill="auto"/>
            <w:hideMark/>
          </w:tcPr>
          <w:p w:rsidR="00D527C5" w:rsidRPr="00AD3C77" w:rsidRDefault="00D527C5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54537D" w:rsidP="0054537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256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202B0F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B0BCF"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7C5" w:rsidRPr="002C7E7E" w:rsidRDefault="00D527C5" w:rsidP="0054537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4537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847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2C7E7E" w:rsidRDefault="00624FA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27C5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  <w:r w:rsidR="009B644C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27C5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7C5" w:rsidRPr="0049771D" w:rsidRDefault="00234173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D527C5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F5622" w:rsidRPr="00AD3C77" w:rsidTr="002D6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бюджета </w:t>
            </w:r>
            <w:r w:rsidRPr="00D7052F">
              <w:rPr>
                <w:rFonts w:eastAsia="Times New Roman"/>
                <w:sz w:val="20"/>
                <w:szCs w:val="20"/>
                <w:lang w:eastAsia="ru-RU"/>
              </w:rPr>
              <w:t>Сергиево-Посадского городского округа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FC6BD0" w:rsidP="001325A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4460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F5622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0D3B73" w:rsidP="0064460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4460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F5622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97EEF" w:rsidRPr="00C97EE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49771D" w:rsidP="001325A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  <w:r w:rsidR="009517B4" w:rsidRPr="00132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655</w:t>
            </w:r>
            <w:r w:rsidR="009517B4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49771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  <w:r w:rsidR="007F562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4E63B2" w:rsidRDefault="0049771D" w:rsidP="007A652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="00A434C2"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652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FC6BD0" w:rsidP="00FC6BD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434C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F5622"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7F5622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820" w:type="dxa"/>
            <w:shd w:val="clear" w:color="auto" w:fill="auto"/>
            <w:hideMark/>
          </w:tcPr>
          <w:p w:rsidR="007F5622" w:rsidRPr="00AD3C77" w:rsidRDefault="007F5622" w:rsidP="003653D4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AB1BC7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622" w:rsidRPr="00202B0F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2D652C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52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742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22" w:rsidRPr="0049771D" w:rsidRDefault="007F5622" w:rsidP="00EB609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1D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5622" w:rsidRPr="00FC6BD0" w:rsidRDefault="007F5622" w:rsidP="009E61B4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DE518C" w:rsidRPr="00AD3C77" w:rsidTr="00497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820" w:type="dxa"/>
            <w:shd w:val="clear" w:color="auto" w:fill="auto"/>
            <w:hideMark/>
          </w:tcPr>
          <w:p w:rsidR="00DE518C" w:rsidRPr="00AD3C77" w:rsidRDefault="00DE518C" w:rsidP="005B56A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Times New Roman"/>
                <w:sz w:val="20"/>
                <w:szCs w:val="20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AB1BC7" w:rsidRDefault="00FC6BD0" w:rsidP="001325A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503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C7E7E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E518C" w:rsidRPr="00202B0F" w:rsidRDefault="00DE518C" w:rsidP="00202B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1 0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02B0F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  <w:r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11383" w:rsidRPr="00202B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07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1325AC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AB1BC7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E518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325AC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C7E7E" w:rsidRPr="001325A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7E22A6" w:rsidRDefault="0049771D" w:rsidP="00624FAD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979</w:t>
            </w:r>
            <w:r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24FAD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C7E7E" w:rsidRPr="002C7E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18C" w:rsidRPr="00AB1BC7" w:rsidRDefault="0049771D" w:rsidP="00AB1B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1 083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638</w:t>
            </w:r>
            <w:r w:rsidR="00DE518C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1BC7" w:rsidRPr="00AB1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518C" w:rsidRPr="00FC6BD0" w:rsidRDefault="00FC6BD0" w:rsidP="00C139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BD0">
              <w:rPr>
                <w:rFonts w:ascii="Times New Roman" w:eastAsia="Calibri" w:hAnsi="Times New Roman" w:cs="Times New Roman"/>
                <w:sz w:val="24"/>
                <w:szCs w:val="24"/>
              </w:rPr>
              <w:t>1 080 480,39</w:t>
            </w:r>
          </w:p>
        </w:tc>
      </w:tr>
    </w:tbl>
    <w:p w:rsidR="003C3D03" w:rsidRPr="00AD3C77" w:rsidRDefault="003C3D03" w:rsidP="005B56A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8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96F38" w:rsidRDefault="00C96F38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BC15FF" w:rsidP="00140A4D">
      <w:pPr>
        <w:widowControl w:val="0"/>
        <w:suppressAutoHyphens w:val="0"/>
        <w:autoSpaceDE w:val="0"/>
        <w:autoSpaceDN w:val="0"/>
        <w:adjustRightInd w:val="0"/>
        <w:spacing w:before="100" w:beforeAutospacing="1"/>
        <w:ind w:left="36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lastRenderedPageBreak/>
        <w:t>2</w:t>
      </w:r>
      <w:r w:rsidR="00140A4D" w:rsidRPr="00140A4D">
        <w:rPr>
          <w:rFonts w:eastAsia="Times New Roman" w:cs="Times New Roman"/>
          <w:b/>
          <w:sz w:val="24"/>
          <w:szCs w:val="24"/>
          <w:lang w:eastAsia="ru-RU"/>
        </w:rPr>
        <w:t>. Общая характеристика сферы реализации муниципальной программы, в том числе основных проблем сферы культуры Сергиево-Посадского городского округа, инерционный прогноз развития сферы культуры, описание цели муниципальной программы</w:t>
      </w: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contextualSpacing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widowControl w:val="0"/>
        <w:suppressAutoHyphens w:val="0"/>
        <w:autoSpaceDE w:val="0"/>
        <w:autoSpaceDN w:val="0"/>
        <w:adjustRightInd w:val="0"/>
        <w:ind w:firstLine="708"/>
        <w:contextualSpacing/>
        <w:jc w:val="both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Сергиево-Посадский городской округ нередко и справедливо называют духовной столицей России. Естественным образом он стал средоточием светской и духовной культур.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 xml:space="preserve">Здесь переплелись судьбы великих умов России: философов и богословов, художников и писателей, видных общественных деятелей, здесь жили и творили Максим Грек, Авраамий Палицын, Николай Бердяев, Василий Розанов, Павел Флоренский, Александр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Мень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здесь черпали вдохновение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С.Аксаков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Н.Гоголь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И.Тургенев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Л.Толстой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А.Куприн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М.Пришвин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создавали свои шедевры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А.Рублев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Д.Черный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И.Репин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В.Васнецов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М.Нестеров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В.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>Серов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М.Врубель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И.Левитан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И.Грабарь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П.Кончаловский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, здесь российский промышленник и меценат Савва Мамонтов создал Абрамцевский художественный кружок и Русскую частную оперу.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Еще в XVIII-XIX веках зародились на Радонежской земле многие народные  художественные промыслы. Всемирную известность получили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матрешка, деревянная игрушка и скульптура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богородских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резчиков, абрамцево-кудринская резьба. Более пятисот живописцев и мастеров прикладного искусства  продолжают эту славную традицию, сохраняя и развивая традиционные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сергиево-посадские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промыслы.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Неоценимы природные богатства Сергиево-Посадской земли.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На территории зарегистрированы более 300 архитектурных, археологических и мемориальных памятников, более 400 объектов культурного наследия, среди них более 80 федерального значения, более 50 действующих приходских церквей, 15 уникальных уголков природы с целебной и святой водой.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Сергиев Посад – это и центр светской культуры. Здесь стало нормой проведение Всероссийских конкурсов и фестивалей, форумов народного  самодеятельного творчества, выставок художников и концертов классической музыки с участием лучших творческих сил России.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Бесценное культурное наследие соединено здесь с живой творческой деятельностью наших современников, их мастерством и новаторством. Сохраняя прошлое,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сергиевопосадская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культура живет настоящим и устремлена в будущее. Основные контуры ближайшего будущего культуры округа определены в муниципальной программе.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Муниципальная программа направлена на создание условий для динамичного, инновационного развития сферы культуры в Сергиево-Посадском городском округе и обеспечение консолидированного участия в этом процессе исполнительных органов муниципальной власти округа и учреждений, осуществляющих деятельность в сфере культуры в Сергиево-Посадском городском округе.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последнее десятилетие в сфере культуры Сергиево-Посадского городского округа произошли значительные изменения. Эти процессы были обусловлены реализацией на территории округа Федерального закона 06.10.2003 № 131-ФЗ «Об общих принципах организации местного самоуправления в Российской Федерации» и проведением административной реформы, Федерального закона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При этом с учетом степени происшедших изменений необходимо констатировать, что многие проблемы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 существуют десятилетиями, носят системный характер и не могут быть решены в короткие сроки. Необходимы качественные изменения в их осмыслении обществом и властными структурами. Потребность в разработке муниципальной программы определена наличием нерешенных проблем в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сфере культуры, стремлением сохранить высокие темпы развития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сергиевопосадской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культуры, а при возможности и увеличить их, модернизировать принципы и механизмы функционирования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Отсталость материально-технической базы муниципальных учреждений культуры Сергиево-Посадского городского округа; дефицит площадей; снижение уровня просветительской работы с населением, направленной на воспитание любви и уважения к родной земле, на бережное отношение к культурным ценностям, - все эти факторы препятствуют сохранению культурно-исторического наследия Сергиево-Посадского городского округа, провоцируют утрату традиций, падение спроса на культуру, снижение общего культурного уровня горожан.</w:t>
      </w:r>
      <w:proofErr w:type="gramEnd"/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Значительные усилия требуются для приведения в надлежащий вид зданий и помещений, занимаемых муниципальными учреждениями культуры. Для отдельных муниципальных  учреждений культуры требуются новые площади и новые здания. В рамках муниципальной программы планируется проведение капитального ремонта, ремонт кровли и фасада, учебных классов и помещений, установка ограждения по периметру, проведение мероприятий по энергосбережению и улучшению материально-технической базы. 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пока очевидна недостаточность комплексных инновационных проектов на стыке современной музыки, дизайна, моды, IT-технологий и традиционных форм в искусстве.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В Сергиево-Посадском городском округе необходимо развивать систему поддержки молодых деятелей культуры и искусства: артистов, режиссеров, музыкантов, живописцев, архитекторов, писателей и представителей иных художественных специальностей.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Кроме того, имеют место проблемы, требующие решения для отдаленных от Сергиева Посада населенных пунктах: недостаточная обеспеченность культурно-досуговыми учреждениями и концертными залами; ограниченность культурного предложения для жителей удаленных районов; в ряде случаев - отсутствие учреждений культуры в «шаговой доступности» из-за неразвитости инфраструктуры; редкость культурно-досуговых мероприятий с участием популярных исполнителей, осуществляемых на периферии;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ограниченность культурного предложения для детей и молодежи; отсутствие предложений системного досуга для пенсионеров и малообеспеченных слоев населения; недостаточная доступность культурных услуг и творческой деятельности для лиц с ограниченными физическими возможностями; недостаточность ориентации на потребности мигрантов, представителей различных национальных культур.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Несмотря на рост заработной платы сотрудников бюджетной сферы в целом и сферы культуры в частности, уровень заработной платы в данной области гораздо ниже зарплат в экономике, юриспруденции, менеджменте и слабо соотносится с реальными потребностями жителей. Низкая стоимость на рынке труда специалистов в области культуры, сотрудников музеев, библиотек, театров ведет к кадровому дефициту, оттоку молодежи, отсутствию конкуренции и, как следствие, к снижению уровня квалификации сотрудников, к преобладанию удельного веса сотрудников пенсионного возраста, к снижению качества культурных услуг, оказываемых населению.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условиях несформировавшейся законодательной </w:t>
      </w: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базы по вопросам регулирования деятельности негосударственного некоммерческого сектора сферы культуры</w:t>
      </w:r>
      <w:proofErr w:type="gramEnd"/>
      <w:r w:rsidRPr="00140A4D">
        <w:rPr>
          <w:rFonts w:eastAsia="Times New Roman" w:cs="Times New Roman"/>
          <w:sz w:val="24"/>
          <w:szCs w:val="24"/>
          <w:lang w:eastAsia="ru-RU"/>
        </w:rPr>
        <w:t xml:space="preserve"> сотрудники фондов, общественных организаций, некоммерческих организаций, созданных в иных организационно-правовых формах, не располагают возможностями для планомерной и эффективной работы, теряют кадры и часто прекращают свою деятельность. В то же время, очевидно, что системное участие негосударственного некоммерческого сектора в сфере культуры позволяет решить комплекс проблем, в первую очередь связанных с приростом человеческого капитала и компенсацией культурных потребностей социально незащищенных слоев населения.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В связи с широким спектром факторов, оказывающих влияние на формирование государственной политики в сфере культуры, достижение целевых значений стандартов возможно лишь при комплексном воздействии на все стороны этого процесса, что диктует необходимость применения программно-целевого метода решения перечисленных выше проблем в области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Реализация программно-целевого метода в решении вопросов культуры позволит обеспечить достаточно высокий уровень межведомственной координации. Сохранение и укрепление культуры, создание условий для модернизации всей сферы культуры и новаторства, для повышения уровня художественного образования, для увеличения количества потребителей культурных услуг возможно только при комплексном взаимодействии различных ведомств, организаций и самих участников культурного процесса.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Использование программно-целевого метода дает возможность осуществлять меры по повышению качества жизни жителей округа, что должно привести к улучшению основных параметров жизни каждого </w:t>
      </w:r>
      <w:proofErr w:type="spellStart"/>
      <w:r w:rsidRPr="00140A4D">
        <w:rPr>
          <w:rFonts w:eastAsia="Times New Roman" w:cs="Times New Roman"/>
          <w:sz w:val="24"/>
          <w:szCs w:val="24"/>
          <w:lang w:eastAsia="ru-RU"/>
        </w:rPr>
        <w:t>сергиевопосадца</w:t>
      </w:r>
      <w:proofErr w:type="spellEnd"/>
      <w:r w:rsidRPr="00140A4D">
        <w:rPr>
          <w:rFonts w:eastAsia="Times New Roman" w:cs="Times New Roman"/>
          <w:sz w:val="24"/>
          <w:szCs w:val="24"/>
          <w:lang w:eastAsia="ru-RU"/>
        </w:rPr>
        <w:t>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конкурентоспособность оркестра ввиду отсутствия обновления репертуара и уменьшения количества гастролей.</w:t>
      </w:r>
    </w:p>
    <w:p w:rsidR="00140A4D" w:rsidRPr="00140A4D" w:rsidRDefault="00B20C71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Снизится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уровень удовлетворенности населения услугами в сфере культуры.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доля населения, участвующего в культурно-досуговых мероприятиях.</w:t>
      </w: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Снизится уровень фактической обеспеченности учреждениями культуры до нормативной потребности в связи с ухудшением материально-технической базы муниципальных учреждений культуры.</w:t>
      </w:r>
    </w:p>
    <w:p w:rsidR="00140A4D" w:rsidRDefault="00E47A33" w:rsidP="00BF71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Цели</w:t>
      </w:r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муниципальной программы - повышение </w:t>
      </w:r>
      <w:proofErr w:type="gramStart"/>
      <w:r w:rsidR="00140A4D" w:rsidRPr="00140A4D">
        <w:rPr>
          <w:rFonts w:eastAsia="Times New Roman" w:cs="Times New Roman"/>
          <w:sz w:val="24"/>
          <w:szCs w:val="24"/>
          <w:lang w:eastAsia="ru-RU"/>
        </w:rPr>
        <w:t>качества жизни населения Сергиево-Посадского городского округа Московской области</w:t>
      </w:r>
      <w:proofErr w:type="gramEnd"/>
      <w:r w:rsidR="00140A4D" w:rsidRPr="00140A4D">
        <w:rPr>
          <w:rFonts w:eastAsia="Times New Roman" w:cs="Times New Roman"/>
          <w:sz w:val="24"/>
          <w:szCs w:val="24"/>
          <w:lang w:eastAsia="ru-RU"/>
        </w:rPr>
        <w:t xml:space="preserve"> путем р</w:t>
      </w:r>
      <w:r>
        <w:rPr>
          <w:rFonts w:eastAsia="Times New Roman" w:cs="Times New Roman"/>
          <w:sz w:val="24"/>
          <w:szCs w:val="24"/>
          <w:lang w:eastAsia="ru-RU"/>
        </w:rPr>
        <w:t>азвития услуг в сфере культуры, с</w:t>
      </w:r>
      <w:r w:rsidRPr="00E47A33">
        <w:rPr>
          <w:rFonts w:eastAsia="Times New Roman" w:cs="Times New Roman"/>
          <w:sz w:val="24"/>
          <w:szCs w:val="24"/>
          <w:lang w:eastAsia="ru-RU"/>
        </w:rPr>
        <w:t>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</w:r>
    </w:p>
    <w:p w:rsidR="00B20C71" w:rsidRPr="00BF71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B20C71" w:rsidRPr="00B20C71" w:rsidRDefault="00B20C71" w:rsidP="00B20C71">
      <w:pPr>
        <w:ind w:firstLine="709"/>
        <w:jc w:val="both"/>
        <w:rPr>
          <w:color w:val="000000" w:themeColor="text1"/>
          <w:sz w:val="24"/>
          <w:szCs w:val="24"/>
        </w:rPr>
      </w:pPr>
      <w:r w:rsidRPr="00BF7171">
        <w:rPr>
          <w:color w:val="000000" w:themeColor="text1"/>
          <w:sz w:val="24"/>
          <w:szCs w:val="24"/>
        </w:rPr>
        <w:t>Развитие сферы туризма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продукции, предприятий общественного питания, сельского хозяйства, строительства и других отраслей.</w:t>
      </w:r>
      <w:r w:rsidRPr="0020327D">
        <w:rPr>
          <w:color w:val="000000" w:themeColor="text1"/>
          <w:sz w:val="24"/>
          <w:szCs w:val="24"/>
        </w:rPr>
        <w:t xml:space="preserve"> </w:t>
      </w: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Default="00CE0EC3" w:rsidP="00140A4D">
      <w:pPr>
        <w:tabs>
          <w:tab w:val="left" w:pos="720"/>
        </w:tabs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40A4D" w:rsidRPr="00140A4D" w:rsidRDefault="00BC15FF" w:rsidP="00140A4D">
      <w:pPr>
        <w:suppressAutoHyphens w:val="0"/>
        <w:contextualSpacing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3</w:t>
      </w:r>
      <w:r w:rsidR="00140A4D" w:rsidRPr="00140A4D">
        <w:rPr>
          <w:rFonts w:eastAsia="Calibri" w:cs="Times New Roman"/>
          <w:b/>
          <w:sz w:val="24"/>
          <w:szCs w:val="24"/>
        </w:rPr>
        <w:t xml:space="preserve">. Прогноз развития сферы культуры и сферы туризма с учетом реализации </w:t>
      </w:r>
      <w:r w:rsidR="00140A4D">
        <w:rPr>
          <w:rFonts w:eastAsia="Calibri" w:cs="Times New Roman"/>
          <w:b/>
          <w:sz w:val="24"/>
          <w:szCs w:val="24"/>
        </w:rPr>
        <w:t>муни</w:t>
      </w:r>
      <w:r w:rsidR="00140A4D" w:rsidRPr="00140A4D">
        <w:rPr>
          <w:rFonts w:eastAsia="Calibri" w:cs="Times New Roman"/>
          <w:b/>
          <w:sz w:val="24"/>
          <w:szCs w:val="24"/>
        </w:rPr>
        <w:t>ц</w:t>
      </w:r>
      <w:r w:rsidR="00140A4D">
        <w:rPr>
          <w:rFonts w:eastAsia="Calibri" w:cs="Times New Roman"/>
          <w:b/>
          <w:sz w:val="24"/>
          <w:szCs w:val="24"/>
        </w:rPr>
        <w:t>и</w:t>
      </w:r>
      <w:r w:rsidR="00140A4D" w:rsidRPr="00140A4D">
        <w:rPr>
          <w:rFonts w:eastAsia="Calibri" w:cs="Times New Roman"/>
          <w:b/>
          <w:sz w:val="24"/>
          <w:szCs w:val="24"/>
        </w:rPr>
        <w:t>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140A4D" w:rsidRPr="00140A4D" w:rsidRDefault="00140A4D" w:rsidP="00140A4D">
      <w:pPr>
        <w:suppressAutoHyphens w:val="0"/>
        <w:ind w:left="1440"/>
        <w:contextualSpacing/>
        <w:rPr>
          <w:rFonts w:eastAsia="Times New Roman" w:cs="Times New Roman"/>
          <w:b/>
          <w:sz w:val="24"/>
          <w:szCs w:val="24"/>
          <w:lang w:eastAsia="ru-RU"/>
        </w:rPr>
      </w:pPr>
    </w:p>
    <w:p w:rsidR="00140A4D" w:rsidRPr="00140A4D" w:rsidRDefault="00140A4D" w:rsidP="00140A4D">
      <w:pPr>
        <w:suppressAutoHyphens w:val="0"/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Times New Roman"/>
          <w:sz w:val="22"/>
          <w:lang w:eastAsia="ru-RU"/>
        </w:rPr>
      </w:pPr>
      <w:proofErr w:type="gramStart"/>
      <w:r w:rsidRPr="00140A4D">
        <w:rPr>
          <w:rFonts w:eastAsia="Times New Roman" w:cs="Times New Roman"/>
          <w:sz w:val="24"/>
          <w:szCs w:val="24"/>
          <w:lang w:eastAsia="ru-RU"/>
        </w:rPr>
        <w:t>Реализация муниципальной программы к 202</w:t>
      </w:r>
      <w:r w:rsidR="00BF0A2E">
        <w:rPr>
          <w:rFonts w:eastAsia="Times New Roman" w:cs="Times New Roman"/>
          <w:sz w:val="24"/>
          <w:szCs w:val="24"/>
          <w:lang w:eastAsia="ru-RU"/>
        </w:rPr>
        <w:t>7</w:t>
      </w:r>
      <w:r w:rsidRPr="00140A4D">
        <w:rPr>
          <w:rFonts w:eastAsia="Times New Roman" w:cs="Times New Roman"/>
          <w:sz w:val="24"/>
          <w:szCs w:val="24"/>
          <w:lang w:eastAsia="ru-RU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городского округа ко всему спектру культурных благ, внедрить современные </w:t>
      </w:r>
      <w:r w:rsidRPr="00140A4D">
        <w:rPr>
          <w:rFonts w:eastAsia="Times New Roman" w:cs="Times New Roman"/>
          <w:sz w:val="24"/>
          <w:szCs w:val="24"/>
          <w:lang w:eastAsia="ru-RU"/>
        </w:rPr>
        <w:lastRenderedPageBreak/>
        <w:t>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  <w:proofErr w:type="gramEnd"/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Это приведет к созданию единого культурного и информационного пространства Сергиево-Посадского городского округа Московской области; повышению многообразия и богатства творческих процессов в пространстве культуры Сергиево-Посадского городского округа Московской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140A4D" w:rsidRP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 xml:space="preserve">В результате реализации муниципальной программы повысится доступность культурных услуг для всех категорий и групп населения, в том числе путем внедрения дистанционных культурных услуг;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140A4D" w:rsidRDefault="00140A4D" w:rsidP="00140A4D">
      <w:pPr>
        <w:suppressAutoHyphens w:val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140A4D">
        <w:rPr>
          <w:rFonts w:eastAsia="Times New Roman" w:cs="Times New Roman"/>
          <w:sz w:val="24"/>
          <w:szCs w:val="24"/>
          <w:lang w:eastAsia="ru-RU"/>
        </w:rPr>
        <w:t>Одним из важнейших результатов реализации муниципальной программы должно стать доведение размера средней заработной платы работников учреждений культуры до уровня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области.</w:t>
      </w:r>
      <w:r w:rsidR="009A2BA1">
        <w:rPr>
          <w:rFonts w:eastAsia="Times New Roman" w:cs="Times New Roman"/>
          <w:sz w:val="24"/>
          <w:szCs w:val="24"/>
          <w:lang w:eastAsia="ru-RU"/>
        </w:rPr>
        <w:t xml:space="preserve"> Вместе с тем результатом станет</w:t>
      </w:r>
      <w:r w:rsidR="009A2BA1">
        <w:t xml:space="preserve"> </w:t>
      </w:r>
      <w:r w:rsidR="009A2BA1" w:rsidRPr="009A2BA1">
        <w:rPr>
          <w:rFonts w:eastAsia="Times New Roman" w:cs="Times New Roman"/>
          <w:sz w:val="24"/>
          <w:szCs w:val="24"/>
          <w:lang w:eastAsia="ru-RU"/>
        </w:rPr>
        <w:t>создание условий для развития внутреннего и въездного туризма, а также повышение уровня гостеприимства, безопасности и доступн</w:t>
      </w:r>
      <w:r w:rsidR="009A2BA1">
        <w:rPr>
          <w:rFonts w:eastAsia="Times New Roman" w:cs="Times New Roman"/>
          <w:sz w:val="24"/>
          <w:szCs w:val="24"/>
          <w:lang w:eastAsia="ru-RU"/>
        </w:rPr>
        <w:t>ости услуг в Московской области.</w:t>
      </w:r>
    </w:p>
    <w:p w:rsidR="00140A4D" w:rsidRDefault="00140A4D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F3703" w:rsidRPr="00140A4D" w:rsidRDefault="002F3703" w:rsidP="00140A4D">
      <w:pPr>
        <w:tabs>
          <w:tab w:val="left" w:pos="720"/>
        </w:tabs>
        <w:suppressAutoHyphens w:val="0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4</w:t>
      </w:r>
      <w:r w:rsidR="004B3665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2376D5">
        <w:rPr>
          <w:rFonts w:eastAsia="Times New Roman" w:cs="Times New Roman"/>
          <w:b/>
          <w:sz w:val="24"/>
          <w:szCs w:val="24"/>
          <w:lang w:eastAsia="ru-RU"/>
        </w:rPr>
        <w:t>Целевые показатели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 муниципальной программы муниципального образования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 xml:space="preserve">«Сергиево-Посадский городской округ Московской области» </w:t>
      </w:r>
    </w:p>
    <w:p w:rsidR="00CE0EC3" w:rsidRPr="00CE0EC3" w:rsidRDefault="00CE0EC3" w:rsidP="00CE0EC3">
      <w:pPr>
        <w:suppressAutoHyphens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5C12A9" w:rsidRPr="00AD3C77" w:rsidRDefault="005C12A9" w:rsidP="005B56A0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885" w:type="dxa"/>
        <w:jc w:val="center"/>
        <w:tblLayout w:type="fixed"/>
        <w:tblLook w:val="0400" w:firstRow="0" w:lastRow="0" w:firstColumn="0" w:lastColumn="0" w:noHBand="0" w:noVBand="1"/>
      </w:tblPr>
      <w:tblGrid>
        <w:gridCol w:w="636"/>
        <w:gridCol w:w="8"/>
        <w:gridCol w:w="3609"/>
        <w:gridCol w:w="1658"/>
        <w:gridCol w:w="1217"/>
        <w:gridCol w:w="1196"/>
        <w:gridCol w:w="832"/>
        <w:gridCol w:w="115"/>
        <w:gridCol w:w="654"/>
        <w:gridCol w:w="667"/>
        <w:gridCol w:w="755"/>
        <w:gridCol w:w="709"/>
        <w:gridCol w:w="1603"/>
        <w:gridCol w:w="2209"/>
        <w:gridCol w:w="17"/>
      </w:tblGrid>
      <w:tr w:rsidR="002376D5" w:rsidRPr="00AD3C77" w:rsidTr="00AB5604">
        <w:trPr>
          <w:gridAfter w:val="1"/>
          <w:wAfter w:w="17" w:type="dxa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AD3C77">
              <w:rPr>
                <w:rFonts w:eastAsia="Times New Roman" w:cs="Times New Roman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(по ОКЕИ)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</w:t>
            </w:r>
          </w:p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76D5" w:rsidRPr="002376D5" w:rsidRDefault="002376D5" w:rsidP="002376D5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2376D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за достижение показателя </w:t>
            </w:r>
          </w:p>
          <w:p w:rsidR="002376D5" w:rsidRPr="00AD3C77" w:rsidRDefault="002376D5" w:rsidP="003E638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A7AD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376D5">
              <w:rPr>
                <w:rFonts w:eastAsia="Times New Roman" w:cs="Times New Roman"/>
                <w:sz w:val="20"/>
                <w:szCs w:val="20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376D5" w:rsidRPr="00AD3C77" w:rsidTr="00EB74EF">
        <w:trPr>
          <w:trHeight w:val="50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511CF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trHeight w:val="1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</w:tr>
      <w:tr w:rsidR="00D1185E" w:rsidRPr="00AD3C77" w:rsidTr="001B44F8">
        <w:trPr>
          <w:gridAfter w:val="1"/>
          <w:wAfter w:w="17" w:type="dxa"/>
          <w:trHeight w:val="322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185E" w:rsidRPr="001B44F8" w:rsidRDefault="001B44F8" w:rsidP="001B44F8">
            <w:pPr>
              <w:widowControl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Повышение </w:t>
            </w:r>
            <w:proofErr w:type="gramStart"/>
            <w:r w:rsidRPr="001D6C8B">
              <w:rPr>
                <w:rFonts w:eastAsiaTheme="minorEastAsia" w:cs="Times New Roman"/>
                <w:sz w:val="22"/>
                <w:lang w:eastAsia="ru-RU"/>
              </w:rPr>
              <w:t>качества жизни населения Сергиево-Посадского городского округа Московской области</w:t>
            </w:r>
            <w:proofErr w:type="gramEnd"/>
            <w:r w:rsidRPr="001D6C8B">
              <w:rPr>
                <w:rFonts w:eastAsiaTheme="minorEastAsia" w:cs="Times New Roman"/>
                <w:sz w:val="22"/>
                <w:lang w:eastAsia="ru-RU"/>
              </w:rPr>
              <w:t xml:space="preserve"> путем развития услуг в сфере культуры</w:t>
            </w:r>
          </w:p>
        </w:tc>
      </w:tr>
      <w:tr w:rsidR="002376D5" w:rsidRPr="00AD3C77" w:rsidTr="00D1185E">
        <w:trPr>
          <w:gridAfter w:val="1"/>
          <w:wAfter w:w="17" w:type="dxa"/>
          <w:trHeight w:val="58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AD3C77">
              <w:rPr>
                <w:rFonts w:cs="Times New Roman"/>
                <w:sz w:val="20"/>
                <w:szCs w:val="20"/>
              </w:rPr>
              <w:t>Цифровизация</w:t>
            </w:r>
            <w:proofErr w:type="spellEnd"/>
            <w:r w:rsidRPr="00AD3C77">
              <w:rPr>
                <w:rFonts w:cs="Times New Roman"/>
                <w:sz w:val="20"/>
                <w:szCs w:val="20"/>
              </w:rPr>
              <w:t xml:space="preserve"> музейных фондов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577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587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400296" w:rsidRDefault="0040029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00296">
              <w:rPr>
                <w:rFonts w:eastAsia="Times New Roman" w:cs="Times New Roman"/>
                <w:sz w:val="20"/>
                <w:szCs w:val="20"/>
              </w:rPr>
              <w:t>597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="002376D5" w:rsidRPr="00AD3C77">
              <w:rPr>
                <w:rFonts w:cs="Times New Roman"/>
                <w:sz w:val="20"/>
                <w:szCs w:val="20"/>
              </w:rPr>
              <w:t xml:space="preserve"> 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AD3C77">
              <w:rPr>
                <w:rFonts w:cs="Times New Roman"/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50 200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50 300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50 500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50 700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50 900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60 100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9519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01.02</w:t>
            </w:r>
          </w:p>
        </w:tc>
      </w:tr>
      <w:tr w:rsidR="002376D5" w:rsidRPr="00AD3C77" w:rsidTr="002376D5">
        <w:trPr>
          <w:gridAfter w:val="1"/>
          <w:wAfter w:w="17" w:type="dxa"/>
          <w:trHeight w:val="1047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D1185E" w:rsidP="0080198F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>
            <w:pPr>
              <w:rPr>
                <w:rFonts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31D9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 соглашений</w:t>
            </w:r>
            <w:r w:rsidR="002376D5" w:rsidRPr="00525780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D1185E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525780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525780">
              <w:rPr>
                <w:rFonts w:eastAsia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11B30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</w:t>
            </w:r>
            <w:r w:rsidR="002376D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4D2CD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4D2C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3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 xml:space="preserve"> 01.03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A558B8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Число посещений мероприятий </w:t>
            </w:r>
            <w:r w:rsidR="00F845F0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0FF" w:rsidRDefault="009D50F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Целевой показатель (национальный проект)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1423,848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1549,119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1795,884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1921,595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2056,106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648B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2200,033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2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="004644A6">
              <w:rPr>
                <w:rFonts w:cs="Times New Roman"/>
                <w:sz w:val="20"/>
                <w:szCs w:val="20"/>
              </w:rPr>
              <w:t>01.01</w:t>
            </w:r>
          </w:p>
          <w:p w:rsidR="002376D5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4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</w:t>
            </w:r>
            <w:r w:rsidR="00AC032F">
              <w:rPr>
                <w:rFonts w:cs="Times New Roman"/>
                <w:sz w:val="20"/>
                <w:szCs w:val="20"/>
              </w:rPr>
              <w:t>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.01</w:t>
            </w:r>
          </w:p>
          <w:p w:rsidR="009D5799" w:rsidRDefault="009D5799" w:rsidP="009D57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5799">
              <w:rPr>
                <w:rFonts w:cs="Times New Roman"/>
                <w:sz w:val="20"/>
                <w:szCs w:val="20"/>
              </w:rPr>
              <w:t>4.0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9D579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  <w:p w:rsidR="002376D5" w:rsidRDefault="002376D5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D1185E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</w:t>
            </w:r>
            <w:r w:rsidR="009D5799">
              <w:rPr>
                <w:rFonts w:cs="Times New Roman"/>
                <w:sz w:val="20"/>
                <w:szCs w:val="20"/>
              </w:rPr>
              <w:t>1</w:t>
            </w:r>
            <w:r w:rsidRPr="00AD3C77">
              <w:rPr>
                <w:rFonts w:cs="Times New Roman"/>
                <w:sz w:val="20"/>
                <w:szCs w:val="20"/>
              </w:rPr>
              <w:t>.01</w:t>
            </w:r>
          </w:p>
          <w:p w:rsidR="009D5799" w:rsidRPr="00AD3C77" w:rsidRDefault="009D5799" w:rsidP="001D431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2376D5" w:rsidRPr="00AD3C77" w:rsidRDefault="002376D5" w:rsidP="00D118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376D5" w:rsidRPr="00AD3C77" w:rsidTr="002376D5">
        <w:trPr>
          <w:gridAfter w:val="1"/>
          <w:wAfter w:w="17" w:type="dxa"/>
          <w:trHeight w:val="1024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BC438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B1CE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.03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5B31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635299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2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.04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743347" w:rsidP="001D431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2376D5" w:rsidRPr="00AD3C77" w:rsidRDefault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391D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87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D130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62166">
              <w:rPr>
                <w:rFonts w:cs="Times New Roman"/>
                <w:sz w:val="20"/>
                <w:szCs w:val="20"/>
              </w:rPr>
              <w:t>4</w:t>
            </w:r>
            <w:r w:rsidR="00635299" w:rsidRPr="00762166">
              <w:rPr>
                <w:rFonts w:cs="Times New Roman"/>
                <w:sz w:val="20"/>
                <w:szCs w:val="20"/>
              </w:rPr>
              <w:t>.</w:t>
            </w:r>
            <w:r w:rsidR="00762166" w:rsidRPr="00762166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55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3F52FC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E131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62,60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2376D5" w:rsidP="00122FE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E131E">
              <w:rPr>
                <w:rFonts w:eastAsia="Times New Roman" w:cs="Times New Roman"/>
                <w:sz w:val="20"/>
                <w:szCs w:val="20"/>
              </w:rPr>
              <w:t>63,60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BE131E" w:rsidRDefault="00687906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5D401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5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8829B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F0515D">
            <w:pPr>
              <w:rPr>
                <w:rFonts w:cs="Times New Roman"/>
                <w:b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2376D5" w:rsidP="00E2154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8029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="0080299D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2376D5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B242E9">
            <w:pPr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eastAsia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5D401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3529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6</w:t>
            </w:r>
            <w:r w:rsidR="00635299">
              <w:rPr>
                <w:rFonts w:cs="Times New Roman"/>
                <w:sz w:val="20"/>
                <w:szCs w:val="20"/>
              </w:rPr>
              <w:t>.</w:t>
            </w:r>
            <w:r w:rsidRPr="00AD3C77">
              <w:rPr>
                <w:rFonts w:cs="Times New Roman"/>
                <w:sz w:val="20"/>
                <w:szCs w:val="20"/>
              </w:rPr>
              <w:t>01.01</w:t>
            </w:r>
          </w:p>
        </w:tc>
      </w:tr>
      <w:tr w:rsidR="002376D5" w:rsidRPr="00AD3C77" w:rsidTr="00B66DCB">
        <w:trPr>
          <w:gridAfter w:val="1"/>
          <w:wAfter w:w="17" w:type="dxa"/>
          <w:trHeight w:val="278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E81EF7" w:rsidP="008829B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 w:rsidR="008829B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 xml:space="preserve">Количество оснащенных образовательных организаций в сфере культуры (детские школы искусств по видам искусств и училищ)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 xml:space="preserve">Региональный проект «Культурная среда </w:t>
            </w:r>
            <w:r w:rsidRPr="00AD3C77">
              <w:rPr>
                <w:rFonts w:cs="Times New Roman"/>
                <w:sz w:val="20"/>
                <w:szCs w:val="20"/>
              </w:rPr>
              <w:lastRenderedPageBreak/>
              <w:t>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30566C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2376D5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D5" w:rsidRPr="00AD3C77" w:rsidRDefault="00B70938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 xml:space="preserve">Управление развития отраслей социальной </w:t>
            </w:r>
            <w:r w:rsidRPr="00B70938">
              <w:rPr>
                <w:rFonts w:cs="Times New Roman"/>
                <w:sz w:val="20"/>
                <w:szCs w:val="20"/>
              </w:rPr>
              <w:lastRenderedPageBreak/>
              <w:t>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D5" w:rsidRPr="00AD3C77" w:rsidRDefault="004D161F" w:rsidP="002B3D23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lastRenderedPageBreak/>
              <w:t>6.</w:t>
            </w:r>
            <w:r w:rsidR="002376D5" w:rsidRPr="00AD3C77">
              <w:rPr>
                <w:rFonts w:cs="Times New Roman"/>
                <w:sz w:val="20"/>
                <w:szCs w:val="20"/>
              </w:rPr>
              <w:t>А</w:t>
            </w:r>
            <w:proofErr w:type="gramStart"/>
            <w:r w:rsidR="002376D5" w:rsidRPr="00AD3C77">
              <w:rPr>
                <w:rFonts w:cs="Times New Roman"/>
                <w:sz w:val="20"/>
                <w:szCs w:val="20"/>
              </w:rPr>
              <w:t>1</w:t>
            </w:r>
            <w:proofErr w:type="gramEnd"/>
            <w:r w:rsidR="002376D5" w:rsidRPr="00AD3C77">
              <w:rPr>
                <w:rFonts w:cs="Times New Roman"/>
                <w:sz w:val="20"/>
                <w:szCs w:val="20"/>
              </w:rPr>
              <w:t>.02</w:t>
            </w:r>
          </w:p>
        </w:tc>
      </w:tr>
      <w:tr w:rsidR="0035690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8829B5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Pr="00AD3C77" w:rsidRDefault="00260D19" w:rsidP="006A6C4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100,63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9015A3" w:rsidP="006A6C49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06" w:rsidRPr="00B70938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6906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60D19">
              <w:rPr>
                <w:rFonts w:cs="Times New Roman"/>
                <w:sz w:val="20"/>
                <w:szCs w:val="20"/>
              </w:rPr>
              <w:t>2.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B3D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60D19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01.04</w:t>
            </w:r>
          </w:p>
          <w:p w:rsidR="00260D19" w:rsidRDefault="00260D19" w:rsidP="00260D1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60D19">
              <w:rPr>
                <w:rFonts w:cs="Times New Roman"/>
                <w:sz w:val="20"/>
                <w:szCs w:val="20"/>
              </w:rPr>
              <w:t>. 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260D19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41AC6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6A6C49">
            <w:pPr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Доля </w:t>
            </w:r>
            <w:proofErr w:type="gramStart"/>
            <w:r w:rsidRPr="00041AC6">
              <w:rPr>
                <w:rFonts w:cs="Times New Roman"/>
                <w:sz w:val="20"/>
                <w:szCs w:val="20"/>
                <w:lang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041AC6">
              <w:rPr>
                <w:rFonts w:cs="Times New Roman"/>
                <w:sz w:val="20"/>
                <w:szCs w:val="20"/>
                <w:lang w:bidi="ru-RU"/>
              </w:rPr>
              <w:t xml:space="preserve"> области (руководитель и педагогические работники), которым пр</w:t>
            </w:r>
            <w:r w:rsidR="00765B06">
              <w:rPr>
                <w:rFonts w:cs="Times New Roman"/>
                <w:sz w:val="20"/>
                <w:szCs w:val="20"/>
                <w:lang w:bidi="ru-RU"/>
              </w:rPr>
              <w:t>оизведены стимулирующие выплаты</w:t>
            </w:r>
            <w:r w:rsidRPr="00041AC6">
              <w:rPr>
                <w:rFonts w:cs="Times New Roman"/>
                <w:sz w:val="20"/>
                <w:szCs w:val="20"/>
                <w:lang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233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 w:rsidR="002331D9"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AD3C77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Default="00041AC6" w:rsidP="005C18F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C6" w:rsidRPr="00B70938" w:rsidRDefault="00041AC6" w:rsidP="005C18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AC6" w:rsidRPr="00260D19" w:rsidRDefault="00041AC6" w:rsidP="00041A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AC6">
              <w:rPr>
                <w:rFonts w:cs="Times New Roman"/>
                <w:sz w:val="20"/>
                <w:szCs w:val="20"/>
              </w:rPr>
              <w:t>6.0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041AC6">
              <w:rPr>
                <w:rFonts w:cs="Times New Roman"/>
                <w:sz w:val="20"/>
                <w:szCs w:val="20"/>
              </w:rPr>
              <w:t>.01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4334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B66DCB" w:rsidP="007C23FA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B66DCB">
              <w:rPr>
                <w:rFonts w:eastAsia="Times New Roman" w:cs="Times New Roman"/>
                <w:sz w:val="20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513BAC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7.02</w:t>
            </w:r>
          </w:p>
        </w:tc>
      </w:tr>
      <w:tr w:rsidR="00B66DCB" w:rsidRPr="00AD3C77" w:rsidTr="00260D19">
        <w:trPr>
          <w:gridAfter w:val="1"/>
          <w:wAfter w:w="17" w:type="dxa"/>
          <w:trHeight w:val="416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B66DCB" w:rsidRDefault="00156490" w:rsidP="00156490">
            <w:pPr>
              <w:suppressAutoHyphens w:val="0"/>
              <w:jc w:val="both"/>
              <w:rPr>
                <w:rFonts w:eastAsia="Times New Roman" w:cs="Times New Roman"/>
                <w:sz w:val="20"/>
                <w:lang w:eastAsia="ru-RU" w:bidi="ru-RU"/>
              </w:rPr>
            </w:pPr>
            <w:r w:rsidRPr="00156490">
              <w:rPr>
                <w:rFonts w:eastAsia="Times New Roman" w:cs="Times New Roman"/>
                <w:sz w:val="20"/>
                <w:lang w:eastAsia="ru-RU" w:bidi="ru-RU"/>
              </w:rPr>
              <w:t>Количество работников муниципальных учреждений, которым п</w:t>
            </w:r>
            <w:r>
              <w:rPr>
                <w:rFonts w:eastAsia="Times New Roman" w:cs="Times New Roman"/>
                <w:sz w:val="20"/>
                <w:lang w:eastAsia="ru-RU" w:bidi="ru-RU"/>
              </w:rPr>
              <w:t>роизведены стимулирующие выплаты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66C2">
              <w:rPr>
                <w:rFonts w:cs="Times New Roman"/>
                <w:sz w:val="20"/>
                <w:szCs w:val="20"/>
              </w:rPr>
              <w:t>Показатель соглашени</w:t>
            </w:r>
            <w:r>
              <w:rPr>
                <w:rFonts w:cs="Times New Roman"/>
                <w:sz w:val="20"/>
                <w:szCs w:val="20"/>
              </w:rPr>
              <w:t>й</w:t>
            </w:r>
            <w:r w:rsidRPr="003866C2">
              <w:rPr>
                <w:rFonts w:cs="Times New Roman"/>
                <w:sz w:val="20"/>
                <w:szCs w:val="20"/>
              </w:rPr>
              <w:t xml:space="preserve">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AD3C77" w:rsidRDefault="00156490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56490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156490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B70938" w:rsidRDefault="00B66DCB" w:rsidP="007C23F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70938">
              <w:rPr>
                <w:rFonts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260D19" w:rsidRDefault="00B66DCB" w:rsidP="00B66D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041AC6">
              <w:rPr>
                <w:rFonts w:cs="Times New Roman"/>
                <w:sz w:val="20"/>
                <w:szCs w:val="20"/>
              </w:rPr>
              <w:t>.0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B66DCB" w:rsidRPr="00AD3C77" w:rsidTr="00AB5604">
        <w:trPr>
          <w:gridAfter w:val="1"/>
          <w:wAfter w:w="17" w:type="dxa"/>
          <w:trHeight w:val="343"/>
          <w:jc w:val="center"/>
        </w:trPr>
        <w:tc>
          <w:tcPr>
            <w:tcW w:w="158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C23F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B66DCB">
              <w:rPr>
                <w:rFonts w:eastAsia="Times New Roman" w:cs="Times New Roman"/>
                <w:sz w:val="22"/>
                <w:szCs w:val="20"/>
              </w:rPr>
              <w:t>Создание единого комфортного туристско-рекреационного комплекса Подмосковья, увеличение туристского потока в Сергиево-Посадский городской округ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7171">
            <w:pPr>
              <w:tabs>
                <w:tab w:val="left" w:pos="842"/>
              </w:tabs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668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714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A21F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765B0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1156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1235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1323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1415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  <w:tr w:rsidR="00B66DCB" w:rsidRPr="00AD3C77" w:rsidTr="002376D5">
        <w:trPr>
          <w:gridAfter w:val="1"/>
          <w:wAfter w:w="17" w:type="dxa"/>
          <w:trHeight w:val="343"/>
          <w:jc w:val="center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A7267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rPr>
                <w:rFonts w:cs="Times New Roman"/>
                <w:sz w:val="20"/>
                <w:szCs w:val="20"/>
              </w:rPr>
            </w:pPr>
            <w:r w:rsidRPr="00F17C0F">
              <w:rPr>
                <w:sz w:val="20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443098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17C0F">
              <w:rPr>
                <w:rFonts w:eastAsia="Times New Roman" w:cs="Times New Roman"/>
                <w:sz w:val="20"/>
                <w:szCs w:val="20"/>
              </w:rPr>
              <w:t>Тыс</w:t>
            </w:r>
            <w:proofErr w:type="gramStart"/>
            <w:r w:rsidRPr="00F17C0F">
              <w:rPr>
                <w:rFonts w:eastAsia="Times New Roman" w:cs="Times New Roman"/>
                <w:sz w:val="20"/>
                <w:szCs w:val="20"/>
              </w:rPr>
              <w:t>.ч</w:t>
            </w:r>
            <w:proofErr w:type="gramEnd"/>
            <w:r w:rsidRPr="00F17C0F">
              <w:rPr>
                <w:rFonts w:eastAsia="Times New Roman" w:cs="Times New Roman"/>
                <w:sz w:val="20"/>
                <w:szCs w:val="20"/>
              </w:rPr>
              <w:t>ел</w:t>
            </w:r>
            <w:proofErr w:type="spellEnd"/>
            <w:r w:rsidRPr="00F17C0F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172,5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17C0F"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197,5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17C0F">
              <w:rPr>
                <w:rFonts w:eastAsia="Times New Roman" w:cs="Times New Roman"/>
                <w:sz w:val="20"/>
                <w:szCs w:val="20"/>
              </w:rPr>
              <w:t>242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Управление развития отраслей социальной сферы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DCB" w:rsidRPr="00F17C0F" w:rsidRDefault="00B66DCB" w:rsidP="00BF1D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7.01.01</w:t>
            </w:r>
          </w:p>
          <w:p w:rsidR="00B66DCB" w:rsidRPr="00F17C0F" w:rsidRDefault="00B66DCB" w:rsidP="004D16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7C0F">
              <w:rPr>
                <w:rFonts w:ascii="Times New Roman" w:hAnsi="Times New Roman" w:cs="Times New Roman"/>
                <w:sz w:val="20"/>
                <w:lang w:eastAsia="en-US"/>
              </w:rPr>
              <w:t>7.02.01</w:t>
            </w:r>
          </w:p>
        </w:tc>
      </w:tr>
    </w:tbl>
    <w:p w:rsidR="001B44F8" w:rsidRDefault="001B44F8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612180" w:rsidRDefault="00612180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CE0EC3" w:rsidRPr="00CE0EC3" w:rsidRDefault="00BC15FF" w:rsidP="00CE0EC3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5</w:t>
      </w:r>
      <w:r w:rsidR="004B36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Методика расчета значений 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>целев</w:t>
      </w:r>
      <w:r w:rsidR="000770E2" w:rsidRPr="000770E2">
        <w:rPr>
          <w:rFonts w:eastAsia="Times New Roman" w:cs="Times New Roman"/>
          <w:b/>
          <w:bCs/>
          <w:sz w:val="24"/>
          <w:szCs w:val="24"/>
          <w:lang w:eastAsia="ru-RU"/>
        </w:rPr>
        <w:t>ых показателей</w:t>
      </w:r>
      <w:r w:rsidR="00513BA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AB5604" w:rsidRPr="00AB5604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</w:t>
      </w:r>
      <w:r w:rsidR="00CE0EC3" w:rsidRPr="00CE0E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="00CE0EC3" w:rsidRPr="00CE0EC3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«Культура</w:t>
      </w:r>
      <w:r w:rsidR="00CE0EC3">
        <w:rPr>
          <w:rFonts w:eastAsia="Times New Roman" w:cs="Times New Roman"/>
          <w:b/>
          <w:sz w:val="24"/>
          <w:szCs w:val="24"/>
          <w:lang w:eastAsia="ru-RU"/>
        </w:rPr>
        <w:t xml:space="preserve"> и туризм</w:t>
      </w:r>
      <w:r w:rsidR="00CE0EC3" w:rsidRPr="00CE0EC3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2"/>
          <w:szCs w:val="24"/>
          <w:lang w:eastAsia="ru-RU"/>
        </w:rPr>
      </w:pPr>
    </w:p>
    <w:p w:rsidR="00CE0EC3" w:rsidRPr="00CE0EC3" w:rsidRDefault="00CE0EC3" w:rsidP="00CE0EC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 w:val="18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3410"/>
        <w:gridCol w:w="1276"/>
        <w:gridCol w:w="4394"/>
        <w:gridCol w:w="3969"/>
        <w:gridCol w:w="1673"/>
      </w:tblGrid>
      <w:tr w:rsidR="00BD75C9" w:rsidRPr="00CE0EC3" w:rsidTr="00513BAC">
        <w:trPr>
          <w:trHeight w:val="571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bookmarkStart w:id="0" w:name="RANGE!A1:G81"/>
            <w:bookmarkEnd w:id="0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9C1E44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  <w:r w:rsidR="00AB5604">
              <w:rPr>
                <w:rFonts w:eastAsia="Times New Roman" w:cs="Times New Roman"/>
                <w:color w:val="000000"/>
                <w:sz w:val="22"/>
                <w:lang w:eastAsia="ru-RU"/>
              </w:rPr>
              <w:t>/результатов</w:t>
            </w:r>
          </w:p>
        </w:tc>
        <w:tc>
          <w:tcPr>
            <w:tcW w:w="1276" w:type="dxa"/>
          </w:tcPr>
          <w:p w:rsidR="00BD75C9" w:rsidRPr="00513BAC" w:rsidRDefault="00BD75C9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Периодичность представления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Цифровизация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музейных фондов</w:t>
            </w:r>
          </w:p>
        </w:tc>
        <w:tc>
          <w:tcPr>
            <w:tcW w:w="1276" w:type="dxa"/>
          </w:tcPr>
          <w:p w:rsidR="00BD75C9" w:rsidRPr="00CE0EC3" w:rsidRDefault="00BC438C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C438C" w:rsidRPr="00BC438C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Плановое значение - плановое количество музейного фонда планируемого к переводу в электронный вид в отчетном году (не нарастающим итогом)</w:t>
            </w:r>
          </w:p>
          <w:p w:rsidR="00BD75C9" w:rsidRPr="00CE0EC3" w:rsidRDefault="00BC438C" w:rsidP="00BC438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Мониторинг ведомственной информации, отчет муниципального музея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Обеспечение </w:t>
            </w:r>
            <w:proofErr w:type="gramStart"/>
            <w:r w:rsidRPr="00CE0EC3">
              <w:rPr>
                <w:rFonts w:eastAsia="Times New Roman" w:cs="Times New Roman"/>
                <w:sz w:val="22"/>
                <w:lang w:eastAsia="ru-RU"/>
              </w:rPr>
              <w:t>роста числа пользователей муниципальных библиотек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</w:t>
            </w:r>
            <w:proofErr w:type="gramEnd"/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посетителей библиотек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Calibri"/>
                <w:sz w:val="22"/>
                <w:lang w:eastAsia="ru-RU"/>
              </w:rPr>
            </w:pPr>
            <w:r w:rsidRPr="00BC438C">
              <w:rPr>
                <w:rFonts w:eastAsia="Times New Roman" w:cs="Calibri"/>
                <w:sz w:val="22"/>
                <w:lang w:eastAsia="ru-RU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76" w:type="dxa"/>
          </w:tcPr>
          <w:p w:rsidR="00BD75C9" w:rsidRPr="00BC438C" w:rsidRDefault="00BD75C9" w:rsidP="00AB5604">
            <w:pPr>
              <w:suppressAutoHyphens w:val="0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bCs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 =</w:t>
            </w: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.г</w:t>
            </w:r>
            <w:proofErr w:type="spellEnd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/Б2017*100, где: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– количество посещений библиотек по отношению к 2017 году;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Бт.г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. – количество посещений библиотек в текущем году, ед.;</w:t>
            </w:r>
          </w:p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Б2017 – количество посещений библиотек в 2017 году, ед.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F845F0">
            <w:pPr>
              <w:suppressAutoHyphens w:val="0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Число п</w:t>
            </w:r>
            <w:r w:rsidR="00F845F0">
              <w:rPr>
                <w:rFonts w:eastAsia="Times New Roman" w:cs="Times New Roman"/>
                <w:sz w:val="22"/>
                <w:lang w:eastAsia="ru-RU"/>
              </w:rPr>
              <w:t xml:space="preserve">осещений мероприятий </w:t>
            </w:r>
            <w:r w:rsidR="00F845F0" w:rsidRPr="00F845F0">
              <w:rPr>
                <w:rFonts w:eastAsia="Times New Roman" w:cs="Times New Roman"/>
                <w:sz w:val="22"/>
                <w:lang w:eastAsia="ru-RU"/>
              </w:rPr>
              <w:t>организаций культуры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тыс.ед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 w:rsidRPr="00CE0EC3">
              <w:rPr>
                <w:rFonts w:eastAsia="Times New Roman" w:cs="Times New Roman"/>
                <w:sz w:val="22"/>
                <w:lang w:val="en-US" w:eastAsia="ru-RU"/>
              </w:rPr>
              <w:t>I(t) = A(t) + B(t) + C(t) + D(t) + E(t) + F(t) + G(t) + H(t) + J(t) + K(t) + L(t) + M(t) + N(t),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где: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I(t) - суммарное число посещений культурных мероприятий;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A(t) - число посещений библиотек;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C(t) - число посещений музеев;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D(t) - число посещений 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E(t) - число посещений парков культуры и отдыха;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G(t) - число посещений цирков;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H(t) - число посещений зоопарков;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lastRenderedPageBreak/>
              <w:t>J(t) - число посещений кинотеатров;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>t - отчетный период.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интернет-сервисов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 xml:space="preserve">ЕАИС - единая федеральная автоматизированная информационная </w:t>
            </w: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lastRenderedPageBreak/>
              <w:t>система сведений о показах фильмов в кинозалах Министерства культуры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квартальная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i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widowControl w:val="0"/>
              <w:suppressAutoHyphens w:val="0"/>
              <w:jc w:val="both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области. Ведомственные данные.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получателей адресной финансовой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социальной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поддержки по итогам рейтингования обучающихся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организаций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дополнительного образования сферы культуры Московской области</w:t>
            </w:r>
          </w:p>
        </w:tc>
        <w:tc>
          <w:tcPr>
            <w:tcW w:w="1276" w:type="dxa"/>
          </w:tcPr>
          <w:p w:rsidR="00BD75C9" w:rsidRPr="00CE0EC3" w:rsidRDefault="00BD75C9" w:rsidP="00AB5604">
            <w:pPr>
              <w:suppressAutoHyphens w:val="0"/>
              <w:spacing w:after="200" w:line="276" w:lineRule="auto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одаренных детей, обучающихся в муниципальных учреждениях дополнительного образования сферы культуры Московской области, и количество </w:t>
            </w:r>
            <w:proofErr w:type="gram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коллективов</w:t>
            </w:r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муниципальных учреждений дополнительного образования сферы культуры Московской</w:t>
            </w:r>
            <w:proofErr w:type="gramEnd"/>
            <w:r w:rsidRPr="00CE0EC3">
              <w:rPr>
                <w:rFonts w:eastAsia="Times New Roman" w:cs="Times New Roman"/>
                <w:bCs/>
                <w:sz w:val="22"/>
                <w:szCs w:val="18"/>
                <w:lang w:eastAsia="ru-RU"/>
              </w:rPr>
              <w:t xml:space="preserve"> области,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определенных по итогам рейтингования и </w:t>
            </w: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получивших финансовую поддержку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Ведомственные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ежегодная</w:t>
            </w:r>
          </w:p>
        </w:tc>
      </w:tr>
      <w:tr w:rsidR="00BD75C9" w:rsidRPr="00CE0EC3" w:rsidTr="00AB5604">
        <w:trPr>
          <w:trHeight w:val="559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BC438C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936FBE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волонтерства</w:t>
            </w:r>
            <w:proofErr w:type="spellEnd"/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) DOBRO.RU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spacing w:after="200" w:line="276" w:lineRule="auto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ежегодно</w:t>
            </w:r>
          </w:p>
        </w:tc>
      </w:tr>
      <w:tr w:rsidR="00BD75C9" w:rsidRPr="00CE0EC3" w:rsidTr="00AB5604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BD75C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3410" w:type="dxa"/>
            <w:shd w:val="clear" w:color="auto" w:fill="auto"/>
          </w:tcPr>
          <w:p w:rsidR="00BD75C9" w:rsidRPr="00BC438C" w:rsidRDefault="00BD75C9" w:rsidP="00F31B7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lang w:eastAsia="ru-RU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6" w:type="dxa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= </w:t>
            </w:r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/ </w:t>
            </w:r>
            <w:r w:rsidRPr="00BC438C">
              <w:rPr>
                <w:rFonts w:eastAsia="Times New Roman" w:cs="Times New Roman"/>
                <w:sz w:val="22"/>
                <w:szCs w:val="24"/>
                <w:lang w:val="en-US" w:eastAsia="ru-RU"/>
              </w:rPr>
              <w:t>N</w:t>
            </w: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око*100%,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 где: </w:t>
            </w: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Ддо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  <w:proofErr w:type="gramEnd"/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ипо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:rsidR="00BD75C9" w:rsidRPr="00BC438C" w:rsidRDefault="00BD75C9" w:rsidP="00F31B78">
            <w:pPr>
              <w:suppressAutoHyphens w:val="0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N</w:t>
            </w:r>
            <w:proofErr w:type="gram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>око</w:t>
            </w:r>
            <w:proofErr w:type="spellEnd"/>
            <w:r w:rsidRPr="00BC438C">
              <w:rPr>
                <w:rFonts w:eastAsia="Times New Roman" w:cs="Times New Roman"/>
                <w:sz w:val="22"/>
                <w:szCs w:val="24"/>
                <w:lang w:eastAsia="ru-RU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BD75C9" w:rsidRPr="00BC438C" w:rsidRDefault="00BD75C9" w:rsidP="00CE0EC3">
            <w:pPr>
              <w:suppressAutoHyphens w:val="0"/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szCs w:val="18"/>
                <w:lang w:eastAsia="ru-RU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673" w:type="dxa"/>
            <w:shd w:val="clear" w:color="auto" w:fill="auto"/>
          </w:tcPr>
          <w:p w:rsidR="00BD75C9" w:rsidRPr="00BC438C" w:rsidRDefault="00BD75C9" w:rsidP="003E00A6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C438C">
              <w:rPr>
                <w:rFonts w:eastAsia="Times New Roman" w:cs="Times New Roman"/>
                <w:color w:val="000000"/>
                <w:sz w:val="22"/>
                <w:lang w:eastAsia="ru-RU"/>
              </w:rPr>
              <w:t>годовая</w:t>
            </w:r>
          </w:p>
        </w:tc>
      </w:tr>
      <w:tr w:rsidR="00BD75C9" w:rsidRPr="00CE0EC3" w:rsidTr="00AB5604">
        <w:trPr>
          <w:trHeight w:val="418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lang w:eastAsia="ru-RU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 в возрасте от 5 до 18 лет, охваченных дополнительным образованием сферы культуры Сергиево-Посадского городского округа;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ДОПк</w:t>
            </w:r>
            <w:proofErr w:type="spell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в муниципальных учреждениях 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дополнительного образования сферы культуры Сергиево-Посадского городского округа;</w:t>
            </w:r>
          </w:p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 в возрасте от 5 до 18 лет в Сергиево-Посадском городском округе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квартальная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C38B9">
              <w:rPr>
                <w:rFonts w:eastAsia="Times New Roman" w:cs="Times New Roman"/>
                <w:sz w:val="22"/>
                <w:lang w:eastAsia="ru-RU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276" w:type="dxa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1C38B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о х 100%,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доля детей, обучающихся по предпрофессиональным программам в области иску</w:t>
            </w:r>
            <w:proofErr w:type="gram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сств в С</w:t>
            </w:r>
            <w:proofErr w:type="gram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ергиево-Посадском городском округе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br/>
            </w:r>
            <w:proofErr w:type="spellStart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ДОПпп</w:t>
            </w:r>
            <w:proofErr w:type="spellEnd"/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детей, обучающихся по предпрофессиональным программам в области искусств в муниципальных учреждениях дополнительного образования сферы культуры Сергиево-Посадского городского округа</w:t>
            </w:r>
            <w:r w:rsidRPr="001C38B9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за счет бюджетных средств</w:t>
            </w:r>
            <w:r w:rsidR="00BD75C9"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;</w:t>
            </w:r>
          </w:p>
          <w:p w:rsidR="00BD75C9" w:rsidRPr="00CE0EC3" w:rsidRDefault="00BD75C9" w:rsidP="001C38B9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До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детей</w:t>
            </w:r>
            <w:r w:rsidR="001C38B9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1C38B9" w:rsidRPr="001C38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обучающихся в муниципальных учреждениях дополнительного образования сферы культуры Сергиево-Посадского городского округа за счет бюджетных средств 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1C38B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годов</w:t>
            </w:r>
            <w:r w:rsidR="00BD75C9"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>ая</w:t>
            </w:r>
          </w:p>
        </w:tc>
      </w:tr>
      <w:tr w:rsidR="00BD75C9" w:rsidRPr="00CE0EC3" w:rsidTr="00AB5604">
        <w:trPr>
          <w:trHeight w:val="545"/>
          <w:jc w:val="center"/>
        </w:trPr>
        <w:tc>
          <w:tcPr>
            <w:tcW w:w="572" w:type="dxa"/>
            <w:shd w:val="clear" w:color="auto" w:fill="auto"/>
          </w:tcPr>
          <w:p w:rsidR="00BD75C9" w:rsidRPr="00CE0EC3" w:rsidRDefault="001B44F8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r w:rsidR="008829B5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3410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sz w:val="22"/>
                <w:lang w:eastAsia="ru-RU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276" w:type="dxa"/>
          </w:tcPr>
          <w:p w:rsidR="00BD75C9" w:rsidRPr="00953DE8" w:rsidRDefault="00BD75C9" w:rsidP="00CE0EC3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D7652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394" w:type="dxa"/>
            <w:shd w:val="clear" w:color="auto" w:fill="auto"/>
          </w:tcPr>
          <w:p w:rsidR="00BD75C9" w:rsidRPr="00CE0EC3" w:rsidRDefault="00BD75C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53DE8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организаций  дополнительного образования в сфере культуры, получивших современное оборудование (приобретение музыкальных инструментов)</w:t>
            </w:r>
          </w:p>
        </w:tc>
        <w:tc>
          <w:tcPr>
            <w:tcW w:w="3969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D75C9" w:rsidRPr="00CE0EC3" w:rsidRDefault="00BD75C9" w:rsidP="00CE0EC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260D19" w:rsidRPr="00CE0EC3" w:rsidTr="00612180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260D19" w:rsidRDefault="008829B5" w:rsidP="00CE0EC3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3410" w:type="dxa"/>
            <w:shd w:val="clear" w:color="auto" w:fill="auto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260D19">
              <w:rPr>
                <w:rFonts w:eastAsia="Times New Roman" w:cs="Times New Roman"/>
                <w:sz w:val="22"/>
                <w:lang w:eastAsia="ru-RU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</w:t>
            </w:r>
            <w:r w:rsidRPr="00260D19">
              <w:rPr>
                <w:rFonts w:eastAsia="Times New Roman" w:cs="Times New Roman"/>
                <w:sz w:val="22"/>
                <w:lang w:eastAsia="ru-RU"/>
              </w:rPr>
              <w:lastRenderedPageBreak/>
              <w:t>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276" w:type="dxa"/>
          </w:tcPr>
          <w:p w:rsidR="00260D19" w:rsidRPr="005D7652" w:rsidRDefault="00260D19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260D19" w:rsidRPr="00260D19" w:rsidRDefault="00260D19" w:rsidP="00260D19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округ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="005E6941"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="005E6941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 w:rsid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260D19" w:rsidRPr="00953DE8" w:rsidRDefault="005E6941" w:rsidP="005E69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="00260D19"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3969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260D19" w:rsidRPr="00CE0EC3" w:rsidRDefault="00260D19" w:rsidP="0015703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C83845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C83845" w:rsidRPr="00CE0EC3" w:rsidRDefault="00C83845" w:rsidP="005C18F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13</w:t>
            </w:r>
          </w:p>
        </w:tc>
        <w:tc>
          <w:tcPr>
            <w:tcW w:w="3410" w:type="dxa"/>
            <w:shd w:val="clear" w:color="auto" w:fill="auto"/>
          </w:tcPr>
          <w:p w:rsidR="00C83845" w:rsidRPr="00260D19" w:rsidRDefault="00C83845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276" w:type="dxa"/>
          </w:tcPr>
          <w:p w:rsidR="00C83845" w:rsidRDefault="00C83845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5C18F4" w:rsidRPr="003866C2" w:rsidRDefault="005C18F4" w:rsidP="005C18F4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городско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 городского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C83845" w:rsidRPr="00260D19" w:rsidRDefault="005C18F4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общая численность </w:t>
            </w:r>
            <w:proofErr w:type="gramStart"/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феры культуры Сергиево-Посадского городского</w:t>
            </w:r>
            <w:proofErr w:type="gramEnd"/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округ</w:t>
            </w:r>
            <w:r w:rsid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 и педагогические работники), которым </w:t>
            </w:r>
            <w:r w:rsidR="003866C2"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>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lastRenderedPageBreak/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C83845" w:rsidRPr="00CE0EC3" w:rsidRDefault="00C83845" w:rsidP="005C18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14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276" w:type="dxa"/>
          </w:tcPr>
          <w:p w:rsidR="00B66DCB" w:rsidRPr="00C83845" w:rsidRDefault="00B66DCB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89734C" w:rsidRPr="0089734C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="00831A43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831A43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="00831A43"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B66DCB" w:rsidRPr="003866C2" w:rsidRDefault="0089734C" w:rsidP="0089734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3866C2">
        <w:trPr>
          <w:trHeight w:val="278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65B06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3410" w:type="dxa"/>
            <w:shd w:val="clear" w:color="auto" w:fill="auto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276" w:type="dxa"/>
          </w:tcPr>
          <w:p w:rsidR="00B66DCB" w:rsidRPr="00C83845" w:rsidRDefault="00156490" w:rsidP="00CE0EC3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49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4394" w:type="dxa"/>
            <w:shd w:val="clear" w:color="auto" w:fill="auto"/>
          </w:tcPr>
          <w:p w:rsidR="00B66DCB" w:rsidRPr="003866C2" w:rsidRDefault="00156490" w:rsidP="00A369DE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="00A369DE"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  <w:tc>
          <w:tcPr>
            <w:tcW w:w="3969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>
              <w:rPr>
                <w:rFonts w:eastAsia="Times New Roman" w:cs="Times New Roman"/>
                <w:sz w:val="22"/>
                <w:szCs w:val="18"/>
                <w:lang w:eastAsia="ru-RU"/>
              </w:rPr>
              <w:t>Оперативные данные</w:t>
            </w:r>
          </w:p>
        </w:tc>
        <w:tc>
          <w:tcPr>
            <w:tcW w:w="1673" w:type="dxa"/>
            <w:shd w:val="clear" w:color="auto" w:fill="auto"/>
          </w:tcPr>
          <w:p w:rsidR="00B66DCB" w:rsidRPr="00CE0EC3" w:rsidRDefault="00B66DCB" w:rsidP="007C23F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5B31BA">
              <w:rPr>
                <w:rFonts w:eastAsia="Times New Roman" w:cs="Times New Roman"/>
                <w:sz w:val="22"/>
                <w:szCs w:val="18"/>
                <w:lang w:eastAsia="ru-RU"/>
              </w:rPr>
              <w:t>годовая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 xml:space="preserve">Значение показателя на соответствующий календарный год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7C23FA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Экскурсионный поток в Сергиево-Посадский городской округ Московской области</w:t>
            </w:r>
          </w:p>
        </w:tc>
        <w:tc>
          <w:tcPr>
            <w:tcW w:w="1276" w:type="dxa"/>
          </w:tcPr>
          <w:p w:rsidR="00B66DCB" w:rsidRPr="005030EA" w:rsidRDefault="00B66DCB" w:rsidP="00AB5604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B66DCB" w:rsidRPr="005030EA" w:rsidRDefault="00B66DCB" w:rsidP="0034067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B66DCB" w:rsidRPr="005030EA" w:rsidRDefault="004C643C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B66DCB" w:rsidRPr="005030EA" w:rsidRDefault="004C643C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B66DCB" w:rsidRPr="005030EA" w:rsidRDefault="004C643C" w:rsidP="00773F52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="00B66DCB"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Значение показателя на соответствующий календарный год определяется на основании данных маркетингового исследования туристских потоков в Московской области, проведенного на территории Московской области в течение данного года.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  <w:tr w:rsidR="00B66DCB" w:rsidRPr="00CE0EC3" w:rsidTr="00AB5604">
        <w:trPr>
          <w:trHeight w:val="323"/>
          <w:jc w:val="center"/>
        </w:trPr>
        <w:tc>
          <w:tcPr>
            <w:tcW w:w="572" w:type="dxa"/>
            <w:shd w:val="clear" w:color="auto" w:fill="auto"/>
          </w:tcPr>
          <w:p w:rsidR="00B66DCB" w:rsidRDefault="00B66DCB" w:rsidP="008829B5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3410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276" w:type="dxa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тыс.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человек</w:t>
            </w:r>
          </w:p>
        </w:tc>
        <w:tc>
          <w:tcPr>
            <w:tcW w:w="4394" w:type="dxa"/>
            <w:shd w:val="clear" w:color="auto" w:fill="auto"/>
          </w:tcPr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B66DCB" w:rsidRPr="005030EA" w:rsidRDefault="00B66DCB" w:rsidP="005030EA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B66DCB" w:rsidRPr="005030EA" w:rsidRDefault="00B66DCB" w:rsidP="005030EA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  <w:tc>
          <w:tcPr>
            <w:tcW w:w="3969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Форма федерального статистического наблюдения 1-КСР «Сведения о деятельности коллективного средства размещения»</w:t>
            </w:r>
          </w:p>
        </w:tc>
        <w:tc>
          <w:tcPr>
            <w:tcW w:w="1673" w:type="dxa"/>
            <w:shd w:val="clear" w:color="auto" w:fill="auto"/>
          </w:tcPr>
          <w:p w:rsidR="00B66DCB" w:rsidRPr="005030EA" w:rsidRDefault="00B66DCB" w:rsidP="005030EA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ежегодно</w:t>
            </w:r>
          </w:p>
        </w:tc>
      </w:tr>
    </w:tbl>
    <w:p w:rsidR="000B2BDE" w:rsidRDefault="000B2BDE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CE0EC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13BAC" w:rsidRDefault="00513BAC" w:rsidP="00513BAC">
      <w:pPr>
        <w:suppressAutoHyphens w:val="0"/>
        <w:jc w:val="center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lastRenderedPageBreak/>
        <w:t xml:space="preserve">Методика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определения </w:t>
      </w:r>
      <w:r w:rsidRPr="00AB5604"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результатов </w:t>
      </w:r>
      <w:r>
        <w:rPr>
          <w:rFonts w:eastAsia="Times New Roman" w:cs="Times New Roman"/>
          <w:b/>
          <w:bCs/>
          <w:color w:val="000000"/>
          <w:sz w:val="22"/>
          <w:lang w:eastAsia="ru-RU"/>
        </w:rPr>
        <w:t xml:space="preserve">выполнения мероприятий </w:t>
      </w:r>
      <w:r w:rsidRPr="00513BAC">
        <w:rPr>
          <w:rFonts w:eastAsia="Times New Roman" w:cs="Times New Roman"/>
          <w:b/>
          <w:bCs/>
          <w:color w:val="000000"/>
          <w:sz w:val="22"/>
          <w:lang w:eastAsia="ru-RU"/>
        </w:rPr>
        <w:t>муниципальной программы «Культура и туризм»</w:t>
      </w:r>
    </w:p>
    <w:p w:rsidR="00513BAC" w:rsidRDefault="00513BAC" w:rsidP="00513BAC">
      <w:pPr>
        <w:suppressAutoHyphens w:val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5"/>
        <w:gridCol w:w="1705"/>
        <w:gridCol w:w="1483"/>
        <w:gridCol w:w="4253"/>
        <w:gridCol w:w="1559"/>
        <w:gridCol w:w="4017"/>
      </w:tblGrid>
      <w:tr w:rsidR="00415C57" w:rsidRPr="00CE0EC3" w:rsidTr="00415C57">
        <w:trPr>
          <w:trHeight w:val="870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№ </w:t>
            </w:r>
            <w:proofErr w:type="gramStart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п</w:t>
            </w:r>
            <w:proofErr w:type="gramEnd"/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/п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подпрограммы</w:t>
            </w:r>
          </w:p>
        </w:tc>
        <w:tc>
          <w:tcPr>
            <w:tcW w:w="1705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основного мероприятия</w:t>
            </w:r>
          </w:p>
        </w:tc>
        <w:tc>
          <w:tcPr>
            <w:tcW w:w="1483" w:type="dxa"/>
          </w:tcPr>
          <w:p w:rsidR="00415C57" w:rsidRPr="00BD75C9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№ мероприятия</w:t>
            </w:r>
          </w:p>
        </w:tc>
        <w:tc>
          <w:tcPr>
            <w:tcW w:w="4253" w:type="dxa"/>
            <w:shd w:val="clear" w:color="auto" w:fill="auto"/>
          </w:tcPr>
          <w:p w:rsidR="00415C57" w:rsidRPr="00CE0EC3" w:rsidRDefault="00415C57" w:rsidP="00415C57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результата</w:t>
            </w:r>
          </w:p>
        </w:tc>
        <w:tc>
          <w:tcPr>
            <w:tcW w:w="1559" w:type="dxa"/>
            <w:shd w:val="clear" w:color="auto" w:fill="auto"/>
          </w:tcPr>
          <w:p w:rsidR="00415C57" w:rsidRPr="00BD75C9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E0EC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4017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D75C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Порядок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определения значений</w:t>
            </w:r>
          </w:p>
        </w:tc>
      </w:tr>
      <w:tr w:rsidR="00415C57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15C57" w:rsidRPr="00CE0EC3" w:rsidRDefault="00415C57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15C57" w:rsidRPr="00156B93" w:rsidRDefault="00D854B7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(музей)</w:t>
            </w:r>
          </w:p>
        </w:tc>
        <w:tc>
          <w:tcPr>
            <w:tcW w:w="1559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15C57" w:rsidRPr="00156B93" w:rsidRDefault="00415C57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 w:rsidRPr="002365B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(библиотеки)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Объем пополнения книжного фонда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экз. книг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приобретаемых новых книжных изданий (экземпляров)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Муниципальные библиотеки Московской области (юридические лица), обновившие книжный фонд </w:t>
            </w:r>
          </w:p>
        </w:tc>
        <w:tc>
          <w:tcPr>
            <w:tcW w:w="1559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highlight w:val="yellow"/>
                <w:lang w:eastAsia="ru-RU"/>
              </w:rPr>
            </w:pPr>
            <w:r w:rsidRPr="00096A74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муниципальных библиотек, обновивших книжный фонд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(театрально-концертные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E85B31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t xml:space="preserve">Созданы новые постановки и (или)  </w:t>
            </w:r>
            <w:r w:rsidRPr="006659BD">
              <w:rPr>
                <w:rFonts w:eastAsiaTheme="minorEastAsia" w:cs="Times New Roman"/>
                <w:bCs/>
                <w:sz w:val="22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6659BD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Количество посещений </w:t>
            </w:r>
            <w:r w:rsidRPr="006659B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профессиональных театров на средства субсидии 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тыс. человек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9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Theme="minorEastAsia" w:cs="Times New Roman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Финансовое обеспечение муниципальных учреждений, осуществляющих деятельность в сфере культуры (парк культуры и отдыха)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Проведение культурно-массовых мероприятий, количес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тво проведенных мероприятий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проведенных мероприятий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Оказана государственная поддержка лучшим сельским учреждениям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rPr>
                <w:rFonts w:eastAsia="Times New Roman" w:cs="Times New Roman"/>
                <w:sz w:val="22"/>
                <w:szCs w:val="18"/>
                <w:lang w:eastAsia="ru-RU"/>
              </w:rPr>
            </w:pPr>
            <w:r w:rsidRPr="00CE0EC3">
              <w:rPr>
                <w:rFonts w:eastAsia="Times New Roman" w:cs="Times New Roman"/>
                <w:sz w:val="22"/>
                <w:szCs w:val="18"/>
                <w:lang w:eastAsia="ru-RU"/>
              </w:rPr>
              <w:t xml:space="preserve">Количество лучших работников сельских учреждений культуры и лучших сельских учреждений культуры. 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4C643C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  <w:proofErr w:type="gramEnd"/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4253" w:type="dxa"/>
            <w:shd w:val="clear" w:color="auto" w:fill="auto"/>
          </w:tcPr>
          <w:p w:rsidR="004C643C" w:rsidRPr="00BE131E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E131E">
              <w:rPr>
                <w:rFonts w:eastAsia="Times New Roman" w:cs="Times New Roman"/>
                <w:color w:val="000000"/>
                <w:sz w:val="22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</w:t>
            </w:r>
          </w:p>
          <w:p w:rsidR="004C643C" w:rsidRPr="00156B93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643C" w:rsidRPr="00525DC5" w:rsidRDefault="004C643C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25DC5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4C643C" w:rsidRPr="00525DC5" w:rsidRDefault="004C643C" w:rsidP="00513BAC">
            <w:pPr>
              <w:rPr>
                <w:rFonts w:cs="Times New Roman"/>
                <w:sz w:val="22"/>
              </w:rPr>
            </w:pPr>
            <w:r w:rsidRPr="00525DC5">
              <w:rPr>
                <w:rFonts w:cs="Times New Roman"/>
                <w:color w:val="000000"/>
                <w:sz w:val="22"/>
              </w:rPr>
              <w:t xml:space="preserve">Количество одаренных детей, обучающихся в муниципальных организациях дополнительного образования сферы культуры Московской области, и количество коллективов муниципальных организациях дополнительного образования сферы культуры Московской области, определенных по итогам рейтингования и получивших </w:t>
            </w:r>
            <w:r w:rsidRPr="00525DC5">
              <w:rPr>
                <w:rFonts w:cs="Times New Roman"/>
                <w:color w:val="000000"/>
                <w:sz w:val="22"/>
              </w:rPr>
              <w:lastRenderedPageBreak/>
              <w:t>финансовую поддержку</w:t>
            </w:r>
          </w:p>
        </w:tc>
      </w:tr>
      <w:tr w:rsidR="004C643C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4C643C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15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4C643C" w:rsidRPr="00156B93" w:rsidRDefault="004C643C" w:rsidP="004C643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4C643C" w:rsidRPr="00481591" w:rsidRDefault="004C643C" w:rsidP="004C643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559" w:type="dxa"/>
            <w:shd w:val="clear" w:color="auto" w:fill="auto"/>
          </w:tcPr>
          <w:p w:rsidR="004C643C" w:rsidRPr="00156B93" w:rsidRDefault="004C643C" w:rsidP="004C643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E6941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4C643C" w:rsidRPr="00260D19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х 100%,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–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уровень д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остижени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соотношения средней заработной платы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муниципальных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работников учреждений культуры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го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без учета внешних совместителей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П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осн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яя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муниципальных работников учреждений культуры 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Сергиево-Посадского городского округа 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(без учета внешних совместителей)</w:t>
            </w:r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4C643C" w:rsidRPr="00953DE8" w:rsidRDefault="004C643C" w:rsidP="004C643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ЗПмо</w:t>
            </w:r>
            <w:proofErr w:type="spellEnd"/>
            <w:r w:rsidRPr="00260D1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среднемесячн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начисленн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заработн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ая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плат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E694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462D41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 w:rsidRPr="00B66DCB">
              <w:rPr>
                <w:rFonts w:eastAsia="Times New Roman" w:cs="Times New Roman"/>
                <w:sz w:val="22"/>
                <w:lang w:eastAsia="ru-RU" w:bidi="ru-RU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462D41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66DCB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89734C" w:rsidRDefault="009F40C4" w:rsidP="00462D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ст</w:t>
            </w:r>
            <w:proofErr w:type="spellEnd"/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кду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культурно-досуговых учреждений Сергиево-Посадско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го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городско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го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округ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а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(руководитель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, художественный руководитель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и работники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по организации клубного формирования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), которым произведены стимулирующие выплаты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lastRenderedPageBreak/>
              <w:t xml:space="preserve"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которые соответствуют условиям предоставления выплат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</w:p>
          <w:p w:rsidR="009F40C4" w:rsidRDefault="009F40C4" w:rsidP="00462D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– </w:t>
            </w: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общая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численность </w:t>
            </w:r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работников </w:t>
            </w:r>
            <w:r w:rsidRPr="00831A43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муниципальных культурно-досуговых учреждений Сергиево-Посадского городского округа (руководитель, художественный руководитель и работники по организации клубного формирования),</w:t>
            </w:r>
          </w:p>
          <w:p w:rsidR="009F40C4" w:rsidRPr="003866C2" w:rsidRDefault="009F40C4" w:rsidP="00462D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которым</w:t>
            </w:r>
            <w:proofErr w:type="gramEnd"/>
            <w:r w:rsidRPr="0089734C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 xml:space="preserve"> предусмотрены стимулирующие выплаты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17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05" w:type="dxa"/>
            <w:shd w:val="clear" w:color="auto" w:fill="auto"/>
          </w:tcPr>
          <w:p w:rsidR="009F40C4" w:rsidRPr="00481591" w:rsidRDefault="009F40C4" w:rsidP="009F40C4">
            <w:pPr>
              <w:suppressAutoHyphens w:val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4253" w:type="dxa"/>
            <w:shd w:val="clear" w:color="auto" w:fill="auto"/>
          </w:tcPr>
          <w:p w:rsidR="009F40C4" w:rsidRPr="00C83845" w:rsidRDefault="009F40C4" w:rsidP="00462D41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 w:bidi="ru-RU"/>
              </w:rPr>
            </w:pPr>
            <w:r>
              <w:rPr>
                <w:rFonts w:eastAsia="Times New Roman" w:cs="Times New Roman"/>
                <w:sz w:val="22"/>
                <w:lang w:eastAsia="ru-RU" w:bidi="ru-RU"/>
              </w:rPr>
              <w:t>К</w:t>
            </w:r>
            <w:r w:rsidRPr="00156490">
              <w:rPr>
                <w:rFonts w:eastAsia="Times New Roman" w:cs="Times New Roman"/>
                <w:sz w:val="22"/>
                <w:lang w:eastAsia="ru-RU" w:bidi="ru-RU"/>
              </w:rPr>
              <w:t>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Pr="00C83845" w:rsidRDefault="009F40C4" w:rsidP="00462D41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49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462D41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A369DE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муниципальных учреждений, осуществляющих деятельность по созданию условий для организации досуга населения в парках культуры и отдыха Сергиево-Посадского городского округа, которые соответствуют условиям предоставления выплат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color w:val="000000"/>
                <w:sz w:val="22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</w:t>
            </w:r>
            <w:r w:rsidRPr="00826A97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оличество доступных для инвалидов и других маломобильных групп населения приоритетных объектов в сфере культуры и дополнительн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ого образования сферы культуры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Theme="minorEastAsia" w:cs="Times New Roman"/>
                <w:sz w:val="22"/>
              </w:rPr>
              <w:t>Финансовое обеспечение муниципальных организаций дополнительного образования сферы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выделенных средств на содержание муниципальных учреждений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  <w:proofErr w:type="gramEnd"/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4253" w:type="dxa"/>
            <w:shd w:val="clear" w:color="auto" w:fill="auto"/>
          </w:tcPr>
          <w:p w:rsidR="009F40C4" w:rsidRPr="00481591" w:rsidRDefault="009F40C4" w:rsidP="00513BAC">
            <w:pPr>
              <w:suppressAutoHyphens w:val="0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Оснащены муниципальные организации дополнительного образования в сфере </w:t>
            </w:r>
            <w:r w:rsidRPr="0048159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культуры (детские школы искусств по видам искусств) музыкальными инструментами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единиц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Количество оснащенных муниципальных организаций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дополнительного образования в сфере культуры (детские школы искусств по видам искусств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)</w:t>
            </w:r>
            <w:r w:rsidRPr="00690005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музыкальными инструментами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21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9F40C4" w:rsidRPr="00260D19" w:rsidRDefault="009F40C4" w:rsidP="009F40C4">
            <w:pPr>
              <w:suppressAutoHyphens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05</w:t>
            </w:r>
          </w:p>
        </w:tc>
        <w:tc>
          <w:tcPr>
            <w:tcW w:w="1483" w:type="dxa"/>
          </w:tcPr>
          <w:p w:rsidR="009F40C4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Доля </w:t>
            </w:r>
            <w:proofErr w:type="gramStart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C83845">
              <w:rPr>
                <w:rFonts w:eastAsia="Times New Roman" w:cs="Times New Roman"/>
                <w:sz w:val="22"/>
                <w:lang w:eastAsia="ru-RU" w:bidi="ru-RU"/>
              </w:rPr>
              <w:t xml:space="preserve"> области (руководитель и педагогические работники), которым пр</w:t>
            </w:r>
            <w:r>
              <w:rPr>
                <w:rFonts w:eastAsia="Times New Roman" w:cs="Times New Roman"/>
                <w:sz w:val="22"/>
                <w:lang w:eastAsia="ru-RU" w:bidi="ru-RU"/>
              </w:rPr>
              <w:t>оизведены стимулирующие выплаты</w:t>
            </w:r>
            <w:r w:rsidRPr="00C83845">
              <w:rPr>
                <w:rFonts w:eastAsia="Times New Roman" w:cs="Times New Roman"/>
                <w:sz w:val="22"/>
                <w:lang w:eastAsia="ru-RU" w:bidi="ru-RU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559" w:type="dxa"/>
            <w:shd w:val="clear" w:color="auto" w:fill="auto"/>
          </w:tcPr>
          <w:p w:rsidR="009F40C4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C83845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3866C2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Дст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/Д</w:t>
            </w:r>
            <w:proofErr w:type="gram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 х 100%,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  <w:t xml:space="preserve">где: </w:t>
            </w:r>
            <w:proofErr w:type="spellStart"/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Дрп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доля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произведены стимулирующие выплаты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br/>
            </w:r>
            <w:proofErr w:type="spell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ДОПпп</w:t>
            </w:r>
            <w:proofErr w:type="spellEnd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 -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которые соответствуют условиям предоставления выплат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;</w:t>
            </w:r>
            <w:proofErr w:type="gramEnd"/>
          </w:p>
          <w:p w:rsidR="009F40C4" w:rsidRPr="00260D19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proofErr w:type="gramStart"/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До – общая численность </w:t>
            </w:r>
            <w:r w:rsidRPr="003866C2">
              <w:rPr>
                <w:rFonts w:eastAsia="Times New Roman" w:cs="Times New Roman"/>
                <w:bCs/>
                <w:color w:val="000000"/>
                <w:sz w:val="22"/>
                <w:lang w:eastAsia="ru-RU" w:bidi="ru-RU"/>
              </w:rPr>
              <w:t>работников организаций дополнительного образования сферы культуры Сергиево-Посадском городском округе (руководитель и педагогические работники), которым предусмотрены стимулирующие выплаты</w:t>
            </w:r>
            <w:proofErr w:type="gramEnd"/>
          </w:p>
        </w:tc>
      </w:tr>
      <w:tr w:rsidR="009F40C4" w:rsidRPr="00CE0EC3" w:rsidTr="009F40C4">
        <w:trPr>
          <w:trHeight w:val="1021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eastAsiaTheme="minorEastAsia" w:cs="Times New Roman"/>
                <w:sz w:val="22"/>
                <w:lang w:eastAsia="ru-RU"/>
              </w:rPr>
              <w:t xml:space="preserve">Туристский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ТП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ТП - объем туристского потока;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Ткср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коллективных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.);</w:t>
            </w:r>
          </w:p>
          <w:p w:rsidR="009F40C4" w:rsidRPr="005030EA" w:rsidRDefault="009F40C4" w:rsidP="00513BAC">
            <w:pPr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Тсв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число туристов, размещенных в иных средствах размещения (без учета жителей Сергиево-Посадского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г.</w:t>
            </w:r>
            <w:proofErr w:type="gram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о</w:t>
            </w:r>
            <w:proofErr w:type="spellEnd"/>
            <w:proofErr w:type="gram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.)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2546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462D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462D41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Экскурсионный поток в Сергиево-Посадский городской округ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E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2"/>
                          <w:lang w:eastAsia="ru-RU"/>
                        </w:rPr>
                        <m:t>R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+E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,</w:t>
            </w:r>
          </w:p>
          <w:p w:rsidR="009F40C4" w:rsidRPr="005030EA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2"/>
                  <w:lang w:eastAsia="ru-RU"/>
                </w:rPr>
                <m:t>E</m:t>
              </m:r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суммарное количество экскурсионных прибытий на территорию Московской области 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      </w:r>
          </w:p>
          <w:p w:rsidR="009F40C4" w:rsidRPr="005030EA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R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жителей регионов Российской Федерации на территорию Московской области в течение года.</w:t>
            </w:r>
          </w:p>
          <w:p w:rsidR="009F40C4" w:rsidRPr="005030EA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DZ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дальнего зарубежья на территорию Московской области в течение года.</w:t>
            </w:r>
          </w:p>
          <w:p w:rsidR="009F40C4" w:rsidRPr="005030EA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2"/>
                      <w:lang w:eastAsia="ru-RU"/>
                    </w:rPr>
                    <m:t>BZ</m:t>
                  </m:r>
                </m:sub>
              </m:sSub>
            </m:oMath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– количество экскурсионных прибытий граждан стран ближнего зарубежья на территорию Московской области в течение года.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462D4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462D41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Default="009F40C4" w:rsidP="00513BAC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9F40C4">
        <w:trPr>
          <w:trHeight w:val="988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26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Численность лиц, размещенных в коллективных средствах размещения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тыс. человек</w:t>
            </w:r>
          </w:p>
        </w:tc>
        <w:tc>
          <w:tcPr>
            <w:tcW w:w="4017" w:type="dxa"/>
            <w:vMerge w:val="restart"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=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+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где: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Чтв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всего туристов, размещенных в КСР;</w:t>
            </w:r>
          </w:p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Чрт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граждан Российской Федерации, размещенных в КСР;</w:t>
            </w:r>
          </w:p>
          <w:p w:rsidR="009F40C4" w:rsidRPr="005030EA" w:rsidRDefault="009F40C4" w:rsidP="00513BAC">
            <w:pPr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>Чит</w:t>
            </w:r>
            <w:proofErr w:type="spellEnd"/>
            <w:r w:rsidRPr="005030E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- численность иностранных граждан, размещенных в КСР.</w:t>
            </w: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9F40C4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</w:t>
            </w:r>
          </w:p>
        </w:tc>
        <w:tc>
          <w:tcPr>
            <w:tcW w:w="1483" w:type="dxa"/>
          </w:tcPr>
          <w:p w:rsidR="009F40C4" w:rsidRPr="001420C8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vMerge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017" w:type="dxa"/>
            <w:vMerge/>
            <w:shd w:val="clear" w:color="auto" w:fill="auto"/>
          </w:tcPr>
          <w:p w:rsidR="009F40C4" w:rsidRPr="005030EA" w:rsidRDefault="009F40C4" w:rsidP="00513BAC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9F40C4" w:rsidRPr="00CE0EC3" w:rsidTr="00415C57">
        <w:trPr>
          <w:trHeight w:val="274"/>
          <w:jc w:val="center"/>
        </w:trPr>
        <w:tc>
          <w:tcPr>
            <w:tcW w:w="572" w:type="dxa"/>
            <w:shd w:val="clear" w:color="auto" w:fill="auto"/>
          </w:tcPr>
          <w:p w:rsidR="009F40C4" w:rsidRPr="00CE0EC3" w:rsidRDefault="009F40C4" w:rsidP="00513BAC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1705" w:type="dxa"/>
            <w:shd w:val="clear" w:color="auto" w:fill="auto"/>
          </w:tcPr>
          <w:p w:rsidR="009F40C4" w:rsidRPr="00156B93" w:rsidRDefault="009F40C4" w:rsidP="009F40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</w:t>
            </w:r>
          </w:p>
        </w:tc>
        <w:tc>
          <w:tcPr>
            <w:tcW w:w="1483" w:type="dxa"/>
          </w:tcPr>
          <w:p w:rsidR="009F40C4" w:rsidRPr="00156B93" w:rsidRDefault="009F40C4" w:rsidP="009F40C4">
            <w:pPr>
              <w:suppressAutoHyphens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4253" w:type="dxa"/>
            <w:shd w:val="clear" w:color="auto" w:fill="auto"/>
          </w:tcPr>
          <w:p w:rsidR="009F40C4" w:rsidRPr="00156B93" w:rsidRDefault="009F40C4" w:rsidP="00513BAC">
            <w:pPr>
              <w:rPr>
                <w:rFonts w:cs="Times New Roman"/>
                <w:sz w:val="22"/>
              </w:rPr>
            </w:pPr>
            <w:r w:rsidRPr="00156B93">
              <w:rPr>
                <w:rFonts w:cs="Times New Roman"/>
                <w:sz w:val="22"/>
              </w:rPr>
              <w:t xml:space="preserve">Финансовое </w:t>
            </w:r>
            <w:r w:rsidRPr="00156B93">
              <w:rPr>
                <w:rFonts w:cs="Times New Roman"/>
                <w:bCs/>
                <w:sz w:val="22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</w:p>
        </w:tc>
        <w:tc>
          <w:tcPr>
            <w:tcW w:w="1559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56B93">
              <w:rPr>
                <w:rFonts w:eastAsia="Times New Roman" w:cs="Times New Roman"/>
                <w:color w:val="000000"/>
                <w:sz w:val="22"/>
                <w:lang w:eastAsia="ru-RU"/>
              </w:rPr>
              <w:t>процент</w:t>
            </w:r>
          </w:p>
        </w:tc>
        <w:tc>
          <w:tcPr>
            <w:tcW w:w="4017" w:type="dxa"/>
            <w:shd w:val="clear" w:color="auto" w:fill="auto"/>
          </w:tcPr>
          <w:p w:rsidR="009F40C4" w:rsidRPr="00156B93" w:rsidRDefault="009F40C4" w:rsidP="00513BAC">
            <w:pPr>
              <w:suppressAutoHyphens w:val="0"/>
              <w:jc w:val="both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Объем фактически в</w:t>
            </w:r>
            <w:r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ыделенных средств на содержание </w:t>
            </w:r>
            <w:r w:rsidRPr="002B7AF1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муниципальных учреждений</w:t>
            </w:r>
          </w:p>
        </w:tc>
      </w:tr>
    </w:tbl>
    <w:p w:rsidR="000B2BDE" w:rsidRDefault="000B2BDE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F3703" w:rsidRDefault="002F370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693CF7" w:rsidRDefault="00693CF7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</w:p>
    <w:p w:rsidR="002166BC" w:rsidRPr="005D63E3" w:rsidRDefault="005D63E3" w:rsidP="002166BC">
      <w:pPr>
        <w:suppressAutoHyphens w:val="0"/>
        <w:jc w:val="center"/>
        <w:rPr>
          <w:rFonts w:eastAsia="Calibri" w:cs="Times New Roman"/>
          <w:b/>
          <w:sz w:val="24"/>
          <w:szCs w:val="24"/>
        </w:rPr>
      </w:pPr>
      <w:r w:rsidRPr="008829B5">
        <w:rPr>
          <w:rFonts w:eastAsia="Calibri" w:cs="Times New Roman"/>
          <w:b/>
          <w:sz w:val="24"/>
          <w:szCs w:val="24"/>
        </w:rPr>
        <w:lastRenderedPageBreak/>
        <w:t xml:space="preserve">6.1. </w:t>
      </w:r>
      <w:r w:rsidR="002166BC" w:rsidRPr="008829B5">
        <w:rPr>
          <w:rFonts w:eastAsia="Calibri" w:cs="Times New Roman"/>
          <w:b/>
          <w:sz w:val="24"/>
          <w:szCs w:val="24"/>
        </w:rPr>
        <w:t>Перечень</w:t>
      </w:r>
      <w:r w:rsidRPr="008829B5">
        <w:rPr>
          <w:rFonts w:eastAsia="Calibri" w:cs="Times New Roman"/>
          <w:b/>
          <w:sz w:val="24"/>
          <w:szCs w:val="24"/>
        </w:rPr>
        <w:t xml:space="preserve"> 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мероприятий подпрограмма </w:t>
      </w:r>
      <w:r w:rsidR="00FC5AE9" w:rsidRPr="008829B5">
        <w:rPr>
          <w:rFonts w:eastAsia="Calibri" w:cs="Times New Roman"/>
          <w:b/>
          <w:sz w:val="24"/>
          <w:szCs w:val="24"/>
          <w:lang w:val="en-US"/>
        </w:rPr>
        <w:t>II</w:t>
      </w:r>
      <w:r w:rsidR="002166BC" w:rsidRPr="008829B5">
        <w:rPr>
          <w:rFonts w:eastAsia="Calibri" w:cs="Times New Roman"/>
          <w:b/>
          <w:sz w:val="24"/>
          <w:szCs w:val="24"/>
        </w:rPr>
        <w:t xml:space="preserve"> «Развитие музейного дела»</w:t>
      </w:r>
    </w:p>
    <w:p w:rsidR="00A80826" w:rsidRPr="00AD3C77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1911"/>
        <w:gridCol w:w="1418"/>
        <w:gridCol w:w="1559"/>
        <w:gridCol w:w="1134"/>
        <w:gridCol w:w="1134"/>
        <w:gridCol w:w="779"/>
        <w:gridCol w:w="638"/>
        <w:gridCol w:w="638"/>
        <w:gridCol w:w="567"/>
        <w:gridCol w:w="598"/>
        <w:gridCol w:w="992"/>
        <w:gridCol w:w="992"/>
        <w:gridCol w:w="1134"/>
        <w:gridCol w:w="1586"/>
      </w:tblGrid>
      <w:tr w:rsidR="008829B5" w:rsidRPr="00AD3C77" w:rsidTr="00647C81">
        <w:trPr>
          <w:trHeight w:val="625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5D63E3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B5" w:rsidRPr="00AD3C77" w:rsidRDefault="008829B5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Всего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9B5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9B5" w:rsidRPr="00AD3C77" w:rsidRDefault="008829B5" w:rsidP="00964A90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за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616477" w:rsidRPr="00AD3C77" w:rsidTr="00647C81">
        <w:trPr>
          <w:trHeight w:val="300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0E7" w:rsidRPr="00AD3C77" w:rsidRDefault="005600E7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E7" w:rsidRPr="00AD3C77" w:rsidRDefault="005600E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Основное мероприятие 01 </w:t>
            </w:r>
          </w:p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Обеспечение выполнения функций муниципальных музеев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272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,6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71D8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E6FE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1135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4B3665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бюджета Сергиево-Посадского городского округа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829B5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C278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C96F38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0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30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="00871D82" w:rsidRPr="00763FA8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 xml:space="preserve">МБУК «Дом-музей поэта </w:t>
            </w:r>
            <w:proofErr w:type="spellStart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055905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AD3C77" w:rsidTr="00647C81">
        <w:trPr>
          <w:trHeight w:val="667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699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2166B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30 036,36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763FA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8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FF042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333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4B3665" w:rsidRDefault="00871D82" w:rsidP="00331606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 xml:space="preserve">Финансовое обеспечение муниципальных учреждений, осуществляющих деятельность в </w:t>
            </w:r>
            <w:r>
              <w:rPr>
                <w:rFonts w:eastAsia="Calibri" w:cs="Times New Roman"/>
                <w:sz w:val="20"/>
                <w:szCs w:val="20"/>
              </w:rPr>
              <w:t>сфере культуры (музей)</w:t>
            </w:r>
            <w:r w:rsidRPr="001D069A">
              <w:rPr>
                <w:rFonts w:eastAsia="Calibri" w:cs="Times New Roman"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2024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1D069A" w:rsidRDefault="00415C57" w:rsidP="00415C5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8829B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415C57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4B3665" w:rsidRDefault="00415C57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415C57" w:rsidRPr="00D02851" w:rsidRDefault="00415C57" w:rsidP="00D02851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5C57" w:rsidRPr="00D02851" w:rsidRDefault="00415C57" w:rsidP="00D02851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5C57" w:rsidRPr="001D069A" w:rsidRDefault="00415C57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C57" w:rsidRPr="00AD3C77" w:rsidRDefault="00415C57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416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3569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4B3665" w:rsidRDefault="00871D82" w:rsidP="00E0580F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E0580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4C1E98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02B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871D82" w:rsidRPr="005062A8" w:rsidTr="00C96F38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1D82" w:rsidRPr="00AD3C77" w:rsidRDefault="00871D8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57034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5062A8" w:rsidRDefault="00871D82" w:rsidP="002166BC">
            <w:pPr>
              <w:rPr>
                <w:rFonts w:eastAsia="Calibri" w:cs="Times New Roman"/>
                <w:color w:val="000000"/>
                <w:sz w:val="22"/>
                <w:szCs w:val="20"/>
              </w:rPr>
            </w:pPr>
          </w:p>
        </w:tc>
      </w:tr>
      <w:tr w:rsidR="00B65FBD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D82" w:rsidRPr="002102BE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Итого</w:t>
            </w:r>
          </w:p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  <w:r w:rsidRPr="002102B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871D8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5062A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1D82" w:rsidRPr="005062A8" w:rsidRDefault="00871D82" w:rsidP="001C278C">
            <w:pPr>
              <w:jc w:val="center"/>
              <w:rPr>
                <w:rFonts w:eastAsia="Calibri" w:cs="Times New Roman"/>
                <w:color w:val="000000"/>
                <w:sz w:val="22"/>
                <w:szCs w:val="20"/>
              </w:rPr>
            </w:pPr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МБУК «Дом-музей поэта </w:t>
            </w:r>
            <w:proofErr w:type="spellStart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В.Ф.Бокова</w:t>
            </w:r>
            <w:proofErr w:type="spellEnd"/>
            <w:r w:rsidRPr="002102BE">
              <w:rPr>
                <w:rFonts w:eastAsia="Calibri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D02851" w:rsidRPr="00AD3C77" w:rsidTr="00D02851">
        <w:trPr>
          <w:cantSplit/>
          <w:trHeight w:val="1134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4B3665" w:rsidRDefault="00D02851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1D069A" w:rsidRDefault="00D02851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Pr="001D069A" w:rsidRDefault="00D02851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pStyle w:val="ConsPlusNormal"/>
              <w:ind w:left="-58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D02851">
            <w:pPr>
              <w:pStyle w:val="ConsPlusNormal"/>
              <w:ind w:left="-157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</w:t>
            </w: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вартал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left="-64" w:right="-56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D02851">
            <w:pPr>
              <w:ind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1D069A" w:rsidRDefault="00D02851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02851" w:rsidRPr="00AD3C77" w:rsidRDefault="00D02851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D02851">
        <w:trPr>
          <w:trHeight w:val="416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4B3665" w:rsidRDefault="00871D82" w:rsidP="002166BC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1D069A" w:rsidRDefault="00871D82" w:rsidP="002166BC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829B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1D069A" w:rsidRDefault="00871D82" w:rsidP="002166BC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2166B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319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30 272,65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6 005,19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334B42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0E6BD1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871D82" w:rsidRPr="00AD3C77" w:rsidTr="00647C81">
        <w:trPr>
          <w:trHeight w:val="388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334B4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34B42">
              <w:rPr>
                <w:rFonts w:eastAsia="Calibri" w:cs="Times New Roman"/>
                <w:color w:val="000000"/>
                <w:sz w:val="20"/>
                <w:szCs w:val="20"/>
              </w:rPr>
              <w:t>236,29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712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278"/>
          <w:jc w:val="center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829B5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 xml:space="preserve">30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036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,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Pr="008829B5">
              <w:rPr>
                <w:rFonts w:eastAsia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5 768,90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6 246,88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1D82" w:rsidRPr="00AD3C77" w:rsidRDefault="00871D82" w:rsidP="00E34109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5 886,85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871D82" w:rsidRPr="00AD3C77" w:rsidTr="00647C81">
        <w:trPr>
          <w:trHeight w:val="540"/>
          <w:jc w:val="center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1D82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871D82" w:rsidRPr="00AD3C77" w:rsidRDefault="00871D82" w:rsidP="00852287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D82" w:rsidRPr="00AD3C77" w:rsidRDefault="00871D82" w:rsidP="00A35F2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</w:tbl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180" w:rsidRDefault="00612180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0C4" w:rsidRDefault="009F40C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5D63E3" w:rsidRDefault="005D63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C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6.2.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3518EC" w:rsidRPr="00647C81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B6F" w:rsidRPr="00647C8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1D2182" w:rsidRPr="00647C81">
        <w:rPr>
          <w:rFonts w:ascii="Times New Roman" w:hAnsi="Times New Roman" w:cs="Times New Roman"/>
          <w:b/>
          <w:sz w:val="24"/>
          <w:szCs w:val="24"/>
        </w:rPr>
        <w:t xml:space="preserve"> «Развитие библиотечного дела»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719" w:type="dxa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1945"/>
        <w:gridCol w:w="1383"/>
        <w:gridCol w:w="1559"/>
        <w:gridCol w:w="1134"/>
        <w:gridCol w:w="1134"/>
        <w:gridCol w:w="850"/>
        <w:gridCol w:w="426"/>
        <w:gridCol w:w="567"/>
        <w:gridCol w:w="567"/>
        <w:gridCol w:w="684"/>
        <w:gridCol w:w="1134"/>
        <w:gridCol w:w="1134"/>
        <w:gridCol w:w="1158"/>
        <w:gridCol w:w="1536"/>
      </w:tblGrid>
      <w:tr w:rsidR="004E63B2" w:rsidRPr="00AD3C77" w:rsidTr="009E55B7">
        <w:trPr>
          <w:trHeight w:val="485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5D63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3B2" w:rsidRPr="00AD3C77" w:rsidRDefault="004E63B2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C54199" w:rsidRPr="00AD3C77" w:rsidTr="009E55B7">
        <w:trPr>
          <w:trHeight w:val="71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199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EA" w:rsidRPr="008829B5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7EA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</w:t>
            </w:r>
          </w:p>
          <w:p w:rsidR="002F77EA" w:rsidRPr="00AD3C77" w:rsidRDefault="002F77EA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54199" w:rsidRPr="00AD3C77" w:rsidTr="009E55B7">
        <w:trPr>
          <w:trHeight w:val="319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806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EA" w:rsidRPr="00395016" w:rsidRDefault="002F77EA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612180" w:rsidRDefault="00BC12D5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176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7EA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7EA" w:rsidRPr="00AD3C77" w:rsidRDefault="002F77EA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C12D5" w:rsidRPr="00AD3C77" w:rsidTr="009E55B7">
        <w:trPr>
          <w:trHeight w:val="38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12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7427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AB1BC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27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9E55B7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523 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409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D50F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062182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4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C54199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515 2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89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88 7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45</w:t>
            </w:r>
            <w:r w:rsidRPr="002A5C49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D16C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233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D16C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А.С. </w:t>
            </w:r>
            <w:proofErr w:type="spellStart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66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7D16C9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515 289,13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88 745,45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D16C9" w:rsidRPr="007D16C9">
              <w:rPr>
                <w:rFonts w:eastAsiaTheme="minorEastAsia" w:cs="Times New Roman"/>
                <w:sz w:val="20"/>
                <w:szCs w:val="20"/>
                <w:lang w:eastAsia="ru-RU"/>
              </w:rPr>
              <w:t>111 233,60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111 057,00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7810">
              <w:rPr>
                <w:rFonts w:eastAsiaTheme="minorEastAsia" w:cs="Times New Roman"/>
                <w:sz w:val="20"/>
                <w:szCs w:val="20"/>
                <w:lang w:eastAsia="ru-RU"/>
              </w:rPr>
              <w:t>102 126,54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63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(библиотеки)</w:t>
            </w:r>
            <w:r w:rsidRPr="001A1C75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</w:t>
            </w:r>
          </w:p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551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693CF7">
        <w:trPr>
          <w:trHeight w:val="42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EC55E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библиотека им. В.В. Розанова», МБУК «Центральная городская библиотека им. А.С. </w:t>
            </w:r>
            <w:proofErr w:type="spellStart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B17E7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9E55B7">
        <w:trPr>
          <w:trHeight w:val="549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840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1F7C20" w:rsidRDefault="00BC12D5" w:rsidP="001F7C20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1 100,00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DD1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1 100,00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49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00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1A1C75" w:rsidRDefault="00BC12D5" w:rsidP="009052F6">
            <w:pPr>
              <w:widowControl w:val="0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Объем пополнения книжного фонда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экз. книг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5419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2025 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BB325F" w:rsidRDefault="00BC12D5" w:rsidP="00C5419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1A1C75" w:rsidRDefault="00D02851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BB325F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521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1A1C75" w:rsidRDefault="00BC12D5" w:rsidP="000A75F7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F845F0" w:rsidP="00F845F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Default="00BC12D5" w:rsidP="00BB325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D96AC3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BC12D5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D96AC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D96AC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BB325F"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  <w:p w:rsidR="00BC12D5" w:rsidRPr="00BB325F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323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01.03</w:t>
            </w:r>
          </w:p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Государственная поддержка отрасли культуры (модернизация библиотек в части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комплектования книжных фондов муниципальных общедоступных библиотек)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9569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1 255,5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11B3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143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157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1 157,6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186B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«Центральная </w:t>
            </w:r>
            <w:r w:rsidRPr="00186B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библиотека им. В.В. Розанова»</w:t>
            </w:r>
          </w:p>
        </w:tc>
      </w:tr>
      <w:tr w:rsidR="00BC12D5" w:rsidRPr="00AD3C77" w:rsidTr="009F40C4">
        <w:trPr>
          <w:trHeight w:val="57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1 605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411,01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663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887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F40C4">
        <w:trPr>
          <w:trHeight w:val="8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BD46B8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BC12D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1 220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062182" w:rsidRDefault="00BC12D5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321,4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 w:rsidR="00811B30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062182" w:rsidRDefault="00BC12D5" w:rsidP="00AD781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300,98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D5" w:rsidRPr="00062182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56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9052F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80659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242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68243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82436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Муниципальные библиотеки Московской области (юридические лица), обновившие книжный фонд (ед.)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7246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12D5" w:rsidRPr="001F7C20" w:rsidRDefault="00D02851" w:rsidP="001F7C2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BC12D5"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C12D5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  <w:p w:rsidR="00BC12D5" w:rsidRPr="00F17DD8" w:rsidRDefault="00BC12D5" w:rsidP="002724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F17DD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BC12D5" w:rsidRPr="00F17DD8" w:rsidRDefault="00BC12D5" w:rsidP="0027246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F17DD8" w:rsidRDefault="00F845F0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9E55B7">
        <w:trPr>
          <w:trHeight w:val="77"/>
          <w:jc w:val="center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01.0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7A75C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AD3C77" w:rsidRDefault="00BC12D5" w:rsidP="00A554E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80CAD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«Центральная библиотека им. В.В. Розанова»</w:t>
            </w:r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МБУК «Центральная городская библиотека им. А.С. </w:t>
            </w:r>
            <w:proofErr w:type="spellStart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Горловского</w:t>
            </w:r>
            <w:proofErr w:type="spellEnd"/>
            <w:r w:rsidRPr="00A554E3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4 903,04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2A02FF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D8313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2D5" w:rsidRPr="001D069A" w:rsidRDefault="00BC12D5" w:rsidP="00157034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2D5" w:rsidRPr="00AD3C77" w:rsidRDefault="00BC12D5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BC12D5" w:rsidRPr="00AD3C77" w:rsidRDefault="00BC12D5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3866C2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4B3665" w:rsidRDefault="00BC12D5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C12D5" w:rsidRPr="002102BE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BC12D5" w:rsidP="00EE3339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Итого 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2024 </w:t>
            </w: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Pr="001D069A" w:rsidRDefault="00D02851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В том числе</w:t>
            </w:r>
            <w:r w:rsidR="00BC12D5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</w:t>
            </w: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BC12D5" w:rsidRPr="001D069A" w:rsidRDefault="00BC12D5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год</w:t>
            </w:r>
          </w:p>
          <w:p w:rsidR="00BC12D5" w:rsidRPr="001D069A" w:rsidRDefault="00BC12D5" w:rsidP="00EE3339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F17DD8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BC12D5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F17DD8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12D5" w:rsidRPr="001D069A" w:rsidRDefault="00BC12D5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100</w:t>
            </w:r>
            <w:r>
              <w:rPr>
                <w:rFonts w:eastAsia="Calibri" w:cs="Times New Roman"/>
                <w:sz w:val="20"/>
                <w:szCs w:val="20"/>
              </w:rPr>
              <w:t>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BC12D5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2D5" w:rsidRPr="00AD3C77" w:rsidRDefault="00BC12D5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62119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531 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806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395016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612180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176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114 014,7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104 384,1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AD3C77" w:rsidRDefault="009E55B7" w:rsidP="000C657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395016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6 508,7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314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39501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37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2,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1 887,8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523,11</w:t>
            </w:r>
          </w:p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3,8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AB1BC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428,3</w:t>
            </w:r>
            <w:r w:rsidR="00AB1BC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9E55B7" w:rsidRDefault="009E55B7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523 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409</w:t>
            </w:r>
            <w:r w:rsidRPr="009E55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166</w:t>
            </w:r>
            <w:r w:rsidRPr="0006218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BE0CFE" w:rsidP="0071493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330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1493B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BE0CF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113 158,0</w:t>
            </w:r>
            <w:r w:rsidR="00BE0CFE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062182" w:rsidRDefault="009E55B7" w:rsidP="00EF6C00">
            <w:pPr>
              <w:widowControl w:val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BC12D5">
              <w:rPr>
                <w:rFonts w:eastAsiaTheme="minorEastAsia" w:cs="Times New Roman"/>
                <w:sz w:val="20"/>
                <w:szCs w:val="20"/>
                <w:lang w:eastAsia="ru-RU"/>
              </w:rPr>
              <w:t>27,52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103 226,54</w:t>
            </w: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55B7" w:rsidRPr="00AD3C77" w:rsidTr="001F7C20">
        <w:trPr>
          <w:trHeight w:val="7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5B7" w:rsidRPr="00F17DD8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55B7" w:rsidRPr="00F17DD8" w:rsidRDefault="009E55B7" w:rsidP="000C6577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5B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1D069A" w:rsidRDefault="009E55B7" w:rsidP="000A75F7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E55B7" w:rsidRPr="00AD3C77" w:rsidRDefault="009E55B7" w:rsidP="002A5C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5B7" w:rsidRPr="00AD3C77" w:rsidRDefault="009E55B7" w:rsidP="000A75F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621198" w:rsidRDefault="0062119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CF7" w:rsidRDefault="00693CF7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F38" w:rsidRDefault="00C96F38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2A9" w:rsidRPr="00186EAC" w:rsidRDefault="00186EAC" w:rsidP="00186EAC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045">
        <w:rPr>
          <w:rFonts w:ascii="Times New Roman" w:hAnsi="Times New Roman" w:cs="Times New Roman"/>
          <w:b/>
          <w:sz w:val="24"/>
          <w:szCs w:val="24"/>
        </w:rPr>
        <w:t xml:space="preserve">6.3.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186167" w:rsidRPr="00FA1045">
        <w:rPr>
          <w:rFonts w:ascii="Times New Roman" w:hAnsi="Times New Roman" w:cs="Times New Roman"/>
          <w:b/>
          <w:sz w:val="24"/>
          <w:szCs w:val="24"/>
        </w:rPr>
        <w:t>ы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70D" w:rsidRPr="00FA104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45270D" w:rsidRPr="00FA10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профессионального искусства, гастрольно-концертной </w:t>
      </w:r>
      <w:r w:rsidR="001D2182" w:rsidRPr="00FA1045">
        <w:rPr>
          <w:rFonts w:ascii="Times New Roman" w:hAnsi="Times New Roman" w:cs="Times New Roman"/>
          <w:b/>
          <w:sz w:val="24"/>
          <w:szCs w:val="24"/>
        </w:rPr>
        <w:t xml:space="preserve">и культурно-досуговой </w:t>
      </w:r>
      <w:r w:rsidR="001D2182" w:rsidRPr="00FA1045">
        <w:rPr>
          <w:rFonts w:ascii="Times New Roman" w:hAnsi="Times New Roman" w:cs="Times New Roman"/>
          <w:b/>
          <w:bCs/>
          <w:sz w:val="24"/>
          <w:szCs w:val="24"/>
        </w:rPr>
        <w:t>деятельности, кинематографии»</w:t>
      </w:r>
      <w:r w:rsidR="0045270D" w:rsidRPr="00186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12A9" w:rsidRPr="00AD3C77" w:rsidRDefault="005C12A9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80" w:type="dxa"/>
        <w:jc w:val="center"/>
        <w:tblInd w:w="68" w:type="dxa"/>
        <w:tblLayout w:type="fixed"/>
        <w:tblLook w:val="04A0" w:firstRow="1" w:lastRow="0" w:firstColumn="1" w:lastColumn="0" w:noHBand="0" w:noVBand="1"/>
      </w:tblPr>
      <w:tblGrid>
        <w:gridCol w:w="595"/>
        <w:gridCol w:w="2102"/>
        <w:gridCol w:w="1346"/>
        <w:gridCol w:w="7"/>
        <w:gridCol w:w="1570"/>
        <w:gridCol w:w="1472"/>
        <w:gridCol w:w="1245"/>
        <w:gridCol w:w="827"/>
        <w:gridCol w:w="425"/>
        <w:gridCol w:w="567"/>
        <w:gridCol w:w="567"/>
        <w:gridCol w:w="621"/>
        <w:gridCol w:w="935"/>
        <w:gridCol w:w="966"/>
        <w:gridCol w:w="992"/>
        <w:gridCol w:w="1643"/>
      </w:tblGrid>
      <w:tr w:rsidR="004310E0" w:rsidRPr="00AD3C77" w:rsidTr="00F17C0F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186EA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Сроки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исполнения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за        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</w:tr>
      <w:tr w:rsidR="004310E0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0E0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4310E0" w:rsidRPr="00AD3C77" w:rsidRDefault="004310E0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0E0" w:rsidRPr="00AD3C77" w:rsidRDefault="004310E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717FFB" w:rsidRPr="00AD3C77" w:rsidTr="009F40C4">
        <w:trPr>
          <w:trHeight w:val="31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062182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552 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4109" w:rsidRPr="00062182" w:rsidRDefault="00E34109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105 538,09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8A2ADB" w:rsidRDefault="00E02CC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114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277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117 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033,35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8A2ADB" w:rsidRDefault="00FE721A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108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600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="00E34109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109" w:rsidRPr="00AD3C77" w:rsidRDefault="00937D1B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</w:p>
          <w:p w:rsidR="00E34109" w:rsidRPr="00AD3C77" w:rsidRDefault="00E34109" w:rsidP="004310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109" w:rsidRPr="00AD3C77" w:rsidRDefault="00E3410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F5E40" w:rsidRPr="00AD3C77" w:rsidTr="009F40C4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A969E1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4 377,35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062182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,1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640,05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CF5E40" w:rsidRPr="00AD3C77" w:rsidTr="001F7C20">
        <w:trPr>
          <w:trHeight w:val="712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2 091,28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F76CD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814,61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CC6BCF" w:rsidRDefault="00CF5E40" w:rsidP="005C18F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CF5E40" w:rsidRPr="00AD3C77" w:rsidRDefault="00CF5E40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5E40" w:rsidRPr="00AD3C77" w:rsidRDefault="00CF5E4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88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542 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15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8,0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102 216,66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110 5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42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115 5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78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,6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969E1" w:rsidRDefault="00937D1B" w:rsidP="00A969E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107 1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62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969E1"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>50</w:t>
            </w:r>
            <w:r w:rsidRPr="00A969E1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937D1B">
              <w:rPr>
                <w:rFonts w:eastAsiaTheme="minorEastAsia" w:cs="Times New Roman"/>
                <w:sz w:val="20"/>
                <w:szCs w:val="20"/>
                <w:lang w:eastAsia="ru-RU"/>
              </w:rPr>
              <w:t>106 657,26  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540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01.01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538 68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610E03">
              <w:rPr>
                <w:rFonts w:eastAsiaTheme="minorEastAsia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8F714B" w:rsidRDefault="00937D1B" w:rsidP="004B722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109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230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,8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4634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A104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МБУК «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Драматический театр 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Театральный ковчег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Дубраве</w:t>
            </w: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, </w:t>
            </w:r>
            <w:r w:rsidR="00FA1045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МБУК «Муниципальный оркестр»</w:t>
            </w:r>
          </w:p>
        </w:tc>
      </w:tr>
      <w:tr w:rsidR="00937D1B" w:rsidRPr="00AD3C77" w:rsidTr="007E448B">
        <w:trPr>
          <w:trHeight w:val="66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96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331D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538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  <w:r w:rsidR="002331D9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1119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101 073,80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F714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109 230,82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115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067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106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657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46349">
              <w:rPr>
                <w:rFonts w:eastAsiaTheme="minorEastAsia" w:cs="Times New Roman"/>
                <w:sz w:val="20"/>
                <w:szCs w:val="20"/>
                <w:lang w:eastAsia="ru-RU"/>
              </w:rPr>
              <w:t>106 657,26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Pr="00041E08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2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обеспечение муниципальных учреждений, осуществляющих деятельность в сфере культуры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(</w:t>
            </w: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учреждения)</w:t>
            </w:r>
            <w:r w:rsidRPr="00BE11B3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Итого 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3410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402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Мероприятие 01.04 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062182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419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4 464,29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5 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AF76CD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965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6BCF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943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E4FE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Pr="002D4C0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МБУК </w:t>
            </w:r>
            <w:r w:rsidR="00FA1045" w:rsidRPr="00FA1045">
              <w:rPr>
                <w:rFonts w:eastAsiaTheme="minorEastAsia" w:cs="Times New Roman"/>
                <w:sz w:val="20"/>
                <w:szCs w:val="20"/>
                <w:lang w:eastAsia="ru-RU"/>
              </w:rPr>
              <w:t>«Драматический театр Театральный ковчег в Дубраве»</w:t>
            </w:r>
          </w:p>
        </w:tc>
      </w:tr>
      <w:tr w:rsidR="00937D1B" w:rsidRPr="00AD3C77" w:rsidTr="001F7C20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4 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377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,3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062182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1 461,43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1 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643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AF76CD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937D1B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CC6BCF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632</w:t>
            </w:r>
            <w:r w:rsidR="00937D1B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F76CD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5 5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1 860,00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F76CD" w:rsidRDefault="00937D1B" w:rsidP="00AF76CD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8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14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F76CD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80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1F7C20">
        <w:trPr>
          <w:trHeight w:val="27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F5E4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3 4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71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F5E40"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CF5E40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1 142,86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1 3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12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7A3583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8A2ADB" w:rsidRDefault="00937D1B" w:rsidP="007A3583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A3583"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AF76CD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CC6BCF" w:rsidRDefault="00937D1B" w:rsidP="00CC6BC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05</w:t>
            </w:r>
            <w:r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6BCF" w:rsidRPr="00CC6BCF">
              <w:rPr>
                <w:rFonts w:eastAsiaTheme="minorEastAsia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070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1C7E2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59BD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Созданы новые постановки и (или)  </w:t>
            </w:r>
            <w:r w:rsidRPr="00AC514A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lastRenderedPageBreak/>
              <w:t>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человек,</w:t>
            </w:r>
            <w:r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2024 </w:t>
            </w:r>
            <w:r w:rsidRPr="00E57E19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57E1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AC514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2 787 634,40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593 089,75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87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634</w:t>
            </w:r>
            <w:r w:rsidRPr="00C819BA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547 983,08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89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A1D1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580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,2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533 274,16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культурно-досуговые учреждения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0267E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2 696 906,54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62A13" w:rsidRDefault="00937D1B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C6D05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CC0B35" w:rsidP="004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CC0B35">
              <w:rPr>
                <w:rFonts w:eastAsiaTheme="minorEastAsia" w:cs="Times New Roman"/>
                <w:sz w:val="20"/>
                <w:szCs w:val="20"/>
                <w:lang w:eastAsia="ru-RU"/>
              </w:rPr>
              <w:t>573 089,75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560 013,25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A25E2">
              <w:rPr>
                <w:rFonts w:eastAsiaTheme="minorEastAsia" w:cs="Times New Roman"/>
                <w:sz w:val="20"/>
                <w:szCs w:val="20"/>
                <w:lang w:eastAsia="ru-RU"/>
              </w:rPr>
              <w:t>514 402,46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культурно-досуговые </w:t>
            </w: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DC6D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627AB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84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96</w:t>
            </w: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0267E2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F948C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534 998,62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CC0B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73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89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CC0B3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560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013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05D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514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402</w:t>
            </w:r>
            <w:r w:rsidRPr="00627AB7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5175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(культурно-досуговые учреждения), %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C4E0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1F7C20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04.02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17FFB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867908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153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культурно-досуговые учреждения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C23FA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90 727,86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D72E46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12 984,46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4674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</w:t>
            </w: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17FFB">
              <w:rPr>
                <w:rFonts w:eastAsiaTheme="minorEastAsia" w:cs="Times New Roman"/>
                <w:sz w:val="20"/>
                <w:szCs w:val="20"/>
                <w:lang w:eastAsia="ru-RU"/>
              </w:rPr>
              <w:t>18 871,70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6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</w:t>
            </w:r>
            <w:r w:rsidRPr="00C454D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культурно-массовых мероприятий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46FDC">
              <w:rPr>
                <w:rFonts w:eastAsiaTheme="minorEastAsia" w:cs="Times New Roman"/>
                <w:sz w:val="20"/>
                <w:szCs w:val="20"/>
                <w:lang w:eastAsia="ru-RU"/>
              </w:rPr>
              <w:t>2024 год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D02851" w:rsidRDefault="00D02851" w:rsidP="00D0285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E46FD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BB0268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1F7C20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1F7C20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58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BB0268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44057C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A4009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9F40C4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1022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29 549,67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06.01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7C0835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24DD7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937A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7B1268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044A6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324DD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37ABA">
              <w:rPr>
                <w:rFonts w:eastAsiaTheme="minorEastAsia" w:cs="Times New Roman"/>
                <w:sz w:val="20"/>
                <w:szCs w:val="20"/>
                <w:lang w:eastAsia="ru-RU"/>
              </w:rPr>
              <w:t>29 549,67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7C083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44DF5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муниципальных учреждений, осуществляющих деятельность в сфере культуры (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парк культуры и отдыха</w:t>
            </w:r>
            <w:r w:rsidRPr="00D50FA2">
              <w:rPr>
                <w:rFonts w:eastAsiaTheme="minorEastAsia" w:cs="Times New Roman"/>
                <w:sz w:val="20"/>
                <w:szCs w:val="20"/>
                <w:lang w:eastAsia="ru-RU"/>
              </w:rPr>
              <w:t>),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 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F40C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2331D9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06.02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МАУ «Городские парки Сергиева Посада»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693CF7">
        <w:trPr>
          <w:trHeight w:val="98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D83130">
        <w:trPr>
          <w:trHeight w:val="5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83130" w:rsidRPr="00AD3C77" w:rsidTr="007C23FA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Проведение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культурно-массовых мероприятий, количество проведенных мероприятий, ед.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130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Итого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В том числе</w:t>
            </w:r>
            <w:r w:rsidR="00D83130"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 xml:space="preserve">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2026</w:t>
            </w: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130" w:rsidRPr="00A316C8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30" w:rsidRPr="00AD3C77" w:rsidRDefault="00D8313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A316C8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316C8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316C8" w:rsidRDefault="00F845F0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  <w:p w:rsidR="00937D1B" w:rsidRPr="00A316C8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662EC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А</w:t>
            </w:r>
            <w:proofErr w:type="gramStart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Федеральный проект «Творческие люди»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633,33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533,33</w:t>
            </w:r>
          </w:p>
        </w:tc>
        <w:tc>
          <w:tcPr>
            <w:tcW w:w="3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074A4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904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563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A2.03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подведомственные муниципальные сельские учреждения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41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бюджета Сергиево-Посадского городского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49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BE131E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Оказана государственная поддержка лучшим сельским учреждениям культуры,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ед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2023</w:t>
            </w:r>
          </w:p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37D1B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="00937D1B"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2025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7D1B" w:rsidRPr="003B6899" w:rsidRDefault="00937D1B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851" w:rsidRPr="003B6899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395142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3B6899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B6899"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3B6899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323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Мероприятие A2.04</w:t>
            </w:r>
          </w:p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муниципальные учреждения дополнительного образования сферы культуры</w:t>
            </w:r>
          </w:p>
        </w:tc>
      </w:tr>
      <w:tr w:rsidR="00937D1B" w:rsidRPr="00AD3C77" w:rsidTr="007E448B">
        <w:trPr>
          <w:trHeight w:val="575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1630B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663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278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E6524">
        <w:trPr>
          <w:trHeight w:val="421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937D1B" w:rsidRPr="00AD3C77" w:rsidRDefault="00937D1B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trHeight w:val="300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B35D08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Предоставлена адресная финансовая социальная поддержка по итогам рейтингования обучающихся организаций дополнительного образования сферы культуры, ед.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2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2023 </w:t>
            </w:r>
          </w:p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B362F">
              <w:rPr>
                <w:rFonts w:eastAsiaTheme="minorEastAsia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2B362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F464B1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91664">
              <w:rPr>
                <w:rFonts w:eastAsiaTheme="minorEastAsia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E6524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524" w:rsidRPr="00D91664" w:rsidRDefault="009E6524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9E6524" w:rsidRPr="00D02851" w:rsidRDefault="009E6524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524" w:rsidRPr="00D02851" w:rsidRDefault="009E6524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524" w:rsidRPr="00D91664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6524" w:rsidRPr="00AD3C77" w:rsidRDefault="009E6524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9E6524">
        <w:trPr>
          <w:trHeight w:val="77"/>
          <w:jc w:val="center"/>
        </w:trPr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Pr="00D91664" w:rsidRDefault="002331D9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E6524">
        <w:trPr>
          <w:trHeight w:val="77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D91664" w:rsidRDefault="00395142" w:rsidP="00E87A5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E87A5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57034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95142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38 583,38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4 435,53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38 583,38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4 435,53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937D1B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1B" w:rsidRPr="00D91664" w:rsidRDefault="00937D1B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D91664" w:rsidRDefault="00937D1B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D1B" w:rsidRDefault="00937D1B" w:rsidP="00157034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937D1B" w:rsidRDefault="00937D1B" w:rsidP="0015703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1B" w:rsidRPr="00AD3C77" w:rsidRDefault="00937D1B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2E052C">
        <w:trPr>
          <w:trHeight w:val="262"/>
          <w:jc w:val="center"/>
        </w:trPr>
        <w:tc>
          <w:tcPr>
            <w:tcW w:w="5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157034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157034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1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E0580F">
              <w:rPr>
                <w:rFonts w:eastAsia="Calibri" w:cs="Times New Roman"/>
                <w:color w:val="000000"/>
                <w:sz w:val="20"/>
                <w:szCs w:val="20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157034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BD11DE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8829B5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61D23">
              <w:rPr>
                <w:rFonts w:eastAsia="Calibri" w:cs="Times New Roman"/>
                <w:color w:val="000000"/>
                <w:sz w:val="20"/>
                <w:szCs w:val="20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157034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2E052C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E87A5C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театрально-концертные учреждения, культурно-досуговые учреждения,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BD11DE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61D23">
              <w:rPr>
                <w:rFonts w:eastAsiaTheme="minorEastAsia" w:cs="Times New Roman"/>
                <w:sz w:val="20"/>
                <w:szCs w:val="20"/>
                <w:lang w:eastAsia="ru-RU"/>
              </w:rPr>
              <w:t>32 968,67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157034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 xml:space="preserve">Достижение соотношения средней заработной платы работников учреждений культуры без учета внешних </w:t>
            </w:r>
            <w:r w:rsidRPr="002102BE">
              <w:rPr>
                <w:rFonts w:eastAsia="Calibri" w:cs="Times New Roman"/>
                <w:sz w:val="20"/>
                <w:szCs w:val="20"/>
              </w:rPr>
              <w:lastRenderedPageBreak/>
              <w:t>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  <w:r>
              <w:rPr>
                <w:rFonts w:eastAsia="Calibri" w:cs="Times New Roman"/>
                <w:sz w:val="20"/>
                <w:szCs w:val="20"/>
              </w:rPr>
              <w:t>, процент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E836A9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2102BE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>100,63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9F40C4">
        <w:trPr>
          <w:trHeight w:val="286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8.2.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4B3665" w:rsidRDefault="00395142" w:rsidP="007E448B">
            <w:pPr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2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2F52">
              <w:rPr>
                <w:rFonts w:eastAsia="Calibri" w:cs="Times New Roman"/>
                <w:color w:val="000000"/>
                <w:sz w:val="20"/>
              </w:rPr>
              <w:t>Финансовое обеспечение стимулирующих выплат работникам культурно-досуговых учреждений в Московской области с высоким уровнем достижений работы в сфере культуры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1D069A" w:rsidRDefault="00395142" w:rsidP="00765B0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E22A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65B06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Pr="00AD3C77" w:rsidRDefault="00395142" w:rsidP="002E052C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Управление развития отраслей социальной сферы, М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Б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ДК им. Ю.А. Гагарина, МБУК ДК «Горизонт»</w:t>
            </w: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2E052C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  <w:p w:rsidR="00395142" w:rsidRPr="00AD3C77" w:rsidRDefault="00395142" w:rsidP="00362F5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E22A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F52">
              <w:rPr>
                <w:rFonts w:eastAsia="Calibri" w:cs="Times New Roman"/>
                <w:sz w:val="20"/>
                <w:szCs w:val="20"/>
              </w:rPr>
              <w:t>4 716,</w:t>
            </w:r>
            <w:r w:rsidR="007E22A6">
              <w:rPr>
                <w:rFonts w:eastAsia="Calibri" w:cs="Times New Roman"/>
                <w:sz w:val="20"/>
                <w:szCs w:val="20"/>
              </w:rPr>
              <w:t>71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7E22A6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3 537,53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7E22A6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1 179,18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65B06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65B06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</w:p>
          <w:p w:rsidR="00395142" w:rsidRDefault="00395142" w:rsidP="00765B0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C23FA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Доля работников муниципальных культурно-досуговых учреждений, которым произведены стимулирующие выплаты, в общей численности работников </w:t>
            </w: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муниципальных культурно-досуговых учреждений, которым предусмотрены стимулирующие выплаты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D02851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362F52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D02851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51" w:rsidRPr="00D91664" w:rsidRDefault="00D02851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D91664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2851" w:rsidRPr="00E836A9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D02851" w:rsidRPr="00D02851" w:rsidRDefault="00D02851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02851" w:rsidRPr="00D02851" w:rsidRDefault="00D02851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851" w:rsidRDefault="00D02851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851" w:rsidRPr="00AD3C77" w:rsidRDefault="00D02851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36209A">
            <w:pPr>
              <w:widowControl w:val="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Мероприятие 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7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</w:p>
          <w:p w:rsidR="00395142" w:rsidRPr="00D91664" w:rsidRDefault="00395142" w:rsidP="0036209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9179A">
              <w:rPr>
                <w:rFonts w:eastAsiaTheme="minorEastAsia" w:cs="Times New Roman"/>
                <w:sz w:val="20"/>
                <w:szCs w:val="20"/>
                <w:lang w:eastAsia="ru-RU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D91664" w:rsidRDefault="00395142" w:rsidP="0036209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09A">
              <w:rPr>
                <w:rFonts w:eastAsiaTheme="minorEastAsia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7C23FA">
            <w:pPr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898,00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3070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Управление развития отраслей социальной сферы, </w:t>
            </w:r>
            <w:r w:rsidRPr="00597D14">
              <w:rPr>
                <w:rFonts w:eastAsiaTheme="minorEastAsia" w:cs="Times New Roman"/>
                <w:sz w:val="20"/>
                <w:szCs w:val="20"/>
                <w:lang w:eastAsia="ru-RU"/>
              </w:rPr>
              <w:t>МАУ «Городские парки Сергиева Посада»</w:t>
            </w:r>
            <w:r w:rsidR="00156490">
              <w:rPr>
                <w:rFonts w:eastAsiaTheme="minorEastAsia" w:cs="Times New Roman"/>
                <w:sz w:val="20"/>
                <w:szCs w:val="20"/>
                <w:lang w:eastAsia="ru-RU"/>
              </w:rPr>
              <w:t>, МБУК «Центр Елизаветы Мамонтовой»</w:t>
            </w: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898,00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36209A">
              <w:rPr>
                <w:rFonts w:eastAsia="Calibri" w:cs="Times New Roman"/>
                <w:sz w:val="20"/>
                <w:szCs w:val="20"/>
              </w:rPr>
              <w:t>898,00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B3665">
              <w:rPr>
                <w:rFonts w:eastAsia="Calibri"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7C23FA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15649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К</w:t>
            </w:r>
            <w:r w:rsidRPr="00156490">
              <w:rPr>
                <w:rFonts w:eastAsiaTheme="minorEastAsia" w:cs="Times New Roman"/>
                <w:sz w:val="20"/>
                <w:szCs w:val="20"/>
                <w:lang w:eastAsia="ru-RU"/>
              </w:rPr>
              <w:t>оличество работников муниципальных учреждений, которым произведены стимулирующие выплаты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142" w:rsidRPr="00D91664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2102BE">
              <w:rPr>
                <w:rFonts w:eastAsia="Calibri" w:cs="Times New Roman"/>
                <w:sz w:val="20"/>
                <w:szCs w:val="20"/>
              </w:rPr>
              <w:t>Всего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2023</w:t>
            </w:r>
          </w:p>
          <w:p w:rsidR="00395142" w:rsidRPr="002102BE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836A9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62F52">
              <w:rPr>
                <w:rFonts w:eastAsiaTheme="minorEastAsia" w:cs="Times New Roman"/>
                <w:sz w:val="20"/>
                <w:szCs w:val="20"/>
                <w:lang w:eastAsia="ru-RU"/>
              </w:rPr>
              <w:t>Итого 2024 год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466384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</w:t>
            </w:r>
            <w:r w:rsidR="00395142" w:rsidRPr="00E9179A">
              <w:rPr>
                <w:rFonts w:eastAsia="Calibri" w:cs="Times New Roman"/>
                <w:sz w:val="20"/>
                <w:szCs w:val="20"/>
              </w:rPr>
              <w:t>: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  <w:r w:rsidRPr="001D069A">
              <w:rPr>
                <w:rFonts w:eastAsia="Calibri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D069A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91664" w:rsidRDefault="001F7C20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D91664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535486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156490">
        <w:trPr>
          <w:trHeight w:val="7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142" w:rsidRPr="00D91664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D91664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F7C2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E836A9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1D069A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156490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Default="00395142" w:rsidP="007C23FA">
            <w:pPr>
              <w:widowControl w:val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89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62F52" w:rsidRDefault="000C5E05" w:rsidP="00A5659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3 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08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50708F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716 672,84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0C5E05" w:rsidP="00A5659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11 802,63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7E22A6" w:rsidP="0039514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698 225,78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641 874,66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A23022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F6C00">
              <w:rPr>
                <w:rFonts w:eastAsiaTheme="minorEastAsia" w:cs="Times New Roman"/>
                <w:sz w:val="20"/>
                <w:szCs w:val="20"/>
                <w:lang w:eastAsia="ru-RU"/>
              </w:rPr>
              <w:t>639 931,42  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15649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95142" w:rsidRPr="00AD3C77" w:rsidTr="007E448B">
        <w:trPr>
          <w:trHeight w:val="388"/>
          <w:jc w:val="center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655DE6" w:rsidRDefault="000C5E05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 4</w:t>
            </w:r>
            <w:r w:rsidR="00395142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4,0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655DE6" w:rsidRDefault="00395142" w:rsidP="00655DE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E836A9">
              <w:rPr>
                <w:rFonts w:eastAsiaTheme="minorEastAsia" w:cs="Times New Roman"/>
                <w:sz w:val="20"/>
                <w:szCs w:val="20"/>
                <w:lang w:eastAsia="ru-RU"/>
              </w:rPr>
              <w:t>34 963,43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5142" w:rsidRPr="00062182" w:rsidRDefault="00395142" w:rsidP="000C5E0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="000C5E05"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078</w:t>
            </w:r>
            <w:r w:rsidRPr="000C5E05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2E052C" w:rsidRDefault="00395142" w:rsidP="007E22A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95142">
              <w:rPr>
                <w:rFonts w:eastAsiaTheme="minorEastAsia" w:cs="Times New Roman"/>
                <w:sz w:val="20"/>
                <w:szCs w:val="20"/>
                <w:lang w:eastAsia="ru-RU"/>
              </w:rPr>
              <w:t>1 819,2</w:t>
            </w:r>
            <w:r w:rsidR="007E22A6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62182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632,72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67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074A41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5 671,17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074A41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074A41">
              <w:rPr>
                <w:rFonts w:eastAsiaTheme="minorEastAsia" w:cs="Times New Roman"/>
                <w:sz w:val="20"/>
                <w:szCs w:val="20"/>
                <w:lang w:eastAsia="ru-RU"/>
              </w:rPr>
              <w:t> 1 960,00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09</w:t>
            </w:r>
            <w:r w:rsidRPr="0044057C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814</w:t>
            </w:r>
            <w:r w:rsidRPr="00E34109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805,28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415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Pr="009B0063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бюджета Сергиево-Посадского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3C6A25" w:rsidRDefault="00395142" w:rsidP="00A5659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3 35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9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342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 w:rsidR="00A5659F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142" w:rsidRPr="003C6A25" w:rsidRDefault="00395142" w:rsidP="008829B5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749</w:t>
            </w:r>
            <w:r w:rsidRPr="003C7A5D">
              <w:rPr>
                <w:rFonts w:eastAsiaTheme="minorEastAsia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41  </w:t>
            </w: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8A2ADB" w:rsidRDefault="00395142" w:rsidP="007C23F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 w:rsidR="007C23FA">
              <w:rPr>
                <w:rFonts w:eastAsiaTheme="minorEastAsia" w:cs="Times New Roman"/>
                <w:sz w:val="20"/>
                <w:szCs w:val="20"/>
                <w:lang w:eastAsia="ru-RU"/>
              </w:rPr>
              <w:t>703 632,67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t>695 591,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94 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50708F" w:rsidRDefault="00395142" w:rsidP="0050708F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640 436,</w:t>
            </w:r>
            <w:r w:rsidRPr="0050708F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66  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23022" w:rsidRDefault="00395142" w:rsidP="00EF6C00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 6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39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93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42</w:t>
            </w:r>
            <w:r w:rsidRPr="00A23022">
              <w:rPr>
                <w:rFonts w:eastAsiaTheme="minorEastAsia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395142" w:rsidRPr="00AD3C77" w:rsidTr="007E448B">
        <w:trPr>
          <w:trHeight w:val="537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856322">
            <w:pPr>
              <w:widowControl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AD3C77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0,00</w:t>
            </w:r>
          </w:p>
          <w:p w:rsidR="00395142" w:rsidRPr="00AD3C77" w:rsidRDefault="00395142" w:rsidP="003400BA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142" w:rsidRPr="00AD3C77" w:rsidRDefault="00395142" w:rsidP="00535486">
            <w:pPr>
              <w:widowControl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</w:tbl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3866C2" w:rsidRDefault="003866C2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693CF7" w:rsidRDefault="00693CF7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p w:rsidR="005C12A9" w:rsidRPr="00726C7B" w:rsidRDefault="00726C7B" w:rsidP="00DD0A63">
      <w:pPr>
        <w:widowControl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6.4. </w:t>
      </w:r>
      <w:r w:rsidR="00DD0A63" w:rsidRPr="00726C7B">
        <w:rPr>
          <w:rFonts w:cs="Times New Roman"/>
          <w:b/>
          <w:sz w:val="24"/>
          <w:szCs w:val="24"/>
        </w:rPr>
        <w:t>Перечень</w:t>
      </w:r>
      <w:r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CE7028" w:rsidRPr="00726C7B">
        <w:rPr>
          <w:rFonts w:cs="Times New Roman"/>
          <w:b/>
          <w:sz w:val="24"/>
          <w:szCs w:val="24"/>
          <w:lang w:val="en-US"/>
        </w:rPr>
        <w:t>V</w:t>
      </w:r>
      <w:r w:rsidR="00CE7028" w:rsidRPr="00726C7B">
        <w:rPr>
          <w:rFonts w:cs="Times New Roman"/>
          <w:b/>
          <w:sz w:val="24"/>
          <w:szCs w:val="24"/>
        </w:rPr>
        <w:t xml:space="preserve"> </w:t>
      </w:r>
      <w:r w:rsidR="00DD0A63" w:rsidRPr="00726C7B">
        <w:rPr>
          <w:rFonts w:cs="Times New Roman"/>
          <w:b/>
          <w:sz w:val="24"/>
          <w:szCs w:val="24"/>
        </w:rPr>
        <w:t>«Укрепление материально-технической базы мун</w:t>
      </w:r>
      <w:r w:rsidR="00246ECB" w:rsidRPr="00726C7B">
        <w:rPr>
          <w:rFonts w:cs="Times New Roman"/>
          <w:b/>
          <w:sz w:val="24"/>
          <w:szCs w:val="24"/>
        </w:rPr>
        <w:t>иципальных учреждений культуры</w:t>
      </w:r>
      <w:r w:rsidR="00DD0A63" w:rsidRPr="00726C7B">
        <w:rPr>
          <w:rFonts w:cs="Times New Roman"/>
          <w:b/>
          <w:sz w:val="24"/>
          <w:szCs w:val="24"/>
        </w:rPr>
        <w:t>»</w:t>
      </w:r>
    </w:p>
    <w:p w:rsidR="00DD0A63" w:rsidRPr="00AD3C77" w:rsidRDefault="00DD0A63" w:rsidP="00DD0A63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90" w:type="dxa"/>
        <w:jc w:val="center"/>
        <w:tblLook w:val="04A0" w:firstRow="1" w:lastRow="0" w:firstColumn="1" w:lastColumn="0" w:noHBand="0" w:noVBand="1"/>
      </w:tblPr>
      <w:tblGrid>
        <w:gridCol w:w="486"/>
        <w:gridCol w:w="1766"/>
        <w:gridCol w:w="1324"/>
        <w:gridCol w:w="1738"/>
        <w:gridCol w:w="1062"/>
        <w:gridCol w:w="1223"/>
        <w:gridCol w:w="762"/>
        <w:gridCol w:w="873"/>
        <w:gridCol w:w="1103"/>
        <w:gridCol w:w="903"/>
        <w:gridCol w:w="903"/>
        <w:gridCol w:w="616"/>
        <w:gridCol w:w="616"/>
        <w:gridCol w:w="616"/>
        <w:gridCol w:w="1799"/>
      </w:tblGrid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29256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       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862936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Создание доступной среды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501E7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D83130">
        <w:trPr>
          <w:trHeight w:val="388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705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693CF7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D913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 xml:space="preserve">Создание доступной среды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в муниципальных учреждениях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62096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E7FB1">
              <w:rPr>
                <w:rFonts w:cs="Times New Roman"/>
                <w:color w:val="000000"/>
                <w:sz w:val="20"/>
                <w:szCs w:val="20"/>
              </w:rPr>
              <w:t xml:space="preserve">Управление развития отраслей социальной сферы, </w:t>
            </w:r>
            <w:r w:rsidRPr="007E7FB1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муниципальные учреждения культуры</w:t>
            </w:r>
          </w:p>
        </w:tc>
      </w:tr>
      <w:tr w:rsidR="0029256E" w:rsidRPr="00AD3C77" w:rsidTr="0029256E">
        <w:trPr>
          <w:trHeight w:val="667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Московской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262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округа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области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3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2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00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5C2A7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Оборудованы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 соответствии с требованиями доступности для инвалидов и других маломобильных групп населени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бъекты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организаций </w:t>
            </w:r>
            <w:r w:rsidRPr="005C2A78">
              <w:rPr>
                <w:rFonts w:eastAsiaTheme="minorEastAsia" w:cs="Times New Roman"/>
                <w:sz w:val="20"/>
                <w:szCs w:val="20"/>
                <w:lang w:eastAsia="ru-RU"/>
              </w:rPr>
              <w:t>культуры</w:t>
            </w:r>
            <w:r w:rsidRPr="00FA1E55">
              <w:rPr>
                <w:rFonts w:eastAsiaTheme="minorEastAsia" w:cs="Times New Roman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2925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Итого 2024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1F7C20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29256E" w:rsidRPr="008651EC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51EC">
              <w:rPr>
                <w:rFonts w:cs="Times New Roman"/>
                <w:sz w:val="20"/>
                <w:szCs w:val="20"/>
              </w:rPr>
              <w:t>2027 год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D854B7">
        <w:trPr>
          <w:trHeight w:val="383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8651EC" w:rsidRDefault="001F7C20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455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8651EC" w:rsidRDefault="0029256E" w:rsidP="000435A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9256E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651EC" w:rsidRDefault="002331D9" w:rsidP="000435A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319"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29256E" w:rsidRPr="00AD3C77" w:rsidTr="009E6524">
        <w:trPr>
          <w:trHeight w:val="388"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71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9E6524">
        <w:trPr>
          <w:trHeight w:val="262"/>
          <w:jc w:val="center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1F7C99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1F7C99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56E" w:rsidRPr="00AD3C77" w:rsidRDefault="0029256E" w:rsidP="000435A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lastRenderedPageBreak/>
              <w:t>257,50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6E" w:rsidRPr="00AD3C77" w:rsidRDefault="0029256E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257,50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29256E" w:rsidRPr="00AD3C77" w:rsidTr="0029256E">
        <w:trPr>
          <w:trHeight w:val="540"/>
          <w:jc w:val="center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AD3C77" w:rsidRDefault="0029256E" w:rsidP="000435A0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7E7F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56E" w:rsidRPr="008B26FF" w:rsidRDefault="0029256E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B26FF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6E" w:rsidRPr="00AD3C77" w:rsidRDefault="0029256E" w:rsidP="000435A0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841CA0" w:rsidRDefault="00841CA0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451B91" w:rsidRDefault="00451B91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E052C" w:rsidRDefault="002E052C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282345" w:rsidRPr="009606C7" w:rsidRDefault="009606C7" w:rsidP="0028234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6C7">
        <w:rPr>
          <w:rFonts w:ascii="Times New Roman" w:hAnsi="Times New Roman" w:cs="Times New Roman"/>
          <w:b/>
          <w:sz w:val="24"/>
          <w:szCs w:val="24"/>
        </w:rPr>
        <w:t xml:space="preserve">6.5. 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П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еречень</w:t>
      </w:r>
      <w:r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мероприятий п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62096A" w:rsidRPr="009606C7">
        <w:rPr>
          <w:rFonts w:ascii="Times New Roman" w:hAnsi="Times New Roman" w:cs="Times New Roman"/>
          <w:b/>
          <w:sz w:val="24"/>
          <w:szCs w:val="24"/>
        </w:rPr>
        <w:t>ы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854" w:rsidRPr="009606C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82345" w:rsidRPr="009606C7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сфере культуры»</w:t>
      </w:r>
    </w:p>
    <w:p w:rsidR="00F02854" w:rsidRPr="00F02854" w:rsidRDefault="00F02854" w:rsidP="0028234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03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843"/>
        <w:gridCol w:w="1134"/>
        <w:gridCol w:w="1276"/>
        <w:gridCol w:w="817"/>
        <w:gridCol w:w="33"/>
        <w:gridCol w:w="675"/>
        <w:gridCol w:w="34"/>
        <w:gridCol w:w="533"/>
        <w:gridCol w:w="34"/>
        <w:gridCol w:w="533"/>
        <w:gridCol w:w="34"/>
        <w:gridCol w:w="675"/>
        <w:gridCol w:w="911"/>
        <w:gridCol w:w="851"/>
        <w:gridCol w:w="850"/>
        <w:gridCol w:w="1859"/>
      </w:tblGrid>
      <w:tr w:rsidR="000E59BF" w:rsidRPr="00AD3C77" w:rsidTr="000E59BF">
        <w:trPr>
          <w:trHeight w:val="30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Ответственный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 за        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выполнение мероприятия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подпрограммы</w:t>
            </w: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2024 год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98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01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Обеспечение 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функций муниципальных организаций дополнительного образования сферы культуры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1 444 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857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7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741E7D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501E7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591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72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A82F6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741E7D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421AA">
        <w:trPr>
          <w:trHeight w:val="291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01.01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5D017B">
              <w:rPr>
                <w:rFonts w:ascii="Times New Roman" w:eastAsiaTheme="minorEastAsia" w:hAnsi="Times New Roman" w:cs="Times New Roman"/>
                <w:sz w:val="20"/>
              </w:rPr>
              <w:t>23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5D017B">
              <w:rPr>
                <w:rFonts w:ascii="Times New Roman" w:eastAsiaTheme="minorEastAsia" w:hAnsi="Times New Roman" w:cs="Times New Roman"/>
                <w:sz w:val="20"/>
              </w:rPr>
              <w:t>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741E7D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256 698,80 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1C6FD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0E59BF">
        <w:trPr>
          <w:trHeight w:val="3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9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741E7D" w:rsidP="008E6DF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41E7D">
              <w:rPr>
                <w:rFonts w:ascii="Times New Roman" w:eastAsiaTheme="minorEastAsia" w:hAnsi="Times New Roman" w:cs="Times New Roman"/>
                <w:sz w:val="20"/>
              </w:rPr>
              <w:t>1 444 857,70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235 947,50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 xml:space="preserve">256 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698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8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7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Внебюджетные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28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62096A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17488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муниципальных </w:t>
            </w:r>
            <w:r w:rsidRPr="0073714A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</w:t>
            </w:r>
            <w:r w:rsidRPr="00917488"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F446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E59BF" w:rsidRPr="00AD3C77" w:rsidRDefault="001F7C20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61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23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Основное 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</w:p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Федеральный проект «Культурная среда»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0E59BF" w:rsidRPr="00AD3C77" w:rsidTr="000E59BF">
        <w:trPr>
          <w:trHeight w:val="40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51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842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1E61A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B770E0"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4310E0">
        <w:trPr>
          <w:trHeight w:val="249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570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Мероприятие А</w:t>
            </w:r>
            <w:proofErr w:type="gramStart"/>
            <w:r w:rsidRPr="00AD3C77">
              <w:rPr>
                <w:rFonts w:ascii="Times New Roman" w:eastAsiaTheme="minorEastAsia" w:hAnsi="Times New Roman" w:cs="Times New Roman"/>
                <w:sz w:val="20"/>
              </w:rPr>
              <w:t>1</w:t>
            </w:r>
            <w:proofErr w:type="gramEnd"/>
            <w:r w:rsidRPr="00AD3C77">
              <w:rPr>
                <w:rFonts w:ascii="Times New Roman" w:eastAsiaTheme="minorEastAsia" w:hAnsi="Times New Roman" w:cs="Times New Roman"/>
                <w:sz w:val="20"/>
              </w:rPr>
              <w:t>.02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84B7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84B79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43 355,00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24 040,00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19 315,00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59BF" w:rsidRPr="001C6FD0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0E59BF" w:rsidRPr="00AD3C77" w:rsidRDefault="000E59BF" w:rsidP="00A8266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1C6FD0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0E59BF" w:rsidRPr="00AD3C77" w:rsidTr="004310E0">
        <w:trPr>
          <w:trHeight w:val="41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651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D83130">
        <w:trPr>
          <w:trHeight w:val="90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C92A8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21 677,50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9 657,50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45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300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21C6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Оснащены 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lastRenderedPageBreak/>
              <w:t xml:space="preserve">муниципальные организации дополнительного образования в сфере 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>культуры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(детские школы искусств по видам искусств) музыкальными</w:t>
            </w:r>
            <w:r w:rsidRPr="00374318">
              <w:rPr>
                <w:rFonts w:ascii="Times New Roman" w:eastAsiaTheme="minorEastAsia" w:hAnsi="Times New Roman" w:cs="Times New Roman"/>
                <w:bCs/>
                <w:sz w:val="20"/>
              </w:rPr>
              <w:t xml:space="preserve"> инструмент</w:t>
            </w:r>
            <w:r>
              <w:rPr>
                <w:rFonts w:ascii="Times New Roman" w:eastAsiaTheme="minorEastAsia" w:hAnsi="Times New Roman" w:cs="Times New Roman"/>
                <w:bCs/>
                <w:sz w:val="20"/>
              </w:rPr>
              <w:t>ами,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9BF" w:rsidRPr="00AD3C77" w:rsidRDefault="000E59BF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0E59B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Итого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1F7C20" w:rsidP="0001734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lastRenderedPageBreak/>
              <w:t>В том числе</w:t>
            </w:r>
            <w:r w:rsidR="000E59BF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2025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2026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 xml:space="preserve">2027 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9E6524">
        <w:trPr>
          <w:cantSplit/>
          <w:trHeight w:val="1134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9E6524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9E6524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0E59BF" w:rsidRPr="00AD3C77" w:rsidTr="000E59BF">
        <w:trPr>
          <w:trHeight w:val="77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9BF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9BF" w:rsidRPr="00AD3C77" w:rsidRDefault="000E59BF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9BF" w:rsidRPr="00AD3C77" w:rsidRDefault="000E59BF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Основное мероприятие 05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B53C4D">
              <w:rPr>
                <w:rFonts w:ascii="Times New Roman" w:eastAsiaTheme="minorEastAsia" w:hAnsi="Times New Roman" w:cs="Times New Roman"/>
                <w:sz w:val="20"/>
              </w:rPr>
              <w:t xml:space="preserve">Финансовое обеспечение </w:t>
            </w:r>
            <w:proofErr w:type="gramStart"/>
            <w:r w:rsidRPr="00B53C4D">
              <w:rPr>
                <w:rFonts w:ascii="Times New Roman" w:eastAsiaTheme="minorEastAsia" w:hAnsi="Times New Roman" w:cs="Times New Roman"/>
                <w:sz w:val="20"/>
              </w:rPr>
              <w:t>организаций дополнительного образования сферы культуры Московской области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0D3C2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5.1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Мероприятие 0</w:t>
            </w:r>
            <w:r>
              <w:rPr>
                <w:rFonts w:ascii="Times New Roman" w:eastAsiaTheme="minorEastAsia" w:hAnsi="Times New Roman" w:cs="Times New Roman"/>
                <w:sz w:val="20"/>
              </w:rPr>
              <w:t>5</w:t>
            </w:r>
            <w:r w:rsidRPr="00727EF4">
              <w:rPr>
                <w:rFonts w:ascii="Times New Roman" w:eastAsiaTheme="minorEastAsia" w:hAnsi="Times New Roman" w:cs="Times New Roman"/>
                <w:sz w:val="20"/>
              </w:rPr>
              <w:t xml:space="preserve">.01 </w:t>
            </w:r>
          </w:p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86067F">
              <w:rPr>
                <w:rFonts w:ascii="Times New Roman" w:eastAsiaTheme="minorEastAsia" w:hAnsi="Times New Roman" w:cs="Times New Roman"/>
                <w:sz w:val="20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Управление развития отраслей социальной сферы,</w:t>
            </w:r>
          </w:p>
          <w:p w:rsidR="002331D9" w:rsidRPr="00727EF4" w:rsidRDefault="002331D9" w:rsidP="00727E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27EF4">
              <w:rPr>
                <w:rFonts w:ascii="Times New Roman" w:eastAsiaTheme="minorEastAsia" w:hAnsi="Times New Roman" w:cs="Times New Roman"/>
                <w:sz w:val="20"/>
              </w:rPr>
              <w:t>муниципальные учреждения дополнительного образования сферы культуры</w:t>
            </w: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1 739,47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5C18F4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65B06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Доля </w:t>
            </w:r>
            <w:proofErr w:type="gramStart"/>
            <w:r w:rsidRPr="00DC31D0">
              <w:rPr>
                <w:rFonts w:ascii="Times New Roman" w:eastAsiaTheme="minorEastAsia" w:hAnsi="Times New Roman" w:cs="Times New Roman"/>
                <w:sz w:val="20"/>
              </w:rPr>
              <w:t>работников организаций дополнительного образования сферы культуры Московской</w:t>
            </w:r>
            <w:proofErr w:type="gramEnd"/>
            <w:r w:rsidRPr="00DC31D0">
              <w:rPr>
                <w:rFonts w:ascii="Times New Roman" w:eastAsiaTheme="minorEastAsia" w:hAnsi="Times New Roman" w:cs="Times New Roman"/>
                <w:sz w:val="20"/>
              </w:rPr>
              <w:t xml:space="preserve"> области (руководитель и педагогические работники), которым пр</w:t>
            </w:r>
            <w:r>
              <w:rPr>
                <w:rFonts w:ascii="Times New Roman" w:eastAsiaTheme="minorEastAsia" w:hAnsi="Times New Roman" w:cs="Times New Roman"/>
                <w:sz w:val="20"/>
              </w:rPr>
              <w:t>оизведены стимулирующие выплаты</w:t>
            </w:r>
            <w:r w:rsidRPr="00DC31D0">
              <w:rPr>
                <w:rFonts w:ascii="Times New Roman" w:eastAsiaTheme="minorEastAsia" w:hAnsi="Times New Roman" w:cs="Times New Roman"/>
                <w:sz w:val="20"/>
              </w:rPr>
              <w:t>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  <w:r>
              <w:rPr>
                <w:rFonts w:ascii="Times New Roman" w:eastAsiaTheme="minorEastAsia" w:hAnsi="Times New Roman" w:cs="Times New Roman"/>
                <w:sz w:val="20"/>
              </w:rPr>
              <w:t>, %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727EF4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2023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2024 год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В том числе</w:t>
            </w:r>
            <w:r w:rsidR="002331D9" w:rsidRPr="00AD3C77">
              <w:rPr>
                <w:rFonts w:ascii="Times New Roman" w:eastAsiaTheme="minorEastAsia" w:hAnsi="Times New Roman" w:cs="Times New Roman"/>
                <w:sz w:val="20"/>
              </w:rPr>
              <w:t>: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2027 год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1F7C20" w:rsidRPr="00AD3C77" w:rsidTr="00BB0268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C20" w:rsidRDefault="001F7C20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20" w:rsidRPr="00AD3C77" w:rsidRDefault="001F7C20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7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Default="002331D9" w:rsidP="00374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1F7C20" w:rsidP="005C18F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-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DC31D0">
        <w:trPr>
          <w:trHeight w:val="476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3C3513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 489 9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52</w:t>
            </w:r>
            <w:r w:rsidRPr="003C3513"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1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259 987,50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277 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753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0E6BD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х</w:t>
            </w:r>
          </w:p>
        </w:tc>
      </w:tr>
      <w:tr w:rsidR="002331D9" w:rsidRPr="00AD3C77" w:rsidTr="009E6524">
        <w:trPr>
          <w:trHeight w:val="38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23 416,97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12 020,00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8B1C3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11 396,97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67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9E6524">
        <w:trPr>
          <w:trHeight w:val="95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9B5946">
              <w:rPr>
                <w:rFonts w:ascii="Times New Roman" w:eastAsiaTheme="minorEastAsia" w:hAnsi="Times New Roman" w:cs="Times New Roman"/>
                <w:sz w:val="20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1 466 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535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2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247 967,50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741E7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266 3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56</w:t>
            </w:r>
            <w:r>
              <w:rPr>
                <w:rFonts w:ascii="Times New Roman" w:eastAsiaTheme="minorEastAsia" w:hAnsi="Times New Roman" w:cs="Times New Roman"/>
                <w:sz w:val="20"/>
              </w:rPr>
              <w:t>,</w:t>
            </w:r>
            <w:r w:rsidR="00741E7D">
              <w:rPr>
                <w:rFonts w:ascii="Times New Roman" w:eastAsiaTheme="minorEastAsia" w:hAnsi="Times New Roman" w:cs="Times New Roman"/>
                <w:sz w:val="20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</w:rPr>
              <w:t>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317 403,80</w:t>
            </w: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 </w:t>
            </w:r>
            <w:r w:rsidRPr="000E59BF">
              <w:rPr>
                <w:rFonts w:ascii="Times New Roman" w:eastAsiaTheme="minorEastAsia" w:hAnsi="Times New Roman" w:cs="Times New Roman"/>
                <w:sz w:val="20"/>
              </w:rPr>
              <w:t>317 403,80 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2331D9" w:rsidRPr="00AD3C77" w:rsidTr="00C96F38">
        <w:trPr>
          <w:trHeight w:val="47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D3C77">
              <w:rPr>
                <w:rFonts w:ascii="Times New Roman" w:eastAsiaTheme="minorEastAsia" w:hAnsi="Times New Roman" w:cs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B770E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33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1D9" w:rsidRPr="00AD3C77" w:rsidRDefault="002331D9" w:rsidP="00A1629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0,00</w:t>
            </w: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D9" w:rsidRPr="00AD3C77" w:rsidRDefault="002331D9" w:rsidP="00841CA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</w:tbl>
    <w:p w:rsidR="00841CA0" w:rsidRPr="00AD3C77" w:rsidRDefault="00841CA0" w:rsidP="008A77CB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F02854" w:rsidRDefault="00F02854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C96F38" w:rsidRDefault="00C96F38" w:rsidP="00FB354D">
      <w:pPr>
        <w:widowControl w:val="0"/>
        <w:jc w:val="center"/>
        <w:rPr>
          <w:rFonts w:cs="Times New Roman"/>
          <w:sz w:val="24"/>
          <w:szCs w:val="24"/>
        </w:rPr>
      </w:pPr>
    </w:p>
    <w:p w:rsidR="00FB354D" w:rsidRPr="003269E7" w:rsidRDefault="003269E7" w:rsidP="00FB354D">
      <w:pPr>
        <w:widowControl w:val="0"/>
        <w:jc w:val="center"/>
        <w:rPr>
          <w:rFonts w:cs="Times New Roman"/>
          <w:b/>
          <w:sz w:val="24"/>
          <w:szCs w:val="24"/>
        </w:rPr>
      </w:pPr>
      <w:r w:rsidRPr="003269E7">
        <w:rPr>
          <w:rFonts w:cs="Times New Roman"/>
          <w:b/>
          <w:sz w:val="24"/>
          <w:szCs w:val="24"/>
        </w:rPr>
        <w:t xml:space="preserve">6.6. </w:t>
      </w:r>
      <w:r w:rsidR="00FB354D" w:rsidRPr="003269E7">
        <w:rPr>
          <w:rFonts w:cs="Times New Roman"/>
          <w:b/>
          <w:sz w:val="24"/>
          <w:szCs w:val="24"/>
        </w:rPr>
        <w:t>Перечень</w:t>
      </w:r>
      <w:r w:rsidRPr="003269E7">
        <w:rPr>
          <w:rFonts w:cs="Times New Roman"/>
          <w:b/>
          <w:sz w:val="24"/>
          <w:szCs w:val="24"/>
        </w:rPr>
        <w:t xml:space="preserve"> </w:t>
      </w:r>
      <w:r w:rsidR="00FB354D" w:rsidRPr="003269E7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567AC9" w:rsidRPr="003269E7">
        <w:rPr>
          <w:rFonts w:cs="Times New Roman"/>
          <w:b/>
          <w:sz w:val="24"/>
          <w:szCs w:val="24"/>
          <w:lang w:val="en-US"/>
        </w:rPr>
        <w:t>VII</w:t>
      </w:r>
      <w:r w:rsidR="00FB354D" w:rsidRPr="003269E7">
        <w:rPr>
          <w:rFonts w:cs="Times New Roman"/>
          <w:b/>
          <w:sz w:val="24"/>
          <w:szCs w:val="24"/>
        </w:rPr>
        <w:t xml:space="preserve"> «Развитие туризма»</w:t>
      </w:r>
    </w:p>
    <w:p w:rsidR="00FB354D" w:rsidRPr="00AD3C77" w:rsidRDefault="00FB354D" w:rsidP="00FB354D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775" w:type="dxa"/>
        <w:tblInd w:w="68" w:type="dxa"/>
        <w:tblLook w:val="04A0" w:firstRow="1" w:lastRow="0" w:firstColumn="1" w:lastColumn="0" w:noHBand="0" w:noVBand="1"/>
      </w:tblPr>
      <w:tblGrid>
        <w:gridCol w:w="500"/>
        <w:gridCol w:w="2090"/>
        <w:gridCol w:w="1351"/>
        <w:gridCol w:w="1718"/>
        <w:gridCol w:w="1106"/>
        <w:gridCol w:w="754"/>
        <w:gridCol w:w="763"/>
        <w:gridCol w:w="873"/>
        <w:gridCol w:w="1103"/>
        <w:gridCol w:w="903"/>
        <w:gridCol w:w="903"/>
        <w:gridCol w:w="669"/>
        <w:gridCol w:w="724"/>
        <w:gridCol w:w="644"/>
        <w:gridCol w:w="1674"/>
      </w:tblGrid>
      <w:tr w:rsidR="00F446B0" w:rsidRPr="00AD3C77" w:rsidTr="001F7C20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01. </w:t>
            </w:r>
            <w:r w:rsidRPr="00AD3C77">
              <w:rPr>
                <w:rFonts w:cs="Times New Roman"/>
                <w:sz w:val="20"/>
                <w:szCs w:val="20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05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Мероприятие 01.01.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1F7C20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8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4C03F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lastRenderedPageBreak/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C55DF2">
              <w:rPr>
                <w:rFonts w:eastAsiaTheme="minorEastAsia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3866C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446B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F446B0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386C81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F09F5" w:rsidRDefault="00F446B0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DC1BAC" w:rsidRDefault="00DC1BAC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F09F5" w:rsidRDefault="00F446B0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5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02.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Формирование имиджа и продвижение туристских услуг Московской области на внутреннем и международном туристских рынках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567AC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78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201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02.01</w:t>
            </w:r>
          </w:p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сохранения, возрождения и развития народных художественных промыслов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567AC9">
              <w:rPr>
                <w:rFonts w:cs="Times New Roman"/>
                <w:color w:val="000000"/>
                <w:sz w:val="20"/>
                <w:szCs w:val="20"/>
              </w:rPr>
              <w:t>Управление развития отраслей социальной сферы</w:t>
            </w:r>
          </w:p>
        </w:tc>
      </w:tr>
      <w:tr w:rsidR="00F446B0" w:rsidRPr="00AD3C77" w:rsidTr="001F7C20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43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52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E7FB1" w:rsidRDefault="00F446B0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7E7FB1" w:rsidRDefault="00F446B0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1F7C20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C55DF2">
              <w:rPr>
                <w:rFonts w:cs="Times New Roman"/>
                <w:sz w:val="20"/>
                <w:szCs w:val="20"/>
              </w:rPr>
              <w:t>Туристский поток в Сергиево-Посадский городской округ (</w:t>
            </w:r>
            <w:proofErr w:type="spellStart"/>
            <w:r w:rsidRPr="00C55DF2"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 w:rsidRPr="00C55DF2">
              <w:rPr>
                <w:rFonts w:cs="Times New Roman"/>
                <w:sz w:val="20"/>
                <w:szCs w:val="20"/>
              </w:rPr>
              <w:t>.ч</w:t>
            </w:r>
            <w:proofErr w:type="gramEnd"/>
            <w:r w:rsidRPr="00C55DF2">
              <w:rPr>
                <w:rFonts w:cs="Times New Roman"/>
                <w:sz w:val="20"/>
                <w:szCs w:val="20"/>
              </w:rPr>
              <w:t>ел</w:t>
            </w:r>
            <w:proofErr w:type="spellEnd"/>
            <w:r w:rsidRPr="00C55DF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6B0" w:rsidRPr="00AF09F5" w:rsidRDefault="00F446B0" w:rsidP="00C55DF2">
            <w:pPr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1F7C20" w:rsidP="007167E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446B0" w:rsidRPr="00AF09F5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F09F5" w:rsidRDefault="00F446B0" w:rsidP="00F446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F09F5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F09F5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1F7C20">
        <w:trPr>
          <w:trHeight w:val="38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B84F4E" w:rsidRDefault="001F7C20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D85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D02851" w:rsidRDefault="001F7C20" w:rsidP="00D854B7">
            <w:pPr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20" w:rsidRPr="00AF09F5" w:rsidRDefault="001F7C20" w:rsidP="007167E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37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AC3" w:rsidRPr="00B84F4E" w:rsidRDefault="00D96AC3" w:rsidP="007167E1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114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143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Экскурсионный поток в Сергиево-Посадский городской округ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6209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1156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1235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68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лиц, размещенных в коллективных средствах размещения (</w:t>
            </w:r>
            <w:proofErr w:type="spellStart"/>
            <w:r>
              <w:rPr>
                <w:rFonts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cs="Times New Roman"/>
                <w:sz w:val="20"/>
                <w:szCs w:val="20"/>
              </w:rPr>
              <w:t>ел</w:t>
            </w:r>
            <w:proofErr w:type="spellEnd"/>
            <w:r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2376D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1061,3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184,5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76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DC1BAC" w:rsidRDefault="00D96AC3" w:rsidP="000D3C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C1BAC">
              <w:rPr>
                <w:rFonts w:cs="Times New Roman"/>
                <w:sz w:val="20"/>
                <w:szCs w:val="20"/>
              </w:rPr>
              <w:t>30,5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211,3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F09F5" w:rsidRDefault="00D96AC3" w:rsidP="00A1629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266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D96AC3" w:rsidRPr="00AD3C77" w:rsidTr="001F7C20">
        <w:trPr>
          <w:trHeight w:val="388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712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994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D96AC3" w:rsidRPr="00AD3C77" w:rsidTr="001F7C20">
        <w:trPr>
          <w:trHeight w:val="540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AD3C77" w:rsidRDefault="00D96AC3" w:rsidP="007167E1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AC3" w:rsidRPr="007E7FB1" w:rsidRDefault="00D96AC3" w:rsidP="00A1629B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4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19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szCs w:val="19"/>
                <w:lang w:eastAsia="ru-RU"/>
              </w:rPr>
              <w:t>0,00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AC3" w:rsidRPr="007E7FB1" w:rsidRDefault="00D96AC3" w:rsidP="00567AC9">
            <w:pPr>
              <w:suppressAutoHyphens w:val="0"/>
              <w:spacing w:after="200" w:line="276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7E7FB1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AC3" w:rsidRPr="00AD3C77" w:rsidRDefault="00D96AC3" w:rsidP="007167E1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567AC9" w:rsidRDefault="00567AC9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693CF7" w:rsidRDefault="00693CF7" w:rsidP="00A35F22">
      <w:pPr>
        <w:widowControl w:val="0"/>
        <w:jc w:val="center"/>
        <w:rPr>
          <w:rFonts w:cs="Times New Roman"/>
          <w:sz w:val="24"/>
          <w:szCs w:val="24"/>
        </w:rPr>
      </w:pPr>
    </w:p>
    <w:p w:rsidR="00A35F22" w:rsidRPr="003E1925" w:rsidRDefault="003E1925" w:rsidP="00A35F22">
      <w:pPr>
        <w:widowControl w:val="0"/>
        <w:jc w:val="center"/>
        <w:rPr>
          <w:rFonts w:cs="Times New Roman"/>
          <w:b/>
          <w:sz w:val="24"/>
          <w:szCs w:val="24"/>
        </w:rPr>
      </w:pPr>
      <w:r w:rsidRPr="003E1925">
        <w:rPr>
          <w:rFonts w:cs="Times New Roman"/>
          <w:b/>
          <w:sz w:val="24"/>
          <w:szCs w:val="24"/>
        </w:rPr>
        <w:t xml:space="preserve">6.7. </w:t>
      </w:r>
      <w:r w:rsidR="00A35F22" w:rsidRPr="003E1925">
        <w:rPr>
          <w:rFonts w:cs="Times New Roman"/>
          <w:b/>
          <w:sz w:val="24"/>
          <w:szCs w:val="24"/>
        </w:rPr>
        <w:t>Перечень</w:t>
      </w:r>
      <w:r w:rsidRPr="003E1925">
        <w:rPr>
          <w:rFonts w:cs="Times New Roman"/>
          <w:b/>
          <w:sz w:val="24"/>
          <w:szCs w:val="24"/>
        </w:rPr>
        <w:t xml:space="preserve"> </w:t>
      </w:r>
      <w:r w:rsidR="00A35F22" w:rsidRPr="003E1925">
        <w:rPr>
          <w:rFonts w:cs="Times New Roman"/>
          <w:b/>
          <w:sz w:val="24"/>
          <w:szCs w:val="24"/>
        </w:rPr>
        <w:t xml:space="preserve">мероприятий подпрограммы </w:t>
      </w:r>
      <w:r w:rsidR="000D7302" w:rsidRPr="003E1925">
        <w:rPr>
          <w:rFonts w:cs="Times New Roman"/>
          <w:b/>
          <w:sz w:val="24"/>
          <w:szCs w:val="24"/>
          <w:lang w:val="en-US"/>
        </w:rPr>
        <w:t>V</w:t>
      </w:r>
      <w:r w:rsidR="000D7302" w:rsidRPr="003E1925">
        <w:rPr>
          <w:rFonts w:cs="Times New Roman"/>
          <w:b/>
          <w:sz w:val="24"/>
          <w:szCs w:val="24"/>
        </w:rPr>
        <w:t>I</w:t>
      </w:r>
      <w:r w:rsidR="000D7302" w:rsidRPr="003E1925">
        <w:rPr>
          <w:rFonts w:cs="Times New Roman"/>
          <w:b/>
          <w:sz w:val="24"/>
          <w:szCs w:val="24"/>
          <w:lang w:val="en-US"/>
        </w:rPr>
        <w:t>II</w:t>
      </w:r>
      <w:r w:rsidR="00A35F22" w:rsidRPr="003E1925">
        <w:rPr>
          <w:rFonts w:cs="Times New Roman"/>
          <w:b/>
          <w:sz w:val="24"/>
          <w:szCs w:val="24"/>
        </w:rPr>
        <w:t xml:space="preserve"> «</w:t>
      </w:r>
      <w:r w:rsidR="00FB354D" w:rsidRPr="003E1925">
        <w:rPr>
          <w:rFonts w:cs="Times New Roman"/>
          <w:b/>
          <w:sz w:val="24"/>
          <w:szCs w:val="24"/>
        </w:rPr>
        <w:t>Обеспечивающая подпрограмма</w:t>
      </w:r>
      <w:r w:rsidR="00A35F22" w:rsidRPr="003E1925">
        <w:rPr>
          <w:rFonts w:cs="Times New Roman"/>
          <w:b/>
          <w:sz w:val="24"/>
          <w:szCs w:val="24"/>
        </w:rPr>
        <w:t>»</w:t>
      </w:r>
    </w:p>
    <w:p w:rsidR="000D7302" w:rsidRPr="00AD3C77" w:rsidRDefault="000D7302" w:rsidP="00A35F22">
      <w:pPr>
        <w:widowControl w:val="0"/>
        <w:jc w:val="center"/>
        <w:rPr>
          <w:rFonts w:cs="Times New Roman"/>
          <w:sz w:val="24"/>
          <w:szCs w:val="24"/>
        </w:rPr>
      </w:pPr>
    </w:p>
    <w:tbl>
      <w:tblPr>
        <w:tblW w:w="15684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486"/>
        <w:gridCol w:w="1728"/>
        <w:gridCol w:w="1324"/>
        <w:gridCol w:w="1548"/>
        <w:gridCol w:w="1062"/>
        <w:gridCol w:w="1263"/>
        <w:gridCol w:w="936"/>
        <w:gridCol w:w="686"/>
        <w:gridCol w:w="686"/>
        <w:gridCol w:w="686"/>
        <w:gridCol w:w="686"/>
        <w:gridCol w:w="1016"/>
        <w:gridCol w:w="1016"/>
        <w:gridCol w:w="1016"/>
        <w:gridCol w:w="1545"/>
      </w:tblGrid>
      <w:tr w:rsidR="00F446B0" w:rsidRPr="00AD3C77" w:rsidTr="00A1629B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Сроки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  <w:t>исполнения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1629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Источник 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финансиров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а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F446B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446B0">
              <w:rPr>
                <w:rFonts w:cs="Times New Roman"/>
                <w:color w:val="000000"/>
                <w:sz w:val="20"/>
                <w:szCs w:val="20"/>
              </w:rPr>
              <w:t>Всего (</w:t>
            </w:r>
            <w:proofErr w:type="spellStart"/>
            <w:r w:rsidRPr="00F446B0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F446B0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F446B0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F446B0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79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Объем финансирования по годам (</w:t>
            </w:r>
            <w:proofErr w:type="spellStart"/>
            <w:r w:rsidRPr="00AD3C77">
              <w:rPr>
                <w:rFonts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AD3C77">
              <w:rPr>
                <w:rFonts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AD3C77">
              <w:rPr>
                <w:rFonts w:cs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за выполнение мероприятия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подпрограммы</w:t>
            </w:r>
          </w:p>
        </w:tc>
      </w:tr>
      <w:tr w:rsidR="00F446B0" w:rsidRPr="00AD3C77" w:rsidTr="00A1629B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Основное мероприятие 01.</w:t>
            </w:r>
          </w:p>
          <w:p w:rsidR="00811B30" w:rsidRPr="00AD3C77" w:rsidRDefault="00811B30" w:rsidP="00FB35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F446B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C001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446B0" w:rsidRPr="00AD3C77" w:rsidTr="009E6524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9E6524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9E6524">
        <w:trPr>
          <w:trHeight w:val="705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 xml:space="preserve">Средства бюджета Сергиево-Посадского городского </w:t>
            </w:r>
            <w:r w:rsidRPr="004C03F7">
              <w:rPr>
                <w:rFonts w:cs="Times New Roman"/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lastRenderedPageBreak/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446B0" w:rsidRPr="00AD3C77" w:rsidTr="00F446B0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D1EF9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Мероприятие 01.01. Обеспечение деятельности муниципальных органов - учреждения в сфере культуры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0D5ACE">
              <w:rPr>
                <w:rFonts w:cs="Times New Roman"/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811B3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70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 </w:t>
            </w:r>
            <w:r>
              <w:rPr>
                <w:rFonts w:eastAsia="Times New Roman" w:cs="Times New Roman"/>
                <w:sz w:val="20"/>
                <w:lang w:eastAsia="ru-RU"/>
              </w:rPr>
              <w:t>107</w:t>
            </w:r>
            <w:r w:rsidR="00F446B0" w:rsidRPr="00F446B0">
              <w:rPr>
                <w:rFonts w:eastAsia="Times New Roman" w:cs="Times New Roman"/>
                <w:sz w:val="20"/>
                <w:lang w:eastAsia="ru-RU"/>
              </w:rPr>
              <w:t>,</w:t>
            </w:r>
            <w:r>
              <w:rPr>
                <w:rFonts w:eastAsia="Times New Roman" w:cs="Times New Roman"/>
                <w:sz w:val="20"/>
                <w:lang w:eastAsia="ru-RU"/>
              </w:rPr>
              <w:t>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811B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88</w:t>
            </w:r>
            <w:r>
              <w:rPr>
                <w:rFonts w:eastAsia="Times New Roman" w:cs="Times New Roman"/>
                <w:sz w:val="20"/>
                <w:lang w:eastAsia="ru-RU"/>
              </w:rPr>
              <w:t>,7</w:t>
            </w:r>
            <w:r w:rsidR="00811B30">
              <w:rPr>
                <w:rFonts w:eastAsia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790D74" w:rsidRDefault="00F446B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8042E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развития отраслей социальной сферы, МКУ «Центр бухгалтерского обеспечения»</w:t>
            </w:r>
          </w:p>
        </w:tc>
      </w:tr>
      <w:tr w:rsidR="00F446B0" w:rsidRPr="00AD3C77" w:rsidTr="00DC31D0">
        <w:trPr>
          <w:trHeight w:val="66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6B0" w:rsidRPr="00AD3C77" w:rsidRDefault="00F446B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46B0" w:rsidRPr="00AD3C77" w:rsidRDefault="00F446B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DC31D0">
        <w:trPr>
          <w:trHeight w:val="28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0D3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27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0D3C27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B84F4E" w:rsidRDefault="00F845F0" w:rsidP="00861D3E">
            <w:pPr>
              <w:rPr>
                <w:rFonts w:cs="Times New Roman"/>
                <w:color w:val="FF0000"/>
                <w:sz w:val="20"/>
                <w:szCs w:val="20"/>
              </w:rPr>
            </w:pP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Финансовое </w:t>
            </w:r>
            <w:r w:rsidRPr="00861D3E">
              <w:rPr>
                <w:rFonts w:eastAsiaTheme="minorEastAsia" w:cs="Times New Roman"/>
                <w:bCs/>
                <w:sz w:val="20"/>
                <w:szCs w:val="20"/>
                <w:lang w:eastAsia="ru-RU"/>
              </w:rPr>
              <w:t>обеспечение деятельности муниципальных учреждений, осуществляющих бухгалтерское обслуживание учреждений культуры</w:t>
            </w:r>
            <w:r w:rsidRPr="00861D3E">
              <w:rPr>
                <w:rFonts w:eastAsiaTheme="minorEastAsia" w:cs="Times New Roman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</w:t>
            </w:r>
            <w:r w:rsidRPr="004E63B2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Итого 202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1F7C2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F845F0" w:rsidRPr="00861D3E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6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4E63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61D3E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861D3E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F7C20" w:rsidRPr="00AD3C77" w:rsidTr="00BB0268">
        <w:trPr>
          <w:cantSplit/>
          <w:trHeight w:val="113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B84F4E" w:rsidRDefault="001F7C2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val="en-US" w:eastAsia="en-US"/>
              </w:rPr>
              <w:t>1</w:t>
            </w:r>
          </w:p>
          <w:p w:rsidR="001F7C20" w:rsidRPr="00D02851" w:rsidRDefault="001F7C20" w:rsidP="00BB026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2"/>
                <w:lang w:eastAsia="en-US"/>
              </w:rPr>
            </w:pPr>
            <w:r w:rsidRPr="00D02851">
              <w:rPr>
                <w:rFonts w:ascii="Times New Roman" w:hAnsi="Times New Roman" w:cs="Times New Roman"/>
                <w:sz w:val="20"/>
                <w:szCs w:val="22"/>
                <w:lang w:eastAsia="en-US"/>
              </w:rPr>
              <w:t>квартал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 полугодие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9 месяцев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7C20" w:rsidRPr="00D02851" w:rsidRDefault="001F7C20" w:rsidP="00BB0268">
            <w:pPr>
              <w:ind w:left="113" w:right="113"/>
              <w:jc w:val="center"/>
              <w:rPr>
                <w:sz w:val="20"/>
              </w:rPr>
            </w:pPr>
            <w:r w:rsidRPr="00D02851">
              <w:rPr>
                <w:sz w:val="20"/>
              </w:rPr>
              <w:t>12 месяцев</w:t>
            </w: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861D3E" w:rsidRDefault="001F7C2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C20" w:rsidRPr="00AD3C77" w:rsidRDefault="001F7C2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41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B84F4E" w:rsidRDefault="00F845F0" w:rsidP="00A35F22">
            <w:pPr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861D3E" w:rsidRDefault="00F845F0" w:rsidP="00A35F2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861D3E" w:rsidRDefault="00F845F0" w:rsidP="00A35F2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11B30" w:rsidRPr="00AD3C77" w:rsidTr="00F446B0">
        <w:trPr>
          <w:trHeight w:val="31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0E6BD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F845F0" w:rsidRPr="00AD3C77" w:rsidTr="00BB0268">
        <w:trPr>
          <w:trHeight w:val="38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BB0268">
        <w:trPr>
          <w:trHeight w:val="71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bookmarkStart w:id="1" w:name="_GoBack" w:colFirst="3" w:colLast="9"/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bookmarkEnd w:id="1"/>
      <w:tr w:rsidR="00811B30" w:rsidRPr="00AD3C77" w:rsidTr="00F446B0">
        <w:trPr>
          <w:trHeight w:val="1380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4C03F7">
              <w:rPr>
                <w:rFonts w:cs="Times New Roman"/>
                <w:color w:val="000000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0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7801B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811B30">
              <w:rPr>
                <w:rFonts w:eastAsia="Times New Roman" w:cs="Times New Roman"/>
                <w:sz w:val="20"/>
                <w:lang w:eastAsia="ru-RU"/>
              </w:rPr>
              <w:t>70 107,31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18042E">
              <w:rPr>
                <w:rFonts w:eastAsia="Times New Roman" w:cs="Times New Roman"/>
                <w:sz w:val="20"/>
                <w:lang w:eastAsia="ru-RU"/>
              </w:rPr>
              <w:t>13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 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809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,</w:t>
            </w:r>
            <w:r w:rsidRPr="0018042E">
              <w:rPr>
                <w:rFonts w:eastAsia="Times New Roman" w:cs="Times New Roman"/>
                <w:sz w:val="20"/>
                <w:lang w:eastAsia="ru-RU"/>
              </w:rPr>
              <w:t>4</w:t>
            </w:r>
            <w:r w:rsidRPr="00790D74">
              <w:rPr>
                <w:rFonts w:eastAsia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14 088,71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5C18F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14 088,71</w:t>
            </w:r>
          </w:p>
        </w:tc>
        <w:tc>
          <w:tcPr>
            <w:tcW w:w="101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11B30" w:rsidRPr="00790D74" w:rsidRDefault="00811B30" w:rsidP="004E63B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>
              <w:rPr>
                <w:rFonts w:eastAsia="Times New Roman" w:cs="Times New Roman"/>
                <w:sz w:val="20"/>
                <w:lang w:eastAsia="ru-RU"/>
              </w:rPr>
              <w:t>14 031,78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B30" w:rsidRPr="00AD3C77" w:rsidRDefault="00811B3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F845F0" w:rsidRPr="00AD3C77" w:rsidTr="00F446B0">
        <w:trPr>
          <w:trHeight w:val="540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A35F22">
            <w:pPr>
              <w:widowControl w:val="0"/>
              <w:tabs>
                <w:tab w:val="center" w:pos="742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AD3C77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45F0" w:rsidRPr="00AD3C77" w:rsidRDefault="00F845F0" w:rsidP="004E63B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5F0" w:rsidRPr="00AD3C77" w:rsidRDefault="00F845F0" w:rsidP="007801BB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AD3C77">
              <w:rPr>
                <w:rFonts w:cs="Times New Roman"/>
                <w:color w:val="000000"/>
                <w:sz w:val="20"/>
                <w:szCs w:val="20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F0" w:rsidRPr="00AD3C77" w:rsidRDefault="00F845F0" w:rsidP="00A35F22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0D5ACE" w:rsidRDefault="000D5ACE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3866C2" w:rsidRDefault="003866C2" w:rsidP="003B1C76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7. Порядок взаимодействия ответственного за выполнение мероприятий муниципальной программы </w:t>
      </w:r>
    </w:p>
    <w:p w:rsidR="00EB6923" w:rsidRPr="00EB6923" w:rsidRDefault="00EB6923" w:rsidP="00EB6923">
      <w:pPr>
        <w:tabs>
          <w:tab w:val="num" w:pos="0"/>
        </w:tabs>
        <w:suppressAutoHyphens w:val="0"/>
        <w:ind w:firstLine="72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 муниципальным заказчиком 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7.1. Управление реализацией муниципальной программы осуществляет координатор (координаторы)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7.2. Координатор (координаторы) муниципальной программы организовывает работу, направленную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на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городского округа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об утверждении муниципальной программы; 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организацию управления муниципальной программой;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реализацию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достижение цели (целей)  и  показателей муниципальной программы.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7.3. Муниципальный заказчик программы (подпрограммы):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  разрабатывает муниципальную программу (подпрограмму);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 xml:space="preserve">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B6923">
        <w:rPr>
          <w:rFonts w:eastAsia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(подпрограммы); </w:t>
      </w:r>
      <w:proofErr w:type="gramEnd"/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19.08.2022 №881/27;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6) участвует в обсуждении вопросов, связанных с реализацией и финансированием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7) обеспечивает заключение соответствующих договоров по привлечению внебюджетных сре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дств дл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я финансирования муниципальной программы (подпрограммы);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10) обеспечивает выполнение муниципальной программы, а также эффективность и результативность её реализации;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12) обеспечивает ввод в подсистему ГАСУ МО информацию в соответствии с пунктом 8.2 Порядка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разработки и реализации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7.4.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Порядком сроки.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 xml:space="preserve">7.5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lastRenderedPageBreak/>
        <w:tab/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3) готовит и представляет муниципальному заказчику муниципальной программы отчет о реализации мероприятия;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ab/>
        <w:t>4) формирует проекты адресных перечней, а также предложения по внесению в них изменений.</w:t>
      </w:r>
    </w:p>
    <w:p w:rsidR="00EB6923" w:rsidRPr="00EB6923" w:rsidRDefault="00EB6923" w:rsidP="00EB6923">
      <w:pPr>
        <w:suppressAutoHyphens w:val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B6923">
        <w:rPr>
          <w:rFonts w:eastAsia="Times New Roman" w:cs="Times New Roman"/>
          <w:b/>
          <w:bCs/>
          <w:sz w:val="24"/>
          <w:szCs w:val="24"/>
          <w:lang w:eastAsia="ru-RU"/>
        </w:rPr>
        <w:t>8. Состав, форма и сроки представления отчетности о ходе реализации мероприятий муниципальной программы</w:t>
      </w:r>
    </w:p>
    <w:p w:rsidR="00EB6923" w:rsidRPr="00EB6923" w:rsidRDefault="00EB6923" w:rsidP="00EB6923">
      <w:pPr>
        <w:suppressAutoHyphens w:val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8.1.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городского округа.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8.2. С целью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контроля за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2) ежегодно в срок до 15 февраля года, следующего за </w:t>
      </w:r>
      <w:proofErr w:type="gramStart"/>
      <w:r w:rsidRPr="00EB6923">
        <w:rPr>
          <w:rFonts w:eastAsia="Times New Roman" w:cs="Times New Roman"/>
          <w:sz w:val="24"/>
          <w:szCs w:val="24"/>
          <w:lang w:eastAsia="ru-RU"/>
        </w:rPr>
        <w:t>отчётным</w:t>
      </w:r>
      <w:proofErr w:type="gramEnd"/>
      <w:r w:rsidRPr="00EB6923">
        <w:rPr>
          <w:rFonts w:eastAsia="Times New Roman" w:cs="Times New Roman"/>
          <w:sz w:val="24"/>
          <w:szCs w:val="24"/>
          <w:lang w:eastAsia="ru-RU"/>
        </w:rPr>
        <w:t>, оперативный  годовой отчёт о реализации мероприятий муниципальной программы.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8.3. Оперативный (годовой) отчёт о реализации мероприятий муниципальной программы содержит: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 а) аналитическую записку, в которой отражается: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достижения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EB6923" w:rsidRPr="00EB6923" w:rsidRDefault="00EB6923" w:rsidP="00EB6923">
      <w:pPr>
        <w:suppressAutoHyphens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923">
        <w:rPr>
          <w:rFonts w:eastAsia="Times New Roman" w:cs="Times New Roman"/>
          <w:sz w:val="24"/>
          <w:szCs w:val="24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пальной программе </w:t>
      </w:r>
      <w:r w:rsidRPr="00EB6923">
        <w:rPr>
          <w:rFonts w:eastAsia="Times New Roman" w:cs="Times New Roman"/>
          <w:sz w:val="24"/>
          <w:szCs w:val="24"/>
          <w:lang w:eastAsia="ru-RU"/>
        </w:rPr>
        <w:t>(с учётом подпрограмм) по форме согласно приложениям №5 и №6</w:t>
      </w:r>
      <w:r w:rsidR="00F364E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364EE" w:rsidRPr="00F364EE">
        <w:rPr>
          <w:rFonts w:eastAsia="Times New Roman" w:cs="Times New Roman"/>
          <w:sz w:val="24"/>
          <w:szCs w:val="24"/>
          <w:lang w:eastAsia="ru-RU"/>
        </w:rPr>
        <w:t>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постановлением главы Сергиево-Посадского городского округа от 17.11.2022 № 499-ПГ</w:t>
      </w:r>
      <w:r w:rsidRPr="00EB6923">
        <w:rPr>
          <w:rFonts w:eastAsia="Times New Roman" w:cs="Times New Roman"/>
          <w:sz w:val="24"/>
          <w:szCs w:val="24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2E052C">
        <w:rPr>
          <w:rFonts w:eastAsia="Times New Roman" w:cs="Times New Roman"/>
          <w:sz w:val="24"/>
          <w:szCs w:val="24"/>
          <w:lang w:eastAsia="ru-RU"/>
        </w:rPr>
        <w:t>а</w:t>
      </w:r>
      <w:r w:rsidRPr="00EB6923">
        <w:rPr>
          <w:rFonts w:eastAsia="Times New Roman" w:cs="Times New Roman"/>
          <w:sz w:val="24"/>
          <w:szCs w:val="24"/>
          <w:lang w:eastAsia="ru-RU"/>
        </w:rPr>
        <w:t>.</w:t>
      </w:r>
    </w:p>
    <w:p w:rsidR="00EB6923" w:rsidRPr="00C932C5" w:rsidRDefault="00EB6923" w:rsidP="0077518A">
      <w:pPr>
        <w:widowControl w:val="0"/>
        <w:ind w:firstLine="539"/>
        <w:jc w:val="both"/>
        <w:rPr>
          <w:rFonts w:eastAsia="Times New Roman" w:cs="Times New Roman"/>
          <w:sz w:val="20"/>
          <w:szCs w:val="20"/>
          <w:lang w:eastAsia="ru-RU"/>
        </w:rPr>
      </w:pPr>
    </w:p>
    <w:sectPr w:rsidR="00EB6923" w:rsidRPr="00C932C5" w:rsidSect="006D55F0">
      <w:headerReference w:type="default" r:id="rId10"/>
      <w:pgSz w:w="16838" w:h="11906" w:orient="landscape"/>
      <w:pgMar w:top="1701" w:right="567" w:bottom="1134" w:left="567" w:header="709" w:footer="38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B7" w:rsidRDefault="001C0BB7">
      <w:r>
        <w:separator/>
      </w:r>
    </w:p>
  </w:endnote>
  <w:endnote w:type="continuationSeparator" w:id="0">
    <w:p w:rsidR="001C0BB7" w:rsidRDefault="001C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B7" w:rsidRDefault="001C0BB7">
      <w:pPr>
        <w:rPr>
          <w:sz w:val="12"/>
        </w:rPr>
      </w:pPr>
      <w:r>
        <w:separator/>
      </w:r>
    </w:p>
  </w:footnote>
  <w:footnote w:type="continuationSeparator" w:id="0">
    <w:p w:rsidR="001C0BB7" w:rsidRDefault="001C0BB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3685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C643C" w:rsidRPr="00D52B39" w:rsidRDefault="004C643C">
        <w:pPr>
          <w:pStyle w:val="af5"/>
          <w:jc w:val="center"/>
          <w:rPr>
            <w:sz w:val="24"/>
          </w:rPr>
        </w:pPr>
        <w:r w:rsidRPr="00D52B39">
          <w:rPr>
            <w:sz w:val="24"/>
          </w:rPr>
          <w:fldChar w:fldCharType="begin"/>
        </w:r>
        <w:r w:rsidRPr="00D52B39">
          <w:rPr>
            <w:sz w:val="24"/>
          </w:rPr>
          <w:instrText>PAGE   \* MERGEFORMAT</w:instrText>
        </w:r>
        <w:r w:rsidRPr="00D52B39">
          <w:rPr>
            <w:sz w:val="24"/>
          </w:rPr>
          <w:fldChar w:fldCharType="separate"/>
        </w:r>
        <w:r w:rsidR="00BB0268">
          <w:rPr>
            <w:noProof/>
            <w:sz w:val="24"/>
          </w:rPr>
          <w:t>57</w:t>
        </w:r>
        <w:r w:rsidRPr="00D52B39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9"/>
    <w:rsid w:val="00002BC2"/>
    <w:rsid w:val="000102A5"/>
    <w:rsid w:val="00011890"/>
    <w:rsid w:val="000125EC"/>
    <w:rsid w:val="000141E4"/>
    <w:rsid w:val="0001456C"/>
    <w:rsid w:val="00015404"/>
    <w:rsid w:val="0001734A"/>
    <w:rsid w:val="000208C4"/>
    <w:rsid w:val="00022F41"/>
    <w:rsid w:val="00023610"/>
    <w:rsid w:val="000262BB"/>
    <w:rsid w:val="000267E2"/>
    <w:rsid w:val="000278BF"/>
    <w:rsid w:val="000347D9"/>
    <w:rsid w:val="00041AC6"/>
    <w:rsid w:val="00041CDF"/>
    <w:rsid w:val="00041E08"/>
    <w:rsid w:val="000435A0"/>
    <w:rsid w:val="00043D5A"/>
    <w:rsid w:val="00044DF5"/>
    <w:rsid w:val="00046182"/>
    <w:rsid w:val="00051057"/>
    <w:rsid w:val="000511B3"/>
    <w:rsid w:val="000548F4"/>
    <w:rsid w:val="00055905"/>
    <w:rsid w:val="00062182"/>
    <w:rsid w:val="00066C55"/>
    <w:rsid w:val="00067233"/>
    <w:rsid w:val="00070D08"/>
    <w:rsid w:val="000729E7"/>
    <w:rsid w:val="00074A41"/>
    <w:rsid w:val="000751B2"/>
    <w:rsid w:val="000770E2"/>
    <w:rsid w:val="00082DB9"/>
    <w:rsid w:val="00084F12"/>
    <w:rsid w:val="000868BD"/>
    <w:rsid w:val="00087620"/>
    <w:rsid w:val="000910EA"/>
    <w:rsid w:val="00096A74"/>
    <w:rsid w:val="0009771F"/>
    <w:rsid w:val="000A6583"/>
    <w:rsid w:val="000A75F7"/>
    <w:rsid w:val="000B2BDE"/>
    <w:rsid w:val="000B4F70"/>
    <w:rsid w:val="000B546A"/>
    <w:rsid w:val="000B63D9"/>
    <w:rsid w:val="000C10F5"/>
    <w:rsid w:val="000C1599"/>
    <w:rsid w:val="000C29B2"/>
    <w:rsid w:val="000C3D5D"/>
    <w:rsid w:val="000C5E05"/>
    <w:rsid w:val="000C6577"/>
    <w:rsid w:val="000C72FC"/>
    <w:rsid w:val="000D0B52"/>
    <w:rsid w:val="000D0B6F"/>
    <w:rsid w:val="000D1BA9"/>
    <w:rsid w:val="000D320C"/>
    <w:rsid w:val="000D3644"/>
    <w:rsid w:val="000D3B73"/>
    <w:rsid w:val="000D3C27"/>
    <w:rsid w:val="000D4B65"/>
    <w:rsid w:val="000D5ACE"/>
    <w:rsid w:val="000D5D70"/>
    <w:rsid w:val="000D6484"/>
    <w:rsid w:val="000D6B63"/>
    <w:rsid w:val="000D7302"/>
    <w:rsid w:val="000D7A8F"/>
    <w:rsid w:val="000E0D6D"/>
    <w:rsid w:val="000E59BF"/>
    <w:rsid w:val="000E633E"/>
    <w:rsid w:val="000E6BD1"/>
    <w:rsid w:val="000F11D4"/>
    <w:rsid w:val="000F798F"/>
    <w:rsid w:val="001048E1"/>
    <w:rsid w:val="00105DA6"/>
    <w:rsid w:val="00107309"/>
    <w:rsid w:val="001076A0"/>
    <w:rsid w:val="00121309"/>
    <w:rsid w:val="001223EA"/>
    <w:rsid w:val="00122FE7"/>
    <w:rsid w:val="001236D9"/>
    <w:rsid w:val="00127561"/>
    <w:rsid w:val="00127D71"/>
    <w:rsid w:val="00131944"/>
    <w:rsid w:val="001325AC"/>
    <w:rsid w:val="00133DF0"/>
    <w:rsid w:val="00136F17"/>
    <w:rsid w:val="00140A4D"/>
    <w:rsid w:val="001420C8"/>
    <w:rsid w:val="00142803"/>
    <w:rsid w:val="00143060"/>
    <w:rsid w:val="001450B3"/>
    <w:rsid w:val="0014674F"/>
    <w:rsid w:val="00150642"/>
    <w:rsid w:val="00154141"/>
    <w:rsid w:val="00156490"/>
    <w:rsid w:val="00156B93"/>
    <w:rsid w:val="00156D1C"/>
    <w:rsid w:val="00157034"/>
    <w:rsid w:val="00160A8D"/>
    <w:rsid w:val="00160F88"/>
    <w:rsid w:val="001626EE"/>
    <w:rsid w:val="0016281C"/>
    <w:rsid w:val="00162D73"/>
    <w:rsid w:val="001630BF"/>
    <w:rsid w:val="00164BAC"/>
    <w:rsid w:val="001655BE"/>
    <w:rsid w:val="0016706A"/>
    <w:rsid w:val="0017509C"/>
    <w:rsid w:val="00180184"/>
    <w:rsid w:val="0018042E"/>
    <w:rsid w:val="00184050"/>
    <w:rsid w:val="00186167"/>
    <w:rsid w:val="00186B22"/>
    <w:rsid w:val="00186EAC"/>
    <w:rsid w:val="001877DF"/>
    <w:rsid w:val="00190DED"/>
    <w:rsid w:val="00192C66"/>
    <w:rsid w:val="001932C7"/>
    <w:rsid w:val="00194295"/>
    <w:rsid w:val="00194E89"/>
    <w:rsid w:val="00196C93"/>
    <w:rsid w:val="001A0D4F"/>
    <w:rsid w:val="001A1C75"/>
    <w:rsid w:val="001A472B"/>
    <w:rsid w:val="001A4DA9"/>
    <w:rsid w:val="001A6765"/>
    <w:rsid w:val="001A6E65"/>
    <w:rsid w:val="001B0FEF"/>
    <w:rsid w:val="001B29D0"/>
    <w:rsid w:val="001B44F8"/>
    <w:rsid w:val="001B528A"/>
    <w:rsid w:val="001B63D3"/>
    <w:rsid w:val="001B6EA4"/>
    <w:rsid w:val="001B7AFE"/>
    <w:rsid w:val="001C0BB7"/>
    <w:rsid w:val="001C278C"/>
    <w:rsid w:val="001C38B9"/>
    <w:rsid w:val="001C6FD0"/>
    <w:rsid w:val="001C7E26"/>
    <w:rsid w:val="001D069A"/>
    <w:rsid w:val="001D12E7"/>
    <w:rsid w:val="001D1641"/>
    <w:rsid w:val="001D2182"/>
    <w:rsid w:val="001D4310"/>
    <w:rsid w:val="001D67D2"/>
    <w:rsid w:val="001D6C8B"/>
    <w:rsid w:val="001E435C"/>
    <w:rsid w:val="001E4BA4"/>
    <w:rsid w:val="001E61A7"/>
    <w:rsid w:val="001F00B2"/>
    <w:rsid w:val="001F03AA"/>
    <w:rsid w:val="001F2131"/>
    <w:rsid w:val="001F7980"/>
    <w:rsid w:val="001F7C20"/>
    <w:rsid w:val="001F7C99"/>
    <w:rsid w:val="00202B0F"/>
    <w:rsid w:val="00202F4A"/>
    <w:rsid w:val="002030AB"/>
    <w:rsid w:val="00206856"/>
    <w:rsid w:val="002102BE"/>
    <w:rsid w:val="002147E0"/>
    <w:rsid w:val="002159E3"/>
    <w:rsid w:val="002166BC"/>
    <w:rsid w:val="00221407"/>
    <w:rsid w:val="00223F20"/>
    <w:rsid w:val="002257D9"/>
    <w:rsid w:val="00227014"/>
    <w:rsid w:val="002327DB"/>
    <w:rsid w:val="00232F23"/>
    <w:rsid w:val="002331D9"/>
    <w:rsid w:val="00234173"/>
    <w:rsid w:val="00235042"/>
    <w:rsid w:val="00235ACF"/>
    <w:rsid w:val="002365B4"/>
    <w:rsid w:val="002375DF"/>
    <w:rsid w:val="002376D5"/>
    <w:rsid w:val="00241290"/>
    <w:rsid w:val="00241DBA"/>
    <w:rsid w:val="0024236B"/>
    <w:rsid w:val="00242BD0"/>
    <w:rsid w:val="00246ECB"/>
    <w:rsid w:val="00247871"/>
    <w:rsid w:val="00247C1A"/>
    <w:rsid w:val="002519A5"/>
    <w:rsid w:val="00260D19"/>
    <w:rsid w:val="002610B3"/>
    <w:rsid w:val="00261E39"/>
    <w:rsid w:val="00266582"/>
    <w:rsid w:val="00270145"/>
    <w:rsid w:val="00270CAC"/>
    <w:rsid w:val="00270DD1"/>
    <w:rsid w:val="00272468"/>
    <w:rsid w:val="002727E5"/>
    <w:rsid w:val="00275418"/>
    <w:rsid w:val="00275E79"/>
    <w:rsid w:val="00276B11"/>
    <w:rsid w:val="002770C0"/>
    <w:rsid w:val="0028201A"/>
    <w:rsid w:val="0028229D"/>
    <w:rsid w:val="00282345"/>
    <w:rsid w:val="00284923"/>
    <w:rsid w:val="00287922"/>
    <w:rsid w:val="0029256E"/>
    <w:rsid w:val="00292A04"/>
    <w:rsid w:val="00293E98"/>
    <w:rsid w:val="002967A0"/>
    <w:rsid w:val="002A02FF"/>
    <w:rsid w:val="002A1CC4"/>
    <w:rsid w:val="002A3191"/>
    <w:rsid w:val="002A5C49"/>
    <w:rsid w:val="002B0BCF"/>
    <w:rsid w:val="002B1B0E"/>
    <w:rsid w:val="002B225D"/>
    <w:rsid w:val="002B31E9"/>
    <w:rsid w:val="002B362F"/>
    <w:rsid w:val="002B3D23"/>
    <w:rsid w:val="002B6C88"/>
    <w:rsid w:val="002B6F04"/>
    <w:rsid w:val="002B7AF1"/>
    <w:rsid w:val="002C1E06"/>
    <w:rsid w:val="002C35B2"/>
    <w:rsid w:val="002C5E80"/>
    <w:rsid w:val="002C7E7E"/>
    <w:rsid w:val="002D12FA"/>
    <w:rsid w:val="002D4025"/>
    <w:rsid w:val="002D4C0A"/>
    <w:rsid w:val="002D4FC9"/>
    <w:rsid w:val="002D5BAF"/>
    <w:rsid w:val="002D5DCF"/>
    <w:rsid w:val="002D652C"/>
    <w:rsid w:val="002E052C"/>
    <w:rsid w:val="002E0EE1"/>
    <w:rsid w:val="002E2CF0"/>
    <w:rsid w:val="002F3703"/>
    <w:rsid w:val="002F4288"/>
    <w:rsid w:val="002F6889"/>
    <w:rsid w:val="002F77EA"/>
    <w:rsid w:val="00300666"/>
    <w:rsid w:val="003043E0"/>
    <w:rsid w:val="0030566C"/>
    <w:rsid w:val="0031090B"/>
    <w:rsid w:val="003145C4"/>
    <w:rsid w:val="0032426A"/>
    <w:rsid w:val="00324DD7"/>
    <w:rsid w:val="0032546D"/>
    <w:rsid w:val="003269E7"/>
    <w:rsid w:val="003302E7"/>
    <w:rsid w:val="00331174"/>
    <w:rsid w:val="00331606"/>
    <w:rsid w:val="003337D2"/>
    <w:rsid w:val="00334B42"/>
    <w:rsid w:val="00337959"/>
    <w:rsid w:val="003400BA"/>
    <w:rsid w:val="00340679"/>
    <w:rsid w:val="0035003D"/>
    <w:rsid w:val="0035130D"/>
    <w:rsid w:val="003518EC"/>
    <w:rsid w:val="00354DC2"/>
    <w:rsid w:val="00355909"/>
    <w:rsid w:val="0035618A"/>
    <w:rsid w:val="00356906"/>
    <w:rsid w:val="00361152"/>
    <w:rsid w:val="0036209A"/>
    <w:rsid w:val="00362A13"/>
    <w:rsid w:val="00362F52"/>
    <w:rsid w:val="003653D4"/>
    <w:rsid w:val="00367F6F"/>
    <w:rsid w:val="00370ED6"/>
    <w:rsid w:val="0037226F"/>
    <w:rsid w:val="00372512"/>
    <w:rsid w:val="00374318"/>
    <w:rsid w:val="00376052"/>
    <w:rsid w:val="00377D50"/>
    <w:rsid w:val="003829E7"/>
    <w:rsid w:val="00382C75"/>
    <w:rsid w:val="00384944"/>
    <w:rsid w:val="003855FB"/>
    <w:rsid w:val="003866C2"/>
    <w:rsid w:val="00386C81"/>
    <w:rsid w:val="00387D6D"/>
    <w:rsid w:val="00391D29"/>
    <w:rsid w:val="00395016"/>
    <w:rsid w:val="00395142"/>
    <w:rsid w:val="00396926"/>
    <w:rsid w:val="003A0A18"/>
    <w:rsid w:val="003A102B"/>
    <w:rsid w:val="003A5403"/>
    <w:rsid w:val="003B1811"/>
    <w:rsid w:val="003B1C76"/>
    <w:rsid w:val="003B214F"/>
    <w:rsid w:val="003B6153"/>
    <w:rsid w:val="003B6899"/>
    <w:rsid w:val="003B6F4E"/>
    <w:rsid w:val="003B7947"/>
    <w:rsid w:val="003C3513"/>
    <w:rsid w:val="003C3D03"/>
    <w:rsid w:val="003C4844"/>
    <w:rsid w:val="003C4EC3"/>
    <w:rsid w:val="003C6A25"/>
    <w:rsid w:val="003C7867"/>
    <w:rsid w:val="003C7A5D"/>
    <w:rsid w:val="003D35AE"/>
    <w:rsid w:val="003D7524"/>
    <w:rsid w:val="003D7605"/>
    <w:rsid w:val="003D78C7"/>
    <w:rsid w:val="003E00A6"/>
    <w:rsid w:val="003E1925"/>
    <w:rsid w:val="003E234D"/>
    <w:rsid w:val="003E638E"/>
    <w:rsid w:val="003E6BE4"/>
    <w:rsid w:val="003E6FEA"/>
    <w:rsid w:val="003F26B1"/>
    <w:rsid w:val="003F3466"/>
    <w:rsid w:val="003F52FC"/>
    <w:rsid w:val="003F565A"/>
    <w:rsid w:val="00400296"/>
    <w:rsid w:val="00401562"/>
    <w:rsid w:val="004056ED"/>
    <w:rsid w:val="00406F6F"/>
    <w:rsid w:val="0041183B"/>
    <w:rsid w:val="00415C57"/>
    <w:rsid w:val="00417CDD"/>
    <w:rsid w:val="00420606"/>
    <w:rsid w:val="0042209F"/>
    <w:rsid w:val="00427554"/>
    <w:rsid w:val="004310E0"/>
    <w:rsid w:val="0043170F"/>
    <w:rsid w:val="00434C12"/>
    <w:rsid w:val="004379D3"/>
    <w:rsid w:val="0044057C"/>
    <w:rsid w:val="00440EAB"/>
    <w:rsid w:val="00442BA0"/>
    <w:rsid w:val="00442D07"/>
    <w:rsid w:val="00443098"/>
    <w:rsid w:val="00443BD6"/>
    <w:rsid w:val="00446FF9"/>
    <w:rsid w:val="004474AD"/>
    <w:rsid w:val="0045062E"/>
    <w:rsid w:val="00451B91"/>
    <w:rsid w:val="0045270D"/>
    <w:rsid w:val="00454711"/>
    <w:rsid w:val="004613F2"/>
    <w:rsid w:val="004621D1"/>
    <w:rsid w:val="004644A6"/>
    <w:rsid w:val="00464C23"/>
    <w:rsid w:val="00464F3B"/>
    <w:rsid w:val="00466384"/>
    <w:rsid w:val="00466D2F"/>
    <w:rsid w:val="00470075"/>
    <w:rsid w:val="00472F3E"/>
    <w:rsid w:val="00475145"/>
    <w:rsid w:val="00475626"/>
    <w:rsid w:val="00475B1A"/>
    <w:rsid w:val="00475EF4"/>
    <w:rsid w:val="00481591"/>
    <w:rsid w:val="00482E94"/>
    <w:rsid w:val="004840F9"/>
    <w:rsid w:val="004848CC"/>
    <w:rsid w:val="00484A11"/>
    <w:rsid w:val="0048721B"/>
    <w:rsid w:val="004951CC"/>
    <w:rsid w:val="00497092"/>
    <w:rsid w:val="0049771D"/>
    <w:rsid w:val="004A390A"/>
    <w:rsid w:val="004A5325"/>
    <w:rsid w:val="004B1BEF"/>
    <w:rsid w:val="004B3665"/>
    <w:rsid w:val="004B5175"/>
    <w:rsid w:val="004B5641"/>
    <w:rsid w:val="004B7224"/>
    <w:rsid w:val="004C03F7"/>
    <w:rsid w:val="004C1CAA"/>
    <w:rsid w:val="004C1E98"/>
    <w:rsid w:val="004C643C"/>
    <w:rsid w:val="004C6D05"/>
    <w:rsid w:val="004D161F"/>
    <w:rsid w:val="004D2CDB"/>
    <w:rsid w:val="004D4392"/>
    <w:rsid w:val="004D5EF2"/>
    <w:rsid w:val="004E1054"/>
    <w:rsid w:val="004E25A4"/>
    <w:rsid w:val="004E3FAA"/>
    <w:rsid w:val="004E59DB"/>
    <w:rsid w:val="004E63B2"/>
    <w:rsid w:val="004F24E6"/>
    <w:rsid w:val="004F35A1"/>
    <w:rsid w:val="004F3E91"/>
    <w:rsid w:val="004F74F6"/>
    <w:rsid w:val="00501E7A"/>
    <w:rsid w:val="005030EA"/>
    <w:rsid w:val="00503A20"/>
    <w:rsid w:val="0050412A"/>
    <w:rsid w:val="005062A8"/>
    <w:rsid w:val="0050708F"/>
    <w:rsid w:val="0051119F"/>
    <w:rsid w:val="00511CF8"/>
    <w:rsid w:val="00513BAC"/>
    <w:rsid w:val="00514B83"/>
    <w:rsid w:val="00515102"/>
    <w:rsid w:val="00517F19"/>
    <w:rsid w:val="00520754"/>
    <w:rsid w:val="00525736"/>
    <w:rsid w:val="00525780"/>
    <w:rsid w:val="00525DC5"/>
    <w:rsid w:val="005276EF"/>
    <w:rsid w:val="00527B54"/>
    <w:rsid w:val="00530707"/>
    <w:rsid w:val="00532277"/>
    <w:rsid w:val="00534040"/>
    <w:rsid w:val="0053460D"/>
    <w:rsid w:val="00535486"/>
    <w:rsid w:val="00537F20"/>
    <w:rsid w:val="0054537D"/>
    <w:rsid w:val="00546349"/>
    <w:rsid w:val="00546B2F"/>
    <w:rsid w:val="005470CB"/>
    <w:rsid w:val="00547B3A"/>
    <w:rsid w:val="0055489A"/>
    <w:rsid w:val="0055556F"/>
    <w:rsid w:val="00555839"/>
    <w:rsid w:val="005600E7"/>
    <w:rsid w:val="00560DBC"/>
    <w:rsid w:val="00560FEB"/>
    <w:rsid w:val="00561040"/>
    <w:rsid w:val="005635BE"/>
    <w:rsid w:val="005639AD"/>
    <w:rsid w:val="00563A1F"/>
    <w:rsid w:val="00566334"/>
    <w:rsid w:val="00566785"/>
    <w:rsid w:val="00567AC9"/>
    <w:rsid w:val="005728E5"/>
    <w:rsid w:val="00576882"/>
    <w:rsid w:val="00583EA4"/>
    <w:rsid w:val="005875E7"/>
    <w:rsid w:val="005914C8"/>
    <w:rsid w:val="005963DD"/>
    <w:rsid w:val="00597115"/>
    <w:rsid w:val="00597461"/>
    <w:rsid w:val="00597945"/>
    <w:rsid w:val="00597D14"/>
    <w:rsid w:val="005A25E2"/>
    <w:rsid w:val="005A27B4"/>
    <w:rsid w:val="005A4347"/>
    <w:rsid w:val="005A47F7"/>
    <w:rsid w:val="005B1CD9"/>
    <w:rsid w:val="005B31BA"/>
    <w:rsid w:val="005B4742"/>
    <w:rsid w:val="005B56A0"/>
    <w:rsid w:val="005C12A9"/>
    <w:rsid w:val="005C18F4"/>
    <w:rsid w:val="005C1A17"/>
    <w:rsid w:val="005C2A78"/>
    <w:rsid w:val="005C35C3"/>
    <w:rsid w:val="005C3EF9"/>
    <w:rsid w:val="005C75E3"/>
    <w:rsid w:val="005D017B"/>
    <w:rsid w:val="005D0FAD"/>
    <w:rsid w:val="005D136A"/>
    <w:rsid w:val="005D4018"/>
    <w:rsid w:val="005D5062"/>
    <w:rsid w:val="005D63E3"/>
    <w:rsid w:val="005D650C"/>
    <w:rsid w:val="005D6900"/>
    <w:rsid w:val="005D7383"/>
    <w:rsid w:val="005D7652"/>
    <w:rsid w:val="005E3527"/>
    <w:rsid w:val="005E5806"/>
    <w:rsid w:val="005E6941"/>
    <w:rsid w:val="005F2303"/>
    <w:rsid w:val="00610E03"/>
    <w:rsid w:val="00612180"/>
    <w:rsid w:val="006136DD"/>
    <w:rsid w:val="00616477"/>
    <w:rsid w:val="00616DFB"/>
    <w:rsid w:val="0062096A"/>
    <w:rsid w:val="006209D8"/>
    <w:rsid w:val="00620D33"/>
    <w:rsid w:val="00621198"/>
    <w:rsid w:val="0062182E"/>
    <w:rsid w:val="00623570"/>
    <w:rsid w:val="0062441B"/>
    <w:rsid w:val="00624E7B"/>
    <w:rsid w:val="00624FAD"/>
    <w:rsid w:val="00626D0B"/>
    <w:rsid w:val="00627AB7"/>
    <w:rsid w:val="00631796"/>
    <w:rsid w:val="00631810"/>
    <w:rsid w:val="00633A97"/>
    <w:rsid w:val="006341BF"/>
    <w:rsid w:val="00635299"/>
    <w:rsid w:val="00644602"/>
    <w:rsid w:val="00644E3E"/>
    <w:rsid w:val="00645244"/>
    <w:rsid w:val="00647C81"/>
    <w:rsid w:val="006505DF"/>
    <w:rsid w:val="0065099D"/>
    <w:rsid w:val="0065121B"/>
    <w:rsid w:val="0065387A"/>
    <w:rsid w:val="00654803"/>
    <w:rsid w:val="00655DE6"/>
    <w:rsid w:val="006574D4"/>
    <w:rsid w:val="0066101A"/>
    <w:rsid w:val="00662ECA"/>
    <w:rsid w:val="006644E3"/>
    <w:rsid w:val="006648B0"/>
    <w:rsid w:val="006659BD"/>
    <w:rsid w:val="00670A20"/>
    <w:rsid w:val="00672576"/>
    <w:rsid w:val="00672FCD"/>
    <w:rsid w:val="00675BD4"/>
    <w:rsid w:val="006822BC"/>
    <w:rsid w:val="00682436"/>
    <w:rsid w:val="00682BF1"/>
    <w:rsid w:val="00685492"/>
    <w:rsid w:val="00687906"/>
    <w:rsid w:val="00690005"/>
    <w:rsid w:val="00693CF7"/>
    <w:rsid w:val="0069483E"/>
    <w:rsid w:val="00696484"/>
    <w:rsid w:val="006A03BF"/>
    <w:rsid w:val="006A3E9D"/>
    <w:rsid w:val="006A4E93"/>
    <w:rsid w:val="006A5163"/>
    <w:rsid w:val="006A56B1"/>
    <w:rsid w:val="006A6C49"/>
    <w:rsid w:val="006B7086"/>
    <w:rsid w:val="006C07CD"/>
    <w:rsid w:val="006C0EEC"/>
    <w:rsid w:val="006C1AD6"/>
    <w:rsid w:val="006C3364"/>
    <w:rsid w:val="006C3A06"/>
    <w:rsid w:val="006C70FB"/>
    <w:rsid w:val="006D26D5"/>
    <w:rsid w:val="006D4F5B"/>
    <w:rsid w:val="006D55F0"/>
    <w:rsid w:val="006E09CA"/>
    <w:rsid w:val="006E1066"/>
    <w:rsid w:val="006E2135"/>
    <w:rsid w:val="006E340F"/>
    <w:rsid w:val="006E5D19"/>
    <w:rsid w:val="006F066A"/>
    <w:rsid w:val="006F078D"/>
    <w:rsid w:val="006F33CF"/>
    <w:rsid w:val="006F524A"/>
    <w:rsid w:val="00702572"/>
    <w:rsid w:val="00702B26"/>
    <w:rsid w:val="00702F61"/>
    <w:rsid w:val="007035BB"/>
    <w:rsid w:val="00707474"/>
    <w:rsid w:val="00710069"/>
    <w:rsid w:val="007101FC"/>
    <w:rsid w:val="00711091"/>
    <w:rsid w:val="0071493B"/>
    <w:rsid w:val="0071625D"/>
    <w:rsid w:val="007167E1"/>
    <w:rsid w:val="00717B4D"/>
    <w:rsid w:val="00717FFB"/>
    <w:rsid w:val="00720C44"/>
    <w:rsid w:val="00725362"/>
    <w:rsid w:val="0072544D"/>
    <w:rsid w:val="00726319"/>
    <w:rsid w:val="00726C7B"/>
    <w:rsid w:val="00727EF4"/>
    <w:rsid w:val="0073019D"/>
    <w:rsid w:val="007324CC"/>
    <w:rsid w:val="00735599"/>
    <w:rsid w:val="007366AC"/>
    <w:rsid w:val="0073714A"/>
    <w:rsid w:val="00737219"/>
    <w:rsid w:val="00741A52"/>
    <w:rsid w:val="00741E7D"/>
    <w:rsid w:val="007427B5"/>
    <w:rsid w:val="00743347"/>
    <w:rsid w:val="007447BB"/>
    <w:rsid w:val="007451DC"/>
    <w:rsid w:val="00747C09"/>
    <w:rsid w:val="007528CA"/>
    <w:rsid w:val="00753368"/>
    <w:rsid w:val="00755B5F"/>
    <w:rsid w:val="00762166"/>
    <w:rsid w:val="00763FA8"/>
    <w:rsid w:val="00765862"/>
    <w:rsid w:val="00765B06"/>
    <w:rsid w:val="007669ED"/>
    <w:rsid w:val="00766AFB"/>
    <w:rsid w:val="00767B3B"/>
    <w:rsid w:val="00773F52"/>
    <w:rsid w:val="0077518A"/>
    <w:rsid w:val="007801BB"/>
    <w:rsid w:val="00782310"/>
    <w:rsid w:val="00784284"/>
    <w:rsid w:val="00786F8D"/>
    <w:rsid w:val="00787A78"/>
    <w:rsid w:val="00787DC1"/>
    <w:rsid w:val="00787F28"/>
    <w:rsid w:val="00790508"/>
    <w:rsid w:val="00790D74"/>
    <w:rsid w:val="00790EF4"/>
    <w:rsid w:val="00792C2F"/>
    <w:rsid w:val="0079320A"/>
    <w:rsid w:val="00793A0A"/>
    <w:rsid w:val="00794510"/>
    <w:rsid w:val="007A0C61"/>
    <w:rsid w:val="007A0EB9"/>
    <w:rsid w:val="007A3583"/>
    <w:rsid w:val="007A47D1"/>
    <w:rsid w:val="007A4AF3"/>
    <w:rsid w:val="007A4CC8"/>
    <w:rsid w:val="007A5211"/>
    <w:rsid w:val="007A652A"/>
    <w:rsid w:val="007A6CC6"/>
    <w:rsid w:val="007A75CE"/>
    <w:rsid w:val="007B1268"/>
    <w:rsid w:val="007B1CE2"/>
    <w:rsid w:val="007B295C"/>
    <w:rsid w:val="007B5BF1"/>
    <w:rsid w:val="007B65D9"/>
    <w:rsid w:val="007C0835"/>
    <w:rsid w:val="007C23FA"/>
    <w:rsid w:val="007C3284"/>
    <w:rsid w:val="007D16C9"/>
    <w:rsid w:val="007D1EF9"/>
    <w:rsid w:val="007D20DE"/>
    <w:rsid w:val="007D41C8"/>
    <w:rsid w:val="007D46A9"/>
    <w:rsid w:val="007D5F4A"/>
    <w:rsid w:val="007D7F5B"/>
    <w:rsid w:val="007E00F3"/>
    <w:rsid w:val="007E22A6"/>
    <w:rsid w:val="007E22B5"/>
    <w:rsid w:val="007E448B"/>
    <w:rsid w:val="007E4837"/>
    <w:rsid w:val="007E5CF5"/>
    <w:rsid w:val="007E723C"/>
    <w:rsid w:val="007E7FB1"/>
    <w:rsid w:val="007F0D8E"/>
    <w:rsid w:val="007F3E9D"/>
    <w:rsid w:val="007F4FDE"/>
    <w:rsid w:val="007F5622"/>
    <w:rsid w:val="007F6DCA"/>
    <w:rsid w:val="007F6ECF"/>
    <w:rsid w:val="0080198F"/>
    <w:rsid w:val="0080299D"/>
    <w:rsid w:val="008040EB"/>
    <w:rsid w:val="008045A0"/>
    <w:rsid w:val="008063A3"/>
    <w:rsid w:val="00806598"/>
    <w:rsid w:val="008067B9"/>
    <w:rsid w:val="0081029F"/>
    <w:rsid w:val="00811B30"/>
    <w:rsid w:val="008120FD"/>
    <w:rsid w:val="0081292B"/>
    <w:rsid w:val="00813534"/>
    <w:rsid w:val="00814B1D"/>
    <w:rsid w:val="0081562F"/>
    <w:rsid w:val="00820A3F"/>
    <w:rsid w:val="00821C67"/>
    <w:rsid w:val="00822C72"/>
    <w:rsid w:val="00826989"/>
    <w:rsid w:val="00826A97"/>
    <w:rsid w:val="00830943"/>
    <w:rsid w:val="00831A43"/>
    <w:rsid w:val="008322F4"/>
    <w:rsid w:val="0083414C"/>
    <w:rsid w:val="008419C9"/>
    <w:rsid w:val="00841CA0"/>
    <w:rsid w:val="00841D6C"/>
    <w:rsid w:val="00846585"/>
    <w:rsid w:val="00850A36"/>
    <w:rsid w:val="00851648"/>
    <w:rsid w:val="00852287"/>
    <w:rsid w:val="00852548"/>
    <w:rsid w:val="00852B8D"/>
    <w:rsid w:val="00854F1C"/>
    <w:rsid w:val="00856322"/>
    <w:rsid w:val="0086054C"/>
    <w:rsid w:val="0086067F"/>
    <w:rsid w:val="008618B0"/>
    <w:rsid w:val="00861D3E"/>
    <w:rsid w:val="00861FFE"/>
    <w:rsid w:val="00862936"/>
    <w:rsid w:val="00864E52"/>
    <w:rsid w:val="008651EC"/>
    <w:rsid w:val="00867908"/>
    <w:rsid w:val="0087155E"/>
    <w:rsid w:val="00871D82"/>
    <w:rsid w:val="00877008"/>
    <w:rsid w:val="008772D4"/>
    <w:rsid w:val="008829B5"/>
    <w:rsid w:val="00884620"/>
    <w:rsid w:val="00886171"/>
    <w:rsid w:val="00895F3C"/>
    <w:rsid w:val="0089734C"/>
    <w:rsid w:val="008A072C"/>
    <w:rsid w:val="008A1687"/>
    <w:rsid w:val="008A1D14"/>
    <w:rsid w:val="008A2ADB"/>
    <w:rsid w:val="008A3C16"/>
    <w:rsid w:val="008A47DE"/>
    <w:rsid w:val="008A5A5C"/>
    <w:rsid w:val="008A77CB"/>
    <w:rsid w:val="008B056D"/>
    <w:rsid w:val="008B1C3E"/>
    <w:rsid w:val="008B234E"/>
    <w:rsid w:val="008B26FF"/>
    <w:rsid w:val="008B2DC4"/>
    <w:rsid w:val="008B33A9"/>
    <w:rsid w:val="008C4313"/>
    <w:rsid w:val="008D0A1D"/>
    <w:rsid w:val="008D482B"/>
    <w:rsid w:val="008D6934"/>
    <w:rsid w:val="008D7E62"/>
    <w:rsid w:val="008E63F8"/>
    <w:rsid w:val="008E6DFD"/>
    <w:rsid w:val="008F0C99"/>
    <w:rsid w:val="008F153E"/>
    <w:rsid w:val="008F356B"/>
    <w:rsid w:val="008F5B74"/>
    <w:rsid w:val="008F714B"/>
    <w:rsid w:val="009006E2"/>
    <w:rsid w:val="00901199"/>
    <w:rsid w:val="009015A3"/>
    <w:rsid w:val="009052F6"/>
    <w:rsid w:val="00907AD1"/>
    <w:rsid w:val="00907F5D"/>
    <w:rsid w:val="0091131A"/>
    <w:rsid w:val="00917488"/>
    <w:rsid w:val="00917D87"/>
    <w:rsid w:val="00922CCF"/>
    <w:rsid w:val="00922ED9"/>
    <w:rsid w:val="00923F0A"/>
    <w:rsid w:val="00926507"/>
    <w:rsid w:val="009310A4"/>
    <w:rsid w:val="009314E1"/>
    <w:rsid w:val="00931F24"/>
    <w:rsid w:val="009343AF"/>
    <w:rsid w:val="00934D1B"/>
    <w:rsid w:val="00935A7E"/>
    <w:rsid w:val="00936FBE"/>
    <w:rsid w:val="00937063"/>
    <w:rsid w:val="00937ABA"/>
    <w:rsid w:val="00937D1B"/>
    <w:rsid w:val="00937EAA"/>
    <w:rsid w:val="00942CB4"/>
    <w:rsid w:val="00943FDA"/>
    <w:rsid w:val="00944175"/>
    <w:rsid w:val="00944432"/>
    <w:rsid w:val="009444AF"/>
    <w:rsid w:val="00944DF0"/>
    <w:rsid w:val="009517B4"/>
    <w:rsid w:val="0095191A"/>
    <w:rsid w:val="009520D9"/>
    <w:rsid w:val="00952DDC"/>
    <w:rsid w:val="00953669"/>
    <w:rsid w:val="00953DE8"/>
    <w:rsid w:val="0095533C"/>
    <w:rsid w:val="0095662B"/>
    <w:rsid w:val="0095675A"/>
    <w:rsid w:val="00956922"/>
    <w:rsid w:val="009572A2"/>
    <w:rsid w:val="00957CAF"/>
    <w:rsid w:val="009606C7"/>
    <w:rsid w:val="009610B4"/>
    <w:rsid w:val="00962E0E"/>
    <w:rsid w:val="0096381A"/>
    <w:rsid w:val="00963BB5"/>
    <w:rsid w:val="00964A90"/>
    <w:rsid w:val="0097068D"/>
    <w:rsid w:val="00971184"/>
    <w:rsid w:val="009742F6"/>
    <w:rsid w:val="00974445"/>
    <w:rsid w:val="00975986"/>
    <w:rsid w:val="00975E26"/>
    <w:rsid w:val="00977595"/>
    <w:rsid w:val="00986D18"/>
    <w:rsid w:val="00992F5E"/>
    <w:rsid w:val="0099326A"/>
    <w:rsid w:val="0099523F"/>
    <w:rsid w:val="00995C24"/>
    <w:rsid w:val="0099726A"/>
    <w:rsid w:val="009A24BF"/>
    <w:rsid w:val="009A2881"/>
    <w:rsid w:val="009A2BA1"/>
    <w:rsid w:val="009A4009"/>
    <w:rsid w:val="009A45F2"/>
    <w:rsid w:val="009A69BD"/>
    <w:rsid w:val="009B0063"/>
    <w:rsid w:val="009B530D"/>
    <w:rsid w:val="009B5946"/>
    <w:rsid w:val="009B5BD0"/>
    <w:rsid w:val="009B644C"/>
    <w:rsid w:val="009C1E44"/>
    <w:rsid w:val="009C6987"/>
    <w:rsid w:val="009C7E2A"/>
    <w:rsid w:val="009D1D18"/>
    <w:rsid w:val="009D355E"/>
    <w:rsid w:val="009D50FF"/>
    <w:rsid w:val="009D5799"/>
    <w:rsid w:val="009D60A5"/>
    <w:rsid w:val="009D6A84"/>
    <w:rsid w:val="009D74B2"/>
    <w:rsid w:val="009E3B63"/>
    <w:rsid w:val="009E4D7D"/>
    <w:rsid w:val="009E55B7"/>
    <w:rsid w:val="009E5670"/>
    <w:rsid w:val="009E61B4"/>
    <w:rsid w:val="009E6524"/>
    <w:rsid w:val="009E7783"/>
    <w:rsid w:val="009F40C4"/>
    <w:rsid w:val="00A00297"/>
    <w:rsid w:val="00A0279C"/>
    <w:rsid w:val="00A07024"/>
    <w:rsid w:val="00A07843"/>
    <w:rsid w:val="00A127D7"/>
    <w:rsid w:val="00A128CD"/>
    <w:rsid w:val="00A1474C"/>
    <w:rsid w:val="00A1629B"/>
    <w:rsid w:val="00A2052E"/>
    <w:rsid w:val="00A205CB"/>
    <w:rsid w:val="00A21F4B"/>
    <w:rsid w:val="00A22A01"/>
    <w:rsid w:val="00A23022"/>
    <w:rsid w:val="00A24205"/>
    <w:rsid w:val="00A244E6"/>
    <w:rsid w:val="00A25553"/>
    <w:rsid w:val="00A275B2"/>
    <w:rsid w:val="00A30BF0"/>
    <w:rsid w:val="00A316C8"/>
    <w:rsid w:val="00A35F22"/>
    <w:rsid w:val="00A36717"/>
    <w:rsid w:val="00A369DE"/>
    <w:rsid w:val="00A41E21"/>
    <w:rsid w:val="00A425BC"/>
    <w:rsid w:val="00A4317D"/>
    <w:rsid w:val="00A434C2"/>
    <w:rsid w:val="00A43FCF"/>
    <w:rsid w:val="00A44233"/>
    <w:rsid w:val="00A51081"/>
    <w:rsid w:val="00A554E3"/>
    <w:rsid w:val="00A558B8"/>
    <w:rsid w:val="00A5659F"/>
    <w:rsid w:val="00A57006"/>
    <w:rsid w:val="00A61D23"/>
    <w:rsid w:val="00A62A12"/>
    <w:rsid w:val="00A66ADE"/>
    <w:rsid w:val="00A71720"/>
    <w:rsid w:val="00A72670"/>
    <w:rsid w:val="00A7301E"/>
    <w:rsid w:val="00A751D8"/>
    <w:rsid w:val="00A75226"/>
    <w:rsid w:val="00A76231"/>
    <w:rsid w:val="00A80826"/>
    <w:rsid w:val="00A80CAD"/>
    <w:rsid w:val="00A8266A"/>
    <w:rsid w:val="00A82F63"/>
    <w:rsid w:val="00A84B79"/>
    <w:rsid w:val="00A86F9B"/>
    <w:rsid w:val="00A95A49"/>
    <w:rsid w:val="00A9602A"/>
    <w:rsid w:val="00A969E1"/>
    <w:rsid w:val="00AA1576"/>
    <w:rsid w:val="00AA18D4"/>
    <w:rsid w:val="00AA1E3F"/>
    <w:rsid w:val="00AA3F58"/>
    <w:rsid w:val="00AA5192"/>
    <w:rsid w:val="00AA6885"/>
    <w:rsid w:val="00AB1677"/>
    <w:rsid w:val="00AB1BC7"/>
    <w:rsid w:val="00AB5604"/>
    <w:rsid w:val="00AB57D5"/>
    <w:rsid w:val="00AB7DB5"/>
    <w:rsid w:val="00AC0017"/>
    <w:rsid w:val="00AC032F"/>
    <w:rsid w:val="00AC250A"/>
    <w:rsid w:val="00AC2B07"/>
    <w:rsid w:val="00AC514A"/>
    <w:rsid w:val="00AC6DC9"/>
    <w:rsid w:val="00AD0B96"/>
    <w:rsid w:val="00AD3C77"/>
    <w:rsid w:val="00AD3FC4"/>
    <w:rsid w:val="00AD5651"/>
    <w:rsid w:val="00AD7316"/>
    <w:rsid w:val="00AD7810"/>
    <w:rsid w:val="00AE1491"/>
    <w:rsid w:val="00AF09F5"/>
    <w:rsid w:val="00AF3A77"/>
    <w:rsid w:val="00AF3A9F"/>
    <w:rsid w:val="00AF5372"/>
    <w:rsid w:val="00AF6CAF"/>
    <w:rsid w:val="00AF76CD"/>
    <w:rsid w:val="00B00D71"/>
    <w:rsid w:val="00B0320C"/>
    <w:rsid w:val="00B0762B"/>
    <w:rsid w:val="00B11C7C"/>
    <w:rsid w:val="00B13B41"/>
    <w:rsid w:val="00B14982"/>
    <w:rsid w:val="00B158C4"/>
    <w:rsid w:val="00B16F8B"/>
    <w:rsid w:val="00B17E72"/>
    <w:rsid w:val="00B20C71"/>
    <w:rsid w:val="00B242E9"/>
    <w:rsid w:val="00B25177"/>
    <w:rsid w:val="00B26EB3"/>
    <w:rsid w:val="00B30ADC"/>
    <w:rsid w:val="00B31384"/>
    <w:rsid w:val="00B31B4F"/>
    <w:rsid w:val="00B33A36"/>
    <w:rsid w:val="00B35D08"/>
    <w:rsid w:val="00B36F6D"/>
    <w:rsid w:val="00B406A5"/>
    <w:rsid w:val="00B41DBF"/>
    <w:rsid w:val="00B41DD7"/>
    <w:rsid w:val="00B42CC4"/>
    <w:rsid w:val="00B43C29"/>
    <w:rsid w:val="00B45DE0"/>
    <w:rsid w:val="00B4721A"/>
    <w:rsid w:val="00B479EF"/>
    <w:rsid w:val="00B51EB2"/>
    <w:rsid w:val="00B5220D"/>
    <w:rsid w:val="00B53C4D"/>
    <w:rsid w:val="00B61EA3"/>
    <w:rsid w:val="00B65B4D"/>
    <w:rsid w:val="00B65BEB"/>
    <w:rsid w:val="00B65C3C"/>
    <w:rsid w:val="00B65FBD"/>
    <w:rsid w:val="00B66B92"/>
    <w:rsid w:val="00B66DCB"/>
    <w:rsid w:val="00B70938"/>
    <w:rsid w:val="00B7536F"/>
    <w:rsid w:val="00B766A5"/>
    <w:rsid w:val="00B770E0"/>
    <w:rsid w:val="00B84F4E"/>
    <w:rsid w:val="00B973D3"/>
    <w:rsid w:val="00B97AA6"/>
    <w:rsid w:val="00BA0676"/>
    <w:rsid w:val="00BA2E7B"/>
    <w:rsid w:val="00BA3C00"/>
    <w:rsid w:val="00BA5D24"/>
    <w:rsid w:val="00BA7ADF"/>
    <w:rsid w:val="00BB0268"/>
    <w:rsid w:val="00BB243E"/>
    <w:rsid w:val="00BB2D80"/>
    <w:rsid w:val="00BB325F"/>
    <w:rsid w:val="00BB483D"/>
    <w:rsid w:val="00BB79BC"/>
    <w:rsid w:val="00BC12D5"/>
    <w:rsid w:val="00BC15FF"/>
    <w:rsid w:val="00BC2194"/>
    <w:rsid w:val="00BC438C"/>
    <w:rsid w:val="00BC465D"/>
    <w:rsid w:val="00BC5905"/>
    <w:rsid w:val="00BC7A63"/>
    <w:rsid w:val="00BD07A7"/>
    <w:rsid w:val="00BD11DE"/>
    <w:rsid w:val="00BD1671"/>
    <w:rsid w:val="00BD46B8"/>
    <w:rsid w:val="00BD75C9"/>
    <w:rsid w:val="00BD78A2"/>
    <w:rsid w:val="00BE0CFE"/>
    <w:rsid w:val="00BE11B3"/>
    <w:rsid w:val="00BE131E"/>
    <w:rsid w:val="00BE2B28"/>
    <w:rsid w:val="00BE3179"/>
    <w:rsid w:val="00BE6520"/>
    <w:rsid w:val="00BE6736"/>
    <w:rsid w:val="00BF0A2E"/>
    <w:rsid w:val="00BF0EB4"/>
    <w:rsid w:val="00BF1D9D"/>
    <w:rsid w:val="00BF5963"/>
    <w:rsid w:val="00BF5FF9"/>
    <w:rsid w:val="00BF7171"/>
    <w:rsid w:val="00BF7905"/>
    <w:rsid w:val="00C01908"/>
    <w:rsid w:val="00C07816"/>
    <w:rsid w:val="00C11383"/>
    <w:rsid w:val="00C12557"/>
    <w:rsid w:val="00C12787"/>
    <w:rsid w:val="00C13926"/>
    <w:rsid w:val="00C16091"/>
    <w:rsid w:val="00C1686B"/>
    <w:rsid w:val="00C24F08"/>
    <w:rsid w:val="00C24F69"/>
    <w:rsid w:val="00C31B38"/>
    <w:rsid w:val="00C376DF"/>
    <w:rsid w:val="00C4296A"/>
    <w:rsid w:val="00C4322B"/>
    <w:rsid w:val="00C454DE"/>
    <w:rsid w:val="00C513C8"/>
    <w:rsid w:val="00C54199"/>
    <w:rsid w:val="00C55DF2"/>
    <w:rsid w:val="00C55F04"/>
    <w:rsid w:val="00C66B47"/>
    <w:rsid w:val="00C75B12"/>
    <w:rsid w:val="00C8046C"/>
    <w:rsid w:val="00C819BA"/>
    <w:rsid w:val="00C826AF"/>
    <w:rsid w:val="00C83845"/>
    <w:rsid w:val="00C85EFC"/>
    <w:rsid w:val="00C85F21"/>
    <w:rsid w:val="00C87F38"/>
    <w:rsid w:val="00C9048B"/>
    <w:rsid w:val="00C92A80"/>
    <w:rsid w:val="00C92F7A"/>
    <w:rsid w:val="00C932C5"/>
    <w:rsid w:val="00C94FCA"/>
    <w:rsid w:val="00C9627B"/>
    <w:rsid w:val="00C96F38"/>
    <w:rsid w:val="00C97EEF"/>
    <w:rsid w:val="00CA0FC4"/>
    <w:rsid w:val="00CA1597"/>
    <w:rsid w:val="00CA2AA8"/>
    <w:rsid w:val="00CA3FFF"/>
    <w:rsid w:val="00CA55D9"/>
    <w:rsid w:val="00CA6022"/>
    <w:rsid w:val="00CA674D"/>
    <w:rsid w:val="00CA76DE"/>
    <w:rsid w:val="00CC0B35"/>
    <w:rsid w:val="00CC1D8E"/>
    <w:rsid w:val="00CC25E9"/>
    <w:rsid w:val="00CC3322"/>
    <w:rsid w:val="00CC48D3"/>
    <w:rsid w:val="00CC5B06"/>
    <w:rsid w:val="00CC62CD"/>
    <w:rsid w:val="00CC6BCF"/>
    <w:rsid w:val="00CD5168"/>
    <w:rsid w:val="00CD51EF"/>
    <w:rsid w:val="00CD5273"/>
    <w:rsid w:val="00CD65E0"/>
    <w:rsid w:val="00CE0EC3"/>
    <w:rsid w:val="00CE4FE0"/>
    <w:rsid w:val="00CE5E71"/>
    <w:rsid w:val="00CE7028"/>
    <w:rsid w:val="00CF0354"/>
    <w:rsid w:val="00CF0C2F"/>
    <w:rsid w:val="00CF24EC"/>
    <w:rsid w:val="00CF3748"/>
    <w:rsid w:val="00CF5E40"/>
    <w:rsid w:val="00D025D9"/>
    <w:rsid w:val="00D02851"/>
    <w:rsid w:val="00D02F92"/>
    <w:rsid w:val="00D044A6"/>
    <w:rsid w:val="00D05C7C"/>
    <w:rsid w:val="00D07E7E"/>
    <w:rsid w:val="00D1185E"/>
    <w:rsid w:val="00D130CB"/>
    <w:rsid w:val="00D1403F"/>
    <w:rsid w:val="00D21406"/>
    <w:rsid w:val="00D2189A"/>
    <w:rsid w:val="00D22156"/>
    <w:rsid w:val="00D257CE"/>
    <w:rsid w:val="00D26907"/>
    <w:rsid w:val="00D32156"/>
    <w:rsid w:val="00D33163"/>
    <w:rsid w:val="00D35049"/>
    <w:rsid w:val="00D37580"/>
    <w:rsid w:val="00D40871"/>
    <w:rsid w:val="00D421AA"/>
    <w:rsid w:val="00D4265D"/>
    <w:rsid w:val="00D50599"/>
    <w:rsid w:val="00D50FA2"/>
    <w:rsid w:val="00D51EB4"/>
    <w:rsid w:val="00D527C5"/>
    <w:rsid w:val="00D52B39"/>
    <w:rsid w:val="00D56E11"/>
    <w:rsid w:val="00D57FBF"/>
    <w:rsid w:val="00D61D19"/>
    <w:rsid w:val="00D62E01"/>
    <w:rsid w:val="00D65127"/>
    <w:rsid w:val="00D7052F"/>
    <w:rsid w:val="00D709E9"/>
    <w:rsid w:val="00D722EA"/>
    <w:rsid w:val="00D72AB4"/>
    <w:rsid w:val="00D72E46"/>
    <w:rsid w:val="00D73741"/>
    <w:rsid w:val="00D737F3"/>
    <w:rsid w:val="00D74BD5"/>
    <w:rsid w:val="00D752C5"/>
    <w:rsid w:val="00D75998"/>
    <w:rsid w:val="00D76833"/>
    <w:rsid w:val="00D82B1F"/>
    <w:rsid w:val="00D83130"/>
    <w:rsid w:val="00D854B7"/>
    <w:rsid w:val="00D85A4B"/>
    <w:rsid w:val="00D91373"/>
    <w:rsid w:val="00D91664"/>
    <w:rsid w:val="00D91903"/>
    <w:rsid w:val="00D96076"/>
    <w:rsid w:val="00D96AC3"/>
    <w:rsid w:val="00DA0C64"/>
    <w:rsid w:val="00DA4A9C"/>
    <w:rsid w:val="00DB240B"/>
    <w:rsid w:val="00DB2FAD"/>
    <w:rsid w:val="00DB2FE0"/>
    <w:rsid w:val="00DB59A3"/>
    <w:rsid w:val="00DC021C"/>
    <w:rsid w:val="00DC10DE"/>
    <w:rsid w:val="00DC1BAC"/>
    <w:rsid w:val="00DC31D0"/>
    <w:rsid w:val="00DC6D05"/>
    <w:rsid w:val="00DD0A63"/>
    <w:rsid w:val="00DD0CF4"/>
    <w:rsid w:val="00DD114A"/>
    <w:rsid w:val="00DD7E75"/>
    <w:rsid w:val="00DE199B"/>
    <w:rsid w:val="00DE34C9"/>
    <w:rsid w:val="00DE4CE4"/>
    <w:rsid w:val="00DE518C"/>
    <w:rsid w:val="00DE586A"/>
    <w:rsid w:val="00DE6EA7"/>
    <w:rsid w:val="00DF232B"/>
    <w:rsid w:val="00DF76BE"/>
    <w:rsid w:val="00E0022C"/>
    <w:rsid w:val="00E0077D"/>
    <w:rsid w:val="00E00BBF"/>
    <w:rsid w:val="00E02CCB"/>
    <w:rsid w:val="00E032BF"/>
    <w:rsid w:val="00E03B1D"/>
    <w:rsid w:val="00E0580F"/>
    <w:rsid w:val="00E07743"/>
    <w:rsid w:val="00E11D43"/>
    <w:rsid w:val="00E2154E"/>
    <w:rsid w:val="00E21A04"/>
    <w:rsid w:val="00E23F2C"/>
    <w:rsid w:val="00E25998"/>
    <w:rsid w:val="00E34109"/>
    <w:rsid w:val="00E427E6"/>
    <w:rsid w:val="00E46FDC"/>
    <w:rsid w:val="00E47A33"/>
    <w:rsid w:val="00E52898"/>
    <w:rsid w:val="00E57E19"/>
    <w:rsid w:val="00E57E26"/>
    <w:rsid w:val="00E627EF"/>
    <w:rsid w:val="00E63876"/>
    <w:rsid w:val="00E64F32"/>
    <w:rsid w:val="00E67B1B"/>
    <w:rsid w:val="00E73A90"/>
    <w:rsid w:val="00E74600"/>
    <w:rsid w:val="00E75470"/>
    <w:rsid w:val="00E764A5"/>
    <w:rsid w:val="00E76AD8"/>
    <w:rsid w:val="00E81EF7"/>
    <w:rsid w:val="00E836A9"/>
    <w:rsid w:val="00E85B31"/>
    <w:rsid w:val="00E86D51"/>
    <w:rsid w:val="00E87829"/>
    <w:rsid w:val="00E87A5C"/>
    <w:rsid w:val="00E90E37"/>
    <w:rsid w:val="00E9179A"/>
    <w:rsid w:val="00E93CA9"/>
    <w:rsid w:val="00E93FB6"/>
    <w:rsid w:val="00E945DE"/>
    <w:rsid w:val="00E94FAB"/>
    <w:rsid w:val="00E956E1"/>
    <w:rsid w:val="00EA10B2"/>
    <w:rsid w:val="00EA40F6"/>
    <w:rsid w:val="00EA62C9"/>
    <w:rsid w:val="00EA7591"/>
    <w:rsid w:val="00EB1A64"/>
    <w:rsid w:val="00EB2536"/>
    <w:rsid w:val="00EB6095"/>
    <w:rsid w:val="00EB647A"/>
    <w:rsid w:val="00EB6923"/>
    <w:rsid w:val="00EB74EF"/>
    <w:rsid w:val="00EC4613"/>
    <w:rsid w:val="00EC4BC1"/>
    <w:rsid w:val="00EC4F66"/>
    <w:rsid w:val="00EC55EB"/>
    <w:rsid w:val="00ED11AB"/>
    <w:rsid w:val="00ED177F"/>
    <w:rsid w:val="00ED4175"/>
    <w:rsid w:val="00ED6E8D"/>
    <w:rsid w:val="00EE079F"/>
    <w:rsid w:val="00EE1997"/>
    <w:rsid w:val="00EE3339"/>
    <w:rsid w:val="00EE371E"/>
    <w:rsid w:val="00EE4513"/>
    <w:rsid w:val="00EE7C36"/>
    <w:rsid w:val="00EF6C00"/>
    <w:rsid w:val="00F00ECD"/>
    <w:rsid w:val="00F01C37"/>
    <w:rsid w:val="00F02854"/>
    <w:rsid w:val="00F0515D"/>
    <w:rsid w:val="00F07A0D"/>
    <w:rsid w:val="00F12721"/>
    <w:rsid w:val="00F16FC7"/>
    <w:rsid w:val="00F17C0F"/>
    <w:rsid w:val="00F17DD8"/>
    <w:rsid w:val="00F21CEC"/>
    <w:rsid w:val="00F245B9"/>
    <w:rsid w:val="00F247F5"/>
    <w:rsid w:val="00F27243"/>
    <w:rsid w:val="00F3019F"/>
    <w:rsid w:val="00F31B78"/>
    <w:rsid w:val="00F364EE"/>
    <w:rsid w:val="00F44277"/>
    <w:rsid w:val="00F446B0"/>
    <w:rsid w:val="00F45D6A"/>
    <w:rsid w:val="00F464B1"/>
    <w:rsid w:val="00F51962"/>
    <w:rsid w:val="00F54718"/>
    <w:rsid w:val="00F5480B"/>
    <w:rsid w:val="00F57313"/>
    <w:rsid w:val="00F578CA"/>
    <w:rsid w:val="00F73508"/>
    <w:rsid w:val="00F77F0A"/>
    <w:rsid w:val="00F82981"/>
    <w:rsid w:val="00F845F0"/>
    <w:rsid w:val="00F84B39"/>
    <w:rsid w:val="00F85152"/>
    <w:rsid w:val="00F868AF"/>
    <w:rsid w:val="00F903E9"/>
    <w:rsid w:val="00F91279"/>
    <w:rsid w:val="00F93186"/>
    <w:rsid w:val="00F938A8"/>
    <w:rsid w:val="00F948CE"/>
    <w:rsid w:val="00F95262"/>
    <w:rsid w:val="00F958C4"/>
    <w:rsid w:val="00FA1045"/>
    <w:rsid w:val="00FA1E55"/>
    <w:rsid w:val="00FA369D"/>
    <w:rsid w:val="00FA3F34"/>
    <w:rsid w:val="00FA426A"/>
    <w:rsid w:val="00FB0EE1"/>
    <w:rsid w:val="00FB27F1"/>
    <w:rsid w:val="00FB354D"/>
    <w:rsid w:val="00FB3AB5"/>
    <w:rsid w:val="00FB3FB4"/>
    <w:rsid w:val="00FB42CE"/>
    <w:rsid w:val="00FB6724"/>
    <w:rsid w:val="00FB71B4"/>
    <w:rsid w:val="00FC182D"/>
    <w:rsid w:val="00FC454E"/>
    <w:rsid w:val="00FC4E01"/>
    <w:rsid w:val="00FC53A4"/>
    <w:rsid w:val="00FC5AE9"/>
    <w:rsid w:val="00FC6BD0"/>
    <w:rsid w:val="00FD2FC4"/>
    <w:rsid w:val="00FE10DD"/>
    <w:rsid w:val="00FE60FC"/>
    <w:rsid w:val="00FE721A"/>
    <w:rsid w:val="00FF042A"/>
    <w:rsid w:val="00FF05FB"/>
    <w:rsid w:val="00FF083D"/>
    <w:rsid w:val="00FF1D40"/>
    <w:rsid w:val="00FF1F20"/>
    <w:rsid w:val="00FF4638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">
    <w:name w:val="Body Text"/>
    <w:basedOn w:val="a"/>
    <w:rsid w:val="00087552"/>
    <w:pPr>
      <w:spacing w:after="140" w:line="276" w:lineRule="auto"/>
    </w:pPr>
  </w:style>
  <w:style w:type="paragraph" w:styleId="af0">
    <w:name w:val="List"/>
    <w:basedOn w:val="af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styleId="aff">
    <w:name w:val="Placeholder Text"/>
    <w:basedOn w:val="a0"/>
    <w:uiPriority w:val="99"/>
    <w:semiHidden/>
    <w:rsid w:val="00503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61723-CAF8-4566-901D-7A6FC5D6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57</Pages>
  <Words>13673</Words>
  <Characters>77937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Киселева</cp:lastModifiedBy>
  <cp:revision>220</cp:revision>
  <cp:lastPrinted>2024-04-25T14:06:00Z</cp:lastPrinted>
  <dcterms:created xsi:type="dcterms:W3CDTF">2023-12-27T07:54:00Z</dcterms:created>
  <dcterms:modified xsi:type="dcterms:W3CDTF">2024-04-25T15:19:00Z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