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E1" w:rsidRPr="00CD4FE1" w:rsidRDefault="00CD4FE1" w:rsidP="00CD4FE1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  <w:r w:rsidR="008D3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</w:p>
    <w:p w:rsidR="00CD4FE1" w:rsidRPr="00CD4FE1" w:rsidRDefault="00CD4FE1" w:rsidP="00CD4FE1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</w:t>
      </w:r>
      <w:r w:rsidR="00F97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</w:p>
    <w:p w:rsidR="00CD4FE1" w:rsidRPr="00CD4FE1" w:rsidRDefault="00CD4FE1" w:rsidP="00CD4FE1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Сергиево-Посадского городского округа</w:t>
      </w:r>
    </w:p>
    <w:p w:rsidR="00CD4FE1" w:rsidRPr="00CD4FE1" w:rsidRDefault="00CD4FE1" w:rsidP="00CD4FE1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«___»_________№______</w:t>
      </w:r>
      <w:r w:rsidRPr="00CD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D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D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D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CD4FE1" w:rsidRDefault="00CD4FE1" w:rsidP="00FD15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28" w:rsidRPr="00FD1596" w:rsidRDefault="00352428" w:rsidP="00FD15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352428" w:rsidRPr="00C17EE6" w:rsidRDefault="00352428" w:rsidP="00FD1596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проверки </w:t>
      </w:r>
      <w:r w:rsidR="00A346EC" w:rsidRPr="00C1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готовности </w:t>
      </w:r>
      <w:r w:rsidR="002631DE" w:rsidRPr="00C17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теплоснабжающих организаций, теплосетевых организаций и потребителей тепловой энергии муниципального образования </w:t>
      </w:r>
      <w:r w:rsidR="00681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FD1596" w:rsidRPr="00C17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Сергиево-Посадский городской округ</w:t>
      </w:r>
      <w:r w:rsidR="00681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Московской области»</w:t>
      </w:r>
      <w:r w:rsidR="002631DE" w:rsidRPr="00C17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 отопительному периоду </w:t>
      </w:r>
      <w:r w:rsidR="00FD1596" w:rsidRPr="00C17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F353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2631DE" w:rsidRPr="00C17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</w:t>
      </w:r>
      <w:r w:rsidR="00FD1596" w:rsidRPr="00C17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F353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2631DE" w:rsidRPr="00C17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352428" w:rsidRPr="00FD1596" w:rsidRDefault="00352428" w:rsidP="00FD15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объектов жилищно-коммунального хозяйства к отопительному</w:t>
      </w:r>
      <w:r w:rsidR="00732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периоду проводится в целях исключения влияния температурных и других погодных</w:t>
      </w:r>
      <w:r w:rsidR="0097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 на надежность их работы, предупреждения сверхнормативного износа и выхода</w:t>
      </w:r>
      <w:r w:rsidR="00732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строя, а также для обеспечения требуемых, условий жизнедеятельности населения и</w:t>
      </w:r>
      <w:r w:rsidR="00732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объектов жилищно-коммунального хозяйства к отопительному периоду должна обеспечивать: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максимальную надежность и экономичность работы объектов жилищн</w:t>
      </w:r>
      <w:proofErr w:type="gramStart"/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коммунального хозяйства;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соблюдение нормативных сроков службы строительных конструкций и систем инженерно-технического обеспечения зданий с жилищного фонда и социальной сферы, оборудования коммунальных сооружений;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рациональное расходование материально-технических средств и топливно-энергетических ресурсов.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и качественная подготовка объектов жилищно-коммунального хозяйства к отопительному периоду достигается: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постоянным </w:t>
      </w:r>
      <w:proofErr w:type="gramStart"/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контролем за</w:t>
      </w:r>
      <w:proofErr w:type="gramEnd"/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материально-техническим обеспечением ремонтно-восстановительных работ, выделением необходимого целевого финансирования на эксплуатационные нужды,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капитальный и текущий ремонт фонда, рациональным использованием материальных ресурсов;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FD15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Работа комиссии по проверке готовности к отопительному периоду</w:t>
      </w:r>
      <w:r w:rsidR="008B3F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(далее-Комиссия)</w:t>
      </w:r>
      <w:r w:rsidR="00DA6C15" w:rsidRPr="00FD15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352428" w:rsidRPr="00FD1596" w:rsidRDefault="00DA6C15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</w:t>
      </w:r>
      <w:r w:rsidR="002B70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теплоснабжающих, теплосетевых организаций и объектов социальной сферы к осенне-зимнему периоду 202</w:t>
      </w:r>
      <w:r w:rsidR="00F353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705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F353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B7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комиссионно.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</w:t>
      </w:r>
      <w:r w:rsidR="00643DC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осуществляется </w:t>
      </w:r>
      <w:r w:rsidR="00643DC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и организаций</w:t>
      </w:r>
      <w:r w:rsidR="002B70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3DC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график</w:t>
      </w:r>
      <w:r w:rsidR="00280C85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провер</w:t>
      </w:r>
      <w:r w:rsidR="00643DC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(приложение 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Программе</w:t>
      </w:r>
      <w:r w:rsidR="00643DC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42399" w:rsidRDefault="00DA6C15" w:rsidP="00FD15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596">
        <w:rPr>
          <w:rFonts w:ascii="Times New Roman" w:hAnsi="Times New Roman" w:cs="Times New Roman"/>
          <w:sz w:val="24"/>
          <w:szCs w:val="24"/>
        </w:rPr>
        <w:t xml:space="preserve">2.2. При проверке </w:t>
      </w:r>
      <w:r w:rsidR="00DA5861">
        <w:rPr>
          <w:rFonts w:ascii="Times New Roman" w:hAnsi="Times New Roman" w:cs="Times New Roman"/>
          <w:sz w:val="24"/>
          <w:szCs w:val="24"/>
        </w:rPr>
        <w:t>Комиссией</w:t>
      </w:r>
      <w:r w:rsidRPr="00FD1596">
        <w:rPr>
          <w:rFonts w:ascii="Times New Roman" w:hAnsi="Times New Roman" w:cs="Times New Roman"/>
          <w:sz w:val="24"/>
          <w:szCs w:val="24"/>
        </w:rPr>
        <w:t xml:space="preserve"> проверяется выполнение требований, установленных Правилами оценки готовности к отопительному периоду, введенными приказом Минэне</w:t>
      </w:r>
      <w:r w:rsidR="002B7055">
        <w:rPr>
          <w:rFonts w:ascii="Times New Roman" w:hAnsi="Times New Roman" w:cs="Times New Roman"/>
          <w:sz w:val="24"/>
          <w:szCs w:val="24"/>
        </w:rPr>
        <w:t>рго России от 12.03.2013 № 103 «Об утверждении правил оценки готовности к отопительному периоду»</w:t>
      </w:r>
      <w:r w:rsidR="00742399">
        <w:rPr>
          <w:rFonts w:ascii="Times New Roman" w:hAnsi="Times New Roman" w:cs="Times New Roman"/>
          <w:sz w:val="24"/>
          <w:szCs w:val="24"/>
        </w:rPr>
        <w:t>.</w:t>
      </w:r>
    </w:p>
    <w:p w:rsidR="00DA6C15" w:rsidRPr="00FD1596" w:rsidRDefault="00DA6C15" w:rsidP="00FD15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596">
        <w:rPr>
          <w:rFonts w:ascii="Times New Roman" w:hAnsi="Times New Roman" w:cs="Times New Roman"/>
          <w:sz w:val="24"/>
          <w:szCs w:val="24"/>
        </w:rPr>
        <w:t xml:space="preserve">2.3.Проверка выполнения </w:t>
      </w:r>
      <w:proofErr w:type="spellStart"/>
      <w:r w:rsidRPr="00FD1596">
        <w:rPr>
          <w:rFonts w:ascii="Times New Roman" w:hAnsi="Times New Roman" w:cs="Times New Roman"/>
          <w:sz w:val="24"/>
          <w:szCs w:val="24"/>
        </w:rPr>
        <w:t>теплосетевыми</w:t>
      </w:r>
      <w:proofErr w:type="spellEnd"/>
      <w:r w:rsidRPr="00FD1596">
        <w:rPr>
          <w:rFonts w:ascii="Times New Roman" w:hAnsi="Times New Roman" w:cs="Times New Roman"/>
          <w:sz w:val="24"/>
          <w:szCs w:val="24"/>
        </w:rPr>
        <w:t xml:space="preserve"> и теплоснабжающими организаци</w:t>
      </w:r>
      <w:r w:rsidR="00DA5861">
        <w:rPr>
          <w:rFonts w:ascii="Times New Roman" w:hAnsi="Times New Roman" w:cs="Times New Roman"/>
          <w:sz w:val="24"/>
          <w:szCs w:val="24"/>
        </w:rPr>
        <w:t>ями требований,</w:t>
      </w:r>
      <w:r w:rsidR="003A4DE5" w:rsidRPr="003A4DE5">
        <w:rPr>
          <w:rFonts w:ascii="Times New Roman" w:hAnsi="Times New Roman" w:cs="Times New Roman"/>
          <w:sz w:val="24"/>
          <w:szCs w:val="24"/>
        </w:rPr>
        <w:t xml:space="preserve"> установленны</w:t>
      </w:r>
      <w:r w:rsidR="003A4DE5">
        <w:rPr>
          <w:rFonts w:ascii="Times New Roman" w:hAnsi="Times New Roman" w:cs="Times New Roman"/>
          <w:sz w:val="24"/>
          <w:szCs w:val="24"/>
        </w:rPr>
        <w:t>х</w:t>
      </w:r>
      <w:r w:rsidR="003A4DE5" w:rsidRPr="003A4DE5">
        <w:rPr>
          <w:rFonts w:ascii="Times New Roman" w:hAnsi="Times New Roman" w:cs="Times New Roman"/>
          <w:sz w:val="24"/>
          <w:szCs w:val="24"/>
        </w:rPr>
        <w:t xml:space="preserve"> Правилами оценки готовности к отопительному периоду, введенными приказом Минэнерго России от 12.03.2013 № 103 «Об утверждении правил оценки готовности к отопительному периоду»</w:t>
      </w:r>
      <w:r w:rsidR="003A4DE5">
        <w:rPr>
          <w:rFonts w:ascii="Times New Roman" w:hAnsi="Times New Roman" w:cs="Times New Roman"/>
          <w:sz w:val="24"/>
          <w:szCs w:val="24"/>
        </w:rPr>
        <w:t>,</w:t>
      </w:r>
      <w:r w:rsidR="00DA5861">
        <w:rPr>
          <w:rFonts w:ascii="Times New Roman" w:hAnsi="Times New Roman" w:cs="Times New Roman"/>
          <w:sz w:val="24"/>
          <w:szCs w:val="24"/>
        </w:rPr>
        <w:t xml:space="preserve"> осуществляется К</w:t>
      </w:r>
      <w:r w:rsidR="003A4DE5">
        <w:rPr>
          <w:rFonts w:ascii="Times New Roman" w:hAnsi="Times New Roman" w:cs="Times New Roman"/>
          <w:sz w:val="24"/>
          <w:szCs w:val="24"/>
        </w:rPr>
        <w:t xml:space="preserve">омиссией. </w:t>
      </w:r>
      <w:r w:rsidRPr="00FD1596">
        <w:rPr>
          <w:rFonts w:ascii="Times New Roman" w:hAnsi="Times New Roman" w:cs="Times New Roman"/>
          <w:sz w:val="24"/>
          <w:szCs w:val="24"/>
        </w:rPr>
        <w:t xml:space="preserve">В случае отсутствия обязательных требований технических регламентов или иных нормативных правовых актов в сфере теплоснабжения, </w:t>
      </w:r>
      <w:r w:rsidR="00DA5861">
        <w:rPr>
          <w:rFonts w:ascii="Times New Roman" w:hAnsi="Times New Roman" w:cs="Times New Roman"/>
          <w:sz w:val="24"/>
          <w:szCs w:val="24"/>
        </w:rPr>
        <w:t>К</w:t>
      </w:r>
      <w:r w:rsidRPr="00FD1596">
        <w:rPr>
          <w:rFonts w:ascii="Times New Roman" w:hAnsi="Times New Roman" w:cs="Times New Roman"/>
          <w:sz w:val="24"/>
          <w:szCs w:val="24"/>
        </w:rPr>
        <w:t>омиссия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DA6C15" w:rsidRPr="00FD1596" w:rsidRDefault="00DA6C15" w:rsidP="00FD15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96">
        <w:rPr>
          <w:rFonts w:ascii="Times New Roman" w:hAnsi="Times New Roman" w:cs="Times New Roman"/>
          <w:sz w:val="24"/>
          <w:szCs w:val="24"/>
        </w:rPr>
        <w:t>2.4.</w:t>
      </w:r>
      <w:r w:rsidR="00CD4FE1">
        <w:rPr>
          <w:rFonts w:ascii="Times New Roman" w:hAnsi="Times New Roman" w:cs="Times New Roman"/>
          <w:sz w:val="24"/>
          <w:szCs w:val="24"/>
        </w:rPr>
        <w:t xml:space="preserve"> </w:t>
      </w:r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проверки оформляются актом проверки готовности к отопительному периоду (далее - акт), который составляется</w:t>
      </w:r>
      <w:r w:rsidR="00A21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подписывается</w:t>
      </w:r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одного дня </w:t>
      </w:r>
      <w:proofErr w:type="gramStart"/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>с даты завершения</w:t>
      </w:r>
      <w:proofErr w:type="gramEnd"/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проверки, по образцу согласно </w:t>
      </w:r>
      <w:hyperlink w:anchor="Par139" w:history="1">
        <w:r w:rsidR="00EC776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приложению</w:t>
        </w:r>
        <w:r w:rsidRPr="00FD159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к </w:t>
      </w:r>
      <w:r w:rsidR="00DA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</w:t>
      </w:r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Программе.</w:t>
      </w:r>
    </w:p>
    <w:p w:rsidR="00DA6C15" w:rsidRPr="00FD1596" w:rsidRDefault="00DA6C15" w:rsidP="00FD15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>В ак</w:t>
      </w:r>
      <w:r w:rsidR="00DA5861">
        <w:rPr>
          <w:rFonts w:ascii="Times New Roman" w:hAnsi="Times New Roman" w:cs="Times New Roman"/>
          <w:color w:val="000000" w:themeColor="text1"/>
          <w:sz w:val="24"/>
          <w:szCs w:val="24"/>
        </w:rPr>
        <w:t>те содержатся один из выводов К</w:t>
      </w:r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>омиссии по итогам проверки:</w:t>
      </w:r>
    </w:p>
    <w:p w:rsidR="00DA6C15" w:rsidRPr="00FD1596" w:rsidRDefault="00C54170" w:rsidP="00FD15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A6C15"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>объект проверки готов к отопительному периоду;</w:t>
      </w:r>
    </w:p>
    <w:p w:rsidR="00DA6C15" w:rsidRPr="00FD1596" w:rsidRDefault="00C54170" w:rsidP="00FD15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A6C15"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 проверки будет готов </w:t>
      </w:r>
      <w:proofErr w:type="gramStart"/>
      <w:r w:rsidR="00DA6C15"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>к отопительному периоду при условии устранения в установленный срок замечаний к треб</w:t>
      </w:r>
      <w:r w:rsidR="00DA5861">
        <w:rPr>
          <w:rFonts w:ascii="Times New Roman" w:hAnsi="Times New Roman" w:cs="Times New Roman"/>
          <w:color w:val="000000" w:themeColor="text1"/>
          <w:sz w:val="24"/>
          <w:szCs w:val="24"/>
        </w:rPr>
        <w:t>ованиям по готовности</w:t>
      </w:r>
      <w:proofErr w:type="gramEnd"/>
      <w:r w:rsidR="00DA5861">
        <w:rPr>
          <w:rFonts w:ascii="Times New Roman" w:hAnsi="Times New Roman" w:cs="Times New Roman"/>
          <w:color w:val="000000" w:themeColor="text1"/>
          <w:sz w:val="24"/>
          <w:szCs w:val="24"/>
        </w:rPr>
        <w:t>, выданных К</w:t>
      </w:r>
      <w:r w:rsidR="00DA6C15"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>омиссией;</w:t>
      </w:r>
    </w:p>
    <w:p w:rsidR="00DA6C15" w:rsidRPr="00FD1596" w:rsidRDefault="00C54170" w:rsidP="00FD15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A6C15"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>объект проверки не готов к отопительному периоду.</w:t>
      </w:r>
    </w:p>
    <w:p w:rsidR="00DA6C15" w:rsidRPr="00FD1596" w:rsidRDefault="007913D7" w:rsidP="00FD15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596">
        <w:rPr>
          <w:rFonts w:ascii="Times New Roman" w:hAnsi="Times New Roman" w:cs="Times New Roman"/>
          <w:sz w:val="24"/>
          <w:szCs w:val="24"/>
        </w:rPr>
        <w:t>2.5.</w:t>
      </w:r>
      <w:r w:rsidR="00DA6C15" w:rsidRPr="00FD1596">
        <w:rPr>
          <w:rFonts w:ascii="Times New Roman" w:hAnsi="Times New Roman" w:cs="Times New Roman"/>
          <w:sz w:val="24"/>
          <w:szCs w:val="24"/>
        </w:rPr>
        <w:t xml:space="preserve">При наличии у </w:t>
      </w:r>
      <w:r w:rsidR="00DA5861">
        <w:rPr>
          <w:rFonts w:ascii="Times New Roman" w:hAnsi="Times New Roman" w:cs="Times New Roman"/>
          <w:sz w:val="24"/>
          <w:szCs w:val="24"/>
        </w:rPr>
        <w:t>К</w:t>
      </w:r>
      <w:r w:rsidR="00DA6C15" w:rsidRPr="00FD1596">
        <w:rPr>
          <w:rFonts w:ascii="Times New Roman" w:hAnsi="Times New Roman" w:cs="Times New Roman"/>
          <w:sz w:val="24"/>
          <w:szCs w:val="24"/>
        </w:rPr>
        <w:t>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352428" w:rsidRPr="00FD1596" w:rsidRDefault="007913D7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готовности к отопительному периоду (далее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аспорт) составляется по </w:t>
      </w:r>
      <w:r w:rsidR="004068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согласно приложени</w:t>
      </w:r>
      <w:r w:rsidR="001B28E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 Программе</w:t>
      </w:r>
      <w:r w:rsidR="00DD31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выдаётся</w:t>
      </w:r>
      <w:r w:rsidR="008B3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нарочно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E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C17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каждо</w:t>
      </w:r>
      <w:r w:rsidR="00280C85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проверяемой организации 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15</w:t>
      </w:r>
      <w:r w:rsidR="00CD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</w:t>
      </w:r>
      <w:r w:rsidR="0040683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омиссией, устранены в срок</w:t>
      </w:r>
      <w:proofErr w:type="gramEnd"/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</w:t>
      </w:r>
      <w:proofErr w:type="gramEnd"/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5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ктом.</w:t>
      </w:r>
    </w:p>
    <w:p w:rsidR="00352428" w:rsidRPr="00FD1596" w:rsidRDefault="007913D7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="0027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выдачи паспортов определяются не позднее 1</w:t>
      </w:r>
      <w:r w:rsidR="008F19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406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353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6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D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потребителей тепловой энергии, и 1 ноября</w:t>
      </w:r>
      <w:r w:rsidR="00FE0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353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E0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теплоснабжающих и теплосетевых организаций.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устранения указанных в </w:t>
      </w:r>
      <w:r w:rsidR="00D055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кте к выполнению (невыполнению) требований по гот</w:t>
      </w:r>
      <w:r w:rsidR="00FE0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овности в сроки, установленные г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рафиком проведения проверки готовности </w:t>
      </w:r>
      <w:r w:rsidR="007913D7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отопительному периоду, согласно приложению 1 </w:t>
      </w:r>
      <w:r w:rsidR="002C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Программ</w:t>
      </w:r>
      <w:r w:rsidR="00FE0D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E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месяца </w:t>
      </w:r>
      <w:r w:rsidR="00FE0D2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омиссией проводится повторная проверка, по результатам которой</w:t>
      </w:r>
      <w:r w:rsidR="0019796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день проведения,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новый акт.</w:t>
      </w:r>
    </w:p>
    <w:p w:rsidR="00C54170" w:rsidRPr="00FD1596" w:rsidRDefault="00352428" w:rsidP="00C54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не получившая по объектам проверки паспорт готовности до даты, установленной Графиком проведения проверки готовности к отопительному периоду, согласно приложению 1</w:t>
      </w:r>
      <w:r w:rsidR="00FE0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Программ</w:t>
      </w:r>
      <w:r w:rsidR="00FE0D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обязана, продолжить подготовку к отопительному периоду и устранение, указанных в </w:t>
      </w:r>
      <w:r w:rsidR="00D055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кте замечаний к выполнению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(невыполнению) требований по готовности. После уведомления </w:t>
      </w:r>
      <w:r w:rsidR="002C7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об устранении замечаний к выполнению (невыполнению) требований по готовности осуществляется повторная проверка. При положительном заключении </w:t>
      </w:r>
      <w:r w:rsidR="00733C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оформляется повторный акт с выводом о готовности к отопительному периоду,</w:t>
      </w:r>
      <w:r w:rsidR="00733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без выдачи паспорта в текущем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отопительн</w:t>
      </w:r>
      <w:r w:rsidR="00733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</w:t>
      </w:r>
      <w:r w:rsidR="00733C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1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1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F97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D1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по готовности к отопительному периоду для теплоснабжающих и теплосетевых организаций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готовности теплоснабжающих и теплосетевых организаций к отопительному периоду Комиссией должны быть проверены в отношении данных организаций документы</w:t>
      </w:r>
      <w:r w:rsidR="00603D5D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подтверждающие: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наличие соглашения об управлении системой теплоснабжения, заключенного в порядке, установленном </w:t>
      </w:r>
      <w:r w:rsidR="004F0BFB" w:rsidRPr="004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4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F0BFB" w:rsidRPr="004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4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F0BFB" w:rsidRPr="004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</w:t>
      </w:r>
      <w:r w:rsidR="005F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260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4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BFB" w:rsidRPr="004F0BFB">
        <w:rPr>
          <w:rFonts w:ascii="Times New Roman" w:eastAsia="Times New Roman" w:hAnsi="Times New Roman" w:cs="Times New Roman"/>
          <w:sz w:val="24"/>
          <w:szCs w:val="24"/>
          <w:lang w:eastAsia="ru-RU"/>
        </w:rPr>
        <w:t>190-ФЗ</w:t>
      </w:r>
      <w:r w:rsidR="0021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776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теплоснабжении»</w:t>
      </w:r>
      <w:r w:rsidR="00FA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1979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FA2D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нормативных запасов топлива на источниках тепловой энергии;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5) функционирование эксплуатационной, диспетчерской и аварийной служб, а именно: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укомплектованность указанных служб персоналом;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нормативно-технической и оперативной документацией, инструкциями, схемами;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первичными средствами пожаротушения;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проведение наладки принадлежащих им тепловых сетей;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организация контроля режимов потребления тепловой энергии;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обеспечение качества теплоносителей;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организация коммерческого учета приобретаемой и реализуемой тепловой энергии;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r w:rsidR="00FA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979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готовность систем приема и разгрузки топлива, </w:t>
      </w:r>
      <w:proofErr w:type="spellStart"/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топливоприготовления</w:t>
      </w:r>
      <w:proofErr w:type="spellEnd"/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топливоподачи;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водно-химического режима;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</w:t>
      </w:r>
      <w:proofErr w:type="gramStart"/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расчетов допустимого времени устранения аварийных нарушений теплоснабжения жилых домов</w:t>
      </w:r>
      <w:proofErr w:type="gramEnd"/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порядка ликвидации аварийных ситуаций в системах теплоснабжения с учетом взаимодействия тепл</w:t>
      </w:r>
      <w:proofErr w:type="gramStart"/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электро-, топливо- и </w:t>
      </w:r>
      <w:proofErr w:type="spellStart"/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водоснабжающих</w:t>
      </w:r>
      <w:proofErr w:type="spellEnd"/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гидравлических и тепловых испытаний тепловых сетей;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планового графика ремонта тепловых сетей и источников тепловой энергии;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теплосетевыми</w:t>
      </w:r>
      <w:proofErr w:type="spellEnd"/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организациями;</w:t>
      </w:r>
    </w:p>
    <w:p w:rsidR="00352428" w:rsidRPr="00FD1596" w:rsidRDefault="00FD1596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отсутствие не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жилищного контроля;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14) работоспособность автоматических регуляторов при их наличии.</w:t>
      </w:r>
    </w:p>
    <w:p w:rsidR="00352428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3447CA" w:rsidRPr="00114307" w:rsidRDefault="00C54170" w:rsidP="00344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07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 w:rsidR="00192205" w:rsidRPr="0011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7CA" w:rsidRPr="001143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сведений о выполненных мероприятиях:</w:t>
      </w:r>
    </w:p>
    <w:p w:rsidR="003447CA" w:rsidRPr="00114307" w:rsidRDefault="00C54170" w:rsidP="00344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47CA" w:rsidRPr="001143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установке (приобретению) резервного оборудования;</w:t>
      </w:r>
    </w:p>
    <w:p w:rsidR="003447CA" w:rsidRPr="00114307" w:rsidRDefault="00C54170" w:rsidP="00344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47CA" w:rsidRPr="001143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совместной работы нескольких источников тепловой энергии на единую тепловую сеть;</w:t>
      </w:r>
    </w:p>
    <w:p w:rsidR="003447CA" w:rsidRPr="00114307" w:rsidRDefault="00C54170" w:rsidP="00344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47CA" w:rsidRPr="001143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резервированию тепловых сетей смежных районов поселения, городского округа, города федерального значения;</w:t>
      </w:r>
    </w:p>
    <w:p w:rsidR="003447CA" w:rsidRPr="00114307" w:rsidRDefault="00C54170" w:rsidP="00344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47CA" w:rsidRPr="001143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устройству резервных насосных станций.</w:t>
      </w:r>
    </w:p>
    <w:p w:rsidR="003447CA" w:rsidRPr="00114307" w:rsidRDefault="003447CA" w:rsidP="00344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одного или нескольких мероприятий, указанных в абзацах втором - пятом настоящего подпункта, в инвестиционной программе теплоснабжающей или </w:t>
      </w:r>
      <w:proofErr w:type="spellStart"/>
      <w:r w:rsidRPr="001143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теплосетевой</w:t>
      </w:r>
      <w:proofErr w:type="spellEnd"/>
      <w:r w:rsidRPr="0011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оценка готовности к отопительному периоду по выполнению такого мероприятия не производится;</w:t>
      </w:r>
    </w:p>
    <w:p w:rsidR="003447CA" w:rsidRPr="003447CA" w:rsidRDefault="00192205" w:rsidP="00344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47CA" w:rsidRPr="001143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графиков проведен</w:t>
      </w:r>
      <w:r w:rsidR="00C54170" w:rsidRPr="00114307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противоаварийных тренировок.</w:t>
      </w:r>
    </w:p>
    <w:p w:rsidR="003447CA" w:rsidRPr="00FD1596" w:rsidRDefault="003447CA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1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4.Требования по готовности к отопительному периоду для потребителей тепловой энергии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оценки готовности потребителей тепловой энергии к отопительному периоду </w:t>
      </w:r>
      <w:r w:rsidR="00CD4FE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коммунальной инфраструктуры администрации Сергиево-Посадского городского округа</w:t>
      </w:r>
      <w:r w:rsidR="00814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проверены документы подтверждающие: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проведение промывки оборудования и коммуникаций теплопотребляющих установок;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работоспособность защиты систем теплопотребления;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плотность оборудования тепловых пунктов;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наличие пломб на расчетных шайбах и соплах элеваторов;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16) проведение испытания оборудования теплопотребляющих установок на плотность и прочность;</w:t>
      </w:r>
    </w:p>
    <w:p w:rsidR="00352428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приложении 3 приказа Министерства энергетики </w:t>
      </w:r>
      <w:r w:rsidR="00D05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от 12.03.2013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103 «Об утверждении Правил оценки готовности к отопительному периоду».</w:t>
      </w:r>
    </w:p>
    <w:p w:rsidR="00192205" w:rsidRPr="00FD1596" w:rsidRDefault="00192205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07">
        <w:rPr>
          <w:rFonts w:ascii="Times New Roman" w:eastAsia="Times New Roman" w:hAnsi="Times New Roman" w:cs="Times New Roman"/>
          <w:sz w:val="24"/>
          <w:szCs w:val="24"/>
          <w:lang w:eastAsia="ru-RU"/>
        </w:rPr>
        <w:t>18) 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домом.</w:t>
      </w:r>
    </w:p>
    <w:p w:rsidR="00352428" w:rsidRPr="00D05527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взаимодействия теплоснабжающих и теплосетевых организаций, потребител</w:t>
      </w:r>
      <w:r w:rsidR="00814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 тепловой энергии с К</w:t>
      </w:r>
      <w:r w:rsidR="00D05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омиссией </w:t>
      </w:r>
      <w:r w:rsidR="00D05527" w:rsidRPr="00D05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проверке готовности теплоснабжающих, теплосетевых организаций и объектов социальной сферы к осенне-зимнему периоду 202</w:t>
      </w:r>
      <w:r w:rsidR="00F35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05527" w:rsidRPr="00D05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F35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05527" w:rsidRPr="00D05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</w:t>
      </w:r>
    </w:p>
    <w:p w:rsidR="00280C85" w:rsidRPr="00FD1596" w:rsidRDefault="00280C85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Комиссия организует взаимодействие</w:t>
      </w:r>
      <w:r w:rsidR="00C5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организации </w:t>
      </w:r>
      <w:r w:rsidR="00274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совместных совещаний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теплоснабжающих и теплосетевых организаций, потребителей тепловой энергии в целях обеспечения их готовности к отопительному периоду и согласования документации, подтверждающей выполнение нормативных требований по готовности.</w:t>
      </w:r>
    </w:p>
    <w:p w:rsidR="00352428" w:rsidRPr="00FD1596" w:rsidRDefault="00280C85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Теплоснабжающие и теплосетевые организаци</w:t>
      </w:r>
      <w:r w:rsidR="008F19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нарочно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</w:t>
      </w:r>
      <w:r w:rsidR="007913D7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по выполнению требований готовности</w:t>
      </w:r>
      <w:r w:rsidR="007913D7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разделе 3</w:t>
      </w:r>
      <w:r w:rsidR="007913D7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</w:t>
      </w:r>
      <w:r w:rsidR="007913D7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представляют </w:t>
      </w:r>
      <w:r w:rsidR="008F1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перечни объектов, включенные</w:t>
      </w:r>
      <w:r w:rsidR="0066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график проверки (приложение 1 к Программе)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2428" w:rsidRPr="00FD1596" w:rsidRDefault="00280C85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Потребители тепловой энергии </w:t>
      </w:r>
      <w:r w:rsidR="004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нарочно 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 </w:t>
      </w:r>
      <w:r w:rsidR="007913D7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по выполнению требований по готовности указанных </w:t>
      </w:r>
      <w:r w:rsidR="007913D7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r w:rsidR="008F1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Программы, а также </w:t>
      </w:r>
      <w:r w:rsidR="007A22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проведенной работе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</w:t>
      </w:r>
      <w:r w:rsidR="007A22C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EC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график проверки (приложение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</w:t>
      </w:r>
      <w:r w:rsidR="008F1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F97CA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F1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оящей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Программе).</w:t>
      </w:r>
    </w:p>
    <w:p w:rsidR="00280C85" w:rsidRDefault="00280C85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428" w:rsidRDefault="00352428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Default="00352428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Default="00352428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27" w:rsidRDefault="00D37C27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96" w:rsidRDefault="00FD1596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96" w:rsidRDefault="00FD1596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307" w:rsidRDefault="00114307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307" w:rsidRDefault="00114307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307" w:rsidRDefault="00114307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307" w:rsidRDefault="00114307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96" w:rsidRDefault="00FD1596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03" w:rsidRDefault="00E15B03" w:rsidP="00791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Pr="00352428" w:rsidRDefault="00352428" w:rsidP="00791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7913D7" w:rsidRDefault="00352428" w:rsidP="00791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Программе </w:t>
      </w:r>
    </w:p>
    <w:p w:rsidR="00F867FE" w:rsidRDefault="00F867FE" w:rsidP="000C5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28" w:rsidRPr="00352428" w:rsidRDefault="00352428" w:rsidP="000C5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</w:p>
    <w:p w:rsidR="00352428" w:rsidRPr="00352428" w:rsidRDefault="00352428" w:rsidP="000C5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проверки готовности к отопительному периоду</w:t>
      </w:r>
      <w:r w:rsidR="0028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C1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F6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28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C1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F6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9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теплоснабжающих, </w:t>
      </w:r>
      <w:r w:rsidR="00093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теплосетевых организаций и потребителей тепловой энергии, осуществляющих деятельность на территории муниципального образования</w:t>
      </w:r>
      <w:r w:rsidR="00F97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8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1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Сергиево-Посадск</w:t>
      </w:r>
      <w:r w:rsidR="0068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r w:rsidR="00C1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</w:t>
      </w:r>
      <w:r w:rsidR="0068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="00C1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округ</w:t>
      </w:r>
      <w:r w:rsidR="0068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Московской области»</w:t>
      </w:r>
    </w:p>
    <w:p w:rsidR="00352428" w:rsidRPr="00352428" w:rsidRDefault="00352428" w:rsidP="00791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23" w:type="dxa"/>
        <w:jc w:val="center"/>
        <w:tblCellSpacing w:w="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3464"/>
        <w:gridCol w:w="1976"/>
        <w:gridCol w:w="1765"/>
        <w:gridCol w:w="2137"/>
      </w:tblGrid>
      <w:tr w:rsidR="00E33133" w:rsidRPr="00F867FE" w:rsidTr="00F867FE">
        <w:trPr>
          <w:tblCellSpacing w:w="0" w:type="dxa"/>
          <w:jc w:val="center"/>
        </w:trPr>
        <w:tc>
          <w:tcPr>
            <w:tcW w:w="581" w:type="dxa"/>
            <w:hideMark/>
          </w:tcPr>
          <w:p w:rsidR="00E33133" w:rsidRPr="00F867FE" w:rsidRDefault="00E33133" w:rsidP="00C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F86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86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64" w:type="dxa"/>
            <w:hideMark/>
          </w:tcPr>
          <w:p w:rsidR="00E33133" w:rsidRPr="00F867FE" w:rsidRDefault="00E33133" w:rsidP="00C17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проверяемых организаций</w:t>
            </w:r>
          </w:p>
        </w:tc>
        <w:tc>
          <w:tcPr>
            <w:tcW w:w="1976" w:type="dxa"/>
            <w:hideMark/>
          </w:tcPr>
          <w:p w:rsidR="00E33133" w:rsidRPr="00F867FE" w:rsidRDefault="00E33133" w:rsidP="00C17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проверяемых объектов</w:t>
            </w:r>
          </w:p>
        </w:tc>
        <w:tc>
          <w:tcPr>
            <w:tcW w:w="1765" w:type="dxa"/>
          </w:tcPr>
          <w:p w:rsidR="00E33133" w:rsidRPr="00F867FE" w:rsidRDefault="00E33133" w:rsidP="00C17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 проверки</w:t>
            </w:r>
          </w:p>
        </w:tc>
        <w:tc>
          <w:tcPr>
            <w:tcW w:w="2137" w:type="dxa"/>
            <w:hideMark/>
          </w:tcPr>
          <w:p w:rsidR="00E33133" w:rsidRPr="00F867FE" w:rsidRDefault="00E33133" w:rsidP="00C17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Документы, проверяемые в ходе проверки</w:t>
            </w:r>
          </w:p>
        </w:tc>
      </w:tr>
      <w:tr w:rsidR="00E33133" w:rsidRPr="00F867FE" w:rsidTr="00F867FE">
        <w:trPr>
          <w:tblCellSpacing w:w="0" w:type="dxa"/>
          <w:jc w:val="center"/>
        </w:trPr>
        <w:tc>
          <w:tcPr>
            <w:tcW w:w="581" w:type="dxa"/>
            <w:vAlign w:val="center"/>
            <w:hideMark/>
          </w:tcPr>
          <w:p w:rsidR="00E33133" w:rsidRPr="00F867FE" w:rsidRDefault="00E33133" w:rsidP="00E44C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4" w:type="dxa"/>
            <w:hideMark/>
          </w:tcPr>
          <w:p w:rsidR="00E33133" w:rsidRPr="00F867FE" w:rsidRDefault="00E33133" w:rsidP="00C17EE6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Теплоснабжающие   и</w:t>
            </w:r>
          </w:p>
          <w:p w:rsidR="00E33133" w:rsidRPr="00F867FE" w:rsidRDefault="007601D4" w:rsidP="00C17EE6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33133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еплосетевыеорганизации</w:t>
            </w:r>
            <w:proofErr w:type="spellEnd"/>
            <w:r w:rsidR="00E33133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867FE" w:rsidRPr="00F867FE" w:rsidRDefault="00F867FE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</w:t>
            </w:r>
            <w:r w:rsidR="00F97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«Северная теплоэнергетическая компания»</w:t>
            </w:r>
          </w:p>
          <w:p w:rsidR="00F867FE" w:rsidRPr="00F867FE" w:rsidRDefault="00F867FE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</w:t>
            </w:r>
            <w:r w:rsidR="00D831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«ЦНИИ Специального машиностроения»</w:t>
            </w:r>
          </w:p>
          <w:p w:rsidR="00F867FE" w:rsidRPr="00F867FE" w:rsidRDefault="00F867FE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ФКП «НИЦ РКП»</w:t>
            </w:r>
          </w:p>
          <w:p w:rsidR="00F867FE" w:rsidRPr="00F867FE" w:rsidRDefault="00F97CA7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ОАО «Научно-исследовательский институт резиновой промышленности»</w:t>
            </w:r>
          </w:p>
          <w:p w:rsidR="00F867FE" w:rsidRPr="00F867FE" w:rsidRDefault="00F97CA7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«Газпром теплоэнерго МО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867FE" w:rsidRPr="00F867FE" w:rsidRDefault="00F97CA7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МУП «РАЙОНННЫЕ КОММУНАЛЬНЫЕ СИСТЕМЫ»</w:t>
            </w:r>
          </w:p>
          <w:p w:rsidR="00F867FE" w:rsidRPr="00F867FE" w:rsidRDefault="00F97CA7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ФГБУ «Санаторий «Загорские дали»</w:t>
            </w:r>
          </w:p>
          <w:p w:rsidR="00F867FE" w:rsidRPr="00F867FE" w:rsidRDefault="00F97CA7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ЖКС № </w:t>
            </w:r>
            <w:r w:rsidR="00E1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филиала ФГБУ «ЦЖКУ» (по 12 ГУ МО)</w:t>
            </w:r>
          </w:p>
          <w:p w:rsidR="00F867FE" w:rsidRPr="00F867FE" w:rsidRDefault="00F97CA7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ЖКС № 5 филиала ФГБУ «ЦЖКУ» (по г. Москве и Московской области)</w:t>
            </w:r>
          </w:p>
          <w:p w:rsidR="00F867FE" w:rsidRPr="00F867FE" w:rsidRDefault="00F867FE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3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 « НИИ прикладной химии»</w:t>
            </w:r>
          </w:p>
          <w:p w:rsidR="00F867FE" w:rsidRDefault="00F97CA7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3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«УКС»</w:t>
            </w:r>
          </w:p>
          <w:p w:rsidR="00F97CA7" w:rsidRDefault="00F97CA7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3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97CA7" w:rsidRDefault="00F97CA7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3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ООО «Опыт»</w:t>
            </w:r>
          </w:p>
          <w:p w:rsidR="009A5FE0" w:rsidRPr="00F867FE" w:rsidRDefault="00F97CA7" w:rsidP="00DD3167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3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ООО «УК «Лакокраска»</w:t>
            </w:r>
          </w:p>
        </w:tc>
        <w:tc>
          <w:tcPr>
            <w:tcW w:w="1976" w:type="dxa"/>
            <w:vAlign w:val="center"/>
            <w:hideMark/>
          </w:tcPr>
          <w:p w:rsidR="00E44CC5" w:rsidRPr="00F867FE" w:rsidRDefault="00E44CC5" w:rsidP="00F867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1765" w:type="dxa"/>
            <w:vAlign w:val="center"/>
          </w:tcPr>
          <w:p w:rsidR="00E44CC5" w:rsidRPr="00F867FE" w:rsidRDefault="00E44CC5" w:rsidP="00F8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15.09.202</w:t>
            </w:r>
            <w:r w:rsidR="00F35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44CC5" w:rsidRPr="00F867FE" w:rsidRDefault="00E44CC5" w:rsidP="00F3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4E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4E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F35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7" w:type="dxa"/>
            <w:vAlign w:val="center"/>
            <w:hideMark/>
          </w:tcPr>
          <w:p w:rsidR="00E33133" w:rsidRPr="00F867FE" w:rsidRDefault="00E33133" w:rsidP="00F867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разделом 3</w:t>
            </w: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</w:tr>
      <w:tr w:rsidR="00F867FE" w:rsidRPr="00F867FE" w:rsidTr="00F867FE">
        <w:trPr>
          <w:trHeight w:val="119"/>
          <w:tblCellSpacing w:w="0" w:type="dxa"/>
          <w:jc w:val="center"/>
        </w:trPr>
        <w:tc>
          <w:tcPr>
            <w:tcW w:w="581" w:type="dxa"/>
            <w:vMerge w:val="restart"/>
            <w:vAlign w:val="center"/>
            <w:hideMark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4" w:type="dxa"/>
            <w:hideMark/>
          </w:tcPr>
          <w:p w:rsidR="00F867FE" w:rsidRPr="00F867FE" w:rsidRDefault="00F867FE" w:rsidP="00F867FE">
            <w:pPr>
              <w:pStyle w:val="a3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Потребители тепловой энергии:</w:t>
            </w:r>
          </w:p>
        </w:tc>
        <w:tc>
          <w:tcPr>
            <w:tcW w:w="1976" w:type="dxa"/>
            <w:vAlign w:val="center"/>
            <w:hideMark/>
          </w:tcPr>
          <w:p w:rsidR="00F867FE" w:rsidRPr="00F867FE" w:rsidRDefault="00F867FE" w:rsidP="0013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6F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F35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867FE" w:rsidRPr="00F867FE" w:rsidRDefault="00F867FE" w:rsidP="00F3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AF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F35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7" w:type="dxa"/>
            <w:vMerge w:val="restart"/>
            <w:vAlign w:val="center"/>
            <w:hideMark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разделом 4</w:t>
            </w: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7FE" w:rsidRPr="00F867FE" w:rsidTr="00F867FE">
        <w:trPr>
          <w:trHeight w:val="126"/>
          <w:tblCellSpacing w:w="0" w:type="dxa"/>
          <w:jc w:val="center"/>
        </w:trPr>
        <w:tc>
          <w:tcPr>
            <w:tcW w:w="581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vAlign w:val="center"/>
          </w:tcPr>
          <w:p w:rsidR="00F867FE" w:rsidRPr="00F867FE" w:rsidRDefault="00F867FE" w:rsidP="00F867FE">
            <w:pPr>
              <w:pStyle w:val="a3"/>
              <w:ind w:left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Управляющие организации</w:t>
            </w:r>
          </w:p>
        </w:tc>
        <w:tc>
          <w:tcPr>
            <w:tcW w:w="1976" w:type="dxa"/>
            <w:vAlign w:val="center"/>
          </w:tcPr>
          <w:p w:rsidR="00F867FE" w:rsidRPr="00F867FE" w:rsidRDefault="00F867FE" w:rsidP="00F8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</w:t>
            </w:r>
          </w:p>
        </w:tc>
        <w:tc>
          <w:tcPr>
            <w:tcW w:w="1765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7FE" w:rsidRPr="00F867FE" w:rsidTr="00F867FE">
        <w:trPr>
          <w:trHeight w:val="136"/>
          <w:tblCellSpacing w:w="0" w:type="dxa"/>
          <w:jc w:val="center"/>
        </w:trPr>
        <w:tc>
          <w:tcPr>
            <w:tcW w:w="581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vMerge w:val="restart"/>
            <w:vAlign w:val="center"/>
          </w:tcPr>
          <w:p w:rsidR="00F867FE" w:rsidRPr="00F867FE" w:rsidRDefault="00F867FE" w:rsidP="00F867FE">
            <w:pPr>
              <w:pStyle w:val="a3"/>
              <w:ind w:left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социальной сферы</w:t>
            </w:r>
          </w:p>
        </w:tc>
        <w:tc>
          <w:tcPr>
            <w:tcW w:w="1976" w:type="dxa"/>
            <w:vAlign w:val="center"/>
          </w:tcPr>
          <w:p w:rsidR="00F867FE" w:rsidRPr="00F867FE" w:rsidRDefault="00DD3167" w:rsidP="0013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867FE"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 и спорта</w:t>
            </w:r>
          </w:p>
        </w:tc>
        <w:tc>
          <w:tcPr>
            <w:tcW w:w="1765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7FE" w:rsidRPr="00F867FE" w:rsidTr="00406830">
        <w:trPr>
          <w:trHeight w:val="231"/>
          <w:tblCellSpacing w:w="0" w:type="dxa"/>
          <w:jc w:val="center"/>
        </w:trPr>
        <w:tc>
          <w:tcPr>
            <w:tcW w:w="581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vMerge/>
          </w:tcPr>
          <w:p w:rsidR="00F867FE" w:rsidRPr="00F867FE" w:rsidRDefault="00F867FE" w:rsidP="00E44CC5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Align w:val="center"/>
          </w:tcPr>
          <w:p w:rsidR="00F867FE" w:rsidRPr="00F867FE" w:rsidRDefault="00F867FE" w:rsidP="0013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</w:p>
        </w:tc>
        <w:tc>
          <w:tcPr>
            <w:tcW w:w="1765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7FE" w:rsidRPr="00F867FE" w:rsidTr="00F867FE">
        <w:trPr>
          <w:trHeight w:val="163"/>
          <w:tblCellSpacing w:w="0" w:type="dxa"/>
          <w:jc w:val="center"/>
        </w:trPr>
        <w:tc>
          <w:tcPr>
            <w:tcW w:w="581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vMerge/>
          </w:tcPr>
          <w:p w:rsidR="00F867FE" w:rsidRPr="00F867FE" w:rsidRDefault="00F867FE" w:rsidP="00E44CC5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Align w:val="center"/>
          </w:tcPr>
          <w:p w:rsidR="00F867FE" w:rsidRPr="00F867FE" w:rsidRDefault="00F867FE" w:rsidP="0013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Здравоохранения </w:t>
            </w:r>
          </w:p>
        </w:tc>
        <w:tc>
          <w:tcPr>
            <w:tcW w:w="1765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68A0" w:rsidRDefault="00352428" w:rsidP="00F86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167" w:rsidRDefault="00DD3167" w:rsidP="0009386A">
      <w:pPr>
        <w:pStyle w:val="a3"/>
        <w:jc w:val="right"/>
        <w:rPr>
          <w:rFonts w:ascii="Times New Roman" w:hAnsi="Times New Roman" w:cs="Times New Roman"/>
          <w:sz w:val="24"/>
          <w:szCs w:val="20"/>
          <w:lang w:eastAsia="ru-RU"/>
        </w:rPr>
      </w:pPr>
    </w:p>
    <w:p w:rsidR="00DD3167" w:rsidRDefault="00DD3167" w:rsidP="0009386A">
      <w:pPr>
        <w:pStyle w:val="a3"/>
        <w:jc w:val="right"/>
        <w:rPr>
          <w:rFonts w:ascii="Times New Roman" w:hAnsi="Times New Roman" w:cs="Times New Roman"/>
          <w:sz w:val="24"/>
          <w:szCs w:val="20"/>
          <w:lang w:eastAsia="ru-RU"/>
        </w:rPr>
      </w:pPr>
    </w:p>
    <w:p w:rsidR="00352428" w:rsidRPr="002D1D13" w:rsidRDefault="002D1D13" w:rsidP="0009386A">
      <w:pPr>
        <w:pStyle w:val="a3"/>
        <w:jc w:val="right"/>
        <w:rPr>
          <w:rFonts w:ascii="Times New Roman" w:hAnsi="Times New Roman" w:cs="Times New Roman"/>
          <w:sz w:val="24"/>
          <w:szCs w:val="20"/>
          <w:lang w:eastAsia="ru-RU"/>
        </w:rPr>
      </w:pPr>
      <w:r w:rsidRPr="002D1D13">
        <w:rPr>
          <w:rFonts w:ascii="Times New Roman" w:hAnsi="Times New Roman" w:cs="Times New Roman"/>
          <w:sz w:val="24"/>
          <w:szCs w:val="20"/>
          <w:lang w:eastAsia="ru-RU"/>
        </w:rPr>
        <w:lastRenderedPageBreak/>
        <w:t>П</w:t>
      </w:r>
      <w:r w:rsidR="0009386A" w:rsidRPr="002D1D13">
        <w:rPr>
          <w:rFonts w:ascii="Times New Roman" w:hAnsi="Times New Roman" w:cs="Times New Roman"/>
          <w:sz w:val="24"/>
          <w:szCs w:val="20"/>
          <w:lang w:eastAsia="ru-RU"/>
        </w:rPr>
        <w:t xml:space="preserve">риложение </w:t>
      </w:r>
      <w:r w:rsidR="00352428" w:rsidRPr="002D1D13">
        <w:rPr>
          <w:rFonts w:ascii="Times New Roman" w:hAnsi="Times New Roman" w:cs="Times New Roman"/>
          <w:sz w:val="24"/>
          <w:szCs w:val="20"/>
          <w:lang w:eastAsia="ru-RU"/>
        </w:rPr>
        <w:t xml:space="preserve"> 2</w:t>
      </w:r>
    </w:p>
    <w:p w:rsidR="00352428" w:rsidRPr="002D1D13" w:rsidRDefault="00352428" w:rsidP="0009386A">
      <w:pPr>
        <w:pStyle w:val="a3"/>
        <w:jc w:val="right"/>
        <w:rPr>
          <w:rFonts w:ascii="Times New Roman" w:hAnsi="Times New Roman" w:cs="Times New Roman"/>
          <w:sz w:val="24"/>
          <w:szCs w:val="20"/>
          <w:lang w:eastAsia="ru-RU"/>
        </w:rPr>
      </w:pPr>
      <w:r w:rsidRPr="002D1D13">
        <w:rPr>
          <w:rFonts w:ascii="Times New Roman" w:hAnsi="Times New Roman" w:cs="Times New Roman"/>
          <w:sz w:val="24"/>
          <w:szCs w:val="20"/>
          <w:lang w:eastAsia="ru-RU"/>
        </w:rPr>
        <w:t>к П</w:t>
      </w:r>
      <w:r w:rsidR="0009386A" w:rsidRPr="002D1D13">
        <w:rPr>
          <w:rFonts w:ascii="Times New Roman" w:hAnsi="Times New Roman" w:cs="Times New Roman"/>
          <w:sz w:val="24"/>
          <w:szCs w:val="20"/>
          <w:lang w:eastAsia="ru-RU"/>
        </w:rPr>
        <w:t>рограмме</w:t>
      </w:r>
    </w:p>
    <w:p w:rsidR="00352428" w:rsidRPr="00352428" w:rsidRDefault="00352428" w:rsidP="003524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2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  <w:r w:rsidR="003C6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</w:p>
    <w:p w:rsidR="00352428" w:rsidRPr="00352428" w:rsidRDefault="00352428" w:rsidP="003524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проверки готовности к отопительному периоду _______/_______ гг.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                                              "__" _________________ 20__ г.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составления акта)                                                           (дата составления акта)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Комиссия, образованная _______________________________________________________,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документа и его реквизиты, которым образована комиссия)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  программой проведения   проверки готовности   к   отопительному периоду от "____" _________________ 20____ г., утвержденной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(его заместителя) органа, проводящего проверку готовности</w:t>
      </w:r>
      <w:proofErr w:type="gramEnd"/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отопительному периоду)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"____" _____________ 20____ г. по "____" ____________ 20____ г.   в   соответствии     </w:t>
      </w:r>
      <w:proofErr w:type="gramStart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27 июля 2010 г. </w:t>
      </w:r>
      <w:r w:rsidR="005F6260" w:rsidRPr="005F626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190-ФЗ "О теплоснабжении" провела проверку готовности к отопительному периоду _____________________________________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теплоснабжающей организации, </w:t>
      </w:r>
      <w:proofErr w:type="spellStart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теплосетевой</w:t>
      </w:r>
      <w:proofErr w:type="spellEnd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Проверка готовности к отопительному периоду проводилась в отношении следующих объектов: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________________________;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________________________;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________________________;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ходе проведения проверки готовности к отопительному периоду комиссия установила: _____________________________________________________________________________.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(готовность/неготовность к работе в отопительном периоде)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Вывод комиссии по итогам проведения проверки готовности к отопительному периоду: _____________________________________________________________________________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7986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акту проверки готовности к отопительному периоду ______/______ </w:t>
      </w:r>
      <w:proofErr w:type="spellStart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2428" w:rsidRDefault="003F7986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352428"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3F7986" w:rsidRPr="00352428" w:rsidRDefault="003F7986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2)**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       _________________________________________________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                               _________________________________________________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                   _________________________________________________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актом проверки готовности ознакомлен, один экземпляр акта получил: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 20____ г. _______________________________________________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 руководителя</w:t>
      </w:r>
      <w:proofErr w:type="gramEnd"/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уполномоченного представителя)</w:t>
      </w:r>
    </w:p>
    <w:p w:rsidR="00352428" w:rsidRPr="00352428" w:rsidRDefault="003F7986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52428"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еплоснабжающейорганизации</w:t>
      </w:r>
      <w:proofErr w:type="spellEnd"/>
      <w:r w:rsidR="00352428"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52428"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теплосетевой</w:t>
      </w:r>
      <w:proofErr w:type="spellEnd"/>
      <w:r w:rsidR="00352428"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тепловой энергии, в отношении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проверка готовности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отопительному периоду)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3F7986" w:rsidRPr="00352428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**К акту прилагается справка о выполнении проверяемой организацией требований по готовности к отопительному периоду</w:t>
      </w: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7EA" w:rsidRDefault="002847EA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610" w:rsidRPr="00133610" w:rsidRDefault="00133610" w:rsidP="001336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Акту</w:t>
      </w:r>
    </w:p>
    <w:p w:rsidR="00280C85" w:rsidRPr="00FD1596" w:rsidRDefault="003F7986" w:rsidP="00FD1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</w:t>
      </w:r>
    </w:p>
    <w:p w:rsidR="003F7986" w:rsidRPr="00FD1596" w:rsidRDefault="003F7986" w:rsidP="00FD1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выполнении теплоснабжающей, </w:t>
      </w:r>
      <w:proofErr w:type="spellStart"/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теплосетевой</w:t>
      </w:r>
      <w:proofErr w:type="spellEnd"/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</w:t>
      </w:r>
      <w:r w:rsidR="00781711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 (далее – ТСО)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по готовности к отопительному периоду</w:t>
      </w:r>
    </w:p>
    <w:p w:rsidR="00280C85" w:rsidRPr="00133610" w:rsidRDefault="00280C85" w:rsidP="00280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940"/>
        <w:gridCol w:w="2232"/>
      </w:tblGrid>
      <w:tr w:rsidR="00781711" w:rsidRPr="00AC2CF1" w:rsidTr="00FD1596">
        <w:tc>
          <w:tcPr>
            <w:tcW w:w="3681" w:type="dxa"/>
            <w:shd w:val="clear" w:color="auto" w:fill="auto"/>
            <w:vAlign w:val="center"/>
          </w:tcPr>
          <w:p w:rsidR="00AC2CF1" w:rsidRPr="00AC2CF1" w:rsidRDefault="00EF076F" w:rsidP="00FD1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C2CF1" w:rsidRPr="00AC2CF1" w:rsidRDefault="00EF076F" w:rsidP="00FD1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оверяемые документы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C2CF1" w:rsidRPr="00AC2CF1" w:rsidRDefault="00AC2CF1" w:rsidP="00FD1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Срок устранения (при наличии нарушений)</w:t>
            </w: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1. Наличие соглашения об управлении системой теплоснабжения, заключенного в порядке, установленном Законом о теплоснабжении</w:t>
            </w:r>
          </w:p>
        </w:tc>
        <w:tc>
          <w:tcPr>
            <w:tcW w:w="3940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 наличии Соглашение между теплоснабжающей организацией ______________ и </w:t>
            </w:r>
            <w:proofErr w:type="spellStart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теплосетевой</w:t>
            </w:r>
            <w:proofErr w:type="spellEnd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___</w:t>
            </w:r>
            <w:r w:rsidR="004602B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2. Готовность к выполнению графика тепловых нагрузок, поддержанию температурного графика, утвержденного схемой теплоснабжения</w:t>
            </w:r>
          </w:p>
        </w:tc>
        <w:tc>
          <w:tcPr>
            <w:tcW w:w="3940" w:type="dxa"/>
            <w:shd w:val="clear" w:color="auto" w:fill="auto"/>
          </w:tcPr>
          <w:p w:rsidR="00AC2CF1" w:rsidRPr="00AC2CF1" w:rsidRDefault="00AC2CF1" w:rsidP="00AA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обеспечено, согласно справке о мощностях, присоединенных нагрузках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ературным графикам ТСО____</w:t>
            </w: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3. Соблюдение критериев надежности теплоснабжения, установленных техническими регламентами</w:t>
            </w:r>
          </w:p>
        </w:tc>
        <w:tc>
          <w:tcPr>
            <w:tcW w:w="3940" w:type="dxa"/>
            <w:shd w:val="clear" w:color="auto" w:fill="auto"/>
          </w:tcPr>
          <w:p w:rsidR="00AC2CF1" w:rsidRPr="00AC2CF1" w:rsidRDefault="00AC2CF1" w:rsidP="00AA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</w:t>
            </w:r>
            <w:r w:rsidR="00AA158A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правк</w:t>
            </w:r>
            <w:r w:rsidR="00AA158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ТСО </w:t>
            </w:r>
            <w:r w:rsidR="00AA158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proofErr w:type="gramStart"/>
            <w:r w:rsidR="00AA158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AA158A">
              <w:rPr>
                <w:rFonts w:ascii="Times New Roman" w:hAnsi="Times New Roman" w:cs="Times New Roman"/>
                <w:sz w:val="24"/>
                <w:szCs w:val="24"/>
              </w:rPr>
              <w:t xml:space="preserve"> ____ №____</w:t>
            </w: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4. Наличие нормативных запасов топлива на источниках тепловой энергии</w:t>
            </w:r>
          </w:p>
        </w:tc>
        <w:tc>
          <w:tcPr>
            <w:tcW w:w="3940" w:type="dxa"/>
            <w:shd w:val="clear" w:color="auto" w:fill="auto"/>
          </w:tcPr>
          <w:p w:rsidR="00AC2CF1" w:rsidRPr="00AC2CF1" w:rsidRDefault="00AC2CF1" w:rsidP="00A4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обеспечено, согласно справке  </w:t>
            </w:r>
            <w:r w:rsidR="00A47650">
              <w:rPr>
                <w:rFonts w:ascii="Times New Roman" w:hAnsi="Times New Roman" w:cs="Times New Roman"/>
                <w:sz w:val="24"/>
                <w:szCs w:val="24"/>
              </w:rPr>
              <w:t xml:space="preserve">ТСО___________ </w:t>
            </w:r>
            <w:proofErr w:type="gramStart"/>
            <w:r w:rsidR="00A4765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A47650">
              <w:rPr>
                <w:rFonts w:ascii="Times New Roman" w:hAnsi="Times New Roman" w:cs="Times New Roman"/>
                <w:sz w:val="24"/>
                <w:szCs w:val="24"/>
              </w:rPr>
              <w:t xml:space="preserve"> ____ № ______</w:t>
            </w: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5. Функционирование          эксплуатационной, диспетчерской и аварийной служб, а именно: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указанных служб персоналом,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обеспеченность персонала средствами индивидуальной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</w:t>
            </w:r>
          </w:p>
        </w:tc>
        <w:tc>
          <w:tcPr>
            <w:tcW w:w="3940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обеспечено, согласно справке </w:t>
            </w:r>
            <w:r w:rsidR="00AA158A">
              <w:rPr>
                <w:rFonts w:ascii="Times New Roman" w:hAnsi="Times New Roman" w:cs="Times New Roman"/>
                <w:sz w:val="24"/>
                <w:szCs w:val="24"/>
              </w:rPr>
              <w:t>ТСО ___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A47650">
              <w:rPr>
                <w:rFonts w:ascii="Times New Roman" w:hAnsi="Times New Roman" w:cs="Times New Roman"/>
                <w:sz w:val="24"/>
                <w:szCs w:val="24"/>
              </w:rPr>
              <w:t xml:space="preserve"> составу и  укомплектованности штата персоналом, техникой, имуществом и документацией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2CF1" w:rsidRPr="00AC2CF1" w:rsidRDefault="00AC2CF1" w:rsidP="00AA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6. Проведение             наладки принадлежащих им тепловых сетей</w:t>
            </w:r>
          </w:p>
        </w:tc>
        <w:tc>
          <w:tcPr>
            <w:tcW w:w="3940" w:type="dxa"/>
            <w:shd w:val="clear" w:color="auto" w:fill="auto"/>
          </w:tcPr>
          <w:p w:rsidR="00AA158A" w:rsidRDefault="00AC2CF1" w:rsidP="00AA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обеспечено. </w:t>
            </w:r>
          </w:p>
          <w:p w:rsidR="00AA158A" w:rsidRPr="00AC2CF1" w:rsidRDefault="00AA158A" w:rsidP="00AA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наладки тепловых сетей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 №____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7. Организация контроля режимов потребления тепловой энергии</w:t>
            </w:r>
          </w:p>
        </w:tc>
        <w:tc>
          <w:tcPr>
            <w:tcW w:w="3940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обеспечено, согласно справке </w:t>
            </w:r>
            <w:r w:rsidR="00AA158A">
              <w:rPr>
                <w:rFonts w:ascii="Times New Roman" w:hAnsi="Times New Roman" w:cs="Times New Roman"/>
                <w:sz w:val="24"/>
                <w:szCs w:val="24"/>
              </w:rPr>
              <w:t>ТСО_______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2CF1" w:rsidRPr="00AC2CF1" w:rsidRDefault="00AA158A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№_____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типового</w:t>
            </w:r>
            <w:proofErr w:type="gramEnd"/>
            <w:r w:rsidR="00AC2CF1"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2CF1" w:rsidRPr="00AC2CF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атеплоснабжения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ТСО_____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AA158A">
              <w:rPr>
                <w:rFonts w:ascii="Times New Roman" w:hAnsi="Times New Roman" w:cs="Times New Roman"/>
                <w:sz w:val="24"/>
                <w:szCs w:val="24"/>
              </w:rPr>
              <w:t xml:space="preserve"> ТСО_____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«Об организации контроля режимов потребления тепловой энергии» от ___________ </w:t>
            </w:r>
            <w:proofErr w:type="gramStart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. № _____.                                                                    </w:t>
            </w: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Обеспечение качества теплоносителей</w:t>
            </w:r>
          </w:p>
        </w:tc>
        <w:tc>
          <w:tcPr>
            <w:tcW w:w="3940" w:type="dxa"/>
            <w:shd w:val="clear" w:color="auto" w:fill="auto"/>
          </w:tcPr>
          <w:p w:rsidR="00AA158A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</w:t>
            </w:r>
            <w:r w:rsidR="00AA1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58A" w:rsidRPr="00AC2CF1" w:rsidRDefault="00AA158A" w:rsidP="00AA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№ 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типового</w:t>
            </w:r>
            <w:proofErr w:type="gramEnd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атеплоснабжения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ТСО_____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9. Организация коммерческого учета приобретаемой и реализуемой тепловой энергии</w:t>
            </w:r>
          </w:p>
        </w:tc>
        <w:tc>
          <w:tcPr>
            <w:tcW w:w="3940" w:type="dxa"/>
            <w:shd w:val="clear" w:color="auto" w:fill="auto"/>
          </w:tcPr>
          <w:p w:rsidR="00AA158A" w:rsidRDefault="00AC2CF1" w:rsidP="00AA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</w:t>
            </w:r>
            <w:r w:rsidR="00AA1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2CF1" w:rsidRPr="00AC2CF1" w:rsidRDefault="00AA158A" w:rsidP="00AA158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A158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ТСО ______ «Об организации коммерческого учета тепловой энергии»</w:t>
            </w: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10.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теплоснабжении.</w:t>
            </w:r>
          </w:p>
        </w:tc>
        <w:tc>
          <w:tcPr>
            <w:tcW w:w="3940" w:type="dxa"/>
            <w:shd w:val="clear" w:color="auto" w:fill="auto"/>
          </w:tcPr>
          <w:p w:rsidR="00AA158A" w:rsidRPr="00AA158A" w:rsidRDefault="00AC2CF1" w:rsidP="00AA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8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обеспечено. </w:t>
            </w:r>
            <w:r w:rsidR="00AA158A" w:rsidRPr="00AA158A">
              <w:rPr>
                <w:rFonts w:ascii="Times New Roman" w:hAnsi="Times New Roman" w:cs="Times New Roman"/>
                <w:sz w:val="24"/>
                <w:szCs w:val="24"/>
              </w:rPr>
              <w:t xml:space="preserve">Справка ТСО о  наличии: разрешений на ввод теплосетей, паспортов теплосетей, приказа об организации проверки качества СМР, сертификатов на материалы, актов и журналов контроля СМР.  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 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11.1. готовность систем приема и загрузки топлива, </w:t>
            </w:r>
            <w:proofErr w:type="spellStart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топливоприготовления</w:t>
            </w:r>
            <w:proofErr w:type="spellEnd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и топливоподачи;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11.2. соблюдение        водно-химического режима;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11.3. отсутствие фактов эксплуатации теплоэнергетического оборудования сверх ресурса без проведения соответствующих организационно- технических мероприятий по продлению срока его эксплуатации;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11.4.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11.5. наличие </w:t>
            </w:r>
            <w:proofErr w:type="gramStart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расчетов допустимого времени устранения аварийных нарушений теплоснабжения жилых домов</w:t>
            </w:r>
            <w:proofErr w:type="gramEnd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11.6. наличие порядка ликвидации аварийных ситуаций в системах теплоснабжения с учетом взаимодействия тепл</w:t>
            </w:r>
            <w:proofErr w:type="gramStart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, электро-, топливо-, и </w:t>
            </w:r>
            <w:proofErr w:type="spellStart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11.7. проведение гидравлических и тепловых испытаний тепловых сетей;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11.8.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11.9. выполнение планового графика ремонта тепловых сетей и источников тепловой энергии;</w:t>
            </w:r>
          </w:p>
          <w:p w:rsidR="00AC2CF1" w:rsidRPr="00AC2CF1" w:rsidRDefault="00AC2CF1" w:rsidP="00C17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11.10. наличие договоров поставки топлива, не допускающих перебоев поставки и снижения установленных нормативов запасов топлива.</w:t>
            </w:r>
          </w:p>
        </w:tc>
        <w:tc>
          <w:tcPr>
            <w:tcW w:w="3940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 Акты готовности площадок и емкостей приема топлива по котельным приложены.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 Акты готовности к отопительному сезону ХВП котельных приложены.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обеспечено. Справка по проведению экспертиз промышленной безопасности  </w:t>
            </w:r>
            <w:proofErr w:type="gramStart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оборудования, отработавшего нормативный срок приложена</w:t>
            </w:r>
            <w:proofErr w:type="gramEnd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. Уведомления о внесении заключений экспертиз промышленной безопасности в реестр Федеральной службы по экологическому, технологическому и атомному надзору приложены.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обеспечено. 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Утвержденный и согласованный г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рафик ограничения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 </w:t>
            </w:r>
            <w:r w:rsidR="00A47650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потребителей 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приложены.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Справка по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 xml:space="preserve"> наличию </w:t>
            </w:r>
            <w:proofErr w:type="gramStart"/>
            <w:r w:rsidR="00781711">
              <w:rPr>
                <w:rFonts w:ascii="Times New Roman" w:hAnsi="Times New Roman" w:cs="Times New Roman"/>
                <w:sz w:val="24"/>
                <w:szCs w:val="24"/>
              </w:rPr>
              <w:t>расчетов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допустимого времени устранения авари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йных нарушений теплоснабжения жилых домов</w:t>
            </w:r>
            <w:proofErr w:type="gramEnd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приложена.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обеспечено.  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Утвержденный и согласованный Порядок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аварийных ситуаций 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 Акты проведения гидравлических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 xml:space="preserve"> и тепловых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тепловых сетей приложены.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обеспечено. 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плана подготовки к работе в отопительный период 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приложены.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обеспечено. Отчет о выполнении 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 xml:space="preserve">графика </w:t>
            </w:r>
            <w:proofErr w:type="spellStart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атепловых</w:t>
            </w:r>
            <w:proofErr w:type="spellEnd"/>
            <w:r w:rsidR="00781711">
              <w:rPr>
                <w:rFonts w:ascii="Times New Roman" w:hAnsi="Times New Roman" w:cs="Times New Roman"/>
                <w:sz w:val="24"/>
                <w:szCs w:val="24"/>
              </w:rPr>
              <w:t xml:space="preserve"> сетей 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приложен.</w:t>
            </w:r>
          </w:p>
          <w:p w:rsidR="0078171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обеспечено. Договор поставки газа № 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proofErr w:type="gramStart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78171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Договор поставки № 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г. дизельного топлива </w:t>
            </w:r>
          </w:p>
          <w:p w:rsidR="00AC2CF1" w:rsidRPr="00AC2CF1" w:rsidRDefault="00AC2CF1" w:rsidP="00781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Договор поставки  №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proofErr w:type="gramStart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угля марки ДПК </w:t>
            </w: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Наличие      документов, определяющих разграничение эксплуатационной ответственности между потребителями тепловой энергии, теплоснабжающими и </w:t>
            </w:r>
            <w:proofErr w:type="spellStart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теплосетевыми</w:t>
            </w:r>
            <w:proofErr w:type="spellEnd"/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организациями.</w:t>
            </w:r>
          </w:p>
        </w:tc>
        <w:tc>
          <w:tcPr>
            <w:tcW w:w="3940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 Акты разграничения эксплуатационной ответственности приложены.</w:t>
            </w: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13.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 органами государственной власти и уполномоченными на осуществление муниципального контроля органами местного самоуправления.</w:t>
            </w:r>
          </w:p>
        </w:tc>
        <w:tc>
          <w:tcPr>
            <w:tcW w:w="3940" w:type="dxa"/>
            <w:shd w:val="clear" w:color="auto" w:fill="auto"/>
          </w:tcPr>
          <w:p w:rsidR="00AC2CF1" w:rsidRPr="00AC2CF1" w:rsidRDefault="00AC2CF1" w:rsidP="00781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 Справка  о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б отсут</w:t>
            </w:r>
            <w:r w:rsidR="00E601A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вии невыполненных предписаний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приложена.</w:t>
            </w: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14.  Работоспособность 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автоматических регуляторов при их наличии.</w:t>
            </w:r>
          </w:p>
        </w:tc>
        <w:tc>
          <w:tcPr>
            <w:tcW w:w="3940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обеспечено. Справка 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количеству автоматических регуляторов по котельным и ЦТП приложена. Акты готовности автоматики безопасности и автоматики регулирования приложены.</w:t>
            </w: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711" w:rsidRPr="00352428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       _________________________________________________</w:t>
      </w:r>
    </w:p>
    <w:p w:rsidR="00781711" w:rsidRPr="00352428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781711" w:rsidRPr="00352428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781711" w:rsidRPr="00352428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                               _________________________________________________</w:t>
      </w:r>
    </w:p>
    <w:p w:rsidR="00781711" w:rsidRPr="00352428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781711" w:rsidRPr="00352428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1711" w:rsidRPr="00352428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1711" w:rsidRPr="00352428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                   _________________________________________________</w:t>
      </w:r>
    </w:p>
    <w:p w:rsidR="00781711" w:rsidRPr="00352428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96" w:rsidRDefault="00FD159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13" w:rsidRDefault="002D1D13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27" w:rsidRDefault="00D37C27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AF2" w:rsidRDefault="00AE6AF2" w:rsidP="00A476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6AF2" w:rsidRDefault="00AE6AF2" w:rsidP="00A476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01D4" w:rsidRDefault="007601D4" w:rsidP="004E7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6AF2" w:rsidRDefault="00AE6AF2" w:rsidP="00A476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750F" w:rsidRDefault="004E750F" w:rsidP="00A476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750F" w:rsidRDefault="004E750F" w:rsidP="00A476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750F" w:rsidRDefault="004E750F" w:rsidP="00A476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47EA" w:rsidRDefault="002847EA" w:rsidP="00EF0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650" w:rsidRPr="00603D5D" w:rsidRDefault="00A47650" w:rsidP="007601D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3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к Акту</w:t>
      </w:r>
    </w:p>
    <w:p w:rsidR="007601D4" w:rsidRDefault="007601D4" w:rsidP="00760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A47650" w:rsidRPr="00FD1596" w:rsidRDefault="00A47650" w:rsidP="00A47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FD159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Справка о выполнении потребителем тепловой энергии ______________________________ требований по готовности к отопительному периоду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92"/>
        <w:gridCol w:w="3665"/>
        <w:gridCol w:w="1448"/>
      </w:tblGrid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637" w:rsidRPr="00DE1637" w:rsidRDefault="00DE1637" w:rsidP="00F3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637" w:rsidRPr="00DE1637" w:rsidRDefault="00DE1637" w:rsidP="00F3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6F" w:rsidRPr="00DE1637" w:rsidRDefault="00EF076F" w:rsidP="00F3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3665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637" w:rsidRPr="00DE1637" w:rsidRDefault="00DE1637" w:rsidP="00F3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6F" w:rsidRDefault="00EF076F" w:rsidP="00EF0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Проверяемые документы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Срок устранения (при наличии нарушений)</w:t>
            </w: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      </w:r>
          </w:p>
        </w:tc>
        <w:tc>
          <w:tcPr>
            <w:tcW w:w="3665" w:type="dxa"/>
          </w:tcPr>
          <w:p w:rsid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не выявлено 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Справк</w:t>
            </w:r>
            <w:proofErr w:type="gramStart"/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а  ООО</w:t>
            </w:r>
            <w:proofErr w:type="gramEnd"/>
            <w:r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 ______.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Проведение промывки оборудования и коммуникаций теплопотребляющих установок.</w:t>
            </w:r>
          </w:p>
        </w:tc>
        <w:tc>
          <w:tcPr>
            <w:tcW w:w="3665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</w:t>
            </w:r>
          </w:p>
          <w:p w:rsidR="00DE1637" w:rsidRPr="00DE1637" w:rsidRDefault="00DE1637" w:rsidP="00DE16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актов</w:t>
            </w: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 промывки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 ИТП и систем отопления предоставлен.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внедрению.</w:t>
            </w:r>
          </w:p>
        </w:tc>
        <w:tc>
          <w:tcPr>
            <w:tcW w:w="3665" w:type="dxa"/>
          </w:tcPr>
          <w:p w:rsidR="009F503E" w:rsidRDefault="00DE1637" w:rsidP="00DE16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 w:rsidR="009F5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1637" w:rsidRPr="00DE1637" w:rsidRDefault="009F503E" w:rsidP="00DE16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 акт ООО________</w:t>
            </w:r>
            <w:r w:rsidR="00DE1637"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режимных карт, план мероприятий по обеспечению нормативных режимов функционирования систем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2" w:type="dxa"/>
          </w:tcPr>
          <w:p w:rsidR="00DE1637" w:rsidRPr="00DE1637" w:rsidRDefault="00DE1637" w:rsidP="00DE16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Выполнение плана мероприятий по подготовке к отопительному периоду и качество их выполнения.</w:t>
            </w:r>
          </w:p>
        </w:tc>
        <w:tc>
          <w:tcPr>
            <w:tcW w:w="3665" w:type="dxa"/>
          </w:tcPr>
          <w:p w:rsidR="00DE1637" w:rsidRPr="00DE1637" w:rsidRDefault="00DE1637" w:rsidP="009F50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 С</w:t>
            </w:r>
            <w:r w:rsidR="009F503E">
              <w:rPr>
                <w:rFonts w:ascii="Times New Roman" w:hAnsi="Times New Roman" w:cs="Times New Roman"/>
                <w:sz w:val="24"/>
                <w:szCs w:val="24"/>
              </w:rPr>
              <w:t>правк</w:t>
            </w:r>
            <w:proofErr w:type="gramStart"/>
            <w:r w:rsidR="009F503E">
              <w:rPr>
                <w:rFonts w:ascii="Times New Roman" w:hAnsi="Times New Roman" w:cs="Times New Roman"/>
                <w:sz w:val="24"/>
                <w:szCs w:val="24"/>
              </w:rPr>
              <w:t>а ООО________ о</w:t>
            </w:r>
            <w:proofErr w:type="gramEnd"/>
            <w:r w:rsidR="009F503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плановых мероприятий по подготовке к отопительному периоду.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Состояние тепловых сетей, принадлежащих потребителю тепловой энергии.</w:t>
            </w:r>
          </w:p>
        </w:tc>
        <w:tc>
          <w:tcPr>
            <w:tcW w:w="3665" w:type="dxa"/>
          </w:tcPr>
          <w:p w:rsidR="00DE1637" w:rsidRPr="00DE1637" w:rsidRDefault="009F503E" w:rsidP="009F50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Тепловых сетей на балансе ООО____ нет. Представлена справка.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8FB" w:rsidRPr="00FF18FB" w:rsidTr="00FF18FB">
        <w:tc>
          <w:tcPr>
            <w:tcW w:w="540" w:type="dxa"/>
          </w:tcPr>
          <w:p w:rsidR="00DE1637" w:rsidRPr="00FF18FB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92" w:type="dxa"/>
          </w:tcPr>
          <w:p w:rsidR="00DE1637" w:rsidRPr="00FF18FB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пунктов.</w:t>
            </w:r>
          </w:p>
        </w:tc>
        <w:tc>
          <w:tcPr>
            <w:tcW w:w="3665" w:type="dxa"/>
          </w:tcPr>
          <w:p w:rsidR="009A7078" w:rsidRPr="00FF18FB" w:rsidRDefault="009A7078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Выполнено.</w:t>
            </w:r>
          </w:p>
          <w:p w:rsidR="00DE1637" w:rsidRPr="00FF18FB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</w:t>
            </w:r>
            <w:proofErr w:type="gramStart"/>
            <w:r w:rsidRPr="00FF1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ООО</w:t>
            </w:r>
            <w:proofErr w:type="gramEnd"/>
            <w:r w:rsidRPr="00FF1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________.</w:t>
            </w:r>
          </w:p>
        </w:tc>
        <w:tc>
          <w:tcPr>
            <w:tcW w:w="1448" w:type="dxa"/>
          </w:tcPr>
          <w:p w:rsidR="00DE1637" w:rsidRPr="00FF18FB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1637" w:rsidRPr="00DE1637" w:rsidTr="00C17EE6">
        <w:trPr>
          <w:trHeight w:val="655"/>
        </w:trPr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2" w:type="dxa"/>
          </w:tcPr>
          <w:p w:rsidR="00DE1637" w:rsidRPr="00DE1637" w:rsidRDefault="00DE1637" w:rsidP="00C17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Состояние трубопроводов, арматуры и тепловой изоляции в пределах тепловых пунктов.</w:t>
            </w:r>
          </w:p>
        </w:tc>
        <w:tc>
          <w:tcPr>
            <w:tcW w:w="3665" w:type="dxa"/>
          </w:tcPr>
          <w:p w:rsidR="009A7078" w:rsidRDefault="009A7078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надлежащем состоянии.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proofErr w:type="spellStart"/>
            <w:r w:rsidR="009A7078">
              <w:rPr>
                <w:rFonts w:ascii="Times New Roman" w:hAnsi="Times New Roman" w:cs="Times New Roman"/>
                <w:sz w:val="24"/>
                <w:szCs w:val="24"/>
              </w:rPr>
              <w:t>ООО_____</w:t>
            </w:r>
            <w:proofErr w:type="gramStart"/>
            <w:r w:rsidR="009A707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="009A7078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Наличие и работоспособность приборов учета, работоспособность автоматических регуляторов при их наличии.</w:t>
            </w:r>
          </w:p>
        </w:tc>
        <w:tc>
          <w:tcPr>
            <w:tcW w:w="3665" w:type="dxa"/>
          </w:tcPr>
          <w:p w:rsidR="00DE1637" w:rsidRDefault="009A7078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  <w:p w:rsidR="009A7078" w:rsidRDefault="009A7078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приборов учета и регуляторов ООО____________.</w:t>
            </w:r>
          </w:p>
          <w:p w:rsidR="009A7078" w:rsidRDefault="009A7078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оснащенности приборами учет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____________.</w:t>
            </w:r>
          </w:p>
          <w:p w:rsidR="009A7078" w:rsidRPr="00DE1637" w:rsidRDefault="009A7078" w:rsidP="009A70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 оснащению потребителей тепловой энергии приборами учета. Отчет о выполнении мероприятий программы в _____году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Работоспособность защиты систем теплопотребления.</w:t>
            </w:r>
          </w:p>
        </w:tc>
        <w:tc>
          <w:tcPr>
            <w:tcW w:w="3665" w:type="dxa"/>
          </w:tcPr>
          <w:p w:rsidR="00FF18FB" w:rsidRDefault="00FF18FB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  <w:p w:rsidR="00FF18FB" w:rsidRDefault="00FF18FB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систем защиты ИТП ООО_______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действительности.</w:t>
            </w:r>
          </w:p>
        </w:tc>
        <w:tc>
          <w:tcPr>
            <w:tcW w:w="3665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Принципиальные схемы, инструкции для обслуживающего персонала и протокол проверки знаний предоставлены.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Справк</w:t>
            </w:r>
            <w:proofErr w:type="gramStart"/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 _______.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Отсутствие прямых соединений оборудования тепловых пунктов с водопроводом и канализацией.</w:t>
            </w:r>
          </w:p>
        </w:tc>
        <w:tc>
          <w:tcPr>
            <w:tcW w:w="3665" w:type="dxa"/>
          </w:tcPr>
          <w:p w:rsidR="00C17EE6" w:rsidRDefault="00DE1637" w:rsidP="00C17E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Прямые соединения теплоэнергетического оборудования тепловых пунктов с водопроводом и канализацией отсутствуют.</w:t>
            </w:r>
          </w:p>
          <w:p w:rsidR="00DE1637" w:rsidRPr="00DE1637" w:rsidRDefault="00DE1637" w:rsidP="00C17E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Справк</w:t>
            </w:r>
            <w:proofErr w:type="gramStart"/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 _______.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Плотность оборудования тепловых пунктов.</w:t>
            </w:r>
          </w:p>
        </w:tc>
        <w:tc>
          <w:tcPr>
            <w:tcW w:w="3665" w:type="dxa"/>
          </w:tcPr>
          <w:p w:rsidR="00FF18FB" w:rsidRPr="00DE1637" w:rsidRDefault="00FF18FB" w:rsidP="00FF18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</w:t>
            </w:r>
          </w:p>
          <w:p w:rsidR="00DE1637" w:rsidRPr="00DE1637" w:rsidRDefault="00DE1637" w:rsidP="00D37C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Акт от _______ 20</w:t>
            </w:r>
            <w:r w:rsidR="00D37C2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Наличие пломб на расчетных шайбах и соплах элеваторов.</w:t>
            </w:r>
          </w:p>
        </w:tc>
        <w:tc>
          <w:tcPr>
            <w:tcW w:w="3665" w:type="dxa"/>
          </w:tcPr>
          <w:p w:rsidR="00FF18FB" w:rsidRDefault="00FF18FB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Пломбы на расчетных шайбах и соплах элеваторов в наличии. 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Справка ООО _______</w:t>
            </w:r>
            <w:proofErr w:type="gramStart"/>
            <w:r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за поставленные тепловую энергию (мощность), теплоноситель.</w:t>
            </w:r>
            <w:proofErr w:type="gramEnd"/>
          </w:p>
        </w:tc>
        <w:tc>
          <w:tcPr>
            <w:tcW w:w="3665" w:type="dxa"/>
          </w:tcPr>
          <w:p w:rsidR="00FF18FB" w:rsidRDefault="00FF18FB" w:rsidP="00FF18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</w:t>
            </w:r>
          </w:p>
          <w:p w:rsidR="00DE1637" w:rsidRPr="00DE1637" w:rsidRDefault="00FF18FB" w:rsidP="00FF18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 предоставлена, согласованная с теплоснабжающей организацией представлена (либо график погашения просроченной задолженности, либо решения судов о взыскании просроченной задолженности)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установок.</w:t>
            </w:r>
          </w:p>
        </w:tc>
        <w:tc>
          <w:tcPr>
            <w:tcW w:w="3665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</w:t>
            </w:r>
          </w:p>
          <w:p w:rsidR="00DE1637" w:rsidRPr="00DE1637" w:rsidRDefault="00FF18FB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ООО _______  о наличии собственных эксплуатационн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ремонтных подразделениях, либо договора со специализированной организацией.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Проведение испытания оборудования теплопотребляющих установок на плотность и прочность.</w:t>
            </w:r>
          </w:p>
        </w:tc>
        <w:tc>
          <w:tcPr>
            <w:tcW w:w="3665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</w:t>
            </w:r>
          </w:p>
          <w:p w:rsidR="00DE1637" w:rsidRPr="00DE1637" w:rsidRDefault="00FF18FB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актов ООО________ по</w:t>
            </w:r>
            <w:r w:rsidR="00DE1637"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1637"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 на прочность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плотность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DE1637"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 отопления. 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Справк</w:t>
            </w:r>
            <w:proofErr w:type="gramStart"/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 ___________.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Надежность теплоснабжения потребителей тепловой энергии с учетом климатических условий в соответствии с критериями, </w:t>
            </w:r>
            <w:r w:rsidRPr="00FF1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приведенными в </w:t>
            </w:r>
            <w:hyperlink w:anchor="P248" w:history="1">
              <w:r w:rsidR="00FF18FB" w:rsidRPr="00FF18F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приложении </w:t>
              </w:r>
              <w:r w:rsidRPr="00FF18F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3</w:t>
              </w:r>
            </w:hyperlink>
            <w:r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оценки готовности</w:t>
            </w:r>
          </w:p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к отопительному периоду.</w:t>
            </w:r>
          </w:p>
        </w:tc>
        <w:tc>
          <w:tcPr>
            <w:tcW w:w="3665" w:type="dxa"/>
          </w:tcPr>
          <w:p w:rsidR="00FF18FB" w:rsidRDefault="00FF18FB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</w:t>
            </w:r>
          </w:p>
          <w:p w:rsidR="00DE1637" w:rsidRPr="00DE1637" w:rsidRDefault="00DE1637" w:rsidP="00FF18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Справк</w:t>
            </w:r>
            <w:proofErr w:type="gramStart"/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r w:rsidR="00FF18FB">
              <w:rPr>
                <w:rFonts w:ascii="Times New Roman" w:hAnsi="Times New Roman" w:cs="Times New Roman"/>
                <w:sz w:val="24"/>
                <w:szCs w:val="24"/>
              </w:rPr>
              <w:t xml:space="preserve"> _________ о</w:t>
            </w:r>
            <w:proofErr w:type="gramEnd"/>
            <w:r w:rsidR="00FF18FB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параметрах надежности теплоснабжения.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       _________________________________________________</w:t>
      </w: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                               _________________________________________________</w:t>
      </w: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                   _________________________________________________</w:t>
      </w: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13" w:rsidRDefault="002D1D13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13" w:rsidRDefault="002D1D13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13" w:rsidRDefault="002D1D13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13" w:rsidRDefault="002D1D13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13" w:rsidRDefault="002D1D13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13" w:rsidRDefault="002D1D13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13" w:rsidRDefault="002D1D13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1D4" w:rsidRDefault="007601D4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13" w:rsidRDefault="002D1D13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ACE" w:rsidRDefault="008A1ACE" w:rsidP="002D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7EA" w:rsidRDefault="002847EA" w:rsidP="002D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7EA" w:rsidRDefault="002847EA" w:rsidP="002D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0F" w:rsidRDefault="004E750F" w:rsidP="002D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Pr="00352428" w:rsidRDefault="002D1D13" w:rsidP="003C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3C6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352428"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52428" w:rsidRPr="00352428" w:rsidRDefault="00352428" w:rsidP="003C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3C6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рограмме</w:t>
      </w:r>
    </w:p>
    <w:p w:rsidR="00E558ED" w:rsidRDefault="00E558ED" w:rsidP="00E55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ACE" w:rsidRPr="009D3329" w:rsidRDefault="00350763" w:rsidP="008A1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674F010" wp14:editId="0F2A7C51">
            <wp:extent cx="614680" cy="796290"/>
            <wp:effectExtent l="0" t="0" r="0" b="381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ACE" w:rsidRPr="009D3329" w:rsidRDefault="008A1ACE" w:rsidP="008A1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 w:rsidRPr="009D3329">
        <w:rPr>
          <w:rFonts w:ascii="Times New Roman" w:eastAsia="Times New Roman" w:hAnsi="Times New Roman" w:cs="Times New Roman"/>
          <w:b/>
          <w:sz w:val="38"/>
          <w:szCs w:val="38"/>
        </w:rPr>
        <w:t>АДМИНИСТРАЦИЯ</w:t>
      </w:r>
    </w:p>
    <w:p w:rsidR="008A1ACE" w:rsidRPr="009D3329" w:rsidRDefault="008A1ACE" w:rsidP="008A1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329">
        <w:rPr>
          <w:rFonts w:ascii="Times New Roman" w:eastAsia="Times New Roman" w:hAnsi="Times New Roman" w:cs="Times New Roman"/>
          <w:b/>
          <w:sz w:val="28"/>
          <w:szCs w:val="28"/>
        </w:rPr>
        <w:t>СЕРГИЕВО-ПОСАДСКОГО ГОРОДСКОГО ОКРУГА</w:t>
      </w:r>
    </w:p>
    <w:p w:rsidR="008A1ACE" w:rsidRPr="009D3329" w:rsidRDefault="008A1ACE" w:rsidP="008A1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329">
        <w:rPr>
          <w:rFonts w:ascii="Times New Roman" w:eastAsia="Times New Roman" w:hAnsi="Times New Roman" w:cs="Times New Roman"/>
          <w:b/>
          <w:sz w:val="28"/>
          <w:szCs w:val="28"/>
        </w:rPr>
        <w:t>МОСКОВСКОЙ ОБЛАСТИ</w:t>
      </w:r>
    </w:p>
    <w:tbl>
      <w:tblPr>
        <w:tblW w:w="9755" w:type="dxa"/>
        <w:tblLook w:val="04A0" w:firstRow="1" w:lastRow="0" w:firstColumn="1" w:lastColumn="0" w:noHBand="0" w:noVBand="1"/>
      </w:tblPr>
      <w:tblGrid>
        <w:gridCol w:w="6062"/>
        <w:gridCol w:w="3693"/>
      </w:tblGrid>
      <w:tr w:rsidR="008A1ACE" w:rsidRPr="009D3329" w:rsidTr="00555CE0">
        <w:tc>
          <w:tcPr>
            <w:tcW w:w="6062" w:type="dxa"/>
            <w:tcBorders>
              <w:bottom w:val="thickThinSmallGap" w:sz="24" w:space="0" w:color="auto"/>
            </w:tcBorders>
            <w:shd w:val="clear" w:color="auto" w:fill="auto"/>
          </w:tcPr>
          <w:p w:rsidR="008A1ACE" w:rsidRPr="009D3329" w:rsidRDefault="008A1ACE" w:rsidP="00555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</w:pPr>
            <w:r w:rsidRPr="009D3329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  <w:t xml:space="preserve">пр. Красной Армии, 169, Сергиев Посад, </w:t>
            </w:r>
          </w:p>
          <w:p w:rsidR="008A1ACE" w:rsidRPr="009D3329" w:rsidRDefault="008A1ACE" w:rsidP="00555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</w:pPr>
            <w:r w:rsidRPr="009D3329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  <w:t>Московская область, 141310</w:t>
            </w:r>
          </w:p>
          <w:p w:rsidR="008A1ACE" w:rsidRPr="009D3329" w:rsidRDefault="008A1ACE" w:rsidP="00555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</w:pPr>
          </w:p>
        </w:tc>
        <w:tc>
          <w:tcPr>
            <w:tcW w:w="3693" w:type="dxa"/>
            <w:tcBorders>
              <w:bottom w:val="thickThinSmallGap" w:sz="24" w:space="0" w:color="auto"/>
            </w:tcBorders>
            <w:shd w:val="clear" w:color="auto" w:fill="auto"/>
          </w:tcPr>
          <w:p w:rsidR="008A1ACE" w:rsidRPr="009D3329" w:rsidRDefault="008A1ACE" w:rsidP="00555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</w:pPr>
            <w:r w:rsidRPr="009D3329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  <w:t>Телефон: (495) 995-30-20, (496) 551-51-00</w:t>
            </w:r>
          </w:p>
          <w:p w:rsidR="008A1ACE" w:rsidRPr="009D3329" w:rsidRDefault="008A1ACE" w:rsidP="00555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</w:pPr>
            <w:r w:rsidRPr="009D3329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  <w:t>Факс: (496) 551-51-93</w:t>
            </w:r>
          </w:p>
          <w:p w:rsidR="008A1ACE" w:rsidRPr="009D3329" w:rsidRDefault="0090096A" w:rsidP="00555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hyperlink r:id="rId10" w:history="1"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  <w:lang w:val="en-US"/>
                </w:rPr>
                <w:t>adm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</w:rPr>
                <w:t>@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  <w:lang w:val="en-US"/>
                </w:rPr>
                <w:t>sergiev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</w:rPr>
                <w:t>-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  <w:lang w:val="en-US"/>
                </w:rPr>
                <w:t>reg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</w:rPr>
                <w:t>.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  <w:lang w:val="en-US"/>
                </w:rPr>
                <w:t>ru</w:t>
              </w:r>
            </w:hyperlink>
            <w:r w:rsidR="008A1ACE" w:rsidRPr="009D3329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; </w:t>
            </w:r>
            <w:hyperlink r:id="rId11" w:history="1"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  <w:lang w:val="en-US"/>
                </w:rPr>
                <w:t>www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</w:rPr>
                <w:t>.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  <w:lang w:val="en-US"/>
                </w:rPr>
                <w:t>sergiev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</w:rPr>
                <w:t>-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  <w:lang w:val="en-US"/>
                </w:rPr>
                <w:t>reg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</w:rPr>
                <w:t>.</w:t>
              </w:r>
              <w:proofErr w:type="spellStart"/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  <w:lang w:val="en-US"/>
                </w:rPr>
                <w:t>ru</w:t>
              </w:r>
              <w:proofErr w:type="spellEnd"/>
            </w:hyperlink>
          </w:p>
          <w:p w:rsidR="008A1ACE" w:rsidRPr="009D3329" w:rsidRDefault="008A1ACE" w:rsidP="00555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6"/>
                <w:szCs w:val="6"/>
              </w:rPr>
            </w:pPr>
          </w:p>
        </w:tc>
      </w:tr>
    </w:tbl>
    <w:p w:rsidR="00D37C27" w:rsidRPr="00D37C27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13" w:rsidRDefault="002D1D13" w:rsidP="00D37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C27" w:rsidRPr="00352428" w:rsidRDefault="00D37C27" w:rsidP="00D3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_________</w:t>
      </w:r>
    </w:p>
    <w:p w:rsidR="00D37C27" w:rsidRPr="00352428" w:rsidRDefault="00D37C27" w:rsidP="00D3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готовности к отопительному периоду ______/______ гг.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____________________________________________________________________,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</w:t>
      </w:r>
      <w:r w:rsidR="0097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</w:t>
      </w: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теплоснабжающей</w:t>
      </w:r>
      <w:r w:rsidR="0097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</w:t>
      </w:r>
      <w:proofErr w:type="spellStart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теплосетевой</w:t>
      </w:r>
      <w:proofErr w:type="spellEnd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потребителя тепловой энергии, в</w:t>
      </w:r>
      <w:r w:rsidR="0097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которого проводилась проверка готовности к отопительному периоду)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следующих объектов, по которым проводилась проверка готовности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отопительному периоду:</w:t>
      </w:r>
    </w:p>
    <w:p w:rsidR="00FD1596" w:rsidRDefault="00FD1596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________________________;</w:t>
      </w:r>
    </w:p>
    <w:p w:rsidR="00FD1596" w:rsidRDefault="00FD1596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96" w:rsidRDefault="00FD1596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выдачи паспорта готовности к отопительному периоду: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проверки готовности к отопительному периоду </w:t>
      </w:r>
      <w:proofErr w:type="gramStart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_______.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 и печать</w:t>
      </w:r>
      <w:proofErr w:type="gramEnd"/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органа, образовавшего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по проведению проверки</w:t>
      </w:r>
    </w:p>
    <w:p w:rsidR="00D37C27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к отопительному периоду)</w:t>
      </w:r>
    </w:p>
    <w:p w:rsidR="00D37C27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27" w:rsidRDefault="00D37C27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Pr="00352428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109D" w:rsidRPr="00352428" w:rsidSect="002D23D5">
      <w:headerReference w:type="default" r:id="rId12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6A" w:rsidRDefault="0090096A" w:rsidP="00F867FE">
      <w:pPr>
        <w:spacing w:after="0" w:line="240" w:lineRule="auto"/>
      </w:pPr>
      <w:r>
        <w:separator/>
      </w:r>
    </w:p>
  </w:endnote>
  <w:endnote w:type="continuationSeparator" w:id="0">
    <w:p w:rsidR="0090096A" w:rsidRDefault="0090096A" w:rsidP="00F8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6A" w:rsidRDefault="0090096A" w:rsidP="00F867FE">
      <w:pPr>
        <w:spacing w:after="0" w:line="240" w:lineRule="auto"/>
      </w:pPr>
      <w:r>
        <w:separator/>
      </w:r>
    </w:p>
  </w:footnote>
  <w:footnote w:type="continuationSeparator" w:id="0">
    <w:p w:rsidR="0090096A" w:rsidRDefault="0090096A" w:rsidP="00F8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20591"/>
      <w:docPartObj>
        <w:docPartGallery w:val="Page Numbers (Top of Page)"/>
        <w:docPartUnique/>
      </w:docPartObj>
    </w:sdtPr>
    <w:sdtEndPr/>
    <w:sdtContent>
      <w:p w:rsidR="002D23D5" w:rsidRDefault="00E62DD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3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23D5" w:rsidRDefault="002D23D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89144B5"/>
    <w:multiLevelType w:val="hybridMultilevel"/>
    <w:tmpl w:val="7AA0C0B8"/>
    <w:lvl w:ilvl="0" w:tplc="22BE5A6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428"/>
    <w:rsid w:val="00077CEF"/>
    <w:rsid w:val="00086897"/>
    <w:rsid w:val="00091308"/>
    <w:rsid w:val="0009386A"/>
    <w:rsid w:val="000B24DA"/>
    <w:rsid w:val="000C5515"/>
    <w:rsid w:val="000E68A0"/>
    <w:rsid w:val="00114307"/>
    <w:rsid w:val="00133610"/>
    <w:rsid w:val="001360DE"/>
    <w:rsid w:val="001406A5"/>
    <w:rsid w:val="00175436"/>
    <w:rsid w:val="00192205"/>
    <w:rsid w:val="00195362"/>
    <w:rsid w:val="0019796C"/>
    <w:rsid w:val="001B28E2"/>
    <w:rsid w:val="001C0FA6"/>
    <w:rsid w:val="001D391E"/>
    <w:rsid w:val="002145E8"/>
    <w:rsid w:val="002631DE"/>
    <w:rsid w:val="0027490A"/>
    <w:rsid w:val="0027569C"/>
    <w:rsid w:val="00280C85"/>
    <w:rsid w:val="002847EA"/>
    <w:rsid w:val="002B7055"/>
    <w:rsid w:val="002C7F1B"/>
    <w:rsid w:val="002D1D13"/>
    <w:rsid w:val="002D23D5"/>
    <w:rsid w:val="002E0CFE"/>
    <w:rsid w:val="002E3155"/>
    <w:rsid w:val="002F186A"/>
    <w:rsid w:val="00301702"/>
    <w:rsid w:val="00307947"/>
    <w:rsid w:val="003447CA"/>
    <w:rsid w:val="003452B7"/>
    <w:rsid w:val="00350763"/>
    <w:rsid w:val="00352428"/>
    <w:rsid w:val="00356768"/>
    <w:rsid w:val="003A4DE5"/>
    <w:rsid w:val="003C6ED9"/>
    <w:rsid w:val="003F7986"/>
    <w:rsid w:val="004065E2"/>
    <w:rsid w:val="00406830"/>
    <w:rsid w:val="00420F58"/>
    <w:rsid w:val="0045162C"/>
    <w:rsid w:val="004602BD"/>
    <w:rsid w:val="00472F18"/>
    <w:rsid w:val="004918EA"/>
    <w:rsid w:val="004A366D"/>
    <w:rsid w:val="004C1FDF"/>
    <w:rsid w:val="004D068C"/>
    <w:rsid w:val="004E750F"/>
    <w:rsid w:val="004F0BFB"/>
    <w:rsid w:val="004F24FA"/>
    <w:rsid w:val="0052503B"/>
    <w:rsid w:val="005722AD"/>
    <w:rsid w:val="00577558"/>
    <w:rsid w:val="00596857"/>
    <w:rsid w:val="005A1B59"/>
    <w:rsid w:val="005A2E8F"/>
    <w:rsid w:val="005E2820"/>
    <w:rsid w:val="005F6260"/>
    <w:rsid w:val="00603D5D"/>
    <w:rsid w:val="00643DC8"/>
    <w:rsid w:val="00665A3A"/>
    <w:rsid w:val="006816F0"/>
    <w:rsid w:val="006E109D"/>
    <w:rsid w:val="006F58E2"/>
    <w:rsid w:val="00703150"/>
    <w:rsid w:val="00712665"/>
    <w:rsid w:val="00732D43"/>
    <w:rsid w:val="00733CE2"/>
    <w:rsid w:val="00742399"/>
    <w:rsid w:val="007528B0"/>
    <w:rsid w:val="007601D4"/>
    <w:rsid w:val="00781711"/>
    <w:rsid w:val="007913D7"/>
    <w:rsid w:val="007A22C0"/>
    <w:rsid w:val="007D1E19"/>
    <w:rsid w:val="007E2A45"/>
    <w:rsid w:val="007E30DE"/>
    <w:rsid w:val="008125B6"/>
    <w:rsid w:val="00814A8C"/>
    <w:rsid w:val="008319A9"/>
    <w:rsid w:val="00854D63"/>
    <w:rsid w:val="0086110F"/>
    <w:rsid w:val="008738FF"/>
    <w:rsid w:val="008A1ACE"/>
    <w:rsid w:val="008B3F37"/>
    <w:rsid w:val="008D3AD1"/>
    <w:rsid w:val="008D3B1E"/>
    <w:rsid w:val="008F1949"/>
    <w:rsid w:val="0090096A"/>
    <w:rsid w:val="00975F29"/>
    <w:rsid w:val="009A5FE0"/>
    <w:rsid w:val="009A7078"/>
    <w:rsid w:val="009B7462"/>
    <w:rsid w:val="009C3E75"/>
    <w:rsid w:val="009F503E"/>
    <w:rsid w:val="00A21289"/>
    <w:rsid w:val="00A32DFA"/>
    <w:rsid w:val="00A346EC"/>
    <w:rsid w:val="00A424D9"/>
    <w:rsid w:val="00A47650"/>
    <w:rsid w:val="00A71FD9"/>
    <w:rsid w:val="00A917B2"/>
    <w:rsid w:val="00AA158A"/>
    <w:rsid w:val="00AC2CF1"/>
    <w:rsid w:val="00AD17B2"/>
    <w:rsid w:val="00AD4CB4"/>
    <w:rsid w:val="00AD5B69"/>
    <w:rsid w:val="00AD7A8B"/>
    <w:rsid w:val="00AE6AF2"/>
    <w:rsid w:val="00AF0D6A"/>
    <w:rsid w:val="00B73E87"/>
    <w:rsid w:val="00BA57B4"/>
    <w:rsid w:val="00BB1B71"/>
    <w:rsid w:val="00BC74B5"/>
    <w:rsid w:val="00C17EE6"/>
    <w:rsid w:val="00C513F2"/>
    <w:rsid w:val="00C54170"/>
    <w:rsid w:val="00C62875"/>
    <w:rsid w:val="00C830FF"/>
    <w:rsid w:val="00CD4FE1"/>
    <w:rsid w:val="00CD7673"/>
    <w:rsid w:val="00CE4897"/>
    <w:rsid w:val="00D05527"/>
    <w:rsid w:val="00D20F66"/>
    <w:rsid w:val="00D37C27"/>
    <w:rsid w:val="00D831EE"/>
    <w:rsid w:val="00D96DC0"/>
    <w:rsid w:val="00DA5861"/>
    <w:rsid w:val="00DA6C15"/>
    <w:rsid w:val="00DC20B5"/>
    <w:rsid w:val="00DD3167"/>
    <w:rsid w:val="00DE1637"/>
    <w:rsid w:val="00E15B03"/>
    <w:rsid w:val="00E33133"/>
    <w:rsid w:val="00E44CC5"/>
    <w:rsid w:val="00E558ED"/>
    <w:rsid w:val="00E601A3"/>
    <w:rsid w:val="00E62DD3"/>
    <w:rsid w:val="00E7254E"/>
    <w:rsid w:val="00EA240D"/>
    <w:rsid w:val="00EA6612"/>
    <w:rsid w:val="00EC776F"/>
    <w:rsid w:val="00EF076F"/>
    <w:rsid w:val="00F316AC"/>
    <w:rsid w:val="00F35357"/>
    <w:rsid w:val="00F36E52"/>
    <w:rsid w:val="00F867FE"/>
    <w:rsid w:val="00F97CA7"/>
    <w:rsid w:val="00FA2DB7"/>
    <w:rsid w:val="00FD1596"/>
    <w:rsid w:val="00FE0D25"/>
    <w:rsid w:val="00FE5175"/>
    <w:rsid w:val="00FF1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86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A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16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E5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37C2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77CE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7FE"/>
  </w:style>
  <w:style w:type="paragraph" w:styleId="ab">
    <w:name w:val="footer"/>
    <w:basedOn w:val="a"/>
    <w:link w:val="ac"/>
    <w:uiPriority w:val="99"/>
    <w:unhideWhenUsed/>
    <w:rsid w:val="00F8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86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A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16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E5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37C2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77CE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7FE"/>
  </w:style>
  <w:style w:type="paragraph" w:styleId="ab">
    <w:name w:val="footer"/>
    <w:basedOn w:val="a"/>
    <w:link w:val="ac"/>
    <w:uiPriority w:val="99"/>
    <w:unhideWhenUsed/>
    <w:rsid w:val="00F8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03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04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05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34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24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7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giev-reg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@sergiev-re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87A9-3720-4090-869C-59DE76F1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16</Pages>
  <Words>4744</Words>
  <Characters>27044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Гарант ПБ</dc:creator>
  <cp:lastModifiedBy>Анна</cp:lastModifiedBy>
  <cp:revision>28</cp:revision>
  <cp:lastPrinted>2024-05-08T11:58:00Z</cp:lastPrinted>
  <dcterms:created xsi:type="dcterms:W3CDTF">2020-09-07T11:22:00Z</dcterms:created>
  <dcterms:modified xsi:type="dcterms:W3CDTF">2024-05-08T12:03:00Z</dcterms:modified>
</cp:coreProperties>
</file>