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406E0F">
        <w:rPr>
          <w:rFonts w:ascii="Times New Roman" w:hAnsi="Times New Roman" w:cs="Times New Roman"/>
          <w:noProof/>
          <w:sz w:val="24"/>
          <w:szCs w:val="24"/>
          <w:lang w:val="en-US"/>
        </w:rPr>
        <w:t>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B55E02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5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E0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Сергиев Посад, пр-кт Красной Армии, д 169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E607C0C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СЕРГИЕВО-ПОСАДСКОГО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1035008354193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5042022397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504201001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noProof/>
          <w:sz w:val="24"/>
          <w:szCs w:val="24"/>
        </w:rPr>
        <w:t>_____________</w:t>
      </w:r>
      <w:r w:rsidR="00B55E02">
        <w:rPr>
          <w:rFonts w:ascii="Times New Roman" w:hAnsi="Times New Roman" w:cs="Times New Roman"/>
          <w:sz w:val="24"/>
          <w:szCs w:val="24"/>
        </w:rPr>
        <w:t>, действующ__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noProof/>
          <w:sz w:val="24"/>
          <w:szCs w:val="24"/>
        </w:rPr>
        <w:t>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B55E02">
        <w:rPr>
          <w:rFonts w:ascii="Times New Roman" w:hAnsi="Times New Roman" w:cs="Times New Roman"/>
          <w:sz w:val="24"/>
          <w:szCs w:val="24"/>
        </w:rPr>
        <w:t xml:space="preserve">именуем__ </w:t>
      </w:r>
      <w:r w:rsidRPr="00406E0F">
        <w:rPr>
          <w:rFonts w:ascii="Times New Roman" w:hAnsi="Times New Roman" w:cs="Times New Roman"/>
          <w:sz w:val="24"/>
          <w:szCs w:val="24"/>
        </w:rPr>
        <w:t>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4A0AF3" w:rsidRPr="00406E0F">
        <w:rPr>
          <w:rFonts w:ascii="Times New Roman" w:hAnsi="Times New Roman" w:cs="Times New Roman"/>
          <w:noProof/>
          <w:sz w:val="24"/>
          <w:szCs w:val="24"/>
        </w:rPr>
        <w:t>_____________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B55E02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B55E02">
        <w:rPr>
          <w:sz w:val="24"/>
          <w:szCs w:val="24"/>
        </w:rPr>
        <w:t xml:space="preserve">3000 </w:t>
      </w:r>
      <w:r w:rsidR="00614292" w:rsidRPr="00406E0F">
        <w:rPr>
          <w:sz w:val="24"/>
          <w:szCs w:val="24"/>
        </w:rPr>
        <w:t>кв</w:t>
      </w:r>
      <w:r w:rsidR="00614292" w:rsidRPr="00B55E02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B55E02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B55E0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B55E0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B55E02">
        <w:rPr>
          <w:sz w:val="24"/>
          <w:szCs w:val="24"/>
        </w:rPr>
        <w:t xml:space="preserve"> 50:05:0020219:390, </w:t>
      </w:r>
      <w:r w:rsidR="00614292" w:rsidRPr="00406E0F">
        <w:rPr>
          <w:sz w:val="24"/>
          <w:szCs w:val="24"/>
        </w:rPr>
        <w:t>категория</w:t>
      </w:r>
      <w:r w:rsidR="00614292" w:rsidRPr="00B55E0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B55E02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B55E0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B55E0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B55E02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B55E0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B55E0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B55E02">
        <w:rPr>
          <w:sz w:val="24"/>
          <w:szCs w:val="24"/>
        </w:rPr>
        <w:t>: Российская Федерация, Московская область, Сергиево-Посадский г.о, д Юдино.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1831948E" w14:textId="77777777" w:rsidR="001D268C" w:rsidRPr="00B55E02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1.3</w:t>
      </w:r>
      <w:r w:rsidR="00D710D6" w:rsidRPr="00406E0F">
        <w:rPr>
          <w:rFonts w:ascii="Times New Roman" w:hAnsi="Times New Roman" w:cs="Times New Roman"/>
          <w:sz w:val="24"/>
          <w:szCs w:val="24"/>
        </w:rPr>
        <w:t>. Ограничений в использовании Земельного участка нет, сведений о правах третьих лиц на него у Арендодателя не имеется.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lastRenderedPageBreak/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25326ED0" w14:textId="3E3AD35F" w:rsidR="005D4220" w:rsidRPr="00406E0F" w:rsidRDefault="005D4220" w:rsidP="005D4220">
      <w:pPr>
        <w:pStyle w:val="ConsPlusNormal"/>
        <w:ind w:firstLine="709"/>
        <w:jc w:val="both"/>
      </w:pPr>
      <w:r w:rsidRPr="00406E0F">
        <w:t>3.4.</w:t>
      </w:r>
      <w:r w:rsidRPr="00406E0F">
        <w:rPr>
          <w:lang w:val="en-US"/>
        </w:rPr>
        <w:t> </w:t>
      </w:r>
      <w:r w:rsidRPr="00406E0F"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</w:t>
      </w:r>
      <w:r w:rsidR="00CE011A" w:rsidRPr="00406E0F">
        <w:t>следующим реквизитам: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нахождения Арендатора в любой стадии процедуры банкротства (наблюдения, </w:t>
      </w:r>
      <w:r w:rsidRPr="00406E0F">
        <w:lastRenderedPageBreak/>
        <w:t>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  <w:r w:rsidR="00566386" w:rsidRPr="00406E0F">
        <w:t xml:space="preserve"> </w:t>
      </w:r>
      <w:r w:rsidRPr="00406E0F">
        <w:t>(в случае, если Земельный участок имеет ограничения в использовании, указанные в п. 1.3).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 xml:space="preserve">(для юридических </w:t>
      </w:r>
      <w:r w:rsidRPr="00406E0F">
        <w:lastRenderedPageBreak/>
        <w:t>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</w:t>
      </w:r>
      <w:r w:rsidRPr="00406E0F">
        <w:lastRenderedPageBreak/>
        <w:t>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B55E02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B55E0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B55E02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5E02">
              <w:rPr>
                <w:rFonts w:ascii="Times New Roman" w:hAnsi="Times New Roman" w:cs="Times New Roman"/>
                <w:sz w:val="24"/>
                <w:szCs w:val="24"/>
              </w:rPr>
              <w:t>АДМИНИСТРАЦИЯ СЕРГИЕВО-ПОСАДСКОГО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Сергиев Посад, пр-кт Красной Армии, д 169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Сергиев Посад, пр-кт Красной Армии, д 169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5042022397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504201001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11AADD3C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B55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5E02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3000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B55E02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07AFDD93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55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5E02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181FD3CE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СЕРГИЕВО-ПОСАДСКОГО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1035008354193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5042022397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504201001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_____________</w:t>
      </w:r>
      <w:r w:rsidR="00B55E02">
        <w:rPr>
          <w:rFonts w:ascii="Times New Roman" w:hAnsi="Times New Roman" w:cs="Times New Roman"/>
          <w:sz w:val="24"/>
          <w:szCs w:val="24"/>
        </w:rPr>
        <w:t>, действующ__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_____________</w:t>
      </w:r>
      <w:r w:rsidR="00B55E02">
        <w:rPr>
          <w:rFonts w:ascii="Times New Roman" w:hAnsi="Times New Roman" w:cs="Times New Roman"/>
          <w:sz w:val="24"/>
          <w:szCs w:val="24"/>
        </w:rPr>
        <w:t>, в дальнейшем именуем__</w:t>
      </w:r>
      <w:bookmarkStart w:id="4" w:name="_GoBack"/>
      <w:bookmarkEnd w:id="4"/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1B421C8F" w14:textId="0808412A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55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5E02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5E02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28E62-BC67-4503-89C1-598A92926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1952</Words>
  <Characters>16581</Characters>
  <Application>Microsoft Office Word</Application>
  <DocSecurity>0</DocSecurity>
  <Lines>552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adminsp</cp:lastModifiedBy>
  <cp:revision>2</cp:revision>
  <cp:lastPrinted>2022-02-16T11:57:00Z</cp:lastPrinted>
  <dcterms:created xsi:type="dcterms:W3CDTF">2024-06-06T16:52:00Z</dcterms:created>
  <dcterms:modified xsi:type="dcterms:W3CDTF">2024-06-06T16:52:00Z</dcterms:modified>
</cp:coreProperties>
</file>