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67" w:rsidRPr="004D5DE1" w:rsidRDefault="008F0367" w:rsidP="00F00748">
      <w:pPr>
        <w:autoSpaceDE w:val="0"/>
        <w:autoSpaceDN w:val="0"/>
        <w:adjustRightInd w:val="0"/>
        <w:jc w:val="both"/>
        <w:rPr>
          <w:b/>
        </w:rPr>
      </w:pPr>
    </w:p>
    <w:p w:rsidR="00B369E1" w:rsidRDefault="00B369E1" w:rsidP="00F00748">
      <w:pPr>
        <w:autoSpaceDE w:val="0"/>
        <w:autoSpaceDN w:val="0"/>
        <w:adjustRightInd w:val="0"/>
        <w:jc w:val="both"/>
        <w:rPr>
          <w:b/>
        </w:rPr>
      </w:pPr>
    </w:p>
    <w:p w:rsidR="00ED21A3" w:rsidRPr="004D5DE1" w:rsidRDefault="00ED21A3" w:rsidP="00F00748">
      <w:pPr>
        <w:autoSpaceDE w:val="0"/>
        <w:autoSpaceDN w:val="0"/>
        <w:adjustRightInd w:val="0"/>
        <w:jc w:val="both"/>
        <w:rPr>
          <w:b/>
        </w:rPr>
      </w:pPr>
    </w:p>
    <w:p w:rsidR="005D4D77" w:rsidRPr="004D5DE1" w:rsidRDefault="005D4D77" w:rsidP="009E06BD">
      <w:pPr>
        <w:autoSpaceDE w:val="0"/>
        <w:autoSpaceDN w:val="0"/>
        <w:adjustRightInd w:val="0"/>
        <w:ind w:left="142" w:right="140"/>
      </w:pPr>
      <w:r w:rsidRPr="004D5DE1">
        <w:t>Об утверждении</w:t>
      </w:r>
      <w:r w:rsidR="00DA4392">
        <w:t xml:space="preserve"> </w:t>
      </w:r>
      <w:r w:rsidR="00DA4392" w:rsidRPr="00DA4392">
        <w:t>программ</w:t>
      </w:r>
      <w:r w:rsidR="00962A5E">
        <w:t>ы</w:t>
      </w:r>
      <w:r w:rsidR="009E06BD">
        <w:t xml:space="preserve"> </w:t>
      </w:r>
      <w:r w:rsidR="00DA4392" w:rsidRPr="00DA4392">
        <w:t xml:space="preserve">профилактики рисков причинения вреда (ущерба) охраняемым законом ценностям </w:t>
      </w:r>
      <w:r w:rsidR="00962A5E">
        <w:t>в области муниципального земельного контроля на территории</w:t>
      </w:r>
      <w:r w:rsidR="00DA4392" w:rsidRPr="00DA4392">
        <w:t xml:space="preserve"> Сергиево-Посадского городского округа</w:t>
      </w:r>
      <w:r w:rsidR="0061515B">
        <w:t xml:space="preserve"> Московской области</w:t>
      </w:r>
      <w:r w:rsidR="00DA4392" w:rsidRPr="00DA4392">
        <w:t xml:space="preserve"> на 202</w:t>
      </w:r>
      <w:r w:rsidR="003B04BA">
        <w:t>5</w:t>
      </w:r>
      <w:r w:rsidR="00DA4392" w:rsidRPr="00DA4392">
        <w:t xml:space="preserve"> год</w:t>
      </w:r>
      <w:r w:rsidR="004D5DE1" w:rsidRPr="004D5DE1">
        <w:tab/>
      </w:r>
    </w:p>
    <w:p w:rsidR="005D4D77" w:rsidRPr="004D5DE1" w:rsidRDefault="005D4D77" w:rsidP="009E06BD">
      <w:pPr>
        <w:autoSpaceDE w:val="0"/>
        <w:autoSpaceDN w:val="0"/>
        <w:adjustRightInd w:val="0"/>
        <w:spacing w:line="240" w:lineRule="exact"/>
        <w:ind w:left="142" w:right="140"/>
      </w:pPr>
    </w:p>
    <w:p w:rsidR="005D4D77" w:rsidRPr="004D5DE1" w:rsidRDefault="00006E38" w:rsidP="00FC3612">
      <w:pPr>
        <w:shd w:val="clear" w:color="auto" w:fill="FFFFFF"/>
        <w:ind w:left="142" w:firstLine="708"/>
        <w:jc w:val="both"/>
        <w:textAlignment w:val="baseline"/>
      </w:pPr>
      <w:r w:rsidRPr="004D5DE1">
        <w:rPr>
          <w:spacing w:val="2"/>
        </w:rPr>
        <w:t xml:space="preserve">В соответствии со статьей 72 Земельного кодекса Российской Федерации, </w:t>
      </w:r>
      <w:hyperlink r:id="rId8" w:history="1">
        <w:r w:rsidRPr="004D5DE1">
          <w:rPr>
            <w:spacing w:val="2"/>
          </w:rPr>
          <w:t>Федеральными законами от 06.10.2003 №131-ФЗ «Об общих принципах организации местного самоуправления в Российской Федерации»,</w:t>
        </w:r>
        <w:r w:rsidR="0090736C" w:rsidRPr="004D5DE1">
          <w:rPr>
            <w:spacing w:val="2"/>
          </w:rPr>
          <w:t xml:space="preserve"> от</w:t>
        </w:r>
        <w:r w:rsidRPr="004D5DE1">
          <w:rPr>
            <w:spacing w:val="2"/>
          </w:rPr>
          <w:t xml:space="preserve"> 31.07.2020 №248-ФЗ </w:t>
        </w:r>
        <w:r w:rsidR="00833343">
          <w:rPr>
            <w:spacing w:val="2"/>
          </w:rPr>
          <w:br/>
        </w:r>
        <w:r w:rsidRPr="004D5DE1">
          <w:rPr>
            <w:spacing w:val="2"/>
          </w:rPr>
          <w:t>«О государственном контроле (надзоре и муниципальном контроле в Российской Федерации»,</w:t>
        </w:r>
        <w:r w:rsidR="00181C47" w:rsidRPr="004D5DE1">
          <w:rPr>
            <w:spacing w:val="2"/>
          </w:rPr>
          <w:t xml:space="preserve"> </w:t>
        </w:r>
        <w:r w:rsidR="00954E44" w:rsidRPr="00954E44">
          <w:rPr>
            <w:spacing w:val="2"/>
          </w:rPr>
          <w:t>Постановление</w:t>
        </w:r>
        <w:r w:rsidR="00954E44">
          <w:rPr>
            <w:spacing w:val="2"/>
          </w:rPr>
          <w:t>м</w:t>
        </w:r>
        <w:r w:rsidR="00954E44" w:rsidRPr="00954E44">
          <w:rPr>
            <w:spacing w:val="2"/>
          </w:rPr>
          <w:t xml:space="preserve"> Правительства Р</w:t>
        </w:r>
        <w:r w:rsidR="00A12CD9">
          <w:rPr>
            <w:spacing w:val="2"/>
          </w:rPr>
          <w:t>оссийской Федерации</w:t>
        </w:r>
        <w:r w:rsidR="00954E44" w:rsidRPr="00954E44">
          <w:rPr>
            <w:spacing w:val="2"/>
          </w:rPr>
          <w:t xml:space="preserve"> от 25.06.2021 </w:t>
        </w:r>
        <w:r w:rsidR="00954E44">
          <w:rPr>
            <w:spacing w:val="2"/>
          </w:rPr>
          <w:t>№</w:t>
        </w:r>
        <w:r w:rsidR="00954E44" w:rsidRPr="00954E44">
          <w:rPr>
            <w:spacing w:val="2"/>
          </w:rPr>
          <w:t xml:space="preserve">990 </w:t>
        </w:r>
        <w:r w:rsidR="00954E44">
          <w:rPr>
            <w:spacing w:val="2"/>
          </w:rPr>
          <w:t>«</w:t>
        </w:r>
        <w:r w:rsidR="00954E44" w:rsidRPr="00954E44">
          <w:rPr>
            <w:spacing w:val="2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954E44">
          <w:rPr>
            <w:spacing w:val="2"/>
          </w:rPr>
          <w:t>»,</w:t>
        </w:r>
        <w:r w:rsidRPr="004D5DE1">
          <w:rPr>
            <w:spacing w:val="2"/>
          </w:rPr>
          <w:t xml:space="preserve"> </w:t>
        </w:r>
      </w:hyperlink>
      <w:r w:rsidR="005D4D77" w:rsidRPr="004D5DE1">
        <w:t>Уставом</w:t>
      </w:r>
      <w:r w:rsidR="0090736C" w:rsidRPr="004D5DE1">
        <w:t xml:space="preserve"> муниципального образования</w:t>
      </w:r>
      <w:r w:rsidR="0084237C" w:rsidRPr="004D5DE1">
        <w:t xml:space="preserve"> </w:t>
      </w:r>
      <w:r w:rsidR="00DA4392">
        <w:br/>
      </w:r>
      <w:r w:rsidR="0092550A" w:rsidRPr="004D5DE1">
        <w:t>«Сергиево-Посадский городской округ</w:t>
      </w:r>
      <w:r w:rsidR="00D46D2E" w:rsidRPr="004D5DE1">
        <w:t xml:space="preserve"> </w:t>
      </w:r>
      <w:r w:rsidR="005D4D77" w:rsidRPr="004D5DE1">
        <w:t>Московской области</w:t>
      </w:r>
      <w:r w:rsidR="0092550A" w:rsidRPr="004D5DE1">
        <w:t>»</w:t>
      </w:r>
      <w:r w:rsidR="005D4D77" w:rsidRPr="004D5DE1">
        <w:t>,</w:t>
      </w:r>
      <w:r w:rsidR="00F17382">
        <w:t xml:space="preserve"> решением Совета депутатов Сергиево-Посадского городского округа Мос</w:t>
      </w:r>
      <w:r w:rsidR="00F76A68">
        <w:t>ковской области от 30.09.2021 №</w:t>
      </w:r>
      <w:r w:rsidR="00F17382">
        <w:t xml:space="preserve">39/03-МЗ «Об утверждении Положения о муниципальном земельном контроле </w:t>
      </w:r>
      <w:r w:rsidR="00DA4392">
        <w:br/>
      </w:r>
      <w:r w:rsidR="00F17382">
        <w:t>на территории Сергиево-Посадского городского округа Московской области»</w:t>
      </w:r>
      <w:r w:rsidR="00617010">
        <w:t>,</w:t>
      </w:r>
      <w:r w:rsidR="00962A5E">
        <w:t xml:space="preserve"> </w:t>
      </w:r>
      <w:r w:rsidR="00617010">
        <w:br/>
      </w:r>
      <w:r w:rsidR="00962A5E" w:rsidRPr="00610D25">
        <w:t>в редакции от 2</w:t>
      </w:r>
      <w:r w:rsidR="00610D25" w:rsidRPr="00610D25">
        <w:t>4</w:t>
      </w:r>
      <w:r w:rsidR="00962A5E" w:rsidRPr="00610D25">
        <w:t>.</w:t>
      </w:r>
      <w:r w:rsidR="00610D25" w:rsidRPr="00610D25">
        <w:t>11</w:t>
      </w:r>
      <w:r w:rsidR="00962A5E" w:rsidRPr="00610D25">
        <w:t>.202</w:t>
      </w:r>
      <w:r w:rsidR="00610D25" w:rsidRPr="00610D25">
        <w:t>3</w:t>
      </w:r>
      <w:r w:rsidR="00962A5E" w:rsidRPr="00610D25">
        <w:t xml:space="preserve"> №</w:t>
      </w:r>
      <w:r w:rsidR="00610D25" w:rsidRPr="00610D25">
        <w:t>73</w:t>
      </w:r>
      <w:r w:rsidR="00962A5E" w:rsidRPr="00610D25">
        <w:t>/0</w:t>
      </w:r>
      <w:r w:rsidR="00610D25" w:rsidRPr="00610D25">
        <w:t>5</w:t>
      </w:r>
      <w:r w:rsidR="00962A5E" w:rsidRPr="00610D25">
        <w:t>-МЗ</w:t>
      </w:r>
      <w:r w:rsidR="00632C82">
        <w:t>,</w:t>
      </w:r>
      <w:r w:rsidR="0035621A">
        <w:t xml:space="preserve"> </w:t>
      </w:r>
    </w:p>
    <w:p w:rsidR="005D4D77" w:rsidRPr="004D5DE1" w:rsidRDefault="005D4D77" w:rsidP="00696FDA">
      <w:pPr>
        <w:ind w:left="142"/>
        <w:jc w:val="both"/>
      </w:pPr>
    </w:p>
    <w:p w:rsidR="00553BDB" w:rsidRDefault="00553BDB" w:rsidP="00696FDA">
      <w:pPr>
        <w:ind w:left="142"/>
        <w:jc w:val="center"/>
      </w:pPr>
      <w:r>
        <w:t>П О С Т А Н О В Л Я Е Т:</w:t>
      </w:r>
    </w:p>
    <w:p w:rsidR="005D4D77" w:rsidRPr="004D5DE1" w:rsidRDefault="005D4D77" w:rsidP="00696FDA">
      <w:pPr>
        <w:ind w:left="142"/>
        <w:jc w:val="both"/>
      </w:pPr>
    </w:p>
    <w:p w:rsidR="005D4D77" w:rsidRPr="004D5DE1" w:rsidRDefault="005D4D77" w:rsidP="00696FDA">
      <w:pPr>
        <w:numPr>
          <w:ilvl w:val="0"/>
          <w:numId w:val="1"/>
        </w:numPr>
        <w:ind w:left="142" w:firstLine="709"/>
        <w:jc w:val="both"/>
      </w:pPr>
      <w:r w:rsidRPr="004D5DE1">
        <w:t>Утвердить</w:t>
      </w:r>
      <w:r w:rsidR="00A05BBD">
        <w:t xml:space="preserve"> </w:t>
      </w:r>
      <w:r w:rsidR="00DA4392" w:rsidRPr="00DA4392">
        <w:t>программ</w:t>
      </w:r>
      <w:r w:rsidR="00D71B27">
        <w:t>у</w:t>
      </w:r>
      <w:r w:rsidR="00DA4392" w:rsidRPr="00DA4392">
        <w:t xml:space="preserve"> профилактики рисков причинения вреда (ущерба) охраняемым законом ценностям </w:t>
      </w:r>
      <w:r w:rsidR="00962A5E">
        <w:t xml:space="preserve">в области муниципального земельного контроля </w:t>
      </w:r>
      <w:r w:rsidR="0061515B">
        <w:br/>
      </w:r>
      <w:r w:rsidR="00962A5E">
        <w:t>на территории</w:t>
      </w:r>
      <w:r w:rsidR="00DA4392" w:rsidRPr="00DA4392">
        <w:t xml:space="preserve"> Сергиево-Поса</w:t>
      </w:r>
      <w:r w:rsidR="00FC3612">
        <w:t>дского городского округа</w:t>
      </w:r>
      <w:r w:rsidR="0061515B">
        <w:t xml:space="preserve"> Московской области</w:t>
      </w:r>
      <w:r w:rsidR="00FC3612">
        <w:t xml:space="preserve"> на 202</w:t>
      </w:r>
      <w:r w:rsidR="003B04BA">
        <w:t>5</w:t>
      </w:r>
      <w:r w:rsidR="00DA4392" w:rsidRPr="00DA4392">
        <w:t xml:space="preserve"> год</w:t>
      </w:r>
      <w:r w:rsidR="0061515B">
        <w:t xml:space="preserve"> (далее </w:t>
      </w:r>
      <w:r w:rsidR="00962A5E">
        <w:t>– программа профилактики)</w:t>
      </w:r>
      <w:r w:rsidRPr="004D5DE1">
        <w:t xml:space="preserve"> (</w:t>
      </w:r>
      <w:r w:rsidR="0090736C" w:rsidRPr="004D5DE1">
        <w:t>прилагается</w:t>
      </w:r>
      <w:r w:rsidRPr="004D5DE1">
        <w:t>).</w:t>
      </w:r>
    </w:p>
    <w:p w:rsidR="005D7709" w:rsidRPr="004D5DE1" w:rsidRDefault="00632C82" w:rsidP="00696FDA">
      <w:pPr>
        <w:numPr>
          <w:ilvl w:val="0"/>
          <w:numId w:val="1"/>
        </w:numPr>
        <w:ind w:left="142" w:firstLine="709"/>
        <w:jc w:val="both"/>
      </w:pPr>
      <w:r>
        <w:t>Отделу пресс-службы организационно-контрольного управления администрации городского округа обеспечить размещение</w:t>
      </w:r>
      <w:r w:rsidR="008F7913">
        <w:t xml:space="preserve"> утвержденной программы профилактики в 5-дневный срок со дня принятия настоящего постановления</w:t>
      </w:r>
      <w:r w:rsidR="005D7709" w:rsidRPr="004D5DE1">
        <w:t xml:space="preserve"> </w:t>
      </w:r>
      <w:r w:rsidR="008F7913">
        <w:br/>
      </w:r>
      <w:r w:rsidR="005D7709" w:rsidRPr="004D5DE1">
        <w:t>в информационно-телекоммуникационной сети «Интернет»</w:t>
      </w:r>
      <w:r w:rsidR="00181C47" w:rsidRPr="004D5DE1">
        <w:t xml:space="preserve"> по адресу: sergiev-reg.ru</w:t>
      </w:r>
      <w:r w:rsidR="005D7709" w:rsidRPr="004D5DE1">
        <w:t>.</w:t>
      </w:r>
    </w:p>
    <w:p w:rsidR="00181C47" w:rsidRDefault="00181C47" w:rsidP="00696FDA">
      <w:pPr>
        <w:numPr>
          <w:ilvl w:val="0"/>
          <w:numId w:val="1"/>
        </w:numPr>
        <w:ind w:left="142" w:firstLine="709"/>
        <w:jc w:val="both"/>
      </w:pPr>
      <w:r w:rsidRPr="004D5DE1">
        <w:t xml:space="preserve">Настоящее </w:t>
      </w:r>
      <w:r w:rsidR="00632C82">
        <w:t>постановление</w:t>
      </w:r>
      <w:r w:rsidRPr="004D5DE1">
        <w:t xml:space="preserve"> вступает в силу с </w:t>
      </w:r>
      <w:r w:rsidRPr="00A05BBD">
        <w:t>01.01.202</w:t>
      </w:r>
      <w:r w:rsidR="003B04BA">
        <w:t>5</w:t>
      </w:r>
      <w:r w:rsidRPr="004D5DE1">
        <w:t>.</w:t>
      </w:r>
    </w:p>
    <w:p w:rsidR="00251B84" w:rsidRDefault="00AB7C4C" w:rsidP="00251B84">
      <w:pPr>
        <w:numPr>
          <w:ilvl w:val="0"/>
          <w:numId w:val="1"/>
        </w:numPr>
        <w:ind w:left="142" w:firstLine="709"/>
        <w:jc w:val="both"/>
      </w:pPr>
      <w:r>
        <w:t>Управлению землепользования администрации городского округа</w:t>
      </w:r>
      <w:r w:rsidR="00A2205B">
        <w:t xml:space="preserve"> </w:t>
      </w:r>
      <w:r w:rsidR="00A2205B">
        <w:br/>
        <w:t>(Фокиной Н.С.)</w:t>
      </w:r>
      <w:r w:rsidR="00251B84">
        <w:t xml:space="preserve">: </w:t>
      </w:r>
    </w:p>
    <w:p w:rsidR="00251B84" w:rsidRDefault="00251B84" w:rsidP="00251B84">
      <w:pPr>
        <w:ind w:left="142" w:firstLine="709"/>
        <w:jc w:val="both"/>
      </w:pPr>
      <w:r>
        <w:t>-</w:t>
      </w:r>
      <w:r w:rsidR="00A2205B">
        <w:t xml:space="preserve"> определить перечень контролируемых лиц, в отношении которых проводи</w:t>
      </w:r>
      <w:r w:rsidR="0061515B">
        <w:t>тся профилактические визиты</w:t>
      </w:r>
      <w:r>
        <w:t xml:space="preserve"> (далее – перечень); </w:t>
      </w:r>
    </w:p>
    <w:p w:rsidR="00251B84" w:rsidRDefault="00251B84" w:rsidP="00251B84">
      <w:pPr>
        <w:ind w:left="142" w:firstLine="709"/>
        <w:jc w:val="both"/>
      </w:pPr>
      <w:r>
        <w:t>-</w:t>
      </w:r>
      <w:r w:rsidR="00A2205B">
        <w:t xml:space="preserve"> организовать опубликование </w:t>
      </w:r>
      <w:r>
        <w:t xml:space="preserve">перечня </w:t>
      </w:r>
      <w:r w:rsidR="00A2205B" w:rsidRPr="004D5DE1">
        <w:t>в информационно-телекоммуникационной сети «Интернет» по адресу: sergiev-reg.ru</w:t>
      </w:r>
      <w:r>
        <w:t>;</w:t>
      </w:r>
      <w:r w:rsidR="0061515B">
        <w:t xml:space="preserve"> </w:t>
      </w:r>
    </w:p>
    <w:p w:rsidR="00AB7C4C" w:rsidRDefault="00251B84" w:rsidP="00251B84">
      <w:pPr>
        <w:ind w:left="142" w:firstLine="709"/>
        <w:jc w:val="both"/>
      </w:pPr>
      <w:r>
        <w:t xml:space="preserve">- вести работу </w:t>
      </w:r>
      <w:r w:rsidR="0061515B">
        <w:t>по актуализации перечня.</w:t>
      </w:r>
    </w:p>
    <w:p w:rsidR="00377B00" w:rsidRPr="004D5DE1" w:rsidRDefault="001A2ECA" w:rsidP="00696FDA">
      <w:pPr>
        <w:numPr>
          <w:ilvl w:val="0"/>
          <w:numId w:val="1"/>
        </w:numPr>
        <w:ind w:left="142" w:firstLine="709"/>
        <w:jc w:val="both"/>
      </w:pPr>
      <w:r>
        <w:t xml:space="preserve">Контроль за исполнением настоящего </w:t>
      </w:r>
      <w:r w:rsidR="00A12CD9">
        <w:t>постановления</w:t>
      </w:r>
      <w:r>
        <w:t xml:space="preserve"> возложить </w:t>
      </w:r>
      <w:r w:rsidR="00F76A68">
        <w:br/>
      </w:r>
      <w:r>
        <w:t xml:space="preserve">на заместителя главы администрации городского округа </w:t>
      </w:r>
      <w:proofErr w:type="spellStart"/>
      <w:r>
        <w:t>Мурзак</w:t>
      </w:r>
      <w:proofErr w:type="spellEnd"/>
      <w:r>
        <w:t xml:space="preserve"> О.Ю.</w:t>
      </w:r>
    </w:p>
    <w:p w:rsidR="00181C47" w:rsidRDefault="00181C47" w:rsidP="00696FDA">
      <w:pPr>
        <w:autoSpaceDE w:val="0"/>
        <w:autoSpaceDN w:val="0"/>
        <w:adjustRightInd w:val="0"/>
        <w:spacing w:line="240" w:lineRule="exact"/>
        <w:ind w:left="142"/>
      </w:pPr>
    </w:p>
    <w:p w:rsidR="001C3DE1" w:rsidRDefault="001C3DE1" w:rsidP="00696FDA">
      <w:pPr>
        <w:autoSpaceDE w:val="0"/>
        <w:autoSpaceDN w:val="0"/>
        <w:adjustRightInd w:val="0"/>
        <w:spacing w:line="240" w:lineRule="exact"/>
        <w:ind w:left="142"/>
      </w:pPr>
    </w:p>
    <w:p w:rsidR="009E06BD" w:rsidRPr="004D5DE1" w:rsidRDefault="009E06BD" w:rsidP="00696FDA">
      <w:pPr>
        <w:autoSpaceDE w:val="0"/>
        <w:autoSpaceDN w:val="0"/>
        <w:adjustRightInd w:val="0"/>
        <w:spacing w:line="240" w:lineRule="exact"/>
        <w:ind w:left="142"/>
      </w:pPr>
    </w:p>
    <w:p w:rsidR="00473950" w:rsidRPr="009E06BD" w:rsidRDefault="003B04BA" w:rsidP="009E06BD">
      <w:pPr>
        <w:autoSpaceDE w:val="0"/>
        <w:autoSpaceDN w:val="0"/>
        <w:adjustRightInd w:val="0"/>
        <w:spacing w:line="240" w:lineRule="exact"/>
        <w:ind w:left="142"/>
        <w:sectPr w:rsidR="00473950" w:rsidRPr="009E06BD" w:rsidSect="00F00748">
          <w:headerReference w:type="default" r:id="rId9"/>
          <w:headerReference w:type="first" r:id="rId10"/>
          <w:pgSz w:w="11906" w:h="16838"/>
          <w:pgMar w:top="709" w:right="567" w:bottom="567" w:left="1985" w:header="709" w:footer="709" w:gutter="0"/>
          <w:cols w:space="708"/>
          <w:titlePg/>
          <w:docGrid w:linePitch="360"/>
        </w:sectPr>
      </w:pPr>
      <w:proofErr w:type="spellStart"/>
      <w:r>
        <w:t>Врип</w:t>
      </w:r>
      <w:proofErr w:type="spellEnd"/>
      <w:r>
        <w:t xml:space="preserve"> главы</w:t>
      </w:r>
      <w:r w:rsidR="005B6778" w:rsidRPr="004D5DE1">
        <w:t xml:space="preserve"> городского округа</w:t>
      </w:r>
      <w:r w:rsidR="00181C47" w:rsidRPr="004D5DE1">
        <w:t xml:space="preserve">                                   </w:t>
      </w:r>
      <w:r w:rsidR="00696FDA">
        <w:t xml:space="preserve">                               </w:t>
      </w:r>
      <w:r>
        <w:t xml:space="preserve">       </w:t>
      </w:r>
      <w:r w:rsidR="00473950">
        <w:t xml:space="preserve"> </w:t>
      </w:r>
      <w:r>
        <w:t xml:space="preserve">О.В. </w:t>
      </w:r>
      <w:r w:rsidR="009E06BD">
        <w:t>Ероханова</w:t>
      </w:r>
      <w:bookmarkStart w:id="0" w:name="_GoBack"/>
      <w:bookmarkEnd w:id="0"/>
    </w:p>
    <w:p w:rsidR="009B26DC" w:rsidRPr="00566230" w:rsidRDefault="009B26DC" w:rsidP="009E06B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sectPr w:rsidR="009B26DC" w:rsidRPr="00566230" w:rsidSect="00F00748"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08" w:rsidRDefault="003A5B08" w:rsidP="00B376CC">
      <w:r>
        <w:separator/>
      </w:r>
    </w:p>
  </w:endnote>
  <w:endnote w:type="continuationSeparator" w:id="0">
    <w:p w:rsidR="003A5B08" w:rsidRDefault="003A5B08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08" w:rsidRDefault="003A5B08" w:rsidP="00B376CC">
      <w:r>
        <w:separator/>
      </w:r>
    </w:p>
  </w:footnote>
  <w:footnote w:type="continuationSeparator" w:id="0">
    <w:p w:rsidR="003A5B08" w:rsidRDefault="003A5B08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642470"/>
      <w:docPartObj>
        <w:docPartGallery w:val="Page Numbers (Top of Page)"/>
        <w:docPartUnique/>
      </w:docPartObj>
    </w:sdtPr>
    <w:sdtEndPr/>
    <w:sdtContent>
      <w:p w:rsidR="00251B84" w:rsidRDefault="00251B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BD">
          <w:rPr>
            <w:noProof/>
          </w:rPr>
          <w:t>2</w:t>
        </w:r>
        <w:r>
          <w:fldChar w:fldCharType="end"/>
        </w:r>
      </w:p>
    </w:sdtContent>
  </w:sdt>
  <w:p w:rsidR="00251B84" w:rsidRDefault="00251B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4C" w:rsidRDefault="00AB7C4C">
    <w:pPr>
      <w:pStyle w:val="a5"/>
      <w:jc w:val="center"/>
    </w:pPr>
  </w:p>
  <w:p w:rsidR="00AB7C4C" w:rsidRDefault="00AB7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210E"/>
    <w:multiLevelType w:val="multilevel"/>
    <w:tmpl w:val="8D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02B57"/>
    <w:multiLevelType w:val="multilevel"/>
    <w:tmpl w:val="34F85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6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11B4"/>
    <w:rsid w:val="000024E3"/>
    <w:rsid w:val="00004C59"/>
    <w:rsid w:val="00006412"/>
    <w:rsid w:val="00006E38"/>
    <w:rsid w:val="000139BC"/>
    <w:rsid w:val="00014E85"/>
    <w:rsid w:val="00015137"/>
    <w:rsid w:val="00017315"/>
    <w:rsid w:val="00017E8F"/>
    <w:rsid w:val="00026B25"/>
    <w:rsid w:val="00033275"/>
    <w:rsid w:val="000426F5"/>
    <w:rsid w:val="00050DF4"/>
    <w:rsid w:val="00066AF6"/>
    <w:rsid w:val="00086A6D"/>
    <w:rsid w:val="000954C7"/>
    <w:rsid w:val="000B2A5C"/>
    <w:rsid w:val="000C54E8"/>
    <w:rsid w:val="000C7C60"/>
    <w:rsid w:val="000D296B"/>
    <w:rsid w:val="000D4BC4"/>
    <w:rsid w:val="000D5EAA"/>
    <w:rsid w:val="000F24AF"/>
    <w:rsid w:val="000F29B1"/>
    <w:rsid w:val="000F5552"/>
    <w:rsid w:val="000F783A"/>
    <w:rsid w:val="00114A4E"/>
    <w:rsid w:val="00114AE0"/>
    <w:rsid w:val="00137E8B"/>
    <w:rsid w:val="00145685"/>
    <w:rsid w:val="00155614"/>
    <w:rsid w:val="0017110D"/>
    <w:rsid w:val="00171A9F"/>
    <w:rsid w:val="00181C47"/>
    <w:rsid w:val="00192AE1"/>
    <w:rsid w:val="001A0571"/>
    <w:rsid w:val="001A1F47"/>
    <w:rsid w:val="001A2ECA"/>
    <w:rsid w:val="001A6179"/>
    <w:rsid w:val="001B23AA"/>
    <w:rsid w:val="001C3DE1"/>
    <w:rsid w:val="001D038D"/>
    <w:rsid w:val="001E0741"/>
    <w:rsid w:val="002161F4"/>
    <w:rsid w:val="00220E63"/>
    <w:rsid w:val="0023603C"/>
    <w:rsid w:val="00251B84"/>
    <w:rsid w:val="00275E05"/>
    <w:rsid w:val="0027677D"/>
    <w:rsid w:val="002774E9"/>
    <w:rsid w:val="002864E4"/>
    <w:rsid w:val="00290213"/>
    <w:rsid w:val="002A035E"/>
    <w:rsid w:val="002B51D3"/>
    <w:rsid w:val="002C177C"/>
    <w:rsid w:val="002C46BD"/>
    <w:rsid w:val="002D48EB"/>
    <w:rsid w:val="002D7002"/>
    <w:rsid w:val="002E19CF"/>
    <w:rsid w:val="002E6BE6"/>
    <w:rsid w:val="00303C38"/>
    <w:rsid w:val="00312385"/>
    <w:rsid w:val="00321013"/>
    <w:rsid w:val="003307C7"/>
    <w:rsid w:val="00335E09"/>
    <w:rsid w:val="00344AD7"/>
    <w:rsid w:val="0035621A"/>
    <w:rsid w:val="00377B00"/>
    <w:rsid w:val="003944B3"/>
    <w:rsid w:val="00395E4E"/>
    <w:rsid w:val="003A3FD6"/>
    <w:rsid w:val="003A5B08"/>
    <w:rsid w:val="003A7D58"/>
    <w:rsid w:val="003B04BA"/>
    <w:rsid w:val="003B1F36"/>
    <w:rsid w:val="003C1715"/>
    <w:rsid w:val="003C2C5B"/>
    <w:rsid w:val="003C4F63"/>
    <w:rsid w:val="003C53A2"/>
    <w:rsid w:val="003C71FE"/>
    <w:rsid w:val="003C72B3"/>
    <w:rsid w:val="003C749E"/>
    <w:rsid w:val="003D2FFB"/>
    <w:rsid w:val="003D3CAC"/>
    <w:rsid w:val="00411230"/>
    <w:rsid w:val="0041668A"/>
    <w:rsid w:val="00416B66"/>
    <w:rsid w:val="00435C36"/>
    <w:rsid w:val="004524FB"/>
    <w:rsid w:val="0045565D"/>
    <w:rsid w:val="00473950"/>
    <w:rsid w:val="0049044D"/>
    <w:rsid w:val="004B3D54"/>
    <w:rsid w:val="004D05F2"/>
    <w:rsid w:val="004D5DE1"/>
    <w:rsid w:val="004D77B5"/>
    <w:rsid w:val="004E48CA"/>
    <w:rsid w:val="004F7CD7"/>
    <w:rsid w:val="00501876"/>
    <w:rsid w:val="0051545A"/>
    <w:rsid w:val="0051729F"/>
    <w:rsid w:val="00517A8E"/>
    <w:rsid w:val="00522214"/>
    <w:rsid w:val="00522992"/>
    <w:rsid w:val="00530B3D"/>
    <w:rsid w:val="0053415A"/>
    <w:rsid w:val="005348DC"/>
    <w:rsid w:val="005431F9"/>
    <w:rsid w:val="00547FED"/>
    <w:rsid w:val="00553BDB"/>
    <w:rsid w:val="00560022"/>
    <w:rsid w:val="00566230"/>
    <w:rsid w:val="005779F2"/>
    <w:rsid w:val="00581903"/>
    <w:rsid w:val="0058719B"/>
    <w:rsid w:val="005A004A"/>
    <w:rsid w:val="005B52B1"/>
    <w:rsid w:val="005B5AA5"/>
    <w:rsid w:val="005B6778"/>
    <w:rsid w:val="005D32C3"/>
    <w:rsid w:val="005D4D77"/>
    <w:rsid w:val="005D6B64"/>
    <w:rsid w:val="005D7709"/>
    <w:rsid w:val="005E3738"/>
    <w:rsid w:val="005F0B0D"/>
    <w:rsid w:val="005F5D8C"/>
    <w:rsid w:val="00603447"/>
    <w:rsid w:val="00610D25"/>
    <w:rsid w:val="0061515B"/>
    <w:rsid w:val="00617010"/>
    <w:rsid w:val="00632C82"/>
    <w:rsid w:val="00643D6C"/>
    <w:rsid w:val="006455EF"/>
    <w:rsid w:val="0068113F"/>
    <w:rsid w:val="00696FDA"/>
    <w:rsid w:val="006A0469"/>
    <w:rsid w:val="006C776C"/>
    <w:rsid w:val="006E3994"/>
    <w:rsid w:val="006E66DE"/>
    <w:rsid w:val="00700A3C"/>
    <w:rsid w:val="00702B48"/>
    <w:rsid w:val="00704040"/>
    <w:rsid w:val="00706505"/>
    <w:rsid w:val="00714228"/>
    <w:rsid w:val="00717B64"/>
    <w:rsid w:val="00736E72"/>
    <w:rsid w:val="00741DB0"/>
    <w:rsid w:val="007678C0"/>
    <w:rsid w:val="00786D70"/>
    <w:rsid w:val="00792851"/>
    <w:rsid w:val="00797C11"/>
    <w:rsid w:val="007A0863"/>
    <w:rsid w:val="007A11D8"/>
    <w:rsid w:val="007B32AD"/>
    <w:rsid w:val="007C3D86"/>
    <w:rsid w:val="007D2D92"/>
    <w:rsid w:val="007F4136"/>
    <w:rsid w:val="0080308B"/>
    <w:rsid w:val="0081101A"/>
    <w:rsid w:val="0081750E"/>
    <w:rsid w:val="0082468A"/>
    <w:rsid w:val="00833343"/>
    <w:rsid w:val="00842101"/>
    <w:rsid w:val="0084237C"/>
    <w:rsid w:val="00847340"/>
    <w:rsid w:val="008656EB"/>
    <w:rsid w:val="00883A65"/>
    <w:rsid w:val="00884970"/>
    <w:rsid w:val="008C4381"/>
    <w:rsid w:val="008D0D4A"/>
    <w:rsid w:val="008D2194"/>
    <w:rsid w:val="008E7456"/>
    <w:rsid w:val="008F0367"/>
    <w:rsid w:val="008F0495"/>
    <w:rsid w:val="008F4260"/>
    <w:rsid w:val="008F77B3"/>
    <w:rsid w:val="008F7913"/>
    <w:rsid w:val="008F796C"/>
    <w:rsid w:val="00903C43"/>
    <w:rsid w:val="00904FF4"/>
    <w:rsid w:val="0090736C"/>
    <w:rsid w:val="00916911"/>
    <w:rsid w:val="00922529"/>
    <w:rsid w:val="0092550A"/>
    <w:rsid w:val="00931788"/>
    <w:rsid w:val="0095311A"/>
    <w:rsid w:val="009546C9"/>
    <w:rsid w:val="00954E44"/>
    <w:rsid w:val="00955C44"/>
    <w:rsid w:val="00962A5E"/>
    <w:rsid w:val="00965528"/>
    <w:rsid w:val="00974A95"/>
    <w:rsid w:val="009905E7"/>
    <w:rsid w:val="009A319B"/>
    <w:rsid w:val="009B1FDF"/>
    <w:rsid w:val="009B26DC"/>
    <w:rsid w:val="009B72A9"/>
    <w:rsid w:val="009D1C62"/>
    <w:rsid w:val="009D3018"/>
    <w:rsid w:val="009D6A19"/>
    <w:rsid w:val="009E06BD"/>
    <w:rsid w:val="009E1629"/>
    <w:rsid w:val="009E6377"/>
    <w:rsid w:val="00A01B84"/>
    <w:rsid w:val="00A02173"/>
    <w:rsid w:val="00A05BBD"/>
    <w:rsid w:val="00A12CD9"/>
    <w:rsid w:val="00A2205B"/>
    <w:rsid w:val="00A22929"/>
    <w:rsid w:val="00A40D8F"/>
    <w:rsid w:val="00A42E8F"/>
    <w:rsid w:val="00A60A88"/>
    <w:rsid w:val="00A750B5"/>
    <w:rsid w:val="00A77D7F"/>
    <w:rsid w:val="00A77F48"/>
    <w:rsid w:val="00A96BBB"/>
    <w:rsid w:val="00AB2B02"/>
    <w:rsid w:val="00AB5D89"/>
    <w:rsid w:val="00AB7C4C"/>
    <w:rsid w:val="00AC0F61"/>
    <w:rsid w:val="00AC1EE1"/>
    <w:rsid w:val="00AE5219"/>
    <w:rsid w:val="00AE64BC"/>
    <w:rsid w:val="00AE7FB1"/>
    <w:rsid w:val="00B001DB"/>
    <w:rsid w:val="00B05B8A"/>
    <w:rsid w:val="00B07B90"/>
    <w:rsid w:val="00B33A93"/>
    <w:rsid w:val="00B369E1"/>
    <w:rsid w:val="00B376CC"/>
    <w:rsid w:val="00B6280A"/>
    <w:rsid w:val="00B83A3A"/>
    <w:rsid w:val="00B84C41"/>
    <w:rsid w:val="00B97349"/>
    <w:rsid w:val="00BA2DD0"/>
    <w:rsid w:val="00BC346B"/>
    <w:rsid w:val="00BE441E"/>
    <w:rsid w:val="00C267DC"/>
    <w:rsid w:val="00C34148"/>
    <w:rsid w:val="00C347F2"/>
    <w:rsid w:val="00C43907"/>
    <w:rsid w:val="00C51EF0"/>
    <w:rsid w:val="00C612A1"/>
    <w:rsid w:val="00C62134"/>
    <w:rsid w:val="00C65F91"/>
    <w:rsid w:val="00C97525"/>
    <w:rsid w:val="00CB2A4A"/>
    <w:rsid w:val="00CB2F1E"/>
    <w:rsid w:val="00CC3425"/>
    <w:rsid w:val="00CC49ED"/>
    <w:rsid w:val="00D1535E"/>
    <w:rsid w:val="00D24EC6"/>
    <w:rsid w:val="00D27B61"/>
    <w:rsid w:val="00D46D2E"/>
    <w:rsid w:val="00D55143"/>
    <w:rsid w:val="00D71B27"/>
    <w:rsid w:val="00D83A14"/>
    <w:rsid w:val="00DA2B29"/>
    <w:rsid w:val="00DA4392"/>
    <w:rsid w:val="00DB79AB"/>
    <w:rsid w:val="00DF1CB0"/>
    <w:rsid w:val="00DF6254"/>
    <w:rsid w:val="00E16656"/>
    <w:rsid w:val="00E20E3A"/>
    <w:rsid w:val="00E2404E"/>
    <w:rsid w:val="00E3690C"/>
    <w:rsid w:val="00E43705"/>
    <w:rsid w:val="00E46429"/>
    <w:rsid w:val="00E66FB2"/>
    <w:rsid w:val="00E73B81"/>
    <w:rsid w:val="00E82915"/>
    <w:rsid w:val="00E8412C"/>
    <w:rsid w:val="00E84E6B"/>
    <w:rsid w:val="00E933D2"/>
    <w:rsid w:val="00EB1896"/>
    <w:rsid w:val="00ED010B"/>
    <w:rsid w:val="00ED21A3"/>
    <w:rsid w:val="00EE3076"/>
    <w:rsid w:val="00EE66A9"/>
    <w:rsid w:val="00EF13FF"/>
    <w:rsid w:val="00EF7665"/>
    <w:rsid w:val="00F00748"/>
    <w:rsid w:val="00F17382"/>
    <w:rsid w:val="00F3149E"/>
    <w:rsid w:val="00F71ED2"/>
    <w:rsid w:val="00F75DF3"/>
    <w:rsid w:val="00F76A68"/>
    <w:rsid w:val="00F825C2"/>
    <w:rsid w:val="00F95709"/>
    <w:rsid w:val="00FC1498"/>
    <w:rsid w:val="00FC3612"/>
    <w:rsid w:val="00FD3201"/>
    <w:rsid w:val="00FD735B"/>
    <w:rsid w:val="00FE726D"/>
    <w:rsid w:val="00FF2B5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68BDF-5CD9-4551-8334-07AA2CB7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9846-4082-4F85-9F8B-A9273D7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Danica</cp:lastModifiedBy>
  <cp:revision>13</cp:revision>
  <cp:lastPrinted>2024-09-18T09:17:00Z</cp:lastPrinted>
  <dcterms:created xsi:type="dcterms:W3CDTF">2023-09-28T12:18:00Z</dcterms:created>
  <dcterms:modified xsi:type="dcterms:W3CDTF">2024-09-30T12:42:00Z</dcterms:modified>
</cp:coreProperties>
</file>