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C732E">
      <w:pPr>
        <w:tabs>
          <w:tab w:val="left" w:pos="284"/>
        </w:tabs>
        <w:spacing w:after="0" w:line="240" w:lineRule="auto"/>
        <w:ind w:left="5664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Утвержден постановлением администрации</w:t>
      </w:r>
    </w:p>
    <w:p w14:paraId="39E782D6">
      <w:pPr>
        <w:tabs>
          <w:tab w:val="left" w:pos="284"/>
        </w:tabs>
        <w:spacing w:after="0" w:line="240" w:lineRule="auto"/>
        <w:ind w:left="5664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Сергиево-Посадского</w:t>
      </w:r>
    </w:p>
    <w:p w14:paraId="1E43947D">
      <w:pPr>
        <w:tabs>
          <w:tab w:val="left" w:pos="284"/>
        </w:tabs>
        <w:spacing w:after="0" w:line="240" w:lineRule="auto"/>
        <w:ind w:left="5664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городского округа Московской области</w:t>
      </w:r>
    </w:p>
    <w:p w14:paraId="58675D6A">
      <w:pPr>
        <w:tabs>
          <w:tab w:val="left" w:pos="284"/>
        </w:tabs>
        <w:spacing w:after="0" w:line="240" w:lineRule="auto"/>
        <w:ind w:left="5664"/>
        <w:rPr>
          <w:rFonts w:hint="default"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07.07.</w:t>
      </w:r>
      <w:r>
        <w:rPr>
          <w:rFonts w:ascii="Times New Roman" w:hAnsi="Times New Roman" w:eastAsia="Calibri" w:cs="Times New Roman"/>
          <w:sz w:val="24"/>
          <w:szCs w:val="24"/>
        </w:rPr>
        <w:t>2025 №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 xml:space="preserve"> 2037-ПА</w:t>
      </w:r>
    </w:p>
    <w:p w14:paraId="3558D400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eastAsia="Calibri" w:cs="Times New Roman"/>
          <w:sz w:val="24"/>
          <w:szCs w:val="24"/>
        </w:rPr>
      </w:pPr>
    </w:p>
    <w:p w14:paraId="0CB14961">
      <w:pPr>
        <w:tabs>
          <w:tab w:val="left" w:pos="284"/>
          <w:tab w:val="left" w:pos="5359"/>
        </w:tabs>
        <w:spacing w:after="0" w:line="240" w:lineRule="auto"/>
        <w:ind w:left="284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ab/>
      </w:r>
      <w:bookmarkStart w:id="0" w:name="_GoBack"/>
      <w:bookmarkEnd w:id="0"/>
    </w:p>
    <w:p w14:paraId="4D9BFF88">
      <w:pPr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Состав</w:t>
      </w:r>
    </w:p>
    <w:p w14:paraId="194658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рабочей группы </w:t>
      </w:r>
      <w:r>
        <w:rPr>
          <w:rFonts w:ascii="Times New Roman" w:hAnsi="Times New Roman" w:cs="Times New Roman"/>
          <w:sz w:val="24"/>
          <w:szCs w:val="24"/>
        </w:rPr>
        <w:t>по проведению обследования объектов водоснабжения и водоотведения на территории Сергиево-Посадского городского округа</w:t>
      </w:r>
    </w:p>
    <w:p w14:paraId="38D16DA8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21640A0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748607C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1E4066F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 рабочей группы: </w:t>
      </w:r>
    </w:p>
    <w:p w14:paraId="1FF9F7DE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Афанасьев А.Б.                                                               и.о. заместителя главы городского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округа</w:t>
      </w:r>
    </w:p>
    <w:p w14:paraId="3B924CA1">
      <w:pPr>
        <w:tabs>
          <w:tab w:val="left" w:pos="284"/>
          <w:tab w:val="left" w:pos="5387"/>
        </w:tabs>
        <w:spacing w:after="0"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</w:p>
    <w:p w14:paraId="79FEDCE3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 рабочей группы:</w:t>
      </w:r>
    </w:p>
    <w:p w14:paraId="111A6515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Сороченкова М.А.                                                          начальник управления</w:t>
      </w:r>
    </w:p>
    <w:p w14:paraId="37D32264">
      <w:pPr>
        <w:spacing w:after="0" w:line="240" w:lineRule="auto"/>
        <w:ind w:left="5387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коммунальной инфраструктуры</w:t>
      </w:r>
    </w:p>
    <w:p w14:paraId="6AD63855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14:paraId="7968FAFB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562A7C00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Пироговский А.В.                                                           исполнительный директор</w:t>
      </w:r>
    </w:p>
    <w:p w14:paraId="4308BA96">
      <w:pPr>
        <w:spacing w:after="0" w:line="240" w:lineRule="auto"/>
        <w:ind w:left="5387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МУП «Водоканал» (по согласованию)</w:t>
      </w:r>
    </w:p>
    <w:p w14:paraId="36C22DC7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047C1C03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4C718881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Кикина Е.В.                                                                     заместитель начальника</w:t>
      </w:r>
    </w:p>
    <w:p w14:paraId="461B6152">
      <w:pPr>
        <w:spacing w:after="0" w:line="240" w:lineRule="auto"/>
        <w:ind w:left="5387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муниципальной собственности –</w:t>
      </w:r>
    </w:p>
    <w:p w14:paraId="5D787950">
      <w:pPr>
        <w:spacing w:after="0" w:line="240" w:lineRule="auto"/>
        <w:ind w:left="5387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имущественных отношений</w:t>
      </w:r>
    </w:p>
    <w:p w14:paraId="00AD7C49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5BA4871C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Танащук О.С.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старший эксперт отдела</w:t>
      </w:r>
    </w:p>
    <w:p w14:paraId="61A6B0F0">
      <w:pPr>
        <w:spacing w:after="0" w:line="240" w:lineRule="auto"/>
        <w:ind w:left="5387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коммунального хозяйства управления коммунальной инфраструктуры</w:t>
      </w:r>
    </w:p>
    <w:p w14:paraId="30F452DD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33CFE799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Зайчиков К.Ю.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старший эксперт отдела</w:t>
      </w:r>
    </w:p>
    <w:p w14:paraId="18960884">
      <w:pPr>
        <w:spacing w:after="0" w:line="240" w:lineRule="auto"/>
        <w:ind w:left="5387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коммунального хозяйства управления коммунальной инфраструктуры</w:t>
      </w:r>
    </w:p>
    <w:p w14:paraId="2067F144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18CF912F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Широков А.Ю.                                                                заместитель начальника</w:t>
      </w:r>
    </w:p>
    <w:p w14:paraId="5A0723C6">
      <w:pPr>
        <w:spacing w:after="0" w:line="240" w:lineRule="auto"/>
        <w:ind w:left="5387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территориального отдела № 9 территориального управления Север Министерства по содержанию территорий и государственному жилищному надзору Московской области (по согласованию)</w:t>
      </w:r>
    </w:p>
    <w:p w14:paraId="26B01D2B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11A30A0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6F4173D9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7A3"/>
    <w:rsid w:val="00030D77"/>
    <w:rsid w:val="00047916"/>
    <w:rsid w:val="00055F33"/>
    <w:rsid w:val="00141922"/>
    <w:rsid w:val="00214A84"/>
    <w:rsid w:val="003D3FDA"/>
    <w:rsid w:val="004103FD"/>
    <w:rsid w:val="00411757"/>
    <w:rsid w:val="00493691"/>
    <w:rsid w:val="004F6DD9"/>
    <w:rsid w:val="00526423"/>
    <w:rsid w:val="00560FA8"/>
    <w:rsid w:val="006A3923"/>
    <w:rsid w:val="006B7E6C"/>
    <w:rsid w:val="006D6EA6"/>
    <w:rsid w:val="008F15B5"/>
    <w:rsid w:val="00D827E3"/>
    <w:rsid w:val="00DB3777"/>
    <w:rsid w:val="00E047A3"/>
    <w:rsid w:val="00E934CD"/>
    <w:rsid w:val="00F270B9"/>
    <w:rsid w:val="6350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1268</Characters>
  <Lines>10</Lines>
  <Paragraphs>2</Paragraphs>
  <TotalTime>11</TotalTime>
  <ScaleCrop>false</ScaleCrop>
  <LinksUpToDate>false</LinksUpToDate>
  <CharactersWithSpaces>1488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2025-05-28T11:11:00Z</dcterms:created>
  <dc:creator>Пользователь</dc:creator>
  <cp:lastModifiedBy>Щипцова</cp:lastModifiedBy>
  <cp:lastPrinted>2025-06-06T06:11:00Z</cp:lastPrinted>
  <dcterms:modified xsi:type="dcterms:W3CDTF">2025-07-09T12:56:47Z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DB7ECBE3418F40A3BD3BCF3B91EBA964_12</vt:lpwstr>
  </property>
</Properties>
</file>