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F08AA" w:rsidRPr="009F08AA" w:rsidTr="009F08AA">
        <w:tc>
          <w:tcPr>
            <w:tcW w:w="7393" w:type="dxa"/>
          </w:tcPr>
          <w:p w:rsidR="009F08AA" w:rsidRPr="009F08AA" w:rsidRDefault="009F08AA" w:rsidP="009F08AA">
            <w:pPr>
              <w:ind w:left="142" w:right="20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F08AA" w:rsidRPr="009F08AA" w:rsidRDefault="009F08AA" w:rsidP="009F08AA">
            <w:pPr>
              <w:ind w:left="142" w:right="2074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конкурсной комиссии, директор МКУ «Сергиево-Посадский центр поддержки МСП»</w:t>
            </w:r>
          </w:p>
          <w:p w:rsidR="009F08AA" w:rsidRPr="009F08AA" w:rsidRDefault="009F08AA" w:rsidP="009F08AA">
            <w:pPr>
              <w:ind w:left="142" w:right="20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8AA" w:rsidRPr="009F08AA" w:rsidRDefault="009F08AA" w:rsidP="009F08AA">
            <w:pPr>
              <w:ind w:left="142" w:right="2074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A">
              <w:rPr>
                <w:rFonts w:ascii="Times New Roman" w:hAnsi="Times New Roman" w:cs="Times New Roman"/>
                <w:sz w:val="24"/>
                <w:szCs w:val="24"/>
              </w:rPr>
              <w:t>__________________ О.П. Гаджиев</w:t>
            </w:r>
          </w:p>
          <w:p w:rsidR="009F08AA" w:rsidRPr="009F08AA" w:rsidRDefault="009F08AA" w:rsidP="009F08AA">
            <w:pPr>
              <w:ind w:right="20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F08AA">
              <w:rPr>
                <w:rFonts w:ascii="Times New Roman" w:hAnsi="Times New Roman" w:cs="Times New Roman"/>
                <w:sz w:val="24"/>
                <w:szCs w:val="24"/>
              </w:rPr>
              <w:t>26 октября 2015 года</w:t>
            </w:r>
          </w:p>
        </w:tc>
        <w:tc>
          <w:tcPr>
            <w:tcW w:w="7393" w:type="dxa"/>
          </w:tcPr>
          <w:p w:rsidR="009F08AA" w:rsidRPr="009F08AA" w:rsidRDefault="009F08AA" w:rsidP="009F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F08AA">
              <w:rPr>
                <w:rFonts w:ascii="Times New Roman" w:hAnsi="Times New Roman" w:cs="Times New Roman"/>
                <w:sz w:val="24"/>
                <w:szCs w:val="24"/>
              </w:rPr>
              <w:t>Приложение 1 к протоколу № 2</w:t>
            </w:r>
            <w:bookmarkEnd w:id="0"/>
            <w:r w:rsidRPr="009F08AA">
              <w:rPr>
                <w:rFonts w:ascii="Times New Roman" w:hAnsi="Times New Roman" w:cs="Times New Roman"/>
                <w:sz w:val="24"/>
                <w:szCs w:val="24"/>
              </w:rPr>
              <w:t xml:space="preserve"> от 26.10.2015г.</w:t>
            </w:r>
          </w:p>
          <w:p w:rsidR="009F08AA" w:rsidRPr="009F08AA" w:rsidRDefault="009F08AA" w:rsidP="009F08AA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A">
              <w:rPr>
                <w:rFonts w:ascii="Times New Roman" w:hAnsi="Times New Roman" w:cs="Times New Roman"/>
                <w:sz w:val="24"/>
                <w:szCs w:val="24"/>
              </w:rPr>
              <w:t>Конкурсной комиссии по отбору заявок юридических лиц, индивидуальных предпринимателей на предоставление субсидий в рамках мероприятий муниципальной  программы муниципального образования «Сергиево-Посадский муниципальный район Московской области» «Развитие субъектов малого и среднего предпринимательства в Сергиево-Посадском муниципальном районе на 2014-2018 годы»</w:t>
            </w:r>
          </w:p>
        </w:tc>
      </w:tr>
    </w:tbl>
    <w:p w:rsidR="009F08AA" w:rsidRDefault="009F08AA" w:rsidP="009F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274"/>
        <w:gridCol w:w="2126"/>
        <w:gridCol w:w="1701"/>
        <w:gridCol w:w="3119"/>
        <w:gridCol w:w="2970"/>
        <w:gridCol w:w="2552"/>
      </w:tblGrid>
      <w:tr w:rsidR="00244EE8" w:rsidRPr="0005173C" w:rsidTr="00166DD3">
        <w:tc>
          <w:tcPr>
            <w:tcW w:w="534" w:type="dxa"/>
            <w:vMerge w:val="restart"/>
            <w:vAlign w:val="center"/>
          </w:tcPr>
          <w:p w:rsidR="00244EE8" w:rsidRPr="0005173C" w:rsidRDefault="00244EE8" w:rsidP="00166DD3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01" w:type="dxa"/>
            <w:gridSpan w:val="3"/>
          </w:tcPr>
          <w:p w:rsidR="00244EE8" w:rsidRPr="0005173C" w:rsidRDefault="00244EE8" w:rsidP="006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субъекте малого и среднего предпринимательства</w:t>
            </w:r>
          </w:p>
        </w:tc>
        <w:tc>
          <w:tcPr>
            <w:tcW w:w="3119" w:type="dxa"/>
            <w:vMerge w:val="restart"/>
            <w:vAlign w:val="center"/>
          </w:tcPr>
          <w:p w:rsidR="0005173C" w:rsidRPr="0005173C" w:rsidRDefault="0005173C" w:rsidP="00ED0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субъекта МСП условиям для получения субсидии, установленным постановлением </w:t>
            </w:r>
            <w:r w:rsidR="00ED0BFF">
              <w:rPr>
                <w:rFonts w:ascii="Times New Roman" w:hAnsi="Times New Roman" w:cs="Times New Roman"/>
                <w:b/>
                <w:sz w:val="24"/>
                <w:szCs w:val="24"/>
              </w:rPr>
              <w:t>Главы Сергиево-Посадского муниципального района Московской области от 14.10.2015 г. №1573-ПГ</w:t>
            </w:r>
          </w:p>
          <w:p w:rsidR="00244EE8" w:rsidRPr="0005173C" w:rsidRDefault="0005173C" w:rsidP="00ED0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</w:t>
            </w:r>
            <w:proofErr w:type="gramEnd"/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          не соответствует)</w:t>
            </w:r>
          </w:p>
        </w:tc>
        <w:tc>
          <w:tcPr>
            <w:tcW w:w="2970" w:type="dxa"/>
            <w:vMerge w:val="restart"/>
            <w:vAlign w:val="center"/>
          </w:tcPr>
          <w:p w:rsidR="00244EE8" w:rsidRPr="0005173C" w:rsidRDefault="00ED0BFF" w:rsidP="00ED0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полного пакета документов для получения субсидии по мероприятиям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Программы, </w:t>
            </w: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установленным постановлением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Главы Сергиево-Посадского муниципального района Московской области от 14.10.2015 №1578-ПГ</w:t>
            </w:r>
          </w:p>
        </w:tc>
        <w:tc>
          <w:tcPr>
            <w:tcW w:w="2552" w:type="dxa"/>
            <w:vMerge w:val="restart"/>
            <w:vAlign w:val="center"/>
          </w:tcPr>
          <w:p w:rsidR="00244EE8" w:rsidRDefault="00ED0BFF" w:rsidP="00ED0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балов набравшие субъекты МСП</w:t>
            </w:r>
          </w:p>
          <w:p w:rsidR="00ED0BFF" w:rsidRPr="0005173C" w:rsidRDefault="00ED0BFF" w:rsidP="00ED0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(перечень критериев и порядок оценки установлен </w:t>
            </w: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Главы Сергиево-Посадского муниципального района Московской области от 14.10.2015 №1578-ПГ) </w:t>
            </w:r>
          </w:p>
        </w:tc>
      </w:tr>
      <w:tr w:rsidR="00244EE8" w:rsidRPr="0005173C" w:rsidTr="00166DD3">
        <w:trPr>
          <w:trHeight w:val="3610"/>
        </w:trPr>
        <w:tc>
          <w:tcPr>
            <w:tcW w:w="534" w:type="dxa"/>
            <w:vMerge/>
            <w:vAlign w:val="center"/>
          </w:tcPr>
          <w:p w:rsidR="00244EE8" w:rsidRPr="0005173C" w:rsidRDefault="00244EE8" w:rsidP="00BC6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244EE8" w:rsidRPr="0005173C" w:rsidRDefault="00166DD3" w:rsidP="0005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</w:t>
            </w:r>
            <w:r w:rsidR="00244EE8"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/ ФИО индивидуального предпринимателя</w:t>
            </w:r>
          </w:p>
        </w:tc>
        <w:tc>
          <w:tcPr>
            <w:tcW w:w="2126" w:type="dxa"/>
            <w:vAlign w:val="center"/>
          </w:tcPr>
          <w:p w:rsidR="00244EE8" w:rsidRPr="0005173C" w:rsidRDefault="00244EE8" w:rsidP="0005173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(местожительства)/ адрес ведения бизнеса</w:t>
            </w:r>
          </w:p>
        </w:tc>
        <w:tc>
          <w:tcPr>
            <w:tcW w:w="1701" w:type="dxa"/>
            <w:vAlign w:val="center"/>
          </w:tcPr>
          <w:p w:rsidR="00244EE8" w:rsidRPr="0005173C" w:rsidRDefault="00244EE8" w:rsidP="0005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119" w:type="dxa"/>
            <w:vMerge/>
          </w:tcPr>
          <w:p w:rsidR="00244EE8" w:rsidRPr="0005173C" w:rsidRDefault="00244EE8" w:rsidP="00FC1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244EE8" w:rsidRPr="0005173C" w:rsidRDefault="00244EE8" w:rsidP="00FC1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44EE8" w:rsidRPr="0005173C" w:rsidRDefault="00244EE8" w:rsidP="00FC1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011" w:rsidRPr="0005173C" w:rsidTr="00166DD3">
        <w:trPr>
          <w:trHeight w:val="276"/>
        </w:trPr>
        <w:tc>
          <w:tcPr>
            <w:tcW w:w="534" w:type="dxa"/>
            <w:vAlign w:val="center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74" w:type="dxa"/>
            <w:vAlign w:val="center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E07011" w:rsidRPr="00E07011" w:rsidRDefault="00E07011" w:rsidP="00E0701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0" w:type="dxa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5173C" w:rsidRPr="0005173C" w:rsidTr="00166DD3">
        <w:trPr>
          <w:trHeight w:val="689"/>
        </w:trPr>
        <w:tc>
          <w:tcPr>
            <w:tcW w:w="15276" w:type="dxa"/>
            <w:gridSpan w:val="7"/>
            <w:vAlign w:val="center"/>
          </w:tcPr>
          <w:p w:rsidR="0005173C" w:rsidRPr="0005173C" w:rsidRDefault="0005173C" w:rsidP="00FC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="00ED0BF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C4628">
              <w:rPr>
                <w:color w:val="000000"/>
                <w:lang w:bidi="ru-RU"/>
              </w:rPr>
              <w:t xml:space="preserve"> </w:t>
            </w:r>
            <w:r w:rsidRPr="0005173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«Ч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астичная компенсация субъектам МСП затрат на уплату пер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softHyphen/>
              <w:t>вого взноса (аванса) при заключении до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softHyphen/>
              <w:t>говора финан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softHyphen/>
              <w:t>совой аренды (лизинга) оборудования»</w:t>
            </w:r>
          </w:p>
        </w:tc>
      </w:tr>
      <w:tr w:rsidR="00C86288" w:rsidRPr="0005173C" w:rsidTr="00166DD3">
        <w:trPr>
          <w:trHeight w:val="1585"/>
        </w:trPr>
        <w:tc>
          <w:tcPr>
            <w:tcW w:w="534" w:type="dxa"/>
            <w:vAlign w:val="center"/>
          </w:tcPr>
          <w:p w:rsidR="00C86288" w:rsidRPr="0005173C" w:rsidRDefault="00C86288" w:rsidP="0094059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C86288" w:rsidRPr="0005173C" w:rsidRDefault="0005173C" w:rsidP="00423245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C4379">
              <w:rPr>
                <w:rFonts w:ascii="Times New Roman" w:hAnsi="Times New Roman" w:cs="Times New Roman"/>
              </w:rPr>
              <w:t>Общество с ограниченной ответственностью «РЕАЛ»</w:t>
            </w:r>
          </w:p>
        </w:tc>
        <w:tc>
          <w:tcPr>
            <w:tcW w:w="2126" w:type="dxa"/>
            <w:vAlign w:val="center"/>
          </w:tcPr>
          <w:p w:rsidR="00C86288" w:rsidRPr="0005173C" w:rsidRDefault="0005173C" w:rsidP="0094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79">
              <w:rPr>
                <w:rFonts w:ascii="Times New Roman" w:hAnsi="Times New Roman" w:cs="Times New Roman"/>
              </w:rPr>
              <w:t>Московская область, Сергиево-Посадский район, г. Краснозаводск, пл. Рдултовского, д.1</w:t>
            </w:r>
          </w:p>
        </w:tc>
        <w:tc>
          <w:tcPr>
            <w:tcW w:w="1701" w:type="dxa"/>
            <w:vAlign w:val="center"/>
          </w:tcPr>
          <w:p w:rsidR="00C86288" w:rsidRPr="0005173C" w:rsidRDefault="0005173C" w:rsidP="0094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79">
              <w:rPr>
                <w:rFonts w:ascii="Times New Roman" w:hAnsi="Times New Roman" w:cs="Times New Roman"/>
              </w:rPr>
              <w:t>Деятельность столовых при предприятиях и учреждениях</w:t>
            </w:r>
          </w:p>
        </w:tc>
        <w:tc>
          <w:tcPr>
            <w:tcW w:w="3119" w:type="dxa"/>
            <w:vAlign w:val="center"/>
          </w:tcPr>
          <w:p w:rsidR="00C86288" w:rsidRPr="0005173C" w:rsidRDefault="00ED0BFF" w:rsidP="00ED0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970" w:type="dxa"/>
            <w:vAlign w:val="center"/>
          </w:tcPr>
          <w:p w:rsidR="00C86288" w:rsidRPr="0005173C" w:rsidRDefault="00ED0BFF" w:rsidP="0094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2552" w:type="dxa"/>
            <w:vAlign w:val="center"/>
          </w:tcPr>
          <w:p w:rsidR="00C86288" w:rsidRPr="0005173C" w:rsidRDefault="007453FC" w:rsidP="0094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D0BFF" w:rsidRPr="0005173C" w:rsidTr="00166DD3">
        <w:tc>
          <w:tcPr>
            <w:tcW w:w="15276" w:type="dxa"/>
            <w:gridSpan w:val="7"/>
            <w:vAlign w:val="center"/>
          </w:tcPr>
          <w:p w:rsidR="00ED0BFF" w:rsidRPr="0005173C" w:rsidRDefault="00ED0BFF" w:rsidP="00ED0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Программы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D0BF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«Ч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t xml:space="preserve">астичная компенсация затрат субъектов МСП, связанных с приобретением оборудования в целях 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и (или) развития и (или) модернизации производ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товаров (работ, услуг)»</w:t>
            </w:r>
          </w:p>
        </w:tc>
      </w:tr>
      <w:tr w:rsidR="00ED0BFF" w:rsidRPr="0005173C" w:rsidTr="00166DD3">
        <w:tc>
          <w:tcPr>
            <w:tcW w:w="534" w:type="dxa"/>
            <w:vAlign w:val="center"/>
          </w:tcPr>
          <w:p w:rsidR="00ED0BFF" w:rsidRPr="0005173C" w:rsidRDefault="00ED0BFF" w:rsidP="0094059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ED0BFF" w:rsidRPr="0005173C" w:rsidRDefault="00ED0BFF" w:rsidP="00940594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C4379">
              <w:rPr>
                <w:rFonts w:ascii="Times New Roman" w:hAnsi="Times New Roman" w:cs="Times New Roman"/>
                <w:color w:val="000000" w:themeColor="text1"/>
              </w:rPr>
              <w:t>Общество с ограниченной ответственностью «ВК-ЛЕВ»</w:t>
            </w:r>
          </w:p>
        </w:tc>
        <w:tc>
          <w:tcPr>
            <w:tcW w:w="2126" w:type="dxa"/>
            <w:vAlign w:val="center"/>
          </w:tcPr>
          <w:p w:rsidR="00ED0BFF" w:rsidRPr="0005173C" w:rsidRDefault="00ED0BFF" w:rsidP="0094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79">
              <w:rPr>
                <w:rFonts w:ascii="Times New Roman" w:hAnsi="Times New Roman" w:cs="Times New Roman"/>
                <w:color w:val="000000" w:themeColor="text1"/>
              </w:rPr>
              <w:t>Московская область, г. Сергиев Посад, проспект Красной Армии, д.205а, пом.1</w:t>
            </w:r>
          </w:p>
        </w:tc>
        <w:tc>
          <w:tcPr>
            <w:tcW w:w="1701" w:type="dxa"/>
            <w:vAlign w:val="center"/>
          </w:tcPr>
          <w:p w:rsidR="00ED0BFF" w:rsidRPr="0005173C" w:rsidRDefault="00ED0BFF" w:rsidP="0094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79">
              <w:rPr>
                <w:rFonts w:ascii="Times New Roman" w:hAnsi="Times New Roman" w:cs="Times New Roman"/>
              </w:rPr>
              <w:t>Организация перевозок грузов</w:t>
            </w:r>
          </w:p>
        </w:tc>
        <w:tc>
          <w:tcPr>
            <w:tcW w:w="3119" w:type="dxa"/>
            <w:vAlign w:val="center"/>
          </w:tcPr>
          <w:p w:rsidR="00ED0BFF" w:rsidRPr="0005173C" w:rsidRDefault="00ED0BFF" w:rsidP="00DD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970" w:type="dxa"/>
            <w:vAlign w:val="center"/>
          </w:tcPr>
          <w:p w:rsidR="00ED0BFF" w:rsidRDefault="00CE0BA1" w:rsidP="00DD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0BFF" w:rsidRPr="0005173C">
              <w:rPr>
                <w:rFonts w:ascii="Times New Roman" w:hAnsi="Times New Roman" w:cs="Times New Roman"/>
                <w:sz w:val="24"/>
                <w:szCs w:val="24"/>
              </w:rPr>
              <w:t>редставлен</w:t>
            </w:r>
            <w:proofErr w:type="gramEnd"/>
          </w:p>
          <w:p w:rsidR="00CE0BA1" w:rsidRPr="0005173C" w:rsidRDefault="00CE0BA1" w:rsidP="00166DD3">
            <w:pPr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6DD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п. 2.4.7 Порядка проведения Конкурсного отбора документы по запланированным затратам, подтверждающие их фактическое осуществление, должны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 w:rsidR="00166DD3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01.12.2015 г.)</w:t>
            </w:r>
          </w:p>
        </w:tc>
        <w:tc>
          <w:tcPr>
            <w:tcW w:w="2552" w:type="dxa"/>
            <w:vAlign w:val="center"/>
          </w:tcPr>
          <w:p w:rsidR="00ED0BFF" w:rsidRPr="0005173C" w:rsidRDefault="007453FC" w:rsidP="0094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C86288" w:rsidRPr="0005173C" w:rsidTr="00166DD3">
        <w:tc>
          <w:tcPr>
            <w:tcW w:w="534" w:type="dxa"/>
            <w:vAlign w:val="center"/>
          </w:tcPr>
          <w:p w:rsidR="00C86288" w:rsidRPr="0005173C" w:rsidRDefault="00C86288" w:rsidP="0094059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C86288" w:rsidRPr="0005173C" w:rsidRDefault="00ED0BFF" w:rsidP="0083690A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«ГРАНДВУД»</w:t>
            </w:r>
          </w:p>
        </w:tc>
        <w:tc>
          <w:tcPr>
            <w:tcW w:w="2126" w:type="dxa"/>
            <w:vAlign w:val="center"/>
          </w:tcPr>
          <w:p w:rsidR="00C86288" w:rsidRPr="0005173C" w:rsidRDefault="00CE0BA1" w:rsidP="0094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Московская область, г. Сергиев Посад, улица 2-й Кирпичный завод, дом 12Б, Литера Ж-Ж-Ж1</w:t>
            </w:r>
          </w:p>
        </w:tc>
        <w:tc>
          <w:tcPr>
            <w:tcW w:w="1701" w:type="dxa"/>
            <w:vAlign w:val="center"/>
          </w:tcPr>
          <w:p w:rsidR="00C86288" w:rsidRPr="0005173C" w:rsidRDefault="00CE0BA1" w:rsidP="0094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Производство деревянных строительных конструкций, включая сборные деревянные строения, и столярных изделий</w:t>
            </w:r>
          </w:p>
        </w:tc>
        <w:tc>
          <w:tcPr>
            <w:tcW w:w="3119" w:type="dxa"/>
            <w:vAlign w:val="center"/>
          </w:tcPr>
          <w:p w:rsidR="00C86288" w:rsidRPr="0005173C" w:rsidRDefault="00CE0BA1" w:rsidP="00CE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970" w:type="dxa"/>
            <w:vAlign w:val="center"/>
          </w:tcPr>
          <w:p w:rsidR="00CE0BA1" w:rsidRPr="0005173C" w:rsidRDefault="00CE0BA1" w:rsidP="00CE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2552" w:type="dxa"/>
            <w:vAlign w:val="center"/>
          </w:tcPr>
          <w:p w:rsidR="00C86288" w:rsidRPr="0005173C" w:rsidRDefault="007453FC" w:rsidP="0094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CE0BA1" w:rsidRPr="0005173C" w:rsidTr="00166DD3">
        <w:tc>
          <w:tcPr>
            <w:tcW w:w="534" w:type="dxa"/>
            <w:vAlign w:val="center"/>
          </w:tcPr>
          <w:p w:rsidR="00CE0BA1" w:rsidRPr="0005173C" w:rsidRDefault="00CE0BA1" w:rsidP="0094059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:rsidR="00CE0BA1" w:rsidRPr="0005173C" w:rsidRDefault="00CE0BA1" w:rsidP="0083690A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C4379">
              <w:rPr>
                <w:rFonts w:ascii="Times New Roman" w:hAnsi="Times New Roman" w:cs="Times New Roman"/>
                <w:color w:val="000000" w:themeColor="text1"/>
              </w:rPr>
              <w:t>Общество с ограниченной ответственностью «</w:t>
            </w:r>
            <w:proofErr w:type="spellStart"/>
            <w:r w:rsidRPr="00CC4379">
              <w:rPr>
                <w:rFonts w:ascii="Times New Roman" w:hAnsi="Times New Roman" w:cs="Times New Roman"/>
                <w:color w:val="000000" w:themeColor="text1"/>
              </w:rPr>
              <w:t>Стройинвест</w:t>
            </w:r>
            <w:proofErr w:type="spellEnd"/>
            <w:r w:rsidRPr="00CC4379">
              <w:rPr>
                <w:rFonts w:ascii="Times New Roman" w:hAnsi="Times New Roman" w:cs="Times New Roman"/>
                <w:color w:val="000000" w:themeColor="text1"/>
              </w:rPr>
              <w:t>-Сервис»</w:t>
            </w:r>
          </w:p>
        </w:tc>
        <w:tc>
          <w:tcPr>
            <w:tcW w:w="2126" w:type="dxa"/>
            <w:vAlign w:val="center"/>
          </w:tcPr>
          <w:p w:rsidR="00CE0BA1" w:rsidRPr="0005173C" w:rsidRDefault="00CE0BA1" w:rsidP="0094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79">
              <w:rPr>
                <w:rFonts w:ascii="Times New Roman" w:hAnsi="Times New Roman" w:cs="Times New Roman"/>
              </w:rPr>
              <w:t>Московская область, Сергиево-Посадский район, д. Березняки, д.77А</w:t>
            </w:r>
          </w:p>
        </w:tc>
        <w:tc>
          <w:tcPr>
            <w:tcW w:w="1701" w:type="dxa"/>
            <w:vAlign w:val="center"/>
          </w:tcPr>
          <w:p w:rsidR="00CE0BA1" w:rsidRPr="0005173C" w:rsidRDefault="00CE0BA1" w:rsidP="0094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79">
              <w:rPr>
                <w:rFonts w:ascii="Times New Roman" w:hAnsi="Times New Roman" w:cs="Times New Roman"/>
              </w:rPr>
              <w:t>Производство товарного бетона</w:t>
            </w:r>
          </w:p>
        </w:tc>
        <w:tc>
          <w:tcPr>
            <w:tcW w:w="3119" w:type="dxa"/>
            <w:vAlign w:val="center"/>
          </w:tcPr>
          <w:p w:rsidR="00CE0BA1" w:rsidRPr="0005173C" w:rsidRDefault="00CE0BA1" w:rsidP="00DD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970" w:type="dxa"/>
            <w:vAlign w:val="center"/>
          </w:tcPr>
          <w:p w:rsidR="00CE0BA1" w:rsidRPr="0005173C" w:rsidRDefault="00CE0BA1" w:rsidP="00DD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2552" w:type="dxa"/>
            <w:vAlign w:val="center"/>
          </w:tcPr>
          <w:p w:rsidR="00CE0BA1" w:rsidRPr="0005173C" w:rsidRDefault="007453FC" w:rsidP="0094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:rsidR="009F08AA" w:rsidRPr="009F08AA" w:rsidRDefault="009F08AA" w:rsidP="009F08AA">
      <w:pPr>
        <w:tabs>
          <w:tab w:val="left" w:pos="851"/>
        </w:tabs>
        <w:spacing w:after="0"/>
        <w:ind w:left="10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8AA">
        <w:rPr>
          <w:rFonts w:ascii="Times New Roman" w:hAnsi="Times New Roman" w:cs="Times New Roman"/>
          <w:b/>
          <w:sz w:val="24"/>
          <w:szCs w:val="24"/>
        </w:rPr>
        <w:t xml:space="preserve">Комиссия: </w:t>
      </w:r>
    </w:p>
    <w:p w:rsidR="009F08AA" w:rsidRPr="009F08AA" w:rsidRDefault="009F08AA" w:rsidP="009F08AA">
      <w:pPr>
        <w:tabs>
          <w:tab w:val="left" w:pos="851"/>
        </w:tabs>
        <w:spacing w:after="0"/>
        <w:ind w:left="1020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8AA" w:rsidRPr="009F08AA" w:rsidRDefault="009F08AA" w:rsidP="009F08AA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9F08AA">
        <w:rPr>
          <w:rFonts w:ascii="Times New Roman" w:hAnsi="Times New Roman" w:cs="Times New Roman"/>
          <w:sz w:val="24"/>
          <w:szCs w:val="24"/>
        </w:rPr>
        <w:t>______________ А.М. Ясинский</w:t>
      </w:r>
    </w:p>
    <w:p w:rsidR="009F08AA" w:rsidRPr="009F08AA" w:rsidRDefault="009F08AA" w:rsidP="009F08AA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9F08AA" w:rsidRPr="009F08AA" w:rsidRDefault="009F08AA" w:rsidP="009F08AA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9F08AA">
        <w:rPr>
          <w:rFonts w:ascii="Times New Roman" w:hAnsi="Times New Roman" w:cs="Times New Roman"/>
          <w:sz w:val="24"/>
          <w:szCs w:val="24"/>
        </w:rPr>
        <w:t>______________ Е.Ю. Юферова</w:t>
      </w:r>
    </w:p>
    <w:p w:rsidR="009F08AA" w:rsidRPr="009F08AA" w:rsidRDefault="009F08AA" w:rsidP="009F08AA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FC18A6" w:rsidRPr="009F08AA" w:rsidRDefault="009F08AA" w:rsidP="009F08AA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9F08AA">
        <w:rPr>
          <w:rFonts w:ascii="Times New Roman" w:hAnsi="Times New Roman" w:cs="Times New Roman"/>
          <w:sz w:val="24"/>
          <w:szCs w:val="24"/>
        </w:rPr>
        <w:t>______________ К.А. Апостолов</w:t>
      </w:r>
    </w:p>
    <w:sectPr w:rsidR="00FC18A6" w:rsidRPr="009F08AA" w:rsidSect="000C0DE1">
      <w:headerReference w:type="default" r:id="rId8"/>
      <w:pgSz w:w="16838" w:h="11906" w:orient="landscape"/>
      <w:pgMar w:top="170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43A" w:rsidRDefault="00A6643A" w:rsidP="00151247">
      <w:pPr>
        <w:spacing w:after="0" w:line="240" w:lineRule="auto"/>
      </w:pPr>
      <w:r>
        <w:separator/>
      </w:r>
    </w:p>
  </w:endnote>
  <w:endnote w:type="continuationSeparator" w:id="0">
    <w:p w:rsidR="00A6643A" w:rsidRDefault="00A6643A" w:rsidP="0015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43A" w:rsidRDefault="00A6643A" w:rsidP="00151247">
      <w:pPr>
        <w:spacing w:after="0" w:line="240" w:lineRule="auto"/>
      </w:pPr>
      <w:r>
        <w:separator/>
      </w:r>
    </w:p>
  </w:footnote>
  <w:footnote w:type="continuationSeparator" w:id="0">
    <w:p w:rsidR="00A6643A" w:rsidRDefault="00A6643A" w:rsidP="0015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26770"/>
      <w:docPartObj>
        <w:docPartGallery w:val="Page Numbers (Top of Page)"/>
        <w:docPartUnique/>
      </w:docPartObj>
    </w:sdtPr>
    <w:sdtEndPr/>
    <w:sdtContent>
      <w:p w:rsidR="00C94493" w:rsidRDefault="006E2CB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D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4493" w:rsidRDefault="00C944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F5E4A"/>
    <w:multiLevelType w:val="hybridMultilevel"/>
    <w:tmpl w:val="0234CA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1D1318"/>
    <w:multiLevelType w:val="hybridMultilevel"/>
    <w:tmpl w:val="5940875E"/>
    <w:lvl w:ilvl="0" w:tplc="E4E6D44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3F2E90"/>
    <w:multiLevelType w:val="hybridMultilevel"/>
    <w:tmpl w:val="843EDB44"/>
    <w:lvl w:ilvl="0" w:tplc="D548B63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83F72"/>
    <w:multiLevelType w:val="hybridMultilevel"/>
    <w:tmpl w:val="63647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AB"/>
    <w:rsid w:val="00011C6E"/>
    <w:rsid w:val="00020DA6"/>
    <w:rsid w:val="0005173C"/>
    <w:rsid w:val="000A5E45"/>
    <w:rsid w:val="000C0DE1"/>
    <w:rsid w:val="000C7CAE"/>
    <w:rsid w:val="000E44C7"/>
    <w:rsid w:val="00105B82"/>
    <w:rsid w:val="001236CC"/>
    <w:rsid w:val="00151247"/>
    <w:rsid w:val="00164EDA"/>
    <w:rsid w:val="001669D4"/>
    <w:rsid w:val="00166DD3"/>
    <w:rsid w:val="0017278F"/>
    <w:rsid w:val="001856E3"/>
    <w:rsid w:val="001C182A"/>
    <w:rsid w:val="001C7500"/>
    <w:rsid w:val="00203688"/>
    <w:rsid w:val="002047F4"/>
    <w:rsid w:val="002070B6"/>
    <w:rsid w:val="00217526"/>
    <w:rsid w:val="00244EE8"/>
    <w:rsid w:val="00284323"/>
    <w:rsid w:val="00292FE1"/>
    <w:rsid w:val="002B0E79"/>
    <w:rsid w:val="002F403D"/>
    <w:rsid w:val="0033407D"/>
    <w:rsid w:val="00362E41"/>
    <w:rsid w:val="003728F5"/>
    <w:rsid w:val="00382EC1"/>
    <w:rsid w:val="00395A45"/>
    <w:rsid w:val="00396FB2"/>
    <w:rsid w:val="003A06FF"/>
    <w:rsid w:val="003A2F0D"/>
    <w:rsid w:val="003F23DA"/>
    <w:rsid w:val="00423245"/>
    <w:rsid w:val="00447097"/>
    <w:rsid w:val="00460F22"/>
    <w:rsid w:val="00463812"/>
    <w:rsid w:val="004A65FF"/>
    <w:rsid w:val="004B628B"/>
    <w:rsid w:val="004C4FDB"/>
    <w:rsid w:val="004C57A9"/>
    <w:rsid w:val="004D0534"/>
    <w:rsid w:val="004D05BC"/>
    <w:rsid w:val="004E2749"/>
    <w:rsid w:val="00517960"/>
    <w:rsid w:val="005411DF"/>
    <w:rsid w:val="0054736A"/>
    <w:rsid w:val="005A189C"/>
    <w:rsid w:val="0062351A"/>
    <w:rsid w:val="0066263C"/>
    <w:rsid w:val="00664B34"/>
    <w:rsid w:val="00695786"/>
    <w:rsid w:val="006D22AE"/>
    <w:rsid w:val="006D6BC3"/>
    <w:rsid w:val="006E2CB6"/>
    <w:rsid w:val="007200BC"/>
    <w:rsid w:val="00722D95"/>
    <w:rsid w:val="00741F23"/>
    <w:rsid w:val="007453FC"/>
    <w:rsid w:val="00745903"/>
    <w:rsid w:val="00772550"/>
    <w:rsid w:val="007776BC"/>
    <w:rsid w:val="007829AB"/>
    <w:rsid w:val="007D2403"/>
    <w:rsid w:val="008077C6"/>
    <w:rsid w:val="008274DD"/>
    <w:rsid w:val="0083690A"/>
    <w:rsid w:val="00837E9E"/>
    <w:rsid w:val="00871182"/>
    <w:rsid w:val="00885CD9"/>
    <w:rsid w:val="008C4D4C"/>
    <w:rsid w:val="008D3E09"/>
    <w:rsid w:val="008E3F14"/>
    <w:rsid w:val="00904032"/>
    <w:rsid w:val="00940594"/>
    <w:rsid w:val="00943938"/>
    <w:rsid w:val="00943A9D"/>
    <w:rsid w:val="009654C6"/>
    <w:rsid w:val="00966E30"/>
    <w:rsid w:val="00986216"/>
    <w:rsid w:val="009941B5"/>
    <w:rsid w:val="009D707F"/>
    <w:rsid w:val="009E798F"/>
    <w:rsid w:val="009F08AA"/>
    <w:rsid w:val="00A46974"/>
    <w:rsid w:val="00A57120"/>
    <w:rsid w:val="00A61D81"/>
    <w:rsid w:val="00A6643A"/>
    <w:rsid w:val="00A71F2B"/>
    <w:rsid w:val="00A902F4"/>
    <w:rsid w:val="00AB493E"/>
    <w:rsid w:val="00AC49D5"/>
    <w:rsid w:val="00AD21D2"/>
    <w:rsid w:val="00AD4142"/>
    <w:rsid w:val="00AF07F2"/>
    <w:rsid w:val="00AF0D90"/>
    <w:rsid w:val="00B14F97"/>
    <w:rsid w:val="00B17A10"/>
    <w:rsid w:val="00B4417F"/>
    <w:rsid w:val="00B45BEB"/>
    <w:rsid w:val="00B7609F"/>
    <w:rsid w:val="00B85C00"/>
    <w:rsid w:val="00B9174A"/>
    <w:rsid w:val="00B9390B"/>
    <w:rsid w:val="00BA77CC"/>
    <w:rsid w:val="00BC6702"/>
    <w:rsid w:val="00BE4CBE"/>
    <w:rsid w:val="00C1583B"/>
    <w:rsid w:val="00C414EC"/>
    <w:rsid w:val="00C805FA"/>
    <w:rsid w:val="00C86288"/>
    <w:rsid w:val="00C94493"/>
    <w:rsid w:val="00CE0BA1"/>
    <w:rsid w:val="00D03E07"/>
    <w:rsid w:val="00D16499"/>
    <w:rsid w:val="00D80929"/>
    <w:rsid w:val="00D939B3"/>
    <w:rsid w:val="00E07011"/>
    <w:rsid w:val="00E56FCF"/>
    <w:rsid w:val="00E70CEA"/>
    <w:rsid w:val="00E93578"/>
    <w:rsid w:val="00ED0BFF"/>
    <w:rsid w:val="00F272EB"/>
    <w:rsid w:val="00F92A83"/>
    <w:rsid w:val="00FC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D5A9F-1D59-4999-9CDC-60546885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1247"/>
  </w:style>
  <w:style w:type="paragraph" w:styleId="a6">
    <w:name w:val="footer"/>
    <w:basedOn w:val="a"/>
    <w:link w:val="a7"/>
    <w:uiPriority w:val="99"/>
    <w:semiHidden/>
    <w:unhideWhenUsed/>
    <w:rsid w:val="0015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1247"/>
  </w:style>
  <w:style w:type="paragraph" w:styleId="a8">
    <w:name w:val="List Paragraph"/>
    <w:basedOn w:val="a"/>
    <w:uiPriority w:val="34"/>
    <w:qFormat/>
    <w:rsid w:val="00151247"/>
    <w:pPr>
      <w:ind w:left="720"/>
      <w:contextualSpacing/>
    </w:pPr>
  </w:style>
  <w:style w:type="paragraph" w:customStyle="1" w:styleId="ConsPlusNormal">
    <w:name w:val="ConsPlusNormal"/>
    <w:rsid w:val="001512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rsid w:val="008C4D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8C4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05173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Знак"/>
    <w:basedOn w:val="a"/>
    <w:rsid w:val="009F08A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58C03-B10F-4B0B-B466-DD3CA8CB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PetrovaVYu</dc:creator>
  <cp:lastModifiedBy>Анна Николаевна</cp:lastModifiedBy>
  <cp:revision>2</cp:revision>
  <cp:lastPrinted>2015-12-01T12:11:00Z</cp:lastPrinted>
  <dcterms:created xsi:type="dcterms:W3CDTF">2015-12-29T12:47:00Z</dcterms:created>
  <dcterms:modified xsi:type="dcterms:W3CDTF">2015-12-29T12:47:00Z</dcterms:modified>
</cp:coreProperties>
</file>