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135" w:rsidRDefault="001C4135" w:rsidP="001C4135">
      <w:pPr>
        <w:pStyle w:val="ConsPlusNormal"/>
        <w:ind w:left="5670" w:right="-1"/>
        <w:rPr>
          <w:szCs w:val="24"/>
        </w:rPr>
      </w:pPr>
      <w:r>
        <w:rPr>
          <w:szCs w:val="24"/>
        </w:rPr>
        <w:t>Утверждено</w:t>
      </w:r>
    </w:p>
    <w:p w:rsidR="001C4135" w:rsidRDefault="001C4135" w:rsidP="001C4135">
      <w:pPr>
        <w:pStyle w:val="ConsPlusNormal"/>
        <w:ind w:left="5670" w:right="-1"/>
        <w:rPr>
          <w:szCs w:val="24"/>
        </w:rPr>
      </w:pPr>
      <w:r>
        <w:rPr>
          <w:szCs w:val="24"/>
        </w:rPr>
        <w:t>постановлением Главы</w:t>
      </w:r>
    </w:p>
    <w:p w:rsidR="001C4135" w:rsidRDefault="001C4135" w:rsidP="001C4135">
      <w:pPr>
        <w:pStyle w:val="ConsPlusNormal"/>
        <w:ind w:left="5670" w:right="-1"/>
        <w:rPr>
          <w:szCs w:val="24"/>
        </w:rPr>
      </w:pPr>
      <w:r>
        <w:rPr>
          <w:szCs w:val="24"/>
        </w:rPr>
        <w:t>муниципального района</w:t>
      </w:r>
    </w:p>
    <w:p w:rsidR="001C4135" w:rsidRDefault="004B754A" w:rsidP="001C4135">
      <w:pPr>
        <w:pStyle w:val="ConsPlusNormal"/>
        <w:ind w:left="5670" w:right="-1"/>
        <w:rPr>
          <w:szCs w:val="24"/>
        </w:rPr>
      </w:pPr>
      <w:r>
        <w:rPr>
          <w:szCs w:val="24"/>
        </w:rPr>
        <w:t>от «21» 07 2016 №950-ПГ</w:t>
      </w:r>
    </w:p>
    <w:p w:rsidR="001C4135" w:rsidRDefault="001C4135">
      <w:pPr>
        <w:pStyle w:val="ConsPlusNormal"/>
        <w:jc w:val="right"/>
        <w:rPr>
          <w:szCs w:val="24"/>
        </w:rPr>
      </w:pPr>
    </w:p>
    <w:p w:rsidR="001C4135" w:rsidRDefault="001C4135">
      <w:pPr>
        <w:pStyle w:val="ConsPlusNormal"/>
        <w:jc w:val="right"/>
        <w:rPr>
          <w:szCs w:val="24"/>
        </w:rPr>
      </w:pPr>
    </w:p>
    <w:p w:rsidR="001C4135" w:rsidRDefault="001C4135">
      <w:pPr>
        <w:pStyle w:val="ConsPlusNormal"/>
        <w:jc w:val="right"/>
        <w:rPr>
          <w:szCs w:val="24"/>
        </w:rPr>
      </w:pPr>
    </w:p>
    <w:p w:rsidR="008A30FB" w:rsidRDefault="008A30FB">
      <w:pPr>
        <w:pStyle w:val="ConsPlusNormal"/>
        <w:jc w:val="center"/>
        <w:rPr>
          <w:b/>
          <w:szCs w:val="24"/>
        </w:rPr>
      </w:pPr>
      <w:bookmarkStart w:id="0" w:name="P37"/>
      <w:bookmarkEnd w:id="0"/>
      <w:r w:rsidRPr="008A30FB">
        <w:rPr>
          <w:b/>
          <w:szCs w:val="24"/>
        </w:rPr>
        <w:t xml:space="preserve">Положение о порядке проведения антикоррупционной экспертизы </w:t>
      </w:r>
      <w:r w:rsidR="00D2090C">
        <w:rPr>
          <w:b/>
          <w:szCs w:val="24"/>
        </w:rPr>
        <w:t xml:space="preserve">муниципальных </w:t>
      </w:r>
      <w:r w:rsidRPr="008A30FB">
        <w:rPr>
          <w:b/>
          <w:szCs w:val="24"/>
        </w:rPr>
        <w:t xml:space="preserve">нормативных правовых актов, </w:t>
      </w:r>
      <w:r w:rsidR="00D2090C">
        <w:rPr>
          <w:b/>
          <w:szCs w:val="24"/>
        </w:rPr>
        <w:t xml:space="preserve">муниципальных </w:t>
      </w:r>
      <w:r w:rsidRPr="008A30FB">
        <w:rPr>
          <w:b/>
          <w:szCs w:val="24"/>
        </w:rPr>
        <w:t xml:space="preserve">правовых актов, носящих нормативный характер, и их проектов, принимаемых  органами местного самоуправления муниципального образования «Сергиево-Посадский муниципальный район Московской области» </w:t>
      </w:r>
    </w:p>
    <w:p w:rsidR="008A30FB" w:rsidRPr="00623642" w:rsidRDefault="008A30FB">
      <w:pPr>
        <w:pStyle w:val="ConsPlusNormal"/>
        <w:jc w:val="center"/>
        <w:rPr>
          <w:b/>
          <w:szCs w:val="24"/>
        </w:rPr>
      </w:pPr>
    </w:p>
    <w:p w:rsidR="00D2090C" w:rsidRPr="00623642" w:rsidRDefault="00D2090C" w:rsidP="00D2090C">
      <w:pPr>
        <w:jc w:val="center"/>
        <w:rPr>
          <w:b/>
        </w:rPr>
      </w:pPr>
      <w:r w:rsidRPr="00623642">
        <w:rPr>
          <w:b/>
        </w:rPr>
        <w:t>1. Общие положения</w:t>
      </w:r>
    </w:p>
    <w:p w:rsidR="00AD2BBD" w:rsidRDefault="00D2090C" w:rsidP="00AD2BBD">
      <w:pPr>
        <w:ind w:firstLine="708"/>
        <w:jc w:val="both"/>
      </w:pPr>
      <w:r>
        <w:t xml:space="preserve">1.1. </w:t>
      </w:r>
      <w:r w:rsidR="00AD2BBD">
        <w:t>Настоящее п</w:t>
      </w:r>
      <w:r>
        <w:t xml:space="preserve">оложение о порядке проведения антикоррупционной экспертизы муниципальных нормативных правовых </w:t>
      </w:r>
      <w:r w:rsidRPr="00D2090C">
        <w:t xml:space="preserve"> актов, </w:t>
      </w:r>
      <w:r w:rsidR="00AD2BBD">
        <w:t xml:space="preserve">муниципальных правовых актов, </w:t>
      </w:r>
      <w:r w:rsidRPr="00D2090C">
        <w:t xml:space="preserve">носящих нормативный характер, и их проектов, принимаемых  органами местного самоуправления муниципального образования «Сергиево-Посадский муниципальный район Московской области» </w:t>
      </w:r>
      <w:r>
        <w:t xml:space="preserve">(далее - Положение) </w:t>
      </w:r>
      <w:r w:rsidR="00AD2BBD" w:rsidRPr="00AD2BBD">
        <w:t xml:space="preserve">разработано в соответствии с Федеральными законами от 17.07.2009 N 172-ФЗ </w:t>
      </w:r>
      <w:r w:rsidR="00AD2BBD">
        <w:t>«</w:t>
      </w:r>
      <w:r w:rsidR="00AD2BBD" w:rsidRPr="00AD2BBD">
        <w:t>Об антикоррупционной экспертизе нормативных правовых актов и проектов нормативных правовых актов</w:t>
      </w:r>
      <w:r w:rsidR="00AD2BBD">
        <w:t>»</w:t>
      </w:r>
      <w:r w:rsidR="00AD2BBD" w:rsidRPr="00AD2BBD">
        <w:t xml:space="preserve">, от 25.12.2008 N 273-ФЗ </w:t>
      </w:r>
      <w:r w:rsidR="00AD2BBD">
        <w:t>«</w:t>
      </w:r>
      <w:r w:rsidR="00AD2BBD" w:rsidRPr="00AD2BBD">
        <w:t>О противодействии коррупции</w:t>
      </w:r>
      <w:r w:rsidR="00AD2BBD">
        <w:t>»</w:t>
      </w:r>
      <w:r w:rsidR="00AD2BBD" w:rsidRPr="00AD2BBD">
        <w:t xml:space="preserve">, от 17.01.1992 N 2202-1 </w:t>
      </w:r>
      <w:r w:rsidR="00AD2BBD">
        <w:t>«</w:t>
      </w:r>
      <w:r w:rsidR="00AD2BBD" w:rsidRPr="00AD2BBD">
        <w:t>О прок</w:t>
      </w:r>
      <w:r w:rsidR="00AD2BBD">
        <w:t>уратуре Российской Федерации», П</w:t>
      </w:r>
      <w:r w:rsidR="00AD2BBD" w:rsidRPr="00AD2BBD">
        <w:t>остановлением Правительства Российско</w:t>
      </w:r>
      <w:r w:rsidR="00AD2BBD">
        <w:t>й Федерации от 26.02.2010 N 96 «</w:t>
      </w:r>
      <w:r w:rsidR="00AD2BBD" w:rsidRPr="00AD2BBD">
        <w:t>Об антикоррупционной экспертизе нормативных правовых актов и проектов нормативных правовых актов</w:t>
      </w:r>
      <w:r w:rsidR="00AD2BBD">
        <w:t>»</w:t>
      </w:r>
      <w:r w:rsidR="00AD2BBD" w:rsidRPr="00AD2BBD">
        <w:t xml:space="preserve">, Законом Московской области от 10.04.2009 N 31/2009-ОЗ </w:t>
      </w:r>
      <w:r w:rsidR="00AD2BBD">
        <w:t>«</w:t>
      </w:r>
      <w:r w:rsidR="00AD2BBD" w:rsidRPr="00AD2BBD">
        <w:t>О мерах по противодействию коррупции в Московской области</w:t>
      </w:r>
      <w:r w:rsidR="00AD2BBD">
        <w:t>»</w:t>
      </w:r>
      <w:r w:rsidR="00AD2BBD" w:rsidRPr="00AD2BBD">
        <w:t xml:space="preserve">, Уставом муниципального образования </w:t>
      </w:r>
      <w:r w:rsidR="00AD2BBD">
        <w:t>«Сергиево-Посадский муниципальный район</w:t>
      </w:r>
      <w:r w:rsidR="00AD2BBD" w:rsidRPr="00AD2BBD">
        <w:t xml:space="preserve"> Московской области</w:t>
      </w:r>
      <w:r w:rsidR="00AD2BBD">
        <w:t>»</w:t>
      </w:r>
      <w:r w:rsidR="00AD2BBD" w:rsidRPr="00AD2BBD">
        <w:t xml:space="preserve"> и определяет правила </w:t>
      </w:r>
      <w:r w:rsidR="00916DCA">
        <w:t xml:space="preserve">и порядок </w:t>
      </w:r>
      <w:r w:rsidR="00AD2BBD" w:rsidRPr="00AD2BBD">
        <w:t>проведения антикоррупционной экспертизы муниципальных нормативных правовых  актов, муниципальных правовых актов, носящих нормативный характер</w:t>
      </w:r>
      <w:r w:rsidR="00C96E1E">
        <w:t xml:space="preserve"> (далее - МНПА)</w:t>
      </w:r>
      <w:r w:rsidR="00AD2BBD" w:rsidRPr="00AD2BBD">
        <w:t xml:space="preserve"> и их проектов</w:t>
      </w:r>
      <w:r w:rsidR="00C96E1E">
        <w:t>,</w:t>
      </w:r>
      <w:r w:rsidR="00AD2BBD">
        <w:t xml:space="preserve"> </w:t>
      </w:r>
      <w:r w:rsidR="00AD2BBD" w:rsidRPr="00AD2BBD">
        <w:t>принимаемых  органами местного самоуправления муниципального образования «Сергиево-Посадский муниципальный район Московской области»</w:t>
      </w:r>
      <w:r w:rsidR="00AD2BBD">
        <w:t>.</w:t>
      </w:r>
    </w:p>
    <w:p w:rsidR="00D0785D" w:rsidRDefault="00D0785D" w:rsidP="00D0785D">
      <w:pPr>
        <w:ind w:firstLine="708"/>
        <w:jc w:val="both"/>
      </w:pPr>
      <w:r>
        <w:t>1.2. В настоящем Положении используются следующие понятия:</w:t>
      </w:r>
    </w:p>
    <w:p w:rsidR="00D0785D" w:rsidRDefault="00D0785D" w:rsidP="00D0785D">
      <w:pPr>
        <w:ind w:firstLine="708"/>
        <w:jc w:val="both"/>
      </w:pPr>
      <w:r>
        <w:t>Антикоррупционная экспертиза МНПА</w:t>
      </w:r>
      <w:r w:rsidR="00C96E1E">
        <w:t xml:space="preserve"> и их проектов</w:t>
      </w:r>
      <w:r w:rsidRPr="00D0785D">
        <w:t xml:space="preserve"> - деятельность специалистов по выявлению и описанию </w:t>
      </w:r>
      <w:proofErr w:type="spellStart"/>
      <w:r w:rsidRPr="00D0785D">
        <w:t>коррупциогенных</w:t>
      </w:r>
      <w:proofErr w:type="spellEnd"/>
      <w:r w:rsidRPr="00D0785D">
        <w:t xml:space="preserve"> факторов, относящихся к действующим правовым актам и их проектам; разработке рекомендаций, направленных на устранение или ограничение действия таких факторов.</w:t>
      </w:r>
    </w:p>
    <w:p w:rsidR="00D0785D" w:rsidRDefault="00D0785D" w:rsidP="00D0785D">
      <w:pPr>
        <w:ind w:firstLine="708"/>
        <w:jc w:val="both"/>
      </w:pPr>
      <w:proofErr w:type="spellStart"/>
      <w:r>
        <w:t>Коррупциогенные</w:t>
      </w:r>
      <w:proofErr w:type="spellEnd"/>
      <w:r>
        <w:t xml:space="preserve"> факторы - </w:t>
      </w:r>
      <w:r w:rsidRPr="00D0785D">
        <w:t xml:space="preserve">положения </w:t>
      </w:r>
      <w:r>
        <w:t>МНПА</w:t>
      </w:r>
      <w:r w:rsidR="00623642">
        <w:t xml:space="preserve"> и их проектов</w:t>
      </w:r>
      <w:r w:rsidRPr="00D0785D">
        <w:t xml:space="preserve">, устанавливающие для </w:t>
      </w:r>
      <w:proofErr w:type="spellStart"/>
      <w:r w:rsidRPr="00D0785D">
        <w:t>правоприменителя</w:t>
      </w:r>
      <w:proofErr w:type="spellEnd"/>
      <w:r w:rsidRPr="00D0785D"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D0785D" w:rsidRDefault="00C96E1E" w:rsidP="00D0785D">
      <w:pPr>
        <w:ind w:firstLine="708"/>
        <w:jc w:val="both"/>
      </w:pPr>
      <w:r>
        <w:t>1.3.</w:t>
      </w:r>
      <w:r w:rsidR="00D0785D">
        <w:t xml:space="preserve"> Цель антикоррупционной экспертизы - выявление в </w:t>
      </w:r>
      <w:r>
        <w:t>МНПА</w:t>
      </w:r>
      <w:r w:rsidR="00623642">
        <w:t xml:space="preserve"> и их проект</w:t>
      </w:r>
      <w:r w:rsidR="00916DCA">
        <w:t>ах</w:t>
      </w:r>
      <w:r w:rsidR="00D0785D">
        <w:t xml:space="preserve"> </w:t>
      </w:r>
      <w:proofErr w:type="spellStart"/>
      <w:r w:rsidR="00D0785D">
        <w:t>коррупциогенных</w:t>
      </w:r>
      <w:proofErr w:type="spellEnd"/>
      <w:r w:rsidR="00D0785D">
        <w:t xml:space="preserve"> факторов и </w:t>
      </w:r>
      <w:r w:rsidRPr="00C96E1E">
        <w:t>разработ</w:t>
      </w:r>
      <w:r w:rsidR="00916DCA">
        <w:t>ка</w:t>
      </w:r>
      <w:r w:rsidRPr="00C96E1E">
        <w:t xml:space="preserve"> рекомендаций, направленных на устранение таких факторов.</w:t>
      </w:r>
    </w:p>
    <w:p w:rsidR="00C96E1E" w:rsidRDefault="00D2090C" w:rsidP="00C96E1E">
      <w:pPr>
        <w:ind w:firstLine="708"/>
        <w:jc w:val="both"/>
      </w:pPr>
      <w:r>
        <w:t xml:space="preserve">1.4. </w:t>
      </w:r>
      <w:r w:rsidR="00C96E1E">
        <w:t>Основными принципами организации антикоррупционной экспертизы  МНПА</w:t>
      </w:r>
      <w:r w:rsidR="00623642">
        <w:t xml:space="preserve"> и их проектов</w:t>
      </w:r>
      <w:r w:rsidR="00C96E1E">
        <w:t xml:space="preserve"> являются:</w:t>
      </w:r>
    </w:p>
    <w:p w:rsidR="00C96E1E" w:rsidRDefault="00C96E1E" w:rsidP="00C96E1E">
      <w:pPr>
        <w:ind w:firstLine="708"/>
        <w:jc w:val="both"/>
      </w:pPr>
      <w:r>
        <w:t xml:space="preserve">1) обязательность проведения антикоррупционной экспертизы проектов </w:t>
      </w:r>
      <w:r w:rsidR="00623642">
        <w:t>МНПА</w:t>
      </w:r>
      <w:r>
        <w:t>;</w:t>
      </w:r>
    </w:p>
    <w:p w:rsidR="00C96E1E" w:rsidRDefault="00C96E1E" w:rsidP="00C96E1E">
      <w:pPr>
        <w:ind w:firstLine="708"/>
        <w:jc w:val="both"/>
      </w:pPr>
      <w:r>
        <w:t xml:space="preserve">2) оценка </w:t>
      </w:r>
      <w:r w:rsidR="00623642">
        <w:t>МНПА</w:t>
      </w:r>
      <w:r>
        <w:t xml:space="preserve"> во взаимосвязи с другими нормативными правовыми актами;</w:t>
      </w:r>
    </w:p>
    <w:p w:rsidR="00C96E1E" w:rsidRDefault="00C96E1E" w:rsidP="00C96E1E">
      <w:pPr>
        <w:ind w:firstLine="708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</w:t>
      </w:r>
      <w:r w:rsidR="00623642">
        <w:t xml:space="preserve"> МНПА и их проектов</w:t>
      </w:r>
      <w:r>
        <w:t>;</w:t>
      </w:r>
    </w:p>
    <w:p w:rsidR="00C96E1E" w:rsidRDefault="00C96E1E" w:rsidP="00C96E1E">
      <w:pPr>
        <w:ind w:firstLine="708"/>
        <w:jc w:val="both"/>
      </w:pPr>
      <w:r>
        <w:t xml:space="preserve">4) компетентность лиц, проводящих антикоррупционную экспертизу </w:t>
      </w:r>
      <w:r w:rsidR="00623642">
        <w:t>МНПА и их проектов</w:t>
      </w:r>
      <w:r>
        <w:t>;</w:t>
      </w:r>
    </w:p>
    <w:p w:rsidR="00623642" w:rsidRDefault="00C96E1E" w:rsidP="00C96E1E">
      <w:pPr>
        <w:ind w:firstLine="708"/>
        <w:jc w:val="both"/>
      </w:pPr>
      <w:r>
        <w:t xml:space="preserve">5) </w:t>
      </w:r>
      <w:r w:rsidR="00623642" w:rsidRPr="00623642">
        <w:t>сотрудничество органов местного самоуправления, а также их должностных лиц с институтами гражданского общества при проведении антикоррупционной экспертизы</w:t>
      </w:r>
      <w:r w:rsidR="00623642">
        <w:t xml:space="preserve"> МНПА и их проектов.</w:t>
      </w:r>
    </w:p>
    <w:p w:rsidR="00623642" w:rsidRDefault="00623642" w:rsidP="00623642">
      <w:pPr>
        <w:ind w:firstLine="708"/>
        <w:jc w:val="both"/>
      </w:pPr>
      <w:r>
        <w:t>1.5</w:t>
      </w:r>
      <w:r w:rsidR="00D2090C">
        <w:t xml:space="preserve">. </w:t>
      </w:r>
      <w:r w:rsidRPr="00623642">
        <w:t xml:space="preserve">Антикоррупционная экспертиза нормативных правовых актов и их проектов осуществляется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</w:t>
      </w:r>
      <w:r>
        <w:t>«</w:t>
      </w:r>
      <w:r w:rsidRPr="00623642">
        <w:t>Об антикоррупционной экспертизе нормативных правовых актов и проектов нормативных правовых актов</w:t>
      </w:r>
      <w:r>
        <w:t>»</w:t>
      </w:r>
      <w:r w:rsidRPr="00623642">
        <w:t>.</w:t>
      </w:r>
    </w:p>
    <w:p w:rsidR="00D2090C" w:rsidRPr="00623642" w:rsidRDefault="00D2090C" w:rsidP="00623642">
      <w:pPr>
        <w:jc w:val="center"/>
        <w:rPr>
          <w:b/>
        </w:rPr>
      </w:pPr>
      <w:r w:rsidRPr="00623642">
        <w:rPr>
          <w:b/>
        </w:rPr>
        <w:t>2. Порядок проведения антикоррупционной экспертизы</w:t>
      </w:r>
    </w:p>
    <w:p w:rsidR="00DB7463" w:rsidRDefault="00D2090C" w:rsidP="006F0870">
      <w:pPr>
        <w:ind w:firstLine="708"/>
        <w:jc w:val="both"/>
      </w:pPr>
      <w:r>
        <w:t xml:space="preserve">2.1. </w:t>
      </w:r>
      <w:r w:rsidR="00DB7463">
        <w:t xml:space="preserve">Антикоррупционная экспертиза проекта МНПА осуществляется в форме анализа норм проекта на наличие </w:t>
      </w:r>
      <w:proofErr w:type="spellStart"/>
      <w:r w:rsidR="00DB7463">
        <w:t>коррупциогенных</w:t>
      </w:r>
      <w:proofErr w:type="spellEnd"/>
      <w:r w:rsidR="00DB7463">
        <w:t xml:space="preserve"> факторов. </w:t>
      </w:r>
    </w:p>
    <w:p w:rsidR="00DB7463" w:rsidRDefault="00E92589" w:rsidP="006F0870">
      <w:pPr>
        <w:ind w:firstLine="708"/>
        <w:jc w:val="both"/>
      </w:pPr>
      <w:r>
        <w:t xml:space="preserve">2.2. </w:t>
      </w:r>
      <w:r w:rsidR="00DB7463">
        <w:t>Антикоррупционная экспертиза проекта МНПА проводится управлением правового обеспечения  администрации Сергиево-Посадского  муниципального района (далее – уполномоченный орган)</w:t>
      </w:r>
      <w:r w:rsidR="00122B94">
        <w:t xml:space="preserve"> после</w:t>
      </w:r>
      <w:r w:rsidR="00DB7463">
        <w:t xml:space="preserve"> </w:t>
      </w:r>
      <w:r w:rsidR="00122B94">
        <w:t>осуществления предварительной правовой оценки проекта МНПА</w:t>
      </w:r>
      <w:r w:rsidR="00D86164">
        <w:t>,</w:t>
      </w:r>
      <w:r w:rsidR="00DB7463">
        <w:t xml:space="preserve"> в течение 5 рабочих дней. Срок проведения антикоррупционной экспертизы исчисляется со дня, следующего за днем представления проекта МНПА на антикоррупционную экспертизу.</w:t>
      </w:r>
    </w:p>
    <w:p w:rsidR="00DB7463" w:rsidRDefault="00DB7463" w:rsidP="006F0870">
      <w:pPr>
        <w:ind w:firstLine="708"/>
        <w:jc w:val="both"/>
      </w:pPr>
      <w:r>
        <w:t>2.3.</w:t>
      </w:r>
      <w:r w:rsidRPr="00DB7463">
        <w:t xml:space="preserve"> Проект </w:t>
      </w:r>
      <w:r>
        <w:t>МНПА</w:t>
      </w:r>
      <w:r w:rsidRPr="00DB7463">
        <w:t xml:space="preserve"> передается в </w:t>
      </w:r>
      <w:r>
        <w:t>уполномоченный орган</w:t>
      </w:r>
      <w:r w:rsidRPr="00DB7463">
        <w:t xml:space="preserve"> с приложением всех документов, в соответствии с которыми или во исполнение которых данный проект подготовлен</w:t>
      </w:r>
      <w:r w:rsidR="00916DCA">
        <w:t xml:space="preserve">, а также подтверждающих опубликование проекта МНПА и направления его в органы прокуратуры с отметкой о вручении. </w:t>
      </w:r>
      <w:r w:rsidRPr="00DB7463">
        <w:t xml:space="preserve"> Антикоррупционная экспертиза проекта </w:t>
      </w:r>
      <w:r>
        <w:t>МНПА</w:t>
      </w:r>
      <w:r w:rsidRPr="00DB7463">
        <w:t xml:space="preserve"> без приложения указанных документов не проводится, а проект возвращаются разработчику.</w:t>
      </w:r>
    </w:p>
    <w:p w:rsidR="006F0870" w:rsidRDefault="00DB7463" w:rsidP="006F0870">
      <w:pPr>
        <w:ind w:firstLine="708"/>
        <w:jc w:val="both"/>
      </w:pPr>
      <w:r>
        <w:t xml:space="preserve">2.4 </w:t>
      </w:r>
      <w:r w:rsidR="006F0870" w:rsidRPr="006F0870">
        <w:t>Результаты антикоррупционной экспертизы отражаются в заключени</w:t>
      </w:r>
      <w:r w:rsidR="006F0870">
        <w:t>и</w:t>
      </w:r>
      <w:r w:rsidR="006F0870" w:rsidRPr="006F0870">
        <w:t xml:space="preserve"> </w:t>
      </w:r>
      <w:r w:rsidRPr="00DB7463">
        <w:t>по форме согласно приложению  к настоящему Положению.</w:t>
      </w:r>
      <w:r w:rsidR="006F0870">
        <w:t xml:space="preserve"> </w:t>
      </w:r>
    </w:p>
    <w:p w:rsidR="00DB7463" w:rsidRDefault="00DB7463" w:rsidP="00DB7463">
      <w:pPr>
        <w:ind w:firstLine="708"/>
        <w:jc w:val="both"/>
      </w:pPr>
      <w:r>
        <w:t xml:space="preserve">2.5. В случае выявления в проекте МНПА </w:t>
      </w:r>
      <w:proofErr w:type="spellStart"/>
      <w:r>
        <w:t>коррупциогенных</w:t>
      </w:r>
      <w:proofErr w:type="spellEnd"/>
      <w:r>
        <w:t xml:space="preserve"> факторов, разработчик проекта МНПА </w:t>
      </w:r>
      <w:r w:rsidR="002A5B15">
        <w:t>по результатам</w:t>
      </w:r>
      <w:r>
        <w:t xml:space="preserve"> проведения антикоррупционной экспертизы </w:t>
      </w:r>
      <w:r w:rsidR="002A5B15">
        <w:t>в срок не более 10 календарных дней</w:t>
      </w:r>
      <w:r>
        <w:t xml:space="preserve">, обязан принять меры по устранению </w:t>
      </w:r>
      <w:proofErr w:type="spellStart"/>
      <w:r>
        <w:t>коррупциогенных</w:t>
      </w:r>
      <w:proofErr w:type="spellEnd"/>
      <w:r>
        <w:t xml:space="preserve"> факторов и повторно внести проект МНПА на антикоррупционную экспертизу в уполномоченный орган.</w:t>
      </w:r>
    </w:p>
    <w:p w:rsidR="00DB7463" w:rsidRDefault="00DB7463" w:rsidP="00DB7463">
      <w:pPr>
        <w:ind w:firstLine="708"/>
        <w:jc w:val="both"/>
      </w:pPr>
      <w:r>
        <w:t>2.6. Заключения по результатам антикоррупционной экспертизы проектов МНПА хранятся в уполномоченном органе и подлежат учету.</w:t>
      </w:r>
    </w:p>
    <w:p w:rsidR="00D2090C" w:rsidRDefault="00D2090C" w:rsidP="006F0870">
      <w:pPr>
        <w:ind w:firstLine="708"/>
        <w:jc w:val="both"/>
      </w:pPr>
      <w:r>
        <w:t>2.</w:t>
      </w:r>
      <w:r w:rsidR="00DB7463">
        <w:t>7</w:t>
      </w:r>
      <w:r>
        <w:t xml:space="preserve">. В случае внесения разработчиком в проект </w:t>
      </w:r>
      <w:r w:rsidR="006F0870">
        <w:t>МНПА</w:t>
      </w:r>
      <w:r>
        <w:t xml:space="preserve"> изменений после его антикоррупционной экспертизы проект </w:t>
      </w:r>
      <w:r w:rsidR="006F0870">
        <w:t>МНПА</w:t>
      </w:r>
      <w:r>
        <w:t xml:space="preserve"> подлежит повторной антикоррупционной экспертизе.</w:t>
      </w:r>
    </w:p>
    <w:p w:rsidR="00F72F3E" w:rsidRPr="00F72F3E" w:rsidRDefault="00F72F3E" w:rsidP="00F72F3E">
      <w:pPr>
        <w:jc w:val="center"/>
        <w:rPr>
          <w:b/>
        </w:rPr>
      </w:pPr>
      <w:r w:rsidRPr="00F72F3E">
        <w:rPr>
          <w:b/>
        </w:rPr>
        <w:t xml:space="preserve">3. Антикоррупционная экспертиза </w:t>
      </w:r>
      <w:r w:rsidR="00B86C6D">
        <w:rPr>
          <w:b/>
        </w:rPr>
        <w:t>МНПА</w:t>
      </w:r>
    </w:p>
    <w:p w:rsidR="00843B6D" w:rsidRDefault="00E648BC" w:rsidP="00E648BC">
      <w:pPr>
        <w:jc w:val="both"/>
      </w:pPr>
      <w:r>
        <w:t>3.1. Антикоррупционная экспертиза действующих МНПА осуществляется комиссией</w:t>
      </w:r>
      <w:r w:rsidR="00843B6D">
        <w:t xml:space="preserve"> Сергиево-Посадского муниципального района Московской области по противодействию коррупции</w:t>
      </w:r>
      <w:r>
        <w:t xml:space="preserve"> </w:t>
      </w:r>
      <w:r w:rsidR="00843B6D">
        <w:t xml:space="preserve">в </w:t>
      </w:r>
      <w:r w:rsidR="00A84032">
        <w:t>составе,</w:t>
      </w:r>
      <w:r w:rsidR="00843B6D">
        <w:t xml:space="preserve"> </w:t>
      </w:r>
      <w:r>
        <w:t>утверждаемо</w:t>
      </w:r>
      <w:r w:rsidR="00843B6D">
        <w:t>м</w:t>
      </w:r>
      <w:r>
        <w:t xml:space="preserve"> решением Совета депутатов Сергиево-Посадского муниципального района Московской области</w:t>
      </w:r>
      <w:r w:rsidR="00843B6D">
        <w:t>.</w:t>
      </w:r>
    </w:p>
    <w:p w:rsidR="00E648BC" w:rsidRDefault="00843B6D" w:rsidP="00E648BC">
      <w:pPr>
        <w:jc w:val="both"/>
      </w:pPr>
      <w:r>
        <w:t xml:space="preserve">3.2. </w:t>
      </w:r>
      <w:r w:rsidRPr="00843B6D">
        <w:t>Антикоррупционная экспертиза действующих МНПА</w:t>
      </w:r>
      <w:r>
        <w:t xml:space="preserve"> проводится </w:t>
      </w:r>
      <w:r w:rsidRPr="00843B6D">
        <w:t xml:space="preserve"> </w:t>
      </w:r>
      <w:r w:rsidR="00E648BC">
        <w:t xml:space="preserve">по поручению </w:t>
      </w:r>
      <w:r w:rsidR="00A84032">
        <w:t>Г</w:t>
      </w:r>
      <w:r w:rsidR="00E648BC">
        <w:t xml:space="preserve">лавы муниципального района, по обращению районного Совета депутатов, физических или юридических лиц, </w:t>
      </w:r>
      <w:r>
        <w:t>общественных объединений</w:t>
      </w:r>
      <w:r w:rsidR="00E648BC">
        <w:t xml:space="preserve"> о необходимости проведения такой экспертизы с указанием на </w:t>
      </w:r>
      <w:r>
        <w:t>положения МНПА</w:t>
      </w:r>
      <w:r w:rsidR="00A84032">
        <w:t>,</w:t>
      </w:r>
      <w:r>
        <w:t xml:space="preserve"> способствующие проявлению коррупции при применении данных МНПА</w:t>
      </w:r>
      <w:r w:rsidR="00E648BC">
        <w:t>.</w:t>
      </w:r>
    </w:p>
    <w:p w:rsidR="00E648BC" w:rsidRDefault="00E648BC" w:rsidP="00E648BC">
      <w:pPr>
        <w:jc w:val="both"/>
      </w:pPr>
      <w:r>
        <w:t>3.</w:t>
      </w:r>
      <w:r w:rsidR="00A84032">
        <w:t>3</w:t>
      </w:r>
      <w:r>
        <w:t>. По результатам антикоррупционной экспертизы действующих МНПА составляется письменное заключение</w:t>
      </w:r>
      <w:r w:rsidR="00A84032">
        <w:t>, в срок не позднее одного месяца с момента поступления соответствующего поручения</w:t>
      </w:r>
      <w:r w:rsidR="003654C0">
        <w:t xml:space="preserve"> или </w:t>
      </w:r>
      <w:r w:rsidR="00A84032">
        <w:t>обращения</w:t>
      </w:r>
      <w:r>
        <w:t>, в котором отражаются следующие сведения:</w:t>
      </w:r>
    </w:p>
    <w:p w:rsidR="00E648BC" w:rsidRDefault="00E648BC" w:rsidP="00E648BC">
      <w:pPr>
        <w:jc w:val="both"/>
      </w:pPr>
      <w:r>
        <w:t>- основание для проведени</w:t>
      </w:r>
      <w:r w:rsidR="00A84032">
        <w:t>я</w:t>
      </w:r>
      <w:r>
        <w:t xml:space="preserve"> антикоррупционной экспертизы;</w:t>
      </w:r>
    </w:p>
    <w:p w:rsidR="00E648BC" w:rsidRDefault="00E648BC" w:rsidP="00E648BC">
      <w:pPr>
        <w:jc w:val="both"/>
      </w:pPr>
      <w:r>
        <w:t>- реквизиты правов</w:t>
      </w:r>
      <w:r w:rsidR="00D16828">
        <w:t>ого</w:t>
      </w:r>
      <w:r>
        <w:t xml:space="preserve"> акт</w:t>
      </w:r>
      <w:r w:rsidR="00D16828">
        <w:t>а</w:t>
      </w:r>
      <w:r>
        <w:t xml:space="preserve"> (наименование вида документа, дата, регистрационный номер и заголовок)</w:t>
      </w:r>
      <w:r w:rsidR="00D16828">
        <w:t>, подвергшегося антикоррупционной экспертизе</w:t>
      </w:r>
      <w:r>
        <w:t>;</w:t>
      </w:r>
    </w:p>
    <w:p w:rsidR="00E648BC" w:rsidRDefault="00E648BC" w:rsidP="00E648BC">
      <w:pPr>
        <w:jc w:val="both"/>
      </w:pPr>
      <w:r>
        <w:t xml:space="preserve">- перечень выявленных </w:t>
      </w:r>
      <w:proofErr w:type="spellStart"/>
      <w:r>
        <w:t>коррупциогенных</w:t>
      </w:r>
      <w:proofErr w:type="spellEnd"/>
      <w:r>
        <w:t xml:space="preserve"> факторов с указанием их признаков и соответствующих пунктов (подпунктов) правов</w:t>
      </w:r>
      <w:r w:rsidR="00D16828">
        <w:t>ого акта</w:t>
      </w:r>
      <w:r>
        <w:t>, в котор</w:t>
      </w:r>
      <w:r w:rsidR="00D16828">
        <w:t>ом</w:t>
      </w:r>
      <w:r>
        <w:t xml:space="preserve"> эти факторы выявлены, либо информация об отсутствии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E648BC" w:rsidRDefault="00E648BC" w:rsidP="00E648BC">
      <w:pPr>
        <w:jc w:val="both"/>
      </w:pPr>
      <w:r>
        <w:t xml:space="preserve">- предложения по устранению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E648BC" w:rsidRDefault="00E648BC" w:rsidP="00E648BC">
      <w:pPr>
        <w:jc w:val="both"/>
      </w:pPr>
      <w:r>
        <w:t>3.</w:t>
      </w:r>
      <w:r w:rsidR="003654C0">
        <w:t>4</w:t>
      </w:r>
      <w:r>
        <w:t xml:space="preserve">. Заключение подписывается председателем комиссии Сергиево-Посадского муниципального района Московской области по противодействию коррупции и направляется лицу, по поручению </w:t>
      </w:r>
      <w:r w:rsidR="005743A4">
        <w:t xml:space="preserve">или обращению </w:t>
      </w:r>
      <w:r>
        <w:t xml:space="preserve">которого была проведена антикоррупционная экспертиза, а также </w:t>
      </w:r>
      <w:r w:rsidR="005743A4">
        <w:t xml:space="preserve">разработчику МНПА </w:t>
      </w:r>
      <w:r>
        <w:t xml:space="preserve">или районному Совету депутатов, </w:t>
      </w:r>
      <w:r w:rsidR="005743A4">
        <w:t>принявшему</w:t>
      </w:r>
      <w:r>
        <w:t xml:space="preserve"> соответствующий МНПА.</w:t>
      </w:r>
    </w:p>
    <w:p w:rsidR="00E648BC" w:rsidRDefault="00E648BC" w:rsidP="00E648BC">
      <w:pPr>
        <w:jc w:val="both"/>
      </w:pPr>
      <w:r>
        <w:t>3.</w:t>
      </w:r>
      <w:r w:rsidR="003654C0">
        <w:t>5</w:t>
      </w:r>
      <w:r>
        <w:t xml:space="preserve">. В случае если заключением установлены </w:t>
      </w:r>
      <w:proofErr w:type="spellStart"/>
      <w:r>
        <w:t>коррупциогенные</w:t>
      </w:r>
      <w:proofErr w:type="spellEnd"/>
      <w:r>
        <w:t xml:space="preserve"> факторы, содержащиеся в МНПА, </w:t>
      </w:r>
      <w:r w:rsidR="00421561">
        <w:t xml:space="preserve">разработчики МНПА, </w:t>
      </w:r>
      <w:r>
        <w:t xml:space="preserve">обязаны в срок не более одного месяца </w:t>
      </w:r>
      <w:r w:rsidR="003654C0">
        <w:t xml:space="preserve">с момента получения заключения </w:t>
      </w:r>
      <w:r>
        <w:t xml:space="preserve">устранить </w:t>
      </w:r>
      <w:proofErr w:type="spellStart"/>
      <w:r>
        <w:t>коррупциогенные</w:t>
      </w:r>
      <w:proofErr w:type="spellEnd"/>
      <w:r>
        <w:t xml:space="preserve"> факторы и представить комиссии соответствующий проект МНПА, изменяющий положения действующего МНПА, содержащие </w:t>
      </w:r>
      <w:proofErr w:type="spellStart"/>
      <w:r>
        <w:t>коррупциогенные</w:t>
      </w:r>
      <w:proofErr w:type="spellEnd"/>
      <w:r>
        <w:t xml:space="preserve"> факторы.</w:t>
      </w:r>
    </w:p>
    <w:p w:rsidR="003654C0" w:rsidRDefault="003654C0" w:rsidP="00E648BC">
      <w:pPr>
        <w:jc w:val="both"/>
      </w:pPr>
      <w:r>
        <w:t xml:space="preserve">3.6. Комиссия </w:t>
      </w:r>
      <w:r w:rsidRPr="003654C0">
        <w:t>Сергиево-Посадского муниципального района Московской области по противодействию коррупции</w:t>
      </w:r>
      <w:r>
        <w:t xml:space="preserve"> в течение 10 календарных дней с момента поступления исправленного проекта МНПА рассматривает поступивший проект и составляет соответствующее заключение.</w:t>
      </w:r>
    </w:p>
    <w:p w:rsidR="00F72F3E" w:rsidRDefault="00E648BC" w:rsidP="00E648BC">
      <w:pPr>
        <w:jc w:val="both"/>
      </w:pPr>
      <w:r>
        <w:t>3.</w:t>
      </w:r>
      <w:r w:rsidR="003654C0">
        <w:t>7</w:t>
      </w:r>
      <w:r>
        <w:t xml:space="preserve">. В случае если имеется акт прокурорского реагирования, в соответствии с которым </w:t>
      </w:r>
      <w:r w:rsidRPr="00B86D90">
        <w:t xml:space="preserve">установлены </w:t>
      </w:r>
      <w:proofErr w:type="spellStart"/>
      <w:r w:rsidRPr="00B86D90">
        <w:t>коррупциогенные</w:t>
      </w:r>
      <w:proofErr w:type="spellEnd"/>
      <w:r w:rsidRPr="00B86D90">
        <w:t xml:space="preserve"> факторы, содержащиеся в МНПА, </w:t>
      </w:r>
      <w:r w:rsidR="00421561" w:rsidRPr="00B86D90">
        <w:t xml:space="preserve">разработчики МНПА </w:t>
      </w:r>
      <w:r w:rsidRPr="00B86D90">
        <w:t xml:space="preserve">обязаны </w:t>
      </w:r>
      <w:r w:rsidR="00AF66FA" w:rsidRPr="00B86D90">
        <w:t xml:space="preserve">устранить, </w:t>
      </w:r>
      <w:r w:rsidRPr="00B86D90">
        <w:t xml:space="preserve">в </w:t>
      </w:r>
      <w:r w:rsidR="00AF66FA" w:rsidRPr="00B86D90">
        <w:t>установленные законодательством сроки</w:t>
      </w:r>
      <w:r w:rsidRPr="00B86D90">
        <w:t xml:space="preserve"> </w:t>
      </w:r>
      <w:proofErr w:type="spellStart"/>
      <w:r w:rsidRPr="00B86D90">
        <w:t>коррупцио</w:t>
      </w:r>
      <w:r w:rsidR="00421561" w:rsidRPr="00B86D90">
        <w:t>ге</w:t>
      </w:r>
      <w:r w:rsidRPr="00B86D90">
        <w:t>нные</w:t>
      </w:r>
      <w:proofErr w:type="spellEnd"/>
      <w:r w:rsidRPr="00B86D90">
        <w:t xml:space="preserve"> факторы и представить в органы прокуратуры </w:t>
      </w:r>
      <w:r w:rsidR="005743A4" w:rsidRPr="00B86D90">
        <w:t>исправленный</w:t>
      </w:r>
      <w:r w:rsidRPr="00B86D90">
        <w:t xml:space="preserve"> </w:t>
      </w:r>
      <w:r w:rsidR="00421561" w:rsidRPr="00B86D90">
        <w:t>проект МНПА</w:t>
      </w:r>
      <w:r w:rsidR="005743A4" w:rsidRPr="00B86D90">
        <w:t>.</w:t>
      </w:r>
    </w:p>
    <w:p w:rsidR="003654C0" w:rsidRDefault="003654C0" w:rsidP="00E648BC">
      <w:pPr>
        <w:jc w:val="both"/>
      </w:pPr>
    </w:p>
    <w:p w:rsidR="00F72F3E" w:rsidRPr="00B86C6D" w:rsidRDefault="00B86C6D" w:rsidP="00B86C6D">
      <w:pPr>
        <w:spacing w:after="0"/>
        <w:jc w:val="center"/>
        <w:rPr>
          <w:b/>
        </w:rPr>
      </w:pPr>
      <w:r w:rsidRPr="00B86C6D">
        <w:rPr>
          <w:b/>
        </w:rPr>
        <w:t xml:space="preserve">4. </w:t>
      </w:r>
      <w:r w:rsidR="00F72F3E" w:rsidRPr="00B86C6D">
        <w:rPr>
          <w:b/>
        </w:rPr>
        <w:t>Независимая антикоррупционная экспертиза правовых актов</w:t>
      </w:r>
    </w:p>
    <w:p w:rsidR="00F72F3E" w:rsidRPr="00B86C6D" w:rsidRDefault="00F72F3E" w:rsidP="00B86C6D">
      <w:pPr>
        <w:spacing w:after="0"/>
        <w:jc w:val="center"/>
        <w:rPr>
          <w:b/>
        </w:rPr>
      </w:pPr>
      <w:r w:rsidRPr="00B86C6D">
        <w:rPr>
          <w:b/>
        </w:rPr>
        <w:t>и проектов правовых актов</w:t>
      </w:r>
    </w:p>
    <w:p w:rsidR="00F72F3E" w:rsidRDefault="00F72F3E" w:rsidP="00B86C6D">
      <w:pPr>
        <w:jc w:val="both"/>
      </w:pPr>
    </w:p>
    <w:p w:rsidR="00F72F3E" w:rsidRDefault="00B86C6D" w:rsidP="00B86C6D">
      <w:pPr>
        <w:ind w:firstLine="709"/>
        <w:jc w:val="both"/>
      </w:pPr>
      <w:r>
        <w:t>4.1</w:t>
      </w:r>
      <w:r w:rsidR="00F72F3E">
        <w:t xml:space="preserve">. Порядок проведения независимой антикоррупционной экспертизы правовых актов и проектов правовых актов определяется Федеральным законом от 17.07.2009 </w:t>
      </w:r>
      <w:r w:rsidR="00BA7D55">
        <w:br/>
        <w:t>N 172-ФЗ «</w:t>
      </w:r>
      <w:r w:rsidR="00F72F3E">
        <w:t>Об антикоррупционной экспертизе нормативных правовых актов и прое</w:t>
      </w:r>
      <w:r w:rsidR="00BA7D55">
        <w:t>ктов нормативных правовых актов»</w:t>
      </w:r>
      <w:r w:rsidR="00F72F3E">
        <w:t>.</w:t>
      </w:r>
    </w:p>
    <w:p w:rsidR="00F72F3E" w:rsidRDefault="00BA7D55" w:rsidP="00BA7D55">
      <w:pPr>
        <w:ind w:firstLine="709"/>
        <w:jc w:val="both"/>
      </w:pPr>
      <w:r>
        <w:t>4.2.</w:t>
      </w:r>
      <w:r w:rsidR="00F72F3E">
        <w:t xml:space="preserve">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независимых экспертов антикоррупционной экспертизы </w:t>
      </w:r>
      <w:r>
        <w:t xml:space="preserve">МНПА и </w:t>
      </w:r>
      <w:r w:rsidR="00F72F3E">
        <w:t xml:space="preserve"> проектов</w:t>
      </w:r>
      <w:r w:rsidR="00D215E0">
        <w:t xml:space="preserve"> МНПА</w:t>
      </w:r>
      <w:r w:rsidR="00F72F3E">
        <w:t xml:space="preserve">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</w:t>
      </w:r>
      <w:r>
        <w:t>«</w:t>
      </w:r>
      <w:r w:rsidR="00F72F3E">
        <w:t>Об антикоррупционной экспертизе нормативных правовых актов и проектов нормативных правовых актов</w:t>
      </w:r>
      <w:r>
        <w:t>»</w:t>
      </w:r>
      <w:r w:rsidR="00F72F3E">
        <w:t>, за счет собственных средств указанных физических и юридических лиц.</w:t>
      </w:r>
    </w:p>
    <w:p w:rsidR="00F72F3E" w:rsidRDefault="00BA7D55" w:rsidP="00BA7D55">
      <w:pPr>
        <w:ind w:firstLine="709"/>
        <w:jc w:val="both"/>
      </w:pPr>
      <w:r>
        <w:t>4.3</w:t>
      </w:r>
      <w:r w:rsidR="00F72F3E">
        <w:t xml:space="preserve">. В целях обеспечения возможности проведения независимой антикоррупционной экспертизы проектов </w:t>
      </w:r>
      <w:r>
        <w:t xml:space="preserve">МНПА </w:t>
      </w:r>
      <w:r w:rsidR="00F72F3E">
        <w:t xml:space="preserve"> разработчик проекта </w:t>
      </w:r>
      <w:r>
        <w:t>МНПА</w:t>
      </w:r>
      <w:r w:rsidR="00F72F3E">
        <w:t xml:space="preserve"> </w:t>
      </w:r>
      <w:r w:rsidR="005743A4">
        <w:t xml:space="preserve">за 10 календарных дней до направления </w:t>
      </w:r>
      <w:r>
        <w:t xml:space="preserve">проекта МНПА </w:t>
      </w:r>
      <w:r w:rsidR="00F72F3E">
        <w:t xml:space="preserve">на антикоррупционную экспертизу в </w:t>
      </w:r>
      <w:r>
        <w:t>уполномоченный орган</w:t>
      </w:r>
      <w:r w:rsidR="00F72F3E">
        <w:t xml:space="preserve">, размещает данный проект </w:t>
      </w:r>
      <w:r>
        <w:t>МНПА</w:t>
      </w:r>
      <w:r w:rsidR="00F72F3E">
        <w:t xml:space="preserve"> на официальном сайте </w:t>
      </w:r>
      <w:r>
        <w:t xml:space="preserve">администрации Сергиево-Посадского муниципального района </w:t>
      </w:r>
      <w:r w:rsidR="00F72F3E">
        <w:t>в информационно-телекоммуникационной сети Интернет с указанием дат начала и окончания приема заключений по результатам независимой антикоррупционной экспертизы</w:t>
      </w:r>
      <w:r w:rsidR="00874598">
        <w:t>, но не менее 14 календарных дней</w:t>
      </w:r>
      <w:r w:rsidR="00F72F3E">
        <w:t xml:space="preserve">, а также с указанием адреса электронной почты разработчика проекта </w:t>
      </w:r>
      <w:r>
        <w:t>МНПА</w:t>
      </w:r>
      <w:r w:rsidR="00F72F3E">
        <w:t xml:space="preserve"> для приема заключений.</w:t>
      </w:r>
    </w:p>
    <w:p w:rsidR="00F72F3E" w:rsidRDefault="00874598" w:rsidP="00874598">
      <w:pPr>
        <w:ind w:firstLine="708"/>
        <w:jc w:val="both"/>
      </w:pPr>
      <w:r>
        <w:t>4.4.</w:t>
      </w:r>
      <w:r w:rsidR="00F72F3E">
        <w:t xml:space="preserve"> Результаты независимой антикоррупционной экспертизы отражаются</w:t>
      </w:r>
      <w:r w:rsidR="006326F4">
        <w:t xml:space="preserve"> в заключении по форме, утверждаемой</w:t>
      </w:r>
      <w:r w:rsidR="00F72F3E">
        <w:t xml:space="preserve"> Министерством юстиции Российской Федерации.</w:t>
      </w:r>
    </w:p>
    <w:p w:rsidR="00F72F3E" w:rsidRDefault="006326F4" w:rsidP="006326F4">
      <w:pPr>
        <w:ind w:firstLine="708"/>
        <w:jc w:val="both"/>
      </w:pPr>
      <w:r>
        <w:t>4.5</w:t>
      </w:r>
      <w:r w:rsidR="00F72F3E">
        <w:t xml:space="preserve">. Разработчик проекта </w:t>
      </w:r>
      <w:r>
        <w:t>МНПА</w:t>
      </w:r>
      <w:r w:rsidR="00F72F3E">
        <w:t xml:space="preserve"> рассматривает предоставленные по результатам независимой антикоррупционной экспертизы заключения и анализирует целесообразность полного или частичного учета поступивших замечаний. В случае несогласия с выводами независимой антикоррупционной экспертизы о наличии в проекте </w:t>
      </w:r>
      <w:r>
        <w:t xml:space="preserve">МНПА </w:t>
      </w:r>
      <w:r w:rsidR="00F72F3E">
        <w:t>положени</w:t>
      </w:r>
      <w:r>
        <w:t>й</w:t>
      </w:r>
      <w:r w:rsidR="00F72F3E">
        <w:t>, способствующ</w:t>
      </w:r>
      <w:r>
        <w:t>их</w:t>
      </w:r>
      <w:r w:rsidR="00F72F3E">
        <w:t xml:space="preserve"> созданию условий для проявления коррупции, к проекту </w:t>
      </w:r>
      <w:r w:rsidR="00D215E0">
        <w:t>МНПА</w:t>
      </w:r>
      <w:r w:rsidR="00F72F3E">
        <w:t xml:space="preserve"> прилагается обоснование выражаемого несогласия.</w:t>
      </w:r>
    </w:p>
    <w:p w:rsidR="00F72F3E" w:rsidRDefault="00D215E0" w:rsidP="00D215E0">
      <w:pPr>
        <w:ind w:firstLine="708"/>
        <w:jc w:val="both"/>
      </w:pPr>
      <w:r>
        <w:t>4.6</w:t>
      </w:r>
      <w:r w:rsidR="00F72F3E">
        <w:t xml:space="preserve">. Заключение по результатам независимой антикоррупционной экспертизы носит рекомендательный характер и подлежит обязательному рассмотрению органом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ответ, </w:t>
      </w:r>
      <w:r w:rsidRPr="00D215E0">
        <w:t xml:space="preserve">в котором отражается учет результатов независимой антикоррупционной экспертизы и (или) причины несогласия с выявленным в </w:t>
      </w:r>
      <w:r>
        <w:t>МНПА</w:t>
      </w:r>
      <w:r w:rsidRPr="00D215E0">
        <w:t xml:space="preserve"> или</w:t>
      </w:r>
      <w:r>
        <w:t xml:space="preserve"> </w:t>
      </w:r>
      <w:r w:rsidRPr="00D215E0">
        <w:t xml:space="preserve"> проекте </w:t>
      </w:r>
      <w:r>
        <w:t>МНПА</w:t>
      </w:r>
      <w:r w:rsidRPr="00D215E0">
        <w:t xml:space="preserve"> </w:t>
      </w:r>
      <w:proofErr w:type="spellStart"/>
      <w:r w:rsidRPr="00D215E0">
        <w:t>коррупциогенным</w:t>
      </w:r>
      <w:proofErr w:type="spellEnd"/>
      <w:r w:rsidRPr="00D215E0">
        <w:t xml:space="preserve"> фактором</w:t>
      </w:r>
      <w:r w:rsidR="00C0666E">
        <w:t xml:space="preserve">, </w:t>
      </w:r>
      <w:r w:rsidR="00C0666E" w:rsidRPr="00C0666E">
        <w:t xml:space="preserve">за исключением случаев, когда в заключении отсутствует предложение о способе устранения выявленных </w:t>
      </w:r>
      <w:proofErr w:type="spellStart"/>
      <w:r w:rsidR="00C0666E" w:rsidRPr="00C0666E">
        <w:t>коррупциогенных</w:t>
      </w:r>
      <w:proofErr w:type="spellEnd"/>
      <w:r w:rsidR="00C0666E" w:rsidRPr="00C0666E">
        <w:t xml:space="preserve"> факторов.</w:t>
      </w:r>
    </w:p>
    <w:p w:rsidR="00D215E0" w:rsidRDefault="00D215E0" w:rsidP="00D215E0">
      <w:pPr>
        <w:spacing w:after="0"/>
        <w:ind w:firstLine="708"/>
        <w:jc w:val="center"/>
        <w:rPr>
          <w:b/>
        </w:rPr>
      </w:pPr>
    </w:p>
    <w:p w:rsidR="00F27BA6" w:rsidRPr="00145592" w:rsidRDefault="00D215E0" w:rsidP="00F27BA6">
      <w:pPr>
        <w:spacing w:after="0"/>
        <w:ind w:firstLine="708"/>
        <w:jc w:val="center"/>
        <w:rPr>
          <w:b/>
        </w:rPr>
      </w:pPr>
      <w:r>
        <w:rPr>
          <w:b/>
        </w:rPr>
        <w:t xml:space="preserve">5. </w:t>
      </w:r>
      <w:r w:rsidR="00F72F3E" w:rsidRPr="00145592">
        <w:rPr>
          <w:b/>
        </w:rPr>
        <w:t xml:space="preserve">Антикоррупционная экспертиза </w:t>
      </w:r>
    </w:p>
    <w:p w:rsidR="00F72F3E" w:rsidRPr="00145592" w:rsidRDefault="00145592" w:rsidP="00D215E0">
      <w:pPr>
        <w:spacing w:after="0"/>
        <w:ind w:firstLine="708"/>
        <w:jc w:val="center"/>
        <w:rPr>
          <w:b/>
        </w:rPr>
      </w:pPr>
      <w:r w:rsidRPr="00145592">
        <w:rPr>
          <w:b/>
        </w:rPr>
        <w:t>проектов</w:t>
      </w:r>
      <w:r w:rsidR="00D215E0">
        <w:rPr>
          <w:b/>
        </w:rPr>
        <w:t xml:space="preserve"> </w:t>
      </w:r>
      <w:r w:rsidR="00F27BA6">
        <w:rPr>
          <w:b/>
        </w:rPr>
        <w:t xml:space="preserve">МНПА </w:t>
      </w:r>
      <w:r w:rsidR="00F72F3E" w:rsidRPr="00145592">
        <w:rPr>
          <w:b/>
        </w:rPr>
        <w:t>органами прокуратуры</w:t>
      </w:r>
    </w:p>
    <w:p w:rsidR="00F72F3E" w:rsidRPr="00145592" w:rsidRDefault="00F72F3E" w:rsidP="00B86C6D">
      <w:pPr>
        <w:jc w:val="both"/>
        <w:rPr>
          <w:b/>
        </w:rPr>
      </w:pPr>
    </w:p>
    <w:p w:rsidR="00145592" w:rsidRDefault="00D215E0" w:rsidP="00D215E0">
      <w:pPr>
        <w:ind w:firstLine="709"/>
        <w:jc w:val="both"/>
      </w:pPr>
      <w:r>
        <w:t>5.1.</w:t>
      </w:r>
      <w:r w:rsidR="00F72F3E">
        <w:t xml:space="preserve"> В целях обеспечения осуществления полномочий, возложенных на органы прокуратуры Федеральными з</w:t>
      </w:r>
      <w:r w:rsidR="00145592">
        <w:t>аконами от 17.07.2009 N 172-ФЗ «</w:t>
      </w:r>
      <w:r w:rsidR="00F72F3E">
        <w:t>Об антикоррупционной экспертизе нормативных правовых актов и проектов нормативных правовых актов</w:t>
      </w:r>
      <w:r w:rsidR="00145592">
        <w:t>»</w:t>
      </w:r>
      <w:r w:rsidR="00F72F3E">
        <w:t xml:space="preserve">, от 17.01.1992 N 2202-1 </w:t>
      </w:r>
      <w:r w:rsidR="00145592">
        <w:t>«</w:t>
      </w:r>
      <w:r w:rsidR="00F72F3E">
        <w:t xml:space="preserve">О прокуратуре Российской Федерации», проекты МНПА  направляются </w:t>
      </w:r>
      <w:r w:rsidR="0026111C">
        <w:t>разработчиком проекта МНПА</w:t>
      </w:r>
      <w:r w:rsidR="00F72F3E">
        <w:t xml:space="preserve"> в  Сергиево-Посадскую  городскую прокуратуру для проверки</w:t>
      </w:r>
      <w:r w:rsidR="0026111C">
        <w:t>,</w:t>
      </w:r>
      <w:r w:rsidR="00F72F3E">
        <w:t xml:space="preserve"> </w:t>
      </w:r>
      <w:r w:rsidR="0026111C">
        <w:t xml:space="preserve">одновременно с опубликованием проекта МНПА на официальном сайте Администрации Сергиево-Посадского муниципального района, и </w:t>
      </w:r>
      <w:r w:rsidR="00F72F3E" w:rsidRPr="00F72F3E">
        <w:t xml:space="preserve">не позднее, чем за </w:t>
      </w:r>
      <w:r w:rsidR="00145592">
        <w:t>14 календарных дней</w:t>
      </w:r>
      <w:r w:rsidR="00F72F3E" w:rsidRPr="00F72F3E">
        <w:t xml:space="preserve"> до даты внесения проекта </w:t>
      </w:r>
      <w:r w:rsidR="00145592">
        <w:t>МНПА</w:t>
      </w:r>
      <w:r w:rsidR="00F72F3E" w:rsidRPr="00F72F3E">
        <w:t xml:space="preserve"> </w:t>
      </w:r>
      <w:r w:rsidR="00145592">
        <w:t xml:space="preserve">на рассмотрение </w:t>
      </w:r>
      <w:r w:rsidR="00F72F3E" w:rsidRPr="00F72F3E">
        <w:t xml:space="preserve">в Совет депутатов </w:t>
      </w:r>
      <w:r w:rsidR="00145592">
        <w:t>Сергиево-Посадского муниципального района или принятия Главой муниципального района.</w:t>
      </w: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7BA6" w:rsidRDefault="00F27BA6" w:rsidP="00CF7ADC">
      <w:pPr>
        <w:spacing w:after="0"/>
        <w:ind w:left="5670"/>
        <w:jc w:val="center"/>
      </w:pPr>
    </w:p>
    <w:p w:rsidR="00F255D5" w:rsidRDefault="00F255D5" w:rsidP="00CF7ADC">
      <w:pPr>
        <w:spacing w:after="0"/>
        <w:ind w:left="5670"/>
        <w:jc w:val="center"/>
      </w:pPr>
    </w:p>
    <w:p w:rsidR="00F255D5" w:rsidRDefault="00F255D5" w:rsidP="00CF7ADC">
      <w:pPr>
        <w:spacing w:after="0"/>
        <w:ind w:left="5670"/>
        <w:jc w:val="center"/>
      </w:pPr>
    </w:p>
    <w:p w:rsidR="00F255D5" w:rsidRDefault="00F255D5" w:rsidP="00CF7ADC">
      <w:pPr>
        <w:spacing w:after="0"/>
        <w:ind w:left="5670"/>
        <w:jc w:val="center"/>
      </w:pPr>
    </w:p>
    <w:p w:rsidR="00F255D5" w:rsidRDefault="00F255D5" w:rsidP="00CF7ADC">
      <w:pPr>
        <w:spacing w:after="0"/>
        <w:ind w:left="5670"/>
        <w:jc w:val="center"/>
      </w:pPr>
    </w:p>
    <w:p w:rsidR="00D2090C" w:rsidRDefault="00D2090C" w:rsidP="00CF7ADC">
      <w:pPr>
        <w:spacing w:after="0"/>
        <w:ind w:left="5670"/>
        <w:jc w:val="center"/>
      </w:pPr>
      <w:r>
        <w:t>Приложение</w:t>
      </w:r>
    </w:p>
    <w:p w:rsidR="00CF7ADC" w:rsidRDefault="00330837" w:rsidP="00CF7ADC">
      <w:pPr>
        <w:spacing w:after="0"/>
        <w:ind w:left="5670"/>
        <w:jc w:val="both"/>
      </w:pPr>
      <w:r>
        <w:t>к</w:t>
      </w:r>
      <w:r w:rsidR="00CF7ADC">
        <w:t xml:space="preserve"> </w:t>
      </w:r>
      <w:r w:rsidR="00CF7ADC" w:rsidRPr="00CF7ADC">
        <w:t>Положени</w:t>
      </w:r>
      <w:r w:rsidR="00CF7ADC">
        <w:t>ю</w:t>
      </w:r>
      <w:r w:rsidR="00CF7ADC" w:rsidRPr="00CF7ADC">
        <w:t xml:space="preserve"> о порядке проведения антикоррупционной экспертизы муниципальных нормативных правовых актов, муниципальных правовых актов, носящих нормативный характер, и их проектов, принимаемых  органами местного самоуправления муниципального образования «Сергиево-Посадский </w:t>
      </w:r>
      <w:r w:rsidR="00CF7ADC">
        <w:t>м</w:t>
      </w:r>
      <w:r w:rsidR="00CF7ADC" w:rsidRPr="00CF7ADC">
        <w:t>униципальный район Московской области»</w:t>
      </w:r>
      <w:r w:rsidR="00CF7ADC">
        <w:t xml:space="preserve">, </w:t>
      </w:r>
      <w:r w:rsidR="00D2090C">
        <w:t xml:space="preserve">утвержденному </w:t>
      </w:r>
      <w:r w:rsidR="00CF7ADC">
        <w:t xml:space="preserve">постановлением  Главы муниципального района </w:t>
      </w:r>
    </w:p>
    <w:p w:rsidR="00D2090C" w:rsidRDefault="004B754A" w:rsidP="00CF7ADC">
      <w:pPr>
        <w:spacing w:after="0"/>
        <w:ind w:left="5670"/>
        <w:jc w:val="both"/>
      </w:pPr>
      <w:r>
        <w:t>от «21» 07 2016 №950-ПГ</w:t>
      </w:r>
    </w:p>
    <w:p w:rsidR="00D2090C" w:rsidRDefault="00D2090C" w:rsidP="00D2090C"/>
    <w:p w:rsidR="00D2090C" w:rsidRDefault="00D2090C" w:rsidP="00CF7ADC">
      <w:pPr>
        <w:jc w:val="center"/>
      </w:pPr>
      <w:r>
        <w:t>ЗАКЛЮЧЕНИЕ</w:t>
      </w:r>
    </w:p>
    <w:p w:rsidR="00D2090C" w:rsidRDefault="00D2090C" w:rsidP="00CF7ADC">
      <w:pPr>
        <w:jc w:val="center"/>
      </w:pPr>
      <w:r>
        <w:t>ПО РЕЗУЛЬТАТАМ АНТИКОРРУПЦИОННОЙ</w:t>
      </w:r>
      <w:r w:rsidR="00CF7ADC">
        <w:t xml:space="preserve"> </w:t>
      </w:r>
      <w:r>
        <w:t>ЭКСПЕРТИЗЫ</w:t>
      </w:r>
    </w:p>
    <w:p w:rsidR="00052039" w:rsidRDefault="00052039" w:rsidP="00052039">
      <w:pPr>
        <w:spacing w:after="0"/>
      </w:pPr>
      <w:r>
        <w:t>___________________________________________________________________________</w:t>
      </w:r>
    </w:p>
    <w:p w:rsidR="00052039" w:rsidRDefault="00052039" w:rsidP="00052039">
      <w:pPr>
        <w:spacing w:after="0"/>
        <w:jc w:val="center"/>
      </w:pPr>
      <w:r>
        <w:t>(</w:t>
      </w:r>
      <w:r w:rsidR="00330837">
        <w:rPr>
          <w:sz w:val="20"/>
          <w:szCs w:val="20"/>
        </w:rPr>
        <w:t>наименование проекта МНПА</w:t>
      </w:r>
      <w:r>
        <w:t>)</w:t>
      </w:r>
    </w:p>
    <w:p w:rsidR="00D2090C" w:rsidRDefault="00D2090C" w:rsidP="00D2090C"/>
    <w:p w:rsidR="00CF7ADC" w:rsidRDefault="00D2090C" w:rsidP="00052039">
      <w:pPr>
        <w:spacing w:after="0"/>
        <w:jc w:val="both"/>
      </w:pPr>
      <w:r>
        <w:t xml:space="preserve"> </w:t>
      </w:r>
      <w:r w:rsidR="00CF7ADC">
        <w:tab/>
      </w:r>
      <w:r>
        <w:t xml:space="preserve">  </w:t>
      </w:r>
      <w:r w:rsidR="00CF7ADC">
        <w:t>Управлением п</w:t>
      </w:r>
      <w:r>
        <w:t>равов</w:t>
      </w:r>
      <w:r w:rsidR="00CF7ADC">
        <w:t xml:space="preserve">ого обеспечения администрации Сергиево-Посадского муниципального </w:t>
      </w:r>
      <w:proofErr w:type="gramStart"/>
      <w:r w:rsidR="00CF7ADC">
        <w:t>района,</w:t>
      </w:r>
      <w:r>
        <w:t xml:space="preserve">   </w:t>
      </w:r>
      <w:proofErr w:type="gramEnd"/>
      <w:r>
        <w:t>в</w:t>
      </w:r>
      <w:r w:rsidR="00CF7ADC">
        <w:t xml:space="preserve"> </w:t>
      </w:r>
      <w:r>
        <w:t>соответствии  со  статьей  6  Федерального закона от</w:t>
      </w:r>
      <w:r w:rsidR="00052039">
        <w:br/>
      </w:r>
      <w:r>
        <w:t xml:space="preserve"> 25</w:t>
      </w:r>
      <w:r w:rsidR="00052039">
        <w:t xml:space="preserve"> декабря </w:t>
      </w:r>
      <w:r>
        <w:t>2008</w:t>
      </w:r>
      <w:r w:rsidR="00052039">
        <w:t xml:space="preserve"> г.</w:t>
      </w:r>
      <w:r>
        <w:t xml:space="preserve"> N 273-ФЗ </w:t>
      </w:r>
      <w:r w:rsidR="00CF7ADC">
        <w:t>«</w:t>
      </w:r>
      <w:r>
        <w:t>О</w:t>
      </w:r>
      <w:r w:rsidR="00CF7ADC">
        <w:t xml:space="preserve"> </w:t>
      </w:r>
      <w:r>
        <w:t>противодействии    корр</w:t>
      </w:r>
      <w:r w:rsidR="00CF7ADC">
        <w:t>упции»</w:t>
      </w:r>
      <w:r w:rsidR="00052039">
        <w:t xml:space="preserve">, с частью 3 статьи 3   Федерального   закона   от  17  июля  2009  г.  </w:t>
      </w:r>
      <w:proofErr w:type="gramStart"/>
      <w:r w:rsidR="00052039">
        <w:t>N  172</w:t>
      </w:r>
      <w:proofErr w:type="gramEnd"/>
      <w:r w:rsidR="00052039">
        <w:t>-ФЗ  «Об антикоррупционной   экспертизе   нормативных   правовых  актов  и  проектов нормативных правовых актов»  и пунктом 2 Правил проведения антикоррупционной экспертизы  нормативных  правовых  актов  и  проектов  нормативных правовых актов, утвержденных постановлением Правительства Российской Федерации от 26 февраля 2010 г. N 96</w:t>
      </w:r>
      <w:r w:rsidR="00CF7ADC">
        <w:t>, проведена антикоррупционная экспертиза ______________</w:t>
      </w:r>
      <w:r w:rsidR="00052039">
        <w:t>____________________________________</w:t>
      </w:r>
    </w:p>
    <w:p w:rsidR="00CF7ADC" w:rsidRDefault="00CF7ADC" w:rsidP="00052039">
      <w:pPr>
        <w:spacing w:after="0"/>
        <w:jc w:val="center"/>
      </w:pPr>
      <w:r>
        <w:t>_________________________________________________________________________</w:t>
      </w:r>
      <w:r w:rsidR="00052039">
        <w:t>___</w:t>
      </w:r>
      <w:r>
        <w:t>_.</w:t>
      </w:r>
    </w:p>
    <w:p w:rsidR="00CF7ADC" w:rsidRDefault="00CF7ADC" w:rsidP="00052039">
      <w:pPr>
        <w:spacing w:after="0"/>
        <w:jc w:val="center"/>
      </w:pPr>
      <w:r>
        <w:t>(</w:t>
      </w:r>
      <w:r w:rsidRPr="00052039">
        <w:rPr>
          <w:sz w:val="20"/>
          <w:szCs w:val="20"/>
        </w:rPr>
        <w:t xml:space="preserve">наименование </w:t>
      </w:r>
      <w:r w:rsidR="00330837" w:rsidRPr="00330837">
        <w:rPr>
          <w:sz w:val="20"/>
          <w:szCs w:val="20"/>
        </w:rPr>
        <w:t>проекта МНПА</w:t>
      </w:r>
      <w:r>
        <w:t>)</w:t>
      </w:r>
    </w:p>
    <w:p w:rsidR="00CF7ADC" w:rsidRPr="00052039" w:rsidRDefault="00CF7ADC" w:rsidP="00CF7ADC">
      <w:pPr>
        <w:rPr>
          <w:i/>
          <w:u w:val="single"/>
        </w:rPr>
      </w:pPr>
      <w:r w:rsidRPr="00052039">
        <w:rPr>
          <w:i/>
        </w:rPr>
        <w:t xml:space="preserve">    </w:t>
      </w:r>
      <w:r w:rsidRPr="00052039">
        <w:rPr>
          <w:i/>
          <w:u w:val="single"/>
        </w:rPr>
        <w:t>Вариант 1:</w:t>
      </w:r>
    </w:p>
    <w:p w:rsidR="00CF7ADC" w:rsidRDefault="00CF7ADC" w:rsidP="00052039">
      <w:pPr>
        <w:spacing w:after="0"/>
      </w:pPr>
      <w:r>
        <w:t xml:space="preserve">    В представленном ______________________________ </w:t>
      </w:r>
      <w:r w:rsidR="00052039">
        <w:t>______</w:t>
      </w:r>
      <w:proofErr w:type="spellStart"/>
      <w:r>
        <w:t>коррупциогенные</w:t>
      </w:r>
      <w:proofErr w:type="spellEnd"/>
      <w:r>
        <w:t xml:space="preserve"> факторы</w:t>
      </w:r>
    </w:p>
    <w:p w:rsidR="00CF7ADC" w:rsidRPr="00052039" w:rsidRDefault="00052039" w:rsidP="00052039">
      <w:pPr>
        <w:spacing w:after="0"/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F7ADC" w:rsidRPr="00052039">
        <w:rPr>
          <w:sz w:val="20"/>
          <w:szCs w:val="20"/>
        </w:rPr>
        <w:t xml:space="preserve">(наименование </w:t>
      </w:r>
      <w:r w:rsidR="00330837" w:rsidRPr="00330837">
        <w:t xml:space="preserve"> </w:t>
      </w:r>
      <w:r w:rsidR="00330837" w:rsidRPr="00330837">
        <w:rPr>
          <w:sz w:val="20"/>
          <w:szCs w:val="20"/>
        </w:rPr>
        <w:t>проекта МНПА</w:t>
      </w:r>
      <w:r w:rsidR="00CF7ADC" w:rsidRPr="00052039">
        <w:rPr>
          <w:sz w:val="20"/>
          <w:szCs w:val="20"/>
        </w:rPr>
        <w:t>)</w:t>
      </w:r>
    </w:p>
    <w:p w:rsidR="00CF7ADC" w:rsidRDefault="00CF7ADC" w:rsidP="00CF7ADC">
      <w:r>
        <w:t>не выявлены.</w:t>
      </w:r>
    </w:p>
    <w:p w:rsidR="00CF7ADC" w:rsidRPr="00052039" w:rsidRDefault="00CF7ADC" w:rsidP="00CF7ADC">
      <w:pPr>
        <w:rPr>
          <w:i/>
          <w:u w:val="single"/>
        </w:rPr>
      </w:pPr>
      <w:r>
        <w:t xml:space="preserve">    </w:t>
      </w:r>
      <w:r w:rsidRPr="00052039">
        <w:rPr>
          <w:i/>
          <w:u w:val="single"/>
        </w:rPr>
        <w:t>Вариант 2:</w:t>
      </w:r>
    </w:p>
    <w:p w:rsidR="00CF7ADC" w:rsidRDefault="00CF7ADC" w:rsidP="00052039">
      <w:pPr>
        <w:spacing w:after="0"/>
      </w:pPr>
      <w:r>
        <w:t xml:space="preserve">    В представленном __________________________</w:t>
      </w:r>
      <w:r w:rsidR="00052039">
        <w:t>______</w:t>
      </w:r>
      <w:r>
        <w:t xml:space="preserve">___ выявлены </w:t>
      </w:r>
      <w:proofErr w:type="spellStart"/>
      <w:r>
        <w:t>коррупциогенные</w:t>
      </w:r>
      <w:proofErr w:type="spellEnd"/>
    </w:p>
    <w:p w:rsidR="00CF7ADC" w:rsidRDefault="00CF7ADC" w:rsidP="00052039">
      <w:pPr>
        <w:spacing w:after="0"/>
      </w:pPr>
      <w:r>
        <w:t xml:space="preserve">                       </w:t>
      </w:r>
      <w:r w:rsidR="00052039">
        <w:tab/>
      </w:r>
      <w:r w:rsidR="00052039">
        <w:tab/>
      </w:r>
      <w:r w:rsidR="00052039">
        <w:tab/>
      </w:r>
      <w:r>
        <w:t>(</w:t>
      </w:r>
      <w:r w:rsidRPr="00052039">
        <w:rPr>
          <w:sz w:val="20"/>
          <w:szCs w:val="20"/>
        </w:rPr>
        <w:t xml:space="preserve">наименование </w:t>
      </w:r>
      <w:r w:rsidR="00330837" w:rsidRPr="00330837">
        <w:rPr>
          <w:sz w:val="20"/>
          <w:szCs w:val="20"/>
        </w:rPr>
        <w:t>проекта МНПА</w:t>
      </w:r>
      <w:r>
        <w:t>)</w:t>
      </w:r>
    </w:p>
    <w:p w:rsidR="00CF7ADC" w:rsidRDefault="00CF7ADC" w:rsidP="00CF7ADC">
      <w:r>
        <w:t>факторы &lt;*&gt;.</w:t>
      </w:r>
    </w:p>
    <w:p w:rsidR="00CF7ADC" w:rsidRDefault="00CF7ADC" w:rsidP="00052039">
      <w:pPr>
        <w:spacing w:after="0"/>
      </w:pPr>
    </w:p>
    <w:p w:rsidR="00CF7ADC" w:rsidRDefault="00CF7ADC" w:rsidP="00052039">
      <w:pPr>
        <w:spacing w:after="0"/>
      </w:pPr>
      <w:r>
        <w:t xml:space="preserve">    В целях устранения выявленных </w:t>
      </w:r>
      <w:proofErr w:type="spellStart"/>
      <w:r>
        <w:t>коррупциогенных</w:t>
      </w:r>
      <w:proofErr w:type="spellEnd"/>
      <w:r>
        <w:t xml:space="preserve"> факторов предлагается</w:t>
      </w:r>
      <w:r w:rsidR="00052039">
        <w:t>_________</w:t>
      </w:r>
      <w:r>
        <w:t>___</w:t>
      </w:r>
    </w:p>
    <w:p w:rsidR="00CF7ADC" w:rsidRDefault="00CF7ADC" w:rsidP="00052039">
      <w:pPr>
        <w:spacing w:after="0"/>
      </w:pPr>
      <w:r>
        <w:t>_________________________________________________________________________</w:t>
      </w:r>
      <w:r w:rsidR="00052039">
        <w:t>___</w:t>
      </w:r>
      <w:r>
        <w:t>_.</w:t>
      </w:r>
    </w:p>
    <w:p w:rsidR="00CF7ADC" w:rsidRPr="00052039" w:rsidRDefault="00CF7ADC" w:rsidP="00052039">
      <w:pPr>
        <w:spacing w:after="0"/>
        <w:rPr>
          <w:sz w:val="20"/>
          <w:szCs w:val="20"/>
        </w:rPr>
      </w:pPr>
      <w:r>
        <w:t xml:space="preserve">         </w:t>
      </w:r>
      <w:r w:rsidRPr="00052039">
        <w:rPr>
          <w:sz w:val="20"/>
          <w:szCs w:val="20"/>
        </w:rPr>
        <w:t xml:space="preserve">(указывается способ устранения </w:t>
      </w:r>
      <w:proofErr w:type="spellStart"/>
      <w:r w:rsidRPr="00052039">
        <w:rPr>
          <w:sz w:val="20"/>
          <w:szCs w:val="20"/>
        </w:rPr>
        <w:t>коррупциогенных</w:t>
      </w:r>
      <w:proofErr w:type="spellEnd"/>
      <w:r w:rsidRPr="00052039">
        <w:rPr>
          <w:sz w:val="20"/>
          <w:szCs w:val="20"/>
        </w:rPr>
        <w:t xml:space="preserve"> факторов)</w:t>
      </w:r>
    </w:p>
    <w:p w:rsidR="00CF7ADC" w:rsidRDefault="00CF7ADC" w:rsidP="00052039">
      <w:pPr>
        <w:spacing w:after="0"/>
      </w:pPr>
    </w:p>
    <w:p w:rsidR="00052039" w:rsidRDefault="00052039" w:rsidP="00052039">
      <w:pPr>
        <w:spacing w:after="0"/>
      </w:pPr>
    </w:p>
    <w:p w:rsidR="00CF7ADC" w:rsidRDefault="00CF7ADC" w:rsidP="00052039">
      <w:pPr>
        <w:spacing w:after="0"/>
      </w:pPr>
      <w:r>
        <w:t xml:space="preserve">_________________________     </w:t>
      </w:r>
      <w:r w:rsidR="00052039">
        <w:t xml:space="preserve">      </w:t>
      </w:r>
      <w:r>
        <w:t xml:space="preserve">____________     </w:t>
      </w:r>
      <w:r w:rsidR="00052039">
        <w:t xml:space="preserve">               </w:t>
      </w:r>
      <w:r>
        <w:t>_________________________</w:t>
      </w:r>
    </w:p>
    <w:p w:rsidR="00CF7ADC" w:rsidRPr="00052039" w:rsidRDefault="00CF7ADC" w:rsidP="00052039">
      <w:pPr>
        <w:spacing w:after="0"/>
        <w:rPr>
          <w:sz w:val="20"/>
          <w:szCs w:val="20"/>
        </w:rPr>
      </w:pPr>
      <w:r>
        <w:t xml:space="preserve">  </w:t>
      </w:r>
      <w:r w:rsidRPr="00052039">
        <w:rPr>
          <w:sz w:val="20"/>
          <w:szCs w:val="20"/>
        </w:rPr>
        <w:t xml:space="preserve">(наименование должности)         </w:t>
      </w:r>
      <w:r w:rsidR="00052039">
        <w:rPr>
          <w:sz w:val="20"/>
          <w:szCs w:val="20"/>
        </w:rPr>
        <w:t xml:space="preserve">                      </w:t>
      </w:r>
      <w:r w:rsidRPr="00052039">
        <w:rPr>
          <w:sz w:val="20"/>
          <w:szCs w:val="20"/>
        </w:rPr>
        <w:t xml:space="preserve">(подпись)       </w:t>
      </w:r>
      <w:r w:rsidR="00052039">
        <w:rPr>
          <w:sz w:val="20"/>
          <w:szCs w:val="20"/>
        </w:rPr>
        <w:t xml:space="preserve">                              </w:t>
      </w:r>
      <w:r w:rsidRPr="00052039">
        <w:rPr>
          <w:sz w:val="20"/>
          <w:szCs w:val="20"/>
        </w:rPr>
        <w:t xml:space="preserve">  (инициалы, фамилия)</w:t>
      </w:r>
    </w:p>
    <w:p w:rsidR="00CF7ADC" w:rsidRDefault="00CF7ADC" w:rsidP="00052039">
      <w:pPr>
        <w:spacing w:after="0"/>
      </w:pPr>
    </w:p>
    <w:p w:rsidR="00CF7ADC" w:rsidRDefault="00CF7ADC" w:rsidP="00052039">
      <w:pPr>
        <w:spacing w:after="0"/>
        <w:jc w:val="both"/>
      </w:pPr>
      <w:r>
        <w:t>--------------------------------</w:t>
      </w:r>
    </w:p>
    <w:p w:rsidR="00CF7ADC" w:rsidRDefault="00CF7ADC" w:rsidP="00F255D5">
      <w:pPr>
        <w:jc w:val="both"/>
      </w:pPr>
      <w:r>
        <w:t xml:space="preserve">&lt;*&gt; Отражаются все положения документа, в котором выявлены </w:t>
      </w:r>
      <w:proofErr w:type="spellStart"/>
      <w:r>
        <w:t>коррупциогенные</w:t>
      </w:r>
      <w:proofErr w:type="spellEnd"/>
      <w: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t>коррупциогенных</w:t>
      </w:r>
      <w:proofErr w:type="spellEnd"/>
      <w: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</w:t>
      </w:r>
      <w:proofErr w:type="gramStart"/>
      <w:r>
        <w:t xml:space="preserve">96 </w:t>
      </w:r>
      <w:r w:rsidR="00052039">
        <w:t>.</w:t>
      </w:r>
      <w:bookmarkStart w:id="1" w:name="_GoBack"/>
      <w:bookmarkEnd w:id="1"/>
      <w:proofErr w:type="gramEnd"/>
    </w:p>
    <w:sectPr w:rsidR="00CF7ADC" w:rsidSect="00C1254C">
      <w:footerReference w:type="default" r:id="rId6"/>
      <w:pgSz w:w="11906" w:h="16838"/>
      <w:pgMar w:top="1134" w:right="850" w:bottom="1134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6B9" w:rsidRDefault="007566B9" w:rsidP="00C1254C">
      <w:pPr>
        <w:spacing w:after="0" w:line="240" w:lineRule="auto"/>
      </w:pPr>
      <w:r>
        <w:separator/>
      </w:r>
    </w:p>
  </w:endnote>
  <w:endnote w:type="continuationSeparator" w:id="0">
    <w:p w:rsidR="007566B9" w:rsidRDefault="007566B9" w:rsidP="00C1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54C" w:rsidRDefault="00C1254C">
    <w:pPr>
      <w:pStyle w:val="a7"/>
    </w:pPr>
    <w:r>
      <w:t>Пост.1093</w:t>
    </w:r>
  </w:p>
  <w:p w:rsidR="00C1254C" w:rsidRDefault="00C125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6B9" w:rsidRDefault="007566B9" w:rsidP="00C1254C">
      <w:pPr>
        <w:spacing w:after="0" w:line="240" w:lineRule="auto"/>
      </w:pPr>
      <w:r>
        <w:separator/>
      </w:r>
    </w:p>
  </w:footnote>
  <w:footnote w:type="continuationSeparator" w:id="0">
    <w:p w:rsidR="007566B9" w:rsidRDefault="007566B9" w:rsidP="00C12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E0"/>
    <w:rsid w:val="00052039"/>
    <w:rsid w:val="00122B94"/>
    <w:rsid w:val="00145592"/>
    <w:rsid w:val="001C4135"/>
    <w:rsid w:val="00251799"/>
    <w:rsid w:val="0026111C"/>
    <w:rsid w:val="002876CC"/>
    <w:rsid w:val="002A5B15"/>
    <w:rsid w:val="00330837"/>
    <w:rsid w:val="003654C0"/>
    <w:rsid w:val="003A6B8C"/>
    <w:rsid w:val="00421561"/>
    <w:rsid w:val="00465907"/>
    <w:rsid w:val="004B754A"/>
    <w:rsid w:val="004C5C72"/>
    <w:rsid w:val="005743A4"/>
    <w:rsid w:val="00623642"/>
    <w:rsid w:val="006326F4"/>
    <w:rsid w:val="006F0870"/>
    <w:rsid w:val="007566B9"/>
    <w:rsid w:val="007F3A73"/>
    <w:rsid w:val="00843B6D"/>
    <w:rsid w:val="00874598"/>
    <w:rsid w:val="008A30FB"/>
    <w:rsid w:val="00916DCA"/>
    <w:rsid w:val="00A07B19"/>
    <w:rsid w:val="00A134E0"/>
    <w:rsid w:val="00A84032"/>
    <w:rsid w:val="00AD2BBD"/>
    <w:rsid w:val="00AF66FA"/>
    <w:rsid w:val="00B556F1"/>
    <w:rsid w:val="00B66927"/>
    <w:rsid w:val="00B7223D"/>
    <w:rsid w:val="00B86C6D"/>
    <w:rsid w:val="00B86D90"/>
    <w:rsid w:val="00BA7D55"/>
    <w:rsid w:val="00BE671A"/>
    <w:rsid w:val="00C0666E"/>
    <w:rsid w:val="00C1254C"/>
    <w:rsid w:val="00C925C3"/>
    <w:rsid w:val="00C96E1E"/>
    <w:rsid w:val="00CF7ADC"/>
    <w:rsid w:val="00D0785D"/>
    <w:rsid w:val="00D16828"/>
    <w:rsid w:val="00D2090C"/>
    <w:rsid w:val="00D215E0"/>
    <w:rsid w:val="00D86164"/>
    <w:rsid w:val="00DB7463"/>
    <w:rsid w:val="00E30E5E"/>
    <w:rsid w:val="00E648BC"/>
    <w:rsid w:val="00E92589"/>
    <w:rsid w:val="00E93276"/>
    <w:rsid w:val="00EA03C3"/>
    <w:rsid w:val="00EC41AA"/>
    <w:rsid w:val="00EC6C8E"/>
    <w:rsid w:val="00F255D5"/>
    <w:rsid w:val="00F27BA6"/>
    <w:rsid w:val="00F72F3E"/>
    <w:rsid w:val="00F8123B"/>
    <w:rsid w:val="00FD77C1"/>
    <w:rsid w:val="00F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BF822-BA52-4E8B-A38D-468E935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4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A134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34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134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54C"/>
  </w:style>
  <w:style w:type="paragraph" w:styleId="a7">
    <w:name w:val="footer"/>
    <w:basedOn w:val="a"/>
    <w:link w:val="a8"/>
    <w:uiPriority w:val="99"/>
    <w:unhideWhenUsed/>
    <w:rsid w:val="00C1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Пользователь</cp:lastModifiedBy>
  <cp:revision>3</cp:revision>
  <cp:lastPrinted>2016-07-19T11:43:00Z</cp:lastPrinted>
  <dcterms:created xsi:type="dcterms:W3CDTF">2016-07-22T12:13:00Z</dcterms:created>
  <dcterms:modified xsi:type="dcterms:W3CDTF">2016-07-22T12:15:00Z</dcterms:modified>
</cp:coreProperties>
</file>