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D10" w:rsidRPr="003C5D10" w:rsidRDefault="003C5D10" w:rsidP="003C5D10">
      <w:pPr>
        <w:jc w:val="center"/>
        <w:rPr>
          <w:b/>
        </w:rPr>
      </w:pPr>
      <w:r w:rsidRPr="003C5D10">
        <w:rPr>
          <w:b/>
        </w:rPr>
        <w:t>График приема граждан в Приемной Правительства Московской области на сентябрь 2016 года</w:t>
      </w:r>
    </w:p>
    <w:tbl>
      <w:tblPr>
        <w:tblW w:w="10289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"/>
        <w:gridCol w:w="1789"/>
        <w:gridCol w:w="11"/>
        <w:gridCol w:w="3413"/>
        <w:gridCol w:w="7"/>
        <w:gridCol w:w="5047"/>
        <w:gridCol w:w="7"/>
      </w:tblGrid>
      <w:tr w:rsidR="003C5D10" w:rsidRPr="003C5D10" w:rsidTr="003C5D10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918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Дата и время приёма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Фамилия, имя, отчество руководителя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Должность руководителя</w:t>
            </w:r>
          </w:p>
        </w:tc>
      </w:tr>
      <w:tr w:rsidR="003C5D10" w:rsidRPr="003C5D10" w:rsidTr="003C5D10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306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1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2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3</w:t>
            </w:r>
          </w:p>
        </w:tc>
      </w:tr>
      <w:tr w:rsidR="003C5D10" w:rsidRPr="003C5D10" w:rsidTr="003C5D10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76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02 сентября с 10.00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ЗВЯГИНА</w:t>
            </w:r>
          </w:p>
          <w:p w:rsidR="003C5D10" w:rsidRPr="003C5D10" w:rsidRDefault="003C5D10" w:rsidP="003C5D10">
            <w:pPr>
              <w:jc w:val="center"/>
            </w:pPr>
            <w:r w:rsidRPr="003C5D10">
              <w:t>Анастасия Викторовна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Руководитель Главного управления по информационной политике Московской области</w:t>
            </w:r>
          </w:p>
        </w:tc>
      </w:tr>
      <w:tr w:rsidR="003C5D10" w:rsidRPr="003C5D10" w:rsidTr="003C5D10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553"/>
        </w:trPr>
        <w:tc>
          <w:tcPr>
            <w:tcW w:w="180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proofErr w:type="gramStart"/>
            <w:r w:rsidRPr="003C5D10">
              <w:t>с</w:t>
            </w:r>
            <w:proofErr w:type="gramEnd"/>
            <w:r w:rsidRPr="003C5D10">
              <w:t xml:space="preserve"> 15.00</w:t>
            </w:r>
          </w:p>
        </w:tc>
        <w:tc>
          <w:tcPr>
            <w:tcW w:w="342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СМИРНОВА Ирина Вячеславовна</w:t>
            </w:r>
          </w:p>
        </w:tc>
        <w:tc>
          <w:tcPr>
            <w:tcW w:w="50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Министр экономики Московской области</w:t>
            </w:r>
          </w:p>
        </w:tc>
      </w:tr>
      <w:tr w:rsidR="003C5D10" w:rsidRPr="003C5D10" w:rsidTr="003C5D10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911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05 сентября с 15.00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 xml:space="preserve">ШАДАЕВ </w:t>
            </w:r>
            <w:proofErr w:type="spellStart"/>
            <w:r w:rsidRPr="003C5D10">
              <w:t>Максут</w:t>
            </w:r>
            <w:proofErr w:type="spellEnd"/>
            <w:r w:rsidRPr="003C5D10">
              <w:t xml:space="preserve"> Игоревич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Министр государственного управления, информационных технологий и связи Московской области</w:t>
            </w:r>
          </w:p>
        </w:tc>
      </w:tr>
      <w:tr w:rsidR="003C5D10" w:rsidRPr="003C5D10" w:rsidTr="003C5D10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60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06 сентября с 15.00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ПОСАЖЕННИКОВ Владимир Владимирович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Министр потребительского рынка и услуг Московской области</w:t>
            </w:r>
          </w:p>
        </w:tc>
      </w:tr>
      <w:tr w:rsidR="003C5D10" w:rsidRPr="003C5D10" w:rsidTr="003C5D10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1037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07 сентября с 10.00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ГОРДИЕНКО Владислав Валерьевич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Начальник Главного управления архитектуры и градостроительства Московской области</w:t>
            </w:r>
          </w:p>
        </w:tc>
      </w:tr>
      <w:tr w:rsidR="003C5D10" w:rsidRPr="003C5D10" w:rsidTr="003C5D10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745"/>
        </w:trPr>
        <w:tc>
          <w:tcPr>
            <w:tcW w:w="180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proofErr w:type="gramStart"/>
            <w:r w:rsidRPr="003C5D10">
              <w:t>с</w:t>
            </w:r>
            <w:proofErr w:type="gramEnd"/>
            <w:r w:rsidRPr="003C5D10">
              <w:t xml:space="preserve"> 15.00</w:t>
            </w:r>
          </w:p>
        </w:tc>
        <w:tc>
          <w:tcPr>
            <w:tcW w:w="342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ЗАХАРОВА Марина Борисовна</w:t>
            </w:r>
          </w:p>
        </w:tc>
        <w:tc>
          <w:tcPr>
            <w:tcW w:w="50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Министр образования Московской области</w:t>
            </w:r>
          </w:p>
        </w:tc>
      </w:tr>
      <w:tr w:rsidR="003C5D10" w:rsidRPr="003C5D10" w:rsidTr="003C5D10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842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08 сентября с 10.00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СОКОВ</w:t>
            </w:r>
            <w:r>
              <w:t xml:space="preserve"> </w:t>
            </w:r>
            <w:r w:rsidRPr="003C5D10">
              <w:t>Вадим Викторович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Руководитель Главного управления Московской области «Государственная жилищная инспекция Московской области»</w:t>
            </w:r>
          </w:p>
        </w:tc>
      </w:tr>
      <w:tr w:rsidR="003C5D10" w:rsidRPr="003C5D10" w:rsidTr="003C5D10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683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09 сентября с 10.00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АВЕРКИЕВ Андрей Владимирович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Министр имущественных отношений Московской области</w:t>
            </w:r>
          </w:p>
        </w:tc>
      </w:tr>
      <w:tr w:rsidR="003C5D10" w:rsidRPr="003C5D10" w:rsidTr="003C5D10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613"/>
        </w:trPr>
        <w:tc>
          <w:tcPr>
            <w:tcW w:w="180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proofErr w:type="gramStart"/>
            <w:r w:rsidRPr="003C5D10">
              <w:t>с</w:t>
            </w:r>
            <w:proofErr w:type="gramEnd"/>
            <w:r w:rsidRPr="003C5D10">
              <w:t xml:space="preserve"> 15.00</w:t>
            </w:r>
          </w:p>
        </w:tc>
        <w:tc>
          <w:tcPr>
            <w:tcW w:w="342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УШАКОВА Наталья Сергеевна</w:t>
            </w:r>
          </w:p>
        </w:tc>
        <w:tc>
          <w:tcPr>
            <w:tcW w:w="50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Председатель Комитета по ценам и тарифам Московской области</w:t>
            </w:r>
          </w:p>
        </w:tc>
      </w:tr>
      <w:tr w:rsidR="003C5D10" w:rsidRPr="003C5D10" w:rsidTr="003C5D10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673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12 сентября с 10.00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ТЕРЮШКОВ Роман Игоревич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Министр физической культуры и спорта Московской области</w:t>
            </w:r>
          </w:p>
        </w:tc>
      </w:tr>
      <w:tr w:rsidR="003C5D10" w:rsidRPr="003C5D10" w:rsidTr="003C5D10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569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14 сентября с 10.00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ПАХОМОВ Сергей Александрович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Министр строительного комплекса Московской области</w:t>
            </w:r>
          </w:p>
        </w:tc>
      </w:tr>
      <w:tr w:rsidR="003C5D10" w:rsidRPr="003C5D10" w:rsidTr="003C5D10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70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15 сентября с 10.00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СУСЛОНОВА Нина Владимировна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Министр здравоохранения Московской области</w:t>
            </w:r>
          </w:p>
        </w:tc>
      </w:tr>
      <w:tr w:rsidR="003C5D10" w:rsidRPr="003C5D10" w:rsidTr="003C5D10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932"/>
        </w:trPr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proofErr w:type="gramStart"/>
            <w:r w:rsidRPr="003C5D10">
              <w:t>с</w:t>
            </w:r>
            <w:proofErr w:type="gramEnd"/>
            <w:r w:rsidRPr="003C5D10">
              <w:t xml:space="preserve"> 15.00</w:t>
            </w:r>
          </w:p>
        </w:tc>
        <w:tc>
          <w:tcPr>
            <w:tcW w:w="34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ТАГИЕВ</w:t>
            </w:r>
            <w:r>
              <w:t xml:space="preserve"> </w:t>
            </w:r>
            <w:r w:rsidRPr="003C5D10">
              <w:t xml:space="preserve">Руслан </w:t>
            </w:r>
            <w:proofErr w:type="spellStart"/>
            <w:r w:rsidRPr="003C5D10">
              <w:t>Рагимович</w:t>
            </w:r>
            <w:proofErr w:type="spellEnd"/>
          </w:p>
        </w:tc>
        <w:tc>
          <w:tcPr>
            <w:tcW w:w="50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Начальник Главного управления государственного строительного надзора Московской области</w:t>
            </w:r>
          </w:p>
        </w:tc>
      </w:tr>
      <w:tr w:rsidR="003C5D10" w:rsidRPr="003C5D10" w:rsidTr="003C5D10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629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16 сентября с 10.00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НЕЕАНОВ Леонид Валериевич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Министр энергетики Московской области</w:t>
            </w:r>
          </w:p>
        </w:tc>
      </w:tr>
      <w:tr w:rsidR="003C5D10" w:rsidRPr="003C5D10" w:rsidTr="003C5D10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932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19 сентября с 10.00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БЕРЕЗОВСКАЯ Валерия Валерьевна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Начальник Главного управления культурного наследия Московской области</w:t>
            </w:r>
          </w:p>
        </w:tc>
      </w:tr>
      <w:tr w:rsidR="003C5D10" w:rsidRPr="003C5D10" w:rsidTr="003C5D10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932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20 сентября с 15.00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ХРОМОВ</w:t>
            </w:r>
            <w:r>
              <w:t xml:space="preserve"> </w:t>
            </w:r>
            <w:r w:rsidRPr="003C5D10">
              <w:t>Вадим Валерианович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Первый заместитель министра инвестиций и инноваций Московской области</w:t>
            </w:r>
          </w:p>
        </w:tc>
      </w:tr>
      <w:tr w:rsidR="003C5D10" w:rsidRPr="003C5D10" w:rsidTr="003C5D10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821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21 сентября с 10.00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КАРАТАЕВ Роман Александрович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Министр Правительства Московской области по безопасности и противодействию коррупции</w:t>
            </w:r>
          </w:p>
        </w:tc>
      </w:tr>
      <w:tr w:rsidR="003C5D10" w:rsidRPr="003C5D10" w:rsidTr="003C5D10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707"/>
        </w:trPr>
        <w:tc>
          <w:tcPr>
            <w:tcW w:w="180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proofErr w:type="gramStart"/>
            <w:r w:rsidRPr="003C5D10">
              <w:lastRenderedPageBreak/>
              <w:t>с</w:t>
            </w:r>
            <w:proofErr w:type="gramEnd"/>
            <w:r w:rsidRPr="003C5D10">
              <w:t xml:space="preserve"> 15.00</w:t>
            </w:r>
          </w:p>
        </w:tc>
        <w:tc>
          <w:tcPr>
            <w:tcW w:w="342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ЧУПРАКОВ Александр Анатольевич</w:t>
            </w:r>
          </w:p>
        </w:tc>
        <w:tc>
          <w:tcPr>
            <w:tcW w:w="50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Заместитель Председателя Правительства Московской области</w:t>
            </w:r>
          </w:p>
        </w:tc>
      </w:tr>
      <w:tr w:rsidR="003C5D10" w:rsidRPr="003C5D10" w:rsidTr="003C5D10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714"/>
        </w:trPr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proofErr w:type="gramStart"/>
            <w:r w:rsidRPr="003C5D10">
              <w:t>с</w:t>
            </w:r>
            <w:proofErr w:type="gramEnd"/>
            <w:r w:rsidRPr="003C5D10">
              <w:t xml:space="preserve"> 15.00</w:t>
            </w:r>
          </w:p>
        </w:tc>
        <w:tc>
          <w:tcPr>
            <w:tcW w:w="34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 xml:space="preserve">ОЛЕЙНИК Михаил </w:t>
            </w:r>
            <w:r>
              <w:t>Г</w:t>
            </w:r>
            <w:r w:rsidRPr="003C5D10">
              <w:t>еннадиевич</w:t>
            </w:r>
          </w:p>
        </w:tc>
        <w:tc>
          <w:tcPr>
            <w:tcW w:w="50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Министр транспорта Московской области</w:t>
            </w:r>
          </w:p>
        </w:tc>
      </w:tr>
      <w:tr w:rsidR="003C5D10" w:rsidRPr="003C5D10" w:rsidTr="003C5D10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709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22 сентября с 10.00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 xml:space="preserve">ЕЛЯНЮШКИН </w:t>
            </w:r>
            <w:r>
              <w:t>Г</w:t>
            </w:r>
            <w:r w:rsidRPr="003C5D10">
              <w:t>ерман Вячеславович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 xml:space="preserve">Заместитель Председателя </w:t>
            </w:r>
            <w:r>
              <w:t>П</w:t>
            </w:r>
            <w:r w:rsidRPr="003C5D10">
              <w:t>равительства Московской области</w:t>
            </w:r>
          </w:p>
        </w:tc>
      </w:tr>
      <w:tr w:rsidR="003C5D10" w:rsidRPr="003C5D10" w:rsidTr="003C5D10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932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proofErr w:type="gramStart"/>
            <w:r w:rsidRPr="003C5D10">
              <w:t>с</w:t>
            </w:r>
            <w:proofErr w:type="gramEnd"/>
            <w:r w:rsidRPr="003C5D10">
              <w:t xml:space="preserve"> 10.00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КОГАН</w:t>
            </w:r>
          </w:p>
          <w:p w:rsidR="003C5D10" w:rsidRPr="003C5D10" w:rsidRDefault="003C5D10" w:rsidP="003C5D10">
            <w:pPr>
              <w:jc w:val="center"/>
            </w:pPr>
            <w:r w:rsidRPr="003C5D10">
              <w:t>Александр Борисович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Министр экологии и природопользования Московской области</w:t>
            </w:r>
          </w:p>
        </w:tc>
      </w:tr>
      <w:tr w:rsidR="003C5D10" w:rsidRPr="003C5D10" w:rsidTr="003C5D10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932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proofErr w:type="gramStart"/>
            <w:r w:rsidRPr="003C5D10">
              <w:t>с</w:t>
            </w:r>
            <w:proofErr w:type="gramEnd"/>
            <w:r w:rsidRPr="003C5D10">
              <w:t xml:space="preserve"> 15.00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ЗАБРАЛОВА Ольга Сергеевна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 xml:space="preserve">Первый заместитель </w:t>
            </w:r>
            <w:r>
              <w:t>П</w:t>
            </w:r>
            <w:r w:rsidRPr="003C5D10">
              <w:t xml:space="preserve">редседателя </w:t>
            </w:r>
            <w:r>
              <w:t>П</w:t>
            </w:r>
            <w:r w:rsidRPr="003C5D10">
              <w:t>равительства Московской области</w:t>
            </w:r>
          </w:p>
        </w:tc>
      </w:tr>
      <w:tr w:rsidR="003C5D10" w:rsidRPr="003C5D10" w:rsidTr="003C5D10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567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23 сентября с 10.00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 xml:space="preserve">ФАЕВСКАЯ Ирина </w:t>
            </w:r>
            <w:proofErr w:type="spellStart"/>
            <w:r w:rsidRPr="003C5D10">
              <w:t>Клавдиевна</w:t>
            </w:r>
            <w:proofErr w:type="spellEnd"/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Министр социального развития Московской области</w:t>
            </w:r>
          </w:p>
        </w:tc>
      </w:tr>
      <w:tr w:rsidR="003C5D10" w:rsidRPr="003C5D10" w:rsidTr="003C5D10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932"/>
        </w:trPr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proofErr w:type="gramStart"/>
            <w:r w:rsidRPr="003C5D10">
              <w:t>с</w:t>
            </w:r>
            <w:proofErr w:type="gramEnd"/>
            <w:r w:rsidRPr="003C5D10">
              <w:t xml:space="preserve"> 15.00</w:t>
            </w:r>
          </w:p>
        </w:tc>
        <w:tc>
          <w:tcPr>
            <w:tcW w:w="34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БУЦАЕВ Денис Петрович</w:t>
            </w:r>
          </w:p>
        </w:tc>
        <w:tc>
          <w:tcPr>
            <w:tcW w:w="50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Заместитель Председателя Правительства Московской области - министр инвестиций и инноваций Московской области</w:t>
            </w:r>
          </w:p>
        </w:tc>
      </w:tr>
      <w:tr w:rsidR="003C5D10" w:rsidRPr="003C5D10" w:rsidTr="003C5D10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hRule="exact" w:val="932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26 сентября с 10.00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КУПРИЯНОВ Андрей Викторович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Первый заместитель министра строительного комплекса Московской области</w:t>
            </w:r>
          </w:p>
        </w:tc>
      </w:tr>
      <w:tr w:rsidR="003C5D10" w:rsidRPr="003C5D10" w:rsidTr="003C5D1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701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27 сентября с 15.00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ПЕСТОВ</w:t>
            </w:r>
            <w:r>
              <w:t xml:space="preserve"> </w:t>
            </w:r>
            <w:r w:rsidRPr="003C5D10">
              <w:t>Дмитрий Владимирович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Заместитель Председателя Правительства Московской области</w:t>
            </w:r>
          </w:p>
        </w:tc>
      </w:tr>
      <w:tr w:rsidR="003C5D10" w:rsidRPr="003C5D10" w:rsidTr="003C5D1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699"/>
        </w:trPr>
        <w:tc>
          <w:tcPr>
            <w:tcW w:w="180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proofErr w:type="gramStart"/>
            <w:r w:rsidRPr="003C5D10">
              <w:t>с</w:t>
            </w:r>
            <w:proofErr w:type="gramEnd"/>
            <w:r w:rsidRPr="003C5D10">
              <w:t xml:space="preserve"> 15.00</w:t>
            </w:r>
          </w:p>
        </w:tc>
        <w:tc>
          <w:tcPr>
            <w:tcW w:w="342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ПЛЕЩЕВА Ирина Владимировна</w:t>
            </w:r>
          </w:p>
        </w:tc>
        <w:tc>
          <w:tcPr>
            <w:tcW w:w="50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Начальник Главного управления социальных коммуникаций Московской области</w:t>
            </w:r>
          </w:p>
        </w:tc>
      </w:tr>
      <w:tr w:rsidR="003C5D10" w:rsidRPr="003C5D10" w:rsidTr="003C5D1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721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>
              <w:t>28 сен</w:t>
            </w:r>
            <w:r w:rsidRPr="003C5D10">
              <w:t>тября с 10.00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ТРЕСКОВ Игорь Борисович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Начальник Главного управления дорожного хозяйства Московской области</w:t>
            </w:r>
          </w:p>
        </w:tc>
      </w:tr>
      <w:tr w:rsidR="003C5D10" w:rsidRPr="003C5D10" w:rsidTr="003C5D1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707"/>
        </w:trPr>
        <w:tc>
          <w:tcPr>
            <w:tcW w:w="180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proofErr w:type="gramStart"/>
            <w:r w:rsidRPr="003C5D10">
              <w:t>с</w:t>
            </w:r>
            <w:proofErr w:type="gramEnd"/>
            <w:r w:rsidRPr="003C5D10">
              <w:t xml:space="preserve"> 11.00</w:t>
            </w:r>
          </w:p>
        </w:tc>
        <w:tc>
          <w:tcPr>
            <w:tcW w:w="342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 xml:space="preserve">ХАЙМУРЗИНА Эльмира </w:t>
            </w:r>
            <w:proofErr w:type="spellStart"/>
            <w:r w:rsidRPr="003C5D10">
              <w:t>Абдулбариевна</w:t>
            </w:r>
            <w:proofErr w:type="spellEnd"/>
          </w:p>
        </w:tc>
        <w:tc>
          <w:tcPr>
            <w:tcW w:w="50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Заместитель Председателя Правительства Московской области</w:t>
            </w:r>
          </w:p>
        </w:tc>
      </w:tr>
      <w:tr w:rsidR="003C5D10" w:rsidRPr="003C5D10" w:rsidTr="003C5D1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701"/>
        </w:trPr>
        <w:tc>
          <w:tcPr>
            <w:tcW w:w="180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proofErr w:type="gramStart"/>
            <w:r w:rsidRPr="003C5D10">
              <w:t>с</w:t>
            </w:r>
            <w:proofErr w:type="gramEnd"/>
            <w:r w:rsidRPr="003C5D10">
              <w:t xml:space="preserve"> 15.00</w:t>
            </w:r>
          </w:p>
        </w:tc>
        <w:tc>
          <w:tcPr>
            <w:tcW w:w="342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МОЛВИНСКИХ Александр Сергеевич</w:t>
            </w:r>
          </w:p>
        </w:tc>
        <w:tc>
          <w:tcPr>
            <w:tcW w:w="50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Заместитель начальника Главного управления территориальной политики Московской области</w:t>
            </w:r>
          </w:p>
        </w:tc>
      </w:tr>
      <w:tr w:rsidR="003C5D10" w:rsidRPr="003C5D10" w:rsidTr="003C5D1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709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29 сентября с 10.00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МИГУНОВ</w:t>
            </w:r>
            <w:r>
              <w:t xml:space="preserve"> </w:t>
            </w:r>
            <w:r w:rsidRPr="003C5D10">
              <w:t>Александр Владимирович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Председатель Комитета лесного хозяйства Московской области</w:t>
            </w:r>
          </w:p>
        </w:tc>
      </w:tr>
      <w:tr w:rsidR="003C5D10" w:rsidRPr="003C5D10" w:rsidTr="003C5D1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922"/>
        </w:trPr>
        <w:tc>
          <w:tcPr>
            <w:tcW w:w="180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proofErr w:type="gramStart"/>
            <w:r w:rsidRPr="003C5D10">
              <w:t>с</w:t>
            </w:r>
            <w:proofErr w:type="gramEnd"/>
            <w:r w:rsidRPr="003C5D10">
              <w:t xml:space="preserve"> 15.00</w:t>
            </w:r>
          </w:p>
        </w:tc>
        <w:tc>
          <w:tcPr>
            <w:tcW w:w="342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ВИТУШЕВА Татьяна Семеновна</w:t>
            </w:r>
          </w:p>
        </w:tc>
        <w:tc>
          <w:tcPr>
            <w:tcW w:w="50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 xml:space="preserve">Начальник Главного управления государственного </w:t>
            </w:r>
            <w:proofErr w:type="spellStart"/>
            <w:r w:rsidRPr="003C5D10">
              <w:t>административно</w:t>
            </w:r>
            <w:r w:rsidRPr="003C5D10">
              <w:softHyphen/>
              <w:t>технического</w:t>
            </w:r>
            <w:proofErr w:type="spellEnd"/>
            <w:r w:rsidRPr="003C5D10">
              <w:t xml:space="preserve"> надзора Московской области</w:t>
            </w:r>
          </w:p>
        </w:tc>
      </w:tr>
      <w:tr w:rsidR="003C5D10" w:rsidRPr="003C5D10" w:rsidTr="003C5D1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633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30 сентября с 10.00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ХРОМУШИН Евгений Акимович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Министр жилищно-коммунального хозяйства Московской области</w:t>
            </w:r>
          </w:p>
        </w:tc>
      </w:tr>
      <w:tr w:rsidR="003C5D10" w:rsidRPr="003C5D10" w:rsidTr="003C5D1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1286"/>
        </w:trPr>
        <w:tc>
          <w:tcPr>
            <w:tcW w:w="180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proofErr w:type="gramStart"/>
            <w:r w:rsidRPr="003C5D10">
              <w:t>с</w:t>
            </w:r>
            <w:proofErr w:type="gramEnd"/>
            <w:r w:rsidRPr="003C5D10">
              <w:t xml:space="preserve"> 15.00</w:t>
            </w:r>
          </w:p>
        </w:tc>
        <w:tc>
          <w:tcPr>
            <w:tcW w:w="342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КУЗНЕЦОВ Михаил Михайлович</w:t>
            </w:r>
          </w:p>
        </w:tc>
        <w:tc>
          <w:tcPr>
            <w:tcW w:w="50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Заместитель Председателя Правительства Московской области - руководитель Администрации Губернатора Московской области</w:t>
            </w:r>
          </w:p>
        </w:tc>
      </w:tr>
      <w:tr w:rsidR="003C5D10" w:rsidRPr="003C5D10" w:rsidTr="003C5D1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655"/>
        </w:trPr>
        <w:tc>
          <w:tcPr>
            <w:tcW w:w="180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proofErr w:type="gramStart"/>
            <w:r w:rsidRPr="003C5D10">
              <w:t>с</w:t>
            </w:r>
            <w:proofErr w:type="gramEnd"/>
            <w:r w:rsidRPr="003C5D10">
              <w:t xml:space="preserve"> 15.00</w:t>
            </w:r>
          </w:p>
        </w:tc>
        <w:tc>
          <w:tcPr>
            <w:tcW w:w="342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СТЕПАНЕНКО Дмитрий Александрович</w:t>
            </w:r>
          </w:p>
        </w:tc>
        <w:tc>
          <w:tcPr>
            <w:tcW w:w="50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D10" w:rsidRPr="003C5D10" w:rsidRDefault="003C5D10" w:rsidP="003C5D10">
            <w:pPr>
              <w:jc w:val="center"/>
            </w:pPr>
            <w:r w:rsidRPr="003C5D10">
              <w:t>Министр сельского хозяйства и продовольствия Московской области</w:t>
            </w:r>
          </w:p>
        </w:tc>
      </w:tr>
    </w:tbl>
    <w:p w:rsidR="003C5D10" w:rsidRDefault="003C5D10" w:rsidP="003C5D10">
      <w:pPr>
        <w:jc w:val="center"/>
        <w:rPr>
          <w:b/>
        </w:rPr>
      </w:pPr>
    </w:p>
    <w:p w:rsidR="003C5D10" w:rsidRDefault="003C5D10" w:rsidP="003C5D10">
      <w:pPr>
        <w:jc w:val="center"/>
        <w:rPr>
          <w:b/>
        </w:rPr>
      </w:pPr>
    </w:p>
    <w:p w:rsidR="003C5D10" w:rsidRPr="003C5D10" w:rsidRDefault="003C5D10" w:rsidP="003C5D10">
      <w:pPr>
        <w:jc w:val="center"/>
        <w:rPr>
          <w:b/>
        </w:rPr>
      </w:pPr>
      <w:bookmarkStart w:id="0" w:name="_GoBack"/>
      <w:bookmarkEnd w:id="0"/>
      <w:r w:rsidRPr="003C5D10">
        <w:rPr>
          <w:b/>
        </w:rPr>
        <w:lastRenderedPageBreak/>
        <w:t>График личного приема граждан в сентябре 2016 года</w:t>
      </w:r>
    </w:p>
    <w:p w:rsidR="003C5D10" w:rsidRPr="003C5D10" w:rsidRDefault="003C5D10" w:rsidP="003C5D10">
      <w:pPr>
        <w:jc w:val="both"/>
      </w:pPr>
      <w:r w:rsidRPr="003C5D10">
        <w:t>5 сентября – Министерство строительного комплекса</w:t>
      </w:r>
    </w:p>
    <w:p w:rsidR="003C5D10" w:rsidRPr="003C5D10" w:rsidRDefault="003C5D10" w:rsidP="003C5D10">
      <w:pPr>
        <w:jc w:val="both"/>
      </w:pPr>
      <w:r w:rsidRPr="003C5D10">
        <w:t>12 сентября – Главное управление записи актов гражданского состояния</w:t>
      </w:r>
    </w:p>
    <w:p w:rsidR="003C5D10" w:rsidRPr="003C5D10" w:rsidRDefault="003C5D10" w:rsidP="003C5D10">
      <w:pPr>
        <w:jc w:val="both"/>
      </w:pPr>
      <w:r w:rsidRPr="003C5D10">
        <w:t>21 сентября – Министерство культуры</w:t>
      </w:r>
    </w:p>
    <w:p w:rsidR="003C5D10" w:rsidRPr="003C5D10" w:rsidRDefault="003C5D10" w:rsidP="003C5D10">
      <w:pPr>
        <w:jc w:val="both"/>
      </w:pPr>
      <w:r w:rsidRPr="003C5D10">
        <w:t>28 сентября – Главное управление по информационной политике</w:t>
      </w:r>
    </w:p>
    <w:p w:rsidR="003C5D10" w:rsidRPr="003C5D10" w:rsidRDefault="003C5D10" w:rsidP="003C5D10">
      <w:pPr>
        <w:jc w:val="center"/>
        <w:rPr>
          <w:b/>
        </w:rPr>
      </w:pPr>
      <w:r w:rsidRPr="003C5D10">
        <w:rPr>
          <w:b/>
        </w:rPr>
        <w:t>График приема граждан в приемной Правительства Московской области адвокатами Московской областной коллегии адвокатов на сентябрь 2016 года</w:t>
      </w:r>
    </w:p>
    <w:tbl>
      <w:tblPr>
        <w:tblW w:w="99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3"/>
        <w:gridCol w:w="4907"/>
      </w:tblGrid>
      <w:tr w:rsidR="003C5D10" w:rsidRPr="003C5D10" w:rsidTr="00B55CF5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5D10" w:rsidRPr="003C5D10" w:rsidRDefault="003C5D10" w:rsidP="00B55CF5">
            <w:pPr>
              <w:jc w:val="both"/>
            </w:pPr>
            <w:r w:rsidRPr="003C5D10">
              <w:t>Дни приема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5D10" w:rsidRPr="003C5D10" w:rsidRDefault="003C5D10" w:rsidP="00B55CF5">
            <w:pPr>
              <w:jc w:val="both"/>
            </w:pPr>
            <w:r w:rsidRPr="003C5D10">
              <w:t>Время приема</w:t>
            </w:r>
          </w:p>
        </w:tc>
      </w:tr>
      <w:tr w:rsidR="003C5D10" w:rsidRPr="003C5D10" w:rsidTr="00B55CF5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5D10" w:rsidRPr="003C5D10" w:rsidRDefault="003C5D10" w:rsidP="00B55CF5">
            <w:pPr>
              <w:jc w:val="both"/>
            </w:pPr>
            <w:r w:rsidRPr="003C5D10">
              <w:t>05 сентября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5D10" w:rsidRPr="003C5D10" w:rsidRDefault="003C5D10" w:rsidP="00B55CF5">
            <w:pPr>
              <w:jc w:val="both"/>
            </w:pPr>
            <w:proofErr w:type="gramStart"/>
            <w:r w:rsidRPr="003C5D10">
              <w:t>с</w:t>
            </w:r>
            <w:proofErr w:type="gramEnd"/>
            <w:r w:rsidRPr="003C5D10">
              <w:t xml:space="preserve"> 10-00 до 14-00</w:t>
            </w:r>
          </w:p>
        </w:tc>
      </w:tr>
      <w:tr w:rsidR="003C5D10" w:rsidRPr="003C5D10" w:rsidTr="00B55CF5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5D10" w:rsidRPr="003C5D10" w:rsidRDefault="003C5D10" w:rsidP="00B55CF5">
            <w:pPr>
              <w:jc w:val="both"/>
            </w:pPr>
            <w:r w:rsidRPr="003C5D10">
              <w:t>06 сентября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5D10" w:rsidRPr="003C5D10" w:rsidRDefault="003C5D10" w:rsidP="00B55CF5">
            <w:pPr>
              <w:jc w:val="both"/>
            </w:pPr>
            <w:proofErr w:type="gramStart"/>
            <w:r w:rsidRPr="003C5D10">
              <w:t>с</w:t>
            </w:r>
            <w:proofErr w:type="gramEnd"/>
            <w:r w:rsidRPr="003C5D10">
              <w:t xml:space="preserve"> 10-00 до 14-00</w:t>
            </w:r>
          </w:p>
        </w:tc>
      </w:tr>
      <w:tr w:rsidR="003C5D10" w:rsidRPr="003C5D10" w:rsidTr="00B55CF5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5D10" w:rsidRPr="003C5D10" w:rsidRDefault="003C5D10" w:rsidP="00B55CF5">
            <w:pPr>
              <w:jc w:val="both"/>
            </w:pPr>
            <w:r w:rsidRPr="003C5D10">
              <w:t>12 сентября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5D10" w:rsidRPr="003C5D10" w:rsidRDefault="003C5D10" w:rsidP="00B55CF5">
            <w:pPr>
              <w:jc w:val="both"/>
            </w:pPr>
            <w:proofErr w:type="gramStart"/>
            <w:r w:rsidRPr="003C5D10">
              <w:t>с</w:t>
            </w:r>
            <w:proofErr w:type="gramEnd"/>
            <w:r w:rsidRPr="003C5D10">
              <w:t xml:space="preserve"> 10-00 до 14-00</w:t>
            </w:r>
          </w:p>
        </w:tc>
      </w:tr>
      <w:tr w:rsidR="003C5D10" w:rsidRPr="003C5D10" w:rsidTr="00B55CF5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5D10" w:rsidRPr="003C5D10" w:rsidRDefault="003C5D10" w:rsidP="00B55CF5">
            <w:pPr>
              <w:jc w:val="both"/>
            </w:pPr>
            <w:r w:rsidRPr="003C5D10">
              <w:t>13 сентября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5D10" w:rsidRPr="003C5D10" w:rsidRDefault="003C5D10" w:rsidP="00B55CF5">
            <w:pPr>
              <w:jc w:val="both"/>
            </w:pPr>
            <w:proofErr w:type="gramStart"/>
            <w:r w:rsidRPr="003C5D10">
              <w:t>с</w:t>
            </w:r>
            <w:proofErr w:type="gramEnd"/>
            <w:r w:rsidRPr="003C5D10">
              <w:t xml:space="preserve"> 10-00 до 14-00</w:t>
            </w:r>
          </w:p>
        </w:tc>
      </w:tr>
      <w:tr w:rsidR="003C5D10" w:rsidRPr="003C5D10" w:rsidTr="00B55CF5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5D10" w:rsidRPr="003C5D10" w:rsidRDefault="003C5D10" w:rsidP="00B55CF5">
            <w:pPr>
              <w:jc w:val="both"/>
            </w:pPr>
            <w:r w:rsidRPr="003C5D10">
              <w:t>19 сентября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5D10" w:rsidRPr="003C5D10" w:rsidRDefault="003C5D10" w:rsidP="00B55CF5">
            <w:pPr>
              <w:jc w:val="both"/>
            </w:pPr>
            <w:proofErr w:type="gramStart"/>
            <w:r w:rsidRPr="003C5D10">
              <w:t>с</w:t>
            </w:r>
            <w:proofErr w:type="gramEnd"/>
            <w:r w:rsidRPr="003C5D10">
              <w:t xml:space="preserve"> 10-00 до 14-00</w:t>
            </w:r>
          </w:p>
        </w:tc>
      </w:tr>
      <w:tr w:rsidR="003C5D10" w:rsidRPr="003C5D10" w:rsidTr="00B55CF5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5D10" w:rsidRPr="003C5D10" w:rsidRDefault="003C5D10" w:rsidP="00B55CF5">
            <w:pPr>
              <w:jc w:val="both"/>
            </w:pPr>
            <w:r w:rsidRPr="003C5D10">
              <w:t>20 сентября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5D10" w:rsidRPr="003C5D10" w:rsidRDefault="003C5D10" w:rsidP="00B55CF5">
            <w:pPr>
              <w:jc w:val="both"/>
            </w:pPr>
            <w:proofErr w:type="gramStart"/>
            <w:r w:rsidRPr="003C5D10">
              <w:t>с</w:t>
            </w:r>
            <w:proofErr w:type="gramEnd"/>
            <w:r w:rsidRPr="003C5D10">
              <w:t xml:space="preserve"> 10-00 до 14-00</w:t>
            </w:r>
          </w:p>
        </w:tc>
      </w:tr>
      <w:tr w:rsidR="003C5D10" w:rsidRPr="003C5D10" w:rsidTr="00B55CF5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5D10" w:rsidRPr="003C5D10" w:rsidRDefault="003C5D10" w:rsidP="00B55CF5">
            <w:pPr>
              <w:jc w:val="both"/>
            </w:pPr>
            <w:r w:rsidRPr="003C5D10">
              <w:t>26 сентября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5D10" w:rsidRPr="003C5D10" w:rsidRDefault="003C5D10" w:rsidP="00B55CF5">
            <w:pPr>
              <w:jc w:val="both"/>
            </w:pPr>
            <w:proofErr w:type="gramStart"/>
            <w:r w:rsidRPr="003C5D10">
              <w:t>с</w:t>
            </w:r>
            <w:proofErr w:type="gramEnd"/>
            <w:r w:rsidRPr="003C5D10">
              <w:t xml:space="preserve"> 10-00 до 14-00</w:t>
            </w:r>
          </w:p>
        </w:tc>
      </w:tr>
      <w:tr w:rsidR="003C5D10" w:rsidRPr="003C5D10" w:rsidTr="00B55CF5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5D10" w:rsidRPr="003C5D10" w:rsidRDefault="003C5D10" w:rsidP="00B55CF5">
            <w:pPr>
              <w:jc w:val="both"/>
            </w:pPr>
            <w:r w:rsidRPr="003C5D10">
              <w:t>27 сентября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5D10" w:rsidRPr="003C5D10" w:rsidRDefault="003C5D10" w:rsidP="00B55CF5">
            <w:pPr>
              <w:jc w:val="both"/>
            </w:pPr>
            <w:proofErr w:type="gramStart"/>
            <w:r w:rsidRPr="003C5D10">
              <w:t>с</w:t>
            </w:r>
            <w:proofErr w:type="gramEnd"/>
            <w:r w:rsidRPr="003C5D10">
              <w:t xml:space="preserve"> 10-00 до 14-00</w:t>
            </w:r>
          </w:p>
        </w:tc>
      </w:tr>
    </w:tbl>
    <w:p w:rsidR="003C5D10" w:rsidRPr="003C5D10" w:rsidRDefault="003C5D10" w:rsidP="003C5D10">
      <w:pPr>
        <w:jc w:val="both"/>
      </w:pPr>
      <w:r w:rsidRPr="003C5D10">
        <w:t>Консультация осуществляется по адресу: г. Москва, ул. Садовая - Триумфальная, дом 10/13, строение 2.</w:t>
      </w:r>
    </w:p>
    <w:p w:rsidR="003C5D10" w:rsidRPr="003C5D10" w:rsidRDefault="003C5D10" w:rsidP="003C5D10">
      <w:pPr>
        <w:jc w:val="both"/>
      </w:pPr>
      <w:r w:rsidRPr="003C5D10">
        <w:t>Предварительная запись на консультацию по телефонам: 8 (498) 602-31-13 (многоканальный), 8 (495) 650-30-12, 8 (495) 650-31-05</w:t>
      </w:r>
    </w:p>
    <w:p w:rsidR="003C5D10" w:rsidRPr="003C5D10" w:rsidRDefault="003C5D10" w:rsidP="003C5D10">
      <w:pPr>
        <w:jc w:val="both"/>
      </w:pPr>
      <w:r w:rsidRPr="003C5D10">
        <w:t>Примечание: бесплатные юридические консультации оказываются только жителям Московской области.</w:t>
      </w:r>
    </w:p>
    <w:p w:rsidR="003C5D10" w:rsidRPr="003C5D10" w:rsidRDefault="003C5D10" w:rsidP="003C5D10">
      <w:pPr>
        <w:jc w:val="center"/>
      </w:pPr>
    </w:p>
    <w:sectPr w:rsidR="003C5D10" w:rsidRPr="003C5D10" w:rsidSect="003C5D10">
      <w:pgSz w:w="11906" w:h="16838"/>
      <w:pgMar w:top="1134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D10"/>
    <w:rsid w:val="003C5D10"/>
    <w:rsid w:val="006A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7C06F-E30A-4BC0-9CE3-BE3BE249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3C5D1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3C5D10"/>
    <w:rPr>
      <w:b/>
      <w:bCs/>
    </w:rPr>
  </w:style>
  <w:style w:type="paragraph" w:styleId="a4">
    <w:name w:val="Normal (Web)"/>
    <w:basedOn w:val="a"/>
    <w:uiPriority w:val="99"/>
    <w:semiHidden/>
    <w:unhideWhenUsed/>
    <w:rsid w:val="003C5D1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3C5D10"/>
    <w:rPr>
      <w:rFonts w:eastAsia="Times New Roman" w:cs="Times New Roman"/>
      <w:b/>
      <w:bCs/>
      <w:sz w:val="28"/>
      <w:szCs w:val="28"/>
      <w:shd w:val="clear" w:color="auto" w:fill="FFFFFF"/>
    </w:rPr>
  </w:style>
  <w:style w:type="character" w:customStyle="1" w:styleId="313pt">
    <w:name w:val="Основной текст (3) + 13 pt;Не полужирный"/>
    <w:basedOn w:val="3"/>
    <w:rsid w:val="003C5D10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C5D10"/>
    <w:pPr>
      <w:widowControl w:val="0"/>
      <w:shd w:val="clear" w:color="auto" w:fill="FFFFFF"/>
      <w:spacing w:after="600" w:line="320" w:lineRule="exact"/>
    </w:pPr>
    <w:rPr>
      <w:rFonts w:eastAsia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rsid w:val="003C5D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4pt">
    <w:name w:val="Основной текст (2) + 14 pt;Полужирный"/>
    <w:basedOn w:val="2"/>
    <w:rsid w:val="003C5D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3C5D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3pt2pt">
    <w:name w:val="Основной текст (3) + 13 pt;Интервал 2 pt"/>
    <w:basedOn w:val="3"/>
    <w:rsid w:val="003C5D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754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2016-08-25T09:17:00Z</dcterms:created>
  <dcterms:modified xsi:type="dcterms:W3CDTF">2016-08-25T09:29:00Z</dcterms:modified>
</cp:coreProperties>
</file>