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6"/>
      </w:tblGrid>
      <w:tr w:rsidR="00326688" w:rsidRPr="003A27C3" w:rsidTr="00460DA8">
        <w:tc>
          <w:tcPr>
            <w:tcW w:w="5069" w:type="dxa"/>
            <w:shd w:val="clear" w:color="auto" w:fill="auto"/>
          </w:tcPr>
          <w:p w:rsidR="00326688" w:rsidRPr="003A27C3" w:rsidRDefault="00326688" w:rsidP="00956F61">
            <w:pPr>
              <w:outlineLvl w:val="0"/>
            </w:pPr>
          </w:p>
        </w:tc>
        <w:tc>
          <w:tcPr>
            <w:tcW w:w="5069" w:type="dxa"/>
            <w:shd w:val="clear" w:color="auto" w:fill="auto"/>
          </w:tcPr>
          <w:p w:rsidR="00326688" w:rsidRPr="003A27C3" w:rsidRDefault="00326688" w:rsidP="00956F61">
            <w:pPr>
              <w:outlineLvl w:val="0"/>
            </w:pPr>
          </w:p>
        </w:tc>
      </w:tr>
    </w:tbl>
    <w:p w:rsidR="00560347" w:rsidRPr="003A27C3" w:rsidRDefault="00560347" w:rsidP="00560347">
      <w:pPr>
        <w:pStyle w:val="22"/>
        <w:shd w:val="clear" w:color="auto" w:fill="auto"/>
        <w:spacing w:before="0" w:after="0"/>
        <w:ind w:left="20"/>
        <w:rPr>
          <w:b/>
          <w:sz w:val="24"/>
          <w:szCs w:val="24"/>
        </w:rPr>
      </w:pPr>
      <w:r w:rsidRPr="003A27C3">
        <w:rPr>
          <w:b/>
          <w:bCs/>
          <w:sz w:val="24"/>
          <w:szCs w:val="24"/>
        </w:rPr>
        <w:t xml:space="preserve">Извещение </w:t>
      </w:r>
      <w:r w:rsidRPr="003A27C3">
        <w:rPr>
          <w:b/>
          <w:sz w:val="24"/>
          <w:szCs w:val="24"/>
        </w:rPr>
        <w:t>о проведен</w:t>
      </w:r>
      <w:proofErr w:type="gramStart"/>
      <w:r w:rsidRPr="003A27C3">
        <w:rPr>
          <w:b/>
          <w:sz w:val="24"/>
          <w:szCs w:val="24"/>
        </w:rPr>
        <w:t>ии ау</w:t>
      </w:r>
      <w:proofErr w:type="gramEnd"/>
      <w:r w:rsidRPr="003A27C3">
        <w:rPr>
          <w:b/>
          <w:sz w:val="24"/>
          <w:szCs w:val="24"/>
        </w:rPr>
        <w:t>кциона на право заключения договоров аренды земельных участков, находящихся в собственности Московской области</w:t>
      </w:r>
      <w:r w:rsidR="0085060A" w:rsidRPr="003A27C3">
        <w:rPr>
          <w:b/>
          <w:sz w:val="24"/>
          <w:szCs w:val="24"/>
        </w:rPr>
        <w:t>, для целей, не связанных со строительством</w:t>
      </w:r>
    </w:p>
    <w:tbl>
      <w:tblPr>
        <w:tblW w:w="0" w:type="auto"/>
        <w:tblInd w:w="6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053"/>
      </w:tblGrid>
      <w:tr w:rsidR="000D751C" w:rsidRPr="003A27C3" w:rsidTr="00956F61">
        <w:trPr>
          <w:trHeight w:val="157"/>
        </w:trPr>
        <w:tc>
          <w:tcPr>
            <w:tcW w:w="8053" w:type="dxa"/>
          </w:tcPr>
          <w:p w:rsidR="000D751C" w:rsidRPr="003A27C3" w:rsidRDefault="000D751C" w:rsidP="00956F61">
            <w:pPr>
              <w:pStyle w:val="a5"/>
              <w:spacing w:line="276" w:lineRule="auto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  <w:p w:rsidR="000D751C" w:rsidRPr="003A27C3" w:rsidRDefault="000D751C" w:rsidP="00956F6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3A27C3">
              <w:rPr>
                <w:b/>
                <w:bCs/>
                <w:lang w:eastAsia="en-US"/>
              </w:rPr>
              <w:t xml:space="preserve">Дата и время проведения торгов: </w:t>
            </w:r>
          </w:p>
          <w:p w:rsidR="000D751C" w:rsidRPr="003A27C3" w:rsidRDefault="000D751C" w:rsidP="00956F6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3A27C3">
              <w:rPr>
                <w:b/>
                <w:bCs/>
                <w:shd w:val="clear" w:color="auto" w:fill="FFFFFF"/>
                <w:lang w:eastAsia="en-US"/>
              </w:rPr>
              <w:t>«</w:t>
            </w:r>
            <w:r w:rsidR="00046B07" w:rsidRPr="003A27C3">
              <w:rPr>
                <w:b/>
                <w:bCs/>
                <w:shd w:val="clear" w:color="auto" w:fill="FFFFFF"/>
                <w:lang w:eastAsia="en-US"/>
              </w:rPr>
              <w:t>07</w:t>
            </w:r>
            <w:r w:rsidRPr="003A27C3">
              <w:rPr>
                <w:b/>
                <w:bCs/>
                <w:shd w:val="clear" w:color="auto" w:fill="FFFFFF"/>
                <w:lang w:eastAsia="en-US"/>
              </w:rPr>
              <w:t xml:space="preserve">» </w:t>
            </w:r>
            <w:r w:rsidR="00046B07" w:rsidRPr="003A27C3">
              <w:rPr>
                <w:b/>
                <w:bCs/>
                <w:shd w:val="clear" w:color="auto" w:fill="FFFFFF"/>
                <w:lang w:eastAsia="en-US"/>
              </w:rPr>
              <w:t xml:space="preserve">декабря </w:t>
            </w:r>
            <w:r w:rsidRPr="003A27C3">
              <w:rPr>
                <w:b/>
                <w:bCs/>
                <w:shd w:val="clear" w:color="auto" w:fill="FFFFFF"/>
                <w:lang w:eastAsia="en-US"/>
              </w:rPr>
              <w:t xml:space="preserve">2016 г. в </w:t>
            </w:r>
            <w:r w:rsidR="00046B07" w:rsidRPr="003A27C3">
              <w:rPr>
                <w:b/>
                <w:bCs/>
                <w:shd w:val="clear" w:color="auto" w:fill="FFFFFF"/>
                <w:lang w:eastAsia="en-US"/>
              </w:rPr>
              <w:t>11</w:t>
            </w:r>
            <w:r w:rsidRPr="003A27C3">
              <w:rPr>
                <w:b/>
                <w:bCs/>
                <w:lang w:eastAsia="en-US"/>
              </w:rPr>
              <w:t>часов 00 минут</w:t>
            </w:r>
          </w:p>
          <w:p w:rsidR="000D751C" w:rsidRPr="003A27C3" w:rsidRDefault="000D751C" w:rsidP="00956F6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3A27C3">
              <w:rPr>
                <w:b/>
                <w:bCs/>
                <w:lang w:eastAsia="en-US"/>
              </w:rPr>
              <w:t xml:space="preserve"> (время московское).</w:t>
            </w:r>
          </w:p>
          <w:p w:rsidR="000D751C" w:rsidRPr="003A27C3" w:rsidRDefault="000D751C" w:rsidP="00956F61">
            <w:pPr>
              <w:pStyle w:val="a5"/>
              <w:spacing w:line="276" w:lineRule="auto"/>
              <w:jc w:val="center"/>
              <w:rPr>
                <w:rFonts w:cs="Times New Roman"/>
                <w:b/>
                <w:bCs/>
                <w:shd w:val="clear" w:color="auto" w:fill="808019"/>
              </w:rPr>
            </w:pPr>
          </w:p>
        </w:tc>
      </w:tr>
    </w:tbl>
    <w:p w:rsidR="000D751C" w:rsidRPr="003A27C3" w:rsidRDefault="000D751C" w:rsidP="000D751C">
      <w:pPr>
        <w:tabs>
          <w:tab w:val="left" w:pos="10476"/>
        </w:tabs>
        <w:overflowPunct w:val="0"/>
        <w:autoSpaceDE w:val="0"/>
        <w:autoSpaceDN w:val="0"/>
        <w:adjustRightInd w:val="0"/>
        <w:ind w:right="-14" w:firstLine="142"/>
        <w:jc w:val="center"/>
        <w:textAlignment w:val="baseline"/>
        <w:rPr>
          <w:b/>
        </w:rPr>
      </w:pPr>
      <w:r w:rsidRPr="003A27C3">
        <w:rPr>
          <w:b/>
        </w:rPr>
        <w:t xml:space="preserve">Организатор аукциона – специализированная организация </w:t>
      </w:r>
    </w:p>
    <w:p w:rsidR="000D751C" w:rsidRPr="003A27C3" w:rsidRDefault="000D751C" w:rsidP="000D751C">
      <w:pPr>
        <w:tabs>
          <w:tab w:val="left" w:pos="10476"/>
        </w:tabs>
        <w:overflowPunct w:val="0"/>
        <w:autoSpaceDE w:val="0"/>
        <w:autoSpaceDN w:val="0"/>
        <w:adjustRightInd w:val="0"/>
        <w:ind w:right="-14" w:firstLine="142"/>
        <w:jc w:val="center"/>
        <w:textAlignment w:val="baseline"/>
        <w:rPr>
          <w:b/>
        </w:rPr>
      </w:pPr>
      <w:r w:rsidRPr="003A27C3">
        <w:rPr>
          <w:b/>
        </w:rPr>
        <w:t xml:space="preserve">АО «Российский аукционный дом» </w:t>
      </w:r>
    </w:p>
    <w:p w:rsidR="000D751C" w:rsidRPr="003A27C3" w:rsidRDefault="000D751C" w:rsidP="000D751C">
      <w:pPr>
        <w:overflowPunct w:val="0"/>
        <w:autoSpaceDE w:val="0"/>
        <w:autoSpaceDN w:val="0"/>
        <w:adjustRightInd w:val="0"/>
        <w:ind w:right="473"/>
        <w:jc w:val="center"/>
        <w:textAlignment w:val="baseline"/>
      </w:pPr>
      <w:r w:rsidRPr="003A27C3">
        <w:t xml:space="preserve">(далее </w:t>
      </w:r>
      <w:proofErr w:type="gramStart"/>
      <w:r w:rsidRPr="003A27C3">
        <w:t>–А</w:t>
      </w:r>
      <w:proofErr w:type="gramEnd"/>
      <w:r w:rsidRPr="003A27C3">
        <w:t xml:space="preserve">О «РАД»), действующая на основании Договора с Министерством имущественных отношений Московской области № 294 от 09.12.2013 г., сообщает о проведении аукциона на право заключения договоров аренды земельных участков, находящихся в собственности Московской области </w:t>
      </w:r>
    </w:p>
    <w:p w:rsidR="000D751C" w:rsidRPr="003A27C3" w:rsidRDefault="000D751C" w:rsidP="000D751C">
      <w:pPr>
        <w:overflowPunct w:val="0"/>
        <w:autoSpaceDE w:val="0"/>
        <w:autoSpaceDN w:val="0"/>
        <w:adjustRightInd w:val="0"/>
        <w:ind w:right="473"/>
        <w:jc w:val="center"/>
        <w:textAlignment w:val="baseline"/>
        <w:rPr>
          <w:b/>
        </w:rPr>
      </w:pPr>
    </w:p>
    <w:p w:rsidR="000D751C" w:rsidRPr="003A27C3" w:rsidRDefault="000D751C" w:rsidP="000D751C">
      <w:pPr>
        <w:overflowPunct w:val="0"/>
        <w:autoSpaceDE w:val="0"/>
        <w:autoSpaceDN w:val="0"/>
        <w:adjustRightInd w:val="0"/>
        <w:ind w:right="473"/>
        <w:jc w:val="center"/>
        <w:textAlignment w:val="baseline"/>
        <w:rPr>
          <w:b/>
        </w:rPr>
      </w:pPr>
      <w:r w:rsidRPr="003A27C3">
        <w:rPr>
          <w:b/>
        </w:rPr>
        <w:t>Уполномоченный орган (Арендодатель) – Министерство имущественных отношений Московской области</w:t>
      </w:r>
    </w:p>
    <w:p w:rsidR="000D751C" w:rsidRPr="003A27C3" w:rsidRDefault="000D751C" w:rsidP="000D751C">
      <w:pPr>
        <w:overflowPunct w:val="0"/>
        <w:autoSpaceDE w:val="0"/>
        <w:autoSpaceDN w:val="0"/>
        <w:adjustRightInd w:val="0"/>
        <w:ind w:right="473"/>
        <w:jc w:val="center"/>
        <w:textAlignment w:val="baseline"/>
        <w:rPr>
          <w:b/>
        </w:rPr>
      </w:pPr>
    </w:p>
    <w:p w:rsidR="000D751C" w:rsidRPr="003A27C3" w:rsidRDefault="000D751C" w:rsidP="000D751C">
      <w:pPr>
        <w:tabs>
          <w:tab w:val="left" w:pos="10476"/>
        </w:tabs>
        <w:overflowPunct w:val="0"/>
        <w:autoSpaceDE w:val="0"/>
        <w:autoSpaceDN w:val="0"/>
        <w:adjustRightInd w:val="0"/>
        <w:ind w:right="-14"/>
        <w:jc w:val="center"/>
        <w:textAlignment w:val="baseline"/>
      </w:pPr>
      <w:r w:rsidRPr="003A27C3">
        <w:t>Прием заявок:</w:t>
      </w:r>
    </w:p>
    <w:p w:rsidR="000D751C" w:rsidRPr="003A27C3" w:rsidRDefault="000D751C" w:rsidP="000D751C">
      <w:pPr>
        <w:overflowPunct w:val="0"/>
        <w:autoSpaceDE w:val="0"/>
        <w:autoSpaceDN w:val="0"/>
        <w:adjustRightInd w:val="0"/>
        <w:ind w:right="473"/>
        <w:jc w:val="center"/>
        <w:textAlignment w:val="baseline"/>
      </w:pPr>
      <w:r w:rsidRPr="003A27C3">
        <w:t xml:space="preserve">по рабочим дням с 10:00 до 12:30 и с 14:00 до 17:00 </w:t>
      </w:r>
    </w:p>
    <w:p w:rsidR="000D751C" w:rsidRPr="003A27C3" w:rsidRDefault="000D751C" w:rsidP="000D751C">
      <w:pPr>
        <w:overflowPunct w:val="0"/>
        <w:autoSpaceDE w:val="0"/>
        <w:autoSpaceDN w:val="0"/>
        <w:adjustRightInd w:val="0"/>
        <w:ind w:right="473"/>
        <w:jc w:val="center"/>
        <w:textAlignment w:val="baseline"/>
      </w:pPr>
      <w:r w:rsidRPr="003A27C3">
        <w:t xml:space="preserve">(по пятницам и в последний день приема заявок - до 16:00) </w:t>
      </w:r>
    </w:p>
    <w:p w:rsidR="000D751C" w:rsidRPr="003A27C3" w:rsidRDefault="000D751C" w:rsidP="000D751C">
      <w:pPr>
        <w:overflowPunct w:val="0"/>
        <w:autoSpaceDE w:val="0"/>
        <w:autoSpaceDN w:val="0"/>
        <w:adjustRightInd w:val="0"/>
        <w:ind w:right="473"/>
        <w:jc w:val="center"/>
        <w:textAlignment w:val="baseline"/>
      </w:pPr>
      <w:r w:rsidRPr="003A27C3">
        <w:rPr>
          <w:bCs/>
        </w:rPr>
        <w:t>с «</w:t>
      </w:r>
      <w:r w:rsidR="00046B07" w:rsidRPr="003A27C3">
        <w:rPr>
          <w:bCs/>
        </w:rPr>
        <w:t>01</w:t>
      </w:r>
      <w:r w:rsidRPr="003A27C3">
        <w:rPr>
          <w:bCs/>
        </w:rPr>
        <w:t xml:space="preserve">» </w:t>
      </w:r>
      <w:r w:rsidR="00046B07" w:rsidRPr="003A27C3">
        <w:rPr>
          <w:bCs/>
        </w:rPr>
        <w:t>ноября</w:t>
      </w:r>
      <w:r w:rsidRPr="003A27C3">
        <w:rPr>
          <w:bCs/>
        </w:rPr>
        <w:t xml:space="preserve"> </w:t>
      </w:r>
      <w:r w:rsidRPr="003A27C3">
        <w:t>201</w:t>
      </w:r>
      <w:r w:rsidR="00E253B9" w:rsidRPr="003A27C3">
        <w:t>6</w:t>
      </w:r>
      <w:r w:rsidRPr="003A27C3">
        <w:t xml:space="preserve"> г. по </w:t>
      </w:r>
      <w:r w:rsidR="00B71080" w:rsidRPr="003A27C3">
        <w:rPr>
          <w:bCs/>
        </w:rPr>
        <w:t>«</w:t>
      </w:r>
      <w:r w:rsidR="00046B07" w:rsidRPr="003A27C3">
        <w:rPr>
          <w:bCs/>
        </w:rPr>
        <w:t>05</w:t>
      </w:r>
      <w:r w:rsidR="00B71080" w:rsidRPr="003A27C3">
        <w:rPr>
          <w:bCs/>
        </w:rPr>
        <w:t xml:space="preserve">» </w:t>
      </w:r>
      <w:r w:rsidR="00046B07" w:rsidRPr="003A27C3">
        <w:rPr>
          <w:bCs/>
        </w:rPr>
        <w:t xml:space="preserve">декабря </w:t>
      </w:r>
      <w:r w:rsidR="00B71080" w:rsidRPr="003A27C3">
        <w:t xml:space="preserve">2016 </w:t>
      </w:r>
      <w:r w:rsidRPr="003A27C3">
        <w:t xml:space="preserve">г. осуществляется по адресу: </w:t>
      </w:r>
    </w:p>
    <w:p w:rsidR="000D751C" w:rsidRPr="003A27C3" w:rsidRDefault="000D751C" w:rsidP="000D751C">
      <w:pPr>
        <w:overflowPunct w:val="0"/>
        <w:autoSpaceDE w:val="0"/>
        <w:autoSpaceDN w:val="0"/>
        <w:adjustRightInd w:val="0"/>
        <w:ind w:right="473"/>
        <w:jc w:val="center"/>
        <w:textAlignment w:val="baseline"/>
      </w:pPr>
      <w:r w:rsidRPr="003A27C3">
        <w:t xml:space="preserve">109012, г. Москва, Хрустальный пер., д. 1 (вход в АО «РАД» слева от подъезда № 19), </w:t>
      </w:r>
    </w:p>
    <w:p w:rsidR="000D751C" w:rsidRPr="003A27C3" w:rsidRDefault="000D751C" w:rsidP="000D751C">
      <w:pPr>
        <w:overflowPunct w:val="0"/>
        <w:autoSpaceDE w:val="0"/>
        <w:autoSpaceDN w:val="0"/>
        <w:adjustRightInd w:val="0"/>
        <w:ind w:right="473"/>
        <w:jc w:val="center"/>
        <w:textAlignment w:val="baseline"/>
      </w:pPr>
      <w:r w:rsidRPr="003A27C3">
        <w:t>а также в Центральном офисе:</w:t>
      </w:r>
    </w:p>
    <w:p w:rsidR="000D751C" w:rsidRPr="003A27C3" w:rsidRDefault="000D751C" w:rsidP="000D751C">
      <w:pPr>
        <w:overflowPunct w:val="0"/>
        <w:autoSpaceDE w:val="0"/>
        <w:autoSpaceDN w:val="0"/>
        <w:adjustRightInd w:val="0"/>
        <w:ind w:right="473"/>
        <w:jc w:val="center"/>
        <w:textAlignment w:val="baseline"/>
      </w:pPr>
      <w:r w:rsidRPr="003A27C3">
        <w:t xml:space="preserve">по рабочим дням с 10:00 до 12:30 и с 14:00 до 17:00 (по пятницам до 16:00) </w:t>
      </w:r>
    </w:p>
    <w:p w:rsidR="000D751C" w:rsidRPr="003A27C3" w:rsidRDefault="00046B07" w:rsidP="000D751C">
      <w:pPr>
        <w:overflowPunct w:val="0"/>
        <w:autoSpaceDE w:val="0"/>
        <w:autoSpaceDN w:val="0"/>
        <w:adjustRightInd w:val="0"/>
        <w:ind w:right="473"/>
        <w:jc w:val="center"/>
        <w:textAlignment w:val="baseline"/>
      </w:pPr>
      <w:r w:rsidRPr="003A27C3">
        <w:rPr>
          <w:bCs/>
        </w:rPr>
        <w:t xml:space="preserve">с «01» ноября </w:t>
      </w:r>
      <w:r w:rsidRPr="003A27C3">
        <w:t xml:space="preserve">2016 г. по </w:t>
      </w:r>
      <w:r w:rsidRPr="003A27C3">
        <w:rPr>
          <w:bCs/>
        </w:rPr>
        <w:t xml:space="preserve">«05» декабря </w:t>
      </w:r>
      <w:r w:rsidRPr="003A27C3">
        <w:t xml:space="preserve">2016 г. </w:t>
      </w:r>
      <w:r w:rsidR="000D751C" w:rsidRPr="003A27C3">
        <w:t>по адресу:</w:t>
      </w:r>
    </w:p>
    <w:p w:rsidR="000D751C" w:rsidRPr="003A27C3" w:rsidRDefault="000D751C" w:rsidP="000D751C">
      <w:pPr>
        <w:overflowPunct w:val="0"/>
        <w:autoSpaceDE w:val="0"/>
        <w:autoSpaceDN w:val="0"/>
        <w:adjustRightInd w:val="0"/>
        <w:ind w:right="473"/>
        <w:jc w:val="center"/>
        <w:textAlignment w:val="baseline"/>
      </w:pPr>
      <w:r w:rsidRPr="003A27C3">
        <w:t xml:space="preserve">г. Санкт-Петербург, пер. </w:t>
      </w:r>
      <w:proofErr w:type="spellStart"/>
      <w:r w:rsidRPr="003A27C3">
        <w:t>Гривцова</w:t>
      </w:r>
      <w:proofErr w:type="spellEnd"/>
      <w:r w:rsidRPr="003A27C3">
        <w:t>, д. 5, лит. В</w:t>
      </w:r>
    </w:p>
    <w:p w:rsidR="000D751C" w:rsidRPr="003A27C3" w:rsidRDefault="000D751C" w:rsidP="000D751C">
      <w:pPr>
        <w:overflowPunct w:val="0"/>
        <w:autoSpaceDE w:val="0"/>
        <w:autoSpaceDN w:val="0"/>
        <w:adjustRightInd w:val="0"/>
        <w:ind w:right="473"/>
        <w:jc w:val="center"/>
        <w:textAlignment w:val="baseline"/>
      </w:pPr>
      <w:r w:rsidRPr="003A27C3">
        <w:t>Задаток должен поступить на счет АО «РАД» не позднее «</w:t>
      </w:r>
      <w:r w:rsidR="00046B07" w:rsidRPr="003A27C3">
        <w:t>05</w:t>
      </w:r>
      <w:r w:rsidRPr="003A27C3">
        <w:t>»</w:t>
      </w:r>
      <w:r w:rsidR="00046B07" w:rsidRPr="003A27C3">
        <w:rPr>
          <w:bCs/>
          <w:shd w:val="clear" w:color="auto" w:fill="FFFFFF"/>
          <w:lang w:eastAsia="en-US"/>
        </w:rPr>
        <w:t xml:space="preserve"> декабря </w:t>
      </w:r>
      <w:r w:rsidRPr="003A27C3">
        <w:t>2016 г.</w:t>
      </w:r>
    </w:p>
    <w:p w:rsidR="000D751C" w:rsidRPr="003A27C3" w:rsidRDefault="000D751C" w:rsidP="000D751C">
      <w:pPr>
        <w:overflowPunct w:val="0"/>
        <w:autoSpaceDE w:val="0"/>
        <w:autoSpaceDN w:val="0"/>
        <w:adjustRightInd w:val="0"/>
        <w:ind w:right="473"/>
        <w:jc w:val="center"/>
        <w:textAlignment w:val="baseline"/>
      </w:pPr>
      <w:r w:rsidRPr="003A27C3">
        <w:t>По адресу: 109012, г. Москва, Хрустальный пер., д. 1 осуществляется:</w:t>
      </w:r>
    </w:p>
    <w:p w:rsidR="000D751C" w:rsidRPr="003A27C3" w:rsidRDefault="000D751C" w:rsidP="000D751C">
      <w:pPr>
        <w:overflowPunct w:val="0"/>
        <w:autoSpaceDE w:val="0"/>
        <w:autoSpaceDN w:val="0"/>
        <w:adjustRightInd w:val="0"/>
        <w:ind w:right="473"/>
        <w:jc w:val="center"/>
        <w:textAlignment w:val="baseline"/>
      </w:pPr>
      <w:r w:rsidRPr="003A27C3">
        <w:t>определение участников аукциона и оформление протокола определения участников аукциона – «</w:t>
      </w:r>
      <w:r w:rsidR="00046B07" w:rsidRPr="003A27C3">
        <w:t>06</w:t>
      </w:r>
      <w:r w:rsidRPr="003A27C3">
        <w:t xml:space="preserve">» </w:t>
      </w:r>
      <w:r w:rsidR="00046B07" w:rsidRPr="003A27C3">
        <w:rPr>
          <w:bCs/>
          <w:shd w:val="clear" w:color="auto" w:fill="FFFFFF"/>
          <w:lang w:eastAsia="en-US"/>
        </w:rPr>
        <w:t xml:space="preserve">декабря </w:t>
      </w:r>
      <w:r w:rsidRPr="003A27C3">
        <w:t>2016 г. в 16:30,</w:t>
      </w:r>
    </w:p>
    <w:p w:rsidR="000D751C" w:rsidRPr="003A27C3" w:rsidRDefault="000D751C" w:rsidP="000D751C">
      <w:pPr>
        <w:overflowPunct w:val="0"/>
        <w:autoSpaceDE w:val="0"/>
        <w:autoSpaceDN w:val="0"/>
        <w:adjustRightInd w:val="0"/>
        <w:ind w:right="473"/>
        <w:jc w:val="center"/>
        <w:textAlignment w:val="baseline"/>
      </w:pPr>
      <w:r w:rsidRPr="003A27C3">
        <w:t>вручение уведомлений претендентам и аукционных карточек участникам аукциона –</w:t>
      </w:r>
    </w:p>
    <w:p w:rsidR="000D751C" w:rsidRPr="003A27C3" w:rsidRDefault="000D751C" w:rsidP="000D751C">
      <w:pPr>
        <w:overflowPunct w:val="0"/>
        <w:autoSpaceDE w:val="0"/>
        <w:autoSpaceDN w:val="0"/>
        <w:adjustRightInd w:val="0"/>
        <w:ind w:right="473"/>
        <w:jc w:val="center"/>
        <w:textAlignment w:val="baseline"/>
      </w:pPr>
      <w:r w:rsidRPr="003A27C3">
        <w:t xml:space="preserve">- </w:t>
      </w:r>
      <w:r w:rsidR="00B71080" w:rsidRPr="003A27C3">
        <w:rPr>
          <w:bCs/>
        </w:rPr>
        <w:t>«</w:t>
      </w:r>
      <w:r w:rsidR="003A27C3" w:rsidRPr="003A27C3">
        <w:rPr>
          <w:bCs/>
        </w:rPr>
        <w:t>07</w:t>
      </w:r>
      <w:r w:rsidR="00B71080" w:rsidRPr="003A27C3">
        <w:rPr>
          <w:bCs/>
        </w:rPr>
        <w:t xml:space="preserve">» </w:t>
      </w:r>
      <w:r w:rsidR="00046B07" w:rsidRPr="003A27C3">
        <w:rPr>
          <w:bCs/>
        </w:rPr>
        <w:t xml:space="preserve">декабря </w:t>
      </w:r>
      <w:r w:rsidR="00B71080" w:rsidRPr="003A27C3">
        <w:rPr>
          <w:bCs/>
        </w:rPr>
        <w:t xml:space="preserve"> </w:t>
      </w:r>
      <w:r w:rsidR="00B71080" w:rsidRPr="003A27C3">
        <w:t xml:space="preserve">2016 </w:t>
      </w:r>
      <w:r w:rsidRPr="003A27C3">
        <w:t xml:space="preserve">г. с </w:t>
      </w:r>
      <w:r w:rsidR="003A27C3" w:rsidRPr="003A27C3">
        <w:t>10</w:t>
      </w:r>
      <w:r w:rsidRPr="003A27C3">
        <w:t xml:space="preserve">:30 до </w:t>
      </w:r>
      <w:r w:rsidR="003A27C3" w:rsidRPr="003A27C3">
        <w:t>10</w:t>
      </w:r>
      <w:r w:rsidRPr="003A27C3">
        <w:t>:55,</w:t>
      </w:r>
    </w:p>
    <w:p w:rsidR="000D751C" w:rsidRPr="003A27C3" w:rsidRDefault="000D751C" w:rsidP="000D751C">
      <w:pPr>
        <w:overflowPunct w:val="0"/>
        <w:autoSpaceDE w:val="0"/>
        <w:autoSpaceDN w:val="0"/>
        <w:adjustRightInd w:val="0"/>
        <w:ind w:right="473"/>
        <w:jc w:val="center"/>
        <w:textAlignment w:val="baseline"/>
      </w:pPr>
      <w:r w:rsidRPr="003A27C3">
        <w:t xml:space="preserve">проведение аукциона и подведение итогов аукциона - </w:t>
      </w:r>
      <w:r w:rsidR="00B71080" w:rsidRPr="003A27C3">
        <w:rPr>
          <w:bCs/>
        </w:rPr>
        <w:t>«</w:t>
      </w:r>
      <w:r w:rsidR="00046B07" w:rsidRPr="003A27C3">
        <w:rPr>
          <w:bCs/>
        </w:rPr>
        <w:t>07</w:t>
      </w:r>
      <w:r w:rsidR="00B71080" w:rsidRPr="003A27C3">
        <w:rPr>
          <w:bCs/>
        </w:rPr>
        <w:t xml:space="preserve">» </w:t>
      </w:r>
      <w:r w:rsidR="003A27C3" w:rsidRPr="003A27C3">
        <w:rPr>
          <w:bCs/>
        </w:rPr>
        <w:t>декабря</w:t>
      </w:r>
      <w:r w:rsidR="00B71080" w:rsidRPr="003A27C3">
        <w:rPr>
          <w:bCs/>
        </w:rPr>
        <w:t xml:space="preserve"> </w:t>
      </w:r>
      <w:r w:rsidRPr="003A27C3">
        <w:t>2016 г.</w:t>
      </w:r>
    </w:p>
    <w:p w:rsidR="008E1C6A" w:rsidRPr="003A27C3" w:rsidRDefault="008E1C6A" w:rsidP="008E1C6A">
      <w:pPr>
        <w:tabs>
          <w:tab w:val="left" w:pos="10476"/>
        </w:tabs>
        <w:overflowPunct w:val="0"/>
        <w:autoSpaceDE w:val="0"/>
        <w:autoSpaceDN w:val="0"/>
        <w:adjustRightInd w:val="0"/>
        <w:ind w:right="-14" w:firstLine="142"/>
        <w:jc w:val="center"/>
        <w:textAlignment w:val="baseline"/>
      </w:pPr>
    </w:p>
    <w:p w:rsidR="00560347" w:rsidRPr="003A27C3" w:rsidRDefault="00560347" w:rsidP="00560347">
      <w:pPr>
        <w:jc w:val="center"/>
        <w:rPr>
          <w:b/>
          <w:bCs/>
        </w:rPr>
      </w:pPr>
      <w:r w:rsidRPr="003A27C3">
        <w:rPr>
          <w:b/>
          <w:bCs/>
        </w:rPr>
        <w:t xml:space="preserve">Форма </w:t>
      </w:r>
      <w:r w:rsidR="00B07ECF" w:rsidRPr="003A27C3">
        <w:rPr>
          <w:b/>
          <w:bCs/>
        </w:rPr>
        <w:t>аукциона</w:t>
      </w:r>
      <w:r w:rsidRPr="003A27C3">
        <w:rPr>
          <w:b/>
          <w:bCs/>
        </w:rPr>
        <w:t xml:space="preserve"> — аукцион, открытый по составу участников и открытый по форме подачи предложений по цене</w:t>
      </w:r>
      <w:r w:rsidR="005107C5" w:rsidRPr="003A27C3">
        <w:rPr>
          <w:b/>
          <w:bCs/>
        </w:rPr>
        <w:t>.</w:t>
      </w:r>
    </w:p>
    <w:p w:rsidR="00560347" w:rsidRPr="003A27C3" w:rsidRDefault="00560347" w:rsidP="00560347">
      <w:pPr>
        <w:tabs>
          <w:tab w:val="left" w:pos="10476"/>
        </w:tabs>
        <w:overflowPunct w:val="0"/>
        <w:autoSpaceDE w:val="0"/>
        <w:autoSpaceDN w:val="0"/>
        <w:adjustRightInd w:val="0"/>
        <w:ind w:right="-14"/>
        <w:jc w:val="center"/>
        <w:textAlignment w:val="baseline"/>
        <w:rPr>
          <w:b/>
          <w:bCs/>
        </w:rPr>
      </w:pPr>
      <w:r w:rsidRPr="003A27C3">
        <w:rPr>
          <w:b/>
          <w:bCs/>
        </w:rPr>
        <w:t xml:space="preserve">Телефоны для справок: </w:t>
      </w:r>
    </w:p>
    <w:p w:rsidR="00560347" w:rsidRPr="003A27C3" w:rsidRDefault="00560347" w:rsidP="00560347">
      <w:pPr>
        <w:tabs>
          <w:tab w:val="left" w:pos="10476"/>
        </w:tabs>
        <w:overflowPunct w:val="0"/>
        <w:autoSpaceDE w:val="0"/>
        <w:autoSpaceDN w:val="0"/>
        <w:adjustRightInd w:val="0"/>
        <w:ind w:right="-14"/>
        <w:jc w:val="center"/>
        <w:textAlignment w:val="baseline"/>
        <w:rPr>
          <w:b/>
          <w:bCs/>
        </w:rPr>
      </w:pPr>
      <w:r w:rsidRPr="003A27C3">
        <w:rPr>
          <w:b/>
          <w:bCs/>
        </w:rPr>
        <w:t>8 (495) 234-03-05, 8 (495</w:t>
      </w:r>
      <w:r w:rsidR="00956F61" w:rsidRPr="003A27C3">
        <w:rPr>
          <w:b/>
          <w:bCs/>
        </w:rPr>
        <w:t>) 234-04-00, 8 (985) 836-13-34</w:t>
      </w:r>
    </w:p>
    <w:p w:rsidR="00B07ECF" w:rsidRPr="003A27C3" w:rsidRDefault="00B07ECF" w:rsidP="002357FD">
      <w:pPr>
        <w:spacing w:line="233" w:lineRule="auto"/>
        <w:jc w:val="both"/>
        <w:rPr>
          <w:b/>
        </w:rPr>
      </w:pPr>
    </w:p>
    <w:p w:rsidR="00DE4609" w:rsidRPr="003A27C3" w:rsidRDefault="00B07ECF" w:rsidP="00DE4609">
      <w:pPr>
        <w:pStyle w:val="aff1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proofErr w:type="gramStart"/>
      <w:r w:rsidRPr="003A27C3">
        <w:rPr>
          <w:b/>
        </w:rPr>
        <w:t>Подробная информация об объектах продажи и условиях аукциона размещен</w:t>
      </w:r>
      <w:r w:rsidR="00DC3969" w:rsidRPr="003A27C3">
        <w:rPr>
          <w:b/>
        </w:rPr>
        <w:t>а</w:t>
      </w:r>
      <w:r w:rsidRPr="003A27C3">
        <w:rPr>
          <w:b/>
        </w:rPr>
        <w:t xml:space="preserve"> на официальном сайте Специализированной организации в сети Интернет </w:t>
      </w:r>
      <w:hyperlink r:id="rId7" w:history="1">
        <w:r w:rsidRPr="003A27C3">
          <w:rPr>
            <w:rStyle w:val="a6"/>
            <w:b/>
            <w:color w:val="auto"/>
          </w:rPr>
          <w:t>www.</w:t>
        </w:r>
        <w:r w:rsidRPr="003A27C3">
          <w:rPr>
            <w:rStyle w:val="a6"/>
            <w:b/>
            <w:color w:val="auto"/>
            <w:lang w:val="en-US"/>
          </w:rPr>
          <w:t>auction</w:t>
        </w:r>
        <w:r w:rsidRPr="003A27C3">
          <w:rPr>
            <w:rStyle w:val="a6"/>
            <w:b/>
            <w:color w:val="auto"/>
          </w:rPr>
          <w:t>-</w:t>
        </w:r>
        <w:r w:rsidRPr="003A27C3">
          <w:rPr>
            <w:rStyle w:val="a6"/>
            <w:b/>
            <w:color w:val="auto"/>
            <w:lang w:val="en-US"/>
          </w:rPr>
          <w:t>house</w:t>
        </w:r>
        <w:r w:rsidRPr="003A27C3">
          <w:rPr>
            <w:rStyle w:val="a6"/>
            <w:b/>
            <w:color w:val="auto"/>
          </w:rPr>
          <w:t>.</w:t>
        </w:r>
        <w:r w:rsidRPr="003A27C3">
          <w:rPr>
            <w:rStyle w:val="a6"/>
            <w:b/>
            <w:color w:val="auto"/>
            <w:lang w:val="en-US"/>
          </w:rPr>
          <w:t>ru</w:t>
        </w:r>
      </w:hyperlink>
      <w:r w:rsidRPr="003A27C3">
        <w:rPr>
          <w:b/>
        </w:rPr>
        <w:t xml:space="preserve">, на официальном сайте РФ </w:t>
      </w:r>
      <w:hyperlink r:id="rId8" w:history="1">
        <w:proofErr w:type="gramEnd"/>
        <w:r w:rsidRPr="003A27C3">
          <w:rPr>
            <w:rStyle w:val="a6"/>
            <w:b/>
            <w:color w:val="auto"/>
          </w:rPr>
          <w:t>www.torgi.gov.ru</w:t>
        </w:r>
        <w:proofErr w:type="gramStart"/>
      </w:hyperlink>
      <w:r w:rsidRPr="003A27C3">
        <w:rPr>
          <w:rStyle w:val="a6"/>
          <w:b/>
          <w:color w:val="auto"/>
        </w:rPr>
        <w:t xml:space="preserve">, </w:t>
      </w:r>
      <w:r w:rsidRPr="003A27C3">
        <w:rPr>
          <w:b/>
        </w:rPr>
        <w:t xml:space="preserve">на официальном сайте </w:t>
      </w:r>
      <w:proofErr w:type="spellStart"/>
      <w:r w:rsidRPr="003A27C3">
        <w:rPr>
          <w:b/>
        </w:rPr>
        <w:t>Минимущества</w:t>
      </w:r>
      <w:proofErr w:type="spellEnd"/>
      <w:r w:rsidRPr="003A27C3">
        <w:rPr>
          <w:b/>
        </w:rPr>
        <w:t xml:space="preserve"> Московской области</w:t>
      </w:r>
      <w:r w:rsidRPr="003A27C3">
        <w:rPr>
          <w:rStyle w:val="a6"/>
          <w:b/>
          <w:color w:val="auto"/>
        </w:rPr>
        <w:t xml:space="preserve"> </w:t>
      </w:r>
      <w:hyperlink r:id="rId9" w:history="1">
        <w:r w:rsidRPr="003A27C3">
          <w:rPr>
            <w:rStyle w:val="a6"/>
            <w:b/>
            <w:color w:val="auto"/>
            <w:lang w:val="en-US"/>
          </w:rPr>
          <w:t>www</w:t>
        </w:r>
        <w:r w:rsidRPr="003A27C3">
          <w:rPr>
            <w:rStyle w:val="a6"/>
            <w:b/>
            <w:color w:val="auto"/>
          </w:rPr>
          <w:t>.</w:t>
        </w:r>
        <w:r w:rsidRPr="003A27C3">
          <w:rPr>
            <w:rStyle w:val="a6"/>
            <w:b/>
            <w:color w:val="auto"/>
            <w:lang w:val="en-US"/>
          </w:rPr>
          <w:t>mio</w:t>
        </w:r>
        <w:r w:rsidRPr="003A27C3">
          <w:rPr>
            <w:rStyle w:val="a6"/>
            <w:b/>
            <w:color w:val="auto"/>
          </w:rPr>
          <w:t>.</w:t>
        </w:r>
        <w:r w:rsidRPr="003A27C3">
          <w:rPr>
            <w:rStyle w:val="a6"/>
            <w:b/>
            <w:color w:val="auto"/>
            <w:lang w:val="en-US"/>
          </w:rPr>
          <w:t>mosreg</w:t>
        </w:r>
        <w:r w:rsidRPr="003A27C3">
          <w:rPr>
            <w:rStyle w:val="a6"/>
            <w:b/>
            <w:color w:val="auto"/>
          </w:rPr>
          <w:t>.</w:t>
        </w:r>
        <w:r w:rsidRPr="003A27C3">
          <w:rPr>
            <w:rStyle w:val="a6"/>
            <w:b/>
            <w:color w:val="auto"/>
            <w:lang w:val="en-US"/>
          </w:rPr>
          <w:t>ru</w:t>
        </w:r>
      </w:hyperlink>
      <w:r w:rsidRPr="003A27C3">
        <w:rPr>
          <w:rStyle w:val="a6"/>
          <w:b/>
          <w:color w:val="auto"/>
        </w:rPr>
        <w:t xml:space="preserve">, </w:t>
      </w:r>
      <w:r w:rsidRPr="003A27C3">
        <w:rPr>
          <w:b/>
        </w:rPr>
        <w:t xml:space="preserve">на Едином портале торгов Московской области </w:t>
      </w:r>
      <w:hyperlink r:id="rId10" w:history="1">
        <w:proofErr w:type="gramEnd"/>
        <w:r w:rsidRPr="003A27C3">
          <w:rPr>
            <w:rStyle w:val="a6"/>
            <w:b/>
            <w:color w:val="auto"/>
            <w:lang w:val="en-US"/>
          </w:rPr>
          <w:t>www</w:t>
        </w:r>
        <w:r w:rsidRPr="003A27C3">
          <w:rPr>
            <w:rStyle w:val="a6"/>
            <w:b/>
            <w:color w:val="auto"/>
          </w:rPr>
          <w:t>.</w:t>
        </w:r>
        <w:r w:rsidRPr="003A27C3">
          <w:rPr>
            <w:rStyle w:val="a6"/>
            <w:b/>
            <w:color w:val="auto"/>
            <w:lang w:val="en-US"/>
          </w:rPr>
          <w:t>torgi</w:t>
        </w:r>
        <w:r w:rsidRPr="003A27C3">
          <w:rPr>
            <w:rStyle w:val="a6"/>
            <w:b/>
            <w:color w:val="auto"/>
          </w:rPr>
          <w:t>.</w:t>
        </w:r>
        <w:r w:rsidRPr="003A27C3">
          <w:rPr>
            <w:rStyle w:val="a6"/>
            <w:b/>
            <w:color w:val="auto"/>
            <w:lang w:val="en-US"/>
          </w:rPr>
          <w:t>mosreg</w:t>
        </w:r>
        <w:r w:rsidRPr="003A27C3">
          <w:rPr>
            <w:rStyle w:val="a6"/>
            <w:b/>
            <w:color w:val="auto"/>
          </w:rPr>
          <w:t>.</w:t>
        </w:r>
        <w:proofErr w:type="spellStart"/>
        <w:r w:rsidRPr="003A27C3">
          <w:rPr>
            <w:rStyle w:val="a6"/>
            <w:b/>
            <w:color w:val="auto"/>
            <w:lang w:val="en-US"/>
          </w:rPr>
          <w:t>ru</w:t>
        </w:r>
        <w:proofErr w:type="spellEnd"/>
        <w:proofErr w:type="gramStart"/>
      </w:hyperlink>
      <w:r w:rsidRPr="003A27C3">
        <w:rPr>
          <w:b/>
        </w:rPr>
        <w:t xml:space="preserve"> в </w:t>
      </w:r>
      <w:r w:rsidR="00EB5AF9" w:rsidRPr="003A27C3">
        <w:rPr>
          <w:b/>
        </w:rPr>
        <w:t>Извещении о проведении аукциона на право заключения договоров аренды настоящих объектов</w:t>
      </w:r>
      <w:proofErr w:type="gramEnd"/>
      <w:r w:rsidR="00EB5AF9" w:rsidRPr="003A27C3">
        <w:rPr>
          <w:b/>
        </w:rPr>
        <w:t xml:space="preserve"> </w:t>
      </w:r>
      <w:r w:rsidRPr="003A27C3">
        <w:rPr>
          <w:b/>
        </w:rPr>
        <w:t xml:space="preserve">(далее – Официальные сайты), а  также </w:t>
      </w:r>
      <w:proofErr w:type="gramStart"/>
      <w:r w:rsidRPr="003A27C3">
        <w:rPr>
          <w:b/>
        </w:rPr>
        <w:t>опубликован</w:t>
      </w:r>
      <w:r w:rsidR="00DC3969" w:rsidRPr="003A27C3">
        <w:rPr>
          <w:b/>
        </w:rPr>
        <w:t>а</w:t>
      </w:r>
      <w:proofErr w:type="gramEnd"/>
      <w:r w:rsidRPr="003A27C3">
        <w:rPr>
          <w:b/>
        </w:rPr>
        <w:t xml:space="preserve"> в официальном печатном издании – газете «</w:t>
      </w:r>
      <w:r w:rsidR="004D7C4A" w:rsidRPr="003A27C3">
        <w:rPr>
          <w:b/>
        </w:rPr>
        <w:t>Ежедневные новости. Подмосковье</w:t>
      </w:r>
      <w:r w:rsidR="00002A27" w:rsidRPr="003A27C3">
        <w:rPr>
          <w:b/>
        </w:rPr>
        <w:t>»</w:t>
      </w:r>
      <w:r w:rsidR="004D7C4A" w:rsidRPr="003A27C3">
        <w:rPr>
          <w:b/>
        </w:rPr>
        <w:t>.</w:t>
      </w:r>
      <w:r w:rsidR="00DE4609" w:rsidRPr="003A27C3">
        <w:rPr>
          <w:b/>
        </w:rPr>
        <w:t xml:space="preserve"> </w:t>
      </w:r>
    </w:p>
    <w:p w:rsidR="00407E86" w:rsidRDefault="00407E86" w:rsidP="002357FD">
      <w:pPr>
        <w:pStyle w:val="13"/>
        <w:shd w:val="clear" w:color="auto" w:fill="auto"/>
        <w:spacing w:after="263" w:line="230" w:lineRule="exact"/>
        <w:jc w:val="left"/>
        <w:rPr>
          <w:sz w:val="24"/>
          <w:szCs w:val="24"/>
        </w:rPr>
      </w:pPr>
    </w:p>
    <w:p w:rsidR="00AC028A" w:rsidRDefault="00AC028A" w:rsidP="002357FD">
      <w:pPr>
        <w:pStyle w:val="13"/>
        <w:shd w:val="clear" w:color="auto" w:fill="auto"/>
        <w:spacing w:after="263" w:line="230" w:lineRule="exact"/>
        <w:jc w:val="left"/>
        <w:rPr>
          <w:sz w:val="24"/>
          <w:szCs w:val="24"/>
        </w:rPr>
      </w:pPr>
    </w:p>
    <w:p w:rsidR="00AC028A" w:rsidRPr="003A27C3" w:rsidRDefault="00AC028A" w:rsidP="002357FD">
      <w:pPr>
        <w:pStyle w:val="13"/>
        <w:shd w:val="clear" w:color="auto" w:fill="auto"/>
        <w:spacing w:after="263" w:line="230" w:lineRule="exact"/>
        <w:jc w:val="left"/>
        <w:rPr>
          <w:sz w:val="24"/>
          <w:szCs w:val="24"/>
        </w:rPr>
      </w:pPr>
    </w:p>
    <w:p w:rsidR="00407E86" w:rsidRPr="003A27C3" w:rsidRDefault="00407E86" w:rsidP="00407E86">
      <w:pPr>
        <w:pStyle w:val="13"/>
        <w:shd w:val="clear" w:color="auto" w:fill="auto"/>
        <w:spacing w:after="263" w:line="230" w:lineRule="exact"/>
        <w:rPr>
          <w:sz w:val="24"/>
          <w:szCs w:val="24"/>
        </w:rPr>
      </w:pPr>
      <w:r w:rsidRPr="003A27C3">
        <w:rPr>
          <w:sz w:val="24"/>
          <w:szCs w:val="24"/>
        </w:rPr>
        <w:lastRenderedPageBreak/>
        <w:t>СОДЕРЖАНИЕ</w:t>
      </w:r>
    </w:p>
    <w:p w:rsidR="00407E86" w:rsidRPr="003A27C3" w:rsidRDefault="00AC028A" w:rsidP="00A71DAF">
      <w:pPr>
        <w:pStyle w:val="30"/>
        <w:numPr>
          <w:ilvl w:val="0"/>
          <w:numId w:val="8"/>
        </w:numPr>
        <w:jc w:val="left"/>
      </w:pPr>
      <w:hyperlink w:anchor="bookmark4" w:tooltip="Current Document">
        <w:r w:rsidR="00407E86" w:rsidRPr="003A27C3">
          <w:t>Правовое регулирование</w:t>
        </w:r>
        <w:r w:rsidR="00407E86" w:rsidRPr="003A27C3">
          <w:tab/>
        </w:r>
        <w:r w:rsidR="00407E86" w:rsidRPr="003A27C3">
          <w:tab/>
        </w:r>
        <w:r w:rsidR="00407E86" w:rsidRPr="003A27C3">
          <w:tab/>
        </w:r>
        <w:r w:rsidR="00407E86" w:rsidRPr="003A27C3">
          <w:tab/>
        </w:r>
        <w:r w:rsidR="00407E86" w:rsidRPr="003A27C3">
          <w:tab/>
        </w:r>
        <w:r w:rsidR="00407E86" w:rsidRPr="003A27C3">
          <w:tab/>
        </w:r>
        <w:r w:rsidR="00407E86" w:rsidRPr="003A27C3">
          <w:tab/>
        </w:r>
        <w:r w:rsidR="00407E86" w:rsidRPr="003A27C3">
          <w:tab/>
        </w:r>
        <w:r w:rsidR="00407E86" w:rsidRPr="003A27C3">
          <w:tab/>
        </w:r>
      </w:hyperlink>
    </w:p>
    <w:p w:rsidR="00407E86" w:rsidRPr="003A27C3" w:rsidRDefault="00AC028A" w:rsidP="00A71DAF">
      <w:pPr>
        <w:pStyle w:val="30"/>
        <w:numPr>
          <w:ilvl w:val="0"/>
          <w:numId w:val="8"/>
        </w:numPr>
        <w:jc w:val="left"/>
      </w:pPr>
      <w:hyperlink w:anchor="bookmark5" w:tooltip="Current Document">
        <w:r w:rsidR="00407E86" w:rsidRPr="003A27C3">
          <w:t>Сведения об аукционе</w:t>
        </w:r>
        <w:r w:rsidR="00407E86" w:rsidRPr="003A27C3">
          <w:tab/>
        </w:r>
        <w:r w:rsidR="00407E86" w:rsidRPr="003A27C3">
          <w:tab/>
        </w:r>
        <w:r w:rsidR="00407E86" w:rsidRPr="003A27C3">
          <w:tab/>
        </w:r>
        <w:r w:rsidR="00407E86" w:rsidRPr="003A27C3">
          <w:tab/>
        </w:r>
        <w:r w:rsidR="00407E86" w:rsidRPr="003A27C3">
          <w:tab/>
        </w:r>
        <w:r w:rsidR="00407E86" w:rsidRPr="003A27C3">
          <w:tab/>
        </w:r>
        <w:r w:rsidR="00407E86" w:rsidRPr="003A27C3">
          <w:tab/>
        </w:r>
        <w:r w:rsidR="00407E86" w:rsidRPr="003A27C3">
          <w:tab/>
        </w:r>
        <w:r w:rsidR="00407E86" w:rsidRPr="003A27C3">
          <w:tab/>
        </w:r>
      </w:hyperlink>
    </w:p>
    <w:p w:rsidR="00407E86" w:rsidRPr="003A27C3" w:rsidRDefault="00AC028A" w:rsidP="00A71DAF">
      <w:pPr>
        <w:pStyle w:val="30"/>
        <w:numPr>
          <w:ilvl w:val="0"/>
          <w:numId w:val="8"/>
        </w:numPr>
        <w:jc w:val="left"/>
      </w:pPr>
      <w:hyperlink w:anchor="bookmark14" w:tooltip="Current Document">
        <w:r w:rsidR="00407E86" w:rsidRPr="003A27C3">
          <w:t>Порядок публикации Извещения о проведен</w:t>
        </w:r>
        <w:proofErr w:type="gramStart"/>
        <w:r w:rsidR="00407E86" w:rsidRPr="003A27C3">
          <w:t>ии ау</w:t>
        </w:r>
        <w:proofErr w:type="gramEnd"/>
        <w:r w:rsidR="00407E86" w:rsidRPr="003A27C3">
          <w:t>кциона и осмотра Объекта (лота) аукциона</w:t>
        </w:r>
        <w:r w:rsidR="00407E86" w:rsidRPr="003A27C3">
          <w:tab/>
        </w:r>
      </w:hyperlink>
    </w:p>
    <w:p w:rsidR="00407E86" w:rsidRPr="003A27C3" w:rsidRDefault="00AC028A" w:rsidP="00A71DAF">
      <w:pPr>
        <w:pStyle w:val="30"/>
        <w:numPr>
          <w:ilvl w:val="0"/>
          <w:numId w:val="8"/>
        </w:numPr>
        <w:jc w:val="left"/>
      </w:pPr>
      <w:hyperlink w:anchor="bookmark16" w:tooltip="Current Document">
        <w:r w:rsidR="00407E86" w:rsidRPr="003A27C3">
          <w:t xml:space="preserve"> Условия допуска к участию в аукционе</w:t>
        </w:r>
        <w:r w:rsidR="00407E86" w:rsidRPr="003A27C3">
          <w:tab/>
        </w:r>
      </w:hyperlink>
    </w:p>
    <w:p w:rsidR="00407E86" w:rsidRPr="003A27C3" w:rsidRDefault="00407E86" w:rsidP="00A71DAF">
      <w:pPr>
        <w:pStyle w:val="30"/>
        <w:numPr>
          <w:ilvl w:val="0"/>
          <w:numId w:val="8"/>
        </w:numPr>
        <w:jc w:val="left"/>
      </w:pPr>
      <w:r w:rsidRPr="003A27C3">
        <w:t>Порядок, форма подачи/приема Заявок на участие в аукционе, срок отзыва Заявок и</w:t>
      </w:r>
      <w:r w:rsidR="00745230" w:rsidRPr="003A27C3">
        <w:t xml:space="preserve"> </w:t>
      </w:r>
      <w:r w:rsidRPr="003A27C3">
        <w:t>состав Заявок на участие в аукционе</w:t>
      </w:r>
      <w:r w:rsidRPr="003A27C3">
        <w:tab/>
      </w:r>
    </w:p>
    <w:p w:rsidR="00407E86" w:rsidRPr="003A27C3" w:rsidRDefault="003378C9" w:rsidP="00325340">
      <w:pPr>
        <w:pStyle w:val="30"/>
        <w:ind w:left="380"/>
        <w:jc w:val="left"/>
      </w:pPr>
      <w:r w:rsidRPr="003A27C3">
        <w:t xml:space="preserve">5.1. </w:t>
      </w:r>
      <w:r w:rsidR="00407E86" w:rsidRPr="003A27C3">
        <w:t>Порядок подачи/приема Заявок на участие в аукционе</w:t>
      </w:r>
      <w:r w:rsidR="00407E86" w:rsidRPr="003A27C3">
        <w:tab/>
      </w:r>
    </w:p>
    <w:p w:rsidR="00407E86" w:rsidRPr="003A27C3" w:rsidRDefault="003378C9" w:rsidP="00325340">
      <w:pPr>
        <w:pStyle w:val="30"/>
        <w:ind w:left="380"/>
        <w:jc w:val="left"/>
      </w:pPr>
      <w:r w:rsidRPr="003A27C3">
        <w:t xml:space="preserve">5.2. </w:t>
      </w:r>
      <w:r w:rsidR="00407E86" w:rsidRPr="003A27C3">
        <w:t>Перечень документов, необходимых для участия в аукционе, входящих в состав Заявки на участие в аукционе</w:t>
      </w:r>
      <w:r w:rsidR="00407E86" w:rsidRPr="003A27C3">
        <w:tab/>
      </w:r>
    </w:p>
    <w:p w:rsidR="00407E86" w:rsidRPr="003A27C3" w:rsidRDefault="00AC028A" w:rsidP="00A71DAF">
      <w:pPr>
        <w:pStyle w:val="30"/>
        <w:numPr>
          <w:ilvl w:val="0"/>
          <w:numId w:val="8"/>
        </w:numPr>
        <w:jc w:val="left"/>
      </w:pPr>
      <w:hyperlink w:anchor="bookmark18" w:tooltip="Current Document">
        <w:r w:rsidR="00407E86" w:rsidRPr="003A27C3">
          <w:t xml:space="preserve"> Порядок оплаты и возврата задатка</w:t>
        </w:r>
        <w:r w:rsidR="00407E86" w:rsidRPr="003A27C3">
          <w:tab/>
        </w:r>
      </w:hyperlink>
    </w:p>
    <w:p w:rsidR="00407E86" w:rsidRPr="003A27C3" w:rsidRDefault="00AC028A" w:rsidP="00A71DAF">
      <w:pPr>
        <w:pStyle w:val="30"/>
        <w:numPr>
          <w:ilvl w:val="0"/>
          <w:numId w:val="8"/>
        </w:numPr>
        <w:jc w:val="left"/>
      </w:pPr>
      <w:hyperlink w:anchor="bookmark20" w:tooltip="Current Document">
        <w:r w:rsidR="00407E86" w:rsidRPr="003A27C3">
          <w:t xml:space="preserve"> Порядок проведения аукциона</w:t>
        </w:r>
        <w:r w:rsidR="00407E86" w:rsidRPr="003A27C3">
          <w:tab/>
        </w:r>
      </w:hyperlink>
    </w:p>
    <w:p w:rsidR="00407E86" w:rsidRPr="003A27C3" w:rsidRDefault="00AC028A" w:rsidP="00A71DAF">
      <w:pPr>
        <w:pStyle w:val="30"/>
        <w:numPr>
          <w:ilvl w:val="0"/>
          <w:numId w:val="8"/>
        </w:numPr>
        <w:jc w:val="left"/>
      </w:pPr>
      <w:hyperlink w:anchor="bookmark22" w:tooltip="Current Document">
        <w:r w:rsidR="00407E86" w:rsidRPr="003A27C3">
          <w:t xml:space="preserve"> Условия и</w:t>
        </w:r>
        <w:r w:rsidR="00407E86" w:rsidRPr="003A27C3">
          <w:tab/>
          <w:t>сроки заключения договора аренды земельного участка</w:t>
        </w:r>
        <w:r w:rsidR="00407E86" w:rsidRPr="003A27C3">
          <w:tab/>
        </w:r>
      </w:hyperlink>
    </w:p>
    <w:p w:rsidR="00407E86" w:rsidRPr="003A27C3" w:rsidRDefault="00407E86" w:rsidP="00A71DAF">
      <w:pPr>
        <w:pStyle w:val="30"/>
        <w:numPr>
          <w:ilvl w:val="0"/>
          <w:numId w:val="8"/>
        </w:numPr>
        <w:jc w:val="left"/>
      </w:pPr>
      <w:r w:rsidRPr="003A27C3">
        <w:t xml:space="preserve">Вознаграждение организатора аукциона </w:t>
      </w:r>
    </w:p>
    <w:p w:rsidR="00407E86" w:rsidRPr="003A27C3" w:rsidRDefault="00407E86" w:rsidP="009C5363">
      <w:pPr>
        <w:pStyle w:val="30"/>
      </w:pPr>
      <w:r w:rsidRPr="003A27C3">
        <w:t>Приложение 1</w:t>
      </w:r>
      <w:r w:rsidRPr="003A27C3">
        <w:tab/>
      </w:r>
    </w:p>
    <w:p w:rsidR="00407E86" w:rsidRPr="003A27C3" w:rsidRDefault="00407E86" w:rsidP="009C5363">
      <w:pPr>
        <w:pStyle w:val="30"/>
      </w:pPr>
      <w:r w:rsidRPr="003A27C3">
        <w:t>Приложение 2</w:t>
      </w:r>
      <w:r w:rsidRPr="003A27C3">
        <w:tab/>
      </w:r>
    </w:p>
    <w:p w:rsidR="00407E86" w:rsidRPr="003A27C3" w:rsidRDefault="00407E86" w:rsidP="009C5363">
      <w:pPr>
        <w:pStyle w:val="30"/>
      </w:pPr>
      <w:r w:rsidRPr="003A27C3">
        <w:t>Приложение 3</w:t>
      </w:r>
      <w:r w:rsidRPr="003A27C3">
        <w:tab/>
      </w:r>
    </w:p>
    <w:p w:rsidR="00407E86" w:rsidRPr="003A27C3" w:rsidRDefault="00407E86" w:rsidP="009C5363">
      <w:pPr>
        <w:pStyle w:val="30"/>
      </w:pPr>
      <w:r w:rsidRPr="003A27C3">
        <w:t>Приложение 4</w:t>
      </w:r>
      <w:r w:rsidRPr="003A27C3">
        <w:tab/>
      </w:r>
    </w:p>
    <w:p w:rsidR="00407E86" w:rsidRPr="003A27C3" w:rsidRDefault="00407E86" w:rsidP="00B07ECF">
      <w:pPr>
        <w:spacing w:line="233" w:lineRule="auto"/>
        <w:ind w:firstLine="600"/>
        <w:jc w:val="both"/>
        <w:rPr>
          <w:b/>
        </w:rPr>
      </w:pPr>
    </w:p>
    <w:p w:rsidR="00407E86" w:rsidRPr="003A27C3" w:rsidRDefault="00407E86" w:rsidP="00B07ECF">
      <w:pPr>
        <w:spacing w:line="233" w:lineRule="auto"/>
        <w:ind w:firstLine="600"/>
        <w:jc w:val="both"/>
        <w:rPr>
          <w:b/>
        </w:rPr>
      </w:pPr>
    </w:p>
    <w:p w:rsidR="00407E86" w:rsidRPr="003A27C3" w:rsidRDefault="00407E86" w:rsidP="00B07ECF">
      <w:pPr>
        <w:spacing w:line="233" w:lineRule="auto"/>
        <w:ind w:firstLine="600"/>
        <w:jc w:val="both"/>
        <w:rPr>
          <w:b/>
        </w:rPr>
      </w:pPr>
    </w:p>
    <w:p w:rsidR="00407E86" w:rsidRPr="003A27C3" w:rsidRDefault="00407E86" w:rsidP="00B07ECF">
      <w:pPr>
        <w:spacing w:line="233" w:lineRule="auto"/>
        <w:ind w:firstLine="600"/>
        <w:jc w:val="both"/>
        <w:rPr>
          <w:b/>
        </w:rPr>
      </w:pPr>
    </w:p>
    <w:p w:rsidR="00407E86" w:rsidRPr="003A27C3" w:rsidRDefault="00407E86" w:rsidP="00B07ECF">
      <w:pPr>
        <w:spacing w:line="233" w:lineRule="auto"/>
        <w:ind w:firstLine="600"/>
        <w:jc w:val="both"/>
        <w:rPr>
          <w:b/>
        </w:rPr>
      </w:pPr>
    </w:p>
    <w:p w:rsidR="00407E86" w:rsidRPr="003A27C3" w:rsidRDefault="00407E86" w:rsidP="00B07ECF">
      <w:pPr>
        <w:spacing w:line="233" w:lineRule="auto"/>
        <w:ind w:firstLine="600"/>
        <w:jc w:val="both"/>
        <w:rPr>
          <w:b/>
        </w:rPr>
      </w:pPr>
    </w:p>
    <w:p w:rsidR="00407E86" w:rsidRPr="003A27C3" w:rsidRDefault="00407E86" w:rsidP="00B07ECF">
      <w:pPr>
        <w:spacing w:line="233" w:lineRule="auto"/>
        <w:ind w:firstLine="600"/>
        <w:jc w:val="both"/>
        <w:rPr>
          <w:b/>
        </w:rPr>
      </w:pPr>
    </w:p>
    <w:p w:rsidR="00407E86" w:rsidRPr="003A27C3" w:rsidRDefault="00407E86" w:rsidP="00B07ECF">
      <w:pPr>
        <w:spacing w:line="233" w:lineRule="auto"/>
        <w:ind w:firstLine="600"/>
        <w:jc w:val="both"/>
        <w:rPr>
          <w:b/>
        </w:rPr>
      </w:pPr>
    </w:p>
    <w:p w:rsidR="00407E86" w:rsidRPr="003A27C3" w:rsidRDefault="00407E86" w:rsidP="00B07ECF">
      <w:pPr>
        <w:spacing w:line="233" w:lineRule="auto"/>
        <w:ind w:firstLine="600"/>
        <w:jc w:val="both"/>
        <w:rPr>
          <w:b/>
        </w:rPr>
      </w:pPr>
    </w:p>
    <w:p w:rsidR="00407E86" w:rsidRPr="003A27C3" w:rsidRDefault="00407E86" w:rsidP="00B07ECF">
      <w:pPr>
        <w:spacing w:line="233" w:lineRule="auto"/>
        <w:ind w:firstLine="600"/>
        <w:jc w:val="both"/>
        <w:rPr>
          <w:b/>
        </w:rPr>
      </w:pPr>
    </w:p>
    <w:p w:rsidR="00407E86" w:rsidRPr="003A27C3" w:rsidRDefault="00407E86" w:rsidP="00B07ECF">
      <w:pPr>
        <w:spacing w:line="233" w:lineRule="auto"/>
        <w:ind w:firstLine="600"/>
        <w:jc w:val="both"/>
        <w:rPr>
          <w:b/>
        </w:rPr>
      </w:pPr>
    </w:p>
    <w:p w:rsidR="00407E86" w:rsidRPr="003A27C3" w:rsidRDefault="00407E86" w:rsidP="00B07ECF">
      <w:pPr>
        <w:spacing w:line="233" w:lineRule="auto"/>
        <w:ind w:firstLine="600"/>
        <w:jc w:val="both"/>
        <w:rPr>
          <w:b/>
        </w:rPr>
      </w:pPr>
    </w:p>
    <w:p w:rsidR="00407E86" w:rsidRPr="003A27C3" w:rsidRDefault="00407E86" w:rsidP="00B07ECF">
      <w:pPr>
        <w:spacing w:line="233" w:lineRule="auto"/>
        <w:ind w:firstLine="600"/>
        <w:jc w:val="both"/>
        <w:rPr>
          <w:b/>
        </w:rPr>
      </w:pPr>
    </w:p>
    <w:p w:rsidR="00407E86" w:rsidRPr="003A27C3" w:rsidRDefault="00407E86" w:rsidP="00B07ECF">
      <w:pPr>
        <w:spacing w:line="233" w:lineRule="auto"/>
        <w:ind w:firstLine="600"/>
        <w:jc w:val="both"/>
        <w:rPr>
          <w:b/>
        </w:rPr>
      </w:pPr>
    </w:p>
    <w:p w:rsidR="00407E86" w:rsidRPr="003A27C3" w:rsidRDefault="00407E86" w:rsidP="00B07ECF">
      <w:pPr>
        <w:spacing w:line="233" w:lineRule="auto"/>
        <w:ind w:firstLine="600"/>
        <w:jc w:val="both"/>
        <w:rPr>
          <w:b/>
        </w:rPr>
      </w:pPr>
    </w:p>
    <w:p w:rsidR="00407E86" w:rsidRPr="003A27C3" w:rsidRDefault="00407E86" w:rsidP="00B07ECF">
      <w:pPr>
        <w:spacing w:line="233" w:lineRule="auto"/>
        <w:ind w:firstLine="600"/>
        <w:jc w:val="both"/>
        <w:rPr>
          <w:b/>
        </w:rPr>
      </w:pPr>
    </w:p>
    <w:p w:rsidR="00407E86" w:rsidRPr="003A27C3" w:rsidRDefault="00407E86" w:rsidP="00B07ECF">
      <w:pPr>
        <w:spacing w:line="233" w:lineRule="auto"/>
        <w:ind w:firstLine="600"/>
        <w:jc w:val="both"/>
        <w:rPr>
          <w:b/>
        </w:rPr>
      </w:pPr>
    </w:p>
    <w:p w:rsidR="00407E86" w:rsidRPr="003A27C3" w:rsidRDefault="00407E86" w:rsidP="00B07ECF">
      <w:pPr>
        <w:spacing w:line="233" w:lineRule="auto"/>
        <w:ind w:firstLine="600"/>
        <w:jc w:val="both"/>
        <w:rPr>
          <w:b/>
        </w:rPr>
      </w:pPr>
    </w:p>
    <w:p w:rsidR="00407E86" w:rsidRPr="003A27C3" w:rsidRDefault="00407E86" w:rsidP="00B07ECF">
      <w:pPr>
        <w:spacing w:line="233" w:lineRule="auto"/>
        <w:ind w:firstLine="600"/>
        <w:jc w:val="both"/>
        <w:rPr>
          <w:b/>
        </w:rPr>
      </w:pPr>
    </w:p>
    <w:p w:rsidR="00407E86" w:rsidRPr="003A27C3" w:rsidRDefault="00407E86" w:rsidP="00B07ECF">
      <w:pPr>
        <w:spacing w:line="233" w:lineRule="auto"/>
        <w:ind w:firstLine="600"/>
        <w:jc w:val="both"/>
        <w:rPr>
          <w:b/>
        </w:rPr>
      </w:pPr>
    </w:p>
    <w:p w:rsidR="00407E86" w:rsidRPr="003A27C3" w:rsidRDefault="00407E86" w:rsidP="00B07ECF">
      <w:pPr>
        <w:spacing w:line="233" w:lineRule="auto"/>
        <w:ind w:firstLine="600"/>
        <w:jc w:val="both"/>
        <w:rPr>
          <w:b/>
        </w:rPr>
      </w:pPr>
    </w:p>
    <w:p w:rsidR="000D751C" w:rsidRPr="003A27C3" w:rsidRDefault="000D751C" w:rsidP="00B07ECF">
      <w:pPr>
        <w:spacing w:line="233" w:lineRule="auto"/>
        <w:ind w:firstLine="600"/>
        <w:jc w:val="both"/>
        <w:rPr>
          <w:b/>
        </w:rPr>
      </w:pPr>
    </w:p>
    <w:p w:rsidR="000D751C" w:rsidRPr="003A27C3" w:rsidRDefault="000D751C" w:rsidP="00B07ECF">
      <w:pPr>
        <w:spacing w:line="233" w:lineRule="auto"/>
        <w:ind w:firstLine="600"/>
        <w:jc w:val="both"/>
        <w:rPr>
          <w:b/>
        </w:rPr>
      </w:pPr>
    </w:p>
    <w:p w:rsidR="000D751C" w:rsidRPr="003A27C3" w:rsidRDefault="000D751C" w:rsidP="00B07ECF">
      <w:pPr>
        <w:spacing w:line="233" w:lineRule="auto"/>
        <w:ind w:firstLine="600"/>
        <w:jc w:val="both"/>
        <w:rPr>
          <w:b/>
        </w:rPr>
      </w:pPr>
    </w:p>
    <w:p w:rsidR="000D751C" w:rsidRPr="003A27C3" w:rsidRDefault="000D751C" w:rsidP="00B07ECF">
      <w:pPr>
        <w:spacing w:line="233" w:lineRule="auto"/>
        <w:ind w:firstLine="600"/>
        <w:jc w:val="both"/>
        <w:rPr>
          <w:b/>
        </w:rPr>
      </w:pPr>
    </w:p>
    <w:p w:rsidR="00407E86" w:rsidRPr="003A27C3" w:rsidRDefault="00407E86" w:rsidP="00B07ECF">
      <w:pPr>
        <w:spacing w:line="233" w:lineRule="auto"/>
        <w:ind w:firstLine="600"/>
        <w:jc w:val="both"/>
        <w:rPr>
          <w:b/>
        </w:rPr>
      </w:pPr>
    </w:p>
    <w:p w:rsidR="00407E86" w:rsidRDefault="00407E86" w:rsidP="00B07ECF">
      <w:pPr>
        <w:spacing w:line="233" w:lineRule="auto"/>
        <w:ind w:firstLine="600"/>
        <w:jc w:val="both"/>
        <w:rPr>
          <w:b/>
        </w:rPr>
      </w:pPr>
    </w:p>
    <w:p w:rsidR="00AC028A" w:rsidRDefault="00AC028A" w:rsidP="00B07ECF">
      <w:pPr>
        <w:spacing w:line="233" w:lineRule="auto"/>
        <w:ind w:firstLine="600"/>
        <w:jc w:val="both"/>
        <w:rPr>
          <w:b/>
        </w:rPr>
      </w:pPr>
    </w:p>
    <w:p w:rsidR="00AC028A" w:rsidRDefault="00AC028A" w:rsidP="00B07ECF">
      <w:pPr>
        <w:spacing w:line="233" w:lineRule="auto"/>
        <w:ind w:firstLine="600"/>
        <w:jc w:val="both"/>
        <w:rPr>
          <w:b/>
        </w:rPr>
      </w:pPr>
    </w:p>
    <w:p w:rsidR="00AC028A" w:rsidRDefault="00AC028A" w:rsidP="00B07ECF">
      <w:pPr>
        <w:spacing w:line="233" w:lineRule="auto"/>
        <w:ind w:firstLine="600"/>
        <w:jc w:val="both"/>
        <w:rPr>
          <w:b/>
        </w:rPr>
      </w:pPr>
    </w:p>
    <w:p w:rsidR="00AC028A" w:rsidRDefault="00AC028A" w:rsidP="00B07ECF">
      <w:pPr>
        <w:spacing w:line="233" w:lineRule="auto"/>
        <w:ind w:firstLine="600"/>
        <w:jc w:val="both"/>
        <w:rPr>
          <w:b/>
        </w:rPr>
      </w:pPr>
    </w:p>
    <w:p w:rsidR="00AC028A" w:rsidRDefault="00AC028A" w:rsidP="00B07ECF">
      <w:pPr>
        <w:spacing w:line="233" w:lineRule="auto"/>
        <w:ind w:firstLine="600"/>
        <w:jc w:val="both"/>
        <w:rPr>
          <w:b/>
        </w:rPr>
      </w:pPr>
    </w:p>
    <w:p w:rsidR="00AC028A" w:rsidRDefault="00AC028A" w:rsidP="00B07ECF">
      <w:pPr>
        <w:spacing w:line="233" w:lineRule="auto"/>
        <w:ind w:firstLine="600"/>
        <w:jc w:val="both"/>
        <w:rPr>
          <w:b/>
        </w:rPr>
      </w:pPr>
    </w:p>
    <w:p w:rsidR="00AC028A" w:rsidRDefault="00AC028A" w:rsidP="00B07ECF">
      <w:pPr>
        <w:spacing w:line="233" w:lineRule="auto"/>
        <w:ind w:firstLine="600"/>
        <w:jc w:val="both"/>
        <w:rPr>
          <w:b/>
        </w:rPr>
      </w:pPr>
    </w:p>
    <w:p w:rsidR="00AC028A" w:rsidRPr="003A27C3" w:rsidRDefault="00AC028A" w:rsidP="00B07ECF">
      <w:pPr>
        <w:spacing w:line="233" w:lineRule="auto"/>
        <w:ind w:firstLine="600"/>
        <w:jc w:val="both"/>
        <w:rPr>
          <w:b/>
        </w:rPr>
      </w:pPr>
    </w:p>
    <w:p w:rsidR="00407E86" w:rsidRPr="003A27C3" w:rsidRDefault="00407E86" w:rsidP="00B07ECF">
      <w:pPr>
        <w:spacing w:line="233" w:lineRule="auto"/>
        <w:ind w:firstLine="600"/>
        <w:jc w:val="both"/>
        <w:rPr>
          <w:b/>
        </w:rPr>
      </w:pPr>
    </w:p>
    <w:p w:rsidR="00407E86" w:rsidRPr="003A27C3" w:rsidRDefault="00407E86" w:rsidP="00B07ECF">
      <w:pPr>
        <w:spacing w:line="233" w:lineRule="auto"/>
        <w:ind w:firstLine="600"/>
        <w:jc w:val="both"/>
        <w:rPr>
          <w:b/>
        </w:rPr>
      </w:pPr>
    </w:p>
    <w:p w:rsidR="0026778A" w:rsidRPr="003A27C3" w:rsidRDefault="0026778A" w:rsidP="00A71DAF">
      <w:pPr>
        <w:pStyle w:val="5"/>
        <w:numPr>
          <w:ilvl w:val="0"/>
          <w:numId w:val="7"/>
        </w:numPr>
        <w:shd w:val="clear" w:color="auto" w:fill="auto"/>
        <w:spacing w:before="0" w:line="250" w:lineRule="exact"/>
        <w:ind w:left="0" w:firstLine="0"/>
        <w:rPr>
          <w:b/>
          <w:sz w:val="24"/>
          <w:szCs w:val="24"/>
        </w:rPr>
      </w:pPr>
      <w:r w:rsidRPr="003A27C3">
        <w:rPr>
          <w:b/>
          <w:sz w:val="24"/>
          <w:szCs w:val="24"/>
        </w:rPr>
        <w:lastRenderedPageBreak/>
        <w:t>Правовое регулирование</w:t>
      </w:r>
    </w:p>
    <w:p w:rsidR="0026778A" w:rsidRPr="003A27C3" w:rsidRDefault="0026778A" w:rsidP="0026778A">
      <w:pPr>
        <w:pStyle w:val="5"/>
        <w:shd w:val="clear" w:color="auto" w:fill="auto"/>
        <w:spacing w:before="0" w:line="250" w:lineRule="exact"/>
        <w:ind w:left="20" w:firstLine="440"/>
        <w:jc w:val="both"/>
        <w:rPr>
          <w:sz w:val="24"/>
          <w:szCs w:val="24"/>
        </w:rPr>
      </w:pPr>
    </w:p>
    <w:p w:rsidR="0026778A" w:rsidRPr="003A27C3" w:rsidRDefault="004D7C4A" w:rsidP="004D7C4A">
      <w:pPr>
        <w:pStyle w:val="5"/>
        <w:shd w:val="clear" w:color="auto" w:fill="auto"/>
        <w:spacing w:before="0" w:line="250" w:lineRule="exact"/>
        <w:ind w:left="20" w:firstLine="440"/>
        <w:jc w:val="both"/>
        <w:rPr>
          <w:sz w:val="24"/>
          <w:szCs w:val="24"/>
        </w:rPr>
      </w:pPr>
      <w:r w:rsidRPr="003A27C3">
        <w:rPr>
          <w:sz w:val="24"/>
          <w:szCs w:val="24"/>
        </w:rPr>
        <w:t>Аукцион, открытый по составу у</w:t>
      </w:r>
      <w:r w:rsidR="0026778A" w:rsidRPr="003A27C3">
        <w:rPr>
          <w:sz w:val="24"/>
          <w:szCs w:val="24"/>
        </w:rPr>
        <w:t>частников и форме подачи предложений, проводится в соответствии с требованиями:</w:t>
      </w:r>
    </w:p>
    <w:p w:rsidR="0026778A" w:rsidRPr="003A27C3" w:rsidRDefault="0026778A" w:rsidP="00A71DAF">
      <w:pPr>
        <w:pStyle w:val="5"/>
        <w:numPr>
          <w:ilvl w:val="0"/>
          <w:numId w:val="1"/>
        </w:numPr>
        <w:shd w:val="clear" w:color="auto" w:fill="auto"/>
        <w:spacing w:before="0" w:line="250" w:lineRule="exact"/>
        <w:ind w:left="20" w:firstLine="440"/>
        <w:jc w:val="both"/>
        <w:rPr>
          <w:sz w:val="24"/>
          <w:szCs w:val="24"/>
        </w:rPr>
      </w:pPr>
      <w:r w:rsidRPr="003A27C3">
        <w:rPr>
          <w:sz w:val="24"/>
          <w:szCs w:val="24"/>
        </w:rPr>
        <w:t>Гражданского кодекса Российской Федерации;</w:t>
      </w:r>
    </w:p>
    <w:p w:rsidR="003A27C3" w:rsidRPr="003A27C3" w:rsidRDefault="0026778A" w:rsidP="003A27C3">
      <w:pPr>
        <w:pStyle w:val="5"/>
        <w:numPr>
          <w:ilvl w:val="0"/>
          <w:numId w:val="1"/>
        </w:numPr>
        <w:shd w:val="clear" w:color="auto" w:fill="auto"/>
        <w:spacing w:before="0" w:line="250" w:lineRule="exact"/>
        <w:ind w:left="20" w:firstLine="440"/>
        <w:jc w:val="both"/>
        <w:rPr>
          <w:sz w:val="24"/>
          <w:szCs w:val="24"/>
        </w:rPr>
      </w:pPr>
      <w:r w:rsidRPr="003A27C3">
        <w:rPr>
          <w:sz w:val="24"/>
          <w:szCs w:val="24"/>
        </w:rPr>
        <w:t>Земельного кодекса Российской Федерации;</w:t>
      </w:r>
    </w:p>
    <w:p w:rsidR="0026778A" w:rsidRPr="003A27C3" w:rsidRDefault="003A27C3" w:rsidP="003A27C3">
      <w:pPr>
        <w:pStyle w:val="5"/>
        <w:numPr>
          <w:ilvl w:val="0"/>
          <w:numId w:val="1"/>
        </w:numPr>
        <w:shd w:val="clear" w:color="auto" w:fill="auto"/>
        <w:spacing w:before="0" w:line="250" w:lineRule="exact"/>
        <w:ind w:left="20" w:firstLine="440"/>
        <w:jc w:val="both"/>
        <w:rPr>
          <w:sz w:val="24"/>
          <w:szCs w:val="24"/>
        </w:rPr>
      </w:pPr>
      <w:r w:rsidRPr="003A27C3">
        <w:rPr>
          <w:sz w:val="24"/>
          <w:szCs w:val="24"/>
        </w:rPr>
        <w:t>Федерального закона от 26.07.2006 № 135-ФЗ «О защите конкуренции»;</w:t>
      </w:r>
    </w:p>
    <w:p w:rsidR="0026778A" w:rsidRPr="003A27C3" w:rsidRDefault="003A27C3" w:rsidP="00A71DAF">
      <w:pPr>
        <w:pStyle w:val="5"/>
        <w:numPr>
          <w:ilvl w:val="0"/>
          <w:numId w:val="1"/>
        </w:numPr>
        <w:shd w:val="clear" w:color="auto" w:fill="auto"/>
        <w:spacing w:before="0" w:line="250" w:lineRule="exact"/>
        <w:ind w:left="20" w:firstLine="440"/>
        <w:jc w:val="both"/>
        <w:rPr>
          <w:sz w:val="24"/>
          <w:szCs w:val="24"/>
        </w:rPr>
      </w:pPr>
      <w:r w:rsidRPr="003A27C3">
        <w:rPr>
          <w:sz w:val="24"/>
          <w:szCs w:val="24"/>
        </w:rPr>
        <w:t>З</w:t>
      </w:r>
      <w:r w:rsidR="0026778A" w:rsidRPr="003A27C3">
        <w:rPr>
          <w:sz w:val="24"/>
          <w:szCs w:val="24"/>
        </w:rPr>
        <w:t>акона Московской области от 07.06.1996 № 23/96-ОЗ «О регулировании земельных отношений в Московской области»;</w:t>
      </w:r>
    </w:p>
    <w:p w:rsidR="002357FD" w:rsidRPr="003A27C3" w:rsidRDefault="002357FD" w:rsidP="00A71DAF">
      <w:pPr>
        <w:pStyle w:val="5"/>
        <w:numPr>
          <w:ilvl w:val="0"/>
          <w:numId w:val="1"/>
        </w:numPr>
        <w:shd w:val="clear" w:color="auto" w:fill="auto"/>
        <w:spacing w:before="0" w:line="250" w:lineRule="exact"/>
        <w:ind w:left="20" w:firstLine="440"/>
        <w:jc w:val="both"/>
        <w:rPr>
          <w:sz w:val="24"/>
          <w:szCs w:val="24"/>
        </w:rPr>
      </w:pPr>
      <w:r w:rsidRPr="003A27C3">
        <w:rPr>
          <w:sz w:val="24"/>
          <w:szCs w:val="24"/>
        </w:rPr>
        <w:t>Распоряжения Министерства имущественных отношений Московской области от 07.10.2016г. №13ВР-156</w:t>
      </w:r>
      <w:r w:rsidR="00B25BA1" w:rsidRPr="003A27C3">
        <w:rPr>
          <w:sz w:val="24"/>
          <w:szCs w:val="24"/>
        </w:rPr>
        <w:t>5</w:t>
      </w:r>
      <w:r w:rsidRPr="003A27C3">
        <w:rPr>
          <w:sz w:val="24"/>
          <w:szCs w:val="24"/>
        </w:rPr>
        <w:t xml:space="preserve"> о проведении торгов на право заключения договор</w:t>
      </w:r>
      <w:r w:rsidR="00B25BA1" w:rsidRPr="003A27C3">
        <w:rPr>
          <w:sz w:val="24"/>
          <w:szCs w:val="24"/>
        </w:rPr>
        <w:t>ов</w:t>
      </w:r>
      <w:r w:rsidRPr="003A27C3">
        <w:rPr>
          <w:sz w:val="24"/>
          <w:szCs w:val="24"/>
        </w:rPr>
        <w:t xml:space="preserve"> аренды земельн</w:t>
      </w:r>
      <w:r w:rsidR="00B25BA1" w:rsidRPr="003A27C3">
        <w:rPr>
          <w:sz w:val="24"/>
          <w:szCs w:val="24"/>
        </w:rPr>
        <w:t>ых</w:t>
      </w:r>
      <w:r w:rsidR="00176CF8" w:rsidRPr="003A27C3">
        <w:rPr>
          <w:sz w:val="24"/>
          <w:szCs w:val="24"/>
        </w:rPr>
        <w:t xml:space="preserve"> </w:t>
      </w:r>
      <w:r w:rsidRPr="003A27C3">
        <w:rPr>
          <w:sz w:val="24"/>
          <w:szCs w:val="24"/>
        </w:rPr>
        <w:t>участк</w:t>
      </w:r>
      <w:r w:rsidR="00B25BA1" w:rsidRPr="003A27C3">
        <w:rPr>
          <w:sz w:val="24"/>
          <w:szCs w:val="24"/>
        </w:rPr>
        <w:t>ов</w:t>
      </w:r>
      <w:r w:rsidRPr="003A27C3">
        <w:rPr>
          <w:sz w:val="24"/>
          <w:szCs w:val="24"/>
        </w:rPr>
        <w:t xml:space="preserve">, </w:t>
      </w:r>
      <w:r w:rsidR="00B25BA1" w:rsidRPr="003A27C3">
        <w:rPr>
          <w:sz w:val="24"/>
          <w:szCs w:val="24"/>
        </w:rPr>
        <w:t>находящихся в собственности</w:t>
      </w:r>
      <w:r w:rsidRPr="003A27C3">
        <w:rPr>
          <w:sz w:val="24"/>
          <w:szCs w:val="24"/>
        </w:rPr>
        <w:t xml:space="preserve"> Московской области; </w:t>
      </w:r>
    </w:p>
    <w:p w:rsidR="0026778A" w:rsidRPr="003A27C3" w:rsidRDefault="0026778A" w:rsidP="00A71DAF">
      <w:pPr>
        <w:pStyle w:val="5"/>
        <w:numPr>
          <w:ilvl w:val="0"/>
          <w:numId w:val="1"/>
        </w:numPr>
        <w:shd w:val="clear" w:color="auto" w:fill="auto"/>
        <w:spacing w:before="0" w:line="250" w:lineRule="exact"/>
        <w:ind w:left="20" w:firstLine="440"/>
        <w:jc w:val="both"/>
        <w:rPr>
          <w:sz w:val="24"/>
          <w:szCs w:val="24"/>
        </w:rPr>
      </w:pPr>
      <w:r w:rsidRPr="003A27C3">
        <w:rPr>
          <w:sz w:val="24"/>
          <w:szCs w:val="24"/>
        </w:rPr>
        <w:t>иных нормативных правовых актов Российской Федерации и Московской области.</w:t>
      </w:r>
    </w:p>
    <w:p w:rsidR="0026778A" w:rsidRPr="003A27C3" w:rsidRDefault="0026778A" w:rsidP="0026778A">
      <w:pPr>
        <w:pStyle w:val="5"/>
        <w:shd w:val="clear" w:color="auto" w:fill="auto"/>
        <w:spacing w:before="0" w:line="250" w:lineRule="exact"/>
        <w:ind w:left="460"/>
        <w:jc w:val="both"/>
        <w:rPr>
          <w:sz w:val="24"/>
          <w:szCs w:val="24"/>
        </w:rPr>
      </w:pPr>
    </w:p>
    <w:p w:rsidR="0026778A" w:rsidRPr="003A27C3" w:rsidRDefault="0026778A" w:rsidP="00A71DAF">
      <w:pPr>
        <w:pStyle w:val="a3"/>
        <w:numPr>
          <w:ilvl w:val="0"/>
          <w:numId w:val="7"/>
        </w:numPr>
        <w:jc w:val="center"/>
        <w:rPr>
          <w:b/>
          <w:bCs/>
          <w:sz w:val="24"/>
        </w:rPr>
      </w:pPr>
      <w:r w:rsidRPr="003A27C3">
        <w:rPr>
          <w:b/>
          <w:bCs/>
          <w:sz w:val="24"/>
        </w:rPr>
        <w:t>Сведения о предмете аукциона</w:t>
      </w:r>
    </w:p>
    <w:p w:rsidR="0026778A" w:rsidRPr="003A27C3" w:rsidRDefault="0026778A" w:rsidP="0026778A">
      <w:pPr>
        <w:pStyle w:val="a3"/>
        <w:ind w:firstLine="600"/>
        <w:rPr>
          <w:b/>
          <w:bCs/>
          <w:sz w:val="24"/>
        </w:rPr>
      </w:pPr>
      <w:r w:rsidRPr="003A27C3">
        <w:rPr>
          <w:b/>
          <w:bCs/>
          <w:sz w:val="24"/>
        </w:rPr>
        <w:t>Предмет аукциона – право заключения договор</w:t>
      </w:r>
      <w:r w:rsidR="00B25BA1" w:rsidRPr="003A27C3">
        <w:rPr>
          <w:b/>
          <w:bCs/>
          <w:sz w:val="24"/>
        </w:rPr>
        <w:t>ов</w:t>
      </w:r>
      <w:r w:rsidRPr="003A27C3">
        <w:rPr>
          <w:b/>
          <w:bCs/>
          <w:sz w:val="24"/>
        </w:rPr>
        <w:t xml:space="preserve"> аренды земельн</w:t>
      </w:r>
      <w:r w:rsidR="00B25BA1" w:rsidRPr="003A27C3">
        <w:rPr>
          <w:b/>
          <w:bCs/>
          <w:sz w:val="24"/>
        </w:rPr>
        <w:t>ых</w:t>
      </w:r>
      <w:r w:rsidRPr="003A27C3">
        <w:rPr>
          <w:b/>
          <w:bCs/>
          <w:sz w:val="24"/>
        </w:rPr>
        <w:t xml:space="preserve"> участк</w:t>
      </w:r>
      <w:r w:rsidR="00B25BA1" w:rsidRPr="003A27C3">
        <w:rPr>
          <w:b/>
          <w:bCs/>
          <w:sz w:val="24"/>
        </w:rPr>
        <w:t>ов</w:t>
      </w:r>
      <w:r w:rsidRPr="003A27C3">
        <w:rPr>
          <w:b/>
          <w:bCs/>
          <w:sz w:val="24"/>
        </w:rPr>
        <w:t xml:space="preserve">, </w:t>
      </w:r>
      <w:r w:rsidR="00B25BA1" w:rsidRPr="003A27C3">
        <w:rPr>
          <w:b/>
          <w:sz w:val="24"/>
        </w:rPr>
        <w:t>находящихся в собственности Московской области</w:t>
      </w:r>
      <w:r w:rsidRPr="003A27C3">
        <w:rPr>
          <w:b/>
          <w:bCs/>
          <w:sz w:val="24"/>
        </w:rPr>
        <w:t>.</w:t>
      </w:r>
    </w:p>
    <w:p w:rsidR="003A27C3" w:rsidRPr="003A27C3" w:rsidRDefault="0026778A" w:rsidP="003A27C3">
      <w:pPr>
        <w:pStyle w:val="a3"/>
        <w:ind w:firstLine="600"/>
        <w:rPr>
          <w:b/>
          <w:bCs/>
          <w:sz w:val="24"/>
        </w:rPr>
      </w:pPr>
      <w:r w:rsidRPr="003A27C3">
        <w:rPr>
          <w:b/>
          <w:bCs/>
          <w:sz w:val="24"/>
        </w:rPr>
        <w:t xml:space="preserve"> Срок договора аренды</w:t>
      </w:r>
      <w:r w:rsidR="003A27C3" w:rsidRPr="003A27C3">
        <w:rPr>
          <w:b/>
          <w:bCs/>
          <w:sz w:val="24"/>
        </w:rPr>
        <w:t xml:space="preserve">: </w:t>
      </w:r>
    </w:p>
    <w:p w:rsidR="0026778A" w:rsidRPr="003A27C3" w:rsidRDefault="0026778A" w:rsidP="003A27C3">
      <w:pPr>
        <w:pStyle w:val="a3"/>
        <w:ind w:firstLine="600"/>
        <w:rPr>
          <w:b/>
          <w:bCs/>
          <w:sz w:val="24"/>
        </w:rPr>
      </w:pPr>
      <w:r w:rsidRPr="003A27C3">
        <w:rPr>
          <w:b/>
          <w:bCs/>
          <w:sz w:val="24"/>
        </w:rPr>
        <w:t>земельн</w:t>
      </w:r>
      <w:r w:rsidR="00B25BA1" w:rsidRPr="003A27C3">
        <w:rPr>
          <w:b/>
          <w:bCs/>
          <w:sz w:val="24"/>
        </w:rPr>
        <w:t>ых</w:t>
      </w:r>
      <w:r w:rsidRPr="003A27C3">
        <w:rPr>
          <w:b/>
          <w:bCs/>
          <w:sz w:val="24"/>
        </w:rPr>
        <w:t xml:space="preserve"> участк</w:t>
      </w:r>
      <w:r w:rsidR="00B25BA1" w:rsidRPr="003A27C3">
        <w:rPr>
          <w:b/>
          <w:bCs/>
          <w:sz w:val="24"/>
        </w:rPr>
        <w:t xml:space="preserve">ов, указанных в Лотах № </w:t>
      </w:r>
      <w:r w:rsidR="00AC028A">
        <w:rPr>
          <w:b/>
          <w:bCs/>
          <w:sz w:val="24"/>
        </w:rPr>
        <w:t>2, 3 -</w:t>
      </w:r>
      <w:r w:rsidR="00B25BA1" w:rsidRPr="003A27C3">
        <w:rPr>
          <w:b/>
          <w:bCs/>
          <w:sz w:val="24"/>
        </w:rPr>
        <w:t xml:space="preserve"> (</w:t>
      </w:r>
      <w:r w:rsidR="00AC7808" w:rsidRPr="003A27C3">
        <w:rPr>
          <w:b/>
          <w:bCs/>
          <w:sz w:val="24"/>
        </w:rPr>
        <w:t>с</w:t>
      </w:r>
      <w:r w:rsidR="00B25BA1" w:rsidRPr="003A27C3">
        <w:rPr>
          <w:b/>
          <w:bCs/>
          <w:sz w:val="24"/>
        </w:rPr>
        <w:t>орок девять)</w:t>
      </w:r>
      <w:r w:rsidRPr="003A27C3">
        <w:rPr>
          <w:b/>
          <w:bCs/>
          <w:sz w:val="24"/>
        </w:rPr>
        <w:t xml:space="preserve"> лет.</w:t>
      </w:r>
    </w:p>
    <w:p w:rsidR="0026778A" w:rsidRPr="003A27C3" w:rsidRDefault="0026778A" w:rsidP="0026778A">
      <w:pPr>
        <w:autoSpaceDE w:val="0"/>
        <w:autoSpaceDN w:val="0"/>
        <w:adjustRightInd w:val="0"/>
        <w:ind w:firstLine="600"/>
        <w:jc w:val="both"/>
      </w:pPr>
    </w:p>
    <w:p w:rsidR="00B25BA1" w:rsidRPr="003A27C3" w:rsidRDefault="00B25BA1" w:rsidP="00AB1D9F">
      <w:pPr>
        <w:pStyle w:val="5"/>
        <w:shd w:val="clear" w:color="auto" w:fill="auto"/>
        <w:spacing w:before="0" w:line="250" w:lineRule="exact"/>
        <w:jc w:val="both"/>
        <w:rPr>
          <w:sz w:val="24"/>
          <w:szCs w:val="24"/>
        </w:rPr>
      </w:pPr>
    </w:p>
    <w:p w:rsidR="00B25BA1" w:rsidRPr="003A27C3" w:rsidRDefault="00B25BA1" w:rsidP="00AB1D9F">
      <w:pPr>
        <w:pStyle w:val="30"/>
        <w:ind w:left="0" w:firstLine="426"/>
        <w:jc w:val="both"/>
        <w:rPr>
          <w:b w:val="0"/>
        </w:rPr>
      </w:pPr>
      <w:r w:rsidRPr="003A27C3">
        <w:t>Лот № 2:</w:t>
      </w:r>
      <w:r w:rsidRPr="003A27C3">
        <w:rPr>
          <w:b w:val="0"/>
        </w:rPr>
        <w:t xml:space="preserve"> </w:t>
      </w:r>
      <w:r w:rsidR="00AB1D9F" w:rsidRPr="003A27C3">
        <w:rPr>
          <w:b w:val="0"/>
        </w:rPr>
        <w:t xml:space="preserve">Земельный участок с кадастровым номером </w:t>
      </w:r>
      <w:r w:rsidR="00AB1D9F" w:rsidRPr="003A27C3">
        <w:rPr>
          <w:b w:val="0"/>
          <w:bCs/>
          <w:color w:val="000000"/>
        </w:rPr>
        <w:t>50:05:0090102:54</w:t>
      </w:r>
      <w:r w:rsidR="00AB1D9F" w:rsidRPr="003A27C3">
        <w:rPr>
          <w:b w:val="0"/>
        </w:rPr>
        <w:t xml:space="preserve"> общей площадью 100 000 (сто тысяч) </w:t>
      </w:r>
      <w:proofErr w:type="spellStart"/>
      <w:r w:rsidR="00AB1D9F" w:rsidRPr="003A27C3">
        <w:rPr>
          <w:b w:val="0"/>
        </w:rPr>
        <w:t>кв</w:t>
      </w:r>
      <w:proofErr w:type="gramStart"/>
      <w:r w:rsidR="00AB1D9F" w:rsidRPr="003A27C3">
        <w:rPr>
          <w:b w:val="0"/>
        </w:rPr>
        <w:t>.м</w:t>
      </w:r>
      <w:proofErr w:type="spellEnd"/>
      <w:proofErr w:type="gramEnd"/>
      <w:r w:rsidR="00AB1D9F" w:rsidRPr="003A27C3">
        <w:rPr>
          <w:b w:val="0"/>
        </w:rPr>
        <w:t xml:space="preserve">, расположенный по адресу: </w:t>
      </w:r>
      <w:r w:rsidR="00AB1D9F" w:rsidRPr="003A27C3">
        <w:rPr>
          <w:b w:val="0"/>
          <w:color w:val="000000"/>
        </w:rPr>
        <w:t xml:space="preserve">Московская область, Сергиево-Посадский муниципальный район, сельское поселение </w:t>
      </w:r>
      <w:proofErr w:type="spellStart"/>
      <w:r w:rsidR="00AB1D9F" w:rsidRPr="003A27C3">
        <w:rPr>
          <w:b w:val="0"/>
          <w:color w:val="000000"/>
        </w:rPr>
        <w:t>Селковское</w:t>
      </w:r>
      <w:proofErr w:type="spellEnd"/>
      <w:r w:rsidR="00AB1D9F" w:rsidRPr="003A27C3">
        <w:rPr>
          <w:b w:val="0"/>
          <w:color w:val="000000"/>
        </w:rPr>
        <w:t>, вблизи д. Петрушино</w:t>
      </w:r>
      <w:r w:rsidR="00AB1D9F" w:rsidRPr="003A27C3">
        <w:rPr>
          <w:b w:val="0"/>
        </w:rPr>
        <w:t>, категория земель «земли сельскохозяйственного назначения», вид разрешенного использования «</w:t>
      </w:r>
      <w:r w:rsidR="00AB1D9F" w:rsidRPr="003A27C3">
        <w:rPr>
          <w:b w:val="0"/>
          <w:color w:val="000000"/>
        </w:rPr>
        <w:t>сельскохозяйственное использование»</w:t>
      </w:r>
      <w:r w:rsidR="00AB1D9F" w:rsidRPr="003A27C3">
        <w:rPr>
          <w:b w:val="0"/>
        </w:rPr>
        <w:t>.</w:t>
      </w:r>
    </w:p>
    <w:p w:rsidR="00AB1D9F" w:rsidRPr="003A27C3" w:rsidRDefault="00B25BA1" w:rsidP="00AB1D9F">
      <w:pPr>
        <w:pStyle w:val="a3"/>
        <w:ind w:firstLine="426"/>
        <w:rPr>
          <w:sz w:val="24"/>
        </w:rPr>
      </w:pPr>
      <w:r w:rsidRPr="003A27C3">
        <w:rPr>
          <w:sz w:val="24"/>
        </w:rPr>
        <w:t>Существующие ограничения (обременен</w:t>
      </w:r>
      <w:r w:rsidR="00AB1D9F" w:rsidRPr="003A27C3">
        <w:rPr>
          <w:sz w:val="24"/>
        </w:rPr>
        <w:t>ия) права: не зарегистрировано.</w:t>
      </w:r>
    </w:p>
    <w:p w:rsidR="00B25BA1" w:rsidRPr="003A27C3" w:rsidRDefault="00B25BA1" w:rsidP="00AB1D9F">
      <w:pPr>
        <w:pStyle w:val="a3"/>
        <w:ind w:firstLine="426"/>
        <w:rPr>
          <w:sz w:val="24"/>
        </w:rPr>
      </w:pPr>
      <w:r w:rsidRPr="003A27C3">
        <w:rPr>
          <w:sz w:val="24"/>
        </w:rPr>
        <w:t xml:space="preserve">Начальная цена – размер ежегодной арендной платы Лота № 2: </w:t>
      </w:r>
      <w:r w:rsidR="00AB1D9F" w:rsidRPr="003A27C3">
        <w:rPr>
          <w:sz w:val="24"/>
        </w:rPr>
        <w:t>201 250 (двести одна тысяча двести пятьдесят) рублей 00 копеек.</w:t>
      </w:r>
    </w:p>
    <w:p w:rsidR="00B25BA1" w:rsidRPr="003A27C3" w:rsidRDefault="00B25BA1" w:rsidP="00AB1D9F">
      <w:pPr>
        <w:pStyle w:val="5"/>
        <w:shd w:val="clear" w:color="auto" w:fill="auto"/>
        <w:spacing w:before="0" w:line="250" w:lineRule="exact"/>
        <w:ind w:firstLine="460"/>
        <w:jc w:val="both"/>
        <w:rPr>
          <w:sz w:val="24"/>
          <w:szCs w:val="24"/>
        </w:rPr>
      </w:pPr>
      <w:r w:rsidRPr="003A27C3">
        <w:rPr>
          <w:sz w:val="24"/>
          <w:szCs w:val="24"/>
        </w:rPr>
        <w:t>Шаг аукциона:</w:t>
      </w:r>
      <w:r w:rsidR="00330DB3" w:rsidRPr="003A27C3">
        <w:rPr>
          <w:sz w:val="24"/>
          <w:szCs w:val="24"/>
        </w:rPr>
        <w:t xml:space="preserve"> 6 035 (шесть тысяч тридцать пять) рублей 00 копеек.</w:t>
      </w:r>
    </w:p>
    <w:p w:rsidR="00B25BA1" w:rsidRPr="003A27C3" w:rsidRDefault="00B25BA1" w:rsidP="00AB1D9F">
      <w:pPr>
        <w:pStyle w:val="5"/>
        <w:shd w:val="clear" w:color="auto" w:fill="auto"/>
        <w:spacing w:before="0" w:line="250" w:lineRule="exact"/>
        <w:ind w:firstLine="460"/>
        <w:jc w:val="both"/>
        <w:rPr>
          <w:sz w:val="24"/>
          <w:szCs w:val="24"/>
        </w:rPr>
      </w:pPr>
      <w:r w:rsidRPr="003A27C3">
        <w:rPr>
          <w:sz w:val="24"/>
          <w:szCs w:val="24"/>
        </w:rPr>
        <w:t>Размер задатка: 201 250 (двести одна тысяча двести пятьдесят) рублей 00 копеек.</w:t>
      </w:r>
    </w:p>
    <w:p w:rsidR="00B25BA1" w:rsidRPr="003A27C3" w:rsidRDefault="00B25BA1" w:rsidP="00AB1D9F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BA1" w:rsidRPr="003A27C3" w:rsidRDefault="00B25BA1" w:rsidP="00AB1D9F">
      <w:pPr>
        <w:pStyle w:val="30"/>
        <w:ind w:left="0" w:firstLine="426"/>
        <w:jc w:val="both"/>
        <w:rPr>
          <w:b w:val="0"/>
        </w:rPr>
      </w:pPr>
      <w:r w:rsidRPr="003A27C3">
        <w:t>Лот №</w:t>
      </w:r>
      <w:r w:rsidR="00AB1D9F" w:rsidRPr="003A27C3">
        <w:t xml:space="preserve"> 3</w:t>
      </w:r>
      <w:r w:rsidRPr="003A27C3">
        <w:t>:</w:t>
      </w:r>
      <w:r w:rsidR="00AB1D9F" w:rsidRPr="003A27C3">
        <w:rPr>
          <w:b w:val="0"/>
        </w:rPr>
        <w:t xml:space="preserve"> Земельный участок с кадастровым номером </w:t>
      </w:r>
      <w:r w:rsidR="00AB1D9F" w:rsidRPr="003A27C3">
        <w:rPr>
          <w:b w:val="0"/>
          <w:bCs/>
          <w:color w:val="000000"/>
        </w:rPr>
        <w:t>50:05:0090352:6</w:t>
      </w:r>
      <w:r w:rsidR="00AB1D9F" w:rsidRPr="003A27C3">
        <w:rPr>
          <w:b w:val="0"/>
        </w:rPr>
        <w:t xml:space="preserve"> общей площадью 330 000 (триста тридцать тысяч) </w:t>
      </w:r>
      <w:proofErr w:type="spellStart"/>
      <w:r w:rsidR="00AB1D9F" w:rsidRPr="003A27C3">
        <w:rPr>
          <w:b w:val="0"/>
        </w:rPr>
        <w:t>кв</w:t>
      </w:r>
      <w:proofErr w:type="gramStart"/>
      <w:r w:rsidR="00AB1D9F" w:rsidRPr="003A27C3">
        <w:rPr>
          <w:b w:val="0"/>
        </w:rPr>
        <w:t>.м</w:t>
      </w:r>
      <w:proofErr w:type="spellEnd"/>
      <w:proofErr w:type="gramEnd"/>
      <w:r w:rsidR="00AB1D9F" w:rsidRPr="003A27C3">
        <w:rPr>
          <w:b w:val="0"/>
        </w:rPr>
        <w:t xml:space="preserve">, расположенный по адресу: </w:t>
      </w:r>
      <w:r w:rsidR="00AB1D9F" w:rsidRPr="003A27C3">
        <w:rPr>
          <w:b w:val="0"/>
          <w:color w:val="000000"/>
        </w:rPr>
        <w:t xml:space="preserve">Московская область, Сергиево-Посадский муниципальный район, сельское поселение </w:t>
      </w:r>
      <w:proofErr w:type="spellStart"/>
      <w:r w:rsidR="00AB1D9F" w:rsidRPr="003A27C3">
        <w:rPr>
          <w:b w:val="0"/>
          <w:color w:val="000000"/>
        </w:rPr>
        <w:t>Селковское</w:t>
      </w:r>
      <w:proofErr w:type="spellEnd"/>
      <w:r w:rsidR="00AB1D9F" w:rsidRPr="003A27C3">
        <w:rPr>
          <w:b w:val="0"/>
          <w:color w:val="000000"/>
        </w:rPr>
        <w:t xml:space="preserve">, вблизи д. </w:t>
      </w:r>
      <w:proofErr w:type="spellStart"/>
      <w:r w:rsidR="00AB1D9F" w:rsidRPr="003A27C3">
        <w:rPr>
          <w:b w:val="0"/>
          <w:color w:val="000000"/>
        </w:rPr>
        <w:t>Трехселище</w:t>
      </w:r>
      <w:proofErr w:type="spellEnd"/>
      <w:r w:rsidR="00AB1D9F" w:rsidRPr="003A27C3">
        <w:rPr>
          <w:b w:val="0"/>
        </w:rPr>
        <w:t>, категория земель «земли сельскохозяйственного назначения», вид разрешенного использования «</w:t>
      </w:r>
      <w:r w:rsidR="00AB1D9F" w:rsidRPr="003A27C3">
        <w:rPr>
          <w:b w:val="0"/>
          <w:color w:val="000000"/>
        </w:rPr>
        <w:t>сельскохозяйственное использование»</w:t>
      </w:r>
      <w:r w:rsidR="00AB1D9F" w:rsidRPr="003A27C3">
        <w:rPr>
          <w:b w:val="0"/>
        </w:rPr>
        <w:t>.</w:t>
      </w:r>
    </w:p>
    <w:p w:rsidR="00AB1D9F" w:rsidRPr="003A27C3" w:rsidRDefault="00B25BA1" w:rsidP="00AB1D9F">
      <w:pPr>
        <w:pStyle w:val="a3"/>
        <w:ind w:firstLine="426"/>
        <w:rPr>
          <w:sz w:val="24"/>
        </w:rPr>
      </w:pPr>
      <w:r w:rsidRPr="003A27C3">
        <w:rPr>
          <w:sz w:val="24"/>
        </w:rPr>
        <w:t>Существующие ограничения (обременен</w:t>
      </w:r>
      <w:r w:rsidR="00AB1D9F" w:rsidRPr="003A27C3">
        <w:rPr>
          <w:sz w:val="24"/>
        </w:rPr>
        <w:t>ия) права: не зарегистрировано.</w:t>
      </w:r>
    </w:p>
    <w:p w:rsidR="00B25BA1" w:rsidRPr="003A27C3" w:rsidRDefault="00B25BA1" w:rsidP="00AB1D9F">
      <w:pPr>
        <w:pStyle w:val="a3"/>
        <w:ind w:firstLine="426"/>
        <w:rPr>
          <w:sz w:val="24"/>
        </w:rPr>
      </w:pPr>
      <w:r w:rsidRPr="003A27C3">
        <w:rPr>
          <w:sz w:val="24"/>
        </w:rPr>
        <w:t xml:space="preserve">Начальная цена – размер ежегодной арендной платы Лота № </w:t>
      </w:r>
      <w:r w:rsidR="00AB1D9F" w:rsidRPr="003A27C3">
        <w:rPr>
          <w:sz w:val="24"/>
        </w:rPr>
        <w:t>3</w:t>
      </w:r>
      <w:r w:rsidRPr="003A27C3">
        <w:rPr>
          <w:sz w:val="24"/>
        </w:rPr>
        <w:t xml:space="preserve">: </w:t>
      </w:r>
      <w:r w:rsidR="00AB1D9F" w:rsidRPr="003A27C3">
        <w:rPr>
          <w:sz w:val="24"/>
        </w:rPr>
        <w:t>544 583 (пятьсот сорок четыре тысячи пятьсот восемьдесят три) рубля 00 копеек.</w:t>
      </w:r>
    </w:p>
    <w:p w:rsidR="00B25BA1" w:rsidRPr="003A27C3" w:rsidRDefault="00B25BA1" w:rsidP="00AB1D9F">
      <w:pPr>
        <w:pStyle w:val="5"/>
        <w:shd w:val="clear" w:color="auto" w:fill="auto"/>
        <w:spacing w:before="0" w:line="250" w:lineRule="exact"/>
        <w:ind w:firstLine="460"/>
        <w:jc w:val="both"/>
        <w:rPr>
          <w:sz w:val="24"/>
          <w:szCs w:val="24"/>
        </w:rPr>
      </w:pPr>
      <w:r w:rsidRPr="003A27C3">
        <w:rPr>
          <w:sz w:val="24"/>
          <w:szCs w:val="24"/>
        </w:rPr>
        <w:t>Шаг аукциона:</w:t>
      </w:r>
      <w:r w:rsidR="00330DB3" w:rsidRPr="003A27C3">
        <w:rPr>
          <w:sz w:val="24"/>
          <w:szCs w:val="24"/>
        </w:rPr>
        <w:t xml:space="preserve"> 16 337 (шестнадцать тысяч триста тридцать семь) рублей 00 копеек.</w:t>
      </w:r>
    </w:p>
    <w:p w:rsidR="00B25BA1" w:rsidRPr="003A27C3" w:rsidRDefault="00B25BA1" w:rsidP="00AB1D9F">
      <w:pPr>
        <w:pStyle w:val="5"/>
        <w:shd w:val="clear" w:color="auto" w:fill="auto"/>
        <w:spacing w:before="0" w:line="250" w:lineRule="exact"/>
        <w:ind w:firstLine="460"/>
        <w:jc w:val="both"/>
        <w:rPr>
          <w:sz w:val="24"/>
          <w:szCs w:val="24"/>
        </w:rPr>
      </w:pPr>
      <w:r w:rsidRPr="003A27C3">
        <w:rPr>
          <w:sz w:val="24"/>
          <w:szCs w:val="24"/>
        </w:rPr>
        <w:t xml:space="preserve">Размер задатка: </w:t>
      </w:r>
      <w:r w:rsidR="00AB1D9F" w:rsidRPr="003A27C3">
        <w:rPr>
          <w:sz w:val="24"/>
          <w:szCs w:val="24"/>
        </w:rPr>
        <w:t>544 583 (пятьсот сорок четыре тысячи пятьсот восемьдесят три) рубля 00 копеек.</w:t>
      </w:r>
    </w:p>
    <w:p w:rsidR="00B25BA1" w:rsidRPr="003A27C3" w:rsidRDefault="00B25BA1" w:rsidP="00B25BA1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5BA1" w:rsidRPr="003A27C3" w:rsidRDefault="00B25BA1" w:rsidP="003B3093">
      <w:pPr>
        <w:pStyle w:val="30"/>
        <w:ind w:left="0"/>
        <w:jc w:val="left"/>
      </w:pPr>
    </w:p>
    <w:p w:rsidR="00ED623F" w:rsidRPr="003A27C3" w:rsidRDefault="00ED623F" w:rsidP="00ED623F">
      <w:pPr>
        <w:pStyle w:val="32"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3A27C3">
        <w:rPr>
          <w:sz w:val="24"/>
          <w:szCs w:val="24"/>
        </w:rPr>
        <w:t>3. Порядок публикации Извещения о проведен</w:t>
      </w:r>
      <w:proofErr w:type="gramStart"/>
      <w:r w:rsidRPr="003A27C3">
        <w:rPr>
          <w:sz w:val="24"/>
          <w:szCs w:val="24"/>
        </w:rPr>
        <w:t>ии ау</w:t>
      </w:r>
      <w:proofErr w:type="gramEnd"/>
      <w:r w:rsidRPr="003A27C3">
        <w:rPr>
          <w:sz w:val="24"/>
          <w:szCs w:val="24"/>
        </w:rPr>
        <w:t>кциона и осмотра Объекта (лота) аукциона</w:t>
      </w:r>
    </w:p>
    <w:p w:rsidR="00ED623F" w:rsidRPr="003A27C3" w:rsidRDefault="00ED623F" w:rsidP="00ED623F">
      <w:pPr>
        <w:pStyle w:val="5"/>
        <w:shd w:val="clear" w:color="auto" w:fill="auto"/>
        <w:spacing w:before="0" w:line="240" w:lineRule="auto"/>
        <w:ind w:firstLine="708"/>
        <w:jc w:val="both"/>
        <w:rPr>
          <w:sz w:val="24"/>
          <w:szCs w:val="24"/>
        </w:rPr>
      </w:pPr>
      <w:r w:rsidRPr="003A27C3">
        <w:rPr>
          <w:sz w:val="24"/>
          <w:szCs w:val="24"/>
        </w:rPr>
        <w:t>Извещение о проведен</w:t>
      </w:r>
      <w:proofErr w:type="gramStart"/>
      <w:r w:rsidRPr="003A27C3">
        <w:rPr>
          <w:sz w:val="24"/>
          <w:szCs w:val="24"/>
        </w:rPr>
        <w:t>ии ау</w:t>
      </w:r>
      <w:proofErr w:type="gramEnd"/>
      <w:r w:rsidRPr="003A27C3">
        <w:rPr>
          <w:sz w:val="24"/>
          <w:szCs w:val="24"/>
        </w:rPr>
        <w:t>кциона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торгов:</w:t>
      </w:r>
      <w:hyperlink r:id="rId11" w:history="1">
        <w:r w:rsidRPr="003A27C3">
          <w:rPr>
            <w:rStyle w:val="a6"/>
            <w:sz w:val="24"/>
            <w:u w:val="none"/>
          </w:rPr>
          <w:t xml:space="preserve"> </w:t>
        </w:r>
        <w:r w:rsidRPr="003A27C3">
          <w:rPr>
            <w:rStyle w:val="a6"/>
            <w:sz w:val="24"/>
            <w:lang w:val="en-US" w:bidi="en-US"/>
          </w:rPr>
          <w:t>www</w:t>
        </w:r>
        <w:r w:rsidRPr="003A27C3">
          <w:rPr>
            <w:rStyle w:val="a6"/>
            <w:sz w:val="24"/>
            <w:lang w:bidi="en-US"/>
          </w:rPr>
          <w:t>.</w:t>
        </w:r>
        <w:proofErr w:type="spellStart"/>
        <w:r w:rsidRPr="003A27C3">
          <w:rPr>
            <w:rStyle w:val="a6"/>
            <w:sz w:val="24"/>
            <w:lang w:val="en-US" w:bidi="en-US"/>
          </w:rPr>
          <w:t>torgi</w:t>
        </w:r>
        <w:proofErr w:type="spellEnd"/>
        <w:r w:rsidRPr="003A27C3">
          <w:rPr>
            <w:rStyle w:val="a6"/>
            <w:sz w:val="24"/>
            <w:lang w:bidi="en-US"/>
          </w:rPr>
          <w:t>.</w:t>
        </w:r>
        <w:proofErr w:type="spellStart"/>
        <w:r w:rsidRPr="003A27C3">
          <w:rPr>
            <w:rStyle w:val="a6"/>
            <w:sz w:val="24"/>
            <w:lang w:val="en-US" w:bidi="en-US"/>
          </w:rPr>
          <w:t>gov</w:t>
        </w:r>
        <w:proofErr w:type="spellEnd"/>
        <w:r w:rsidRPr="003A27C3">
          <w:rPr>
            <w:rStyle w:val="a6"/>
            <w:sz w:val="24"/>
            <w:lang w:bidi="en-US"/>
          </w:rPr>
          <w:t>.</w:t>
        </w:r>
        <w:proofErr w:type="spellStart"/>
        <w:r w:rsidRPr="003A27C3">
          <w:rPr>
            <w:rStyle w:val="a6"/>
            <w:sz w:val="24"/>
            <w:lang w:val="en-US" w:bidi="en-US"/>
          </w:rPr>
          <w:t>ru</w:t>
        </w:r>
        <w:proofErr w:type="spellEnd"/>
        <w:r w:rsidRPr="003A27C3">
          <w:rPr>
            <w:rStyle w:val="a6"/>
            <w:sz w:val="24"/>
            <w:u w:val="none"/>
            <w:lang w:bidi="en-US"/>
          </w:rPr>
          <w:t xml:space="preserve"> </w:t>
        </w:r>
      </w:hyperlink>
      <w:r w:rsidRPr="003A27C3">
        <w:rPr>
          <w:sz w:val="24"/>
          <w:szCs w:val="24"/>
        </w:rPr>
        <w:t>(далее - официальный сайт). Дополнительно информация об аукционе размещается:</w:t>
      </w:r>
    </w:p>
    <w:p w:rsidR="00ED623F" w:rsidRPr="003A27C3" w:rsidRDefault="00ED623F" w:rsidP="00A71DAF">
      <w:pPr>
        <w:pStyle w:val="5"/>
        <w:numPr>
          <w:ilvl w:val="0"/>
          <w:numId w:val="1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3A27C3">
        <w:rPr>
          <w:sz w:val="24"/>
          <w:szCs w:val="24"/>
        </w:rPr>
        <w:t xml:space="preserve"> на Едином портале торгов Московской области </w:t>
      </w:r>
      <w:hyperlink r:id="rId12" w:history="1">
        <w:r w:rsidRPr="003A27C3">
          <w:rPr>
            <w:rStyle w:val="a6"/>
            <w:sz w:val="24"/>
            <w:lang w:val="en-US" w:bidi="en-US"/>
          </w:rPr>
          <w:t>www</w:t>
        </w:r>
        <w:r w:rsidRPr="003A27C3">
          <w:rPr>
            <w:rStyle w:val="a6"/>
            <w:sz w:val="24"/>
            <w:lang w:bidi="en-US"/>
          </w:rPr>
          <w:t>.</w:t>
        </w:r>
        <w:proofErr w:type="spellStart"/>
        <w:r w:rsidRPr="003A27C3">
          <w:rPr>
            <w:rStyle w:val="a6"/>
            <w:sz w:val="24"/>
            <w:lang w:val="en-US" w:bidi="en-US"/>
          </w:rPr>
          <w:t>torgi</w:t>
        </w:r>
        <w:proofErr w:type="spellEnd"/>
        <w:r w:rsidRPr="003A27C3">
          <w:rPr>
            <w:rStyle w:val="a6"/>
            <w:sz w:val="24"/>
            <w:lang w:bidi="en-US"/>
          </w:rPr>
          <w:t>.</w:t>
        </w:r>
        <w:proofErr w:type="spellStart"/>
        <w:r w:rsidRPr="003A27C3">
          <w:rPr>
            <w:rStyle w:val="a6"/>
            <w:sz w:val="24"/>
            <w:lang w:val="en-US" w:bidi="en-US"/>
          </w:rPr>
          <w:t>mosreg</w:t>
        </w:r>
        <w:proofErr w:type="spellEnd"/>
        <w:r w:rsidRPr="003A27C3">
          <w:rPr>
            <w:rStyle w:val="a6"/>
            <w:sz w:val="24"/>
            <w:lang w:bidi="en-US"/>
          </w:rPr>
          <w:t>.</w:t>
        </w:r>
        <w:proofErr w:type="spellStart"/>
        <w:r w:rsidRPr="003A27C3">
          <w:rPr>
            <w:rStyle w:val="a6"/>
            <w:sz w:val="24"/>
            <w:lang w:val="en-US" w:bidi="en-US"/>
          </w:rPr>
          <w:t>ru</w:t>
        </w:r>
        <w:proofErr w:type="spellEnd"/>
      </w:hyperlink>
      <w:r w:rsidRPr="003A27C3">
        <w:rPr>
          <w:sz w:val="24"/>
          <w:szCs w:val="24"/>
          <w:lang w:bidi="en-US"/>
        </w:rPr>
        <w:t>;</w:t>
      </w:r>
    </w:p>
    <w:p w:rsidR="00ED623F" w:rsidRPr="003A27C3" w:rsidRDefault="00ED623F" w:rsidP="00A71DAF">
      <w:pPr>
        <w:pStyle w:val="5"/>
        <w:numPr>
          <w:ilvl w:val="0"/>
          <w:numId w:val="1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3A27C3">
        <w:rPr>
          <w:rStyle w:val="14"/>
          <w:sz w:val="24"/>
          <w:szCs w:val="24"/>
        </w:rPr>
        <w:t xml:space="preserve"> </w:t>
      </w:r>
      <w:r w:rsidRPr="003A27C3">
        <w:rPr>
          <w:sz w:val="24"/>
          <w:szCs w:val="24"/>
        </w:rPr>
        <w:t>на сайте</w:t>
      </w:r>
      <w:hyperlink w:history="1">
        <w:r w:rsidRPr="003A27C3">
          <w:rPr>
            <w:rStyle w:val="a6"/>
            <w:sz w:val="24"/>
            <w:u w:val="none"/>
          </w:rPr>
          <w:t xml:space="preserve"> </w:t>
        </w:r>
        <w:r w:rsidRPr="003A27C3">
          <w:rPr>
            <w:rStyle w:val="a6"/>
            <w:color w:val="auto"/>
            <w:sz w:val="24"/>
            <w:u w:val="none"/>
            <w:lang w:bidi="en-US"/>
          </w:rPr>
          <w:t>Организатора аукциона</w:t>
        </w:r>
        <w:r w:rsidRPr="003A27C3">
          <w:rPr>
            <w:rStyle w:val="a6"/>
            <w:sz w:val="24"/>
            <w:u w:val="none"/>
            <w:lang w:bidi="en-US"/>
          </w:rPr>
          <w:t xml:space="preserve"> </w:t>
        </w:r>
        <w:r w:rsidRPr="003A27C3">
          <w:rPr>
            <w:rStyle w:val="a6"/>
            <w:sz w:val="24"/>
            <w:lang w:val="en-US" w:bidi="en-US"/>
          </w:rPr>
          <w:t>www</w:t>
        </w:r>
        <w:r w:rsidRPr="003A27C3">
          <w:rPr>
            <w:rStyle w:val="a6"/>
            <w:sz w:val="24"/>
            <w:lang w:bidi="en-US"/>
          </w:rPr>
          <w:t>.</w:t>
        </w:r>
        <w:r w:rsidRPr="003A27C3">
          <w:rPr>
            <w:rStyle w:val="a6"/>
            <w:sz w:val="24"/>
            <w:lang w:val="en-US" w:bidi="en-US"/>
          </w:rPr>
          <w:t>auction</w:t>
        </w:r>
        <w:r w:rsidRPr="003A27C3">
          <w:rPr>
            <w:rStyle w:val="a6"/>
            <w:sz w:val="24"/>
            <w:lang w:bidi="en-US"/>
          </w:rPr>
          <w:t>-</w:t>
        </w:r>
        <w:r w:rsidRPr="003A27C3">
          <w:rPr>
            <w:rStyle w:val="a6"/>
            <w:sz w:val="24"/>
            <w:lang w:val="en-US" w:bidi="en-US"/>
          </w:rPr>
          <w:t>house</w:t>
        </w:r>
        <w:r w:rsidRPr="003A27C3">
          <w:rPr>
            <w:rStyle w:val="a6"/>
            <w:sz w:val="24"/>
            <w:lang w:bidi="en-US"/>
          </w:rPr>
          <w:t>.</w:t>
        </w:r>
        <w:proofErr w:type="spellStart"/>
        <w:r w:rsidRPr="003A27C3">
          <w:rPr>
            <w:rStyle w:val="a6"/>
            <w:sz w:val="24"/>
            <w:lang w:val="en-US" w:bidi="en-US"/>
          </w:rPr>
          <w:t>ru</w:t>
        </w:r>
        <w:proofErr w:type="spellEnd"/>
        <w:r w:rsidRPr="003A27C3">
          <w:rPr>
            <w:rStyle w:val="a6"/>
            <w:sz w:val="24"/>
            <w:lang w:bidi="en-US"/>
          </w:rPr>
          <w:t>;</w:t>
        </w:r>
      </w:hyperlink>
    </w:p>
    <w:p w:rsidR="00ED623F" w:rsidRPr="003A27C3" w:rsidRDefault="00ED623F" w:rsidP="00A71DAF">
      <w:pPr>
        <w:pStyle w:val="5"/>
        <w:numPr>
          <w:ilvl w:val="0"/>
          <w:numId w:val="1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3A27C3">
        <w:rPr>
          <w:rStyle w:val="14"/>
          <w:sz w:val="24"/>
          <w:szCs w:val="24"/>
        </w:rPr>
        <w:t xml:space="preserve"> </w:t>
      </w:r>
      <w:r w:rsidRPr="003A27C3">
        <w:rPr>
          <w:sz w:val="24"/>
          <w:szCs w:val="24"/>
        </w:rPr>
        <w:t xml:space="preserve">на официальном сайте </w:t>
      </w:r>
      <w:r w:rsidRPr="003A27C3">
        <w:rPr>
          <w:rStyle w:val="14"/>
          <w:sz w:val="24"/>
          <w:szCs w:val="24"/>
        </w:rPr>
        <w:t xml:space="preserve">Министерства имущественных отношений Московской области </w:t>
      </w:r>
      <w:r w:rsidRPr="003A27C3">
        <w:rPr>
          <w:rStyle w:val="14"/>
          <w:sz w:val="24"/>
          <w:szCs w:val="24"/>
          <w:lang w:val="en-US"/>
        </w:rPr>
        <w:t>www</w:t>
      </w:r>
      <w:r w:rsidRPr="003A27C3">
        <w:rPr>
          <w:rStyle w:val="14"/>
          <w:sz w:val="24"/>
          <w:szCs w:val="24"/>
        </w:rPr>
        <w:t>.</w:t>
      </w:r>
      <w:proofErr w:type="spellStart"/>
      <w:r w:rsidRPr="003A27C3">
        <w:rPr>
          <w:rStyle w:val="14"/>
          <w:sz w:val="24"/>
          <w:szCs w:val="24"/>
          <w:lang w:val="en-US"/>
        </w:rPr>
        <w:t>mio</w:t>
      </w:r>
      <w:proofErr w:type="spellEnd"/>
      <w:r w:rsidRPr="003A27C3">
        <w:rPr>
          <w:rStyle w:val="14"/>
          <w:sz w:val="24"/>
          <w:szCs w:val="24"/>
        </w:rPr>
        <w:t>.</w:t>
      </w:r>
      <w:proofErr w:type="spellStart"/>
      <w:r w:rsidRPr="003A27C3">
        <w:rPr>
          <w:rStyle w:val="14"/>
          <w:sz w:val="24"/>
          <w:szCs w:val="24"/>
          <w:lang w:val="en-US"/>
        </w:rPr>
        <w:t>mosreg</w:t>
      </w:r>
      <w:proofErr w:type="spellEnd"/>
      <w:r w:rsidRPr="003A27C3">
        <w:rPr>
          <w:rStyle w:val="14"/>
          <w:sz w:val="24"/>
          <w:szCs w:val="24"/>
        </w:rPr>
        <w:t>.</w:t>
      </w:r>
      <w:proofErr w:type="spellStart"/>
      <w:r w:rsidRPr="003A27C3">
        <w:rPr>
          <w:rStyle w:val="14"/>
          <w:sz w:val="24"/>
          <w:szCs w:val="24"/>
          <w:lang w:val="en-US"/>
        </w:rPr>
        <w:t>ru</w:t>
      </w:r>
      <w:proofErr w:type="spellEnd"/>
      <w:r w:rsidRPr="003A27C3">
        <w:rPr>
          <w:rStyle w:val="14"/>
          <w:sz w:val="24"/>
          <w:szCs w:val="24"/>
          <w:lang w:bidi="en-US"/>
        </w:rPr>
        <w:t>.</w:t>
      </w:r>
    </w:p>
    <w:p w:rsidR="00ED623F" w:rsidRPr="003A27C3" w:rsidRDefault="00ED623F" w:rsidP="007F556D">
      <w:pPr>
        <w:tabs>
          <w:tab w:val="left" w:pos="1047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 w:rsidRPr="003A27C3">
        <w:t xml:space="preserve">           Осмотр Объектов (лотов) аукциона производится без взимания платы и обеспечивается Организатором аукциона во взаимодействии с </w:t>
      </w:r>
      <w:r w:rsidRPr="003A27C3">
        <w:rPr>
          <w:rStyle w:val="14"/>
          <w:sz w:val="24"/>
          <w:szCs w:val="24"/>
        </w:rPr>
        <w:t xml:space="preserve">Уполномоченным органом </w:t>
      </w:r>
      <w:r w:rsidRPr="003A27C3">
        <w:t xml:space="preserve">в </w:t>
      </w:r>
      <w:r w:rsidRPr="003A27C3">
        <w:lastRenderedPageBreak/>
        <w:t xml:space="preserve">период </w:t>
      </w:r>
      <w:r w:rsidRPr="003A27C3">
        <w:rPr>
          <w:rStyle w:val="14"/>
          <w:sz w:val="24"/>
          <w:szCs w:val="24"/>
        </w:rPr>
        <w:t xml:space="preserve">заявочной кампании. Осмотр будет производиться по предварительному согласованию с Организатором аукциона </w:t>
      </w:r>
      <w:r w:rsidRPr="003A27C3">
        <w:t xml:space="preserve">по тел. </w:t>
      </w:r>
      <w:r w:rsidRPr="003A27C3">
        <w:rPr>
          <w:b/>
          <w:bCs/>
        </w:rPr>
        <w:t>8 (495) 234-03-05, 8 (495) 234-04-00, 8 (985) 836-13-34.</w:t>
      </w:r>
    </w:p>
    <w:p w:rsidR="00ED623F" w:rsidRPr="003A27C3" w:rsidRDefault="00ED623F" w:rsidP="00ED623F">
      <w:pPr>
        <w:pStyle w:val="5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ED623F" w:rsidRPr="003A27C3" w:rsidRDefault="00ED623F" w:rsidP="00ED623F">
      <w:pPr>
        <w:pStyle w:val="32"/>
        <w:shd w:val="clear" w:color="auto" w:fill="auto"/>
        <w:spacing w:after="0" w:line="240" w:lineRule="auto"/>
        <w:jc w:val="center"/>
        <w:rPr>
          <w:sz w:val="24"/>
          <w:szCs w:val="24"/>
        </w:rPr>
      </w:pPr>
      <w:bookmarkStart w:id="0" w:name="bookmark16"/>
      <w:r w:rsidRPr="003A27C3">
        <w:rPr>
          <w:sz w:val="24"/>
          <w:szCs w:val="24"/>
        </w:rPr>
        <w:t>4. Условия допуска к участию в аукционе</w:t>
      </w:r>
      <w:bookmarkEnd w:id="0"/>
    </w:p>
    <w:p w:rsidR="00ED623F" w:rsidRPr="003A27C3" w:rsidRDefault="00ED623F" w:rsidP="00ED623F">
      <w:pPr>
        <w:pStyle w:val="5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3A27C3">
        <w:rPr>
          <w:sz w:val="24"/>
          <w:szCs w:val="24"/>
        </w:rPr>
        <w:t>Аукцион является открытым по составу участников.</w:t>
      </w:r>
    </w:p>
    <w:p w:rsidR="00ED623F" w:rsidRPr="003A27C3" w:rsidRDefault="00ED623F" w:rsidP="00ED623F">
      <w:pPr>
        <w:pStyle w:val="a8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3A27C3">
        <w:rPr>
          <w:rFonts w:ascii="Times New Roman" w:eastAsiaTheme="minorHAnsi" w:hAnsi="Times New Roman"/>
          <w:sz w:val="24"/>
          <w:szCs w:val="24"/>
        </w:rPr>
        <w:t>Заявитель не допускается к участию в аукционе в следующих случаях:</w:t>
      </w:r>
    </w:p>
    <w:p w:rsidR="00ED623F" w:rsidRPr="003A27C3" w:rsidRDefault="00ED623F" w:rsidP="00A71DAF">
      <w:pPr>
        <w:pStyle w:val="5"/>
        <w:numPr>
          <w:ilvl w:val="0"/>
          <w:numId w:val="1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3A27C3">
        <w:rPr>
          <w:sz w:val="24"/>
          <w:szCs w:val="24"/>
        </w:rPr>
        <w:t xml:space="preserve"> непредставление необходимых для участия в аукционе документов или представление недостоверных сведений;</w:t>
      </w:r>
    </w:p>
    <w:p w:rsidR="00ED623F" w:rsidRPr="003A27C3" w:rsidRDefault="00ED623F" w:rsidP="00A71DAF">
      <w:pPr>
        <w:pStyle w:val="5"/>
        <w:numPr>
          <w:ilvl w:val="0"/>
          <w:numId w:val="1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3A27C3">
        <w:rPr>
          <w:sz w:val="24"/>
          <w:szCs w:val="24"/>
        </w:rPr>
        <w:t xml:space="preserve"> </w:t>
      </w:r>
      <w:proofErr w:type="spellStart"/>
      <w:r w:rsidRPr="003A27C3">
        <w:rPr>
          <w:sz w:val="24"/>
          <w:szCs w:val="24"/>
        </w:rPr>
        <w:t>непоступление</w:t>
      </w:r>
      <w:proofErr w:type="spellEnd"/>
      <w:r w:rsidRPr="003A27C3">
        <w:rPr>
          <w:sz w:val="24"/>
          <w:szCs w:val="24"/>
        </w:rPr>
        <w:t xml:space="preserve"> задатка на дату рассмотрения заявок на участие в аукционе;</w:t>
      </w:r>
    </w:p>
    <w:p w:rsidR="00ED623F" w:rsidRPr="003A27C3" w:rsidRDefault="00ED623F" w:rsidP="00A71DAF">
      <w:pPr>
        <w:pStyle w:val="5"/>
        <w:numPr>
          <w:ilvl w:val="0"/>
          <w:numId w:val="1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3A27C3">
        <w:rPr>
          <w:sz w:val="24"/>
          <w:szCs w:val="24"/>
        </w:rPr>
        <w:t xml:space="preserve">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ED623F" w:rsidRPr="003A27C3" w:rsidRDefault="00ED623F" w:rsidP="00A71DAF">
      <w:pPr>
        <w:pStyle w:val="5"/>
        <w:numPr>
          <w:ilvl w:val="0"/>
          <w:numId w:val="1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3A27C3">
        <w:rPr>
          <w:sz w:val="24"/>
          <w:szCs w:val="24"/>
        </w:rPr>
        <w:t xml:space="preserve"> наличие сведений о заявителе, об учредителях (участниках), о членах коллегиальных исполнительных органов заявителя, лица,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ED623F" w:rsidRPr="003A27C3" w:rsidRDefault="00ED623F" w:rsidP="00ED623F">
      <w:pPr>
        <w:pStyle w:val="5"/>
        <w:shd w:val="clear" w:color="auto" w:fill="auto"/>
        <w:spacing w:before="0" w:line="240" w:lineRule="auto"/>
        <w:ind w:left="709"/>
        <w:jc w:val="both"/>
        <w:rPr>
          <w:sz w:val="24"/>
          <w:szCs w:val="24"/>
        </w:rPr>
      </w:pPr>
      <w:r w:rsidRPr="003A27C3">
        <w:rPr>
          <w:sz w:val="24"/>
          <w:szCs w:val="24"/>
        </w:rPr>
        <w:t xml:space="preserve"> </w:t>
      </w:r>
    </w:p>
    <w:p w:rsidR="00ED623F" w:rsidRPr="003A27C3" w:rsidRDefault="00ED623F" w:rsidP="00ED623F">
      <w:pPr>
        <w:pStyle w:val="32"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3A27C3">
        <w:rPr>
          <w:sz w:val="24"/>
          <w:szCs w:val="24"/>
        </w:rPr>
        <w:t>5. Порядок, форма подачи/приема Заявок на участие в аукционе, срок отзыва Заявок и состав Заявок на участие в аукционе</w:t>
      </w:r>
    </w:p>
    <w:p w:rsidR="00ED623F" w:rsidRPr="003A27C3" w:rsidRDefault="00ED623F" w:rsidP="00ED623F">
      <w:pPr>
        <w:pStyle w:val="5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:rsidR="00ED623F" w:rsidRPr="003A27C3" w:rsidRDefault="00ED623F" w:rsidP="00ED623F">
      <w:pPr>
        <w:pStyle w:val="5"/>
        <w:shd w:val="clear" w:color="auto" w:fill="auto"/>
        <w:spacing w:before="0" w:line="240" w:lineRule="auto"/>
        <w:rPr>
          <w:b/>
          <w:sz w:val="24"/>
          <w:szCs w:val="24"/>
        </w:rPr>
      </w:pPr>
      <w:r w:rsidRPr="003A27C3">
        <w:rPr>
          <w:b/>
          <w:sz w:val="24"/>
          <w:szCs w:val="24"/>
        </w:rPr>
        <w:t>5.1. Порядок подачи/приема Заявок на участие в аукционе</w:t>
      </w:r>
    </w:p>
    <w:p w:rsidR="00ED623F" w:rsidRPr="003A27C3" w:rsidRDefault="00ED623F" w:rsidP="00ED623F">
      <w:pPr>
        <w:pStyle w:val="5"/>
        <w:shd w:val="clear" w:color="auto" w:fill="auto"/>
        <w:spacing w:before="0" w:line="240" w:lineRule="auto"/>
        <w:ind w:firstLine="709"/>
        <w:jc w:val="both"/>
      </w:pPr>
      <w:proofErr w:type="gramStart"/>
      <w:r w:rsidRPr="003A27C3">
        <w:rPr>
          <w:rStyle w:val="4"/>
          <w:sz w:val="24"/>
          <w:szCs w:val="24"/>
        </w:rPr>
        <w:t>Условия аукциона, порядок и условия заключения договора аренды земельного участка с участником являются условиями публичной оферты, а подача заявки на участие в аукционе и оплата задатка в установленные в настоящем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ED623F" w:rsidRPr="003A27C3" w:rsidRDefault="00ED623F" w:rsidP="00ED623F">
      <w:pPr>
        <w:pStyle w:val="5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3A27C3">
        <w:rPr>
          <w:sz w:val="24"/>
          <w:szCs w:val="24"/>
        </w:rPr>
        <w:t>Один заявитель вправе подать только одну заявку на участие в аукционе.</w:t>
      </w:r>
    </w:p>
    <w:p w:rsidR="00ED623F" w:rsidRPr="003A27C3" w:rsidRDefault="00ED623F" w:rsidP="00ED623F">
      <w:pPr>
        <w:pStyle w:val="5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3A27C3">
        <w:rPr>
          <w:sz w:val="24"/>
          <w:szCs w:val="24"/>
        </w:rPr>
        <w:t>Подача заявок на участие в аукционе заявителями или их уполномоченными представителями осуществляется при предъявлении документа, удостоверяющего личность.</w:t>
      </w:r>
    </w:p>
    <w:p w:rsidR="00ED623F" w:rsidRPr="003A27C3" w:rsidRDefault="00ED623F" w:rsidP="00ED623F">
      <w:pPr>
        <w:pStyle w:val="5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3A27C3">
        <w:rPr>
          <w:sz w:val="24"/>
          <w:szCs w:val="24"/>
        </w:rPr>
        <w:t>В случае подачи Заявки на участие в аукционе представителем Заявителя, предъявляется доверенность, оформленная надлежащим образом (в соответствии с действующим законодательством). Лица, желающие принять участие в аукционе, должны использовать форму Заявки на участие в аукционе (Приложение 1) с указанием банковских реквизитов счета для возврата задатка.</w:t>
      </w:r>
    </w:p>
    <w:p w:rsidR="00ED623F" w:rsidRPr="003A27C3" w:rsidRDefault="00ED623F" w:rsidP="00ED623F">
      <w:pPr>
        <w:pStyle w:val="5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3A27C3">
        <w:rPr>
          <w:sz w:val="24"/>
          <w:szCs w:val="24"/>
        </w:rPr>
        <w:t>Организатор аукциона регистрирует Заявку на участие в аукционе в Журнале регистрации заявок, присваивает ей соответствующий номер, указывает дату и время подачи Заявки на участие в аукционе.</w:t>
      </w:r>
    </w:p>
    <w:p w:rsidR="00ED623F" w:rsidRPr="003A27C3" w:rsidRDefault="00ED623F" w:rsidP="00ED623F">
      <w:pPr>
        <w:pStyle w:val="5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3A27C3">
        <w:rPr>
          <w:sz w:val="24"/>
          <w:szCs w:val="24"/>
        </w:rPr>
        <w:t>Заявка на участие в аукционе, поступившая по истечении срока приема заявок, возвращается в день ее поступления заявителю или его уполномоченному представителю под расписку.</w:t>
      </w:r>
    </w:p>
    <w:p w:rsidR="00ED623F" w:rsidRPr="003A27C3" w:rsidRDefault="00ED623F" w:rsidP="00ED623F">
      <w:pPr>
        <w:pStyle w:val="5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3A27C3">
        <w:rPr>
          <w:sz w:val="24"/>
          <w:szCs w:val="24"/>
        </w:rPr>
        <w:t xml:space="preserve"> Заявитель вправе отозвать принятую заявку </w:t>
      </w:r>
      <w:proofErr w:type="gramStart"/>
      <w:r w:rsidRPr="003A27C3">
        <w:rPr>
          <w:sz w:val="24"/>
          <w:szCs w:val="24"/>
        </w:rPr>
        <w:t>на участие в аукционе в любое время до дня окончания срока приема заявок на участие</w:t>
      </w:r>
      <w:proofErr w:type="gramEnd"/>
      <w:r w:rsidRPr="003A27C3">
        <w:rPr>
          <w:sz w:val="24"/>
          <w:szCs w:val="24"/>
        </w:rPr>
        <w:t xml:space="preserve"> в аукционе.</w:t>
      </w:r>
    </w:p>
    <w:p w:rsidR="00ED623F" w:rsidRPr="003A27C3" w:rsidRDefault="00ED623F" w:rsidP="00ED623F">
      <w:pPr>
        <w:pStyle w:val="5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3A27C3">
        <w:rPr>
          <w:sz w:val="24"/>
          <w:szCs w:val="24"/>
        </w:rPr>
        <w:t xml:space="preserve"> </w:t>
      </w:r>
      <w:proofErr w:type="gramStart"/>
      <w:r w:rsidRPr="003A27C3">
        <w:rPr>
          <w:sz w:val="24"/>
          <w:szCs w:val="24"/>
        </w:rPr>
        <w:t>Отзыв поданной заявки на участие в аукционе оформляется путем направления заявителем в адрес Организатора аукциона уведомления в письменной форме (с указанием даты и номера принятой заявки) за подписью руководителя заявителя, либо уполномоченного представителя с расшифровкой должности (при наличии) и Ф.И.О. (для юридических лиц), или подписью заявителя, либо уполномоченного представителя заявителя с расшифровкой Ф.И.О. (для физических лиц</w:t>
      </w:r>
      <w:proofErr w:type="gramEnd"/>
      <w:r w:rsidRPr="003A27C3">
        <w:rPr>
          <w:sz w:val="24"/>
          <w:szCs w:val="24"/>
        </w:rPr>
        <w:t>, индивидуальных предпринимателей) и заверенного печатью Заявителя (для юридических лиц (при наличии), индивидуальных предпринимателей (при наличии)). Уведомление об отзыве поданной заявки на участие в аукционе принимается в установленные в настоящем извещении дни и часы приема заявок, аналогично порядку приема заявок на участие в аукционе.</w:t>
      </w:r>
    </w:p>
    <w:p w:rsidR="00ED623F" w:rsidRPr="003A27C3" w:rsidRDefault="00ED623F" w:rsidP="00ED623F">
      <w:pPr>
        <w:pStyle w:val="5"/>
        <w:shd w:val="clear" w:color="auto" w:fill="auto"/>
        <w:spacing w:before="0" w:line="240" w:lineRule="auto"/>
        <w:ind w:right="-2" w:firstLine="709"/>
        <w:jc w:val="both"/>
        <w:rPr>
          <w:sz w:val="24"/>
          <w:szCs w:val="24"/>
        </w:rPr>
      </w:pPr>
      <w:r w:rsidRPr="003A27C3">
        <w:rPr>
          <w:sz w:val="24"/>
          <w:szCs w:val="24"/>
        </w:rPr>
        <w:lastRenderedPageBreak/>
        <w:t>В случае отзыва заявки, документы, представленные совместно с заявкой подлежат возврату Заявителю.</w:t>
      </w:r>
    </w:p>
    <w:p w:rsidR="00ED623F" w:rsidRPr="003A27C3" w:rsidRDefault="00ED623F" w:rsidP="00ED623F">
      <w:pPr>
        <w:pStyle w:val="5"/>
        <w:shd w:val="clear" w:color="auto" w:fill="auto"/>
        <w:tabs>
          <w:tab w:val="left" w:pos="904"/>
        </w:tabs>
        <w:spacing w:before="0" w:line="240" w:lineRule="auto"/>
        <w:ind w:right="-1" w:firstLine="709"/>
        <w:jc w:val="both"/>
        <w:rPr>
          <w:b/>
          <w:sz w:val="24"/>
          <w:szCs w:val="24"/>
        </w:rPr>
      </w:pPr>
      <w:r w:rsidRPr="003A27C3">
        <w:rPr>
          <w:b/>
          <w:sz w:val="24"/>
          <w:szCs w:val="24"/>
        </w:rPr>
        <w:t>5.2. Перечень документов, необходимых для участия в аукционе, входящих в состав заявки на участие в аукционе</w:t>
      </w:r>
    </w:p>
    <w:p w:rsidR="00ED623F" w:rsidRPr="003A27C3" w:rsidRDefault="00ED623F" w:rsidP="00ED623F">
      <w:pPr>
        <w:pStyle w:val="5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3A27C3">
        <w:rPr>
          <w:sz w:val="24"/>
          <w:szCs w:val="24"/>
        </w:rPr>
        <w:t>Для участия в аукционе с учетом требований, установленных настоящим извещением, заявителю необходимо представить следующие документы:</w:t>
      </w:r>
    </w:p>
    <w:p w:rsidR="00ED623F" w:rsidRPr="003A27C3" w:rsidRDefault="00ED623F" w:rsidP="00ED623F">
      <w:pPr>
        <w:pStyle w:val="a8"/>
        <w:tabs>
          <w:tab w:val="left" w:pos="810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A27C3">
        <w:rPr>
          <w:rFonts w:ascii="Times New Roman" w:hAnsi="Times New Roman"/>
          <w:bCs/>
          <w:sz w:val="24"/>
          <w:szCs w:val="24"/>
        </w:rPr>
        <w:t>- заявку на участие в аукционе по форме, установленной в настоящем Извещении – 2 экз.;</w:t>
      </w:r>
    </w:p>
    <w:p w:rsidR="00ED623F" w:rsidRPr="003A27C3" w:rsidRDefault="00ED623F" w:rsidP="00ED623F">
      <w:pPr>
        <w:pStyle w:val="a8"/>
        <w:tabs>
          <w:tab w:val="left" w:pos="810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A27C3">
        <w:rPr>
          <w:rFonts w:ascii="Times New Roman" w:hAnsi="Times New Roman"/>
          <w:bCs/>
          <w:sz w:val="24"/>
          <w:szCs w:val="24"/>
        </w:rPr>
        <w:t>- копии документов, удостоверяющих личность (для физических лиц);</w:t>
      </w:r>
    </w:p>
    <w:p w:rsidR="00ED623F" w:rsidRPr="003A27C3" w:rsidRDefault="00ED623F" w:rsidP="00ED623F">
      <w:pPr>
        <w:pStyle w:val="a8"/>
        <w:tabs>
          <w:tab w:val="left" w:pos="810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A27C3">
        <w:rPr>
          <w:rFonts w:ascii="Times New Roman" w:hAnsi="Times New Roman"/>
          <w:sz w:val="24"/>
          <w:szCs w:val="24"/>
        </w:rPr>
        <w:t>-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D623F" w:rsidRPr="003A27C3" w:rsidRDefault="00ED623F" w:rsidP="00ED623F">
      <w:pPr>
        <w:pStyle w:val="a8"/>
        <w:tabs>
          <w:tab w:val="left" w:pos="810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A27C3">
        <w:rPr>
          <w:rFonts w:ascii="Times New Roman" w:hAnsi="Times New Roman"/>
          <w:bCs/>
          <w:sz w:val="24"/>
          <w:szCs w:val="24"/>
        </w:rPr>
        <w:t>- документы, подтверждающие внесение задатка</w:t>
      </w:r>
      <w:r w:rsidR="00B71080" w:rsidRPr="003A27C3">
        <w:rPr>
          <w:rFonts w:ascii="Times New Roman" w:hAnsi="Times New Roman"/>
          <w:bCs/>
          <w:sz w:val="24"/>
          <w:szCs w:val="24"/>
        </w:rPr>
        <w:t>.</w:t>
      </w:r>
    </w:p>
    <w:p w:rsidR="00ED623F" w:rsidRPr="003A27C3" w:rsidRDefault="00ED623F" w:rsidP="00ED623F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3A27C3">
        <w:t xml:space="preserve">Организатор аукциона 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</w:t>
      </w:r>
      <w:hyperlink r:id="rId13" w:history="1">
        <w:r w:rsidRPr="003A27C3">
          <w:rPr>
            <w:rStyle w:val="a6"/>
          </w:rPr>
          <w:t>органе</w:t>
        </w:r>
      </w:hyperlink>
      <w:r w:rsidRPr="003A27C3">
        <w:t xml:space="preserve">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ED623F" w:rsidRPr="003A27C3" w:rsidRDefault="00ED623F" w:rsidP="00ED623F">
      <w:pPr>
        <w:pStyle w:val="a8"/>
        <w:tabs>
          <w:tab w:val="left" w:pos="810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A27C3">
        <w:rPr>
          <w:rFonts w:ascii="Times New Roman" w:hAnsi="Times New Roman"/>
          <w:bCs/>
          <w:sz w:val="24"/>
          <w:szCs w:val="24"/>
        </w:rPr>
        <w:t>Представление документов, подтверждающих внесение задатка, признается заключением Договора о задатке по форме Приложения №3 к настоящему извещению, размещенному на Официальных сайтах.</w:t>
      </w:r>
    </w:p>
    <w:p w:rsidR="00ED623F" w:rsidRPr="003A27C3" w:rsidRDefault="00ED623F" w:rsidP="00ED623F">
      <w:pPr>
        <w:pStyle w:val="5"/>
        <w:shd w:val="clear" w:color="auto" w:fill="auto"/>
        <w:spacing w:before="0" w:line="240" w:lineRule="auto"/>
        <w:ind w:right="-1" w:firstLine="709"/>
        <w:jc w:val="both"/>
        <w:rPr>
          <w:rStyle w:val="4"/>
          <w:sz w:val="24"/>
          <w:szCs w:val="24"/>
        </w:rPr>
      </w:pPr>
      <w:r w:rsidRPr="003A27C3">
        <w:rPr>
          <w:rStyle w:val="4"/>
          <w:sz w:val="24"/>
          <w:szCs w:val="24"/>
        </w:rPr>
        <w:t>Все подаваемые заявителем документы не должны иметь неоговоренных исправлений, а также не должны быть исполнены карандашом.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ED623F" w:rsidRPr="003A27C3" w:rsidRDefault="00ED623F" w:rsidP="00ED623F">
      <w:pPr>
        <w:pStyle w:val="5"/>
        <w:shd w:val="clear" w:color="auto" w:fill="auto"/>
        <w:spacing w:before="0" w:line="240" w:lineRule="auto"/>
        <w:ind w:right="-1" w:firstLine="709"/>
        <w:jc w:val="both"/>
      </w:pPr>
    </w:p>
    <w:p w:rsidR="00ED623F" w:rsidRPr="003A27C3" w:rsidRDefault="00ED623F" w:rsidP="00ED623F">
      <w:pPr>
        <w:pStyle w:val="5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3A27C3">
        <w:rPr>
          <w:sz w:val="24"/>
          <w:szCs w:val="24"/>
        </w:rPr>
        <w:t>Ответственность за достоверность представленной информации и документов несет Заявитель.</w:t>
      </w:r>
    </w:p>
    <w:p w:rsidR="00ED623F" w:rsidRPr="003A27C3" w:rsidRDefault="00ED623F" w:rsidP="00ED623F">
      <w:pPr>
        <w:pStyle w:val="5"/>
        <w:shd w:val="clear" w:color="auto" w:fill="auto"/>
        <w:spacing w:before="0" w:line="240" w:lineRule="auto"/>
        <w:ind w:right="20" w:firstLine="709"/>
        <w:jc w:val="both"/>
        <w:rPr>
          <w:sz w:val="24"/>
          <w:szCs w:val="24"/>
        </w:rPr>
      </w:pPr>
      <w:r w:rsidRPr="003A27C3">
        <w:rPr>
          <w:sz w:val="24"/>
          <w:szCs w:val="24"/>
        </w:rPr>
        <w:t>Поданные Участниками и Заявителями документы на участие в аукционе не подлежат возврату после завершения аукциона</w:t>
      </w:r>
      <w:bookmarkStart w:id="1" w:name="bookmark18"/>
      <w:r w:rsidRPr="003A27C3">
        <w:rPr>
          <w:sz w:val="24"/>
          <w:szCs w:val="24"/>
        </w:rPr>
        <w:t>.</w:t>
      </w:r>
    </w:p>
    <w:p w:rsidR="00ED623F" w:rsidRPr="003A27C3" w:rsidRDefault="00ED623F" w:rsidP="00ED623F">
      <w:pPr>
        <w:pStyle w:val="5"/>
        <w:shd w:val="clear" w:color="auto" w:fill="auto"/>
        <w:spacing w:before="0" w:after="260" w:line="254" w:lineRule="exact"/>
        <w:ind w:right="20"/>
        <w:jc w:val="both"/>
        <w:rPr>
          <w:sz w:val="24"/>
          <w:szCs w:val="24"/>
        </w:rPr>
      </w:pPr>
    </w:p>
    <w:p w:rsidR="00ED623F" w:rsidRPr="003A27C3" w:rsidRDefault="00ED623F" w:rsidP="00ED623F">
      <w:pPr>
        <w:pStyle w:val="5"/>
        <w:shd w:val="clear" w:color="auto" w:fill="auto"/>
        <w:spacing w:before="0" w:line="240" w:lineRule="auto"/>
        <w:ind w:right="20"/>
        <w:rPr>
          <w:b/>
          <w:sz w:val="24"/>
          <w:szCs w:val="24"/>
        </w:rPr>
      </w:pPr>
      <w:r w:rsidRPr="003A27C3">
        <w:rPr>
          <w:b/>
          <w:sz w:val="24"/>
          <w:szCs w:val="24"/>
        </w:rPr>
        <w:t>6.  Порядок оплаты и возврата задатка</w:t>
      </w:r>
      <w:bookmarkEnd w:id="1"/>
    </w:p>
    <w:p w:rsidR="00ED623F" w:rsidRPr="003A27C3" w:rsidRDefault="00ED623F" w:rsidP="00ED623F">
      <w:pPr>
        <w:pStyle w:val="a3"/>
        <w:rPr>
          <w:sz w:val="24"/>
        </w:rPr>
      </w:pPr>
      <w:r w:rsidRPr="003A27C3">
        <w:rPr>
          <w:sz w:val="24"/>
        </w:rPr>
        <w:t xml:space="preserve">Задаток должен быть перечислен Заявителем в безналичном порядке в виде единовременного платежа, на один из расчетных счетов Организатора аукциона (по выбору плательщика): </w:t>
      </w:r>
    </w:p>
    <w:p w:rsidR="00ED623F" w:rsidRPr="003A27C3" w:rsidRDefault="00ED623F" w:rsidP="00ED623F">
      <w:pPr>
        <w:pStyle w:val="a8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b/>
          <w:bCs/>
          <w:sz w:val="27"/>
          <w:szCs w:val="27"/>
        </w:rPr>
      </w:pPr>
      <w:r w:rsidRPr="003A27C3">
        <w:rPr>
          <w:rFonts w:ascii="Times New Roman" w:hAnsi="Times New Roman"/>
          <w:sz w:val="24"/>
          <w:szCs w:val="24"/>
        </w:rPr>
        <w:t xml:space="preserve"> № 40702810177000002194 в Ф-л ПАО «БАНК САНКТ-ПЕТЕРБУРГ» в г. Москве,              г. Москва,  </w:t>
      </w:r>
      <w:proofErr w:type="gramStart"/>
      <w:r w:rsidRPr="003A27C3">
        <w:rPr>
          <w:rFonts w:ascii="Times New Roman" w:hAnsi="Times New Roman"/>
          <w:sz w:val="24"/>
          <w:szCs w:val="24"/>
        </w:rPr>
        <w:t>к</w:t>
      </w:r>
      <w:proofErr w:type="gramEnd"/>
      <w:r w:rsidRPr="003A27C3">
        <w:rPr>
          <w:rFonts w:ascii="Times New Roman" w:hAnsi="Times New Roman"/>
          <w:sz w:val="24"/>
          <w:szCs w:val="24"/>
        </w:rPr>
        <w:t>/с </w:t>
      </w:r>
      <w:r w:rsidRPr="003A27C3">
        <w:rPr>
          <w:rFonts w:ascii="Times New Roman" w:eastAsia="Times New Roman" w:hAnsi="Times New Roman"/>
          <w:bCs/>
          <w:sz w:val="24"/>
          <w:szCs w:val="24"/>
        </w:rPr>
        <w:t>30101810045250000142</w:t>
      </w:r>
      <w:r w:rsidRPr="003A27C3">
        <w:rPr>
          <w:rFonts w:ascii="Times New Roman" w:hAnsi="Times New Roman"/>
          <w:sz w:val="24"/>
          <w:szCs w:val="24"/>
        </w:rPr>
        <w:t xml:space="preserve">, БИК </w:t>
      </w:r>
      <w:r w:rsidRPr="003A27C3">
        <w:rPr>
          <w:rFonts w:ascii="Times New Roman" w:eastAsia="Times New Roman" w:hAnsi="Times New Roman"/>
          <w:bCs/>
          <w:sz w:val="24"/>
          <w:szCs w:val="24"/>
        </w:rPr>
        <w:t>044525142</w:t>
      </w:r>
      <w:r w:rsidRPr="003A27C3">
        <w:rPr>
          <w:rFonts w:ascii="Times New Roman" w:eastAsia="Times New Roman" w:hAnsi="Times New Roman"/>
          <w:b/>
          <w:bCs/>
          <w:sz w:val="27"/>
          <w:szCs w:val="27"/>
        </w:rPr>
        <w:t>;</w:t>
      </w:r>
    </w:p>
    <w:p w:rsidR="00ED623F" w:rsidRPr="003A27C3" w:rsidRDefault="00ED623F" w:rsidP="00ED623F">
      <w:pPr>
        <w:pStyle w:val="a8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27C3">
        <w:rPr>
          <w:rFonts w:ascii="Times New Roman" w:hAnsi="Times New Roman"/>
          <w:sz w:val="24"/>
          <w:szCs w:val="24"/>
        </w:rPr>
        <w:t xml:space="preserve">№ 40702810938120004291 в ПАО Сбербанк, </w:t>
      </w:r>
      <w:proofErr w:type="gramStart"/>
      <w:r w:rsidRPr="003A27C3">
        <w:rPr>
          <w:rFonts w:ascii="Times New Roman" w:hAnsi="Times New Roman"/>
          <w:sz w:val="24"/>
          <w:szCs w:val="24"/>
        </w:rPr>
        <w:t>к</w:t>
      </w:r>
      <w:proofErr w:type="gramEnd"/>
      <w:r w:rsidRPr="003A27C3">
        <w:rPr>
          <w:rFonts w:ascii="Times New Roman" w:hAnsi="Times New Roman"/>
          <w:sz w:val="24"/>
          <w:szCs w:val="24"/>
        </w:rPr>
        <w:t>/с 30101810400000000225,                             БИК 044525225, ИНН 7838430413, КПП 504743001.</w:t>
      </w:r>
    </w:p>
    <w:p w:rsidR="00ED623F" w:rsidRPr="003A27C3" w:rsidRDefault="00ED623F" w:rsidP="00ED623F">
      <w:pPr>
        <w:pStyle w:val="a8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A27C3">
        <w:rPr>
          <w:rFonts w:ascii="Times New Roman" w:hAnsi="Times New Roman"/>
          <w:sz w:val="24"/>
          <w:szCs w:val="24"/>
        </w:rPr>
        <w:t xml:space="preserve">В платежном поручении в части </w:t>
      </w:r>
      <w:r w:rsidRPr="003A27C3">
        <w:rPr>
          <w:rFonts w:ascii="Times New Roman" w:hAnsi="Times New Roman"/>
          <w:b/>
          <w:sz w:val="24"/>
          <w:szCs w:val="24"/>
        </w:rPr>
        <w:t>«Назначение платежа»</w:t>
      </w:r>
      <w:r w:rsidRPr="003A27C3">
        <w:rPr>
          <w:rFonts w:ascii="Times New Roman" w:hAnsi="Times New Roman"/>
          <w:sz w:val="24"/>
          <w:szCs w:val="24"/>
        </w:rPr>
        <w:t xml:space="preserve"> заявителю необходимо указать </w:t>
      </w:r>
      <w:r w:rsidRPr="003A27C3">
        <w:rPr>
          <w:rFonts w:ascii="Times New Roman" w:hAnsi="Times New Roman"/>
          <w:b/>
          <w:sz w:val="24"/>
          <w:szCs w:val="24"/>
        </w:rPr>
        <w:t xml:space="preserve">«Оплата задатка для участия в аукционе на право заключения договора аренды земельного участка» </w:t>
      </w:r>
      <w:r w:rsidRPr="003A27C3">
        <w:rPr>
          <w:rFonts w:ascii="Times New Roman" w:hAnsi="Times New Roman"/>
          <w:sz w:val="24"/>
          <w:szCs w:val="24"/>
        </w:rPr>
        <w:t xml:space="preserve">и сделать ссылку на номер лота и дату проведения аукциона. В части </w:t>
      </w:r>
      <w:r w:rsidRPr="003A27C3">
        <w:rPr>
          <w:rFonts w:ascii="Times New Roman" w:hAnsi="Times New Roman"/>
          <w:b/>
          <w:sz w:val="24"/>
          <w:szCs w:val="24"/>
        </w:rPr>
        <w:t>«Получатель»</w:t>
      </w:r>
      <w:r w:rsidRPr="003A27C3">
        <w:rPr>
          <w:rFonts w:ascii="Times New Roman" w:hAnsi="Times New Roman"/>
          <w:sz w:val="24"/>
          <w:szCs w:val="24"/>
        </w:rPr>
        <w:t xml:space="preserve"> необходимо указывать наименование:</w:t>
      </w:r>
      <w:r w:rsidRPr="003A27C3">
        <w:rPr>
          <w:rFonts w:ascii="Times New Roman" w:hAnsi="Times New Roman"/>
          <w:b/>
          <w:sz w:val="24"/>
          <w:szCs w:val="24"/>
        </w:rPr>
        <w:t xml:space="preserve"> ф-л АО «РАД» Москва.</w:t>
      </w:r>
    </w:p>
    <w:p w:rsidR="00ED623F" w:rsidRPr="003A27C3" w:rsidRDefault="00ED623F" w:rsidP="00ED623F">
      <w:pPr>
        <w:tabs>
          <w:tab w:val="left" w:pos="10476"/>
        </w:tabs>
        <w:overflowPunct w:val="0"/>
        <w:autoSpaceDE w:val="0"/>
        <w:autoSpaceDN w:val="0"/>
        <w:adjustRightInd w:val="0"/>
        <w:ind w:right="-14" w:firstLine="709"/>
        <w:jc w:val="both"/>
        <w:textAlignment w:val="baseline"/>
        <w:rPr>
          <w:b/>
        </w:rPr>
      </w:pPr>
      <w:r w:rsidRPr="003A27C3">
        <w:rPr>
          <w:b/>
        </w:rPr>
        <w:t>Задаток должен поступить на один из указанных счетов не позднее «</w:t>
      </w:r>
      <w:r w:rsidR="003A27C3" w:rsidRPr="003A27C3">
        <w:rPr>
          <w:b/>
        </w:rPr>
        <w:t>05</w:t>
      </w:r>
      <w:r w:rsidRPr="003A27C3">
        <w:rPr>
          <w:b/>
        </w:rPr>
        <w:t xml:space="preserve">» </w:t>
      </w:r>
      <w:r w:rsidR="003A27C3" w:rsidRPr="003A27C3">
        <w:rPr>
          <w:b/>
        </w:rPr>
        <w:t xml:space="preserve">декабря </w:t>
      </w:r>
      <w:r w:rsidRPr="003A27C3">
        <w:rPr>
          <w:b/>
        </w:rPr>
        <w:t>2016г.</w:t>
      </w:r>
    </w:p>
    <w:p w:rsidR="00ED623F" w:rsidRPr="003A27C3" w:rsidRDefault="00ED623F" w:rsidP="00ED623F">
      <w:pPr>
        <w:pStyle w:val="5"/>
        <w:shd w:val="clear" w:color="auto" w:fill="auto"/>
        <w:spacing w:before="0" w:line="240" w:lineRule="auto"/>
        <w:ind w:right="20" w:firstLine="709"/>
        <w:jc w:val="both"/>
        <w:rPr>
          <w:sz w:val="24"/>
          <w:szCs w:val="24"/>
        </w:rPr>
      </w:pPr>
      <w:r w:rsidRPr="003A27C3">
        <w:rPr>
          <w:sz w:val="24"/>
          <w:szCs w:val="24"/>
        </w:rPr>
        <w:t>Документом, подтверждающим поступление задатка от заявителя на один из расчетных счетов, является выписка с соответствующего счета Организатора аукциона.</w:t>
      </w:r>
    </w:p>
    <w:p w:rsidR="00ED623F" w:rsidRPr="003A27C3" w:rsidRDefault="00ED623F" w:rsidP="00ED623F">
      <w:pPr>
        <w:tabs>
          <w:tab w:val="num" w:pos="840"/>
        </w:tabs>
        <w:ind w:firstLine="709"/>
        <w:jc w:val="both"/>
      </w:pPr>
      <w:proofErr w:type="gramStart"/>
      <w:r w:rsidRPr="003A27C3">
        <w:t xml:space="preserve">Задаток, внесенный лицом, признанным победителем аукциона/лицом, подавшим единственную заявку на участие в аукционе (если такое лицо и заявка соответствуют всем требованиям и указанным в настоящем Извещении условиям аукциона)/заявителем, </w:t>
      </w:r>
      <w:r w:rsidRPr="003A27C3">
        <w:lastRenderedPageBreak/>
        <w:t>признанным единственным участником аукциона/ единственным принявшим участие в аукционе его участником засчитывается в счет арендной платы за земельный участок.</w:t>
      </w:r>
      <w:proofErr w:type="gramEnd"/>
    </w:p>
    <w:p w:rsidR="00ED623F" w:rsidRPr="003A27C3" w:rsidRDefault="00ED623F" w:rsidP="00ED623F">
      <w:pPr>
        <w:tabs>
          <w:tab w:val="right" w:leader="dot" w:pos="4762"/>
        </w:tabs>
        <w:autoSpaceDE w:val="0"/>
        <w:autoSpaceDN w:val="0"/>
        <w:adjustRightInd w:val="0"/>
        <w:ind w:firstLine="709"/>
        <w:jc w:val="both"/>
        <w:rPr>
          <w:b/>
        </w:rPr>
      </w:pPr>
    </w:p>
    <w:p w:rsidR="00ED623F" w:rsidRPr="003A27C3" w:rsidRDefault="00ED623F" w:rsidP="00ED623F">
      <w:pPr>
        <w:tabs>
          <w:tab w:val="right" w:leader="dot" w:pos="4762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3A27C3">
        <w:rPr>
          <w:b/>
        </w:rPr>
        <w:t>Порядок возврата задатка:</w:t>
      </w:r>
    </w:p>
    <w:p w:rsidR="00ED623F" w:rsidRPr="003A27C3" w:rsidRDefault="00ED623F" w:rsidP="00ED623F">
      <w:pPr>
        <w:pStyle w:val="a8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27C3">
        <w:rPr>
          <w:rFonts w:ascii="Times New Roman" w:hAnsi="Times New Roman"/>
          <w:sz w:val="24"/>
          <w:szCs w:val="24"/>
        </w:rPr>
        <w:t>- 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аукционе;</w:t>
      </w:r>
    </w:p>
    <w:p w:rsidR="00ED623F" w:rsidRPr="003A27C3" w:rsidRDefault="00ED623F" w:rsidP="00ED623F">
      <w:pPr>
        <w:pStyle w:val="a8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27C3">
        <w:rPr>
          <w:rFonts w:ascii="Times New Roman" w:hAnsi="Times New Roman"/>
          <w:sz w:val="24"/>
          <w:szCs w:val="24"/>
        </w:rPr>
        <w:t>- лицам, участвовавшим в аукционе, но не победившим в нем, задаток возвращается в течение трех рабочих дней со дня подписания протокола о результатах аукциона;</w:t>
      </w:r>
    </w:p>
    <w:p w:rsidR="00ED623F" w:rsidRPr="003A27C3" w:rsidRDefault="00ED623F" w:rsidP="00ED623F">
      <w:pPr>
        <w:tabs>
          <w:tab w:val="num" w:pos="840"/>
        </w:tabs>
        <w:ind w:firstLine="709"/>
        <w:jc w:val="both"/>
      </w:pPr>
      <w:r w:rsidRPr="003A27C3">
        <w:t>- в случае отзыва заявителем заявки на участие в аукционе - в течение трех рабочих дней со дня поступления уведомления об отзыве заявки на участие в аукционе. В случае отзыва заявки заявителем позднее дня окончания срока приема заявок, задаток возвращается в течение трех рабочих дней со дня подписания протокола о результатах аукциона;</w:t>
      </w:r>
    </w:p>
    <w:p w:rsidR="00ED623F" w:rsidRPr="003A27C3" w:rsidRDefault="00ED623F" w:rsidP="00ED623F">
      <w:pPr>
        <w:tabs>
          <w:tab w:val="num" w:pos="840"/>
        </w:tabs>
        <w:ind w:firstLine="709"/>
        <w:jc w:val="both"/>
      </w:pPr>
      <w:r w:rsidRPr="003A27C3">
        <w:t>- в случае отказа Организатора аукциона от проведения аукциона - в течение трех рабочих дней со дня принятия решения об отказе от проведения аукциона.</w:t>
      </w:r>
    </w:p>
    <w:p w:rsidR="00ED623F" w:rsidRPr="003A27C3" w:rsidRDefault="00ED623F" w:rsidP="00ED623F">
      <w:pPr>
        <w:tabs>
          <w:tab w:val="num" w:pos="840"/>
        </w:tabs>
        <w:ind w:firstLine="709"/>
        <w:jc w:val="both"/>
      </w:pPr>
    </w:p>
    <w:p w:rsidR="00ED623F" w:rsidRPr="003A27C3" w:rsidRDefault="00ED623F" w:rsidP="00ED623F">
      <w:pPr>
        <w:pStyle w:val="32"/>
        <w:shd w:val="clear" w:color="auto" w:fill="auto"/>
        <w:spacing w:after="0" w:line="240" w:lineRule="auto"/>
        <w:ind w:left="820"/>
        <w:jc w:val="center"/>
        <w:rPr>
          <w:sz w:val="24"/>
          <w:szCs w:val="24"/>
        </w:rPr>
      </w:pPr>
      <w:bookmarkStart w:id="2" w:name="bookmark20"/>
      <w:r w:rsidRPr="003A27C3">
        <w:rPr>
          <w:sz w:val="24"/>
          <w:szCs w:val="24"/>
        </w:rPr>
        <w:t>7. Порядок проведения аукциона</w:t>
      </w:r>
      <w:bookmarkEnd w:id="2"/>
    </w:p>
    <w:p w:rsidR="00ED623F" w:rsidRPr="003A27C3" w:rsidRDefault="00ED623F" w:rsidP="00ED623F">
      <w:pPr>
        <w:pStyle w:val="5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3A27C3">
        <w:rPr>
          <w:sz w:val="24"/>
          <w:szCs w:val="24"/>
        </w:rPr>
        <w:t>На регистрацию для участия в аукционе допускаются участники или их уполномоченные представители при предъявлении документа, удостоверяющего личность:</w:t>
      </w:r>
    </w:p>
    <w:p w:rsidR="00ED623F" w:rsidRPr="003A27C3" w:rsidRDefault="00ED623F" w:rsidP="00A71DAF">
      <w:pPr>
        <w:pStyle w:val="5"/>
        <w:numPr>
          <w:ilvl w:val="0"/>
          <w:numId w:val="1"/>
        </w:numPr>
        <w:shd w:val="clear" w:color="auto" w:fill="auto"/>
        <w:spacing w:before="0" w:line="240" w:lineRule="auto"/>
        <w:ind w:right="-1"/>
        <w:jc w:val="both"/>
        <w:rPr>
          <w:sz w:val="24"/>
          <w:szCs w:val="24"/>
        </w:rPr>
      </w:pPr>
      <w:r w:rsidRPr="003A27C3">
        <w:rPr>
          <w:sz w:val="24"/>
          <w:szCs w:val="24"/>
        </w:rPr>
        <w:t xml:space="preserve"> физические лица или индивидуальные предприниматели, действующие от своего имени;</w:t>
      </w:r>
    </w:p>
    <w:p w:rsidR="00ED623F" w:rsidRPr="003A27C3" w:rsidRDefault="00ED623F" w:rsidP="00A71DAF">
      <w:pPr>
        <w:pStyle w:val="5"/>
        <w:numPr>
          <w:ilvl w:val="0"/>
          <w:numId w:val="1"/>
        </w:numPr>
        <w:shd w:val="clear" w:color="auto" w:fill="auto"/>
        <w:spacing w:before="0" w:line="240" w:lineRule="auto"/>
        <w:ind w:right="-1"/>
        <w:jc w:val="both"/>
        <w:rPr>
          <w:sz w:val="24"/>
          <w:szCs w:val="24"/>
        </w:rPr>
      </w:pPr>
      <w:r w:rsidRPr="003A27C3">
        <w:rPr>
          <w:sz w:val="24"/>
          <w:szCs w:val="24"/>
        </w:rPr>
        <w:t xml:space="preserve"> представители физических лиц или индивидуальных предпринимателей, действующие на основании доверенности, оформленной надлежащим образом (в соответствии с действующим законодательством);</w:t>
      </w:r>
    </w:p>
    <w:p w:rsidR="00ED623F" w:rsidRPr="003A27C3" w:rsidRDefault="00ED623F" w:rsidP="00A71DAF">
      <w:pPr>
        <w:pStyle w:val="5"/>
        <w:numPr>
          <w:ilvl w:val="0"/>
          <w:numId w:val="1"/>
        </w:numPr>
        <w:shd w:val="clear" w:color="auto" w:fill="auto"/>
        <w:spacing w:before="0" w:line="240" w:lineRule="auto"/>
        <w:ind w:right="-1"/>
        <w:jc w:val="both"/>
        <w:rPr>
          <w:sz w:val="24"/>
          <w:szCs w:val="24"/>
        </w:rPr>
      </w:pPr>
      <w:r w:rsidRPr="003A27C3">
        <w:rPr>
          <w:sz w:val="24"/>
          <w:szCs w:val="24"/>
        </w:rPr>
        <w:t xml:space="preserve"> представители юридических лиц, имеющие право действовать от имени юридических лиц без доверенности (руководитель и т.п.);</w:t>
      </w:r>
    </w:p>
    <w:p w:rsidR="00ED623F" w:rsidRPr="003A27C3" w:rsidRDefault="00ED623F" w:rsidP="00ED623F">
      <w:pPr>
        <w:pStyle w:val="5"/>
        <w:shd w:val="clear" w:color="auto" w:fill="auto"/>
        <w:spacing w:before="0" w:line="240" w:lineRule="auto"/>
        <w:ind w:right="-1"/>
        <w:jc w:val="both"/>
        <w:rPr>
          <w:sz w:val="24"/>
          <w:szCs w:val="24"/>
        </w:rPr>
      </w:pPr>
      <w:r w:rsidRPr="003A27C3">
        <w:rPr>
          <w:sz w:val="24"/>
          <w:szCs w:val="24"/>
        </w:rPr>
        <w:t xml:space="preserve">-        представители юридических лиц, имеющие право действовать от имени юридических лиц на основании доверенности, оформленной надлежащим образом (в соответствии с действующим законодательством). </w:t>
      </w:r>
    </w:p>
    <w:p w:rsidR="00ED623F" w:rsidRPr="003A27C3" w:rsidRDefault="00ED623F" w:rsidP="00ED623F">
      <w:pPr>
        <w:pStyle w:val="ConsPlusNormal"/>
        <w:spacing w:line="232" w:lineRule="auto"/>
        <w:ind w:right="-1"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27C3">
        <w:rPr>
          <w:rFonts w:ascii="Times New Roman" w:hAnsi="Times New Roman" w:cs="Times New Roman"/>
          <w:b/>
          <w:sz w:val="24"/>
          <w:szCs w:val="24"/>
        </w:rPr>
        <w:t>Во время регистрации участников аукциона, а также в ходе проведения процедуры аукциона категорически запрещается представителям участников вести какие-либо переговоры.</w:t>
      </w:r>
    </w:p>
    <w:p w:rsidR="00ED623F" w:rsidRPr="003A27C3" w:rsidRDefault="00ED623F" w:rsidP="00ED623F">
      <w:pPr>
        <w:pStyle w:val="ConsPlusNormal"/>
        <w:spacing w:line="232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3A27C3">
        <w:rPr>
          <w:rFonts w:ascii="Times New Roman" w:hAnsi="Times New Roman" w:cs="Times New Roman"/>
          <w:sz w:val="24"/>
          <w:szCs w:val="24"/>
        </w:rPr>
        <w:t>В случае выявления согласованных действий участников аукциона, если такие действия приводят (могут привести) к повышению, снижению или поддержанию цен на торгах, соответствующие сведения о признаках нарушения Федерального закона от 26.07.2006 №135-ФЗ «О защите конкуренции», по решению Организатора аукциона, передаются представителями Организатора аукциона на рассмотрение в Управление Федеральной антимонопольной службы по Московской области (далее – УФАС России по МО).</w:t>
      </w:r>
      <w:proofErr w:type="gramEnd"/>
    </w:p>
    <w:p w:rsidR="00ED623F" w:rsidRPr="003A27C3" w:rsidRDefault="00ED623F" w:rsidP="00B71080">
      <w:pPr>
        <w:pStyle w:val="ConsPlusNormal"/>
        <w:spacing w:line="232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A27C3">
        <w:rPr>
          <w:rFonts w:ascii="Times New Roman" w:hAnsi="Times New Roman" w:cs="Times New Roman"/>
          <w:sz w:val="24"/>
          <w:szCs w:val="24"/>
        </w:rPr>
        <w:t xml:space="preserve">В случае выявления признаков согласованных действий участников аукциона, если такие действия приводят к ограничению или устранению конкуренции, путем заключения такими участниками соглашения (в том числе, в устной форме), по решению Организатора аукциона, аукцион может быть остановлен, такой участник (участники) аукциона удаляется из зала торгов. По данному факту вносится соответствующая запись в протокол о результатах аукциона. </w:t>
      </w:r>
    </w:p>
    <w:p w:rsidR="00ED623F" w:rsidRPr="003A27C3" w:rsidRDefault="00ED623F" w:rsidP="00ED623F">
      <w:pPr>
        <w:pStyle w:val="5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3A27C3">
        <w:rPr>
          <w:sz w:val="24"/>
          <w:szCs w:val="24"/>
        </w:rPr>
        <w:t>Аукцион проводится путем повышения начальной цены предмета аукциона, указанной в настоящем извещении, на «шаг аукциона».</w:t>
      </w:r>
    </w:p>
    <w:p w:rsidR="00ED623F" w:rsidRPr="003A27C3" w:rsidRDefault="00ED623F" w:rsidP="00ED623F">
      <w:pPr>
        <w:pStyle w:val="5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3A27C3">
        <w:rPr>
          <w:sz w:val="24"/>
          <w:szCs w:val="24"/>
        </w:rPr>
        <w:t>Начальная цена предмета аукциона - размер ежегодной арендной платы за земельный участок.</w:t>
      </w:r>
    </w:p>
    <w:p w:rsidR="00ED623F" w:rsidRPr="003A27C3" w:rsidRDefault="00ED623F" w:rsidP="00ED623F">
      <w:pPr>
        <w:pStyle w:val="5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3A27C3">
        <w:rPr>
          <w:sz w:val="24"/>
          <w:szCs w:val="24"/>
        </w:rPr>
        <w:t>При проведен</w:t>
      </w:r>
      <w:proofErr w:type="gramStart"/>
      <w:r w:rsidRPr="003A27C3">
        <w:rPr>
          <w:sz w:val="24"/>
          <w:szCs w:val="24"/>
        </w:rPr>
        <w:t>ии ау</w:t>
      </w:r>
      <w:proofErr w:type="gramEnd"/>
      <w:r w:rsidRPr="003A27C3">
        <w:rPr>
          <w:sz w:val="24"/>
          <w:szCs w:val="24"/>
        </w:rPr>
        <w:t>кциона Организатор аукциона осуществляет аудио- или видеозапись аукциона.</w:t>
      </w:r>
    </w:p>
    <w:p w:rsidR="00ED623F" w:rsidRPr="003A27C3" w:rsidRDefault="00ED623F" w:rsidP="00ED623F">
      <w:pPr>
        <w:pStyle w:val="5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3A27C3">
        <w:rPr>
          <w:sz w:val="24"/>
          <w:szCs w:val="24"/>
        </w:rPr>
        <w:t xml:space="preserve"> Аукцион на право заключения договора аренды проводится в следующем порядке:</w:t>
      </w:r>
    </w:p>
    <w:p w:rsidR="00ED623F" w:rsidRPr="003A27C3" w:rsidRDefault="00ED623F" w:rsidP="00A71DAF">
      <w:pPr>
        <w:pStyle w:val="5"/>
        <w:numPr>
          <w:ilvl w:val="0"/>
          <w:numId w:val="1"/>
        </w:numPr>
        <w:shd w:val="clear" w:color="auto" w:fill="auto"/>
        <w:spacing w:before="0" w:line="240" w:lineRule="auto"/>
        <w:ind w:right="-1"/>
        <w:jc w:val="both"/>
        <w:rPr>
          <w:sz w:val="24"/>
          <w:szCs w:val="24"/>
        </w:rPr>
      </w:pPr>
      <w:r w:rsidRPr="003A27C3">
        <w:rPr>
          <w:sz w:val="24"/>
          <w:szCs w:val="24"/>
        </w:rPr>
        <w:t>аукцион начинается с объявления аукционистом начала проведения аукциона, номера лота, Объекта (лота) аукциона, основных характеристик Объекта (лота) аукциона, начальной цены предмета аукциона, «шага аукциона» и порядка проведения аукциона;</w:t>
      </w:r>
    </w:p>
    <w:p w:rsidR="00ED623F" w:rsidRPr="003A27C3" w:rsidRDefault="00ED623F" w:rsidP="00A71DAF">
      <w:pPr>
        <w:pStyle w:val="5"/>
        <w:numPr>
          <w:ilvl w:val="0"/>
          <w:numId w:val="1"/>
        </w:numPr>
        <w:shd w:val="clear" w:color="auto" w:fill="auto"/>
        <w:spacing w:before="0" w:line="240" w:lineRule="auto"/>
        <w:ind w:right="-1"/>
        <w:jc w:val="both"/>
        <w:rPr>
          <w:sz w:val="24"/>
          <w:szCs w:val="24"/>
        </w:rPr>
      </w:pPr>
      <w:r w:rsidRPr="003A27C3">
        <w:rPr>
          <w:sz w:val="24"/>
          <w:szCs w:val="24"/>
        </w:rPr>
        <w:t xml:space="preserve"> участник (представитель участника) после объявления аукционистом начальной цены предмета аукциона поднимает карточку в случае, если он согласен заключить договор </w:t>
      </w:r>
      <w:r w:rsidRPr="003A27C3">
        <w:rPr>
          <w:sz w:val="24"/>
          <w:szCs w:val="24"/>
        </w:rPr>
        <w:lastRenderedPageBreak/>
        <w:t>аренды по объявленной цене;</w:t>
      </w:r>
    </w:p>
    <w:p w:rsidR="00ED623F" w:rsidRPr="003A27C3" w:rsidRDefault="00ED623F" w:rsidP="00A71DAF">
      <w:pPr>
        <w:pStyle w:val="5"/>
        <w:numPr>
          <w:ilvl w:val="0"/>
          <w:numId w:val="1"/>
        </w:numPr>
        <w:shd w:val="clear" w:color="auto" w:fill="auto"/>
        <w:spacing w:before="0" w:line="240" w:lineRule="auto"/>
        <w:ind w:right="-1"/>
        <w:jc w:val="both"/>
        <w:rPr>
          <w:sz w:val="24"/>
          <w:szCs w:val="24"/>
        </w:rPr>
      </w:pPr>
      <w:r w:rsidRPr="003A27C3">
        <w:rPr>
          <w:sz w:val="24"/>
          <w:szCs w:val="24"/>
        </w:rPr>
        <w:t>аукционист объявляет номер карточки участника (представителя участника), который первым поднял карточку после объявления аукционистом начальной цены предмета аукциона;</w:t>
      </w:r>
    </w:p>
    <w:p w:rsidR="00ED623F" w:rsidRPr="003A27C3" w:rsidRDefault="00ED623F" w:rsidP="00A71DAF">
      <w:pPr>
        <w:pStyle w:val="5"/>
        <w:numPr>
          <w:ilvl w:val="0"/>
          <w:numId w:val="1"/>
        </w:numPr>
        <w:shd w:val="clear" w:color="auto" w:fill="auto"/>
        <w:spacing w:before="0" w:line="240" w:lineRule="auto"/>
        <w:ind w:right="-1"/>
        <w:jc w:val="both"/>
        <w:rPr>
          <w:sz w:val="24"/>
          <w:szCs w:val="24"/>
        </w:rPr>
      </w:pPr>
      <w:r w:rsidRPr="003A27C3">
        <w:rPr>
          <w:sz w:val="24"/>
          <w:szCs w:val="24"/>
          <w:lang w:bidi="en-US"/>
        </w:rPr>
        <w:t xml:space="preserve"> </w:t>
      </w:r>
      <w:r w:rsidRPr="003A27C3">
        <w:rPr>
          <w:sz w:val="24"/>
          <w:szCs w:val="24"/>
        </w:rPr>
        <w:t>аукционист объявляет очередной размер цены предмета аукциона, увеличенный на «шаг аукциона», на который повышается цена предмета аукциона, а также номер карточки Участника (представителя Участника), поднявшим ее первым после объявления аукционистом очередного размера цены предмета аукциона;</w:t>
      </w:r>
    </w:p>
    <w:p w:rsidR="00ED623F" w:rsidRPr="003A27C3" w:rsidRDefault="00ED623F" w:rsidP="00A71DAF">
      <w:pPr>
        <w:pStyle w:val="5"/>
        <w:numPr>
          <w:ilvl w:val="0"/>
          <w:numId w:val="1"/>
        </w:numPr>
        <w:shd w:val="clear" w:color="auto" w:fill="auto"/>
        <w:spacing w:before="0" w:line="240" w:lineRule="auto"/>
        <w:ind w:right="-1"/>
        <w:jc w:val="both"/>
        <w:rPr>
          <w:sz w:val="24"/>
          <w:szCs w:val="24"/>
        </w:rPr>
      </w:pPr>
      <w:r w:rsidRPr="003A27C3">
        <w:rPr>
          <w:sz w:val="24"/>
          <w:szCs w:val="24"/>
        </w:rPr>
        <w:t xml:space="preserve">если 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3A27C3">
        <w:rPr>
          <w:sz w:val="24"/>
          <w:szCs w:val="24"/>
        </w:rPr>
        <w:t>которое</w:t>
      </w:r>
      <w:proofErr w:type="gramEnd"/>
      <w:r w:rsidRPr="003A27C3">
        <w:rPr>
          <w:sz w:val="24"/>
          <w:szCs w:val="24"/>
        </w:rPr>
        <w:t xml:space="preserve"> предусматривало бы более высокую цену предмета аукциона, аукцион признается несостоявшимся;</w:t>
      </w:r>
    </w:p>
    <w:p w:rsidR="00ED623F" w:rsidRPr="003A27C3" w:rsidRDefault="00ED623F" w:rsidP="00A71DAF">
      <w:pPr>
        <w:pStyle w:val="5"/>
        <w:numPr>
          <w:ilvl w:val="0"/>
          <w:numId w:val="1"/>
        </w:numPr>
        <w:shd w:val="clear" w:color="auto" w:fill="auto"/>
        <w:spacing w:before="0" w:line="240" w:lineRule="auto"/>
        <w:ind w:right="-1"/>
        <w:jc w:val="both"/>
        <w:rPr>
          <w:sz w:val="24"/>
          <w:szCs w:val="24"/>
        </w:rPr>
      </w:pPr>
      <w:r w:rsidRPr="003A27C3">
        <w:rPr>
          <w:sz w:val="24"/>
          <w:szCs w:val="24"/>
        </w:rPr>
        <w:t xml:space="preserve"> если после троекратного объявления очередного размера цены предмета аукциона ни один из Участников (представителей Участников) не заявил о своем намерении предложить более высокую цену предмета аукциона (не поднял карточку), аукцион завершается.</w:t>
      </w:r>
    </w:p>
    <w:p w:rsidR="00ED623F" w:rsidRPr="003A27C3" w:rsidRDefault="00ED623F" w:rsidP="00ED623F">
      <w:pPr>
        <w:pStyle w:val="5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3A27C3">
        <w:rPr>
          <w:color w:val="000000"/>
          <w:sz w:val="24"/>
          <w:szCs w:val="24"/>
          <w:lang w:bidi="ru-RU"/>
        </w:rPr>
        <w:t xml:space="preserve">Победителем аукциона признается участник, предложивший наибольший размер ежегодной арендной платы за земельный участок, номер карточки которого был назван аукционистом последним. </w:t>
      </w:r>
    </w:p>
    <w:p w:rsidR="00ED623F" w:rsidRPr="003A27C3" w:rsidRDefault="00ED623F" w:rsidP="00ED623F">
      <w:pPr>
        <w:widowControl w:val="0"/>
        <w:ind w:firstLine="709"/>
        <w:jc w:val="both"/>
        <w:rPr>
          <w:b/>
          <w:color w:val="000000"/>
          <w:spacing w:val="2"/>
          <w:lang w:bidi="ru-RU"/>
        </w:rPr>
      </w:pPr>
      <w:r w:rsidRPr="003A27C3">
        <w:rPr>
          <w:b/>
          <w:color w:val="000000"/>
          <w:spacing w:val="2"/>
          <w:lang w:bidi="ru-RU"/>
        </w:rPr>
        <w:t>Аукцион признается несостоявшимся в случаях, если:</w:t>
      </w:r>
    </w:p>
    <w:p w:rsidR="00ED623F" w:rsidRPr="003A27C3" w:rsidRDefault="00ED623F" w:rsidP="00A71DAF">
      <w:pPr>
        <w:widowControl w:val="0"/>
        <w:numPr>
          <w:ilvl w:val="0"/>
          <w:numId w:val="1"/>
        </w:numPr>
        <w:rPr>
          <w:color w:val="000000"/>
          <w:spacing w:val="2"/>
          <w:lang w:bidi="ru-RU"/>
        </w:rPr>
      </w:pPr>
      <w:r w:rsidRPr="003A27C3">
        <w:rPr>
          <w:color w:val="000000"/>
          <w:spacing w:val="2"/>
          <w:lang w:bidi="ru-RU"/>
        </w:rPr>
        <w:t xml:space="preserve"> на участие в аукционе не было подано ни одной заявки;</w:t>
      </w:r>
    </w:p>
    <w:p w:rsidR="00ED623F" w:rsidRPr="003A27C3" w:rsidRDefault="00ED623F" w:rsidP="00A71DAF">
      <w:pPr>
        <w:widowControl w:val="0"/>
        <w:numPr>
          <w:ilvl w:val="0"/>
          <w:numId w:val="1"/>
        </w:numPr>
        <w:rPr>
          <w:color w:val="000000"/>
          <w:spacing w:val="2"/>
          <w:lang w:bidi="ru-RU"/>
        </w:rPr>
      </w:pPr>
      <w:r w:rsidRPr="003A27C3">
        <w:rPr>
          <w:color w:val="000000"/>
          <w:spacing w:val="2"/>
          <w:lang w:bidi="ru-RU"/>
        </w:rPr>
        <w:t xml:space="preserve"> на участие в аукционе была подана одна заявка;</w:t>
      </w:r>
    </w:p>
    <w:p w:rsidR="00ED623F" w:rsidRPr="003A27C3" w:rsidRDefault="00ED623F" w:rsidP="00A71DAF">
      <w:pPr>
        <w:widowControl w:val="0"/>
        <w:numPr>
          <w:ilvl w:val="0"/>
          <w:numId w:val="1"/>
        </w:numPr>
        <w:rPr>
          <w:color w:val="000000"/>
          <w:spacing w:val="2"/>
          <w:lang w:bidi="ru-RU"/>
        </w:rPr>
      </w:pPr>
      <w:r w:rsidRPr="003A27C3">
        <w:rPr>
          <w:color w:val="000000"/>
          <w:spacing w:val="2"/>
          <w:lang w:bidi="ru-RU"/>
        </w:rPr>
        <w:t xml:space="preserve"> только один заявитель признан участником;</w:t>
      </w:r>
    </w:p>
    <w:p w:rsidR="00ED623F" w:rsidRPr="003A27C3" w:rsidRDefault="00ED623F" w:rsidP="00A71DAF">
      <w:pPr>
        <w:widowControl w:val="0"/>
        <w:numPr>
          <w:ilvl w:val="0"/>
          <w:numId w:val="1"/>
        </w:numPr>
        <w:rPr>
          <w:color w:val="000000"/>
          <w:spacing w:val="2"/>
          <w:lang w:bidi="ru-RU"/>
        </w:rPr>
      </w:pPr>
      <w:r w:rsidRPr="003A27C3">
        <w:rPr>
          <w:color w:val="000000"/>
          <w:spacing w:val="2"/>
          <w:lang w:bidi="ru-RU"/>
        </w:rPr>
        <w:t xml:space="preserve"> в аукционе принимал участие только один участник;</w:t>
      </w:r>
    </w:p>
    <w:p w:rsidR="00ED623F" w:rsidRPr="003A27C3" w:rsidRDefault="00ED623F" w:rsidP="00A71DAF">
      <w:pPr>
        <w:widowControl w:val="0"/>
        <w:numPr>
          <w:ilvl w:val="0"/>
          <w:numId w:val="1"/>
        </w:numPr>
        <w:jc w:val="both"/>
        <w:rPr>
          <w:color w:val="000000"/>
          <w:spacing w:val="2"/>
          <w:lang w:bidi="ru-RU"/>
        </w:rPr>
      </w:pPr>
      <w:r w:rsidRPr="003A27C3">
        <w:rPr>
          <w:color w:val="000000"/>
          <w:spacing w:val="2"/>
          <w:lang w:bidi="ru-RU"/>
        </w:rPr>
        <w:t xml:space="preserve"> при проведен</w:t>
      </w:r>
      <w:proofErr w:type="gramStart"/>
      <w:r w:rsidRPr="003A27C3">
        <w:rPr>
          <w:color w:val="000000"/>
          <w:spacing w:val="2"/>
          <w:lang w:bidi="ru-RU"/>
        </w:rPr>
        <w:t>ии ау</w:t>
      </w:r>
      <w:proofErr w:type="gramEnd"/>
      <w:r w:rsidRPr="003A27C3">
        <w:rPr>
          <w:color w:val="000000"/>
          <w:spacing w:val="2"/>
          <w:lang w:bidi="ru-RU"/>
        </w:rPr>
        <w:t>кциона не присутствовал ни один из участников;</w:t>
      </w:r>
    </w:p>
    <w:p w:rsidR="00ED623F" w:rsidRPr="003A27C3" w:rsidRDefault="00ED623F" w:rsidP="00A71DAF">
      <w:pPr>
        <w:widowControl w:val="0"/>
        <w:numPr>
          <w:ilvl w:val="0"/>
          <w:numId w:val="1"/>
        </w:numPr>
        <w:jc w:val="both"/>
        <w:rPr>
          <w:color w:val="000000"/>
          <w:spacing w:val="2"/>
          <w:lang w:bidi="ru-RU"/>
        </w:rPr>
      </w:pPr>
      <w:r w:rsidRPr="003A27C3">
        <w:rPr>
          <w:color w:val="000000"/>
          <w:spacing w:val="2"/>
          <w:lang w:bidi="ru-RU"/>
        </w:rPr>
        <w:t xml:space="preserve"> если 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3A27C3">
        <w:rPr>
          <w:color w:val="000000"/>
          <w:spacing w:val="2"/>
          <w:lang w:bidi="ru-RU"/>
        </w:rPr>
        <w:t>которое</w:t>
      </w:r>
      <w:proofErr w:type="gramEnd"/>
      <w:r w:rsidRPr="003A27C3">
        <w:rPr>
          <w:color w:val="000000"/>
          <w:spacing w:val="2"/>
          <w:lang w:bidi="ru-RU"/>
        </w:rPr>
        <w:t xml:space="preserve"> предусматривало бы более высокую цену предмета аукциона.</w:t>
      </w:r>
    </w:p>
    <w:p w:rsidR="00ED623F" w:rsidRPr="003A27C3" w:rsidRDefault="00ED623F" w:rsidP="00ED623F">
      <w:pPr>
        <w:widowControl w:val="0"/>
        <w:ind w:firstLine="709"/>
        <w:jc w:val="both"/>
        <w:rPr>
          <w:color w:val="000000"/>
          <w:spacing w:val="2"/>
          <w:lang w:bidi="ru-RU"/>
        </w:rPr>
      </w:pPr>
      <w:r w:rsidRPr="003A27C3">
        <w:rPr>
          <w:color w:val="000000"/>
          <w:spacing w:val="2"/>
          <w:lang w:bidi="ru-RU"/>
        </w:rPr>
        <w:t>Результаты аукциона оформляются Протоколом о результатах аукциона.</w:t>
      </w:r>
    </w:p>
    <w:p w:rsidR="00ED623F" w:rsidRPr="003A27C3" w:rsidRDefault="00ED623F" w:rsidP="00ED623F">
      <w:pPr>
        <w:widowControl w:val="0"/>
        <w:ind w:firstLine="709"/>
        <w:jc w:val="both"/>
        <w:rPr>
          <w:color w:val="000000"/>
          <w:spacing w:val="2"/>
          <w:lang w:bidi="ru-RU"/>
        </w:rPr>
      </w:pPr>
      <w:r w:rsidRPr="003A27C3">
        <w:rPr>
          <w:color w:val="000000"/>
          <w:spacing w:val="2"/>
          <w:lang w:bidi="ru-RU"/>
        </w:rPr>
        <w:t>В Протоколе о результатах аукциона указываются:</w:t>
      </w:r>
    </w:p>
    <w:p w:rsidR="00ED623F" w:rsidRPr="003A27C3" w:rsidRDefault="00ED623F" w:rsidP="00A71DAF">
      <w:pPr>
        <w:widowControl w:val="0"/>
        <w:numPr>
          <w:ilvl w:val="0"/>
          <w:numId w:val="1"/>
        </w:numPr>
        <w:jc w:val="both"/>
        <w:rPr>
          <w:color w:val="000000"/>
          <w:spacing w:val="2"/>
          <w:lang w:bidi="ru-RU"/>
        </w:rPr>
      </w:pPr>
      <w:r w:rsidRPr="003A27C3">
        <w:rPr>
          <w:color w:val="000000"/>
          <w:spacing w:val="2"/>
          <w:lang w:bidi="ru-RU"/>
        </w:rPr>
        <w:t xml:space="preserve"> сведения о месте, дате и времени проведения аукциона;</w:t>
      </w:r>
    </w:p>
    <w:p w:rsidR="00ED623F" w:rsidRPr="003A27C3" w:rsidRDefault="00ED623F" w:rsidP="00A71DAF">
      <w:pPr>
        <w:widowControl w:val="0"/>
        <w:numPr>
          <w:ilvl w:val="0"/>
          <w:numId w:val="1"/>
        </w:numPr>
        <w:jc w:val="both"/>
        <w:rPr>
          <w:color w:val="000000"/>
          <w:spacing w:val="2"/>
          <w:lang w:bidi="ru-RU"/>
        </w:rPr>
      </w:pPr>
      <w:r w:rsidRPr="003A27C3">
        <w:rPr>
          <w:color w:val="000000"/>
          <w:spacing w:val="2"/>
          <w:lang w:bidi="ru-RU"/>
        </w:rPr>
        <w:t xml:space="preserve"> предмет аукциона, в том числе сведения о местоположении (адрес) и площади земельного участка;</w:t>
      </w:r>
    </w:p>
    <w:p w:rsidR="00ED623F" w:rsidRPr="003A27C3" w:rsidRDefault="00ED623F" w:rsidP="00A71DAF">
      <w:pPr>
        <w:widowControl w:val="0"/>
        <w:numPr>
          <w:ilvl w:val="0"/>
          <w:numId w:val="1"/>
        </w:numPr>
        <w:ind w:right="20"/>
        <w:jc w:val="both"/>
        <w:rPr>
          <w:color w:val="000000"/>
          <w:spacing w:val="2"/>
          <w:lang w:bidi="ru-RU"/>
        </w:rPr>
      </w:pPr>
      <w:r w:rsidRPr="003A27C3">
        <w:rPr>
          <w:color w:val="000000"/>
          <w:spacing w:val="2"/>
          <w:lang w:bidi="ru-RU"/>
        </w:rPr>
        <w:t xml:space="preserve"> сведения об участниках, о начальной цене предмета аукциона, последнем и предпоследнем предложениях о цене предмета аукциона;</w:t>
      </w:r>
    </w:p>
    <w:p w:rsidR="00ED623F" w:rsidRPr="003A27C3" w:rsidRDefault="00ED623F" w:rsidP="00A71DAF">
      <w:pPr>
        <w:widowControl w:val="0"/>
        <w:numPr>
          <w:ilvl w:val="0"/>
          <w:numId w:val="1"/>
        </w:numPr>
        <w:ind w:right="20"/>
        <w:jc w:val="both"/>
        <w:rPr>
          <w:color w:val="000000"/>
          <w:spacing w:val="2"/>
          <w:lang w:bidi="ru-RU"/>
        </w:rPr>
      </w:pPr>
      <w:r w:rsidRPr="003A27C3">
        <w:rPr>
          <w:color w:val="000000"/>
          <w:spacing w:val="2"/>
          <w:lang w:bidi="ru-RU"/>
        </w:rPr>
        <w:t xml:space="preserve"> наименование и место нахождения (для юридического лица), фамилия, имя и (при наличии) отчество, место жительства (для физического лица) победителя аукциона и иного Участника, который сделал предпоследнее предложение о цене предмета аукциона;</w:t>
      </w:r>
    </w:p>
    <w:p w:rsidR="00ED623F" w:rsidRPr="003A27C3" w:rsidRDefault="00ED623F" w:rsidP="00A71DAF">
      <w:pPr>
        <w:widowControl w:val="0"/>
        <w:numPr>
          <w:ilvl w:val="0"/>
          <w:numId w:val="1"/>
        </w:numPr>
        <w:ind w:right="20"/>
        <w:jc w:val="both"/>
        <w:rPr>
          <w:color w:val="000000"/>
          <w:spacing w:val="2"/>
          <w:lang w:bidi="ru-RU"/>
        </w:rPr>
      </w:pPr>
      <w:r w:rsidRPr="003A27C3">
        <w:rPr>
          <w:color w:val="000000"/>
          <w:spacing w:val="2"/>
          <w:lang w:bidi="ru-RU"/>
        </w:rPr>
        <w:t xml:space="preserve"> сведения о последнем </w:t>
      </w:r>
      <w:proofErr w:type="gramStart"/>
      <w:r w:rsidRPr="003A27C3">
        <w:rPr>
          <w:color w:val="000000"/>
          <w:spacing w:val="2"/>
          <w:lang w:bidi="ru-RU"/>
        </w:rPr>
        <w:t>предложении</w:t>
      </w:r>
      <w:proofErr w:type="gramEnd"/>
      <w:r w:rsidRPr="003A27C3">
        <w:rPr>
          <w:color w:val="000000"/>
          <w:spacing w:val="2"/>
          <w:lang w:bidi="ru-RU"/>
        </w:rPr>
        <w:t xml:space="preserve"> о цене предмета аукциона (итоговый размер ежегодной арендной платы).</w:t>
      </w:r>
    </w:p>
    <w:p w:rsidR="00ED623F" w:rsidRPr="003A27C3" w:rsidRDefault="00ED623F" w:rsidP="00ED623F">
      <w:pPr>
        <w:widowControl w:val="0"/>
        <w:ind w:right="20" w:firstLine="709"/>
        <w:jc w:val="both"/>
        <w:rPr>
          <w:color w:val="000000"/>
          <w:spacing w:val="2"/>
          <w:lang w:bidi="ru-RU"/>
        </w:rPr>
      </w:pPr>
      <w:r w:rsidRPr="003A27C3">
        <w:rPr>
          <w:color w:val="000000"/>
          <w:spacing w:val="2"/>
          <w:lang w:bidi="ru-RU"/>
        </w:rPr>
        <w:t>Протокол о результатах аукциона является основанием для заключения с победителем аукциона договора аренды земельного участка.</w:t>
      </w:r>
    </w:p>
    <w:p w:rsidR="00ED623F" w:rsidRPr="003A27C3" w:rsidRDefault="00ED623F" w:rsidP="00ED623F">
      <w:pPr>
        <w:widowControl w:val="0"/>
        <w:ind w:right="20" w:firstLine="709"/>
        <w:jc w:val="both"/>
        <w:rPr>
          <w:color w:val="000000"/>
          <w:spacing w:val="2"/>
          <w:lang w:bidi="ru-RU"/>
        </w:rPr>
      </w:pPr>
      <w:r w:rsidRPr="003A27C3">
        <w:rPr>
          <w:color w:val="000000"/>
          <w:spacing w:val="2"/>
          <w:lang w:bidi="ru-RU"/>
        </w:rPr>
        <w:t>Протокол о результатах аукциона составляется Организатором аукциона, подписывается Организатором аукциона и Победителем аукциона в день подведения итогов аукциона в двух экземплярах, один из которых вручается победителю аукциона (либо его уполномоченному представителю) в день подведения итогов аукциона.</w:t>
      </w:r>
    </w:p>
    <w:p w:rsidR="00ED623F" w:rsidRPr="003A27C3" w:rsidRDefault="00ED623F" w:rsidP="00ED623F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 w:rsidRPr="003A27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случае</w:t>
      </w:r>
      <w:proofErr w:type="gramStart"/>
      <w:r w:rsidRPr="003A27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3A27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если в аукционе участвовал только один участник,</w:t>
      </w:r>
      <w:r w:rsidRPr="003A27C3">
        <w:rPr>
          <w:rFonts w:ascii="Times New Roman" w:hAnsi="Times New Roman"/>
          <w:sz w:val="24"/>
          <w:szCs w:val="24"/>
        </w:rPr>
        <w:t xml:space="preserve"> Организатор аукциона и такой участник подписывают в день подведения итогов аукциона протокол признания аукциона несостоявшимся.</w:t>
      </w:r>
      <w:r w:rsidRPr="003A27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A27C3">
        <w:rPr>
          <w:rFonts w:ascii="Times New Roman" w:hAnsi="Times New Roman"/>
          <w:strike/>
          <w:color w:val="FF0000"/>
          <w:sz w:val="24"/>
          <w:szCs w:val="24"/>
        </w:rPr>
        <w:t xml:space="preserve"> </w:t>
      </w:r>
    </w:p>
    <w:p w:rsidR="00ED623F" w:rsidRPr="003A27C3" w:rsidRDefault="00ED623F" w:rsidP="00ED623F">
      <w:pPr>
        <w:widowControl w:val="0"/>
        <w:ind w:right="20" w:firstLine="709"/>
        <w:jc w:val="both"/>
        <w:rPr>
          <w:color w:val="000000"/>
          <w:spacing w:val="2"/>
          <w:lang w:bidi="ru-RU"/>
        </w:rPr>
      </w:pPr>
      <w:r w:rsidRPr="003A27C3">
        <w:rPr>
          <w:color w:val="000000"/>
          <w:spacing w:val="2"/>
          <w:lang w:bidi="ru-RU"/>
        </w:rPr>
        <w:t>Протокол о результатах аукциона (либо протокол признания аукциона несостоявшимся) размещается на Официальном сайте РФ для размещения информации о проведении торгов в течение одного рабочего дня со дня подписания данного протокола.</w:t>
      </w:r>
    </w:p>
    <w:p w:rsidR="00ED623F" w:rsidRPr="003A27C3" w:rsidRDefault="00ED623F" w:rsidP="00ED623F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27C3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3A27C3">
        <w:rPr>
          <w:rFonts w:ascii="Times New Roman" w:hAnsi="Times New Roman"/>
          <w:sz w:val="24"/>
          <w:szCs w:val="24"/>
        </w:rPr>
        <w:t>,</w:t>
      </w:r>
      <w:proofErr w:type="gramEnd"/>
      <w:r w:rsidRPr="003A27C3">
        <w:rPr>
          <w:rFonts w:ascii="Times New Roman" w:hAnsi="Times New Roman"/>
          <w:sz w:val="24"/>
          <w:szCs w:val="24"/>
        </w:rPr>
        <w:t xml:space="preserve"> если аукцион признан несостоявшимся</w:t>
      </w:r>
      <w:r w:rsidRPr="003A27C3">
        <w:rPr>
          <w:rFonts w:ascii="Times New Roman" w:hAnsi="Times New Roman"/>
          <w:sz w:val="24"/>
          <w:szCs w:val="24"/>
          <w:shd w:val="clear" w:color="auto" w:fill="FFFFFF"/>
        </w:rPr>
        <w:t xml:space="preserve"> и только один заявитель признан участником аукциона,</w:t>
      </w:r>
      <w:r w:rsidRPr="003A27C3">
        <w:rPr>
          <w:rFonts w:ascii="Times New Roman" w:hAnsi="Times New Roman"/>
          <w:sz w:val="24"/>
          <w:szCs w:val="24"/>
        </w:rPr>
        <w:t xml:space="preserve"> Организатор аукциона оформляет протокол признания аукциона несостоявшимся в день рассмотрения заявок на участие в аукционе и в указанное в настоящем Извещение время и дату вручает уведомление такому участнику о решении, </w:t>
      </w:r>
      <w:r w:rsidRPr="003A27C3">
        <w:rPr>
          <w:rFonts w:ascii="Times New Roman" w:hAnsi="Times New Roman"/>
          <w:sz w:val="24"/>
          <w:szCs w:val="24"/>
        </w:rPr>
        <w:lastRenderedPageBreak/>
        <w:t>принятом в отношении такого участника.  В случае неявки такого участника для получения уведомления о принятом в отношении него решении, уведомление направляется такому участнику почтовым отправлением.</w:t>
      </w:r>
    </w:p>
    <w:p w:rsidR="00ED623F" w:rsidRPr="003A27C3" w:rsidRDefault="00ED623F" w:rsidP="00ED623F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27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случае</w:t>
      </w:r>
      <w:proofErr w:type="gramStart"/>
      <w:r w:rsidRPr="003A27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3A27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если по окончании срока подачи заявок на участие в аукционе подана только одна заявка и заявитель, подавший указанную заявку, соответствует всем требованиям, указанным в извещении о проведении аукциона, </w:t>
      </w:r>
      <w:r w:rsidRPr="003A27C3">
        <w:rPr>
          <w:rFonts w:ascii="Times New Roman" w:hAnsi="Times New Roman"/>
          <w:sz w:val="24"/>
          <w:szCs w:val="24"/>
        </w:rPr>
        <w:t>Организатор аукциона оформляет протокол признания аукциона несостоявшимся в день рассмотрения заявок на участие в аукционе и в указанное в настоящем Извещении время и дату вручает уведомление такому участнику</w:t>
      </w:r>
      <w:r w:rsidRPr="003A27C3" w:rsidDel="00F57277">
        <w:rPr>
          <w:rFonts w:ascii="Times New Roman" w:hAnsi="Times New Roman"/>
          <w:sz w:val="24"/>
          <w:szCs w:val="24"/>
        </w:rPr>
        <w:t xml:space="preserve"> </w:t>
      </w:r>
      <w:r w:rsidRPr="003A27C3">
        <w:rPr>
          <w:rFonts w:ascii="Times New Roman" w:hAnsi="Times New Roman"/>
          <w:sz w:val="24"/>
          <w:szCs w:val="24"/>
        </w:rPr>
        <w:t xml:space="preserve">о решении, </w:t>
      </w:r>
      <w:proofErr w:type="gramStart"/>
      <w:r w:rsidRPr="003A27C3">
        <w:rPr>
          <w:rFonts w:ascii="Times New Roman" w:hAnsi="Times New Roman"/>
          <w:sz w:val="24"/>
          <w:szCs w:val="24"/>
        </w:rPr>
        <w:t>принятом в отношении такого участника</w:t>
      </w:r>
      <w:r w:rsidRPr="003A27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3A27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A27C3">
        <w:rPr>
          <w:rFonts w:ascii="Times New Roman" w:hAnsi="Times New Roman"/>
          <w:sz w:val="24"/>
          <w:szCs w:val="24"/>
        </w:rPr>
        <w:t>В случае неявки такого участника для получения уведомления о принятом в отношении него решении, уведомление направляется такому участнику почтовым отправлением.</w:t>
      </w:r>
    </w:p>
    <w:p w:rsidR="00ED623F" w:rsidRPr="003A27C3" w:rsidRDefault="00ED623F" w:rsidP="00ED623F">
      <w:pPr>
        <w:pStyle w:val="5"/>
        <w:shd w:val="clear" w:color="auto" w:fill="auto"/>
        <w:spacing w:before="0" w:line="240" w:lineRule="auto"/>
        <w:ind w:right="20" w:firstLine="709"/>
        <w:rPr>
          <w:sz w:val="24"/>
          <w:szCs w:val="24"/>
        </w:rPr>
      </w:pPr>
    </w:p>
    <w:p w:rsidR="00ED623F" w:rsidRPr="003A27C3" w:rsidRDefault="00ED623F" w:rsidP="00ED623F">
      <w:pPr>
        <w:pStyle w:val="5"/>
        <w:shd w:val="clear" w:color="auto" w:fill="auto"/>
        <w:spacing w:before="0" w:line="240" w:lineRule="auto"/>
        <w:ind w:right="20"/>
        <w:rPr>
          <w:b/>
          <w:sz w:val="24"/>
          <w:szCs w:val="24"/>
        </w:rPr>
      </w:pPr>
      <w:r w:rsidRPr="003A27C3">
        <w:rPr>
          <w:b/>
          <w:sz w:val="24"/>
          <w:szCs w:val="24"/>
        </w:rPr>
        <w:t>8. Условия и сроки заключения договора аренды земельного участка</w:t>
      </w:r>
    </w:p>
    <w:p w:rsidR="00ED623F" w:rsidRPr="003A27C3" w:rsidRDefault="00ED623F" w:rsidP="00ED623F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27C3">
        <w:rPr>
          <w:rFonts w:ascii="Times New Roman" w:hAnsi="Times New Roman"/>
          <w:sz w:val="24"/>
          <w:szCs w:val="24"/>
        </w:rPr>
        <w:t>Уполномоченный орган направляет Победителю аукциона три экземпляра договора аренды земельного участка в десятидневный срок со дня составления протокола о результатах аукциона.</w:t>
      </w:r>
    </w:p>
    <w:p w:rsidR="00ED623F" w:rsidRPr="003A27C3" w:rsidRDefault="00ED623F" w:rsidP="00ED623F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27C3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3A27C3">
        <w:rPr>
          <w:rFonts w:ascii="Times New Roman" w:hAnsi="Times New Roman"/>
          <w:sz w:val="24"/>
          <w:szCs w:val="24"/>
        </w:rPr>
        <w:t>,</w:t>
      </w:r>
      <w:proofErr w:type="gramEnd"/>
      <w:r w:rsidRPr="003A27C3">
        <w:rPr>
          <w:rFonts w:ascii="Times New Roman" w:hAnsi="Times New Roman"/>
          <w:sz w:val="24"/>
          <w:szCs w:val="24"/>
        </w:rPr>
        <w:t xml:space="preserve"> если аукцион признан несостоявшимся</w:t>
      </w:r>
      <w:r w:rsidRPr="003A27C3">
        <w:rPr>
          <w:rFonts w:ascii="Times New Roman" w:hAnsi="Times New Roman"/>
          <w:sz w:val="24"/>
          <w:szCs w:val="24"/>
          <w:shd w:val="clear" w:color="auto" w:fill="FFFFFF"/>
        </w:rPr>
        <w:t xml:space="preserve"> и только один заявитель признан участником аукциона,</w:t>
      </w:r>
      <w:r w:rsidRPr="003A27C3">
        <w:rPr>
          <w:rFonts w:ascii="Times New Roman" w:hAnsi="Times New Roman"/>
          <w:sz w:val="24"/>
          <w:szCs w:val="24"/>
        </w:rPr>
        <w:t xml:space="preserve"> Уполномоченный орган</w:t>
      </w:r>
      <w:r w:rsidRPr="003A27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ED623F" w:rsidRPr="003A27C3" w:rsidRDefault="00ED623F" w:rsidP="00ED623F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27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случае</w:t>
      </w:r>
      <w:proofErr w:type="gramStart"/>
      <w:r w:rsidRPr="003A27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3A27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если по окончании срока подачи заявок на участие в аукционе подана только одна заявка на участие в аукционе и заявитель, подавший указанную заявку, соответствует всем требованиям и указанным в извещении о проведении аукциона условиям аукциона, </w:t>
      </w:r>
      <w:r w:rsidRPr="003A27C3">
        <w:rPr>
          <w:rFonts w:ascii="Times New Roman" w:hAnsi="Times New Roman"/>
          <w:sz w:val="24"/>
          <w:szCs w:val="24"/>
        </w:rPr>
        <w:t>Уполномоченный орган</w:t>
      </w:r>
      <w:r w:rsidRPr="003A27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течение десяти дней со дня рассмотрения указанной заявки направляет заявителю три экземпляра подписанного проекта договора аренды земельного участка.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ED623F" w:rsidRPr="003A27C3" w:rsidRDefault="00ED623F" w:rsidP="00ED623F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 w:rsidRPr="003A27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случае</w:t>
      </w:r>
      <w:proofErr w:type="gramStart"/>
      <w:r w:rsidRPr="003A27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3A27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если в аукционе участвовал только один участник</w:t>
      </w:r>
      <w:r w:rsidRPr="003A27C3">
        <w:rPr>
          <w:rFonts w:ascii="Times New Roman" w:hAnsi="Times New Roman"/>
          <w:sz w:val="24"/>
          <w:szCs w:val="24"/>
        </w:rPr>
        <w:t xml:space="preserve"> Уполномоченный орган направляет</w:t>
      </w:r>
      <w:r w:rsidRPr="003A27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Размер ежегодной арендной платы по договору аренды земельного участка устанавливается в размере, равном начальной цене предмета аукциона. </w:t>
      </w:r>
      <w:r w:rsidRPr="003A27C3">
        <w:rPr>
          <w:rFonts w:ascii="Times New Roman" w:hAnsi="Times New Roman"/>
          <w:strike/>
          <w:color w:val="FF0000"/>
          <w:sz w:val="24"/>
          <w:szCs w:val="24"/>
        </w:rPr>
        <w:t xml:space="preserve"> </w:t>
      </w:r>
    </w:p>
    <w:p w:rsidR="00ED623F" w:rsidRPr="003A27C3" w:rsidRDefault="00ED623F" w:rsidP="00ED623F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trike/>
          <w:color w:val="FF0000"/>
          <w:sz w:val="24"/>
          <w:szCs w:val="24"/>
          <w:shd w:val="clear" w:color="auto" w:fill="FFFFFF"/>
        </w:rPr>
      </w:pPr>
      <w:r w:rsidRPr="003A27C3">
        <w:rPr>
          <w:rFonts w:ascii="Times New Roman" w:hAnsi="Times New Roman"/>
          <w:sz w:val="24"/>
          <w:szCs w:val="24"/>
        </w:rPr>
        <w:t xml:space="preserve">Не допускается заключение договора аренды </w:t>
      </w:r>
      <w:proofErr w:type="gramStart"/>
      <w:r w:rsidRPr="003A27C3">
        <w:rPr>
          <w:rFonts w:ascii="Times New Roman" w:hAnsi="Times New Roman"/>
          <w:sz w:val="24"/>
          <w:szCs w:val="24"/>
        </w:rPr>
        <w:t>ранее</w:t>
      </w:r>
      <w:proofErr w:type="gramEnd"/>
      <w:r w:rsidRPr="003A27C3">
        <w:rPr>
          <w:rFonts w:ascii="Times New Roman" w:hAnsi="Times New Roman"/>
          <w:sz w:val="24"/>
          <w:szCs w:val="24"/>
        </w:rPr>
        <w:t xml:space="preserve"> чем через десять дней со дня размещения информации о результатах аукциона на официальном сайте Российской Федерации </w:t>
      </w:r>
      <w:hyperlink r:id="rId14" w:history="1">
        <w:r w:rsidRPr="003A27C3">
          <w:rPr>
            <w:rStyle w:val="a6"/>
            <w:sz w:val="24"/>
            <w:lang w:val="en-US"/>
          </w:rPr>
          <w:t>www</w:t>
        </w:r>
        <w:r w:rsidRPr="003A27C3">
          <w:rPr>
            <w:rStyle w:val="a6"/>
            <w:sz w:val="24"/>
          </w:rPr>
          <w:t>.</w:t>
        </w:r>
        <w:proofErr w:type="spellStart"/>
        <w:r w:rsidRPr="003A27C3">
          <w:rPr>
            <w:rStyle w:val="a6"/>
            <w:sz w:val="24"/>
            <w:lang w:val="en-US"/>
          </w:rPr>
          <w:t>torgi</w:t>
        </w:r>
        <w:proofErr w:type="spellEnd"/>
        <w:r w:rsidRPr="003A27C3">
          <w:rPr>
            <w:rStyle w:val="a6"/>
            <w:sz w:val="24"/>
          </w:rPr>
          <w:t>.</w:t>
        </w:r>
        <w:proofErr w:type="spellStart"/>
        <w:r w:rsidRPr="003A27C3">
          <w:rPr>
            <w:rStyle w:val="a6"/>
            <w:sz w:val="24"/>
            <w:lang w:val="en-US"/>
          </w:rPr>
          <w:t>gov</w:t>
        </w:r>
        <w:proofErr w:type="spellEnd"/>
        <w:r w:rsidRPr="003A27C3">
          <w:rPr>
            <w:rStyle w:val="a6"/>
            <w:sz w:val="24"/>
          </w:rPr>
          <w:t>.</w:t>
        </w:r>
        <w:proofErr w:type="spellStart"/>
        <w:r w:rsidRPr="003A27C3">
          <w:rPr>
            <w:rStyle w:val="a6"/>
            <w:sz w:val="24"/>
            <w:lang w:val="en-US"/>
          </w:rPr>
          <w:t>ru</w:t>
        </w:r>
        <w:proofErr w:type="spellEnd"/>
      </w:hyperlink>
      <w:r w:rsidRPr="003A27C3">
        <w:rPr>
          <w:rFonts w:ascii="Times New Roman" w:hAnsi="Times New Roman"/>
          <w:sz w:val="24"/>
          <w:szCs w:val="24"/>
        </w:rPr>
        <w:t xml:space="preserve">. </w:t>
      </w:r>
    </w:p>
    <w:p w:rsidR="00ED623F" w:rsidRPr="003A27C3" w:rsidRDefault="00ED623F" w:rsidP="00ED623F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27C3">
        <w:rPr>
          <w:rFonts w:ascii="Times New Roman" w:hAnsi="Times New Roman"/>
          <w:sz w:val="24"/>
          <w:szCs w:val="24"/>
        </w:rPr>
        <w:t>Срок внесения платежа по арендной плате – по условиям Договора аренды.</w:t>
      </w:r>
    </w:p>
    <w:p w:rsidR="00ED623F" w:rsidRPr="003A27C3" w:rsidRDefault="00ED623F" w:rsidP="00ED623F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27C3">
        <w:rPr>
          <w:rFonts w:ascii="Times New Roman" w:hAnsi="Times New Roman"/>
          <w:sz w:val="24"/>
          <w:szCs w:val="24"/>
        </w:rPr>
        <w:t>Если договор аренды земельного участка в течение тридцати дней со дня направления победителю аукциона проекта указанного договора не был им подписан и представлен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ED623F" w:rsidRPr="003A27C3" w:rsidRDefault="00ED623F" w:rsidP="00ED623F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27C3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3A27C3">
        <w:rPr>
          <w:rFonts w:ascii="Times New Roman" w:hAnsi="Times New Roman"/>
          <w:sz w:val="24"/>
          <w:szCs w:val="24"/>
        </w:rPr>
        <w:t>,</w:t>
      </w:r>
      <w:proofErr w:type="gramEnd"/>
      <w:r w:rsidRPr="003A27C3">
        <w:rPr>
          <w:rFonts w:ascii="Times New Roman" w:hAnsi="Times New Roman"/>
          <w:sz w:val="24"/>
          <w:szCs w:val="24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ED623F" w:rsidRPr="003A27C3" w:rsidRDefault="00ED623F" w:rsidP="00ED623F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27C3">
        <w:rPr>
          <w:rFonts w:ascii="Times New Roman" w:hAnsi="Times New Roman"/>
          <w:sz w:val="24"/>
          <w:szCs w:val="24"/>
        </w:rPr>
        <w:t xml:space="preserve">Сведения о победителе аукциона, уклонившегося от заключения договора аренды земельного участка и об иных лицах, с которыми в соответствии с п. 13, 14 и 20 ст. 39.12 Земельного кодекса Российской Федерации заключается договор аренды земельного участка и которые уклонились от их заключения, включаются в реестр недобросовестных покупателей. </w:t>
      </w:r>
    </w:p>
    <w:p w:rsidR="00ED623F" w:rsidRPr="003A27C3" w:rsidRDefault="00ED623F" w:rsidP="00ED623F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27C3">
        <w:rPr>
          <w:rFonts w:ascii="Times New Roman" w:hAnsi="Times New Roman"/>
          <w:sz w:val="24"/>
          <w:szCs w:val="24"/>
        </w:rPr>
        <w:lastRenderedPageBreak/>
        <w:t>В случае</w:t>
      </w:r>
      <w:proofErr w:type="gramStart"/>
      <w:r w:rsidRPr="003A27C3">
        <w:rPr>
          <w:rFonts w:ascii="Times New Roman" w:hAnsi="Times New Roman"/>
          <w:sz w:val="24"/>
          <w:szCs w:val="24"/>
        </w:rPr>
        <w:t>,</w:t>
      </w:r>
      <w:proofErr w:type="gramEnd"/>
      <w:r w:rsidRPr="003A27C3">
        <w:rPr>
          <w:rFonts w:ascii="Times New Roman" w:hAnsi="Times New Roman"/>
          <w:sz w:val="24"/>
          <w:szCs w:val="24"/>
        </w:rPr>
        <w:t xml:space="preserve"> если победитель  аукциона (либо лицо, подавшее единственную заявку на участие в аукционе, либо заявитель, признанный единственным участником аукциона, или единственный принявший участие в аукционе его участник) в течение 30 (тридцати) дней со дня направления ему Уполномоченным органом проекта указанного договора, не подписал и не представил в Уполномоченный орган указанный договор, Уполномоченный орган в течение пяти рабочих дней со дня истечения этого срока направляет сведения, предусмотренные Земельным кодексом Российской Федерации в уполномоченный Правительством  Российской Федерации федеральный орган исполнительной власти для включения его в реестр недобросовестных участников аукциона.</w:t>
      </w:r>
    </w:p>
    <w:p w:rsidR="00ED623F" w:rsidRPr="003A27C3" w:rsidRDefault="00ED623F" w:rsidP="00ED623F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27C3">
        <w:rPr>
          <w:rFonts w:ascii="Times New Roman" w:hAnsi="Times New Roman"/>
          <w:sz w:val="24"/>
          <w:szCs w:val="24"/>
        </w:rPr>
        <w:t>При уклонении (отказе) победителя аукциона (либо лица, подавшего единственную заявку на участие в аукционе, либо заявителя, признанного единственным участником аукциона, или единственного принявшего участие в аукционе его участника) в срок более 30 (тридцати) дней от заключения договора аренды земельного участка задаток ему не возвращается, и он утрачивает право на заключение Договора аренды.</w:t>
      </w:r>
      <w:proofErr w:type="gramEnd"/>
      <w:r w:rsidRPr="003A27C3">
        <w:rPr>
          <w:rFonts w:ascii="Times New Roman" w:hAnsi="Times New Roman"/>
          <w:sz w:val="24"/>
          <w:szCs w:val="24"/>
        </w:rPr>
        <w:t xml:space="preserve"> В случае уклонения одной из сторон от заключения договора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:rsidR="00ED623F" w:rsidRPr="003A27C3" w:rsidRDefault="00ED623F" w:rsidP="00ED623F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D623F" w:rsidRPr="003A27C3" w:rsidRDefault="00ED623F" w:rsidP="00ED623F">
      <w:pPr>
        <w:spacing w:line="232" w:lineRule="auto"/>
        <w:jc w:val="center"/>
        <w:rPr>
          <w:b/>
        </w:rPr>
      </w:pPr>
      <w:r w:rsidRPr="003A27C3">
        <w:rPr>
          <w:b/>
        </w:rPr>
        <w:t>9. Вознаграждение Организатора аукциона</w:t>
      </w:r>
    </w:p>
    <w:p w:rsidR="00ED623F" w:rsidRPr="003A27C3" w:rsidRDefault="00ED623F" w:rsidP="00ED623F">
      <w:pPr>
        <w:ind w:firstLine="709"/>
        <w:jc w:val="both"/>
      </w:pPr>
      <w:r w:rsidRPr="003A27C3">
        <w:t xml:space="preserve">Постановлением Правительства Московской области № 600/33 от 08.08.2013 утвержден «Порядок возмещения вознаграждения организации, осуществляющей функции продавца при продаже имущества, находящегося в собственности Московской области, а также организатора торгов по продаже земельных участков или права на заключение договоров аренды земельных участков, находящихся в собственности Московской области» (далее – Порядок возмещения вознаграждения). </w:t>
      </w:r>
    </w:p>
    <w:p w:rsidR="00ED623F" w:rsidRPr="003A27C3" w:rsidRDefault="00ED623F" w:rsidP="00ED623F">
      <w:pPr>
        <w:widowControl w:val="0"/>
        <w:autoSpaceDE w:val="0"/>
        <w:autoSpaceDN w:val="0"/>
        <w:adjustRightInd w:val="0"/>
        <w:ind w:firstLine="709"/>
        <w:jc w:val="both"/>
      </w:pPr>
      <w:r w:rsidRPr="003A27C3">
        <w:t xml:space="preserve">В соответствии с указанным Порядком, </w:t>
      </w:r>
      <w:r w:rsidRPr="003A27C3">
        <w:rPr>
          <w:shd w:val="clear" w:color="auto" w:fill="FFFFFF"/>
        </w:rPr>
        <w:t xml:space="preserve">Победитель аукциона оплачивает Организатору аукциона вознаграждение в размере 4% (четыре процента) от размера годовой арендной платы, определенной по итогам аукциона, в течение 5 (пяти) рабочих дней </w:t>
      </w:r>
      <w:proofErr w:type="gramStart"/>
      <w:r w:rsidRPr="003A27C3">
        <w:rPr>
          <w:shd w:val="clear" w:color="auto" w:fill="FFFFFF"/>
        </w:rPr>
        <w:t>с даты оформления</w:t>
      </w:r>
      <w:proofErr w:type="gramEnd"/>
      <w:r w:rsidRPr="003A27C3">
        <w:rPr>
          <w:shd w:val="clear" w:color="auto" w:fill="FFFFFF"/>
        </w:rPr>
        <w:t xml:space="preserve"> результатов аукциона.</w:t>
      </w:r>
      <w:r w:rsidRPr="003A27C3">
        <w:t xml:space="preserve"> </w:t>
      </w:r>
    </w:p>
    <w:p w:rsidR="00ED623F" w:rsidRPr="003A27C3" w:rsidRDefault="00ED623F" w:rsidP="00ED623F">
      <w:pPr>
        <w:ind w:firstLine="709"/>
        <w:jc w:val="both"/>
        <w:rPr>
          <w:shd w:val="clear" w:color="auto" w:fill="FFFFFF"/>
        </w:rPr>
      </w:pPr>
      <w:proofErr w:type="gramStart"/>
      <w:r w:rsidRPr="003A27C3">
        <w:rPr>
          <w:shd w:val="clear" w:color="auto" w:fill="FFFFFF"/>
        </w:rPr>
        <w:t>Заявитель, подавший единственную заявку на участие в аукционе, либо лицо, признанное единственным участником аукциона, либо единственный принявший участие в аукционе его участник оплачивают Организатору аукциона вознаграждение в размере 4% (четыре процента) от начального размера годовой арендной платы, в течение 5 (пяти) рабочих дней с даты признания аукциона несостоявшимся.</w:t>
      </w:r>
      <w:proofErr w:type="gramEnd"/>
    </w:p>
    <w:p w:rsidR="00ED623F" w:rsidRPr="003A27C3" w:rsidRDefault="00ED623F" w:rsidP="00ED623F">
      <w:pPr>
        <w:ind w:right="-14" w:firstLine="709"/>
        <w:jc w:val="both"/>
        <w:rPr>
          <w:shd w:val="clear" w:color="auto" w:fill="FFFFFF"/>
        </w:rPr>
      </w:pPr>
      <w:r w:rsidRPr="003A27C3">
        <w:rPr>
          <w:shd w:val="clear" w:color="auto" w:fill="FFFFFF"/>
        </w:rPr>
        <w:t xml:space="preserve">Вознаграждение выплачивается </w:t>
      </w:r>
      <w:r w:rsidRPr="003A27C3">
        <w:t>Организатору аукциона</w:t>
      </w:r>
      <w:r w:rsidRPr="003A27C3">
        <w:rPr>
          <w:shd w:val="clear" w:color="auto" w:fill="FFFFFF"/>
        </w:rPr>
        <w:t xml:space="preserve"> на основании Соглашения о выплате вознаграждения, которое подается заявителем </w:t>
      </w:r>
      <w:r w:rsidRPr="003A27C3">
        <w:t xml:space="preserve">Организатору аукциона </w:t>
      </w:r>
      <w:r w:rsidRPr="003A27C3">
        <w:rPr>
          <w:shd w:val="clear" w:color="auto" w:fill="FFFFFF"/>
        </w:rPr>
        <w:t>в период заявочной кампании по форме, являющейся Приложением №4 к настоящему  извещению, размещенному на Официальных сайтах. Соглашение о выплате вознаграждения не действует в случае, если заявитель не признан победителем аукциона.</w:t>
      </w:r>
    </w:p>
    <w:p w:rsidR="00ED623F" w:rsidRPr="003A27C3" w:rsidRDefault="00ED623F" w:rsidP="00ED623F">
      <w:pPr>
        <w:overflowPunct w:val="0"/>
        <w:autoSpaceDE w:val="0"/>
        <w:autoSpaceDN w:val="0"/>
        <w:adjustRightInd w:val="0"/>
        <w:ind w:right="-14" w:firstLine="709"/>
        <w:jc w:val="both"/>
        <w:textAlignment w:val="baseline"/>
      </w:pPr>
      <w:r w:rsidRPr="003A27C3">
        <w:t xml:space="preserve">Обязанность по оплате вознаграждения Организатора аукциона подлежит исполнению вне зависимости от факта заключения победителем аукциона договора аренды земельного участка. </w:t>
      </w:r>
    </w:p>
    <w:p w:rsidR="00ED623F" w:rsidRPr="003A27C3" w:rsidRDefault="00ED623F" w:rsidP="00ED623F">
      <w:pPr>
        <w:ind w:right="-14" w:firstLine="709"/>
        <w:jc w:val="both"/>
      </w:pPr>
      <w:r w:rsidRPr="003A27C3">
        <w:t>Победитель аукциона/</w:t>
      </w:r>
      <w:r w:rsidRPr="003A27C3">
        <w:rPr>
          <w:shd w:val="clear" w:color="auto" w:fill="FFFFFF"/>
        </w:rPr>
        <w:t xml:space="preserve"> заявитель, подавший единственную заявку на участие в аукционе/лицо, признанное единственным участником аукциона/единственный принявший участие в аукционе его участник</w:t>
      </w:r>
      <w:r w:rsidRPr="003A27C3">
        <w:t xml:space="preserve"> в течение 5 (пяти) рабочих дней </w:t>
      </w:r>
      <w:proofErr w:type="gramStart"/>
      <w:r w:rsidRPr="003A27C3">
        <w:t>с даты подведения</w:t>
      </w:r>
      <w:proofErr w:type="gramEnd"/>
      <w:r w:rsidRPr="003A27C3">
        <w:t xml:space="preserve"> итогов аукциона перечисляет сумму вознаграждения на один из расчетных счетов Организатора аукциона (на выбор плательщика):</w:t>
      </w:r>
    </w:p>
    <w:p w:rsidR="00ED623F" w:rsidRPr="003A27C3" w:rsidRDefault="00ED623F" w:rsidP="00ED623F">
      <w:pPr>
        <w:tabs>
          <w:tab w:val="right" w:leader="dot" w:pos="4762"/>
        </w:tabs>
        <w:autoSpaceDE w:val="0"/>
        <w:autoSpaceDN w:val="0"/>
        <w:adjustRightInd w:val="0"/>
        <w:ind w:right="-14" w:firstLine="709"/>
        <w:jc w:val="both"/>
      </w:pPr>
      <w:r w:rsidRPr="003A27C3">
        <w:t xml:space="preserve">№ 40702810177000002194 в Ф-л ПАО «БАНК САНКТ-ПЕТЕРБУРГ» в г. Москве, </w:t>
      </w:r>
      <w:proofErr w:type="gramStart"/>
      <w:r w:rsidRPr="003A27C3">
        <w:t>к</w:t>
      </w:r>
      <w:proofErr w:type="gramEnd"/>
      <w:r w:rsidRPr="003A27C3">
        <w:t>/с </w:t>
      </w:r>
      <w:r w:rsidRPr="003A27C3">
        <w:rPr>
          <w:bCs/>
        </w:rPr>
        <w:t>30101810045250000142</w:t>
      </w:r>
      <w:r w:rsidRPr="003A27C3">
        <w:t xml:space="preserve">, БИК </w:t>
      </w:r>
      <w:r w:rsidRPr="003A27C3">
        <w:rPr>
          <w:bCs/>
        </w:rPr>
        <w:t>044525142</w:t>
      </w:r>
      <w:r w:rsidRPr="003A27C3">
        <w:t>;</w:t>
      </w:r>
    </w:p>
    <w:p w:rsidR="00ED623F" w:rsidRPr="003A27C3" w:rsidRDefault="00ED623F" w:rsidP="00ED623F">
      <w:pPr>
        <w:tabs>
          <w:tab w:val="right" w:leader="dot" w:pos="4762"/>
        </w:tabs>
        <w:autoSpaceDE w:val="0"/>
        <w:autoSpaceDN w:val="0"/>
        <w:adjustRightInd w:val="0"/>
        <w:ind w:right="-14" w:firstLine="709"/>
        <w:jc w:val="both"/>
      </w:pPr>
      <w:r w:rsidRPr="003A27C3">
        <w:t xml:space="preserve">№ 40702810938120004291 в ПАО Сбербанк, </w:t>
      </w:r>
      <w:proofErr w:type="gramStart"/>
      <w:r w:rsidRPr="003A27C3">
        <w:t>к</w:t>
      </w:r>
      <w:proofErr w:type="gramEnd"/>
      <w:r w:rsidRPr="003A27C3">
        <w:t>/с 30101810400000000225, БИК 044525225; ИНН 7838430413, КПП 504743001.</w:t>
      </w:r>
    </w:p>
    <w:p w:rsidR="00ED623F" w:rsidRPr="003A27C3" w:rsidRDefault="00ED623F" w:rsidP="00ED623F">
      <w:pPr>
        <w:pStyle w:val="a9"/>
        <w:spacing w:line="240" w:lineRule="auto"/>
        <w:ind w:right="-14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ED623F" w:rsidRPr="003A27C3" w:rsidRDefault="00ED623F" w:rsidP="00ED623F">
      <w:pPr>
        <w:pStyle w:val="a9"/>
        <w:spacing w:line="240" w:lineRule="auto"/>
        <w:ind w:right="-14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3A27C3">
        <w:rPr>
          <w:rFonts w:ascii="Times New Roman" w:hAnsi="Times New Roman" w:cs="Times New Roman"/>
          <w:color w:val="auto"/>
          <w:sz w:val="24"/>
          <w:szCs w:val="24"/>
        </w:rPr>
        <w:tab/>
        <w:t>В платежном поручении в части «Назначение платежа» плательщику необходимо указать «О</w:t>
      </w:r>
      <w:r w:rsidRPr="003A27C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плата вознаграждения </w:t>
      </w:r>
      <w:r w:rsidRPr="003A27C3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Организатора аукциона </w:t>
      </w:r>
      <w:r w:rsidRPr="003A27C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на основании Соглашения о выплате вознаграждения № _____ от ___________, в </w:t>
      </w:r>
      <w:proofErr w:type="spellStart"/>
      <w:r w:rsidRPr="003A27C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т.ч</w:t>
      </w:r>
      <w:proofErr w:type="spellEnd"/>
      <w:r w:rsidRPr="003A27C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. НДС ____ руб.».</w:t>
      </w:r>
      <w:r w:rsidRPr="003A27C3">
        <w:rPr>
          <w:rFonts w:ascii="Times New Roman" w:hAnsi="Times New Roman" w:cs="Times New Roman"/>
          <w:color w:val="auto"/>
          <w:sz w:val="24"/>
          <w:szCs w:val="24"/>
        </w:rPr>
        <w:t xml:space="preserve"> В части «Получатель» необходимо указывать наименование</w:t>
      </w:r>
      <w:r w:rsidRPr="003A27C3">
        <w:rPr>
          <w:rFonts w:ascii="Times New Roman" w:hAnsi="Times New Roman" w:cs="Times New Roman"/>
          <w:b/>
          <w:color w:val="auto"/>
          <w:sz w:val="24"/>
          <w:szCs w:val="24"/>
        </w:rPr>
        <w:t>: ф-л АО «РАД» Москва</w:t>
      </w:r>
      <w:r w:rsidRPr="003A27C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  <w:r w:rsidRPr="003A27C3">
        <w:t>Приложения к настоящему Извещению:</w:t>
      </w:r>
    </w:p>
    <w:p w:rsidR="00ED623F" w:rsidRPr="003A27C3" w:rsidRDefault="00ED623F" w:rsidP="00A71DA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28" w:lineRule="auto"/>
        <w:ind w:left="0" w:firstLine="0"/>
        <w:jc w:val="both"/>
        <w:textAlignment w:val="baseline"/>
      </w:pPr>
      <w:r w:rsidRPr="003A27C3">
        <w:t>Форма заявки на участие в аукционе.</w:t>
      </w:r>
    </w:p>
    <w:p w:rsidR="00ED623F" w:rsidRPr="003A27C3" w:rsidRDefault="00ED623F" w:rsidP="00A71DA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28" w:lineRule="auto"/>
        <w:ind w:left="0" w:firstLine="0"/>
        <w:jc w:val="both"/>
        <w:textAlignment w:val="baseline"/>
      </w:pPr>
      <w:r w:rsidRPr="003A27C3">
        <w:t>Форма договора аренды (размещается на Официальных сайтах).</w:t>
      </w:r>
    </w:p>
    <w:p w:rsidR="00ED623F" w:rsidRPr="003A27C3" w:rsidRDefault="00ED623F" w:rsidP="00A71DA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28" w:lineRule="auto"/>
        <w:ind w:left="0" w:firstLine="0"/>
        <w:jc w:val="both"/>
        <w:textAlignment w:val="baseline"/>
      </w:pPr>
      <w:r w:rsidRPr="003A27C3">
        <w:t>Форма Договора о задатке (размещается на Официальных сайтах).</w:t>
      </w:r>
    </w:p>
    <w:p w:rsidR="00ED623F" w:rsidRPr="003A27C3" w:rsidRDefault="00ED623F" w:rsidP="00A71DA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28" w:lineRule="auto"/>
        <w:ind w:left="0" w:firstLine="0"/>
        <w:jc w:val="both"/>
        <w:textAlignment w:val="baseline"/>
      </w:pPr>
      <w:r w:rsidRPr="003A27C3">
        <w:t>Форма Соглашения о выплате вознаграждения (размещается на Официальных сайтах).</w:t>
      </w: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B71080" w:rsidRPr="003A27C3" w:rsidRDefault="00B71080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B71080" w:rsidRPr="003A27C3" w:rsidRDefault="00B71080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B71080" w:rsidRPr="003A27C3" w:rsidRDefault="00B71080" w:rsidP="00ED623F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</w:p>
    <w:p w:rsidR="00ED623F" w:rsidRPr="003A27C3" w:rsidRDefault="00ED623F" w:rsidP="00ED623F">
      <w:pPr>
        <w:jc w:val="right"/>
        <w:rPr>
          <w:i/>
        </w:rPr>
      </w:pPr>
      <w:r w:rsidRPr="003A27C3">
        <w:rPr>
          <w:i/>
        </w:rPr>
        <w:lastRenderedPageBreak/>
        <w:t>Приложение №1</w:t>
      </w:r>
    </w:p>
    <w:p w:rsidR="00ED623F" w:rsidRPr="003A27C3" w:rsidRDefault="00ED623F" w:rsidP="00ED623F">
      <w:pPr>
        <w:jc w:val="right"/>
        <w:rPr>
          <w:i/>
        </w:rPr>
      </w:pPr>
      <w:r w:rsidRPr="003A27C3">
        <w:rPr>
          <w:i/>
        </w:rPr>
        <w:t>Форма заявки на участие в аукционе</w:t>
      </w:r>
    </w:p>
    <w:p w:rsidR="00ED623F" w:rsidRPr="003A27C3" w:rsidRDefault="00ED623F" w:rsidP="00ED623F">
      <w:pPr>
        <w:jc w:val="center"/>
        <w:rPr>
          <w:b/>
        </w:rPr>
      </w:pPr>
    </w:p>
    <w:p w:rsidR="00ED623F" w:rsidRPr="003A27C3" w:rsidRDefault="00ED623F" w:rsidP="00ED623F">
      <w:pPr>
        <w:jc w:val="center"/>
        <w:rPr>
          <w:b/>
        </w:rPr>
      </w:pPr>
      <w:r w:rsidRPr="003A27C3">
        <w:rPr>
          <w:b/>
        </w:rPr>
        <w:t>ЗАЯВКА НА УЧАСТИЕ В АУКЦИОНЕ</w:t>
      </w:r>
    </w:p>
    <w:p w:rsidR="00ED623F" w:rsidRPr="003A27C3" w:rsidRDefault="00ED623F" w:rsidP="00ED623F">
      <w:pPr>
        <w:jc w:val="center"/>
        <w:rPr>
          <w:b/>
          <w:i/>
        </w:rPr>
      </w:pPr>
      <w:r w:rsidRPr="003A27C3">
        <w:rPr>
          <w:b/>
          <w:i/>
        </w:rPr>
        <w:t xml:space="preserve"> (все графы заполняются в электронном виде или от руки печатными буквами)</w:t>
      </w:r>
    </w:p>
    <w:p w:rsidR="00ED623F" w:rsidRPr="003A27C3" w:rsidRDefault="00ED623F" w:rsidP="00ED623F">
      <w:pPr>
        <w:jc w:val="center"/>
      </w:pPr>
    </w:p>
    <w:p w:rsidR="00ED623F" w:rsidRPr="003A27C3" w:rsidRDefault="00ED623F" w:rsidP="00ED623F">
      <w:pPr>
        <w:jc w:val="both"/>
      </w:pPr>
      <w:r w:rsidRPr="003A27C3">
        <w:t xml:space="preserve">Заявка принята Организатором аукциона: </w:t>
      </w:r>
    </w:p>
    <w:p w:rsidR="00ED623F" w:rsidRPr="003A27C3" w:rsidRDefault="00ED623F" w:rsidP="00ED623F">
      <w:pPr>
        <w:jc w:val="both"/>
      </w:pPr>
    </w:p>
    <w:p w:rsidR="00ED623F" w:rsidRPr="003A27C3" w:rsidRDefault="00ED623F" w:rsidP="00ED623F">
      <w:pPr>
        <w:jc w:val="both"/>
      </w:pPr>
      <w:r w:rsidRPr="003A27C3">
        <w:t>час</w:t>
      </w:r>
      <w:proofErr w:type="gramStart"/>
      <w:r w:rsidRPr="003A27C3">
        <w:t>.</w:t>
      </w:r>
      <w:proofErr w:type="gramEnd"/>
      <w:r w:rsidRPr="003A27C3">
        <w:t xml:space="preserve">____ </w:t>
      </w:r>
      <w:proofErr w:type="gramStart"/>
      <w:r w:rsidRPr="003A27C3">
        <w:t>м</w:t>
      </w:r>
      <w:proofErr w:type="gramEnd"/>
      <w:r w:rsidRPr="003A27C3">
        <w:t>ин. ____ «____» ___________ 20____ г. за № _______</w:t>
      </w:r>
    </w:p>
    <w:p w:rsidR="00ED623F" w:rsidRPr="003A27C3" w:rsidRDefault="00ED623F" w:rsidP="00ED623F">
      <w:pPr>
        <w:jc w:val="both"/>
      </w:pPr>
    </w:p>
    <w:p w:rsidR="00ED623F" w:rsidRPr="003A27C3" w:rsidRDefault="00ED623F" w:rsidP="00ED623F">
      <w:pPr>
        <w:pStyle w:val="a9"/>
        <w:widowControl w:val="0"/>
        <w:spacing w:line="220" w:lineRule="atLeast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7C3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ED623F" w:rsidRPr="003A27C3" w:rsidRDefault="00ED623F" w:rsidP="00ED623F">
      <w:pPr>
        <w:pStyle w:val="a9"/>
        <w:widowControl w:val="0"/>
        <w:spacing w:line="220" w:lineRule="atLeast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A27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A27C3">
        <w:rPr>
          <w:rFonts w:ascii="Times New Roman" w:hAnsi="Times New Roman" w:cs="Times New Roman"/>
          <w:i/>
          <w:color w:val="auto"/>
          <w:sz w:val="24"/>
          <w:szCs w:val="24"/>
        </w:rPr>
        <w:t>(полное наименование юр. лица, либо ФИО физ. лица, номер и дата выдачи паспорта, подающего заявку)</w:t>
      </w:r>
    </w:p>
    <w:p w:rsidR="00ED623F" w:rsidRPr="003A27C3" w:rsidRDefault="00ED623F" w:rsidP="00ED623F">
      <w:pPr>
        <w:pStyle w:val="a9"/>
        <w:widowControl w:val="0"/>
        <w:spacing w:line="22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3A27C3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______________________________________________________, именуемый далее Заявитель, в лице _________________________________________________________________________,</w:t>
      </w:r>
    </w:p>
    <w:p w:rsidR="00ED623F" w:rsidRPr="003A27C3" w:rsidRDefault="00ED623F" w:rsidP="00ED623F">
      <w:pPr>
        <w:pStyle w:val="a9"/>
        <w:widowControl w:val="0"/>
        <w:spacing w:line="220" w:lineRule="atLeast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proofErr w:type="gramStart"/>
      <w:r w:rsidRPr="003A27C3">
        <w:rPr>
          <w:rFonts w:ascii="Times New Roman" w:hAnsi="Times New Roman" w:cs="Times New Roman"/>
          <w:i/>
          <w:color w:val="auto"/>
          <w:sz w:val="24"/>
          <w:szCs w:val="24"/>
        </w:rPr>
        <w:t>(ФИО, должность – для юр. лица, либо ФИО, номер и дата выдачи паспорта – для физ. лица, если заявку подает представитель)</w:t>
      </w:r>
      <w:proofErr w:type="gramEnd"/>
    </w:p>
    <w:p w:rsidR="00ED623F" w:rsidRPr="003A27C3" w:rsidRDefault="00ED623F" w:rsidP="00ED623F">
      <w:pPr>
        <w:pStyle w:val="a9"/>
        <w:widowControl w:val="0"/>
        <w:spacing w:line="22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ED623F" w:rsidRPr="003A27C3" w:rsidRDefault="00ED623F" w:rsidP="00ED623F">
      <w:pPr>
        <w:pStyle w:val="a9"/>
        <w:widowControl w:val="0"/>
        <w:spacing w:line="22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3A27C3">
        <w:rPr>
          <w:rFonts w:ascii="Times New Roman" w:hAnsi="Times New Roman" w:cs="Times New Roman"/>
          <w:color w:val="auto"/>
          <w:sz w:val="24"/>
          <w:szCs w:val="24"/>
        </w:rPr>
        <w:t>действующего</w:t>
      </w:r>
      <w:proofErr w:type="gramEnd"/>
      <w:r w:rsidRPr="003A27C3">
        <w:rPr>
          <w:rFonts w:ascii="Times New Roman" w:hAnsi="Times New Roman" w:cs="Times New Roman"/>
          <w:color w:val="auto"/>
          <w:sz w:val="24"/>
          <w:szCs w:val="24"/>
        </w:rPr>
        <w:t xml:space="preserve"> на основании _______________________________________________________</w:t>
      </w:r>
    </w:p>
    <w:p w:rsidR="00ED623F" w:rsidRPr="003A27C3" w:rsidRDefault="00ED623F" w:rsidP="00ED623F">
      <w:pPr>
        <w:pStyle w:val="a9"/>
        <w:widowControl w:val="0"/>
        <w:spacing w:line="22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ED623F" w:rsidRPr="003A27C3" w:rsidRDefault="00ED623F" w:rsidP="00ED623F">
      <w:pPr>
        <w:pStyle w:val="a9"/>
        <w:widowControl w:val="0"/>
        <w:spacing w:line="220" w:lineRule="atLeast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A27C3">
        <w:rPr>
          <w:rFonts w:ascii="Times New Roman" w:hAnsi="Times New Roman" w:cs="Times New Roman"/>
          <w:color w:val="auto"/>
          <w:sz w:val="24"/>
          <w:szCs w:val="24"/>
        </w:rPr>
        <w:t>банковские реквизиты счета Заявителя для возврата задатка: ________________________________________________________________________________</w:t>
      </w:r>
    </w:p>
    <w:p w:rsidR="00ED623F" w:rsidRPr="003A27C3" w:rsidRDefault="00ED623F" w:rsidP="00ED623F">
      <w:pPr>
        <w:pStyle w:val="a9"/>
        <w:widowControl w:val="0"/>
        <w:spacing w:line="22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3A27C3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</w:t>
      </w:r>
    </w:p>
    <w:p w:rsidR="00ED623F" w:rsidRPr="003A27C3" w:rsidRDefault="00ED623F" w:rsidP="00ED623F">
      <w:pPr>
        <w:pStyle w:val="a9"/>
        <w:widowControl w:val="0"/>
        <w:spacing w:line="22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3A27C3">
        <w:rPr>
          <w:rFonts w:ascii="Times New Roman" w:hAnsi="Times New Roman" w:cs="Times New Roman"/>
          <w:color w:val="auto"/>
          <w:sz w:val="24"/>
          <w:szCs w:val="24"/>
        </w:rPr>
        <w:t>юридический адрес (либо адрес прописки) Заявителя:</w:t>
      </w:r>
    </w:p>
    <w:p w:rsidR="00ED623F" w:rsidRPr="003A27C3" w:rsidRDefault="00ED623F" w:rsidP="00ED623F">
      <w:pPr>
        <w:pStyle w:val="a9"/>
        <w:widowControl w:val="0"/>
        <w:spacing w:line="22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3A27C3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</w:t>
      </w:r>
    </w:p>
    <w:p w:rsidR="00ED623F" w:rsidRPr="003A27C3" w:rsidRDefault="00ED623F" w:rsidP="00ED623F">
      <w:pPr>
        <w:pStyle w:val="a9"/>
        <w:widowControl w:val="0"/>
        <w:spacing w:line="22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ED623F" w:rsidRPr="003A27C3" w:rsidRDefault="00ED623F" w:rsidP="00ED623F">
      <w:pPr>
        <w:pStyle w:val="a9"/>
        <w:widowControl w:val="0"/>
        <w:spacing w:line="22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3A27C3">
        <w:rPr>
          <w:rFonts w:ascii="Times New Roman" w:hAnsi="Times New Roman" w:cs="Times New Roman"/>
          <w:color w:val="auto"/>
          <w:sz w:val="24"/>
          <w:szCs w:val="24"/>
        </w:rPr>
        <w:t>фактический адрес нахождения (либо адрес проживания) Заявителя, телефон для связи: ________________________________________________________________________________</w:t>
      </w:r>
    </w:p>
    <w:p w:rsidR="00ED623F" w:rsidRPr="003A27C3" w:rsidRDefault="00ED623F" w:rsidP="00ED623F">
      <w:pPr>
        <w:pStyle w:val="a9"/>
        <w:widowControl w:val="0"/>
        <w:spacing w:line="22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ED623F" w:rsidRPr="003A27C3" w:rsidRDefault="00ED623F" w:rsidP="00ED623F">
      <w:pPr>
        <w:pStyle w:val="a9"/>
        <w:widowControl w:val="0"/>
        <w:spacing w:line="22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3A27C3">
        <w:rPr>
          <w:rFonts w:ascii="Times New Roman" w:hAnsi="Times New Roman" w:cs="Times New Roman"/>
          <w:color w:val="auto"/>
          <w:sz w:val="24"/>
          <w:szCs w:val="24"/>
        </w:rPr>
        <w:t>ИНН ____________________________ ОГРН (</w:t>
      </w:r>
      <w:r w:rsidRPr="003A27C3">
        <w:rPr>
          <w:rFonts w:ascii="Times New Roman" w:hAnsi="Times New Roman" w:cs="Times New Roman"/>
          <w:i/>
          <w:color w:val="auto"/>
          <w:sz w:val="24"/>
          <w:szCs w:val="24"/>
        </w:rPr>
        <w:t>для юр. лица</w:t>
      </w:r>
      <w:r w:rsidRPr="003A27C3">
        <w:rPr>
          <w:rFonts w:ascii="Times New Roman" w:hAnsi="Times New Roman" w:cs="Times New Roman"/>
          <w:color w:val="auto"/>
          <w:sz w:val="24"/>
          <w:szCs w:val="24"/>
        </w:rPr>
        <w:t>) ____________________________</w:t>
      </w:r>
    </w:p>
    <w:p w:rsidR="00ED623F" w:rsidRPr="003A27C3" w:rsidRDefault="00ED623F" w:rsidP="00ED623F">
      <w:pPr>
        <w:pStyle w:val="a9"/>
        <w:widowControl w:val="0"/>
        <w:spacing w:line="220" w:lineRule="atLeas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ED623F" w:rsidRPr="003A27C3" w:rsidRDefault="00ED623F" w:rsidP="00ED623F">
      <w:pPr>
        <w:jc w:val="both"/>
        <w:rPr>
          <w:b/>
        </w:rPr>
      </w:pPr>
      <w:r w:rsidRPr="003A27C3">
        <w:rPr>
          <w:b/>
        </w:rPr>
        <w:t>принимая решение об участии в аукционе на право заключения договора аренды земельного участка, назначенном на «___» ________ 2016 г.: Лот № ____ (далее – Земельный участок), обязуюсь:</w:t>
      </w:r>
    </w:p>
    <w:p w:rsidR="00ED623F" w:rsidRPr="003A27C3" w:rsidRDefault="00ED623F" w:rsidP="00ED623F">
      <w:pPr>
        <w:jc w:val="both"/>
      </w:pPr>
    </w:p>
    <w:p w:rsidR="00ED623F" w:rsidRPr="003A27C3" w:rsidRDefault="00ED623F" w:rsidP="00ED623F">
      <w:pPr>
        <w:jc w:val="both"/>
      </w:pPr>
      <w:r w:rsidRPr="003A27C3">
        <w:rPr>
          <w:b/>
        </w:rPr>
        <w:t>1.</w:t>
      </w:r>
      <w:r w:rsidRPr="003A27C3">
        <w:t xml:space="preserve"> Выполнять правила и условия проведения аукциона, указанные в Извещении, опубликованном на официальном сайте РФ </w:t>
      </w:r>
      <w:hyperlink r:id="rId15" w:history="1">
        <w:r w:rsidRPr="003A27C3">
          <w:rPr>
            <w:rStyle w:val="a6"/>
            <w:lang w:val="en-US"/>
          </w:rPr>
          <w:t>www</w:t>
        </w:r>
        <w:r w:rsidRPr="003A27C3">
          <w:rPr>
            <w:rStyle w:val="a6"/>
          </w:rPr>
          <w:t>.</w:t>
        </w:r>
        <w:proofErr w:type="spellStart"/>
        <w:r w:rsidRPr="003A27C3">
          <w:rPr>
            <w:rStyle w:val="a6"/>
            <w:lang w:val="en-US"/>
          </w:rPr>
          <w:t>torgi</w:t>
        </w:r>
        <w:proofErr w:type="spellEnd"/>
        <w:r w:rsidRPr="003A27C3">
          <w:rPr>
            <w:rStyle w:val="a6"/>
          </w:rPr>
          <w:t>.</w:t>
        </w:r>
        <w:proofErr w:type="spellStart"/>
        <w:r w:rsidRPr="003A27C3">
          <w:rPr>
            <w:rStyle w:val="a6"/>
            <w:lang w:val="en-US"/>
          </w:rPr>
          <w:t>gov</w:t>
        </w:r>
        <w:proofErr w:type="spellEnd"/>
        <w:r w:rsidRPr="003A27C3">
          <w:rPr>
            <w:rStyle w:val="a6"/>
          </w:rPr>
          <w:t>.</w:t>
        </w:r>
        <w:proofErr w:type="spellStart"/>
        <w:r w:rsidRPr="003A27C3">
          <w:rPr>
            <w:rStyle w:val="a6"/>
            <w:lang w:val="en-US"/>
          </w:rPr>
          <w:t>ru</w:t>
        </w:r>
        <w:proofErr w:type="spellEnd"/>
      </w:hyperlink>
      <w:r w:rsidRPr="003A27C3">
        <w:t xml:space="preserve">, Извещение № ____________________ от _____________ 2016 г. </w:t>
      </w:r>
    </w:p>
    <w:p w:rsidR="00ED623F" w:rsidRPr="003A27C3" w:rsidRDefault="00ED623F" w:rsidP="00ED623F">
      <w:pPr>
        <w:jc w:val="both"/>
      </w:pPr>
      <w:r w:rsidRPr="003A27C3">
        <w:rPr>
          <w:b/>
        </w:rPr>
        <w:t xml:space="preserve">2. </w:t>
      </w:r>
      <w:r w:rsidRPr="003A27C3">
        <w:t>В случае признания победителем аукциона, либо лицом, с которым договор аренды заключается в соответствии с п. 13, 14 и 20 ст. 39.12 Земельного кодекса Российской Федерации:</w:t>
      </w:r>
    </w:p>
    <w:p w:rsidR="00ED623F" w:rsidRPr="003A27C3" w:rsidRDefault="00ED623F" w:rsidP="00ED623F">
      <w:pPr>
        <w:jc w:val="both"/>
      </w:pPr>
      <w:r w:rsidRPr="003A27C3">
        <w:t xml:space="preserve">2.1. Подписать протокол о результатах аукциона в день подведения итогов аукциона, либо протокол признания аукциона </w:t>
      </w:r>
      <w:proofErr w:type="gramStart"/>
      <w:r w:rsidRPr="003A27C3">
        <w:t>несостоявшимся</w:t>
      </w:r>
      <w:proofErr w:type="gramEnd"/>
      <w:r w:rsidRPr="003A27C3">
        <w:t>.</w:t>
      </w:r>
    </w:p>
    <w:p w:rsidR="00ED623F" w:rsidRPr="003A27C3" w:rsidRDefault="00ED623F" w:rsidP="00ED623F">
      <w:pPr>
        <w:tabs>
          <w:tab w:val="left" w:pos="3510"/>
        </w:tabs>
        <w:jc w:val="both"/>
      </w:pPr>
      <w:r w:rsidRPr="003A27C3">
        <w:t>2.2. В установленный в Извещении срок заключить Договор аренды земельного участка.</w:t>
      </w:r>
    </w:p>
    <w:p w:rsidR="00ED623F" w:rsidRPr="003A27C3" w:rsidRDefault="00ED623F" w:rsidP="00ED623F">
      <w:pPr>
        <w:jc w:val="both"/>
        <w:rPr>
          <w:b/>
        </w:rPr>
      </w:pPr>
    </w:p>
    <w:p w:rsidR="00ED623F" w:rsidRPr="003A27C3" w:rsidRDefault="00ED623F" w:rsidP="00ED623F">
      <w:pPr>
        <w:jc w:val="both"/>
      </w:pPr>
      <w:r w:rsidRPr="003A27C3">
        <w:rPr>
          <w:b/>
        </w:rPr>
        <w:t>3</w:t>
      </w:r>
      <w:r w:rsidRPr="003A27C3">
        <w:t xml:space="preserve">. </w:t>
      </w:r>
      <w:r w:rsidRPr="003A27C3">
        <w:rPr>
          <w:b/>
        </w:rPr>
        <w:t>Мне известно, что</w:t>
      </w:r>
      <w:r w:rsidRPr="003A27C3">
        <w:t xml:space="preserve">: </w:t>
      </w:r>
    </w:p>
    <w:p w:rsidR="00ED623F" w:rsidRPr="003A27C3" w:rsidRDefault="00ED623F" w:rsidP="00ED623F">
      <w:pPr>
        <w:jc w:val="both"/>
      </w:pPr>
      <w:r w:rsidRPr="003A27C3">
        <w:t>3.1.  Задаток подлежит перечислению на счет Организатора аукциона. В платежном поручении в части «Назначение платежа» Заявителю необходимо указать «Оплата задатка для участия в аукционе на право заключения договора аренды земельного участка»</w:t>
      </w:r>
      <w:r w:rsidRPr="003A27C3">
        <w:rPr>
          <w:b/>
        </w:rPr>
        <w:t xml:space="preserve"> </w:t>
      </w:r>
      <w:r w:rsidRPr="003A27C3">
        <w:t>и сделать ссылку на номер лота и дату проведения аукциона.</w:t>
      </w:r>
    </w:p>
    <w:p w:rsidR="00ED623F" w:rsidRPr="003A27C3" w:rsidRDefault="00ED623F" w:rsidP="00ED623F">
      <w:pPr>
        <w:pStyle w:val="af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3A27C3">
        <w:rPr>
          <w:rFonts w:ascii="Times New Roman" w:hAnsi="Times New Roman" w:cs="Times New Roman"/>
          <w:b w:val="0"/>
          <w:sz w:val="24"/>
          <w:szCs w:val="24"/>
          <w:lang w:val="ru-RU"/>
        </w:rPr>
        <w:t>Документом, подтверждающим поступление задатка на счет Организатора аукциона, указанный в Извещении, является выписка с соответствующего счета</w:t>
      </w:r>
      <w:r w:rsidRPr="003A27C3">
        <w:rPr>
          <w:rFonts w:ascii="Times New Roman" w:hAnsi="Times New Roman" w:cs="Times New Roman"/>
          <w:bCs w:val="0"/>
          <w:kern w:val="0"/>
          <w:sz w:val="24"/>
          <w:szCs w:val="24"/>
          <w:lang w:val="ru-RU"/>
        </w:rPr>
        <w:t xml:space="preserve"> </w:t>
      </w:r>
      <w:r w:rsidRPr="003A27C3">
        <w:rPr>
          <w:rFonts w:ascii="Times New Roman" w:hAnsi="Times New Roman" w:cs="Times New Roman"/>
          <w:b w:val="0"/>
          <w:sz w:val="24"/>
          <w:szCs w:val="24"/>
          <w:lang w:val="ru-RU"/>
        </w:rPr>
        <w:t>Организатора аукциона.</w:t>
      </w:r>
    </w:p>
    <w:p w:rsidR="00ED623F" w:rsidRPr="003A27C3" w:rsidRDefault="00ED623F" w:rsidP="00ED623F">
      <w:pPr>
        <w:pStyle w:val="a8"/>
        <w:tabs>
          <w:tab w:val="left" w:pos="810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A27C3">
        <w:rPr>
          <w:rFonts w:ascii="Times New Roman" w:hAnsi="Times New Roman"/>
          <w:sz w:val="24"/>
          <w:szCs w:val="24"/>
        </w:rPr>
        <w:lastRenderedPageBreak/>
        <w:t>3.2.</w:t>
      </w:r>
      <w:r w:rsidRPr="003A27C3">
        <w:rPr>
          <w:rFonts w:ascii="Times New Roman" w:hAnsi="Times New Roman"/>
          <w:b/>
          <w:sz w:val="24"/>
          <w:szCs w:val="24"/>
        </w:rPr>
        <w:t xml:space="preserve"> </w:t>
      </w:r>
      <w:r w:rsidRPr="003A27C3">
        <w:rPr>
          <w:rFonts w:ascii="Times New Roman" w:hAnsi="Times New Roman"/>
          <w:bCs/>
          <w:sz w:val="24"/>
          <w:szCs w:val="24"/>
        </w:rPr>
        <w:t>Представление документов, подтверждающих внесение задатка, признается заключением Договора о задатке, являющегося Приложением №3 к извещению о проведен</w:t>
      </w:r>
      <w:proofErr w:type="gramStart"/>
      <w:r w:rsidRPr="003A27C3">
        <w:rPr>
          <w:rFonts w:ascii="Times New Roman" w:hAnsi="Times New Roman"/>
          <w:bCs/>
          <w:sz w:val="24"/>
          <w:szCs w:val="24"/>
        </w:rPr>
        <w:t>ии ау</w:t>
      </w:r>
      <w:proofErr w:type="gramEnd"/>
      <w:r w:rsidRPr="003A27C3">
        <w:rPr>
          <w:rFonts w:ascii="Times New Roman" w:hAnsi="Times New Roman"/>
          <w:bCs/>
          <w:sz w:val="24"/>
          <w:szCs w:val="24"/>
        </w:rPr>
        <w:t>кциона, размещенному на Официальных сайтах.</w:t>
      </w:r>
    </w:p>
    <w:p w:rsidR="00ED623F" w:rsidRPr="003A27C3" w:rsidRDefault="00ED623F" w:rsidP="00ED623F">
      <w:pPr>
        <w:jc w:val="both"/>
      </w:pPr>
      <w:r w:rsidRPr="003A27C3">
        <w:t>3.3. В</w:t>
      </w:r>
      <w:r w:rsidRPr="003A27C3">
        <w:rPr>
          <w:b/>
        </w:rPr>
        <w:t xml:space="preserve"> </w:t>
      </w:r>
      <w:r w:rsidRPr="003A27C3">
        <w:t>случае уклонения победителя аукциона от подписания протокола о результатах аукциона, от заключения договора аренды земельного участка, сумма внесенного им Задатка не возвращается. В случае уклонения лица, с которым договор аренды заключается в соответствии с п. 13, 14 и 20 ст. 39.12 Земельного кодекса Российской Федерации, от заключения договора аренды земельного участка, сумма внесенного им Задатка не возвращается.</w:t>
      </w:r>
    </w:p>
    <w:p w:rsidR="00ED623F" w:rsidRPr="003A27C3" w:rsidRDefault="00ED623F" w:rsidP="00ED623F">
      <w:pPr>
        <w:jc w:val="both"/>
      </w:pPr>
      <w:r w:rsidRPr="003A27C3">
        <w:rPr>
          <w:b/>
        </w:rPr>
        <w:t>4.</w:t>
      </w:r>
      <w:r w:rsidRPr="003A27C3">
        <w:t xml:space="preserve"> Настоящим подтверждаю, что ознакомился с информацией о Земельном участке. Претензий по полученной информации о земельном участке не имею.</w:t>
      </w:r>
    </w:p>
    <w:p w:rsidR="00ED623F" w:rsidRPr="003A27C3" w:rsidRDefault="00ED623F" w:rsidP="00ED623F">
      <w:pPr>
        <w:jc w:val="both"/>
      </w:pPr>
      <w:r w:rsidRPr="003A27C3">
        <w:rPr>
          <w:b/>
        </w:rPr>
        <w:t xml:space="preserve">5. </w:t>
      </w:r>
      <w:proofErr w:type="gramStart"/>
      <w:r w:rsidRPr="003A27C3">
        <w:t>Настоящим подтверждаю, что я уведомлен о том, что договор аренды Земельного участка заключается между Министерством имущественных отношений Московской области и победителем аукциона, либо лицом, с которым договор аренды заключается в соответствии с п. 13, 14 и 20 ст. 39.12 Земельного кодекса Российской Федерации, в срок не ранее, чем через 10 (десять) дней со дня размещения информации о результатах аукциона на</w:t>
      </w:r>
      <w:proofErr w:type="gramEnd"/>
      <w:r w:rsidRPr="003A27C3">
        <w:t xml:space="preserve"> </w:t>
      </w:r>
      <w:proofErr w:type="gramStart"/>
      <w:r w:rsidRPr="003A27C3">
        <w:t xml:space="preserve">Официальном сайте РФ </w:t>
      </w:r>
      <w:hyperlink r:id="rId16" w:history="1">
        <w:r w:rsidRPr="003A27C3">
          <w:rPr>
            <w:rStyle w:val="a6"/>
            <w:lang w:val="en-US"/>
          </w:rPr>
          <w:t>www</w:t>
        </w:r>
        <w:r w:rsidRPr="003A27C3">
          <w:rPr>
            <w:rStyle w:val="a6"/>
          </w:rPr>
          <w:t>.</w:t>
        </w:r>
        <w:proofErr w:type="spellStart"/>
        <w:r w:rsidRPr="003A27C3">
          <w:rPr>
            <w:rStyle w:val="a6"/>
            <w:lang w:val="en-US"/>
          </w:rPr>
          <w:t>torgi</w:t>
        </w:r>
        <w:proofErr w:type="spellEnd"/>
        <w:r w:rsidRPr="003A27C3">
          <w:rPr>
            <w:rStyle w:val="a6"/>
          </w:rPr>
          <w:t>.</w:t>
        </w:r>
        <w:proofErr w:type="spellStart"/>
        <w:r w:rsidRPr="003A27C3">
          <w:rPr>
            <w:rStyle w:val="a6"/>
            <w:lang w:val="en-US"/>
          </w:rPr>
          <w:t>gov</w:t>
        </w:r>
        <w:proofErr w:type="spellEnd"/>
        <w:r w:rsidRPr="003A27C3">
          <w:rPr>
            <w:rStyle w:val="a6"/>
          </w:rPr>
          <w:t>.</w:t>
        </w:r>
        <w:proofErr w:type="spellStart"/>
        <w:r w:rsidRPr="003A27C3">
          <w:rPr>
            <w:rStyle w:val="a6"/>
            <w:lang w:val="en-US"/>
          </w:rPr>
          <w:t>ru</w:t>
        </w:r>
        <w:proofErr w:type="spellEnd"/>
      </w:hyperlink>
      <w:r w:rsidRPr="003A27C3">
        <w:t xml:space="preserve"> и не позднее 30 (тридцати) дней со дня направления Министерством имущественных отношений Московской области проекта договора аренды Победителю аукциона, либо лицу, с которым договор аренды заключается в соответствии с п. 13, 14 и 20 ст. 39.12 Земельного кодекса Российской Федерации. </w:t>
      </w:r>
      <w:proofErr w:type="gramEnd"/>
    </w:p>
    <w:p w:rsidR="00ED623F" w:rsidRPr="003A27C3" w:rsidRDefault="00ED623F" w:rsidP="00ED623F">
      <w:pPr>
        <w:jc w:val="both"/>
      </w:pPr>
      <w:r w:rsidRPr="003A27C3">
        <w:rPr>
          <w:b/>
        </w:rPr>
        <w:t>6.</w:t>
      </w:r>
      <w:r w:rsidRPr="003A27C3">
        <w:t xml:space="preserve"> Уведомляю, что на момент подачи настоящей заявки на участие в аукционе задаток в размере</w:t>
      </w:r>
      <w:proofErr w:type="gramStart"/>
      <w:r w:rsidRPr="003A27C3">
        <w:t xml:space="preserve"> ___________ (______________) </w:t>
      </w:r>
      <w:proofErr w:type="gramEnd"/>
      <w:r w:rsidRPr="003A27C3">
        <w:t>рублей перечислен на счет Организатора аукциона по платежному поручению № ____ от «___» _________ 20__ г.</w:t>
      </w:r>
    </w:p>
    <w:p w:rsidR="00ED623F" w:rsidRPr="003A27C3" w:rsidRDefault="00ED623F" w:rsidP="00ED623F">
      <w:pPr>
        <w:jc w:val="both"/>
      </w:pPr>
    </w:p>
    <w:p w:rsidR="00ED623F" w:rsidRPr="003A27C3" w:rsidRDefault="00ED623F" w:rsidP="00ED623F">
      <w:pPr>
        <w:jc w:val="both"/>
      </w:pPr>
    </w:p>
    <w:p w:rsidR="00ED623F" w:rsidRPr="003A27C3" w:rsidRDefault="00ED623F" w:rsidP="00ED623F">
      <w:pPr>
        <w:jc w:val="both"/>
      </w:pPr>
      <w:r w:rsidRPr="003A27C3">
        <w:t>К настоящей заявке приложены следующие документы:</w:t>
      </w:r>
    </w:p>
    <w:p w:rsidR="00ED623F" w:rsidRPr="003A27C3" w:rsidRDefault="00ED623F" w:rsidP="00A71DAF">
      <w:pPr>
        <w:numPr>
          <w:ilvl w:val="0"/>
          <w:numId w:val="4"/>
        </w:numPr>
        <w:ind w:left="0" w:firstLine="0"/>
        <w:jc w:val="both"/>
      </w:pPr>
    </w:p>
    <w:p w:rsidR="00ED623F" w:rsidRPr="003A27C3" w:rsidRDefault="00ED623F" w:rsidP="00A71DAF">
      <w:pPr>
        <w:numPr>
          <w:ilvl w:val="0"/>
          <w:numId w:val="4"/>
        </w:numPr>
        <w:ind w:left="0" w:firstLine="0"/>
        <w:jc w:val="both"/>
      </w:pPr>
    </w:p>
    <w:p w:rsidR="00ED623F" w:rsidRPr="003A27C3" w:rsidRDefault="00ED623F" w:rsidP="00A71DAF">
      <w:pPr>
        <w:numPr>
          <w:ilvl w:val="0"/>
          <w:numId w:val="4"/>
        </w:numPr>
        <w:ind w:left="0" w:firstLine="0"/>
        <w:jc w:val="both"/>
      </w:pPr>
    </w:p>
    <w:p w:rsidR="00ED623F" w:rsidRPr="003A27C3" w:rsidRDefault="00ED623F" w:rsidP="00ED623F">
      <w:pPr>
        <w:jc w:val="both"/>
      </w:pPr>
    </w:p>
    <w:p w:rsidR="00ED623F" w:rsidRPr="003A27C3" w:rsidRDefault="00ED623F" w:rsidP="00ED623F">
      <w:pPr>
        <w:jc w:val="both"/>
      </w:pPr>
      <w:r w:rsidRPr="003A27C3">
        <w:tab/>
        <w:t>Подпись Заявителя</w:t>
      </w:r>
      <w:r w:rsidRPr="003A27C3" w:rsidDel="00A36F69">
        <w:t xml:space="preserve"> </w:t>
      </w:r>
      <w:r w:rsidRPr="003A27C3">
        <w:t>(его полномочного представителя)</w:t>
      </w:r>
    </w:p>
    <w:p w:rsidR="00ED623F" w:rsidRPr="003A27C3" w:rsidRDefault="00ED623F" w:rsidP="00ED623F">
      <w:pPr>
        <w:jc w:val="both"/>
      </w:pPr>
      <w:r w:rsidRPr="003A27C3">
        <w:tab/>
        <w:t>__________________________/______________________/</w:t>
      </w:r>
    </w:p>
    <w:p w:rsidR="00ED623F" w:rsidRPr="003A27C3" w:rsidRDefault="00ED623F" w:rsidP="00ED623F">
      <w:pPr>
        <w:jc w:val="both"/>
      </w:pPr>
    </w:p>
    <w:p w:rsidR="00ED623F" w:rsidRPr="003A27C3" w:rsidRDefault="00ED623F" w:rsidP="00ED623F">
      <w:pPr>
        <w:jc w:val="both"/>
      </w:pPr>
      <w:r w:rsidRPr="003A27C3">
        <w:tab/>
        <w:t>М.П. «_____» _____________ 20___ г.</w:t>
      </w:r>
    </w:p>
    <w:p w:rsidR="00ED623F" w:rsidRPr="003A27C3" w:rsidRDefault="00ED623F" w:rsidP="00ED623F">
      <w:pPr>
        <w:jc w:val="both"/>
      </w:pPr>
      <w:r w:rsidRPr="003A27C3">
        <w:tab/>
      </w:r>
    </w:p>
    <w:p w:rsidR="00ED623F" w:rsidRPr="003A27C3" w:rsidRDefault="00ED623F" w:rsidP="00ED623F">
      <w:pPr>
        <w:jc w:val="both"/>
      </w:pPr>
      <w:r w:rsidRPr="003A27C3">
        <w:tab/>
        <w:t>Подпись уполномоченного лица Организатора аукциона</w:t>
      </w:r>
    </w:p>
    <w:p w:rsidR="00ED623F" w:rsidRPr="003A27C3" w:rsidRDefault="00ED623F" w:rsidP="00ED623F">
      <w:pPr>
        <w:jc w:val="both"/>
      </w:pPr>
      <w:r w:rsidRPr="003A27C3">
        <w:t xml:space="preserve">             __________________________/______________________/</w:t>
      </w:r>
    </w:p>
    <w:p w:rsidR="00ED623F" w:rsidRPr="003A27C3" w:rsidRDefault="00ED623F" w:rsidP="00ED623F">
      <w:pPr>
        <w:spacing w:after="200" w:line="276" w:lineRule="auto"/>
        <w:rPr>
          <w:spacing w:val="2"/>
          <w:lang w:eastAsia="en-US"/>
        </w:rPr>
      </w:pPr>
      <w:r w:rsidRPr="003A27C3">
        <w:br w:type="page"/>
      </w:r>
    </w:p>
    <w:p w:rsidR="00ED623F" w:rsidRPr="003A27C3" w:rsidRDefault="00ED623F" w:rsidP="00ED623F">
      <w:pPr>
        <w:jc w:val="right"/>
        <w:rPr>
          <w:i/>
        </w:rPr>
      </w:pPr>
      <w:r w:rsidRPr="003A27C3">
        <w:rPr>
          <w:i/>
        </w:rPr>
        <w:lastRenderedPageBreak/>
        <w:t>Приложение №2</w:t>
      </w:r>
    </w:p>
    <w:p w:rsidR="00ED623F" w:rsidRPr="003A27C3" w:rsidRDefault="00ED623F" w:rsidP="00ED623F">
      <w:pPr>
        <w:spacing w:after="200" w:line="276" w:lineRule="auto"/>
        <w:jc w:val="right"/>
        <w:rPr>
          <w:bCs/>
          <w:i/>
        </w:rPr>
      </w:pPr>
      <w:r w:rsidRPr="003A27C3">
        <w:rPr>
          <w:i/>
        </w:rPr>
        <w:t>Форма договора аренды земельного участка</w:t>
      </w:r>
    </w:p>
    <w:p w:rsidR="00ED623F" w:rsidRPr="003A27C3" w:rsidRDefault="00ED623F" w:rsidP="00ED623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A27C3">
        <w:rPr>
          <w:b/>
        </w:rPr>
        <w:t>Договор аренды земельного участка</w:t>
      </w:r>
    </w:p>
    <w:p w:rsidR="00ED623F" w:rsidRPr="003A27C3" w:rsidRDefault="00ED623F" w:rsidP="00ED623F">
      <w:pPr>
        <w:widowControl w:val="0"/>
        <w:autoSpaceDE w:val="0"/>
        <w:autoSpaceDN w:val="0"/>
        <w:adjustRightInd w:val="0"/>
        <w:ind w:firstLine="540"/>
        <w:jc w:val="both"/>
      </w:pPr>
    </w:p>
    <w:p w:rsidR="00ED623F" w:rsidRPr="003A27C3" w:rsidRDefault="00ED623F" w:rsidP="00ED62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A27C3">
        <w:rPr>
          <w:rFonts w:ascii="Times New Roman" w:hAnsi="Times New Roman" w:cs="Times New Roman"/>
          <w:sz w:val="24"/>
          <w:szCs w:val="24"/>
        </w:rPr>
        <w:t xml:space="preserve">г. _______________ </w:t>
      </w:r>
      <w:r w:rsidRPr="003A27C3">
        <w:rPr>
          <w:rFonts w:ascii="Times New Roman" w:hAnsi="Times New Roman" w:cs="Times New Roman"/>
          <w:sz w:val="24"/>
          <w:szCs w:val="24"/>
        </w:rPr>
        <w:tab/>
      </w:r>
      <w:r w:rsidRPr="003A27C3">
        <w:rPr>
          <w:rFonts w:ascii="Times New Roman" w:hAnsi="Times New Roman" w:cs="Times New Roman"/>
          <w:sz w:val="24"/>
          <w:szCs w:val="24"/>
        </w:rPr>
        <w:tab/>
      </w:r>
      <w:r w:rsidRPr="003A27C3">
        <w:rPr>
          <w:rFonts w:ascii="Times New Roman" w:hAnsi="Times New Roman" w:cs="Times New Roman"/>
          <w:sz w:val="24"/>
          <w:szCs w:val="24"/>
        </w:rPr>
        <w:tab/>
      </w:r>
      <w:r w:rsidRPr="003A27C3">
        <w:rPr>
          <w:rFonts w:ascii="Times New Roman" w:hAnsi="Times New Roman" w:cs="Times New Roman"/>
          <w:sz w:val="24"/>
          <w:szCs w:val="24"/>
        </w:rPr>
        <w:tab/>
      </w:r>
      <w:r w:rsidRPr="003A27C3">
        <w:rPr>
          <w:rFonts w:ascii="Times New Roman" w:hAnsi="Times New Roman" w:cs="Times New Roman"/>
          <w:sz w:val="24"/>
          <w:szCs w:val="24"/>
        </w:rPr>
        <w:tab/>
      </w:r>
      <w:r w:rsidRPr="003A27C3">
        <w:rPr>
          <w:rFonts w:ascii="Times New Roman" w:hAnsi="Times New Roman" w:cs="Times New Roman"/>
          <w:sz w:val="24"/>
          <w:szCs w:val="24"/>
        </w:rPr>
        <w:tab/>
      </w:r>
      <w:r w:rsidRPr="003A27C3">
        <w:rPr>
          <w:rFonts w:ascii="Times New Roman" w:hAnsi="Times New Roman" w:cs="Times New Roman"/>
          <w:sz w:val="24"/>
          <w:szCs w:val="24"/>
        </w:rPr>
        <w:tab/>
        <w:t xml:space="preserve"> «___» ____________ 20__ г.</w:t>
      </w:r>
    </w:p>
    <w:p w:rsidR="00ED623F" w:rsidRPr="003A27C3" w:rsidRDefault="00ED623F" w:rsidP="00ED62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D623F" w:rsidRPr="003A27C3" w:rsidRDefault="00ED623F" w:rsidP="00ED62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27C3">
        <w:rPr>
          <w:rFonts w:ascii="Times New Roman" w:hAnsi="Times New Roman" w:cs="Times New Roman"/>
          <w:sz w:val="24"/>
          <w:szCs w:val="24"/>
        </w:rPr>
        <w:t>Арендодатель ___________________________________________________________________,</w:t>
      </w:r>
    </w:p>
    <w:p w:rsidR="00ED623F" w:rsidRPr="003A27C3" w:rsidRDefault="00ED623F" w:rsidP="00ED623F">
      <w:pPr>
        <w:pStyle w:val="ConsPlusNonformat"/>
        <w:jc w:val="center"/>
        <w:rPr>
          <w:rFonts w:ascii="Times New Roman" w:hAnsi="Times New Roman" w:cs="Times New Roman"/>
        </w:rPr>
      </w:pPr>
      <w:r w:rsidRPr="003A27C3">
        <w:rPr>
          <w:rFonts w:ascii="Times New Roman" w:hAnsi="Times New Roman" w:cs="Times New Roman"/>
        </w:rPr>
        <w:t>(полное наименование органа государственной власти)</w:t>
      </w:r>
    </w:p>
    <w:p w:rsidR="00ED623F" w:rsidRPr="003A27C3" w:rsidRDefault="00ED623F" w:rsidP="00ED62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623F" w:rsidRPr="003A27C3" w:rsidRDefault="00ED623F" w:rsidP="00ED62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27C3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(далее – ИНН) _______________, внесенный в Единый государственный реестр юридических лиц за основным государственным регистрационным номером (далее – ОГРН) ___________________________________________</w:t>
      </w:r>
    </w:p>
    <w:p w:rsidR="00ED623F" w:rsidRPr="003A27C3" w:rsidRDefault="00ED623F" w:rsidP="00ED62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27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D623F" w:rsidRPr="003A27C3" w:rsidRDefault="00ED623F" w:rsidP="00ED623F">
      <w:pPr>
        <w:pStyle w:val="ConsPlusNonformat"/>
        <w:jc w:val="center"/>
        <w:rPr>
          <w:rFonts w:ascii="Times New Roman" w:hAnsi="Times New Roman" w:cs="Times New Roman"/>
        </w:rPr>
      </w:pPr>
      <w:r w:rsidRPr="003A27C3">
        <w:rPr>
          <w:rFonts w:ascii="Times New Roman" w:hAnsi="Times New Roman" w:cs="Times New Roman"/>
        </w:rPr>
        <w:t>(дата и место государственной регистрации)</w:t>
      </w:r>
    </w:p>
    <w:p w:rsidR="00ED623F" w:rsidRPr="003A27C3" w:rsidRDefault="00ED623F" w:rsidP="00ED62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27C3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__________________________________________________________________________,</w:t>
      </w:r>
    </w:p>
    <w:p w:rsidR="00ED623F" w:rsidRPr="003A27C3" w:rsidRDefault="00ED623F" w:rsidP="00ED623F">
      <w:pPr>
        <w:pStyle w:val="ConsPlusNonformat"/>
        <w:jc w:val="center"/>
        <w:rPr>
          <w:rFonts w:ascii="Times New Roman" w:hAnsi="Times New Roman" w:cs="Times New Roman"/>
        </w:rPr>
      </w:pPr>
      <w:r w:rsidRPr="003A27C3">
        <w:rPr>
          <w:rFonts w:ascii="Times New Roman" w:hAnsi="Times New Roman" w:cs="Times New Roman"/>
        </w:rPr>
        <w:t>(фамилия, имя и (при наличии) отчество, должность представителя Арендодателя)</w:t>
      </w:r>
    </w:p>
    <w:p w:rsidR="00ED623F" w:rsidRPr="003A27C3" w:rsidRDefault="00ED623F" w:rsidP="00ED62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623F" w:rsidRPr="003A27C3" w:rsidRDefault="00ED623F" w:rsidP="00ED62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27C3">
        <w:rPr>
          <w:rFonts w:ascii="Times New Roman" w:hAnsi="Times New Roman" w:cs="Times New Roman"/>
          <w:sz w:val="24"/>
          <w:szCs w:val="24"/>
        </w:rPr>
        <w:t>действующего на основании Устава (Положения) ___________________________________, и</w:t>
      </w:r>
    </w:p>
    <w:p w:rsidR="00ED623F" w:rsidRPr="003A27C3" w:rsidRDefault="00ED623F" w:rsidP="00ED623F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623F" w:rsidRPr="003A27C3" w:rsidRDefault="00ED623F" w:rsidP="00ED623F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27C3">
        <w:rPr>
          <w:rFonts w:ascii="Times New Roman" w:hAnsi="Times New Roman" w:cs="Times New Roman"/>
          <w:i/>
          <w:sz w:val="24"/>
          <w:szCs w:val="24"/>
        </w:rPr>
        <w:t>Для юридических лиц:</w:t>
      </w:r>
    </w:p>
    <w:p w:rsidR="00ED623F" w:rsidRPr="003A27C3" w:rsidRDefault="00ED623F" w:rsidP="00ED62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27C3">
        <w:rPr>
          <w:rFonts w:ascii="Times New Roman" w:hAnsi="Times New Roman" w:cs="Times New Roman"/>
          <w:sz w:val="24"/>
          <w:szCs w:val="24"/>
        </w:rPr>
        <w:t>Арендатор ______________________________________________________________________,</w:t>
      </w:r>
    </w:p>
    <w:p w:rsidR="00ED623F" w:rsidRPr="003A27C3" w:rsidRDefault="00ED623F" w:rsidP="00ED623F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A27C3">
        <w:rPr>
          <w:rFonts w:ascii="Times New Roman" w:hAnsi="Times New Roman" w:cs="Times New Roman"/>
        </w:rPr>
        <w:t>(наименование организации согласно Уставу (Положению)</w:t>
      </w:r>
      <w:proofErr w:type="gramEnd"/>
    </w:p>
    <w:p w:rsidR="00ED623F" w:rsidRPr="003A27C3" w:rsidRDefault="00ED623F" w:rsidP="00ED62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27C3">
        <w:rPr>
          <w:rFonts w:ascii="Times New Roman" w:hAnsi="Times New Roman" w:cs="Times New Roman"/>
          <w:sz w:val="24"/>
          <w:szCs w:val="24"/>
        </w:rPr>
        <w:t>ИНН _______________________________, ОГРН _____________________________________,</w:t>
      </w:r>
    </w:p>
    <w:p w:rsidR="00ED623F" w:rsidRPr="003A27C3" w:rsidRDefault="00ED623F" w:rsidP="00ED62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27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D623F" w:rsidRPr="003A27C3" w:rsidRDefault="00ED623F" w:rsidP="00ED623F">
      <w:pPr>
        <w:pStyle w:val="ConsPlusNonformat"/>
        <w:jc w:val="both"/>
        <w:rPr>
          <w:rFonts w:ascii="Times New Roman" w:hAnsi="Times New Roman" w:cs="Times New Roman"/>
        </w:rPr>
      </w:pPr>
      <w:r w:rsidRPr="003A27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3A27C3">
        <w:rPr>
          <w:rFonts w:ascii="Times New Roman" w:hAnsi="Times New Roman" w:cs="Times New Roman"/>
        </w:rPr>
        <w:t>(дата и место государственной  регистрации)</w:t>
      </w:r>
    </w:p>
    <w:p w:rsidR="00ED623F" w:rsidRPr="003A27C3" w:rsidRDefault="00ED623F" w:rsidP="00ED62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27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ED623F" w:rsidRPr="003A27C3" w:rsidRDefault="00ED623F" w:rsidP="00ED623F">
      <w:pPr>
        <w:pStyle w:val="ConsPlusNonformat"/>
        <w:jc w:val="center"/>
        <w:rPr>
          <w:rFonts w:ascii="Times New Roman" w:hAnsi="Times New Roman" w:cs="Times New Roman"/>
        </w:rPr>
      </w:pPr>
      <w:r w:rsidRPr="003A27C3">
        <w:rPr>
          <w:rFonts w:ascii="Times New Roman" w:hAnsi="Times New Roman" w:cs="Times New Roman"/>
          <w:sz w:val="24"/>
          <w:szCs w:val="24"/>
        </w:rPr>
        <w:t xml:space="preserve"> </w:t>
      </w:r>
      <w:r w:rsidRPr="003A27C3">
        <w:rPr>
          <w:rFonts w:ascii="Times New Roman" w:hAnsi="Times New Roman" w:cs="Times New Roman"/>
        </w:rPr>
        <w:t>адрес (место нахождения) постоянного действующего исполнительного органа организации</w:t>
      </w:r>
    </w:p>
    <w:p w:rsidR="00ED623F" w:rsidRPr="003A27C3" w:rsidRDefault="00ED623F" w:rsidP="00ED62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27C3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__________________________________________________________________________,</w:t>
      </w:r>
    </w:p>
    <w:p w:rsidR="00ED623F" w:rsidRPr="003A27C3" w:rsidRDefault="00ED623F" w:rsidP="00ED623F">
      <w:pPr>
        <w:pStyle w:val="ConsPlusNonformat"/>
        <w:jc w:val="center"/>
        <w:rPr>
          <w:rFonts w:ascii="Times New Roman" w:hAnsi="Times New Roman" w:cs="Times New Roman"/>
        </w:rPr>
      </w:pPr>
      <w:r w:rsidRPr="003A27C3">
        <w:rPr>
          <w:rFonts w:ascii="Times New Roman" w:hAnsi="Times New Roman" w:cs="Times New Roman"/>
        </w:rPr>
        <w:t>(фамилия, имя и (при наличии) отчество, должность представителя Арендатора)</w:t>
      </w:r>
    </w:p>
    <w:p w:rsidR="00ED623F" w:rsidRPr="003A27C3" w:rsidRDefault="00ED623F" w:rsidP="00ED62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623F" w:rsidRPr="003A27C3" w:rsidRDefault="00ED623F" w:rsidP="00ED62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27C3">
        <w:rPr>
          <w:rFonts w:ascii="Times New Roman" w:hAnsi="Times New Roman" w:cs="Times New Roman"/>
          <w:sz w:val="24"/>
          <w:szCs w:val="24"/>
        </w:rPr>
        <w:t>действующего  на  основании  Устава (Положения) ____________________________________,</w:t>
      </w:r>
    </w:p>
    <w:p w:rsidR="00ED623F" w:rsidRPr="003A27C3" w:rsidRDefault="00ED623F" w:rsidP="00ED62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623F" w:rsidRPr="003A27C3" w:rsidRDefault="00ED623F" w:rsidP="00ED623F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27C3">
        <w:rPr>
          <w:rFonts w:ascii="Times New Roman" w:hAnsi="Times New Roman" w:cs="Times New Roman"/>
          <w:i/>
          <w:sz w:val="24"/>
          <w:szCs w:val="24"/>
        </w:rPr>
        <w:t>Для физических лиц и индивидуальных предпринимателей:</w:t>
      </w:r>
    </w:p>
    <w:p w:rsidR="00ED623F" w:rsidRPr="003A27C3" w:rsidRDefault="00ED623F" w:rsidP="00ED62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27C3">
        <w:rPr>
          <w:rFonts w:ascii="Times New Roman" w:hAnsi="Times New Roman" w:cs="Times New Roman"/>
          <w:sz w:val="24"/>
          <w:szCs w:val="24"/>
        </w:rPr>
        <w:t xml:space="preserve">Арендатор:______________________________________________________________________, </w:t>
      </w:r>
    </w:p>
    <w:p w:rsidR="00ED623F" w:rsidRPr="003A27C3" w:rsidRDefault="00ED623F" w:rsidP="00ED623F">
      <w:pPr>
        <w:pStyle w:val="ConsPlusNonformat"/>
        <w:jc w:val="center"/>
        <w:rPr>
          <w:rFonts w:ascii="Times New Roman" w:hAnsi="Times New Roman" w:cs="Times New Roman"/>
        </w:rPr>
      </w:pPr>
      <w:r w:rsidRPr="003A27C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A27C3">
        <w:rPr>
          <w:rFonts w:ascii="Times New Roman" w:hAnsi="Times New Roman" w:cs="Times New Roman"/>
        </w:rPr>
        <w:t>(фамилия, имя и (при наличии) отчество, должность представителя Арендатора)</w:t>
      </w:r>
    </w:p>
    <w:p w:rsidR="00ED623F" w:rsidRPr="003A27C3" w:rsidRDefault="00ED623F" w:rsidP="00ED62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D623F" w:rsidRPr="003A27C3" w:rsidRDefault="00ED623F" w:rsidP="00ED62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27C3">
        <w:rPr>
          <w:rFonts w:ascii="Times New Roman" w:hAnsi="Times New Roman" w:cs="Times New Roman"/>
          <w:sz w:val="24"/>
          <w:szCs w:val="24"/>
        </w:rPr>
        <w:t xml:space="preserve">ИНН_______________________________, ОГРН ______________________________________, </w:t>
      </w:r>
    </w:p>
    <w:p w:rsidR="00ED623F" w:rsidRPr="003A27C3" w:rsidRDefault="00ED623F" w:rsidP="00ED623F">
      <w:pPr>
        <w:pStyle w:val="ConsPlusNonformat"/>
        <w:jc w:val="both"/>
        <w:rPr>
          <w:rFonts w:ascii="Times New Roman" w:hAnsi="Times New Roman" w:cs="Times New Roman"/>
        </w:rPr>
      </w:pPr>
      <w:r w:rsidRPr="003A27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3A27C3">
        <w:rPr>
          <w:rFonts w:ascii="Times New Roman" w:hAnsi="Times New Roman" w:cs="Times New Roman"/>
        </w:rPr>
        <w:t>(для Индивидуальных предпринимателей)</w:t>
      </w:r>
    </w:p>
    <w:p w:rsidR="00ED623F" w:rsidRPr="003A27C3" w:rsidRDefault="00ED623F" w:rsidP="00ED62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27C3">
        <w:rPr>
          <w:rFonts w:ascii="Times New Roman" w:hAnsi="Times New Roman" w:cs="Times New Roman"/>
          <w:sz w:val="24"/>
          <w:szCs w:val="24"/>
        </w:rPr>
        <w:t xml:space="preserve">Реквизиты документа, удостоверяющего личность__________________________, </w:t>
      </w:r>
      <w:r w:rsidRPr="003A27C3">
        <w:rPr>
          <w:rFonts w:ascii="Times New Roman" w:hAnsi="Times New Roman" w:cs="Times New Roman"/>
          <w:sz w:val="24"/>
          <w:szCs w:val="24"/>
        </w:rPr>
        <w:br/>
      </w:r>
      <w:r w:rsidRPr="003A27C3">
        <w:rPr>
          <w:rFonts w:ascii="Times New Roman" w:hAnsi="Times New Roman" w:cs="Times New Roman"/>
          <w:sz w:val="24"/>
          <w:szCs w:val="24"/>
        </w:rPr>
        <w:tab/>
      </w:r>
      <w:r w:rsidRPr="003A27C3">
        <w:rPr>
          <w:rFonts w:ascii="Times New Roman" w:hAnsi="Times New Roman" w:cs="Times New Roman"/>
          <w:sz w:val="24"/>
          <w:szCs w:val="24"/>
        </w:rPr>
        <w:tab/>
      </w:r>
      <w:r w:rsidRPr="003A27C3">
        <w:rPr>
          <w:rFonts w:ascii="Times New Roman" w:hAnsi="Times New Roman" w:cs="Times New Roman"/>
          <w:sz w:val="24"/>
          <w:szCs w:val="24"/>
        </w:rPr>
        <w:tab/>
      </w:r>
    </w:p>
    <w:p w:rsidR="00ED623F" w:rsidRPr="003A27C3" w:rsidRDefault="00ED623F" w:rsidP="00ED62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27C3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__________________________________________________________________________,</w:t>
      </w:r>
    </w:p>
    <w:p w:rsidR="00ED623F" w:rsidRPr="003A27C3" w:rsidRDefault="00ED623F" w:rsidP="00ED623F">
      <w:pPr>
        <w:pStyle w:val="ConsPlusNonformat"/>
        <w:jc w:val="center"/>
        <w:rPr>
          <w:rFonts w:ascii="Times New Roman" w:hAnsi="Times New Roman" w:cs="Times New Roman"/>
        </w:rPr>
      </w:pPr>
      <w:r w:rsidRPr="003A27C3">
        <w:rPr>
          <w:rFonts w:ascii="Times New Roman" w:hAnsi="Times New Roman" w:cs="Times New Roman"/>
        </w:rPr>
        <w:t xml:space="preserve">(кем и когда </w:t>
      </w:r>
      <w:proofErr w:type="gramStart"/>
      <w:r w:rsidRPr="003A27C3">
        <w:rPr>
          <w:rFonts w:ascii="Times New Roman" w:hAnsi="Times New Roman" w:cs="Times New Roman"/>
        </w:rPr>
        <w:t>выдан</w:t>
      </w:r>
      <w:proofErr w:type="gramEnd"/>
      <w:r w:rsidRPr="003A27C3">
        <w:rPr>
          <w:rFonts w:ascii="Times New Roman" w:hAnsi="Times New Roman" w:cs="Times New Roman"/>
        </w:rPr>
        <w:t>)</w:t>
      </w:r>
    </w:p>
    <w:p w:rsidR="00ED623F" w:rsidRPr="003A27C3" w:rsidRDefault="00ED623F" w:rsidP="00ED62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27C3">
        <w:rPr>
          <w:rFonts w:ascii="Times New Roman" w:hAnsi="Times New Roman" w:cs="Times New Roman"/>
          <w:sz w:val="24"/>
          <w:szCs w:val="24"/>
        </w:rPr>
        <w:t>место жительства: _______________________________________________________________,</w:t>
      </w:r>
    </w:p>
    <w:p w:rsidR="00ED623F" w:rsidRPr="003A27C3" w:rsidRDefault="00ED623F" w:rsidP="00ED62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27C3">
        <w:rPr>
          <w:rFonts w:ascii="Times New Roman" w:hAnsi="Times New Roman" w:cs="Times New Roman"/>
          <w:sz w:val="24"/>
          <w:szCs w:val="24"/>
        </w:rPr>
        <w:t>именуемые в дальнейшем «Стороны», заключили настоящий договор аренды земельного участка (далее - Договор) о нижеследующем:</w:t>
      </w:r>
    </w:p>
    <w:p w:rsidR="00ED623F" w:rsidRPr="003A27C3" w:rsidRDefault="00ED623F" w:rsidP="00ED62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D623F" w:rsidRPr="003A27C3" w:rsidRDefault="00ED623F" w:rsidP="00A71DAF">
      <w:pPr>
        <w:pStyle w:val="ConsPlusNonformat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7C3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ED623F" w:rsidRPr="003A27C3" w:rsidRDefault="00ED623F" w:rsidP="00ED623F">
      <w:pPr>
        <w:pStyle w:val="ConsPlusNonformat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D623F" w:rsidRPr="003A27C3" w:rsidRDefault="00ED623F" w:rsidP="00ED623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7C3">
        <w:rPr>
          <w:rFonts w:ascii="Times New Roman" w:hAnsi="Times New Roman" w:cs="Times New Roman"/>
          <w:sz w:val="24"/>
          <w:szCs w:val="24"/>
        </w:rPr>
        <w:t>1.1. Арендодатель передает, а Арендатор принимает в аренду земельный участок площадью</w:t>
      </w:r>
      <w:proofErr w:type="gramStart"/>
      <w:r w:rsidRPr="003A27C3">
        <w:rPr>
          <w:rFonts w:ascii="Times New Roman" w:hAnsi="Times New Roman" w:cs="Times New Roman"/>
          <w:sz w:val="24"/>
          <w:szCs w:val="24"/>
        </w:rPr>
        <w:t xml:space="preserve"> _____ (_______) </w:t>
      </w:r>
      <w:proofErr w:type="spellStart"/>
      <w:proofErr w:type="gramEnd"/>
      <w:r w:rsidRPr="003A27C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A27C3">
        <w:rPr>
          <w:rFonts w:ascii="Times New Roman" w:hAnsi="Times New Roman" w:cs="Times New Roman"/>
          <w:sz w:val="24"/>
          <w:szCs w:val="24"/>
        </w:rPr>
        <w:t xml:space="preserve">. с кадастровым номером __________, категория земель «___________», вид разрешенного использования земельного участка «________» в </w:t>
      </w:r>
      <w:r w:rsidRPr="003A27C3">
        <w:rPr>
          <w:rFonts w:ascii="Times New Roman" w:hAnsi="Times New Roman" w:cs="Times New Roman"/>
          <w:sz w:val="24"/>
          <w:szCs w:val="24"/>
        </w:rPr>
        <w:lastRenderedPageBreak/>
        <w:t>границах, указанных на кадастровом паспорте земельного участка (Приложение № 1 к настоящему Договору), расположенный по адресу: (адресным ориентирам) ________________, именуемый в дальнейшем Участок.</w:t>
      </w:r>
    </w:p>
    <w:p w:rsidR="00ED623F" w:rsidRPr="003A27C3" w:rsidRDefault="00ED623F" w:rsidP="00ED623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54"/>
      <w:bookmarkEnd w:id="3"/>
      <w:r w:rsidRPr="003A27C3">
        <w:rPr>
          <w:rFonts w:ascii="Times New Roman" w:hAnsi="Times New Roman" w:cs="Times New Roman"/>
          <w:sz w:val="24"/>
          <w:szCs w:val="24"/>
        </w:rPr>
        <w:t>1.2. Участок предоставляется для осуществления Арендатором деятельности в соответствии с целевым назначением Участка и/или Уставом (Положением) Арендатора для использования: __________________________________________________________________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ind w:left="28" w:firstLine="630"/>
        <w:jc w:val="both"/>
        <w:rPr>
          <w:rFonts w:eastAsiaTheme="minorEastAsia"/>
        </w:rPr>
      </w:pPr>
      <w:r w:rsidRPr="003A27C3">
        <w:rPr>
          <w:rFonts w:eastAsiaTheme="minorEastAsia"/>
        </w:rPr>
        <w:t>1.3. На Участке отсутствуют зарегистрированные в Едином государственном реестре прав на недвижимое имущество и сделок с ним объекты недвижимого имущества.</w:t>
      </w:r>
    </w:p>
    <w:p w:rsidR="00ED623F" w:rsidRPr="003A27C3" w:rsidRDefault="00ED623F" w:rsidP="00ED62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623F" w:rsidRPr="003A27C3" w:rsidRDefault="00ED623F" w:rsidP="00ED623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A27C3">
        <w:rPr>
          <w:b/>
        </w:rPr>
        <w:t>2. Срок Договора и порядок передачи Участка</w:t>
      </w:r>
    </w:p>
    <w:p w:rsidR="00ED623F" w:rsidRPr="003A27C3" w:rsidRDefault="00ED623F" w:rsidP="00ED623F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D623F" w:rsidRPr="003A27C3" w:rsidRDefault="00ED623F" w:rsidP="00ED623F">
      <w:pPr>
        <w:widowControl w:val="0"/>
        <w:autoSpaceDE w:val="0"/>
        <w:autoSpaceDN w:val="0"/>
        <w:adjustRightInd w:val="0"/>
        <w:ind w:firstLine="708"/>
        <w:jc w:val="both"/>
      </w:pPr>
      <w:r w:rsidRPr="003A27C3">
        <w:t>2.1. Участок передается Арендодателем и принимается Арендатором в аренду на срок _______________________ по Акту приема-передачи, являющемуся неотъемлемой частью Договора.</w:t>
      </w:r>
    </w:p>
    <w:p w:rsidR="00ED623F" w:rsidRPr="003A27C3" w:rsidRDefault="00ED623F" w:rsidP="00ED623F">
      <w:pPr>
        <w:widowControl w:val="0"/>
        <w:autoSpaceDE w:val="0"/>
        <w:autoSpaceDN w:val="0"/>
        <w:adjustRightInd w:val="0"/>
        <w:ind w:firstLine="708"/>
        <w:jc w:val="both"/>
      </w:pPr>
      <w:r w:rsidRPr="003A27C3">
        <w:t xml:space="preserve">2.2. Договор, заключенный на срок более одного года, считается заключенным </w:t>
      </w:r>
      <w:proofErr w:type="gramStart"/>
      <w:r w:rsidRPr="003A27C3">
        <w:t>с</w:t>
      </w:r>
      <w:proofErr w:type="gramEnd"/>
      <w:r w:rsidRPr="003A27C3">
        <w:t xml:space="preserve"> даты его государственной регистрации в органе, осуществляющем государственную регистрацию прав на недвижимое имущество и сделок с ним, и распространяет свое действие на отношения Сторон, возникшие с даты подписания настоящего договора аренды земельного участка и/или акта приема-передачи.</w:t>
      </w:r>
    </w:p>
    <w:p w:rsidR="00ED623F" w:rsidRPr="003A27C3" w:rsidRDefault="00ED623F" w:rsidP="00ED623F">
      <w:pPr>
        <w:widowControl w:val="0"/>
        <w:autoSpaceDE w:val="0"/>
        <w:autoSpaceDN w:val="0"/>
        <w:adjustRightInd w:val="0"/>
        <w:ind w:firstLine="708"/>
        <w:jc w:val="both"/>
      </w:pPr>
      <w:r w:rsidRPr="003A27C3">
        <w:t>Договор, заключенный на срок менее чем один год, считается заключенным с момента подписания акта приема-передачи. Участок считается переданным с момента подписания акта приема-передачи.</w:t>
      </w:r>
    </w:p>
    <w:p w:rsidR="00ED623F" w:rsidRPr="003A27C3" w:rsidRDefault="00ED623F" w:rsidP="00ED623F">
      <w:pPr>
        <w:widowControl w:val="0"/>
        <w:autoSpaceDE w:val="0"/>
        <w:autoSpaceDN w:val="0"/>
        <w:adjustRightInd w:val="0"/>
        <w:ind w:firstLine="709"/>
        <w:jc w:val="both"/>
      </w:pPr>
      <w:r w:rsidRPr="003A27C3">
        <w:t>С даты подписания Договора и/или акта приема-передачи у Арендатора возникает обязанность по внесению арендной платы за земельный участок, в соответствии с условиями, предусмотренными разделом 3 настоящего Договора.</w:t>
      </w:r>
    </w:p>
    <w:p w:rsidR="00ED623F" w:rsidRPr="003A27C3" w:rsidRDefault="00ED623F" w:rsidP="00ED623F">
      <w:pPr>
        <w:widowControl w:val="0"/>
        <w:autoSpaceDE w:val="0"/>
        <w:autoSpaceDN w:val="0"/>
        <w:adjustRightInd w:val="0"/>
        <w:ind w:firstLine="708"/>
        <w:jc w:val="both"/>
      </w:pPr>
      <w:r w:rsidRPr="003A27C3">
        <w:t>2.3. Расходы за осуществление государственной регистрации Договора несет Арендатор.</w:t>
      </w:r>
    </w:p>
    <w:p w:rsidR="00ED623F" w:rsidRPr="003A27C3" w:rsidRDefault="00ED623F" w:rsidP="00ED623F">
      <w:pPr>
        <w:widowControl w:val="0"/>
        <w:autoSpaceDE w:val="0"/>
        <w:autoSpaceDN w:val="0"/>
        <w:adjustRightInd w:val="0"/>
        <w:ind w:firstLine="708"/>
        <w:jc w:val="both"/>
      </w:pPr>
      <w:r w:rsidRPr="003A27C3">
        <w:t>2.4. Арендатор не имеет преимущественного права на заключение Договора на новый срок без проведения аукциона, за исключением случаев, установленных законодательством Российской Федерации.</w:t>
      </w:r>
    </w:p>
    <w:p w:rsidR="00ED623F" w:rsidRPr="003A27C3" w:rsidRDefault="00ED623F" w:rsidP="00ED623F">
      <w:pPr>
        <w:widowControl w:val="0"/>
        <w:autoSpaceDE w:val="0"/>
        <w:autoSpaceDN w:val="0"/>
        <w:adjustRightInd w:val="0"/>
        <w:jc w:val="both"/>
      </w:pPr>
    </w:p>
    <w:p w:rsidR="00ED623F" w:rsidRPr="003A27C3" w:rsidRDefault="00ED623F" w:rsidP="00ED623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A27C3">
        <w:rPr>
          <w:b/>
        </w:rPr>
        <w:t>3. Размер и условия внесения арендной платы</w:t>
      </w:r>
    </w:p>
    <w:p w:rsidR="00ED623F" w:rsidRPr="003A27C3" w:rsidRDefault="00ED623F" w:rsidP="00ED623F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</w:p>
    <w:p w:rsidR="00ED623F" w:rsidRPr="003A27C3" w:rsidRDefault="00ED623F" w:rsidP="00ED623F">
      <w:pPr>
        <w:widowControl w:val="0"/>
        <w:autoSpaceDE w:val="0"/>
        <w:autoSpaceDN w:val="0"/>
        <w:adjustRightInd w:val="0"/>
        <w:ind w:firstLine="540"/>
        <w:jc w:val="both"/>
      </w:pPr>
      <w:r w:rsidRPr="003A27C3">
        <w:rPr>
          <w:i/>
        </w:rPr>
        <w:t>Для случаев проведения аукциона на право заключения Договора:</w:t>
      </w:r>
    </w:p>
    <w:p w:rsidR="00ED623F" w:rsidRPr="003A27C3" w:rsidRDefault="00ED623F" w:rsidP="00ED623F">
      <w:pPr>
        <w:widowControl w:val="0"/>
        <w:autoSpaceDE w:val="0"/>
        <w:autoSpaceDN w:val="0"/>
        <w:adjustRightInd w:val="0"/>
        <w:ind w:firstLine="540"/>
        <w:jc w:val="both"/>
      </w:pPr>
      <w:r w:rsidRPr="003A27C3">
        <w:t xml:space="preserve">3.1. Размер арендной платы за Участок на дату подписания Договора установлен протоколом № ______ от _____ 20__ г. о результатах аукциона на право заключения договора аренды земельного участка с кадастровым номером __________________________, площадью ______ </w:t>
      </w:r>
      <w:proofErr w:type="spellStart"/>
      <w:r w:rsidRPr="003A27C3">
        <w:t>кв.м</w:t>
      </w:r>
      <w:proofErr w:type="spellEnd"/>
      <w:r w:rsidRPr="003A27C3">
        <w:t>., расположенного по адресу: ___________________________________</w:t>
      </w:r>
    </w:p>
    <w:p w:rsidR="00ED623F" w:rsidRPr="003A27C3" w:rsidRDefault="00ED623F" w:rsidP="00ED623F">
      <w:pPr>
        <w:widowControl w:val="0"/>
        <w:autoSpaceDE w:val="0"/>
        <w:autoSpaceDN w:val="0"/>
        <w:adjustRightInd w:val="0"/>
        <w:jc w:val="both"/>
      </w:pPr>
      <w:r w:rsidRPr="003A27C3">
        <w:t>___________________________и составляет</w:t>
      </w:r>
      <w:proofErr w:type="gramStart"/>
      <w:r w:rsidRPr="003A27C3">
        <w:t xml:space="preserve"> _________ (_______) </w:t>
      </w:r>
      <w:proofErr w:type="gramEnd"/>
      <w:r w:rsidRPr="003A27C3">
        <w:t>рублей _____ копеек в год.</w:t>
      </w:r>
    </w:p>
    <w:p w:rsidR="00ED623F" w:rsidRPr="003A27C3" w:rsidRDefault="00ED623F" w:rsidP="00ED623F">
      <w:pPr>
        <w:widowControl w:val="0"/>
        <w:autoSpaceDE w:val="0"/>
        <w:autoSpaceDN w:val="0"/>
        <w:adjustRightInd w:val="0"/>
        <w:ind w:firstLine="540"/>
        <w:jc w:val="both"/>
      </w:pPr>
      <w:r w:rsidRPr="003A27C3">
        <w:t>В арендную плату Участка включен задаток, внесенный Арендатором Организатору аукциона в соответствии с извещением о проведен</w:t>
      </w:r>
      <w:proofErr w:type="gramStart"/>
      <w:r w:rsidRPr="003A27C3">
        <w:t>ии ау</w:t>
      </w:r>
      <w:proofErr w:type="gramEnd"/>
      <w:r w:rsidRPr="003A27C3">
        <w:t>кциона. Размер задатка составляет ________ рублей.</w:t>
      </w:r>
    </w:p>
    <w:p w:rsidR="00ED623F" w:rsidRPr="003A27C3" w:rsidRDefault="00ED623F" w:rsidP="00ED623F">
      <w:pPr>
        <w:widowControl w:val="0"/>
        <w:autoSpaceDE w:val="0"/>
        <w:autoSpaceDN w:val="0"/>
        <w:adjustRightInd w:val="0"/>
        <w:ind w:firstLine="540"/>
        <w:jc w:val="both"/>
      </w:pPr>
      <w:r w:rsidRPr="003A27C3">
        <w:t>3.2. Размер арендной платы за Участок на дату заключения настоящего Договора установлен в Приложении № 2 (Расчет арендной платы) к Договору, которое является его неотъемлемой частью.</w:t>
      </w:r>
    </w:p>
    <w:p w:rsidR="00ED623F" w:rsidRPr="003A27C3" w:rsidRDefault="00ED623F" w:rsidP="00ED623F">
      <w:pPr>
        <w:widowControl w:val="0"/>
        <w:autoSpaceDE w:val="0"/>
        <w:autoSpaceDN w:val="0"/>
        <w:adjustRightInd w:val="0"/>
        <w:ind w:firstLine="540"/>
        <w:jc w:val="both"/>
      </w:pPr>
      <w:r w:rsidRPr="003A27C3">
        <w:t xml:space="preserve">Размер арендной платы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 </w:t>
      </w:r>
    </w:p>
    <w:p w:rsidR="00ED623F" w:rsidRPr="003A27C3" w:rsidRDefault="00ED623F" w:rsidP="00ED623F">
      <w:pPr>
        <w:widowControl w:val="0"/>
        <w:autoSpaceDE w:val="0"/>
        <w:autoSpaceDN w:val="0"/>
        <w:adjustRightInd w:val="0"/>
        <w:ind w:firstLine="540"/>
        <w:jc w:val="both"/>
      </w:pPr>
      <w:r w:rsidRPr="003A27C3">
        <w:t>3.3. Арендная плата за Участок вносится ежеквартально/ежемесячно безналичным платежом по следующим платежным реквизитам:</w:t>
      </w:r>
    </w:p>
    <w:p w:rsidR="00ED623F" w:rsidRPr="003A27C3" w:rsidRDefault="00ED623F" w:rsidP="00ED623F">
      <w:pPr>
        <w:widowControl w:val="0"/>
        <w:autoSpaceDE w:val="0"/>
        <w:autoSpaceDN w:val="0"/>
        <w:adjustRightInd w:val="0"/>
        <w:ind w:firstLine="540"/>
        <w:jc w:val="both"/>
      </w:pPr>
      <w:r w:rsidRPr="003A27C3">
        <w:t>Банк получателя:</w:t>
      </w:r>
      <w:r w:rsidRPr="003A27C3">
        <w:tab/>
        <w:t>________________________________________________________</w:t>
      </w:r>
    </w:p>
    <w:p w:rsidR="00ED623F" w:rsidRPr="003A27C3" w:rsidRDefault="00ED623F" w:rsidP="00ED623F">
      <w:pPr>
        <w:widowControl w:val="0"/>
        <w:autoSpaceDE w:val="0"/>
        <w:autoSpaceDN w:val="0"/>
        <w:adjustRightInd w:val="0"/>
        <w:ind w:firstLine="540"/>
        <w:jc w:val="both"/>
      </w:pPr>
      <w:r w:rsidRPr="003A27C3">
        <w:t>Получатель:</w:t>
      </w:r>
      <w:r w:rsidRPr="003A27C3">
        <w:tab/>
        <w:t>______________________________________________________________</w:t>
      </w:r>
    </w:p>
    <w:p w:rsidR="00ED623F" w:rsidRPr="003A27C3" w:rsidRDefault="00ED623F" w:rsidP="00ED623F">
      <w:pPr>
        <w:widowControl w:val="0"/>
        <w:autoSpaceDE w:val="0"/>
        <w:autoSpaceDN w:val="0"/>
        <w:adjustRightInd w:val="0"/>
        <w:ind w:firstLine="540"/>
        <w:jc w:val="both"/>
      </w:pPr>
      <w:r w:rsidRPr="003A27C3">
        <w:t xml:space="preserve">3.4. Арендная плата вносится Арендатором в полном объеме для юридических лиц и граждан, осуществляющих предпринимательскую деятельность без образования юридического лица ежеквартально до 15 числа последнего месяца текущего квартала включительно, для физических лиц - ежемесячно не позднее 10 числа текущего месяца, если </w:t>
      </w:r>
      <w:r w:rsidRPr="003A27C3">
        <w:lastRenderedPageBreak/>
        <w:t>иное не установлено законодательством Российской Федерации.</w:t>
      </w:r>
    </w:p>
    <w:p w:rsidR="00ED623F" w:rsidRPr="003A27C3" w:rsidRDefault="00ED623F" w:rsidP="00ED623F">
      <w:pPr>
        <w:widowControl w:val="0"/>
        <w:autoSpaceDE w:val="0"/>
        <w:autoSpaceDN w:val="0"/>
        <w:adjustRightInd w:val="0"/>
        <w:ind w:firstLine="540"/>
        <w:jc w:val="both"/>
      </w:pPr>
      <w:r w:rsidRPr="003A27C3">
        <w:t>3.5. В случае внесения изменений в законодательство Российской Федерации и/или Московской области в части изменения порядка исчисления арендной платы, изменения кадастровой стоимости земельного участка, арендная плата изменяется и подлежит обязательной уплате без согласования с Арендатором и без внесения соответствующих изменений или дополнений в настоящий Договор.</w:t>
      </w:r>
    </w:p>
    <w:p w:rsidR="00ED623F" w:rsidRPr="003A27C3" w:rsidRDefault="00ED623F" w:rsidP="00ED623F">
      <w:pPr>
        <w:widowControl w:val="0"/>
        <w:autoSpaceDE w:val="0"/>
        <w:autoSpaceDN w:val="0"/>
        <w:adjustRightInd w:val="0"/>
        <w:ind w:firstLine="540"/>
        <w:jc w:val="both"/>
      </w:pPr>
      <w:r w:rsidRPr="003A27C3">
        <w:t>Оплата Арендатором арендной платы осуществляется на основании письменного уведомления, направленного Арендодателем по адресу Арендатора, указанному в Договоре.</w:t>
      </w:r>
    </w:p>
    <w:p w:rsidR="00ED623F" w:rsidRPr="003A27C3" w:rsidRDefault="00ED623F" w:rsidP="00ED623F">
      <w:pPr>
        <w:widowControl w:val="0"/>
        <w:autoSpaceDE w:val="0"/>
        <w:autoSpaceDN w:val="0"/>
        <w:adjustRightInd w:val="0"/>
        <w:rPr>
          <w:b/>
        </w:rPr>
      </w:pPr>
    </w:p>
    <w:p w:rsidR="00ED623F" w:rsidRPr="003A27C3" w:rsidRDefault="00ED623F" w:rsidP="00ED623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A27C3">
        <w:rPr>
          <w:b/>
        </w:rPr>
        <w:t>4. Права и обязанности Сторон</w:t>
      </w:r>
    </w:p>
    <w:p w:rsidR="00ED623F" w:rsidRPr="003A27C3" w:rsidRDefault="00ED623F" w:rsidP="00ED623F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D623F" w:rsidRPr="003A27C3" w:rsidRDefault="00ED623F" w:rsidP="00ED623F">
      <w:pPr>
        <w:widowControl w:val="0"/>
        <w:autoSpaceDE w:val="0"/>
        <w:autoSpaceDN w:val="0"/>
        <w:adjustRightInd w:val="0"/>
        <w:ind w:firstLine="709"/>
        <w:jc w:val="both"/>
      </w:pPr>
      <w:r w:rsidRPr="003A27C3">
        <w:t>4.1. Арендодатель вправе:</w:t>
      </w:r>
    </w:p>
    <w:p w:rsidR="00ED623F" w:rsidRPr="003A27C3" w:rsidRDefault="00ED623F" w:rsidP="00ED623F">
      <w:pPr>
        <w:widowControl w:val="0"/>
        <w:autoSpaceDE w:val="0"/>
        <w:autoSpaceDN w:val="0"/>
        <w:adjustRightInd w:val="0"/>
        <w:ind w:firstLine="709"/>
        <w:jc w:val="both"/>
      </w:pPr>
      <w:r w:rsidRPr="003A27C3">
        <w:t xml:space="preserve">4.1.1. Осуществлять </w:t>
      </w:r>
      <w:proofErr w:type="gramStart"/>
      <w:r w:rsidRPr="003A27C3">
        <w:t>контроль за</w:t>
      </w:r>
      <w:proofErr w:type="gramEnd"/>
      <w:r w:rsidRPr="003A27C3">
        <w:t xml:space="preserve"> соблюдением условий Договора.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firstLine="709"/>
        <w:jc w:val="both"/>
      </w:pPr>
      <w:r w:rsidRPr="003A27C3">
        <w:t>4.1.2. На беспрепятственный доступ на территорию Участка с целью его осмотра на предмет соблюдения условий настоящего Договора.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firstLine="709"/>
        <w:jc w:val="both"/>
      </w:pPr>
      <w:r w:rsidRPr="003A27C3">
        <w:t>4.1.3. Требовать досрочного расторжения Договора при использовании Участка не по целевому назначению.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firstLine="709"/>
        <w:jc w:val="both"/>
      </w:pPr>
      <w:r w:rsidRPr="003A27C3">
        <w:t>4.1.4. На возмещение убытков, причиненных ухудшением качества Участка и в результате использования Участка не по целевому назначению или с нарушением законодательства Российской Федерации.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firstLine="709"/>
        <w:jc w:val="both"/>
      </w:pPr>
      <w:r w:rsidRPr="003A27C3">
        <w:t>4.2. Арендодатель обязан: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firstLine="709"/>
        <w:jc w:val="both"/>
      </w:pPr>
      <w:r w:rsidRPr="003A27C3">
        <w:t>4.2.1. Выполнять в полном объеме все условия Договора.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firstLine="709"/>
        <w:jc w:val="both"/>
      </w:pPr>
      <w:r w:rsidRPr="003A27C3">
        <w:t>4.2.2. Не вмешиваться в хозяйственную деятельность Арендатора, если она не противоречит условиям Договора и законодательству Российской Федерации.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left="28" w:firstLine="630"/>
        <w:jc w:val="both"/>
      </w:pPr>
      <w:r w:rsidRPr="003A27C3">
        <w:t>4.3. Арендатор имеет право: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left="28" w:firstLine="630"/>
        <w:jc w:val="both"/>
        <w:rPr>
          <w:rFonts w:eastAsiaTheme="minorEastAsia"/>
        </w:rPr>
      </w:pPr>
      <w:r w:rsidRPr="003A27C3">
        <w:rPr>
          <w:rFonts w:eastAsiaTheme="minorEastAsia"/>
        </w:rPr>
        <w:t>4.3.1. Использовать Участок на условиях, установленных настоящим Договором.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left="28" w:firstLine="630"/>
        <w:jc w:val="both"/>
      </w:pPr>
      <w:r w:rsidRPr="003A27C3">
        <w:t xml:space="preserve">4.3.2. </w:t>
      </w:r>
      <w:proofErr w:type="gramStart"/>
      <w:r w:rsidRPr="003A27C3">
        <w:t>Осуществлять застройку Участка на основании проектной документации, прошедшей в установленном законодательством Российской Федерации порядке согласование и государственную экспертизу, и разрешения на строительство (в случае если Участок предоставлен для целей строительства), за исключением случаев, установленных законодательством Российской Федерации.</w:t>
      </w:r>
      <w:proofErr w:type="gramEnd"/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left="28" w:firstLine="630"/>
        <w:jc w:val="both"/>
      </w:pPr>
      <w:r w:rsidRPr="003A27C3">
        <w:t>4.3.3. Передавать с согласия арендодателя Участок в субаренду независимо от срока договора аренды, а также передавать с согласия Арендодателя своих прав и обязанностей по договору третьим лицам, если договор аренды заключается на срок до пяти лет.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left="28" w:firstLine="630"/>
        <w:jc w:val="both"/>
      </w:pPr>
      <w:r w:rsidRPr="003A27C3">
        <w:t>4.4. Арендатор обязан: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left="28" w:firstLine="630"/>
        <w:jc w:val="both"/>
      </w:pPr>
      <w:r w:rsidRPr="003A27C3">
        <w:t xml:space="preserve">4.4.1. Обеспечивать доступ на Участок Арендатору (его законным представителям) </w:t>
      </w:r>
      <w:r w:rsidRPr="003A27C3">
        <w:rPr>
          <w:rFonts w:eastAsiaTheme="minorEastAsia"/>
        </w:rPr>
        <w:t xml:space="preserve">по их </w:t>
      </w:r>
      <w:r w:rsidRPr="003A27C3">
        <w:t>требованию для целей контроля выполнения условий настоящего Договора.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left="28" w:firstLine="630"/>
        <w:jc w:val="both"/>
        <w:rPr>
          <w:rFonts w:eastAsiaTheme="minorEastAsia"/>
        </w:rPr>
      </w:pPr>
      <w:r w:rsidRPr="003A27C3">
        <w:t xml:space="preserve">4.4.2. </w:t>
      </w:r>
      <w:r w:rsidRPr="003A27C3">
        <w:rPr>
          <w:rFonts w:eastAsiaTheme="minorEastAsia"/>
        </w:rPr>
        <w:t>Использовать Участок в соответствии с целевым назначением и видом разрешенного использования.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left="28" w:firstLine="630"/>
        <w:jc w:val="both"/>
        <w:rPr>
          <w:rFonts w:eastAsiaTheme="minorEastAsia"/>
        </w:rPr>
      </w:pPr>
      <w:r w:rsidRPr="003A27C3">
        <w:rPr>
          <w:rFonts w:eastAsiaTheme="minorEastAsia"/>
        </w:rPr>
        <w:t>4.4.3.</w:t>
      </w:r>
      <w:r w:rsidRPr="003A27C3">
        <w:t xml:space="preserve"> </w:t>
      </w:r>
      <w:r w:rsidRPr="003A27C3">
        <w:rPr>
          <w:rFonts w:eastAsiaTheme="minorEastAsia"/>
        </w:rPr>
        <w:t>Выполнять в полном объеме все условия настоящего Договора.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left="28" w:firstLine="630"/>
        <w:jc w:val="both"/>
        <w:rPr>
          <w:rFonts w:eastAsiaTheme="minorEastAsia"/>
        </w:rPr>
      </w:pPr>
      <w:r w:rsidRPr="003A27C3">
        <w:rPr>
          <w:rFonts w:eastAsiaTheme="minorEastAsia"/>
        </w:rPr>
        <w:t>4.4.4. Внести арендную плату в течение пяти рабочих дней со дня получения письменного предупреждения в связи с неисполнением обязательства по внесению арендной платы.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left="28" w:firstLine="630"/>
        <w:jc w:val="both"/>
        <w:rPr>
          <w:rFonts w:eastAsiaTheme="minorEastAsia"/>
        </w:rPr>
      </w:pPr>
      <w:r w:rsidRPr="003A27C3">
        <w:rPr>
          <w:rFonts w:eastAsiaTheme="minorEastAsia"/>
        </w:rPr>
        <w:t>4.4.5. Не допускать действий, приводящих к ухудшению экологической обстановки на Участке и прилегающих к нему территориях, а также выполнять работы по благоустройству территории.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left="28" w:firstLine="630"/>
        <w:jc w:val="both"/>
      </w:pPr>
      <w:r w:rsidRPr="003A27C3">
        <w:rPr>
          <w:rFonts w:eastAsiaTheme="minorEastAsia"/>
        </w:rPr>
        <w:t xml:space="preserve">4.4.6. </w:t>
      </w:r>
      <w:r w:rsidRPr="003A27C3">
        <w:t>Арендатор обязан выполнять условия эксплуатации подземных и наземных коммуникаций, сооружений, дорог, проездов и не препятствовать их ремонту и обслуживанию.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left="28" w:firstLine="630"/>
        <w:jc w:val="both"/>
      </w:pPr>
      <w:r w:rsidRPr="003A27C3">
        <w:t>4.4.7. Арендатор обязан письменно в десятидневный срок уведомлять Арендодателя об изменении своих адресных и банковских реквизитов.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left="28" w:firstLine="630"/>
        <w:jc w:val="both"/>
      </w:pPr>
      <w:r w:rsidRPr="003A27C3">
        <w:t xml:space="preserve">4.4.8. </w:t>
      </w:r>
      <w:proofErr w:type="gramStart"/>
      <w:r w:rsidRPr="003A27C3">
        <w:t xml:space="preserve">Арендатор обязан обеспечить подготовку в отношении Участка проекта планировки и проекта межевания территории, а также проведение кадастровых работ, необходимых для образования земельных участков в соответствии с утвержденным проектом межевания территории (в случае предоставления Участка юридическому лицу в целях ведения дачного хозяйства, садоводства, огородничества в соответствии с п. 5 ст. </w:t>
      </w:r>
      <w:r w:rsidRPr="003A27C3">
        <w:lastRenderedPageBreak/>
        <w:t>39.8.ЗК РФ, п. 3 ст. 14 Федерального закона от 15.04.1998</w:t>
      </w:r>
      <w:proofErr w:type="gramEnd"/>
      <w:r w:rsidRPr="003A27C3">
        <w:t xml:space="preserve"> № </w:t>
      </w:r>
      <w:proofErr w:type="gramStart"/>
      <w:r w:rsidRPr="003A27C3">
        <w:t>66-ФЗ «О садоводческих, огороднических и дачных некоммерческих объединениях граждан»).</w:t>
      </w:r>
      <w:proofErr w:type="gramEnd"/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left="28" w:firstLine="630"/>
        <w:jc w:val="both"/>
      </w:pPr>
      <w:r w:rsidRPr="003A27C3">
        <w:t>4.4.9. После подписания Договора (дополнительных соглашений к нему) Арендатор, в случаях, предусмотренных законодательством Российской Федерации, обязан осуществить государственную регистрацию Договора в органе, осуществляющем государственную регистрацию прав на недвижимое имущество и сделок с ним. Расходы за государственную регистрацию несет Арендатор.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left="28" w:firstLine="629"/>
        <w:jc w:val="both"/>
      </w:pPr>
      <w:r w:rsidRPr="003A27C3">
        <w:rPr>
          <w:rFonts w:eastAsiaTheme="minorEastAsia"/>
        </w:rPr>
        <w:t xml:space="preserve">4.5. </w:t>
      </w:r>
      <w:r w:rsidRPr="003A27C3">
        <w:t>Арендодатель</w:t>
      </w:r>
      <w:r w:rsidRPr="003A27C3">
        <w:rPr>
          <w:rFonts w:eastAsiaTheme="minorEastAsia"/>
        </w:rPr>
        <w:t xml:space="preserve"> и </w:t>
      </w:r>
      <w:r w:rsidRPr="003A27C3">
        <w:t>Арендатор</w:t>
      </w:r>
      <w:r w:rsidRPr="003A27C3">
        <w:rPr>
          <w:rFonts w:eastAsiaTheme="minorEastAsia"/>
        </w:rPr>
        <w:t xml:space="preserve"> имеют иные права и </w:t>
      </w:r>
      <w:proofErr w:type="gramStart"/>
      <w:r w:rsidRPr="003A27C3">
        <w:rPr>
          <w:rFonts w:eastAsiaTheme="minorEastAsia"/>
        </w:rPr>
        <w:t>несут иные обязанности</w:t>
      </w:r>
      <w:proofErr w:type="gramEnd"/>
      <w:r w:rsidRPr="003A27C3">
        <w:rPr>
          <w:rFonts w:eastAsiaTheme="minorEastAsia"/>
        </w:rPr>
        <w:t xml:space="preserve">, установленные законодательством </w:t>
      </w:r>
      <w:r w:rsidRPr="003A27C3">
        <w:t>Российской Федерации</w:t>
      </w:r>
      <w:r w:rsidRPr="003A27C3">
        <w:rPr>
          <w:rFonts w:eastAsiaTheme="minorEastAsia"/>
        </w:rPr>
        <w:t>.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left="28" w:firstLine="630"/>
        <w:jc w:val="both"/>
      </w:pP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left="28" w:hanging="28"/>
        <w:jc w:val="center"/>
        <w:rPr>
          <w:b/>
        </w:rPr>
      </w:pPr>
      <w:r w:rsidRPr="003A27C3">
        <w:rPr>
          <w:b/>
        </w:rPr>
        <w:t>5. Ответственность Сторон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left="28" w:firstLine="630"/>
        <w:jc w:val="both"/>
      </w:pPr>
      <w:r w:rsidRPr="003A27C3">
        <w:t>5.1. За неисполнение или ненадлежащее исполнение условий Договора Стороны несут ответственность</w:t>
      </w:r>
      <w:r w:rsidRPr="003A27C3">
        <w:rPr>
          <w:rFonts w:eastAsiaTheme="minorEastAsia"/>
        </w:rPr>
        <w:t xml:space="preserve"> в соответствии с настоящим Договором</w:t>
      </w:r>
      <w:r w:rsidRPr="003A27C3">
        <w:t>, предусмотренную законодательством Российской Федерации и Московской области.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left="28" w:firstLine="630"/>
        <w:jc w:val="both"/>
      </w:pPr>
      <w:r w:rsidRPr="003A27C3">
        <w:t>5.2. Арендатор уплачивает Арендодателю неустойку в случае нарушения установленного пунктом 3.4 настоящего Договора срока внесения арендной платы, в том числе в связи с неправильным начислением арендной платы, в размере 0,05 процента от неуплаченной суммы за каждый день просрочки.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left="28" w:firstLine="630"/>
        <w:jc w:val="both"/>
        <w:rPr>
          <w:rFonts w:eastAsiaTheme="minorEastAsia"/>
        </w:rPr>
      </w:pPr>
      <w:r w:rsidRPr="003A27C3">
        <w:t xml:space="preserve">5.3. </w:t>
      </w:r>
      <w:r w:rsidRPr="003A27C3">
        <w:rPr>
          <w:rFonts w:eastAsiaTheme="minorEastAsia"/>
        </w:rPr>
        <w:t>Ответственность Сторон за нарушение условий настоящего Договора, вызванные действием обстоятельств непреодолимой силы, регулируется законодательством Российской Федерации</w:t>
      </w:r>
      <w:r w:rsidRPr="003A27C3">
        <w:t>.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rPr>
          <w:b/>
        </w:rPr>
      </w:pP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left="28" w:hanging="28"/>
        <w:jc w:val="center"/>
        <w:rPr>
          <w:b/>
        </w:rPr>
      </w:pPr>
      <w:r w:rsidRPr="003A27C3">
        <w:rPr>
          <w:b/>
        </w:rPr>
        <w:t>6. Изменение, расторжение и прекращение Договора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left="28" w:firstLine="630"/>
        <w:jc w:val="both"/>
      </w:pPr>
      <w:r w:rsidRPr="003A27C3">
        <w:t>6.1. Все изменения и (или) дополнения к Договору оформляются Сторонами путем заключения дополнительных соглашений.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left="28" w:firstLine="630"/>
        <w:jc w:val="both"/>
        <w:rPr>
          <w:rFonts w:eastAsiaTheme="minorEastAsia"/>
        </w:rPr>
      </w:pPr>
      <w:r w:rsidRPr="003A27C3">
        <w:t xml:space="preserve">6.2. </w:t>
      </w:r>
      <w:proofErr w:type="gramStart"/>
      <w:r w:rsidRPr="003A27C3">
        <w:t>Договор</w:t>
      </w:r>
      <w:proofErr w:type="gramEnd"/>
      <w:r w:rsidRPr="003A27C3">
        <w:t xml:space="preserve"> может быть расторгнут по требованию каждой из Сторон </w:t>
      </w:r>
      <w:r w:rsidRPr="003A27C3">
        <w:rPr>
          <w:rFonts w:eastAsiaTheme="minorEastAsia"/>
        </w:rPr>
        <w:t xml:space="preserve">на основании и в порядке, установленном законодательством </w:t>
      </w:r>
      <w:r w:rsidRPr="003A27C3">
        <w:t>Российской Федерации</w:t>
      </w:r>
      <w:r w:rsidRPr="003A27C3">
        <w:rPr>
          <w:rFonts w:eastAsiaTheme="minorEastAsia"/>
        </w:rPr>
        <w:t>.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left="28" w:firstLine="630"/>
        <w:jc w:val="both"/>
        <w:rPr>
          <w:rFonts w:eastAsiaTheme="minorEastAsia"/>
        </w:rPr>
      </w:pPr>
      <w:r w:rsidRPr="003A27C3">
        <w:rPr>
          <w:rFonts w:eastAsiaTheme="minorEastAsia"/>
        </w:rPr>
        <w:t xml:space="preserve">6.3. По требованию Арендодателя договор аренды </w:t>
      </w:r>
      <w:proofErr w:type="gramStart"/>
      <w:r w:rsidRPr="003A27C3">
        <w:rPr>
          <w:rFonts w:eastAsiaTheme="minorEastAsia"/>
        </w:rPr>
        <w:t>может быть досрочно расторгнут</w:t>
      </w:r>
      <w:proofErr w:type="gramEnd"/>
      <w:r w:rsidRPr="003A27C3">
        <w:rPr>
          <w:rFonts w:eastAsiaTheme="minorEastAsia"/>
        </w:rPr>
        <w:t xml:space="preserve"> судом в случаях, когда Арендатор более двух раз подряд по истечении установленного Договором срока платежа не вносит арендную плату.</w:t>
      </w:r>
    </w:p>
    <w:p w:rsidR="00ED623F" w:rsidRPr="003A27C3" w:rsidRDefault="00ED623F" w:rsidP="00ED623F">
      <w:pPr>
        <w:widowControl w:val="0"/>
        <w:autoSpaceDE w:val="0"/>
        <w:autoSpaceDN w:val="0"/>
        <w:adjustRightInd w:val="0"/>
        <w:ind w:left="28" w:firstLine="630"/>
        <w:jc w:val="both"/>
      </w:pPr>
      <w:r w:rsidRPr="003A27C3">
        <w:t>6.4. В случае предоставления Участка, зарезервированного для государственных или муниципальных нужд, Договор подлежит досрочному расторжению по требованию Арендодателя по истечении одного года после уведомления Арендатора о расторжении Договора.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left="28" w:firstLine="630"/>
        <w:jc w:val="both"/>
        <w:rPr>
          <w:rFonts w:eastAsiaTheme="minorEastAsia"/>
        </w:rPr>
      </w:pPr>
      <w:r w:rsidRPr="003A27C3">
        <w:rPr>
          <w:rFonts w:eastAsiaTheme="minorEastAsia"/>
        </w:rPr>
        <w:t xml:space="preserve">6.5. При прекращении (расторжении) настоящего Договора </w:t>
      </w:r>
      <w:r w:rsidRPr="003A27C3">
        <w:t>Арендатор</w:t>
      </w:r>
      <w:r w:rsidRPr="003A27C3">
        <w:rPr>
          <w:rFonts w:eastAsiaTheme="minorEastAsia"/>
        </w:rPr>
        <w:t xml:space="preserve"> обязан вернуть </w:t>
      </w:r>
      <w:r w:rsidRPr="003A27C3">
        <w:t>Арендодателю</w:t>
      </w:r>
      <w:r w:rsidRPr="003A27C3">
        <w:rPr>
          <w:rFonts w:eastAsiaTheme="minorEastAsia"/>
        </w:rPr>
        <w:t xml:space="preserve"> Участок в надлежащем состоянии по акту приема-передачи в срок ____________________________________________________.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left="28" w:firstLine="630"/>
        <w:jc w:val="both"/>
        <w:rPr>
          <w:rFonts w:eastAsiaTheme="minorEastAsia"/>
        </w:rPr>
      </w:pP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left="28" w:firstLine="630"/>
        <w:jc w:val="center"/>
        <w:rPr>
          <w:rFonts w:eastAsiaTheme="minorEastAsia"/>
          <w:b/>
        </w:rPr>
      </w:pPr>
      <w:r w:rsidRPr="003A27C3">
        <w:rPr>
          <w:rFonts w:eastAsiaTheme="minorEastAsia"/>
          <w:b/>
        </w:rPr>
        <w:t>7. Рассмотрение споров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left="28" w:firstLine="630"/>
        <w:jc w:val="both"/>
        <w:rPr>
          <w:rFonts w:eastAsiaTheme="minorEastAsia"/>
        </w:rPr>
      </w:pPr>
      <w:r w:rsidRPr="003A27C3">
        <w:rPr>
          <w:rFonts w:eastAsiaTheme="minorEastAsia"/>
        </w:rPr>
        <w:t>7.1.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left="28" w:firstLine="630"/>
        <w:jc w:val="center"/>
        <w:rPr>
          <w:rFonts w:eastAsiaTheme="minorEastAsia"/>
          <w:b/>
        </w:rPr>
      </w:pP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left="28" w:firstLine="630"/>
        <w:jc w:val="center"/>
        <w:rPr>
          <w:rFonts w:eastAsiaTheme="minorEastAsia"/>
          <w:b/>
        </w:rPr>
      </w:pPr>
      <w:r w:rsidRPr="003A27C3">
        <w:rPr>
          <w:rFonts w:eastAsiaTheme="minorEastAsia"/>
          <w:b/>
        </w:rPr>
        <w:t>8. Особые условия договора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left="28" w:firstLine="630"/>
        <w:jc w:val="both"/>
        <w:rPr>
          <w:rFonts w:eastAsiaTheme="minorEastAsia"/>
        </w:rPr>
      </w:pPr>
      <w:r w:rsidRPr="003A27C3">
        <w:rPr>
          <w:rFonts w:eastAsiaTheme="minorEastAsia"/>
        </w:rPr>
        <w:t>8.1. Договор составлен в 3 (трех) экземплярах, имеющих одинаковую юридическую силу, из которых по одному экземпляру хранится у Сторон, один экземпляр передается в орган, осуществляющий государственную регистрацию прав на недвижимое имущество и сделок с ним на территории Московской области.</w:t>
      </w:r>
    </w:p>
    <w:p w:rsidR="00ED623F" w:rsidRPr="003A27C3" w:rsidRDefault="00ED623F" w:rsidP="00ED623F">
      <w:pPr>
        <w:tabs>
          <w:tab w:val="left" w:pos="838"/>
          <w:tab w:val="left" w:pos="1372"/>
          <w:tab w:val="left" w:pos="10263"/>
        </w:tabs>
        <w:autoSpaceDE w:val="0"/>
        <w:autoSpaceDN w:val="0"/>
        <w:ind w:left="28" w:firstLine="630"/>
        <w:jc w:val="both"/>
        <w:rPr>
          <w:rFonts w:eastAsiaTheme="minorEastAsia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</w:rPr>
      </w:pPr>
      <w:r w:rsidRPr="003A27C3">
        <w:rPr>
          <w:rFonts w:eastAsiaTheme="minorEastAsia"/>
          <w:b/>
          <w:bCs/>
        </w:rPr>
        <w:t>9. Приложения к Договору</w:t>
      </w:r>
    </w:p>
    <w:p w:rsidR="00ED623F" w:rsidRPr="003A27C3" w:rsidRDefault="00ED623F" w:rsidP="00ED623F">
      <w:pPr>
        <w:widowControl w:val="0"/>
        <w:autoSpaceDE w:val="0"/>
        <w:autoSpaceDN w:val="0"/>
        <w:adjustRightInd w:val="0"/>
        <w:jc w:val="both"/>
      </w:pPr>
      <w:r w:rsidRPr="003A27C3">
        <w:t>Приложение № 1 - кадастровый паспорт Участка.</w:t>
      </w:r>
    </w:p>
    <w:p w:rsidR="00ED623F" w:rsidRPr="003A27C3" w:rsidRDefault="00ED623F" w:rsidP="00ED623F">
      <w:pPr>
        <w:widowControl w:val="0"/>
        <w:autoSpaceDE w:val="0"/>
        <w:autoSpaceDN w:val="0"/>
        <w:adjustRightInd w:val="0"/>
        <w:jc w:val="both"/>
      </w:pPr>
      <w:r w:rsidRPr="003A27C3">
        <w:t>Приложение № 2 – расчет арендной платы.</w:t>
      </w:r>
    </w:p>
    <w:p w:rsidR="00ED623F" w:rsidRPr="003A27C3" w:rsidRDefault="00ED623F" w:rsidP="00ED623F">
      <w:pPr>
        <w:widowControl w:val="0"/>
        <w:autoSpaceDE w:val="0"/>
        <w:autoSpaceDN w:val="0"/>
        <w:adjustRightInd w:val="0"/>
        <w:jc w:val="both"/>
      </w:pPr>
      <w:r w:rsidRPr="003A27C3">
        <w:t>Приложение № 3 - Акт приема-передачи.</w:t>
      </w:r>
    </w:p>
    <w:p w:rsidR="00ED623F" w:rsidRPr="003A27C3" w:rsidRDefault="00ED623F" w:rsidP="00ED623F">
      <w:pPr>
        <w:widowControl w:val="0"/>
        <w:autoSpaceDE w:val="0"/>
        <w:autoSpaceDN w:val="0"/>
        <w:adjustRightInd w:val="0"/>
        <w:jc w:val="both"/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</w:rPr>
      </w:pPr>
      <w:r w:rsidRPr="003A27C3">
        <w:rPr>
          <w:rFonts w:eastAsiaTheme="minorEastAsia"/>
          <w:b/>
          <w:bCs/>
        </w:rPr>
        <w:t>10. Реквизиты Сторон</w:t>
      </w: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</w:rPr>
      </w:pPr>
      <w:r w:rsidRPr="003A27C3">
        <w:rPr>
          <w:rFonts w:eastAsiaTheme="minorEastAsia"/>
          <w:b/>
          <w:bCs/>
        </w:rPr>
        <w:lastRenderedPageBreak/>
        <w:t>11. Подписи Сторон</w:t>
      </w: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ED623F" w:rsidRPr="003A27C3" w:rsidRDefault="00ED623F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B71080" w:rsidRPr="003A27C3" w:rsidRDefault="00B71080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B71080" w:rsidRPr="003A27C3" w:rsidRDefault="00B71080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B71080" w:rsidRPr="003A27C3" w:rsidRDefault="00B71080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B71080" w:rsidRPr="003A27C3" w:rsidRDefault="00B71080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B71080" w:rsidRPr="003A27C3" w:rsidRDefault="00B71080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B71080" w:rsidRPr="003A27C3" w:rsidRDefault="00B71080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B71080" w:rsidRPr="003A27C3" w:rsidRDefault="00B71080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B71080" w:rsidRPr="003A27C3" w:rsidRDefault="00B71080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B71080" w:rsidRPr="003A27C3" w:rsidRDefault="00B71080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B71080" w:rsidRPr="003A27C3" w:rsidRDefault="00B71080" w:rsidP="00ED623F">
      <w:pPr>
        <w:autoSpaceDE w:val="0"/>
        <w:autoSpaceDN w:val="0"/>
        <w:jc w:val="center"/>
        <w:rPr>
          <w:rFonts w:eastAsiaTheme="minorEastAsia"/>
          <w:b/>
          <w:bCs/>
          <w:sz w:val="28"/>
          <w:szCs w:val="28"/>
        </w:rPr>
      </w:pPr>
    </w:p>
    <w:p w:rsidR="007832CE" w:rsidRPr="00FC5DDA" w:rsidRDefault="007832CE" w:rsidP="007832CE">
      <w:pPr>
        <w:jc w:val="right"/>
        <w:rPr>
          <w:bCs/>
          <w:i/>
        </w:rPr>
      </w:pPr>
      <w:r w:rsidRPr="00FC5DDA">
        <w:rPr>
          <w:bCs/>
          <w:i/>
        </w:rPr>
        <w:lastRenderedPageBreak/>
        <w:t>Приложение №</w:t>
      </w:r>
      <w:r>
        <w:rPr>
          <w:bCs/>
          <w:i/>
        </w:rPr>
        <w:t xml:space="preserve"> </w:t>
      </w:r>
      <w:r w:rsidRPr="00FC5DDA">
        <w:rPr>
          <w:bCs/>
          <w:i/>
        </w:rPr>
        <w:t>3</w:t>
      </w:r>
    </w:p>
    <w:p w:rsidR="007832CE" w:rsidRPr="00FC5DDA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right"/>
        <w:rPr>
          <w:bCs/>
          <w:i/>
        </w:rPr>
      </w:pPr>
      <w:r w:rsidRPr="00FC5DDA">
        <w:rPr>
          <w:bCs/>
          <w:i/>
        </w:rPr>
        <w:t>Форма договора о задатке</w:t>
      </w:r>
    </w:p>
    <w:p w:rsidR="007832CE" w:rsidRPr="00FC5DDA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right"/>
        <w:rPr>
          <w:b/>
          <w:bCs/>
        </w:rPr>
      </w:pPr>
    </w:p>
    <w:p w:rsidR="007832CE" w:rsidRPr="00FC5DDA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center"/>
        <w:rPr>
          <w:b/>
          <w:bCs/>
        </w:rPr>
      </w:pPr>
      <w:r w:rsidRPr="00FC5DDA">
        <w:rPr>
          <w:b/>
          <w:bCs/>
        </w:rPr>
        <w:t>Договор о задатке №</w:t>
      </w:r>
      <w:r>
        <w:rPr>
          <w:b/>
          <w:bCs/>
        </w:rPr>
        <w:t xml:space="preserve"> </w:t>
      </w:r>
      <w:r w:rsidRPr="00FC5DDA">
        <w:rPr>
          <w:b/>
          <w:bCs/>
        </w:rPr>
        <w:t>___</w:t>
      </w:r>
    </w:p>
    <w:p w:rsidR="007832CE" w:rsidRPr="00FC5DDA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center"/>
        <w:rPr>
          <w:b/>
          <w:bCs/>
        </w:rPr>
      </w:pPr>
    </w:p>
    <w:p w:rsidR="007832CE" w:rsidRPr="00FC5DDA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center"/>
        <w:rPr>
          <w:b/>
          <w:bCs/>
        </w:rPr>
      </w:pPr>
    </w:p>
    <w:p w:rsidR="007832CE" w:rsidRPr="00FC5DDA" w:rsidRDefault="00133A19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>
        <w:rPr>
          <w:bCs/>
        </w:rPr>
        <w:t xml:space="preserve"> г. Москва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</w:t>
      </w:r>
      <w:r w:rsidR="007832CE">
        <w:rPr>
          <w:bCs/>
        </w:rPr>
        <w:t xml:space="preserve">   «</w:t>
      </w:r>
      <w:r w:rsidR="007832CE" w:rsidRPr="00FC5DDA">
        <w:rPr>
          <w:bCs/>
        </w:rPr>
        <w:t>_____</w:t>
      </w:r>
      <w:r w:rsidR="007832CE">
        <w:rPr>
          <w:bCs/>
        </w:rPr>
        <w:t>»</w:t>
      </w:r>
      <w:r w:rsidR="007832CE" w:rsidRPr="00FC5DDA">
        <w:rPr>
          <w:bCs/>
        </w:rPr>
        <w:t xml:space="preserve"> ____________ 2016 г.</w:t>
      </w:r>
    </w:p>
    <w:p w:rsidR="007832CE" w:rsidRPr="00FC5DDA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</w:p>
    <w:p w:rsidR="007832CE" w:rsidRPr="00FC5DDA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proofErr w:type="gramStart"/>
      <w:r w:rsidRPr="00FC5DDA">
        <w:rPr>
          <w:bCs/>
        </w:rPr>
        <w:t>Акционерное общество «Российский аукционный дом», именуемое в дальнейшем АО «РАД», в лице</w:t>
      </w:r>
      <w:r>
        <w:rPr>
          <w:bCs/>
        </w:rPr>
        <w:t xml:space="preserve"> </w:t>
      </w:r>
      <w:r w:rsidRPr="00931D6B">
        <w:rPr>
          <w:bCs/>
        </w:rPr>
        <w:t xml:space="preserve">начальника Секретариата торгов </w:t>
      </w:r>
      <w:r>
        <w:rPr>
          <w:bCs/>
        </w:rPr>
        <w:t>м</w:t>
      </w:r>
      <w:r w:rsidRPr="00931D6B">
        <w:rPr>
          <w:bCs/>
        </w:rPr>
        <w:t xml:space="preserve">осковского филиала </w:t>
      </w:r>
      <w:r>
        <w:rPr>
          <w:bCs/>
        </w:rPr>
        <w:t xml:space="preserve">АО «РАД» Е.А. </w:t>
      </w:r>
      <w:proofErr w:type="spellStart"/>
      <w:r w:rsidRPr="00931D6B">
        <w:rPr>
          <w:bCs/>
        </w:rPr>
        <w:t>Севрюковой</w:t>
      </w:r>
      <w:proofErr w:type="spellEnd"/>
      <w:r w:rsidRPr="00931D6B">
        <w:rPr>
          <w:bCs/>
        </w:rPr>
        <w:t>, действующей на основании Доверенности № 835/01 от 01.04.2016 г.</w:t>
      </w:r>
      <w:r w:rsidRPr="00FC5DDA">
        <w:rPr>
          <w:bCs/>
        </w:rPr>
        <w:t xml:space="preserve">, </w:t>
      </w:r>
      <w:r>
        <w:rPr>
          <w:bCs/>
        </w:rPr>
        <w:t xml:space="preserve">с </w:t>
      </w:r>
      <w:r w:rsidRPr="00FC5DDA">
        <w:rPr>
          <w:bCs/>
        </w:rPr>
        <w:t xml:space="preserve">одной стороны, и заявитель на участие в аукционе </w:t>
      </w:r>
      <w:r>
        <w:rPr>
          <w:bCs/>
        </w:rPr>
        <w:t>на право заключения договора аренды</w:t>
      </w:r>
      <w:r w:rsidRPr="00FC5DDA">
        <w:rPr>
          <w:bCs/>
        </w:rPr>
        <w:t xml:space="preserve"> </w:t>
      </w:r>
      <w:r>
        <w:rPr>
          <w:bCs/>
        </w:rPr>
        <w:t>земельного участка</w:t>
      </w:r>
      <w:r w:rsidRPr="00FC5DDA">
        <w:rPr>
          <w:bCs/>
        </w:rPr>
        <w:t>, присоединившийся к настоящему Договору, именуемый в дальнейшем «</w:t>
      </w:r>
      <w:r w:rsidRPr="00FC5DDA">
        <w:t>Заявитель</w:t>
      </w:r>
      <w:r w:rsidRPr="00FC5DDA">
        <w:rPr>
          <w:bCs/>
        </w:rPr>
        <w:t>»,_______________________________________________________________</w:t>
      </w:r>
      <w:r>
        <w:rPr>
          <w:bCs/>
        </w:rPr>
        <w:t>______</w:t>
      </w:r>
      <w:r w:rsidRPr="00FC5DDA">
        <w:rPr>
          <w:bCs/>
        </w:rPr>
        <w:t xml:space="preserve"> в лице ________________________________________________, действующего на основании</w:t>
      </w:r>
      <w:proofErr w:type="gramEnd"/>
      <w:r w:rsidRPr="00FC5DDA">
        <w:rPr>
          <w:bCs/>
        </w:rPr>
        <w:t xml:space="preserve"> _____________________________________, с другой стороны, в соответствии со ст.ст.380, 428 ГК РФ, заключили настоящий Договор о нижеследующем:</w:t>
      </w:r>
    </w:p>
    <w:p w:rsidR="007832CE" w:rsidRPr="00FC5DDA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</w:p>
    <w:p w:rsidR="007832CE" w:rsidRPr="00FC5DDA" w:rsidRDefault="007832CE" w:rsidP="007832CE">
      <w:pPr>
        <w:widowControl w:val="0"/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center"/>
        <w:rPr>
          <w:b/>
          <w:bCs/>
        </w:rPr>
      </w:pPr>
      <w:r w:rsidRPr="00FC5DDA">
        <w:rPr>
          <w:b/>
          <w:bCs/>
        </w:rPr>
        <w:t>Предмет договора</w:t>
      </w:r>
    </w:p>
    <w:p w:rsidR="007832CE" w:rsidRPr="00FC5DDA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</w:p>
    <w:p w:rsidR="007832CE" w:rsidRPr="00FD705B" w:rsidRDefault="007832CE" w:rsidP="007832CE">
      <w:pPr>
        <w:spacing w:line="232" w:lineRule="auto"/>
        <w:ind w:firstLine="567"/>
        <w:jc w:val="both"/>
        <w:rPr>
          <w:b/>
        </w:rPr>
      </w:pPr>
      <w:r w:rsidRPr="00FD705B">
        <w:rPr>
          <w:bCs/>
        </w:rPr>
        <w:t xml:space="preserve">1.1. В соответствии с условиями настоящего Договора </w:t>
      </w:r>
      <w:r w:rsidRPr="00FD705B">
        <w:t>Заявитель</w:t>
      </w:r>
      <w:r w:rsidRPr="00FD705B">
        <w:rPr>
          <w:bCs/>
        </w:rPr>
        <w:t xml:space="preserve"> для участия в аукционе (аукционе, открытом по составу участников и открытом по способу подачи предложений по цене) на право заключения договора аренды земельного участка </w:t>
      </w:r>
      <w:r>
        <w:rPr>
          <w:b/>
        </w:rPr>
        <w:t>Лота № __</w:t>
      </w:r>
      <w:r w:rsidRPr="00FD705B">
        <w:rPr>
          <w:b/>
        </w:rPr>
        <w:t>:</w:t>
      </w:r>
    </w:p>
    <w:p w:rsidR="007832CE" w:rsidRPr="00FD705B" w:rsidRDefault="007832CE" w:rsidP="007832CE">
      <w:pPr>
        <w:spacing w:line="232" w:lineRule="auto"/>
        <w:jc w:val="both"/>
      </w:pPr>
      <w:r w:rsidRPr="00FD705B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D705B">
        <w:t xml:space="preserve"> </w:t>
      </w:r>
      <w:r w:rsidRPr="00FD705B">
        <w:rPr>
          <w:bCs/>
        </w:rPr>
        <w:t>(далее – «Имущество»), проводимых «__</w:t>
      </w:r>
      <w:r>
        <w:rPr>
          <w:bCs/>
        </w:rPr>
        <w:t>__</w:t>
      </w:r>
      <w:r w:rsidRPr="00FD705B">
        <w:rPr>
          <w:bCs/>
        </w:rPr>
        <w:t>» _________</w:t>
      </w:r>
      <w:r>
        <w:rPr>
          <w:bCs/>
        </w:rPr>
        <w:t>____</w:t>
      </w:r>
      <w:r w:rsidRPr="00FD705B">
        <w:rPr>
          <w:bCs/>
        </w:rPr>
        <w:t xml:space="preserve"> 20</w:t>
      </w:r>
      <w:r>
        <w:rPr>
          <w:bCs/>
        </w:rPr>
        <w:t>_</w:t>
      </w:r>
      <w:r w:rsidRPr="00FD705B">
        <w:rPr>
          <w:bCs/>
        </w:rPr>
        <w:t>_г., вносит денежные средства в размере</w:t>
      </w:r>
      <w:proofErr w:type="gramStart"/>
      <w:r w:rsidRPr="00FD705B">
        <w:rPr>
          <w:bCs/>
        </w:rPr>
        <w:t xml:space="preserve"> </w:t>
      </w:r>
      <w:r w:rsidRPr="00FD705B">
        <w:rPr>
          <w:b/>
        </w:rPr>
        <w:t xml:space="preserve">_____________ (_________________________) </w:t>
      </w:r>
      <w:proofErr w:type="gramEnd"/>
      <w:r w:rsidRPr="00FD705B">
        <w:rPr>
          <w:b/>
          <w:bCs/>
        </w:rPr>
        <w:t>рублей</w:t>
      </w:r>
      <w:r>
        <w:rPr>
          <w:bCs/>
        </w:rPr>
        <w:t xml:space="preserve"> __ копеек (далее – «</w:t>
      </w:r>
      <w:r w:rsidRPr="00FD705B">
        <w:rPr>
          <w:bCs/>
        </w:rPr>
        <w:t>Задаток</w:t>
      </w:r>
      <w:r>
        <w:rPr>
          <w:bCs/>
        </w:rPr>
        <w:t>»</w:t>
      </w:r>
      <w:r w:rsidRPr="00FD705B">
        <w:rPr>
          <w:bCs/>
        </w:rPr>
        <w:t>) путем перечислен</w:t>
      </w:r>
      <w:r>
        <w:rPr>
          <w:bCs/>
        </w:rPr>
        <w:t>ия на один из расчетных счетов М</w:t>
      </w:r>
      <w:r w:rsidRPr="00FD705B">
        <w:rPr>
          <w:bCs/>
        </w:rPr>
        <w:t xml:space="preserve">осковского филиала </w:t>
      </w:r>
      <w:r>
        <w:rPr>
          <w:bCs/>
        </w:rPr>
        <w:t>АО</w:t>
      </w:r>
      <w:r w:rsidRPr="00FD705B">
        <w:rPr>
          <w:bCs/>
        </w:rPr>
        <w:t xml:space="preserve"> «</w:t>
      </w:r>
      <w:r>
        <w:rPr>
          <w:bCs/>
        </w:rPr>
        <w:t>РАД</w:t>
      </w:r>
      <w:r w:rsidRPr="00FD705B">
        <w:rPr>
          <w:bCs/>
        </w:rPr>
        <w:t>»:</w:t>
      </w:r>
    </w:p>
    <w:p w:rsidR="007832CE" w:rsidRPr="00FD705B" w:rsidRDefault="007832CE" w:rsidP="007832CE">
      <w:pPr>
        <w:pStyle w:val="a9"/>
        <w:spacing w:line="240" w:lineRule="auto"/>
        <w:ind w:right="-29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D705B">
        <w:rPr>
          <w:rFonts w:ascii="Times New Roman" w:hAnsi="Times New Roman" w:cs="Times New Roman"/>
          <w:color w:val="auto"/>
          <w:sz w:val="24"/>
          <w:szCs w:val="24"/>
        </w:rPr>
        <w:t xml:space="preserve">1) № 40702810177000002194 в Ф-л ПАО «БАНК САНКТ-ПЕТЕРБУРГ» в г. Москве, </w:t>
      </w:r>
      <w:proofErr w:type="spellStart"/>
      <w:r w:rsidRPr="00FD705B">
        <w:rPr>
          <w:rFonts w:ascii="Times New Roman" w:hAnsi="Times New Roman" w:cs="Times New Roman"/>
          <w:color w:val="auto"/>
          <w:sz w:val="24"/>
          <w:szCs w:val="24"/>
        </w:rPr>
        <w:t>г</w:t>
      </w:r>
      <w:proofErr w:type="gramStart"/>
      <w:r w:rsidRPr="00FD705B">
        <w:rPr>
          <w:rFonts w:ascii="Times New Roman" w:hAnsi="Times New Roman" w:cs="Times New Roman"/>
          <w:color w:val="auto"/>
          <w:sz w:val="24"/>
          <w:szCs w:val="24"/>
        </w:rPr>
        <w:t>.М</w:t>
      </w:r>
      <w:proofErr w:type="gramEnd"/>
      <w:r w:rsidRPr="00FD705B">
        <w:rPr>
          <w:rFonts w:ascii="Times New Roman" w:hAnsi="Times New Roman" w:cs="Times New Roman"/>
          <w:color w:val="auto"/>
          <w:sz w:val="24"/>
          <w:szCs w:val="24"/>
        </w:rPr>
        <w:t>осква</w:t>
      </w:r>
      <w:proofErr w:type="spellEnd"/>
      <w:r w:rsidRPr="00FD705B">
        <w:rPr>
          <w:rFonts w:ascii="Times New Roman" w:hAnsi="Times New Roman" w:cs="Times New Roman"/>
          <w:color w:val="auto"/>
          <w:sz w:val="24"/>
          <w:szCs w:val="24"/>
        </w:rPr>
        <w:t>, к/с </w:t>
      </w:r>
      <w:r w:rsidRPr="00FD705B">
        <w:rPr>
          <w:rFonts w:ascii="Times New Roman" w:hAnsi="Times New Roman"/>
          <w:bCs/>
          <w:sz w:val="24"/>
          <w:szCs w:val="24"/>
        </w:rPr>
        <w:t>30101810045250000142</w:t>
      </w:r>
      <w:r w:rsidRPr="00FD705B">
        <w:rPr>
          <w:rFonts w:ascii="Times New Roman" w:hAnsi="Times New Roman" w:cs="Times New Roman"/>
          <w:color w:val="auto"/>
          <w:sz w:val="24"/>
          <w:szCs w:val="24"/>
        </w:rPr>
        <w:t xml:space="preserve">, БИК </w:t>
      </w:r>
      <w:r w:rsidRPr="00FD705B">
        <w:rPr>
          <w:rFonts w:ascii="Times New Roman" w:hAnsi="Times New Roman" w:cs="Times New Roman"/>
          <w:bCs/>
          <w:color w:val="auto"/>
          <w:sz w:val="24"/>
          <w:szCs w:val="24"/>
        </w:rPr>
        <w:t>044525142</w:t>
      </w:r>
      <w:r w:rsidRPr="00FD705B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7832CE" w:rsidRPr="00C20163" w:rsidRDefault="007832CE" w:rsidP="007832CE">
      <w:pPr>
        <w:pStyle w:val="a9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D705B">
        <w:rPr>
          <w:rFonts w:ascii="Times New Roman" w:hAnsi="Times New Roman" w:cs="Times New Roman"/>
          <w:sz w:val="24"/>
          <w:szCs w:val="24"/>
        </w:rPr>
        <w:t xml:space="preserve">2) № 40702810938120004291 в ПАО Сбербанк, </w:t>
      </w:r>
      <w:proofErr w:type="gramStart"/>
      <w:r w:rsidRPr="00FD705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D705B">
        <w:rPr>
          <w:rFonts w:ascii="Times New Roman" w:hAnsi="Times New Roman" w:cs="Times New Roman"/>
          <w:sz w:val="24"/>
          <w:szCs w:val="24"/>
        </w:rPr>
        <w:t>/с 3010</w:t>
      </w:r>
      <w:r>
        <w:rPr>
          <w:rFonts w:ascii="Times New Roman" w:hAnsi="Times New Roman" w:cs="Times New Roman"/>
          <w:sz w:val="24"/>
          <w:szCs w:val="24"/>
        </w:rPr>
        <w:t xml:space="preserve">1810400000000225, БИК 044525225, </w:t>
      </w:r>
      <w:r w:rsidRPr="00FD705B">
        <w:rPr>
          <w:rFonts w:ascii="Times New Roman" w:hAnsi="Times New Roman" w:cs="Times New Roman"/>
          <w:color w:val="auto"/>
          <w:sz w:val="24"/>
          <w:szCs w:val="24"/>
        </w:rPr>
        <w:t>ИНН 7838430413, КПП 504743001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832CE" w:rsidRPr="00CB1E85" w:rsidRDefault="007832CE" w:rsidP="007832CE">
      <w:pPr>
        <w:pStyle w:val="a9"/>
        <w:spacing w:line="240" w:lineRule="auto"/>
        <w:ind w:right="-29" w:firstLine="567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</w:p>
    <w:p w:rsidR="007832CE" w:rsidRPr="00FD705B" w:rsidRDefault="007832CE" w:rsidP="007832CE">
      <w:pPr>
        <w:pStyle w:val="a9"/>
        <w:spacing w:line="240" w:lineRule="auto"/>
        <w:ind w:right="-29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D705B">
        <w:rPr>
          <w:rFonts w:ascii="Times New Roman" w:hAnsi="Times New Roman" w:cs="Times New Roman"/>
          <w:color w:val="auto"/>
          <w:sz w:val="24"/>
          <w:szCs w:val="24"/>
        </w:rPr>
        <w:t xml:space="preserve">В платежном поручении в части </w:t>
      </w:r>
      <w:r w:rsidRPr="00FD705B">
        <w:rPr>
          <w:rFonts w:ascii="Times New Roman" w:hAnsi="Times New Roman" w:cs="Times New Roman"/>
          <w:b/>
          <w:color w:val="auto"/>
          <w:sz w:val="24"/>
          <w:szCs w:val="24"/>
        </w:rPr>
        <w:t>«Назначение платежа»</w:t>
      </w:r>
      <w:r w:rsidRPr="00FD705B">
        <w:rPr>
          <w:rFonts w:ascii="Times New Roman" w:hAnsi="Times New Roman" w:cs="Times New Roman"/>
          <w:color w:val="auto"/>
          <w:sz w:val="24"/>
          <w:szCs w:val="24"/>
        </w:rPr>
        <w:t xml:space="preserve"> Заявителю необходимо указать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«О</w:t>
      </w:r>
      <w:r w:rsidRPr="00FD705B">
        <w:rPr>
          <w:rFonts w:ascii="Times New Roman" w:hAnsi="Times New Roman" w:cs="Times New Roman"/>
          <w:b/>
          <w:color w:val="auto"/>
          <w:sz w:val="24"/>
          <w:szCs w:val="24"/>
        </w:rPr>
        <w:t>плата задатка для участия в аукционе на право заключения договора аренды земельного участка»</w:t>
      </w:r>
      <w:r w:rsidRPr="00FD705B">
        <w:rPr>
          <w:rFonts w:ascii="Times New Roman" w:hAnsi="Times New Roman" w:cs="Times New Roman"/>
          <w:color w:val="auto"/>
          <w:sz w:val="24"/>
          <w:szCs w:val="24"/>
        </w:rPr>
        <w:t xml:space="preserve"> и сделать ссылку на номер лота и дату проведения аукциона</w:t>
      </w:r>
      <w:r>
        <w:rPr>
          <w:rFonts w:ascii="Times New Roman" w:hAnsi="Times New Roman" w:cs="Times New Roman"/>
          <w:color w:val="auto"/>
          <w:sz w:val="24"/>
          <w:szCs w:val="24"/>
        </w:rPr>
        <w:t>. В</w:t>
      </w:r>
      <w:r w:rsidRPr="00FD705B">
        <w:rPr>
          <w:rFonts w:ascii="Times New Roman" w:hAnsi="Times New Roman" w:cs="Times New Roman"/>
          <w:color w:val="auto"/>
          <w:sz w:val="24"/>
          <w:szCs w:val="24"/>
        </w:rPr>
        <w:t xml:space="preserve"> части </w:t>
      </w:r>
      <w:r w:rsidRPr="00FD705B">
        <w:rPr>
          <w:rFonts w:ascii="Times New Roman" w:hAnsi="Times New Roman" w:cs="Times New Roman"/>
          <w:b/>
          <w:color w:val="auto"/>
          <w:sz w:val="24"/>
          <w:szCs w:val="24"/>
        </w:rPr>
        <w:t>«Получатель»</w:t>
      </w:r>
      <w:r w:rsidRPr="00FD705B">
        <w:rPr>
          <w:rFonts w:ascii="Times New Roman" w:hAnsi="Times New Roman" w:cs="Times New Roman"/>
          <w:color w:val="auto"/>
          <w:sz w:val="24"/>
          <w:szCs w:val="24"/>
        </w:rPr>
        <w:t xml:space="preserve"> необходимо указывать наименование:</w:t>
      </w:r>
      <w:r w:rsidRPr="00FD70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ф-л АО «РАД» Москва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7832CE" w:rsidRPr="00FD705B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FD705B">
        <w:rPr>
          <w:bCs/>
        </w:rPr>
        <w:t xml:space="preserve">1.2. Задаток служит обеспечением исполнения обязательств </w:t>
      </w:r>
      <w:r w:rsidRPr="00FD705B">
        <w:t>Заявителя</w:t>
      </w:r>
      <w:r w:rsidRPr="00FD705B">
        <w:rPr>
          <w:bCs/>
        </w:rPr>
        <w:t xml:space="preserve"> по заключению Договора </w:t>
      </w:r>
      <w:r w:rsidRPr="00FD705B">
        <w:t>аренды земельного участка</w:t>
      </w:r>
      <w:r w:rsidRPr="00FD705B">
        <w:rPr>
          <w:bCs/>
        </w:rPr>
        <w:t xml:space="preserve"> и оплате продаваемого на торгах Имущества в случае признания </w:t>
      </w:r>
      <w:r w:rsidRPr="00FD705B">
        <w:t>Заявителя</w:t>
      </w:r>
      <w:r w:rsidRPr="00FD705B">
        <w:rPr>
          <w:bCs/>
        </w:rPr>
        <w:t xml:space="preserve"> победителем торгов.</w:t>
      </w:r>
    </w:p>
    <w:p w:rsidR="007832CE" w:rsidRPr="00CB1E85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  <w:highlight w:val="yellow"/>
        </w:rPr>
      </w:pPr>
    </w:p>
    <w:p w:rsidR="007832CE" w:rsidRPr="00FD705B" w:rsidRDefault="007832CE" w:rsidP="007832CE">
      <w:pPr>
        <w:widowControl w:val="0"/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after="200" w:line="276" w:lineRule="auto"/>
        <w:jc w:val="center"/>
        <w:rPr>
          <w:b/>
          <w:bCs/>
        </w:rPr>
      </w:pPr>
      <w:r w:rsidRPr="00FD705B">
        <w:rPr>
          <w:b/>
          <w:bCs/>
        </w:rPr>
        <w:t>Порядок внесения задатка</w:t>
      </w:r>
    </w:p>
    <w:p w:rsidR="007832CE" w:rsidRPr="00FD705B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FD705B">
        <w:rPr>
          <w:bCs/>
        </w:rPr>
        <w:t xml:space="preserve">2.1. </w:t>
      </w:r>
      <w:proofErr w:type="gramStart"/>
      <w:r w:rsidRPr="00FD705B">
        <w:rPr>
          <w:bCs/>
        </w:rPr>
        <w:t xml:space="preserve">Задаток должен быть внесен </w:t>
      </w:r>
      <w:r w:rsidRPr="00FD705B">
        <w:t>Заявителем</w:t>
      </w:r>
      <w:r w:rsidRPr="00FD705B">
        <w:rPr>
          <w:bCs/>
        </w:rPr>
        <w:t xml:space="preserve"> не позднее даты окончания приёма заявок и должен поступить на один из расчетных счетов АО «РАД» указанных в п.1.1 настоящего договора, не позднее даты, указанной в извещении о проведении торгов, а именно </w:t>
      </w:r>
      <w:r>
        <w:rPr>
          <w:b/>
          <w:bCs/>
        </w:rPr>
        <w:t>_______</w:t>
      </w:r>
      <w:r w:rsidRPr="003F07CE">
        <w:rPr>
          <w:b/>
          <w:bCs/>
        </w:rPr>
        <w:t xml:space="preserve"> </w:t>
      </w:r>
      <w:r w:rsidRPr="00FD705B">
        <w:rPr>
          <w:b/>
          <w:bCs/>
        </w:rPr>
        <w:t>2016 г.</w:t>
      </w:r>
      <w:r w:rsidRPr="00FD705B">
        <w:rPr>
          <w:bCs/>
        </w:rPr>
        <w:t xml:space="preserve"> Задаток считается внесенным с даты поступления всей суммы Задатка на счет АО «РАД».</w:t>
      </w:r>
      <w:proofErr w:type="gramEnd"/>
    </w:p>
    <w:p w:rsidR="007832CE" w:rsidRPr="00FD705B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FD705B">
        <w:rPr>
          <w:bCs/>
        </w:rPr>
        <w:t xml:space="preserve">В случае, когда сумма Задатка от </w:t>
      </w:r>
      <w:r w:rsidRPr="00FD705B">
        <w:t>Заявителя</w:t>
      </w:r>
      <w:r w:rsidRPr="00FD705B">
        <w:rPr>
          <w:bCs/>
        </w:rPr>
        <w:t xml:space="preserve"> не зачислена на расчетный счет АО «РАД» на дату, указанную в извещении о проведении торгов, </w:t>
      </w:r>
      <w:r w:rsidRPr="00FD705B">
        <w:t>Заявитель</w:t>
      </w:r>
      <w:r w:rsidRPr="00FD705B">
        <w:rPr>
          <w:bCs/>
        </w:rPr>
        <w:t xml:space="preserve"> не допускается к участию в торгах. </w:t>
      </w:r>
      <w:r w:rsidRPr="00FD705B">
        <w:t>Документом, подтверждающим поступление Задатка на счет Организатора аукциона, указанный в извещении, является выписка с соответствующего счета</w:t>
      </w:r>
      <w:r w:rsidRPr="00FD705B">
        <w:rPr>
          <w:bCs/>
        </w:rPr>
        <w:t xml:space="preserve"> </w:t>
      </w:r>
      <w:r w:rsidRPr="00FD705B">
        <w:t>Организатора аукциона,</w:t>
      </w:r>
      <w:r w:rsidRPr="00FD705B">
        <w:rPr>
          <w:b/>
        </w:rPr>
        <w:t xml:space="preserve"> </w:t>
      </w:r>
      <w:r w:rsidRPr="00FD705B">
        <w:rPr>
          <w:bCs/>
        </w:rPr>
        <w:t xml:space="preserve">представление </w:t>
      </w:r>
      <w:r w:rsidRPr="00FD705B">
        <w:t>Заявителем</w:t>
      </w:r>
      <w:r w:rsidRPr="00FD705B">
        <w:rPr>
          <w:bCs/>
        </w:rPr>
        <w:t xml:space="preserve"> платежных документов с отметкой об исполнен</w:t>
      </w:r>
      <w:proofErr w:type="gramStart"/>
      <w:r w:rsidRPr="00FD705B">
        <w:rPr>
          <w:bCs/>
        </w:rPr>
        <w:t>ии АО</w:t>
      </w:r>
      <w:proofErr w:type="gramEnd"/>
      <w:r w:rsidRPr="00FD705B">
        <w:rPr>
          <w:bCs/>
        </w:rPr>
        <w:t xml:space="preserve"> «РАД» во внимание не принимается.</w:t>
      </w:r>
    </w:p>
    <w:p w:rsidR="007832CE" w:rsidRPr="00FD705B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FD705B">
        <w:rPr>
          <w:bCs/>
        </w:rPr>
        <w:lastRenderedPageBreak/>
        <w:t>2.2. На денежные средства, перечисленные в соответствии с настоящим Договором, проценты не начисляются.</w:t>
      </w:r>
    </w:p>
    <w:p w:rsidR="007832CE" w:rsidRPr="00FD705B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</w:p>
    <w:p w:rsidR="007832CE" w:rsidRPr="00FD705B" w:rsidRDefault="007832CE" w:rsidP="007832CE">
      <w:pPr>
        <w:widowControl w:val="0"/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center"/>
        <w:rPr>
          <w:b/>
          <w:bCs/>
        </w:rPr>
      </w:pPr>
      <w:r w:rsidRPr="00FD705B">
        <w:rPr>
          <w:b/>
          <w:bCs/>
        </w:rPr>
        <w:t>Порядок возврата и удержания задатка</w:t>
      </w:r>
    </w:p>
    <w:p w:rsidR="007832CE" w:rsidRPr="00FD705B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</w:p>
    <w:p w:rsidR="007832CE" w:rsidRPr="00FD705B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FD705B">
        <w:rPr>
          <w:bCs/>
        </w:rPr>
        <w:t xml:space="preserve">3.1. Задаток возвращается </w:t>
      </w:r>
      <w:r w:rsidRPr="00FD705B">
        <w:t>Заявителю</w:t>
      </w:r>
      <w:r w:rsidRPr="00FD705B">
        <w:rPr>
          <w:bCs/>
        </w:rPr>
        <w:t xml:space="preserve"> в случаях и в сроки, которые установлены пунктами 3.2 – 3.6 настоящего договора путем перечисления суммы внесенного Задатка в том порядке, в каком он был внесен </w:t>
      </w:r>
      <w:r w:rsidRPr="00FD705B">
        <w:t>Заявителем</w:t>
      </w:r>
      <w:r w:rsidRPr="00FD705B">
        <w:rPr>
          <w:bCs/>
        </w:rPr>
        <w:t xml:space="preserve">. </w:t>
      </w:r>
    </w:p>
    <w:p w:rsidR="007832CE" w:rsidRPr="00FD705B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FD705B">
        <w:rPr>
          <w:bCs/>
        </w:rPr>
        <w:t xml:space="preserve">3.2. В случае если </w:t>
      </w:r>
      <w:r w:rsidRPr="00FD705B">
        <w:t xml:space="preserve">Заявитель </w:t>
      </w:r>
      <w:r w:rsidRPr="00FD705B">
        <w:rPr>
          <w:bCs/>
        </w:rPr>
        <w:t xml:space="preserve">не будет допущен к участию в торгах, АО «РАД» обязуется возвратить сумму внесенного </w:t>
      </w:r>
      <w:r w:rsidRPr="00FD705B">
        <w:t>Заявителем</w:t>
      </w:r>
      <w:r w:rsidRPr="00FD705B">
        <w:rPr>
          <w:bCs/>
        </w:rPr>
        <w:t xml:space="preserve"> Задатка в течение 3 (трех) рабочих дней </w:t>
      </w:r>
      <w:proofErr w:type="gramStart"/>
      <w:r w:rsidRPr="00FD705B">
        <w:rPr>
          <w:bCs/>
        </w:rPr>
        <w:t>с даты оформления</w:t>
      </w:r>
      <w:proofErr w:type="gramEnd"/>
      <w:r w:rsidRPr="00FD705B">
        <w:rPr>
          <w:bCs/>
        </w:rPr>
        <w:t xml:space="preserve"> АО «РАД» протокола приема заявок на участие в аукционе.</w:t>
      </w:r>
    </w:p>
    <w:p w:rsidR="007832CE" w:rsidRPr="007C6D49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7C6D49">
        <w:rPr>
          <w:bCs/>
        </w:rPr>
        <w:t>3.3. В случае</w:t>
      </w:r>
      <w:proofErr w:type="gramStart"/>
      <w:r w:rsidRPr="007C6D49">
        <w:rPr>
          <w:bCs/>
        </w:rPr>
        <w:t>,</w:t>
      </w:r>
      <w:proofErr w:type="gramEnd"/>
      <w:r w:rsidRPr="007C6D49">
        <w:rPr>
          <w:bCs/>
        </w:rPr>
        <w:t xml:space="preserve"> если </w:t>
      </w:r>
      <w:r w:rsidRPr="007C6D49">
        <w:t>Заявитель</w:t>
      </w:r>
      <w:r w:rsidRPr="007C6D49">
        <w:rPr>
          <w:bCs/>
        </w:rPr>
        <w:t xml:space="preserve"> участвовал в торгах и не признан победителем торгов, АО «РАД» обязуется возвратить сумму внесенного </w:t>
      </w:r>
      <w:r w:rsidRPr="007C6D49">
        <w:t>Заявителем</w:t>
      </w:r>
      <w:r w:rsidRPr="007C6D49">
        <w:rPr>
          <w:bCs/>
        </w:rPr>
        <w:t xml:space="preserve"> Задатка в течение 3 (трех) рабочих дней с даты подведения итогов аукциона.</w:t>
      </w:r>
    </w:p>
    <w:p w:rsidR="007832CE" w:rsidRPr="007C6D49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7C6D49">
        <w:rPr>
          <w:bCs/>
        </w:rPr>
        <w:t xml:space="preserve">3.4. В случае отзыва </w:t>
      </w:r>
      <w:r w:rsidRPr="007C6D49">
        <w:t>Заявителем</w:t>
      </w:r>
      <w:r w:rsidRPr="007C6D49">
        <w:rPr>
          <w:bCs/>
        </w:rPr>
        <w:t xml:space="preserve"> заявки на участие в торгах до даты </w:t>
      </w:r>
      <w:r w:rsidRPr="007C6D49">
        <w:t>утверждения протокола определения участников аукциона,</w:t>
      </w:r>
      <w:r w:rsidRPr="007C6D49">
        <w:rPr>
          <w:bCs/>
        </w:rPr>
        <w:t xml:space="preserve"> АО «РАД» обязуется возвратить сумму внесенного </w:t>
      </w:r>
      <w:r w:rsidRPr="007C6D49">
        <w:t>Заявителем</w:t>
      </w:r>
      <w:r w:rsidRPr="007C6D49">
        <w:rPr>
          <w:bCs/>
        </w:rPr>
        <w:t xml:space="preserve"> Задатка в течение 3 (трех) рабочих дней со дня поступления в АО «РАД» от </w:t>
      </w:r>
      <w:r w:rsidRPr="007C6D49">
        <w:t>Заявителя</w:t>
      </w:r>
      <w:r w:rsidRPr="007C6D49">
        <w:rPr>
          <w:bCs/>
        </w:rPr>
        <w:t xml:space="preserve"> уведомления об отзыве заявки. </w:t>
      </w:r>
    </w:p>
    <w:p w:rsidR="007832CE" w:rsidRPr="004848A7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4848A7">
        <w:rPr>
          <w:bCs/>
        </w:rPr>
        <w:t xml:space="preserve">3.5. В случае признания торгов несостоявшимися по причине отсутствия заявок на участие в аукционе, либо отсутствия предложений по цене в ходе аукциона АО «РАД» обязуется возвратить сумму внесенного </w:t>
      </w:r>
      <w:r w:rsidRPr="004848A7">
        <w:t>Заявителем</w:t>
      </w:r>
      <w:r w:rsidRPr="004848A7">
        <w:rPr>
          <w:bCs/>
        </w:rPr>
        <w:t xml:space="preserve"> Задатка в течение 3 (трех) рабочих дней со дня подписания протокола признания торгов несостоявшимися.</w:t>
      </w:r>
    </w:p>
    <w:p w:rsidR="007832CE" w:rsidRPr="004848A7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4848A7">
        <w:rPr>
          <w:bCs/>
        </w:rPr>
        <w:t xml:space="preserve">3.6. В случае отмены торгов АО «РАД» обязуется возвратить сумму внесенного </w:t>
      </w:r>
      <w:r w:rsidRPr="004848A7">
        <w:t>Заявителем</w:t>
      </w:r>
      <w:r w:rsidRPr="004848A7">
        <w:rPr>
          <w:bCs/>
        </w:rPr>
        <w:t xml:space="preserve"> Задатка в течение 3 (трех) рабочих дней </w:t>
      </w:r>
      <w:r w:rsidRPr="004848A7">
        <w:t>со дня принятия решения об отказе от проведения аукциона</w:t>
      </w:r>
      <w:r w:rsidRPr="004848A7">
        <w:rPr>
          <w:bCs/>
        </w:rPr>
        <w:t>.</w:t>
      </w:r>
    </w:p>
    <w:p w:rsidR="007832CE" w:rsidRPr="004848A7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4848A7">
        <w:rPr>
          <w:bCs/>
        </w:rPr>
        <w:t xml:space="preserve">3.7. </w:t>
      </w:r>
      <w:proofErr w:type="gramStart"/>
      <w:r w:rsidRPr="004848A7">
        <w:rPr>
          <w:bCs/>
        </w:rPr>
        <w:t xml:space="preserve">Внесенный Задаток не возвращается Победителю, либо лицу, с которым в соответствии с п. 13, 14 и 20 ст. 39.12 Земельного кодекса Российской Федерации подлежит заключению договора аренды земельного участка в случае, если </w:t>
      </w:r>
      <w:r w:rsidRPr="004848A7">
        <w:t>Заявитель</w:t>
      </w:r>
      <w:r w:rsidRPr="004848A7">
        <w:rPr>
          <w:bCs/>
        </w:rPr>
        <w:t>, признанный победителем торгов, либо лицом, с которым в соответствии с п. 13, 14 и 20 ст. 39.12 Земельного кодекса Российской Федерации подлежит заключению договора аренды земельного участка:</w:t>
      </w:r>
      <w:proofErr w:type="gramEnd"/>
    </w:p>
    <w:p w:rsidR="007832CE" w:rsidRPr="00081BF1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081BF1">
        <w:rPr>
          <w:bCs/>
        </w:rPr>
        <w:t xml:space="preserve">- </w:t>
      </w:r>
      <w:proofErr w:type="gramStart"/>
      <w:r w:rsidRPr="00081BF1">
        <w:rPr>
          <w:bCs/>
        </w:rPr>
        <w:t>уклонится</w:t>
      </w:r>
      <w:proofErr w:type="gramEnd"/>
      <w:r w:rsidRPr="00081BF1">
        <w:rPr>
          <w:bCs/>
        </w:rPr>
        <w:t>/откажется от заключения в установленный срок Договора аренды Имущества;</w:t>
      </w:r>
    </w:p>
    <w:p w:rsidR="007832CE" w:rsidRPr="00081BF1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081BF1">
        <w:rPr>
          <w:bCs/>
        </w:rPr>
        <w:t xml:space="preserve">- </w:t>
      </w:r>
      <w:proofErr w:type="gramStart"/>
      <w:r w:rsidRPr="00081BF1">
        <w:rPr>
          <w:bCs/>
        </w:rPr>
        <w:t>уклонится</w:t>
      </w:r>
      <w:proofErr w:type="gramEnd"/>
      <w:r w:rsidRPr="00081BF1">
        <w:rPr>
          <w:bCs/>
        </w:rPr>
        <w:t>/откажется от оплаты продаваемого на торгах Имущества в срок, установленный заключенным Договором аренды имущества.</w:t>
      </w:r>
    </w:p>
    <w:p w:rsidR="007832CE" w:rsidRPr="00081BF1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081BF1">
        <w:rPr>
          <w:bCs/>
        </w:rPr>
        <w:t xml:space="preserve">3.8. В случае признания </w:t>
      </w:r>
      <w:r w:rsidRPr="00081BF1">
        <w:t>Заявителя</w:t>
      </w:r>
      <w:r w:rsidRPr="00081BF1">
        <w:rPr>
          <w:bCs/>
        </w:rPr>
        <w:t xml:space="preserve"> победителем торгов, либо лицом с которым в соответствии с п. 13, 14 и 20 ст. 39.12 Земельного кодекса Российской Федерации </w:t>
      </w:r>
      <w:proofErr w:type="gramStart"/>
      <w:r w:rsidRPr="00081BF1">
        <w:rPr>
          <w:bCs/>
        </w:rPr>
        <w:t>подлежит заключению договора аренды земельного участка сумма внесенного Задатка засчитывается</w:t>
      </w:r>
      <w:proofErr w:type="gramEnd"/>
      <w:r w:rsidRPr="00081BF1">
        <w:rPr>
          <w:bCs/>
        </w:rPr>
        <w:t xml:space="preserve"> в счет оплаты приобретаемого на торгах Имущества при заключении в установленном порядке Договора аренды.</w:t>
      </w:r>
    </w:p>
    <w:p w:rsidR="007832CE" w:rsidRPr="00081BF1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081BF1">
        <w:rPr>
          <w:bCs/>
        </w:rPr>
        <w:t xml:space="preserve">3.9. В случае утраты или физического повреждения карточки участника торгов, полученной одновременно с уведомлением о признании </w:t>
      </w:r>
      <w:r w:rsidRPr="00081BF1">
        <w:t>Заявителя</w:t>
      </w:r>
      <w:r w:rsidRPr="00081BF1">
        <w:rPr>
          <w:bCs/>
        </w:rPr>
        <w:t xml:space="preserve"> участником торгов, АО «РАД» удерживает штраф в размере 3 000 (трех тысяч) рублей из суммы задатка, внесенной </w:t>
      </w:r>
      <w:r w:rsidRPr="00081BF1">
        <w:t>Заявителем</w:t>
      </w:r>
      <w:r w:rsidRPr="00081BF1">
        <w:rPr>
          <w:bCs/>
        </w:rPr>
        <w:t xml:space="preserve">, допустившим утрату или повреждение карточки, в случае если он не признан победителем торгов. Победитель торгов, в случае утраты или физического повреждения карточки участника торгов, полученной одновременно с уведомлением о признании </w:t>
      </w:r>
      <w:r w:rsidRPr="00081BF1">
        <w:t>Заявителя</w:t>
      </w:r>
      <w:r w:rsidRPr="00081BF1">
        <w:rPr>
          <w:bCs/>
        </w:rPr>
        <w:t xml:space="preserve"> участником торгов, обязан уплатить АО «РАД» штраф в размере 3 000 (трех тысяч) рублей до момента подписания договора, заключаемого по итогам торгов. </w:t>
      </w:r>
    </w:p>
    <w:p w:rsidR="007832CE" w:rsidRPr="00081BF1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bCs/>
        </w:rPr>
      </w:pPr>
    </w:p>
    <w:p w:rsidR="007832CE" w:rsidRPr="00945E92" w:rsidRDefault="007832CE" w:rsidP="007832CE">
      <w:pPr>
        <w:widowControl w:val="0"/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jc w:val="center"/>
        <w:rPr>
          <w:b/>
          <w:bCs/>
        </w:rPr>
      </w:pPr>
      <w:r w:rsidRPr="00945E92">
        <w:rPr>
          <w:b/>
          <w:bCs/>
        </w:rPr>
        <w:t xml:space="preserve"> Прочие условия</w:t>
      </w:r>
    </w:p>
    <w:p w:rsidR="007832CE" w:rsidRPr="000F6AC2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</w:p>
    <w:p w:rsidR="007832CE" w:rsidRPr="000F6AC2" w:rsidRDefault="007832CE" w:rsidP="007832CE">
      <w:pPr>
        <w:pStyle w:val="23"/>
        <w:autoSpaceDN w:val="0"/>
        <w:spacing w:after="0" w:line="240" w:lineRule="auto"/>
        <w:ind w:left="0" w:firstLine="360"/>
        <w:jc w:val="both"/>
        <w:rPr>
          <w:bCs/>
        </w:rPr>
      </w:pPr>
      <w:r w:rsidRPr="000F6AC2">
        <w:rPr>
          <w:bCs/>
        </w:rPr>
        <w:t xml:space="preserve">4.1. </w:t>
      </w:r>
      <w:proofErr w:type="gramStart"/>
      <w:r w:rsidRPr="000F6AC2">
        <w:t>Заявитель</w:t>
      </w:r>
      <w:r w:rsidRPr="000F6AC2">
        <w:rPr>
          <w:bCs/>
        </w:rPr>
        <w:t xml:space="preserve">, в случае </w:t>
      </w:r>
      <w:r w:rsidRPr="000F6AC2">
        <w:t xml:space="preserve">признания его победителем аукциона, либо лицом, с которым договор аренды заключается в соответствии с п. 13, 14 и 20 ст. 39.12 Земельного кодекса Российской Федерации, </w:t>
      </w:r>
      <w:r w:rsidRPr="000F6AC2">
        <w:rPr>
          <w:bCs/>
        </w:rPr>
        <w:t xml:space="preserve">оплачивает АО «РАД» вознаграждение в размере 4% (Четыре процента) от размера годовой арендной платы, определенной по итогам аукциона, в течение </w:t>
      </w:r>
      <w:r w:rsidRPr="000F6AC2">
        <w:rPr>
          <w:bCs/>
        </w:rPr>
        <w:lastRenderedPageBreak/>
        <w:t xml:space="preserve">5 (пяти) рабочих дней с даты </w:t>
      </w:r>
      <w:r w:rsidRPr="000F6AC2">
        <w:t>с даты подведения итогов аукциона (либо</w:t>
      </w:r>
      <w:proofErr w:type="gramEnd"/>
      <w:r w:rsidRPr="000F6AC2">
        <w:t xml:space="preserve"> с даты признания аукциона </w:t>
      </w:r>
      <w:proofErr w:type="gramStart"/>
      <w:r w:rsidRPr="000F6AC2">
        <w:t>несостоявшимся</w:t>
      </w:r>
      <w:proofErr w:type="gramEnd"/>
      <w:r w:rsidRPr="000F6AC2">
        <w:t xml:space="preserve">). </w:t>
      </w:r>
    </w:p>
    <w:p w:rsidR="007832CE" w:rsidRPr="000F6AC2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0F6AC2">
        <w:rPr>
          <w:bCs/>
        </w:rPr>
        <w:t>4.2.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7832CE" w:rsidRPr="000F6AC2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0F6AC2">
        <w:rPr>
          <w:bCs/>
        </w:rPr>
        <w:t>4.3.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</w:t>
      </w:r>
      <w:r>
        <w:rPr>
          <w:bCs/>
        </w:rPr>
        <w:t>мпетенцией по месту нахождения М</w:t>
      </w:r>
      <w:r w:rsidRPr="000F6AC2">
        <w:rPr>
          <w:bCs/>
        </w:rPr>
        <w:t>осковского филиала АО «РАД».</w:t>
      </w:r>
    </w:p>
    <w:p w:rsidR="007832CE" w:rsidRPr="000F6AC2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0F6AC2">
        <w:rPr>
          <w:bCs/>
        </w:rPr>
        <w:t>4.4. Настоящий Договор составлен в трех экземплярах, имеющих одинаковую юридическую силу, два из которых остаются в распоряжен</w:t>
      </w:r>
      <w:proofErr w:type="gramStart"/>
      <w:r w:rsidRPr="000F6AC2">
        <w:rPr>
          <w:bCs/>
        </w:rPr>
        <w:t>ии АО</w:t>
      </w:r>
      <w:proofErr w:type="gramEnd"/>
      <w:r w:rsidRPr="000F6AC2">
        <w:rPr>
          <w:bCs/>
        </w:rPr>
        <w:t xml:space="preserve"> «РАД», один передается </w:t>
      </w:r>
      <w:r w:rsidRPr="000F6AC2">
        <w:t>Заявителю</w:t>
      </w:r>
      <w:r w:rsidRPr="000F6AC2">
        <w:rPr>
          <w:bCs/>
        </w:rPr>
        <w:t>.</w:t>
      </w:r>
    </w:p>
    <w:p w:rsidR="007832CE" w:rsidRPr="000F6AC2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b/>
          <w:bCs/>
        </w:rPr>
      </w:pPr>
    </w:p>
    <w:p w:rsidR="007832CE" w:rsidRPr="000F6AC2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center"/>
        <w:rPr>
          <w:b/>
          <w:bCs/>
        </w:rPr>
      </w:pPr>
      <w:r w:rsidRPr="000F6AC2">
        <w:rPr>
          <w:b/>
          <w:bCs/>
          <w:lang w:val="en-US"/>
        </w:rPr>
        <w:t>V</w:t>
      </w:r>
      <w:r w:rsidRPr="000F6AC2">
        <w:rPr>
          <w:b/>
          <w:bCs/>
        </w:rPr>
        <w:t>. Реквизиты и подписи сторон:</w:t>
      </w:r>
    </w:p>
    <w:p w:rsidR="007832CE" w:rsidRPr="000F6AC2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</w:p>
    <w:tbl>
      <w:tblPr>
        <w:tblW w:w="101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65"/>
        <w:gridCol w:w="238"/>
        <w:gridCol w:w="5037"/>
      </w:tblGrid>
      <w:tr w:rsidR="007832CE" w:rsidRPr="000F6AC2" w:rsidTr="00AB6761">
        <w:trPr>
          <w:trHeight w:val="3107"/>
        </w:trPr>
        <w:tc>
          <w:tcPr>
            <w:tcW w:w="4865" w:type="dxa"/>
          </w:tcPr>
          <w:p w:rsidR="007832CE" w:rsidRPr="000F6AC2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  <w:r w:rsidRPr="0011150C">
              <w:rPr>
                <w:bCs/>
                <w:lang w:eastAsia="en-US"/>
              </w:rPr>
              <w:t>Организатор аукциона:</w:t>
            </w:r>
          </w:p>
          <w:p w:rsidR="007832CE" w:rsidRPr="000F6AC2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bCs/>
                <w:lang w:eastAsia="en-US"/>
              </w:rPr>
            </w:pPr>
            <w:r w:rsidRPr="000F6AC2">
              <w:rPr>
                <w:bCs/>
                <w:lang w:eastAsia="en-US"/>
              </w:rPr>
              <w:t xml:space="preserve">Акционерное общество «Российский аукционный дом», </w:t>
            </w:r>
          </w:p>
          <w:p w:rsidR="007832CE" w:rsidRPr="000F6AC2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bCs/>
                <w:lang w:eastAsia="en-US"/>
              </w:rPr>
            </w:pPr>
            <w:r w:rsidRPr="000F6AC2">
              <w:rPr>
                <w:bCs/>
                <w:lang w:eastAsia="en-US"/>
              </w:rPr>
              <w:t xml:space="preserve">ИНН 7838430413, ОГРН 1097847233351, </w:t>
            </w:r>
          </w:p>
          <w:p w:rsidR="007832CE" w:rsidRPr="000F6AC2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bCs/>
                <w:lang w:eastAsia="en-US"/>
              </w:rPr>
            </w:pPr>
            <w:r w:rsidRPr="000F6AC2">
              <w:rPr>
                <w:bCs/>
                <w:lang w:eastAsia="en-US"/>
              </w:rPr>
              <w:t>КПП </w:t>
            </w:r>
            <w:r w:rsidRPr="000F6AC2">
              <w:rPr>
                <w:lang w:eastAsia="en-US"/>
              </w:rPr>
              <w:t>504743001</w:t>
            </w:r>
          </w:p>
          <w:p w:rsidR="007832CE" w:rsidRPr="000F6AC2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bCs/>
                <w:lang w:eastAsia="en-US"/>
              </w:rPr>
            </w:pPr>
            <w:r w:rsidRPr="000F6AC2">
              <w:rPr>
                <w:bCs/>
                <w:lang w:eastAsia="en-US"/>
              </w:rPr>
              <w:t xml:space="preserve">Санкт-Петербург, пер. </w:t>
            </w:r>
            <w:proofErr w:type="spellStart"/>
            <w:r w:rsidRPr="000F6AC2">
              <w:rPr>
                <w:bCs/>
                <w:lang w:eastAsia="en-US"/>
              </w:rPr>
              <w:t>Гривцова</w:t>
            </w:r>
            <w:proofErr w:type="spellEnd"/>
            <w:r w:rsidRPr="000F6AC2">
              <w:rPr>
                <w:bCs/>
                <w:lang w:eastAsia="en-US"/>
              </w:rPr>
              <w:t xml:space="preserve">, д. 5, </w:t>
            </w:r>
            <w:proofErr w:type="spellStart"/>
            <w:r>
              <w:rPr>
                <w:bCs/>
                <w:lang w:eastAsia="en-US"/>
              </w:rPr>
              <w:t>лит</w:t>
            </w:r>
            <w:proofErr w:type="gramStart"/>
            <w:r>
              <w:rPr>
                <w:bCs/>
                <w:lang w:eastAsia="en-US"/>
              </w:rPr>
              <w:t>.В</w:t>
            </w:r>
            <w:proofErr w:type="spellEnd"/>
            <w:proofErr w:type="gramEnd"/>
          </w:p>
          <w:p w:rsidR="007832CE" w:rsidRPr="000F6AC2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Местонахождение М</w:t>
            </w:r>
            <w:r w:rsidRPr="000F6AC2">
              <w:rPr>
                <w:bCs/>
                <w:lang w:eastAsia="en-US"/>
              </w:rPr>
              <w:t xml:space="preserve">осковского филиала: </w:t>
            </w:r>
          </w:p>
          <w:p w:rsidR="007832CE" w:rsidRPr="000F6AC2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bCs/>
                <w:lang w:eastAsia="en-US"/>
              </w:rPr>
            </w:pPr>
            <w:r w:rsidRPr="000F6AC2">
              <w:rPr>
                <w:bCs/>
                <w:lang w:eastAsia="en-US"/>
              </w:rPr>
              <w:t xml:space="preserve">Москва, </w:t>
            </w:r>
            <w:proofErr w:type="gramStart"/>
            <w:r w:rsidRPr="000F6AC2">
              <w:rPr>
                <w:bCs/>
                <w:lang w:eastAsia="en-US"/>
              </w:rPr>
              <w:t>Хрустальный</w:t>
            </w:r>
            <w:proofErr w:type="gramEnd"/>
            <w:r w:rsidRPr="000F6AC2">
              <w:rPr>
                <w:bCs/>
                <w:lang w:eastAsia="en-US"/>
              </w:rPr>
              <w:t xml:space="preserve"> пер., д.1.</w:t>
            </w:r>
          </w:p>
          <w:p w:rsidR="007832CE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lang w:eastAsia="en-US"/>
              </w:rPr>
            </w:pPr>
            <w:r w:rsidRPr="000F6AC2">
              <w:rPr>
                <w:bCs/>
                <w:lang w:eastAsia="en-US"/>
              </w:rPr>
              <w:t xml:space="preserve">р/с </w:t>
            </w:r>
            <w:r w:rsidRPr="000F6AC2">
              <w:rPr>
                <w:lang w:eastAsia="en-US"/>
              </w:rPr>
              <w:t>40702810177000002194</w:t>
            </w:r>
            <w:r w:rsidRPr="000F6AC2">
              <w:rPr>
                <w:bCs/>
                <w:lang w:eastAsia="en-US"/>
              </w:rPr>
              <w:t xml:space="preserve"> в </w:t>
            </w:r>
            <w:r w:rsidRPr="000F6AC2">
              <w:rPr>
                <w:lang w:eastAsia="en-US"/>
              </w:rPr>
              <w:t xml:space="preserve">Ф-л ПАО «БАНК САНКТ-ПЕТЕРБУРГ» в </w:t>
            </w:r>
            <w:proofErr w:type="spellStart"/>
            <w:r w:rsidRPr="000F6AC2">
              <w:rPr>
                <w:lang w:eastAsia="en-US"/>
              </w:rPr>
              <w:t>г</w:t>
            </w:r>
            <w:proofErr w:type="gramStart"/>
            <w:r w:rsidRPr="000F6AC2">
              <w:rPr>
                <w:lang w:eastAsia="en-US"/>
              </w:rPr>
              <w:t>.М</w:t>
            </w:r>
            <w:proofErr w:type="gramEnd"/>
            <w:r w:rsidRPr="000F6AC2">
              <w:rPr>
                <w:lang w:eastAsia="en-US"/>
              </w:rPr>
              <w:t>оскве</w:t>
            </w:r>
            <w:proofErr w:type="spellEnd"/>
            <w:r w:rsidRPr="000F6AC2">
              <w:rPr>
                <w:lang w:eastAsia="en-US"/>
              </w:rPr>
              <w:t xml:space="preserve">, </w:t>
            </w:r>
          </w:p>
          <w:p w:rsidR="007832CE" w:rsidRPr="000F6AC2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bCs/>
                <w:lang w:eastAsia="en-US"/>
              </w:rPr>
            </w:pPr>
            <w:r w:rsidRPr="000F6AC2">
              <w:rPr>
                <w:lang w:eastAsia="en-US"/>
              </w:rPr>
              <w:t>г. Москва</w:t>
            </w:r>
            <w:r w:rsidRPr="000F6AC2">
              <w:rPr>
                <w:bCs/>
                <w:lang w:eastAsia="en-US"/>
              </w:rPr>
              <w:t xml:space="preserve">, </w:t>
            </w:r>
          </w:p>
          <w:p w:rsidR="007832CE" w:rsidRPr="000F6AC2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bCs/>
                <w:lang w:eastAsia="en-US"/>
              </w:rPr>
            </w:pPr>
            <w:r w:rsidRPr="000F6AC2">
              <w:rPr>
                <w:bCs/>
                <w:lang w:eastAsia="en-US"/>
              </w:rPr>
              <w:t>к/с 30101810045250000142, БИК 044525142</w:t>
            </w:r>
          </w:p>
          <w:p w:rsidR="007832CE" w:rsidRPr="00AB6761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bCs/>
                <w:lang w:eastAsia="en-US"/>
              </w:rPr>
            </w:pPr>
            <w:r w:rsidRPr="00AB6761">
              <w:rPr>
                <w:bCs/>
                <w:lang w:eastAsia="en-US"/>
              </w:rPr>
              <w:t>Получатель: ф-л АО «РАД» Москва</w:t>
            </w:r>
          </w:p>
          <w:p w:rsidR="007832CE" w:rsidRPr="000F6AC2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</w:p>
          <w:p w:rsidR="007832CE" w:rsidRPr="000F6AC2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bCs/>
                <w:lang w:eastAsia="en-US"/>
              </w:rPr>
            </w:pPr>
            <w:r w:rsidRPr="000F6AC2">
              <w:rPr>
                <w:bCs/>
                <w:lang w:eastAsia="en-US"/>
              </w:rPr>
              <w:t>______________________</w:t>
            </w:r>
            <w:r>
              <w:rPr>
                <w:bCs/>
                <w:lang w:eastAsia="en-US"/>
              </w:rPr>
              <w:t xml:space="preserve"> </w:t>
            </w:r>
            <w:r w:rsidRPr="000F6AC2">
              <w:rPr>
                <w:bCs/>
                <w:lang w:eastAsia="en-US"/>
              </w:rPr>
              <w:t>/</w:t>
            </w:r>
            <w:r>
              <w:rPr>
                <w:bCs/>
                <w:lang w:eastAsia="en-US"/>
              </w:rPr>
              <w:t xml:space="preserve">Е.А. </w:t>
            </w:r>
            <w:proofErr w:type="spellStart"/>
            <w:r>
              <w:rPr>
                <w:bCs/>
                <w:lang w:eastAsia="en-US"/>
              </w:rPr>
              <w:t>Севрюкова</w:t>
            </w:r>
            <w:proofErr w:type="spellEnd"/>
            <w:r w:rsidRPr="000F6AC2">
              <w:rPr>
                <w:bCs/>
                <w:lang w:eastAsia="en-US"/>
              </w:rPr>
              <w:t>/</w:t>
            </w:r>
          </w:p>
        </w:tc>
        <w:tc>
          <w:tcPr>
            <w:tcW w:w="238" w:type="dxa"/>
          </w:tcPr>
          <w:p w:rsidR="007832CE" w:rsidRPr="000F6AC2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</w:p>
        </w:tc>
        <w:tc>
          <w:tcPr>
            <w:tcW w:w="5038" w:type="dxa"/>
          </w:tcPr>
          <w:p w:rsidR="007832CE" w:rsidRPr="000F6AC2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Заявитель</w:t>
            </w:r>
            <w:proofErr w:type="gramStart"/>
            <w:r>
              <w:rPr>
                <w:bCs/>
                <w:lang w:eastAsia="en-US"/>
              </w:rPr>
              <w:t>:</w:t>
            </w:r>
            <w:r w:rsidRPr="000F6AC2">
              <w:rPr>
                <w:bCs/>
                <w:lang w:eastAsia="en-US"/>
              </w:rPr>
              <w:t>:</w:t>
            </w:r>
            <w:proofErr w:type="gramEnd"/>
          </w:p>
          <w:p w:rsidR="007832CE" w:rsidRPr="000F6AC2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</w:p>
          <w:p w:rsidR="007832CE" w:rsidRPr="000F6AC2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  <w:r w:rsidRPr="000F6AC2">
              <w:rPr>
                <w:bCs/>
                <w:lang w:eastAsia="en-US"/>
              </w:rPr>
              <w:t>____________________________________</w:t>
            </w:r>
          </w:p>
          <w:p w:rsidR="007832CE" w:rsidRPr="000F6AC2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  <w:r w:rsidRPr="000F6AC2">
              <w:rPr>
                <w:bCs/>
                <w:lang w:eastAsia="en-US"/>
              </w:rPr>
              <w:t>____________________________________</w:t>
            </w:r>
          </w:p>
          <w:p w:rsidR="007832CE" w:rsidRPr="000F6AC2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  <w:r w:rsidRPr="000F6AC2">
              <w:rPr>
                <w:bCs/>
                <w:lang w:eastAsia="en-US"/>
              </w:rPr>
              <w:t>____________________________________</w:t>
            </w:r>
          </w:p>
          <w:p w:rsidR="007832CE" w:rsidRPr="000F6AC2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  <w:r w:rsidRPr="000F6AC2">
              <w:rPr>
                <w:bCs/>
                <w:lang w:eastAsia="en-US"/>
              </w:rPr>
              <w:t>____________________________________</w:t>
            </w:r>
          </w:p>
          <w:p w:rsidR="007832CE" w:rsidRPr="000F6AC2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  <w:r w:rsidRPr="000F6AC2">
              <w:rPr>
                <w:bCs/>
                <w:lang w:eastAsia="en-US"/>
              </w:rPr>
              <w:t>____________________________________</w:t>
            </w:r>
          </w:p>
          <w:p w:rsidR="007832CE" w:rsidRPr="000F6AC2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  <w:r w:rsidRPr="000F6AC2">
              <w:rPr>
                <w:bCs/>
                <w:lang w:eastAsia="en-US"/>
              </w:rPr>
              <w:t>____________________________________</w:t>
            </w:r>
          </w:p>
          <w:p w:rsidR="007832CE" w:rsidRPr="000F6AC2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  <w:r w:rsidRPr="000F6AC2">
              <w:rPr>
                <w:bCs/>
                <w:lang w:eastAsia="en-US"/>
              </w:rPr>
              <w:t>____________________________________</w:t>
            </w:r>
          </w:p>
          <w:p w:rsidR="007832CE" w:rsidRPr="000F6AC2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  <w:r w:rsidRPr="000F6AC2">
              <w:rPr>
                <w:bCs/>
                <w:lang w:eastAsia="en-US"/>
              </w:rPr>
              <w:t>___________________________________</w:t>
            </w:r>
          </w:p>
          <w:p w:rsidR="007832CE" w:rsidRPr="000F6AC2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  <w:r w:rsidRPr="000F6AC2">
              <w:rPr>
                <w:bCs/>
                <w:i/>
                <w:lang w:eastAsia="en-US"/>
              </w:rPr>
              <w:t xml:space="preserve">(банковские реквизиты должны указать </w:t>
            </w:r>
            <w:r>
              <w:rPr>
                <w:bCs/>
                <w:i/>
                <w:lang w:eastAsia="en-US"/>
              </w:rPr>
              <w:t xml:space="preserve">      </w:t>
            </w:r>
            <w:r w:rsidRPr="000F6AC2">
              <w:rPr>
                <w:bCs/>
                <w:i/>
                <w:lang w:eastAsia="en-US"/>
              </w:rPr>
              <w:t>и физические, и юридические лица</w:t>
            </w:r>
            <w:r w:rsidRPr="000F6AC2">
              <w:rPr>
                <w:bCs/>
                <w:lang w:eastAsia="en-US"/>
              </w:rPr>
              <w:t>)</w:t>
            </w:r>
          </w:p>
          <w:p w:rsidR="007832CE" w:rsidRPr="000F6AC2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</w:p>
          <w:p w:rsidR="007832CE" w:rsidRPr="000F6AC2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</w:p>
          <w:p w:rsidR="007832CE" w:rsidRPr="000F6AC2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</w:p>
          <w:p w:rsidR="007832CE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</w:p>
          <w:p w:rsidR="007832CE" w:rsidRPr="000F6AC2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  <w:r w:rsidRPr="000F6AC2">
              <w:rPr>
                <w:bCs/>
                <w:lang w:eastAsia="en-US"/>
              </w:rPr>
              <w:t>______________________/_____________/</w:t>
            </w:r>
          </w:p>
        </w:tc>
      </w:tr>
    </w:tbl>
    <w:p w:rsidR="007832CE" w:rsidRPr="000F6AC2" w:rsidRDefault="007832CE" w:rsidP="007832CE">
      <w:pPr>
        <w:pStyle w:val="5"/>
        <w:shd w:val="clear" w:color="auto" w:fill="auto"/>
        <w:spacing w:before="0" w:line="240" w:lineRule="auto"/>
        <w:ind w:right="20" w:firstLine="709"/>
        <w:jc w:val="both"/>
        <w:rPr>
          <w:sz w:val="24"/>
          <w:szCs w:val="24"/>
        </w:rPr>
      </w:pPr>
    </w:p>
    <w:p w:rsidR="007832CE" w:rsidRPr="000F6AC2" w:rsidRDefault="007832CE" w:rsidP="007832CE">
      <w:pPr>
        <w:spacing w:after="200" w:line="276" w:lineRule="auto"/>
        <w:rPr>
          <w:spacing w:val="2"/>
          <w:lang w:eastAsia="en-US"/>
        </w:rPr>
      </w:pPr>
      <w:r w:rsidRPr="000F6AC2">
        <w:br w:type="page"/>
      </w:r>
    </w:p>
    <w:p w:rsidR="007832CE" w:rsidRPr="004970AE" w:rsidRDefault="007832CE" w:rsidP="007832CE">
      <w:pPr>
        <w:ind w:left="7788" w:firstLine="9"/>
        <w:jc w:val="right"/>
        <w:rPr>
          <w:bCs/>
          <w:i/>
        </w:rPr>
      </w:pPr>
      <w:r w:rsidRPr="004970AE">
        <w:rPr>
          <w:bCs/>
          <w:i/>
        </w:rPr>
        <w:lastRenderedPageBreak/>
        <w:t>Приложение №</w:t>
      </w:r>
      <w:r>
        <w:rPr>
          <w:bCs/>
          <w:i/>
        </w:rPr>
        <w:t xml:space="preserve"> </w:t>
      </w:r>
      <w:r w:rsidRPr="004970AE">
        <w:rPr>
          <w:bCs/>
          <w:i/>
        </w:rPr>
        <w:t>4</w:t>
      </w:r>
    </w:p>
    <w:p w:rsidR="007832CE" w:rsidRPr="004970AE" w:rsidRDefault="007832CE" w:rsidP="007832CE">
      <w:pPr>
        <w:jc w:val="right"/>
        <w:rPr>
          <w:i/>
        </w:rPr>
      </w:pPr>
      <w:r w:rsidRPr="004970AE">
        <w:rPr>
          <w:i/>
        </w:rPr>
        <w:t>Форма Соглашения о выплате вознаграждения</w:t>
      </w:r>
    </w:p>
    <w:p w:rsidR="007832CE" w:rsidRPr="004970AE" w:rsidRDefault="007832CE" w:rsidP="007832CE">
      <w:pPr>
        <w:ind w:left="7788" w:firstLine="9"/>
        <w:jc w:val="right"/>
        <w:rPr>
          <w:bCs/>
          <w:i/>
        </w:rPr>
      </w:pPr>
    </w:p>
    <w:p w:rsidR="007832CE" w:rsidRPr="004970AE" w:rsidRDefault="007832CE" w:rsidP="007832CE">
      <w:pPr>
        <w:jc w:val="right"/>
      </w:pPr>
    </w:p>
    <w:p w:rsidR="007832CE" w:rsidRPr="004970AE" w:rsidRDefault="007832CE" w:rsidP="007832CE">
      <w:pPr>
        <w:pStyle w:val="23"/>
        <w:spacing w:line="228" w:lineRule="auto"/>
        <w:ind w:firstLine="709"/>
        <w:jc w:val="center"/>
        <w:rPr>
          <w:b/>
        </w:rPr>
      </w:pPr>
      <w:r w:rsidRPr="004970AE">
        <w:rPr>
          <w:b/>
        </w:rPr>
        <w:t>Соглашение о выплате вознаграждения</w:t>
      </w:r>
    </w:p>
    <w:p w:rsidR="007832CE" w:rsidRPr="004970AE" w:rsidRDefault="007832CE" w:rsidP="007832CE">
      <w:pPr>
        <w:pStyle w:val="23"/>
        <w:spacing w:line="228" w:lineRule="auto"/>
        <w:ind w:firstLine="709"/>
        <w:jc w:val="center"/>
      </w:pPr>
    </w:p>
    <w:p w:rsidR="007832CE" w:rsidRPr="004970AE" w:rsidRDefault="007832CE" w:rsidP="007832CE">
      <w:pPr>
        <w:pStyle w:val="23"/>
        <w:spacing w:line="228" w:lineRule="auto"/>
        <w:ind w:left="0"/>
      </w:pPr>
      <w:r w:rsidRPr="004970AE">
        <w:t>г. Москва</w:t>
      </w:r>
      <w:r w:rsidRPr="004970AE">
        <w:tab/>
      </w:r>
      <w:r w:rsidRPr="004970AE">
        <w:tab/>
      </w:r>
      <w:r w:rsidRPr="004970AE">
        <w:tab/>
      </w:r>
      <w:r w:rsidRPr="004970AE">
        <w:tab/>
      </w:r>
      <w:r w:rsidRPr="004970AE">
        <w:tab/>
      </w:r>
      <w:r w:rsidRPr="004970AE">
        <w:tab/>
      </w:r>
      <w:r w:rsidRPr="004970AE">
        <w:tab/>
      </w:r>
      <w:r>
        <w:tab/>
        <w:t xml:space="preserve">         «</w:t>
      </w:r>
      <w:r w:rsidRPr="004970AE">
        <w:t>___»___________ 2016 г.</w:t>
      </w:r>
    </w:p>
    <w:p w:rsidR="007832CE" w:rsidRPr="004970AE" w:rsidRDefault="007832CE" w:rsidP="007832CE">
      <w:pPr>
        <w:pStyle w:val="23"/>
        <w:spacing w:line="228" w:lineRule="auto"/>
        <w:ind w:firstLine="709"/>
        <w:jc w:val="center"/>
      </w:pPr>
    </w:p>
    <w:p w:rsidR="007832CE" w:rsidRPr="004970AE" w:rsidRDefault="007832CE" w:rsidP="007832CE">
      <w:pPr>
        <w:pStyle w:val="a8"/>
        <w:spacing w:after="0" w:line="240" w:lineRule="auto"/>
        <w:ind w:left="0" w:right="-5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970AE">
        <w:rPr>
          <w:rFonts w:ascii="Times New Roman" w:hAnsi="Times New Roman"/>
          <w:b/>
          <w:sz w:val="24"/>
          <w:szCs w:val="24"/>
        </w:rPr>
        <w:t>АО «Российский аукционный дом»</w:t>
      </w:r>
      <w:r w:rsidRPr="004970AE">
        <w:rPr>
          <w:rFonts w:ascii="Times New Roman" w:hAnsi="Times New Roman"/>
          <w:sz w:val="24"/>
          <w:szCs w:val="24"/>
        </w:rPr>
        <w:t xml:space="preserve"> в лице </w:t>
      </w:r>
      <w:r>
        <w:rPr>
          <w:rFonts w:ascii="Times New Roman" w:hAnsi="Times New Roman"/>
          <w:sz w:val="24"/>
          <w:szCs w:val="24"/>
        </w:rPr>
        <w:t xml:space="preserve">директора московского филиала АО «РАД» П.Г. </w:t>
      </w:r>
      <w:proofErr w:type="spellStart"/>
      <w:r>
        <w:rPr>
          <w:rFonts w:ascii="Times New Roman" w:hAnsi="Times New Roman"/>
          <w:sz w:val="24"/>
          <w:szCs w:val="24"/>
        </w:rPr>
        <w:t>Жирунова</w:t>
      </w:r>
      <w:proofErr w:type="spellEnd"/>
      <w:r w:rsidRPr="004970AE">
        <w:rPr>
          <w:rFonts w:ascii="Times New Roman" w:hAnsi="Times New Roman"/>
          <w:sz w:val="24"/>
          <w:szCs w:val="24"/>
        </w:rPr>
        <w:t>, действующего на основании</w:t>
      </w:r>
      <w:r>
        <w:rPr>
          <w:rFonts w:ascii="Times New Roman" w:hAnsi="Times New Roman"/>
          <w:sz w:val="24"/>
          <w:szCs w:val="24"/>
        </w:rPr>
        <w:t xml:space="preserve"> Доверенности № 1345-1/01 от 16.05.2016г.</w:t>
      </w:r>
      <w:r w:rsidRPr="004970AE">
        <w:rPr>
          <w:rFonts w:ascii="Times New Roman" w:hAnsi="Times New Roman"/>
          <w:sz w:val="24"/>
          <w:szCs w:val="24"/>
        </w:rPr>
        <w:t>, именуемое в дальнейшем «</w:t>
      </w:r>
      <w:r w:rsidRPr="004970AE">
        <w:rPr>
          <w:rFonts w:ascii="Times New Roman" w:hAnsi="Times New Roman"/>
          <w:b/>
          <w:sz w:val="24"/>
          <w:szCs w:val="24"/>
        </w:rPr>
        <w:t>Организатор аукциона</w:t>
      </w:r>
      <w:r w:rsidRPr="004970AE">
        <w:rPr>
          <w:rFonts w:ascii="Times New Roman" w:hAnsi="Times New Roman"/>
          <w:sz w:val="24"/>
          <w:szCs w:val="24"/>
        </w:rPr>
        <w:t>», с одной стороны и 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</w:t>
      </w:r>
      <w:r w:rsidRPr="004970AE">
        <w:rPr>
          <w:rFonts w:ascii="Times New Roman" w:hAnsi="Times New Roman"/>
          <w:sz w:val="24"/>
          <w:szCs w:val="24"/>
        </w:rPr>
        <w:t xml:space="preserve"> в лице 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4970AE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</w:t>
      </w:r>
      <w:r w:rsidRPr="004970AE">
        <w:rPr>
          <w:rFonts w:ascii="Times New Roman" w:hAnsi="Times New Roman"/>
          <w:sz w:val="24"/>
          <w:szCs w:val="24"/>
        </w:rPr>
        <w:t>, именуем____ в дальнейшем «Заявитель», именуемые совместно «Стороны», заключили настоящее Соглашение о выплате вознаграждения (далее – Соглашение) по итогам аукциона, назначенного на «____» __</w:t>
      </w:r>
      <w:r>
        <w:rPr>
          <w:rFonts w:ascii="Times New Roman" w:hAnsi="Times New Roman"/>
          <w:sz w:val="24"/>
          <w:szCs w:val="24"/>
        </w:rPr>
        <w:t>________</w:t>
      </w:r>
      <w:r w:rsidRPr="004970AE">
        <w:rPr>
          <w:rFonts w:ascii="Times New Roman" w:hAnsi="Times New Roman"/>
          <w:sz w:val="24"/>
          <w:szCs w:val="24"/>
        </w:rPr>
        <w:t>______ 20</w:t>
      </w:r>
      <w:r>
        <w:rPr>
          <w:rFonts w:ascii="Times New Roman" w:hAnsi="Times New Roman"/>
          <w:sz w:val="24"/>
          <w:szCs w:val="24"/>
        </w:rPr>
        <w:t>_</w:t>
      </w:r>
      <w:r w:rsidRPr="004970AE">
        <w:rPr>
          <w:rFonts w:ascii="Times New Roman" w:hAnsi="Times New Roman"/>
          <w:sz w:val="24"/>
          <w:szCs w:val="24"/>
        </w:rPr>
        <w:t>_г., на право заключения договора</w:t>
      </w:r>
      <w:proofErr w:type="gramEnd"/>
      <w:r w:rsidRPr="004970AE">
        <w:rPr>
          <w:rFonts w:ascii="Times New Roman" w:hAnsi="Times New Roman"/>
          <w:sz w:val="24"/>
          <w:szCs w:val="24"/>
        </w:rPr>
        <w:t xml:space="preserve"> аренды земельного участка, Лот № ______ (</w:t>
      </w:r>
      <w:r w:rsidRPr="004970AE">
        <w:rPr>
          <w:rFonts w:ascii="Times New Roman" w:eastAsia="Times New Roman" w:hAnsi="Times New Roman"/>
          <w:sz w:val="24"/>
          <w:szCs w:val="24"/>
          <w:lang w:eastAsia="ru-RU"/>
        </w:rPr>
        <w:t>далее – Предмет аукциона), о нижеследующем:</w:t>
      </w:r>
    </w:p>
    <w:p w:rsidR="007832CE" w:rsidRPr="004970AE" w:rsidRDefault="007832CE" w:rsidP="007832CE">
      <w:pPr>
        <w:pStyle w:val="23"/>
        <w:numPr>
          <w:ilvl w:val="0"/>
          <w:numId w:val="6"/>
        </w:numPr>
        <w:autoSpaceDN w:val="0"/>
        <w:spacing w:after="0" w:line="240" w:lineRule="auto"/>
        <w:ind w:left="0"/>
        <w:jc w:val="both"/>
      </w:pPr>
      <w:r w:rsidRPr="004970AE">
        <w:t>В соответствии с извещением, опубликованным _____________________</w:t>
      </w:r>
      <w:r>
        <w:t>_____</w:t>
      </w:r>
      <w:r w:rsidRPr="004970AE">
        <w:t xml:space="preserve"> от </w:t>
      </w:r>
      <w:r w:rsidRPr="0011150C">
        <w:t>«____» ________________ 20__г</w:t>
      </w:r>
      <w:r w:rsidRPr="004970AE">
        <w:t>, вознаграждение Организатора аукциона не входит в стоимость Предмет</w:t>
      </w:r>
      <w:r>
        <w:t>а</w:t>
      </w:r>
      <w:r w:rsidRPr="004970AE">
        <w:t xml:space="preserve"> аукциона и выплачивается Заявителем сверх цены продажи.</w:t>
      </w:r>
    </w:p>
    <w:p w:rsidR="007832CE" w:rsidRPr="004970AE" w:rsidRDefault="007832CE" w:rsidP="007832CE">
      <w:pPr>
        <w:pStyle w:val="23"/>
        <w:numPr>
          <w:ilvl w:val="0"/>
          <w:numId w:val="6"/>
        </w:numPr>
        <w:autoSpaceDN w:val="0"/>
        <w:spacing w:after="0" w:line="240" w:lineRule="auto"/>
        <w:ind w:left="0" w:firstLine="540"/>
        <w:jc w:val="both"/>
      </w:pPr>
      <w:r w:rsidRPr="004970AE">
        <w:t xml:space="preserve">В случае признания Заявителя Победителем аукциона вознаграждение Организатора аукциона составляет 4% (четыре процента) от цены продажи Предмета аукциона, определенной по итогам аукциона. </w:t>
      </w:r>
    </w:p>
    <w:p w:rsidR="007832CE" w:rsidRPr="004970AE" w:rsidRDefault="007832CE" w:rsidP="007832CE">
      <w:pPr>
        <w:pStyle w:val="23"/>
        <w:spacing w:after="0" w:line="240" w:lineRule="auto"/>
        <w:ind w:left="0" w:firstLine="540"/>
        <w:jc w:val="both"/>
      </w:pPr>
      <w:r w:rsidRPr="004970AE">
        <w:t>В случае признания Заявителя лицом, с которым договор аренды заключается в соответствии с п. 13, 14 и 20 ст. 39.12 Земельного кодекса Российской Федерации вознаграждение Организатора аукциона составляет 4 % (четыре процента) от начальной цены Предмета аукциона.</w:t>
      </w:r>
    </w:p>
    <w:p w:rsidR="007832CE" w:rsidRPr="004970AE" w:rsidRDefault="007832CE" w:rsidP="007832CE">
      <w:pPr>
        <w:pStyle w:val="2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40"/>
        <w:jc w:val="both"/>
      </w:pPr>
      <w:r w:rsidRPr="004970AE">
        <w:t>Заявитель уведомлен, что сумма вознаграждения, предусмотренная настоящим Соглашением не является компенсацией затрат Организатора аукциона по организации и проведению аукциона на право заключения договора аренды земельных участков.</w:t>
      </w:r>
    </w:p>
    <w:p w:rsidR="007832CE" w:rsidRPr="004970AE" w:rsidRDefault="007832CE" w:rsidP="007832CE">
      <w:pPr>
        <w:pStyle w:val="a8"/>
        <w:widowControl w:val="0"/>
        <w:numPr>
          <w:ilvl w:val="0"/>
          <w:numId w:val="6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970AE">
        <w:rPr>
          <w:rFonts w:ascii="Times New Roman" w:hAnsi="Times New Roman"/>
          <w:sz w:val="24"/>
          <w:szCs w:val="24"/>
        </w:rPr>
        <w:t>Заявитель, в случае его признания Победителем аукциона, либо лицо</w:t>
      </w:r>
      <w:r>
        <w:rPr>
          <w:rFonts w:ascii="Times New Roman" w:hAnsi="Times New Roman"/>
          <w:sz w:val="24"/>
          <w:szCs w:val="24"/>
        </w:rPr>
        <w:t>м</w:t>
      </w:r>
      <w:r w:rsidRPr="004970AE">
        <w:rPr>
          <w:rFonts w:ascii="Times New Roman" w:hAnsi="Times New Roman"/>
          <w:sz w:val="24"/>
          <w:szCs w:val="24"/>
        </w:rPr>
        <w:t>, с которым договор аренды заключается в соответствии с п. 13, 14 и 20 ст. 39.12 Земельного кодекса Российской Федерации, обязуется выплатить Организатору аукциона вознаграждение в размере, указанном в п. 2 Соглашения, в течение 5 (Пяти) рабочих дней с даты подведения итогов аукциона (либо с даты признания аукциона несостоявшимся) путем перечисления денежных</w:t>
      </w:r>
      <w:proofErr w:type="gramEnd"/>
      <w:r w:rsidRPr="004970AE">
        <w:rPr>
          <w:rFonts w:ascii="Times New Roman" w:hAnsi="Times New Roman"/>
          <w:sz w:val="24"/>
          <w:szCs w:val="24"/>
        </w:rPr>
        <w:t xml:space="preserve"> средств на расчетный счет Организатора аукциона. </w:t>
      </w:r>
    </w:p>
    <w:p w:rsidR="007832CE" w:rsidRPr="004970AE" w:rsidRDefault="007832CE" w:rsidP="007832CE">
      <w:pPr>
        <w:pStyle w:val="23"/>
        <w:spacing w:after="0" w:line="240" w:lineRule="auto"/>
        <w:ind w:left="0" w:firstLine="540"/>
        <w:jc w:val="both"/>
      </w:pPr>
      <w:r w:rsidRPr="004970AE">
        <w:t>При оформлении платежного поручения в части «Назначение платежа»</w:t>
      </w:r>
      <w:r w:rsidRPr="004970AE">
        <w:rPr>
          <w:b/>
        </w:rPr>
        <w:t xml:space="preserve"> </w:t>
      </w:r>
      <w:r>
        <w:t>необходимо указать «О</w:t>
      </w:r>
      <w:r w:rsidRPr="004970AE">
        <w:t>плата вознаграждения Организатора аукциона на основании Соглашения о выплате вознаграждения»</w:t>
      </w:r>
      <w:r w:rsidRPr="004970AE">
        <w:rPr>
          <w:b/>
        </w:rPr>
        <w:t xml:space="preserve"> </w:t>
      </w:r>
      <w:r>
        <w:t xml:space="preserve">и сделать ссылку на номер </w:t>
      </w:r>
      <w:r w:rsidRPr="004970AE">
        <w:t>и дату настоящего Соглашения</w:t>
      </w:r>
      <w:r w:rsidRPr="004970AE">
        <w:rPr>
          <w:b/>
        </w:rPr>
        <w:t>.</w:t>
      </w:r>
    </w:p>
    <w:p w:rsidR="007832CE" w:rsidRPr="004970AE" w:rsidRDefault="007832CE" w:rsidP="007832CE">
      <w:pPr>
        <w:pStyle w:val="23"/>
        <w:numPr>
          <w:ilvl w:val="0"/>
          <w:numId w:val="6"/>
        </w:numPr>
        <w:autoSpaceDN w:val="0"/>
        <w:spacing w:after="0" w:line="240" w:lineRule="auto"/>
        <w:ind w:left="0" w:firstLine="540"/>
        <w:jc w:val="both"/>
      </w:pPr>
      <w:r w:rsidRPr="004970AE">
        <w:t xml:space="preserve">Вознаграждение Организатора аукциона уплачивается, в том числе, за оказание Заявителю консультационных услуг по земельному участку, реализуемому на аукционе Организатором аукциона,  по подготовке и оформлению документов, необходимых для приобретения прав на заключение договоров аренды земельного участка по результатам аукциона, по порядку подготовки документов для участия в аукционе. </w:t>
      </w:r>
    </w:p>
    <w:p w:rsidR="007832CE" w:rsidRPr="00613714" w:rsidRDefault="007832CE" w:rsidP="007832CE">
      <w:pPr>
        <w:pStyle w:val="23"/>
        <w:numPr>
          <w:ilvl w:val="0"/>
          <w:numId w:val="6"/>
        </w:numPr>
        <w:autoSpaceDN w:val="0"/>
        <w:spacing w:after="0" w:line="240" w:lineRule="auto"/>
        <w:ind w:left="0" w:firstLine="709"/>
        <w:jc w:val="both"/>
      </w:pPr>
      <w:r w:rsidRPr="00F45E07">
        <w:t xml:space="preserve">В случае просрочки платежа по оплате вознаграждения, Организатор аукциона </w:t>
      </w:r>
      <w:r w:rsidRPr="00613714">
        <w:t>вправе требовать с Победителя аукциона, либо лица, с которым договор аренды заключается в соответствии с п. 13, 14 и 20 ст. 39.12 Земельного кодекса Российской Федерации выплаты неустойки в размере 0,1 % от суммы просроченного платежа за каждый день просрочки. Выплата неустойки не освобождает Победителя аукциона, либо лицо, с которым договор аренды заключается в соответствии с п. 13, 14 и 20 ст. 39.12 Земельного кодекса Российской Федерации  от обязанности по выплате вознаграждения.</w:t>
      </w:r>
    </w:p>
    <w:p w:rsidR="007832CE" w:rsidRPr="00613714" w:rsidRDefault="007832CE" w:rsidP="007832C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ind w:firstLine="480"/>
        <w:jc w:val="both"/>
        <w:rPr>
          <w:bCs/>
        </w:rPr>
      </w:pPr>
      <w:r w:rsidRPr="00613714">
        <w:t xml:space="preserve">В случае возникновения споров, неурегулированных путем переговоров, такие споры разрешаются в арбитражном суде </w:t>
      </w:r>
      <w:r w:rsidRPr="00613714">
        <w:rPr>
          <w:bCs/>
        </w:rPr>
        <w:t xml:space="preserve">или в суде общей юрисдикции в соответствии с их </w:t>
      </w:r>
      <w:r w:rsidRPr="00613714">
        <w:rPr>
          <w:bCs/>
        </w:rPr>
        <w:lastRenderedPageBreak/>
        <w:t>компетенцией по месту нахождения Организатора аукциона.</w:t>
      </w:r>
    </w:p>
    <w:p w:rsidR="007832CE" w:rsidRPr="00613714" w:rsidRDefault="007832CE" w:rsidP="007832CE">
      <w:pPr>
        <w:pStyle w:val="23"/>
        <w:numPr>
          <w:ilvl w:val="0"/>
          <w:numId w:val="6"/>
        </w:numPr>
        <w:autoSpaceDN w:val="0"/>
        <w:spacing w:after="0" w:line="240" w:lineRule="auto"/>
        <w:ind w:left="0" w:firstLine="709"/>
        <w:jc w:val="both"/>
      </w:pPr>
      <w:r w:rsidRPr="00613714">
        <w:t>Настоящее Соглашение составлено в двух экземплярах, имеющих одинаковую юридическую силу, по одному для каждой из Сторон.</w:t>
      </w:r>
    </w:p>
    <w:p w:rsidR="007832CE" w:rsidRPr="00613714" w:rsidRDefault="007832CE" w:rsidP="007832CE">
      <w:pPr>
        <w:pStyle w:val="23"/>
        <w:numPr>
          <w:ilvl w:val="0"/>
          <w:numId w:val="6"/>
        </w:numPr>
        <w:autoSpaceDN w:val="0"/>
        <w:spacing w:after="0" w:line="240" w:lineRule="auto"/>
        <w:ind w:left="0" w:firstLine="709"/>
        <w:jc w:val="both"/>
      </w:pPr>
      <w:r w:rsidRPr="00613714">
        <w:t>Настоящее Соглашение вступает в силу с момента его подписания Заявителем и не действует в случае, если Заявитель не будет признан Победителем аукциона, либо лицом, с которым договор аренды заключается в соответствии с п. 13, 14 и 20 ст. 39.12 Земельного кодекса Российской Федерации.</w:t>
      </w:r>
    </w:p>
    <w:p w:rsidR="007832CE" w:rsidRPr="00613714" w:rsidRDefault="007832CE" w:rsidP="007832CE">
      <w:pPr>
        <w:pStyle w:val="23"/>
        <w:numPr>
          <w:ilvl w:val="0"/>
          <w:numId w:val="6"/>
        </w:numPr>
        <w:autoSpaceDN w:val="0"/>
        <w:spacing w:after="0" w:line="228" w:lineRule="auto"/>
      </w:pPr>
      <w:r w:rsidRPr="00613714">
        <w:t>Реквизиты и подписи Сторон</w:t>
      </w:r>
    </w:p>
    <w:p w:rsidR="007832CE" w:rsidRPr="00613714" w:rsidRDefault="007832CE" w:rsidP="007832CE">
      <w:pPr>
        <w:pStyle w:val="23"/>
        <w:autoSpaceDN w:val="0"/>
        <w:spacing w:after="0" w:line="228" w:lineRule="auto"/>
        <w:ind w:left="1080"/>
      </w:pPr>
    </w:p>
    <w:tbl>
      <w:tblPr>
        <w:tblW w:w="1014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864"/>
        <w:gridCol w:w="239"/>
        <w:gridCol w:w="5037"/>
      </w:tblGrid>
      <w:tr w:rsidR="007832CE" w:rsidTr="00AB6761">
        <w:trPr>
          <w:trHeight w:val="3107"/>
        </w:trPr>
        <w:tc>
          <w:tcPr>
            <w:tcW w:w="4864" w:type="dxa"/>
          </w:tcPr>
          <w:p w:rsidR="007832CE" w:rsidRPr="00613714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bCs/>
                <w:lang w:eastAsia="en-US"/>
              </w:rPr>
            </w:pPr>
            <w:r w:rsidRPr="00613714">
              <w:rPr>
                <w:bCs/>
                <w:lang w:eastAsia="en-US"/>
              </w:rPr>
              <w:t>Организатор аукциона</w:t>
            </w:r>
            <w:r>
              <w:rPr>
                <w:bCs/>
                <w:lang w:eastAsia="en-US"/>
              </w:rPr>
              <w:t>:</w:t>
            </w:r>
          </w:p>
          <w:p w:rsidR="007832CE" w:rsidRPr="00613714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</w:p>
          <w:p w:rsidR="007832CE" w:rsidRPr="00613714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34"/>
              <w:jc w:val="both"/>
              <w:rPr>
                <w:bCs/>
                <w:lang w:eastAsia="en-US"/>
              </w:rPr>
            </w:pPr>
            <w:r w:rsidRPr="00613714">
              <w:rPr>
                <w:bCs/>
                <w:lang w:eastAsia="en-US"/>
              </w:rPr>
              <w:t xml:space="preserve">Акционерное общество «Российский аукционный дом», </w:t>
            </w:r>
          </w:p>
          <w:p w:rsidR="007832CE" w:rsidRPr="00613714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34"/>
              <w:jc w:val="both"/>
              <w:rPr>
                <w:bCs/>
                <w:lang w:eastAsia="en-US"/>
              </w:rPr>
            </w:pPr>
            <w:r w:rsidRPr="00613714">
              <w:rPr>
                <w:bCs/>
                <w:lang w:eastAsia="en-US"/>
              </w:rPr>
              <w:t xml:space="preserve">ИНН 7838430413, ОГРН 1097847233351, </w:t>
            </w:r>
          </w:p>
          <w:p w:rsidR="007832CE" w:rsidRPr="00613714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34"/>
              <w:jc w:val="both"/>
              <w:rPr>
                <w:bCs/>
                <w:lang w:eastAsia="en-US"/>
              </w:rPr>
            </w:pPr>
            <w:r w:rsidRPr="00613714">
              <w:rPr>
                <w:bCs/>
                <w:lang w:eastAsia="en-US"/>
              </w:rPr>
              <w:t>КПП </w:t>
            </w:r>
            <w:r w:rsidRPr="00613714">
              <w:rPr>
                <w:lang w:eastAsia="en-US"/>
              </w:rPr>
              <w:t>504743001</w:t>
            </w:r>
          </w:p>
          <w:p w:rsidR="007832CE" w:rsidRPr="00613714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34"/>
              <w:jc w:val="both"/>
              <w:rPr>
                <w:bCs/>
                <w:lang w:eastAsia="en-US"/>
              </w:rPr>
            </w:pPr>
            <w:r w:rsidRPr="00613714">
              <w:rPr>
                <w:bCs/>
                <w:lang w:eastAsia="en-US"/>
              </w:rPr>
              <w:t>Санкт-Петер</w:t>
            </w:r>
            <w:r>
              <w:rPr>
                <w:bCs/>
                <w:lang w:eastAsia="en-US"/>
              </w:rPr>
              <w:t xml:space="preserve">бург, пер. </w:t>
            </w:r>
            <w:proofErr w:type="spellStart"/>
            <w:r>
              <w:rPr>
                <w:bCs/>
                <w:lang w:eastAsia="en-US"/>
              </w:rPr>
              <w:t>Гривцова</w:t>
            </w:r>
            <w:proofErr w:type="spellEnd"/>
            <w:r>
              <w:rPr>
                <w:bCs/>
                <w:lang w:eastAsia="en-US"/>
              </w:rPr>
              <w:t xml:space="preserve">, д. 5, </w:t>
            </w:r>
            <w:proofErr w:type="spellStart"/>
            <w:r>
              <w:rPr>
                <w:bCs/>
                <w:lang w:eastAsia="en-US"/>
              </w:rPr>
              <w:t>лит</w:t>
            </w:r>
            <w:proofErr w:type="gramStart"/>
            <w:r>
              <w:rPr>
                <w:bCs/>
                <w:lang w:eastAsia="en-US"/>
              </w:rPr>
              <w:t>.</w:t>
            </w:r>
            <w:r w:rsidRPr="00613714">
              <w:rPr>
                <w:bCs/>
                <w:lang w:eastAsia="en-US"/>
              </w:rPr>
              <w:t>В</w:t>
            </w:r>
            <w:proofErr w:type="spellEnd"/>
            <w:proofErr w:type="gramEnd"/>
            <w:r w:rsidRPr="00613714">
              <w:rPr>
                <w:bCs/>
                <w:lang w:eastAsia="en-US"/>
              </w:rPr>
              <w:t xml:space="preserve">, </w:t>
            </w:r>
          </w:p>
          <w:p w:rsidR="007832CE" w:rsidRPr="00613714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34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Местонахождение М</w:t>
            </w:r>
            <w:r w:rsidRPr="00613714">
              <w:rPr>
                <w:bCs/>
                <w:lang w:eastAsia="en-US"/>
              </w:rPr>
              <w:t xml:space="preserve">осковского филиала: </w:t>
            </w:r>
          </w:p>
          <w:p w:rsidR="007832CE" w:rsidRPr="00613714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34"/>
              <w:jc w:val="both"/>
              <w:rPr>
                <w:bCs/>
                <w:lang w:eastAsia="en-US"/>
              </w:rPr>
            </w:pPr>
            <w:r w:rsidRPr="00613714">
              <w:rPr>
                <w:bCs/>
                <w:lang w:eastAsia="en-US"/>
              </w:rPr>
              <w:t xml:space="preserve">Москва, </w:t>
            </w:r>
            <w:proofErr w:type="gramStart"/>
            <w:r w:rsidRPr="00613714">
              <w:rPr>
                <w:bCs/>
                <w:lang w:eastAsia="en-US"/>
              </w:rPr>
              <w:t>Хрустальный</w:t>
            </w:r>
            <w:proofErr w:type="gramEnd"/>
            <w:r w:rsidRPr="00613714">
              <w:rPr>
                <w:bCs/>
                <w:lang w:eastAsia="en-US"/>
              </w:rPr>
              <w:t xml:space="preserve"> пер., д.1.</w:t>
            </w:r>
          </w:p>
          <w:p w:rsidR="007832CE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34"/>
              <w:jc w:val="both"/>
              <w:rPr>
                <w:lang w:eastAsia="en-US"/>
              </w:rPr>
            </w:pPr>
            <w:proofErr w:type="gramStart"/>
            <w:r w:rsidRPr="00613714">
              <w:rPr>
                <w:bCs/>
                <w:lang w:eastAsia="en-US"/>
              </w:rPr>
              <w:t>р</w:t>
            </w:r>
            <w:proofErr w:type="gramEnd"/>
            <w:r w:rsidRPr="00613714">
              <w:rPr>
                <w:bCs/>
                <w:lang w:eastAsia="en-US"/>
              </w:rPr>
              <w:t xml:space="preserve">/с </w:t>
            </w:r>
            <w:r w:rsidRPr="00613714">
              <w:rPr>
                <w:lang w:eastAsia="en-US"/>
              </w:rPr>
              <w:t>40702810177000002194</w:t>
            </w:r>
            <w:r w:rsidRPr="00613714">
              <w:rPr>
                <w:bCs/>
                <w:lang w:eastAsia="en-US"/>
              </w:rPr>
              <w:t xml:space="preserve"> в </w:t>
            </w:r>
            <w:r w:rsidRPr="00613714">
              <w:rPr>
                <w:lang w:eastAsia="en-US"/>
              </w:rPr>
              <w:t xml:space="preserve">Филиале ПАО «БАНК САНКТ-ПЕТЕРБУРГ» в г. Москве, </w:t>
            </w:r>
          </w:p>
          <w:p w:rsidR="007832CE" w:rsidRPr="00613714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34"/>
              <w:jc w:val="both"/>
              <w:rPr>
                <w:bCs/>
                <w:lang w:eastAsia="en-US"/>
              </w:rPr>
            </w:pPr>
            <w:r w:rsidRPr="00613714">
              <w:rPr>
                <w:lang w:eastAsia="en-US"/>
              </w:rPr>
              <w:t>г. Москва</w:t>
            </w:r>
            <w:r w:rsidRPr="00613714">
              <w:rPr>
                <w:bCs/>
                <w:lang w:eastAsia="en-US"/>
              </w:rPr>
              <w:t xml:space="preserve">, </w:t>
            </w:r>
          </w:p>
          <w:p w:rsidR="007832CE" w:rsidRPr="00613714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34"/>
              <w:jc w:val="both"/>
              <w:rPr>
                <w:bCs/>
                <w:lang w:eastAsia="en-US"/>
              </w:rPr>
            </w:pPr>
            <w:r w:rsidRPr="00613714">
              <w:rPr>
                <w:bCs/>
                <w:lang w:eastAsia="en-US"/>
              </w:rPr>
              <w:t>к/с 30101810045250000142, БИК 044525142.</w:t>
            </w:r>
          </w:p>
          <w:p w:rsidR="007832CE" w:rsidRPr="00ED2E6F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34"/>
              <w:jc w:val="both"/>
              <w:rPr>
                <w:bCs/>
                <w:lang w:eastAsia="en-US"/>
              </w:rPr>
            </w:pPr>
            <w:r w:rsidRPr="00ED2E6F">
              <w:rPr>
                <w:bCs/>
                <w:lang w:eastAsia="en-US"/>
              </w:rPr>
              <w:t>Получатель: ф-л АО «РАД» Москва</w:t>
            </w:r>
          </w:p>
          <w:p w:rsidR="007832CE" w:rsidRPr="00613714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</w:p>
          <w:p w:rsidR="007832CE" w:rsidRPr="00613714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bCs/>
                <w:lang w:eastAsia="en-US"/>
              </w:rPr>
            </w:pPr>
            <w:r w:rsidRPr="00613714">
              <w:rPr>
                <w:bCs/>
                <w:lang w:eastAsia="en-US"/>
              </w:rPr>
              <w:t>____________________/</w:t>
            </w:r>
            <w:r>
              <w:rPr>
                <w:bCs/>
                <w:lang w:eastAsia="en-US"/>
              </w:rPr>
              <w:t>П.Г. Жирунов</w:t>
            </w:r>
            <w:r w:rsidRPr="00613714">
              <w:rPr>
                <w:bCs/>
                <w:lang w:eastAsia="en-US"/>
              </w:rPr>
              <w:t>/</w:t>
            </w:r>
          </w:p>
        </w:tc>
        <w:tc>
          <w:tcPr>
            <w:tcW w:w="239" w:type="dxa"/>
          </w:tcPr>
          <w:p w:rsidR="007832CE" w:rsidRPr="00613714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</w:p>
        </w:tc>
        <w:tc>
          <w:tcPr>
            <w:tcW w:w="5037" w:type="dxa"/>
          </w:tcPr>
          <w:p w:rsidR="007832CE" w:rsidRPr="00613714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  <w:r w:rsidRPr="00613714">
              <w:t>Заявитель</w:t>
            </w:r>
            <w:r>
              <w:t>:</w:t>
            </w:r>
          </w:p>
          <w:p w:rsidR="007832CE" w:rsidRPr="00613714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</w:p>
          <w:p w:rsidR="007832CE" w:rsidRPr="00613714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  <w:r w:rsidRPr="00613714">
              <w:rPr>
                <w:bCs/>
                <w:lang w:eastAsia="en-US"/>
              </w:rPr>
              <w:t>____________________________________</w:t>
            </w:r>
          </w:p>
          <w:p w:rsidR="007832CE" w:rsidRPr="00613714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  <w:r w:rsidRPr="00613714">
              <w:rPr>
                <w:bCs/>
                <w:lang w:eastAsia="en-US"/>
              </w:rPr>
              <w:t>____________________________________</w:t>
            </w:r>
          </w:p>
          <w:p w:rsidR="007832CE" w:rsidRPr="00613714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  <w:r w:rsidRPr="00613714">
              <w:rPr>
                <w:bCs/>
                <w:lang w:eastAsia="en-US"/>
              </w:rPr>
              <w:t>____________________________________</w:t>
            </w:r>
          </w:p>
          <w:p w:rsidR="007832CE" w:rsidRPr="00613714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  <w:r w:rsidRPr="00613714">
              <w:rPr>
                <w:bCs/>
                <w:lang w:eastAsia="en-US"/>
              </w:rPr>
              <w:t>____________________________________</w:t>
            </w:r>
          </w:p>
          <w:p w:rsidR="007832CE" w:rsidRPr="00613714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  <w:r w:rsidRPr="00613714">
              <w:rPr>
                <w:bCs/>
                <w:lang w:eastAsia="en-US"/>
              </w:rPr>
              <w:t>____________________________________</w:t>
            </w:r>
          </w:p>
          <w:p w:rsidR="007832CE" w:rsidRPr="00613714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  <w:r w:rsidRPr="00613714">
              <w:rPr>
                <w:bCs/>
                <w:lang w:eastAsia="en-US"/>
              </w:rPr>
              <w:t>____________________________________</w:t>
            </w:r>
          </w:p>
          <w:p w:rsidR="007832CE" w:rsidRPr="00613714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  <w:r w:rsidRPr="00613714">
              <w:rPr>
                <w:bCs/>
                <w:lang w:eastAsia="en-US"/>
              </w:rPr>
              <w:t>____________________________________</w:t>
            </w:r>
          </w:p>
          <w:p w:rsidR="007832CE" w:rsidRPr="00613714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  <w:r w:rsidRPr="00613714">
              <w:rPr>
                <w:bCs/>
                <w:lang w:eastAsia="en-US"/>
              </w:rPr>
              <w:t>___________________________________</w:t>
            </w:r>
          </w:p>
          <w:p w:rsidR="007832CE" w:rsidRPr="00613714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left="458" w:firstLine="22"/>
              <w:jc w:val="both"/>
              <w:rPr>
                <w:bCs/>
                <w:lang w:eastAsia="en-US"/>
              </w:rPr>
            </w:pPr>
            <w:r w:rsidRPr="00613714">
              <w:rPr>
                <w:bCs/>
                <w:i/>
                <w:lang w:eastAsia="en-US"/>
              </w:rPr>
              <w:t>(банковские реквизиты должны указать и физические, и юридические лица</w:t>
            </w:r>
            <w:r w:rsidRPr="00613714">
              <w:rPr>
                <w:bCs/>
                <w:lang w:eastAsia="en-US"/>
              </w:rPr>
              <w:t>)</w:t>
            </w:r>
          </w:p>
          <w:p w:rsidR="007832CE" w:rsidRPr="00613714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</w:p>
          <w:p w:rsidR="007832CE" w:rsidRPr="00613714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</w:p>
          <w:p w:rsidR="007832CE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  <w:r w:rsidRPr="00613714">
              <w:rPr>
                <w:bCs/>
                <w:lang w:eastAsia="en-US"/>
              </w:rPr>
              <w:t>___</w:t>
            </w:r>
          </w:p>
          <w:p w:rsidR="007832CE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  <w:r w:rsidRPr="00613714">
              <w:rPr>
                <w:bCs/>
                <w:lang w:eastAsia="en-US"/>
              </w:rPr>
              <w:t>___________________/_____________/</w:t>
            </w:r>
          </w:p>
          <w:p w:rsidR="007832CE" w:rsidRDefault="007832CE" w:rsidP="00AB676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bCs/>
                <w:lang w:eastAsia="en-US"/>
              </w:rPr>
            </w:pPr>
          </w:p>
        </w:tc>
      </w:tr>
    </w:tbl>
    <w:p w:rsidR="00860560" w:rsidRPr="003A27C3" w:rsidRDefault="00860560" w:rsidP="00AC028A">
      <w:pPr>
        <w:pStyle w:val="32"/>
        <w:shd w:val="clear" w:color="auto" w:fill="auto"/>
        <w:spacing w:after="0" w:line="240" w:lineRule="auto"/>
        <w:ind w:left="1180" w:right="20"/>
      </w:pPr>
      <w:bookmarkStart w:id="4" w:name="_GoBack"/>
      <w:bookmarkEnd w:id="4"/>
    </w:p>
    <w:sectPr w:rsidR="00860560" w:rsidRPr="003A27C3" w:rsidSect="00326688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30E6E"/>
    <w:multiLevelType w:val="multilevel"/>
    <w:tmpl w:val="96C0B3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3900C8"/>
    <w:multiLevelType w:val="multilevel"/>
    <w:tmpl w:val="9964F8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95" w:hanging="43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2E78617B"/>
    <w:multiLevelType w:val="hybridMultilevel"/>
    <w:tmpl w:val="0B647E1C"/>
    <w:lvl w:ilvl="0" w:tplc="8A426DE8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434E3"/>
    <w:multiLevelType w:val="hybridMultilevel"/>
    <w:tmpl w:val="65D8AA14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49366BEA"/>
    <w:multiLevelType w:val="hybridMultilevel"/>
    <w:tmpl w:val="5DD41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D6D51"/>
    <w:multiLevelType w:val="hybridMultilevel"/>
    <w:tmpl w:val="2B826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A91A73"/>
    <w:multiLevelType w:val="hybridMultilevel"/>
    <w:tmpl w:val="1E82DFF4"/>
    <w:lvl w:ilvl="0" w:tplc="2BAE1DD6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>
    <w:nsid w:val="771E12DF"/>
    <w:multiLevelType w:val="hybridMultilevel"/>
    <w:tmpl w:val="09685DC8"/>
    <w:lvl w:ilvl="0" w:tplc="8B1E73D4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347"/>
    <w:rsid w:val="00002A27"/>
    <w:rsid w:val="00003614"/>
    <w:rsid w:val="000167C9"/>
    <w:rsid w:val="00016D09"/>
    <w:rsid w:val="00020898"/>
    <w:rsid w:val="00020BFB"/>
    <w:rsid w:val="000230D0"/>
    <w:rsid w:val="0003230A"/>
    <w:rsid w:val="00036E31"/>
    <w:rsid w:val="00043AED"/>
    <w:rsid w:val="00044811"/>
    <w:rsid w:val="00046B07"/>
    <w:rsid w:val="00053A78"/>
    <w:rsid w:val="000708D9"/>
    <w:rsid w:val="0008431A"/>
    <w:rsid w:val="000A62C3"/>
    <w:rsid w:val="000D2F32"/>
    <w:rsid w:val="000D74B9"/>
    <w:rsid w:val="000D751C"/>
    <w:rsid w:val="000F2FBB"/>
    <w:rsid w:val="000F3B36"/>
    <w:rsid w:val="001025CE"/>
    <w:rsid w:val="001159B6"/>
    <w:rsid w:val="00121C57"/>
    <w:rsid w:val="00133A19"/>
    <w:rsid w:val="001414ED"/>
    <w:rsid w:val="001423C2"/>
    <w:rsid w:val="00152C29"/>
    <w:rsid w:val="001560F1"/>
    <w:rsid w:val="00176CF8"/>
    <w:rsid w:val="00191FE8"/>
    <w:rsid w:val="001A66C9"/>
    <w:rsid w:val="001B2859"/>
    <w:rsid w:val="001C1731"/>
    <w:rsid w:val="001C42FC"/>
    <w:rsid w:val="001D40D5"/>
    <w:rsid w:val="001F78DA"/>
    <w:rsid w:val="002005B6"/>
    <w:rsid w:val="002245D7"/>
    <w:rsid w:val="00224D4E"/>
    <w:rsid w:val="00225A75"/>
    <w:rsid w:val="0022760D"/>
    <w:rsid w:val="00227AA2"/>
    <w:rsid w:val="002311E3"/>
    <w:rsid w:val="002348D4"/>
    <w:rsid w:val="002357FD"/>
    <w:rsid w:val="002536CE"/>
    <w:rsid w:val="002551B2"/>
    <w:rsid w:val="00266A79"/>
    <w:rsid w:val="0026778A"/>
    <w:rsid w:val="002712E9"/>
    <w:rsid w:val="00276674"/>
    <w:rsid w:val="00295E46"/>
    <w:rsid w:val="002A16CE"/>
    <w:rsid w:val="002A7B34"/>
    <w:rsid w:val="002C23CA"/>
    <w:rsid w:val="00324CC8"/>
    <w:rsid w:val="00325340"/>
    <w:rsid w:val="00326688"/>
    <w:rsid w:val="00326C7C"/>
    <w:rsid w:val="00330DB3"/>
    <w:rsid w:val="003378C9"/>
    <w:rsid w:val="003414A9"/>
    <w:rsid w:val="003450C3"/>
    <w:rsid w:val="00374807"/>
    <w:rsid w:val="00386A41"/>
    <w:rsid w:val="00390C05"/>
    <w:rsid w:val="003929C4"/>
    <w:rsid w:val="003A27C3"/>
    <w:rsid w:val="003B0551"/>
    <w:rsid w:val="003B058D"/>
    <w:rsid w:val="003B3093"/>
    <w:rsid w:val="003D2787"/>
    <w:rsid w:val="003F7B79"/>
    <w:rsid w:val="00407E86"/>
    <w:rsid w:val="00415051"/>
    <w:rsid w:val="00417488"/>
    <w:rsid w:val="00427890"/>
    <w:rsid w:val="004502F1"/>
    <w:rsid w:val="00460DA8"/>
    <w:rsid w:val="00477EAE"/>
    <w:rsid w:val="0049393E"/>
    <w:rsid w:val="004D7C4A"/>
    <w:rsid w:val="005107C5"/>
    <w:rsid w:val="00510F8F"/>
    <w:rsid w:val="00517953"/>
    <w:rsid w:val="00523182"/>
    <w:rsid w:val="00525C42"/>
    <w:rsid w:val="00532B2A"/>
    <w:rsid w:val="0055587F"/>
    <w:rsid w:val="00560347"/>
    <w:rsid w:val="005655C9"/>
    <w:rsid w:val="00573ABA"/>
    <w:rsid w:val="00576555"/>
    <w:rsid w:val="005770BA"/>
    <w:rsid w:val="00593003"/>
    <w:rsid w:val="005B1261"/>
    <w:rsid w:val="005B75B8"/>
    <w:rsid w:val="005D1D26"/>
    <w:rsid w:val="005D479F"/>
    <w:rsid w:val="005E2D1A"/>
    <w:rsid w:val="005E6D71"/>
    <w:rsid w:val="005F10FC"/>
    <w:rsid w:val="0062418B"/>
    <w:rsid w:val="00644EB0"/>
    <w:rsid w:val="00690296"/>
    <w:rsid w:val="00691D3B"/>
    <w:rsid w:val="006A4434"/>
    <w:rsid w:val="006A7CC4"/>
    <w:rsid w:val="006C7041"/>
    <w:rsid w:val="006E167C"/>
    <w:rsid w:val="006E1A2A"/>
    <w:rsid w:val="006F715C"/>
    <w:rsid w:val="00713745"/>
    <w:rsid w:val="00730D80"/>
    <w:rsid w:val="007324CA"/>
    <w:rsid w:val="00734F7D"/>
    <w:rsid w:val="00745230"/>
    <w:rsid w:val="00757436"/>
    <w:rsid w:val="00757FDD"/>
    <w:rsid w:val="00770E48"/>
    <w:rsid w:val="007832CE"/>
    <w:rsid w:val="00786A1B"/>
    <w:rsid w:val="00790AB0"/>
    <w:rsid w:val="007960FE"/>
    <w:rsid w:val="00796129"/>
    <w:rsid w:val="007A7EE7"/>
    <w:rsid w:val="007D2B23"/>
    <w:rsid w:val="007F556D"/>
    <w:rsid w:val="007F744D"/>
    <w:rsid w:val="00815D15"/>
    <w:rsid w:val="00830AF9"/>
    <w:rsid w:val="00834CFC"/>
    <w:rsid w:val="0085060A"/>
    <w:rsid w:val="00853E81"/>
    <w:rsid w:val="00855F82"/>
    <w:rsid w:val="00860560"/>
    <w:rsid w:val="00860AAA"/>
    <w:rsid w:val="008612B1"/>
    <w:rsid w:val="00866AC3"/>
    <w:rsid w:val="00870A3E"/>
    <w:rsid w:val="00870DD8"/>
    <w:rsid w:val="00890D36"/>
    <w:rsid w:val="008C0D56"/>
    <w:rsid w:val="008C3F4D"/>
    <w:rsid w:val="008E1C6A"/>
    <w:rsid w:val="009250F0"/>
    <w:rsid w:val="00930AF6"/>
    <w:rsid w:val="00956F61"/>
    <w:rsid w:val="009631EB"/>
    <w:rsid w:val="00964DFD"/>
    <w:rsid w:val="009A73E4"/>
    <w:rsid w:val="009B36A7"/>
    <w:rsid w:val="009B5AFC"/>
    <w:rsid w:val="009C5363"/>
    <w:rsid w:val="009E69D7"/>
    <w:rsid w:val="009F1001"/>
    <w:rsid w:val="00A34C21"/>
    <w:rsid w:val="00A46437"/>
    <w:rsid w:val="00A466EE"/>
    <w:rsid w:val="00A51283"/>
    <w:rsid w:val="00A5783C"/>
    <w:rsid w:val="00A609DF"/>
    <w:rsid w:val="00A71DAF"/>
    <w:rsid w:val="00A914AE"/>
    <w:rsid w:val="00AB1D9F"/>
    <w:rsid w:val="00AC028A"/>
    <w:rsid w:val="00AC19F8"/>
    <w:rsid w:val="00AC6B4A"/>
    <w:rsid w:val="00AC7808"/>
    <w:rsid w:val="00AE3CD1"/>
    <w:rsid w:val="00AF549A"/>
    <w:rsid w:val="00B02C17"/>
    <w:rsid w:val="00B07ECF"/>
    <w:rsid w:val="00B10EC0"/>
    <w:rsid w:val="00B2548B"/>
    <w:rsid w:val="00B25BA1"/>
    <w:rsid w:val="00B32A7B"/>
    <w:rsid w:val="00B50BF5"/>
    <w:rsid w:val="00B71080"/>
    <w:rsid w:val="00B82B62"/>
    <w:rsid w:val="00B8742F"/>
    <w:rsid w:val="00B90B54"/>
    <w:rsid w:val="00BE249B"/>
    <w:rsid w:val="00BF67C3"/>
    <w:rsid w:val="00C037DA"/>
    <w:rsid w:val="00C054B3"/>
    <w:rsid w:val="00C073F1"/>
    <w:rsid w:val="00C2531A"/>
    <w:rsid w:val="00C42A66"/>
    <w:rsid w:val="00C46FA9"/>
    <w:rsid w:val="00C5351A"/>
    <w:rsid w:val="00C55FDB"/>
    <w:rsid w:val="00C87741"/>
    <w:rsid w:val="00C94511"/>
    <w:rsid w:val="00CF322F"/>
    <w:rsid w:val="00D32052"/>
    <w:rsid w:val="00D333CC"/>
    <w:rsid w:val="00D37C60"/>
    <w:rsid w:val="00D42530"/>
    <w:rsid w:val="00D4349A"/>
    <w:rsid w:val="00D4616F"/>
    <w:rsid w:val="00D60017"/>
    <w:rsid w:val="00D61063"/>
    <w:rsid w:val="00D80D27"/>
    <w:rsid w:val="00D8322C"/>
    <w:rsid w:val="00D84197"/>
    <w:rsid w:val="00D906DB"/>
    <w:rsid w:val="00D959C2"/>
    <w:rsid w:val="00D97FBB"/>
    <w:rsid w:val="00DA7A54"/>
    <w:rsid w:val="00DC3969"/>
    <w:rsid w:val="00DC490D"/>
    <w:rsid w:val="00DE0C0B"/>
    <w:rsid w:val="00DE4609"/>
    <w:rsid w:val="00DE6250"/>
    <w:rsid w:val="00E06F13"/>
    <w:rsid w:val="00E140EB"/>
    <w:rsid w:val="00E217E6"/>
    <w:rsid w:val="00E253B9"/>
    <w:rsid w:val="00E268DD"/>
    <w:rsid w:val="00E523CA"/>
    <w:rsid w:val="00E61D86"/>
    <w:rsid w:val="00E63721"/>
    <w:rsid w:val="00E72FB1"/>
    <w:rsid w:val="00E747AF"/>
    <w:rsid w:val="00E82A1D"/>
    <w:rsid w:val="00E92583"/>
    <w:rsid w:val="00EA5B4E"/>
    <w:rsid w:val="00EB5AF9"/>
    <w:rsid w:val="00ED623F"/>
    <w:rsid w:val="00EE1632"/>
    <w:rsid w:val="00EE705B"/>
    <w:rsid w:val="00EF5C0A"/>
    <w:rsid w:val="00F030CD"/>
    <w:rsid w:val="00F17566"/>
    <w:rsid w:val="00F248D5"/>
    <w:rsid w:val="00F54946"/>
    <w:rsid w:val="00F65B80"/>
    <w:rsid w:val="00F838FB"/>
    <w:rsid w:val="00FC08AB"/>
    <w:rsid w:val="00FC7A3A"/>
    <w:rsid w:val="00FE3BDE"/>
    <w:rsid w:val="00F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5E6D7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2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5E6D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560347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603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Содержимое таблицы"/>
    <w:basedOn w:val="a"/>
    <w:rsid w:val="00560347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character" w:customStyle="1" w:styleId="21">
    <w:name w:val="Основной текст (2)_"/>
    <w:basedOn w:val="a0"/>
    <w:link w:val="22"/>
    <w:rsid w:val="0056034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60347"/>
    <w:pPr>
      <w:widowControl w:val="0"/>
      <w:shd w:val="clear" w:color="auto" w:fill="FFFFFF"/>
      <w:spacing w:before="300" w:after="600" w:line="298" w:lineRule="exact"/>
      <w:jc w:val="center"/>
    </w:pPr>
    <w:rPr>
      <w:sz w:val="23"/>
      <w:szCs w:val="23"/>
      <w:lang w:eastAsia="en-US"/>
    </w:rPr>
  </w:style>
  <w:style w:type="character" w:styleId="a6">
    <w:name w:val="Hyperlink"/>
    <w:rsid w:val="00B07ECF"/>
    <w:rPr>
      <w:color w:val="0000FF"/>
      <w:u w:val="single"/>
    </w:rPr>
  </w:style>
  <w:style w:type="character" w:customStyle="1" w:styleId="12">
    <w:name w:val="Заголовок №1_"/>
    <w:basedOn w:val="a0"/>
    <w:link w:val="13"/>
    <w:rsid w:val="00B07ECF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B07ECF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3"/>
      <w:sz w:val="23"/>
      <w:szCs w:val="23"/>
      <w:lang w:eastAsia="en-US"/>
    </w:rPr>
  </w:style>
  <w:style w:type="character" w:customStyle="1" w:styleId="3">
    <w:name w:val="Оглавление 3 Знак"/>
    <w:basedOn w:val="a0"/>
    <w:link w:val="30"/>
    <w:rsid w:val="009C5363"/>
    <w:rPr>
      <w:rFonts w:ascii="Times New Roman" w:eastAsia="Times New Roman" w:hAnsi="Times New Roman" w:cs="Times New Roman"/>
      <w:b/>
      <w:spacing w:val="3"/>
      <w:sz w:val="24"/>
      <w:szCs w:val="24"/>
    </w:rPr>
  </w:style>
  <w:style w:type="paragraph" w:styleId="30">
    <w:name w:val="toc 3"/>
    <w:basedOn w:val="a"/>
    <w:link w:val="3"/>
    <w:autoRedefine/>
    <w:rsid w:val="009C5363"/>
    <w:pPr>
      <w:widowControl w:val="0"/>
      <w:spacing w:line="274" w:lineRule="exact"/>
      <w:ind w:left="20"/>
      <w:jc w:val="center"/>
    </w:pPr>
    <w:rPr>
      <w:b/>
      <w:spacing w:val="3"/>
      <w:lang w:eastAsia="en-US"/>
    </w:rPr>
  </w:style>
  <w:style w:type="character" w:customStyle="1" w:styleId="a7">
    <w:name w:val="Основной текст_"/>
    <w:basedOn w:val="a0"/>
    <w:link w:val="5"/>
    <w:rsid w:val="00152C29"/>
    <w:rPr>
      <w:rFonts w:ascii="Times New Roman" w:eastAsia="Times New Roman" w:hAnsi="Times New Roman" w:cs="Times New Roman"/>
      <w:spacing w:val="2"/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link w:val="a7"/>
    <w:rsid w:val="00152C29"/>
    <w:pPr>
      <w:widowControl w:val="0"/>
      <w:shd w:val="clear" w:color="auto" w:fill="FFFFFF"/>
      <w:spacing w:before="240" w:line="274" w:lineRule="exact"/>
      <w:jc w:val="center"/>
    </w:pPr>
    <w:rPr>
      <w:spacing w:val="2"/>
      <w:sz w:val="19"/>
      <w:szCs w:val="19"/>
      <w:lang w:eastAsia="en-US"/>
    </w:rPr>
  </w:style>
  <w:style w:type="character" w:customStyle="1" w:styleId="14">
    <w:name w:val="Основной текст1"/>
    <w:basedOn w:val="a7"/>
    <w:rsid w:val="00152C29"/>
    <w:rPr>
      <w:rFonts w:ascii="Times New Roman" w:eastAsia="Times New Roman" w:hAnsi="Times New Roman" w:cs="Times New Roman"/>
      <w:color w:val="000000"/>
      <w:spacing w:val="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1">
    <w:name w:val="Заголовок №3_"/>
    <w:basedOn w:val="a0"/>
    <w:link w:val="32"/>
    <w:rsid w:val="00E140EB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E140EB"/>
    <w:pPr>
      <w:widowControl w:val="0"/>
      <w:shd w:val="clear" w:color="auto" w:fill="FFFFFF"/>
      <w:spacing w:after="180" w:line="0" w:lineRule="atLeast"/>
      <w:jc w:val="both"/>
      <w:outlineLvl w:val="2"/>
    </w:pPr>
    <w:rPr>
      <w:b/>
      <w:bCs/>
      <w:spacing w:val="3"/>
      <w:sz w:val="23"/>
      <w:szCs w:val="23"/>
      <w:lang w:eastAsia="en-US"/>
    </w:rPr>
  </w:style>
  <w:style w:type="character" w:customStyle="1" w:styleId="4">
    <w:name w:val="Основной текст4"/>
    <w:basedOn w:val="a7"/>
    <w:rsid w:val="00B50B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5E2D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Список маркированный 1"/>
    <w:basedOn w:val="a"/>
    <w:qFormat/>
    <w:rsid w:val="005E2D1A"/>
    <w:pPr>
      <w:numPr>
        <w:numId w:val="2"/>
      </w:numPr>
      <w:tabs>
        <w:tab w:val="left" w:pos="1134"/>
      </w:tabs>
      <w:autoSpaceDE w:val="0"/>
      <w:autoSpaceDN w:val="0"/>
      <w:adjustRightInd w:val="0"/>
      <w:jc w:val="both"/>
    </w:pPr>
    <w:rPr>
      <w:lang w:val="x-none" w:eastAsia="x-none"/>
    </w:rPr>
  </w:style>
  <w:style w:type="character" w:customStyle="1" w:styleId="apple-converted-space">
    <w:name w:val="apple-converted-space"/>
    <w:rsid w:val="00860560"/>
  </w:style>
  <w:style w:type="paragraph" w:customStyle="1" w:styleId="a9">
    <w:name w:val="готик текст"/>
    <w:rsid w:val="00EA5B4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121C5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annotation reference"/>
    <w:basedOn w:val="a0"/>
    <w:unhideWhenUsed/>
    <w:rsid w:val="002536CE"/>
    <w:rPr>
      <w:sz w:val="16"/>
      <w:szCs w:val="16"/>
    </w:rPr>
  </w:style>
  <w:style w:type="paragraph" w:styleId="ab">
    <w:name w:val="annotation text"/>
    <w:basedOn w:val="a"/>
    <w:link w:val="ac"/>
    <w:unhideWhenUsed/>
    <w:rsid w:val="002536C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253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nhideWhenUsed/>
    <w:rsid w:val="002536CE"/>
    <w:rPr>
      <w:b/>
      <w:bCs/>
    </w:rPr>
  </w:style>
  <w:style w:type="character" w:customStyle="1" w:styleId="ae">
    <w:name w:val="Тема примечания Знак"/>
    <w:basedOn w:val="ac"/>
    <w:link w:val="ad"/>
    <w:rsid w:val="002536C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semiHidden/>
    <w:unhideWhenUsed/>
    <w:rsid w:val="002536C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536CE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Title"/>
    <w:basedOn w:val="a"/>
    <w:link w:val="af2"/>
    <w:qFormat/>
    <w:rsid w:val="001C42FC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GB"/>
    </w:rPr>
  </w:style>
  <w:style w:type="character" w:customStyle="1" w:styleId="af2">
    <w:name w:val="Название Знак"/>
    <w:basedOn w:val="a0"/>
    <w:link w:val="af1"/>
    <w:rsid w:val="001C42FC"/>
    <w:rPr>
      <w:rFonts w:ascii="Arial" w:eastAsia="Times New Roman" w:hAnsi="Arial" w:cs="Arial"/>
      <w:b/>
      <w:bCs/>
      <w:kern w:val="28"/>
      <w:sz w:val="32"/>
      <w:szCs w:val="32"/>
      <w:lang w:val="en-GB" w:eastAsia="ru-RU"/>
    </w:rPr>
  </w:style>
  <w:style w:type="paragraph" w:styleId="23">
    <w:name w:val="Body Text Indent 2"/>
    <w:basedOn w:val="a"/>
    <w:link w:val="24"/>
    <w:unhideWhenUsed/>
    <w:rsid w:val="00A5783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A57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rsid w:val="005E6D71"/>
    <w:pPr>
      <w:jc w:val="both"/>
    </w:pPr>
    <w:rPr>
      <w:sz w:val="28"/>
    </w:rPr>
  </w:style>
  <w:style w:type="character" w:customStyle="1" w:styleId="af4">
    <w:name w:val="Основной текст Знак"/>
    <w:basedOn w:val="a0"/>
    <w:link w:val="af3"/>
    <w:rsid w:val="005E6D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header"/>
    <w:basedOn w:val="a"/>
    <w:link w:val="af6"/>
    <w:rsid w:val="005E6D7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5E6D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5E6D71"/>
  </w:style>
  <w:style w:type="paragraph" w:customStyle="1" w:styleId="ConsPlusNonformat">
    <w:name w:val="ConsPlusNonformat"/>
    <w:uiPriority w:val="99"/>
    <w:rsid w:val="005E6D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6D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8">
    <w:name w:val="Document Map"/>
    <w:basedOn w:val="a"/>
    <w:link w:val="af9"/>
    <w:semiHidden/>
    <w:rsid w:val="005E6D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0"/>
    <w:link w:val="af8"/>
    <w:semiHidden/>
    <w:rsid w:val="005E6D7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5">
    <w:name w:val="Body Text 2"/>
    <w:basedOn w:val="a"/>
    <w:link w:val="26"/>
    <w:rsid w:val="005E6D7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5E6D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E6D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E6D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UBST">
    <w:name w:val="__SUBST"/>
    <w:rsid w:val="005E6D71"/>
    <w:rPr>
      <w:b/>
      <w:bCs/>
      <w:i/>
      <w:iCs/>
      <w:sz w:val="22"/>
      <w:szCs w:val="22"/>
    </w:rPr>
  </w:style>
  <w:style w:type="paragraph" w:customStyle="1" w:styleId="15">
    <w:name w:val="Знак Знак1"/>
    <w:basedOn w:val="a"/>
    <w:rsid w:val="005E6D71"/>
    <w:pPr>
      <w:spacing w:after="160" w:line="240" w:lineRule="exact"/>
    </w:pPr>
    <w:rPr>
      <w:szCs w:val="20"/>
      <w:lang w:val="en-US" w:eastAsia="en-US"/>
    </w:rPr>
  </w:style>
  <w:style w:type="paragraph" w:customStyle="1" w:styleId="afa">
    <w:name w:val="Нормальный"/>
    <w:basedOn w:val="a"/>
    <w:uiPriority w:val="99"/>
    <w:rsid w:val="005E6D71"/>
    <w:pPr>
      <w:autoSpaceDE w:val="0"/>
      <w:autoSpaceDN w:val="0"/>
      <w:adjustRightInd w:val="0"/>
      <w:spacing w:line="288" w:lineRule="auto"/>
      <w:textAlignment w:val="center"/>
    </w:pPr>
    <w:rPr>
      <w:rFonts w:ascii="NTTimes/Cyrillic" w:eastAsia="Calibri" w:hAnsi="NTTimes/Cyrillic" w:cs="NTTimes/Cyrillic"/>
      <w:color w:val="000000"/>
      <w:lang w:eastAsia="en-US"/>
    </w:rPr>
  </w:style>
  <w:style w:type="paragraph" w:styleId="afb">
    <w:name w:val="Revision"/>
    <w:hidden/>
    <w:uiPriority w:val="99"/>
    <w:semiHidden/>
    <w:rsid w:val="005E6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note text"/>
    <w:basedOn w:val="a"/>
    <w:link w:val="afd"/>
    <w:rsid w:val="005E6D71"/>
    <w:rPr>
      <w:sz w:val="20"/>
      <w:szCs w:val="20"/>
    </w:rPr>
  </w:style>
  <w:style w:type="character" w:customStyle="1" w:styleId="afd">
    <w:name w:val="Текст сноски Знак"/>
    <w:basedOn w:val="a0"/>
    <w:link w:val="afc"/>
    <w:rsid w:val="005E6D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rsid w:val="005E6D71"/>
    <w:rPr>
      <w:vertAlign w:val="superscript"/>
    </w:rPr>
  </w:style>
  <w:style w:type="paragraph" w:styleId="aff">
    <w:name w:val="caption"/>
    <w:basedOn w:val="a"/>
    <w:next w:val="a"/>
    <w:unhideWhenUsed/>
    <w:qFormat/>
    <w:rsid w:val="005E6D71"/>
    <w:rPr>
      <w:b/>
      <w:bCs/>
      <w:sz w:val="20"/>
      <w:szCs w:val="20"/>
    </w:rPr>
  </w:style>
  <w:style w:type="character" w:styleId="aff0">
    <w:name w:val="Strong"/>
    <w:basedOn w:val="a0"/>
    <w:uiPriority w:val="22"/>
    <w:qFormat/>
    <w:rsid w:val="000708D9"/>
    <w:rPr>
      <w:b/>
      <w:bCs/>
    </w:rPr>
  </w:style>
  <w:style w:type="paragraph" w:styleId="aff1">
    <w:name w:val="Normal (Web)"/>
    <w:basedOn w:val="a"/>
    <w:uiPriority w:val="99"/>
    <w:unhideWhenUsed/>
    <w:rsid w:val="00002A27"/>
    <w:pPr>
      <w:spacing w:before="100" w:beforeAutospacing="1" w:after="100" w:afterAutospacing="1"/>
    </w:pPr>
  </w:style>
  <w:style w:type="table" w:styleId="aff2">
    <w:name w:val="Table Grid"/>
    <w:basedOn w:val="a1"/>
    <w:uiPriority w:val="59"/>
    <w:rsid w:val="00E92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f2"/>
    <w:uiPriority w:val="59"/>
    <w:rsid w:val="000D7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2"/>
    <w:uiPriority w:val="59"/>
    <w:rsid w:val="00EE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footer"/>
    <w:basedOn w:val="a"/>
    <w:link w:val="aff4"/>
    <w:uiPriority w:val="99"/>
    <w:rsid w:val="00227AA2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sid w:val="00227A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D62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ff5">
    <w:name w:val="Emphasis"/>
    <w:basedOn w:val="a0"/>
    <w:uiPriority w:val="20"/>
    <w:qFormat/>
    <w:rsid w:val="003A27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5E6D7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2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5E6D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560347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603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Содержимое таблицы"/>
    <w:basedOn w:val="a"/>
    <w:rsid w:val="00560347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character" w:customStyle="1" w:styleId="21">
    <w:name w:val="Основной текст (2)_"/>
    <w:basedOn w:val="a0"/>
    <w:link w:val="22"/>
    <w:rsid w:val="0056034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60347"/>
    <w:pPr>
      <w:widowControl w:val="0"/>
      <w:shd w:val="clear" w:color="auto" w:fill="FFFFFF"/>
      <w:spacing w:before="300" w:after="600" w:line="298" w:lineRule="exact"/>
      <w:jc w:val="center"/>
    </w:pPr>
    <w:rPr>
      <w:sz w:val="23"/>
      <w:szCs w:val="23"/>
      <w:lang w:eastAsia="en-US"/>
    </w:rPr>
  </w:style>
  <w:style w:type="character" w:styleId="a6">
    <w:name w:val="Hyperlink"/>
    <w:rsid w:val="00B07ECF"/>
    <w:rPr>
      <w:color w:val="0000FF"/>
      <w:u w:val="single"/>
    </w:rPr>
  </w:style>
  <w:style w:type="character" w:customStyle="1" w:styleId="12">
    <w:name w:val="Заголовок №1_"/>
    <w:basedOn w:val="a0"/>
    <w:link w:val="13"/>
    <w:rsid w:val="00B07ECF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B07ECF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3"/>
      <w:sz w:val="23"/>
      <w:szCs w:val="23"/>
      <w:lang w:eastAsia="en-US"/>
    </w:rPr>
  </w:style>
  <w:style w:type="character" w:customStyle="1" w:styleId="3">
    <w:name w:val="Оглавление 3 Знак"/>
    <w:basedOn w:val="a0"/>
    <w:link w:val="30"/>
    <w:rsid w:val="009C5363"/>
    <w:rPr>
      <w:rFonts w:ascii="Times New Roman" w:eastAsia="Times New Roman" w:hAnsi="Times New Roman" w:cs="Times New Roman"/>
      <w:b/>
      <w:spacing w:val="3"/>
      <w:sz w:val="24"/>
      <w:szCs w:val="24"/>
    </w:rPr>
  </w:style>
  <w:style w:type="paragraph" w:styleId="30">
    <w:name w:val="toc 3"/>
    <w:basedOn w:val="a"/>
    <w:link w:val="3"/>
    <w:autoRedefine/>
    <w:rsid w:val="009C5363"/>
    <w:pPr>
      <w:widowControl w:val="0"/>
      <w:spacing w:line="274" w:lineRule="exact"/>
      <w:ind w:left="20"/>
      <w:jc w:val="center"/>
    </w:pPr>
    <w:rPr>
      <w:b/>
      <w:spacing w:val="3"/>
      <w:lang w:eastAsia="en-US"/>
    </w:rPr>
  </w:style>
  <w:style w:type="character" w:customStyle="1" w:styleId="a7">
    <w:name w:val="Основной текст_"/>
    <w:basedOn w:val="a0"/>
    <w:link w:val="5"/>
    <w:rsid w:val="00152C29"/>
    <w:rPr>
      <w:rFonts w:ascii="Times New Roman" w:eastAsia="Times New Roman" w:hAnsi="Times New Roman" w:cs="Times New Roman"/>
      <w:spacing w:val="2"/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link w:val="a7"/>
    <w:rsid w:val="00152C29"/>
    <w:pPr>
      <w:widowControl w:val="0"/>
      <w:shd w:val="clear" w:color="auto" w:fill="FFFFFF"/>
      <w:spacing w:before="240" w:line="274" w:lineRule="exact"/>
      <w:jc w:val="center"/>
    </w:pPr>
    <w:rPr>
      <w:spacing w:val="2"/>
      <w:sz w:val="19"/>
      <w:szCs w:val="19"/>
      <w:lang w:eastAsia="en-US"/>
    </w:rPr>
  </w:style>
  <w:style w:type="character" w:customStyle="1" w:styleId="14">
    <w:name w:val="Основной текст1"/>
    <w:basedOn w:val="a7"/>
    <w:rsid w:val="00152C29"/>
    <w:rPr>
      <w:rFonts w:ascii="Times New Roman" w:eastAsia="Times New Roman" w:hAnsi="Times New Roman" w:cs="Times New Roman"/>
      <w:color w:val="000000"/>
      <w:spacing w:val="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1">
    <w:name w:val="Заголовок №3_"/>
    <w:basedOn w:val="a0"/>
    <w:link w:val="32"/>
    <w:rsid w:val="00E140EB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E140EB"/>
    <w:pPr>
      <w:widowControl w:val="0"/>
      <w:shd w:val="clear" w:color="auto" w:fill="FFFFFF"/>
      <w:spacing w:after="180" w:line="0" w:lineRule="atLeast"/>
      <w:jc w:val="both"/>
      <w:outlineLvl w:val="2"/>
    </w:pPr>
    <w:rPr>
      <w:b/>
      <w:bCs/>
      <w:spacing w:val="3"/>
      <w:sz w:val="23"/>
      <w:szCs w:val="23"/>
      <w:lang w:eastAsia="en-US"/>
    </w:rPr>
  </w:style>
  <w:style w:type="character" w:customStyle="1" w:styleId="4">
    <w:name w:val="Основной текст4"/>
    <w:basedOn w:val="a7"/>
    <w:rsid w:val="00B50B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5E2D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Список маркированный 1"/>
    <w:basedOn w:val="a"/>
    <w:qFormat/>
    <w:rsid w:val="005E2D1A"/>
    <w:pPr>
      <w:numPr>
        <w:numId w:val="2"/>
      </w:numPr>
      <w:tabs>
        <w:tab w:val="left" w:pos="1134"/>
      </w:tabs>
      <w:autoSpaceDE w:val="0"/>
      <w:autoSpaceDN w:val="0"/>
      <w:adjustRightInd w:val="0"/>
      <w:jc w:val="both"/>
    </w:pPr>
    <w:rPr>
      <w:lang w:val="x-none" w:eastAsia="x-none"/>
    </w:rPr>
  </w:style>
  <w:style w:type="character" w:customStyle="1" w:styleId="apple-converted-space">
    <w:name w:val="apple-converted-space"/>
    <w:rsid w:val="00860560"/>
  </w:style>
  <w:style w:type="paragraph" w:customStyle="1" w:styleId="a9">
    <w:name w:val="готик текст"/>
    <w:rsid w:val="00EA5B4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121C5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annotation reference"/>
    <w:basedOn w:val="a0"/>
    <w:unhideWhenUsed/>
    <w:rsid w:val="002536CE"/>
    <w:rPr>
      <w:sz w:val="16"/>
      <w:szCs w:val="16"/>
    </w:rPr>
  </w:style>
  <w:style w:type="paragraph" w:styleId="ab">
    <w:name w:val="annotation text"/>
    <w:basedOn w:val="a"/>
    <w:link w:val="ac"/>
    <w:unhideWhenUsed/>
    <w:rsid w:val="002536C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253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nhideWhenUsed/>
    <w:rsid w:val="002536CE"/>
    <w:rPr>
      <w:b/>
      <w:bCs/>
    </w:rPr>
  </w:style>
  <w:style w:type="character" w:customStyle="1" w:styleId="ae">
    <w:name w:val="Тема примечания Знак"/>
    <w:basedOn w:val="ac"/>
    <w:link w:val="ad"/>
    <w:rsid w:val="002536C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semiHidden/>
    <w:unhideWhenUsed/>
    <w:rsid w:val="002536C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536CE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Title"/>
    <w:basedOn w:val="a"/>
    <w:link w:val="af2"/>
    <w:qFormat/>
    <w:rsid w:val="001C42FC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GB"/>
    </w:rPr>
  </w:style>
  <w:style w:type="character" w:customStyle="1" w:styleId="af2">
    <w:name w:val="Название Знак"/>
    <w:basedOn w:val="a0"/>
    <w:link w:val="af1"/>
    <w:rsid w:val="001C42FC"/>
    <w:rPr>
      <w:rFonts w:ascii="Arial" w:eastAsia="Times New Roman" w:hAnsi="Arial" w:cs="Arial"/>
      <w:b/>
      <w:bCs/>
      <w:kern w:val="28"/>
      <w:sz w:val="32"/>
      <w:szCs w:val="32"/>
      <w:lang w:val="en-GB" w:eastAsia="ru-RU"/>
    </w:rPr>
  </w:style>
  <w:style w:type="paragraph" w:styleId="23">
    <w:name w:val="Body Text Indent 2"/>
    <w:basedOn w:val="a"/>
    <w:link w:val="24"/>
    <w:unhideWhenUsed/>
    <w:rsid w:val="00A5783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A57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rsid w:val="005E6D71"/>
    <w:pPr>
      <w:jc w:val="both"/>
    </w:pPr>
    <w:rPr>
      <w:sz w:val="28"/>
    </w:rPr>
  </w:style>
  <w:style w:type="character" w:customStyle="1" w:styleId="af4">
    <w:name w:val="Основной текст Знак"/>
    <w:basedOn w:val="a0"/>
    <w:link w:val="af3"/>
    <w:rsid w:val="005E6D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header"/>
    <w:basedOn w:val="a"/>
    <w:link w:val="af6"/>
    <w:rsid w:val="005E6D7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5E6D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5E6D71"/>
  </w:style>
  <w:style w:type="paragraph" w:customStyle="1" w:styleId="ConsPlusNonformat">
    <w:name w:val="ConsPlusNonformat"/>
    <w:uiPriority w:val="99"/>
    <w:rsid w:val="005E6D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6D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8">
    <w:name w:val="Document Map"/>
    <w:basedOn w:val="a"/>
    <w:link w:val="af9"/>
    <w:semiHidden/>
    <w:rsid w:val="005E6D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0"/>
    <w:link w:val="af8"/>
    <w:semiHidden/>
    <w:rsid w:val="005E6D7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5">
    <w:name w:val="Body Text 2"/>
    <w:basedOn w:val="a"/>
    <w:link w:val="26"/>
    <w:rsid w:val="005E6D7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5E6D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E6D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E6D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UBST">
    <w:name w:val="__SUBST"/>
    <w:rsid w:val="005E6D71"/>
    <w:rPr>
      <w:b/>
      <w:bCs/>
      <w:i/>
      <w:iCs/>
      <w:sz w:val="22"/>
      <w:szCs w:val="22"/>
    </w:rPr>
  </w:style>
  <w:style w:type="paragraph" w:customStyle="1" w:styleId="15">
    <w:name w:val="Знак Знак1"/>
    <w:basedOn w:val="a"/>
    <w:rsid w:val="005E6D71"/>
    <w:pPr>
      <w:spacing w:after="160" w:line="240" w:lineRule="exact"/>
    </w:pPr>
    <w:rPr>
      <w:szCs w:val="20"/>
      <w:lang w:val="en-US" w:eastAsia="en-US"/>
    </w:rPr>
  </w:style>
  <w:style w:type="paragraph" w:customStyle="1" w:styleId="afa">
    <w:name w:val="Нормальный"/>
    <w:basedOn w:val="a"/>
    <w:uiPriority w:val="99"/>
    <w:rsid w:val="005E6D71"/>
    <w:pPr>
      <w:autoSpaceDE w:val="0"/>
      <w:autoSpaceDN w:val="0"/>
      <w:adjustRightInd w:val="0"/>
      <w:spacing w:line="288" w:lineRule="auto"/>
      <w:textAlignment w:val="center"/>
    </w:pPr>
    <w:rPr>
      <w:rFonts w:ascii="NTTimes/Cyrillic" w:eastAsia="Calibri" w:hAnsi="NTTimes/Cyrillic" w:cs="NTTimes/Cyrillic"/>
      <w:color w:val="000000"/>
      <w:lang w:eastAsia="en-US"/>
    </w:rPr>
  </w:style>
  <w:style w:type="paragraph" w:styleId="afb">
    <w:name w:val="Revision"/>
    <w:hidden/>
    <w:uiPriority w:val="99"/>
    <w:semiHidden/>
    <w:rsid w:val="005E6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note text"/>
    <w:basedOn w:val="a"/>
    <w:link w:val="afd"/>
    <w:rsid w:val="005E6D71"/>
    <w:rPr>
      <w:sz w:val="20"/>
      <w:szCs w:val="20"/>
    </w:rPr>
  </w:style>
  <w:style w:type="character" w:customStyle="1" w:styleId="afd">
    <w:name w:val="Текст сноски Знак"/>
    <w:basedOn w:val="a0"/>
    <w:link w:val="afc"/>
    <w:rsid w:val="005E6D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rsid w:val="005E6D71"/>
    <w:rPr>
      <w:vertAlign w:val="superscript"/>
    </w:rPr>
  </w:style>
  <w:style w:type="paragraph" w:styleId="aff">
    <w:name w:val="caption"/>
    <w:basedOn w:val="a"/>
    <w:next w:val="a"/>
    <w:unhideWhenUsed/>
    <w:qFormat/>
    <w:rsid w:val="005E6D71"/>
    <w:rPr>
      <w:b/>
      <w:bCs/>
      <w:sz w:val="20"/>
      <w:szCs w:val="20"/>
    </w:rPr>
  </w:style>
  <w:style w:type="character" w:styleId="aff0">
    <w:name w:val="Strong"/>
    <w:basedOn w:val="a0"/>
    <w:uiPriority w:val="22"/>
    <w:qFormat/>
    <w:rsid w:val="000708D9"/>
    <w:rPr>
      <w:b/>
      <w:bCs/>
    </w:rPr>
  </w:style>
  <w:style w:type="paragraph" w:styleId="aff1">
    <w:name w:val="Normal (Web)"/>
    <w:basedOn w:val="a"/>
    <w:uiPriority w:val="99"/>
    <w:unhideWhenUsed/>
    <w:rsid w:val="00002A27"/>
    <w:pPr>
      <w:spacing w:before="100" w:beforeAutospacing="1" w:after="100" w:afterAutospacing="1"/>
    </w:pPr>
  </w:style>
  <w:style w:type="table" w:styleId="aff2">
    <w:name w:val="Table Grid"/>
    <w:basedOn w:val="a1"/>
    <w:uiPriority w:val="59"/>
    <w:rsid w:val="00E92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f2"/>
    <w:uiPriority w:val="59"/>
    <w:rsid w:val="000D7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2"/>
    <w:uiPriority w:val="59"/>
    <w:rsid w:val="00EE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footer"/>
    <w:basedOn w:val="a"/>
    <w:link w:val="aff4"/>
    <w:uiPriority w:val="99"/>
    <w:rsid w:val="00227AA2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sid w:val="00227A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D62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ff5">
    <w:name w:val="Emphasis"/>
    <w:basedOn w:val="a0"/>
    <w:uiPriority w:val="20"/>
    <w:qFormat/>
    <w:rsid w:val="003A27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consultantplus://offline/ref=769FF397584A2D7848DB734FAD57CA5B5AF4FA63E1640ABBD2699ACE122FD36603F615B3FE9158x0e9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uction-house.ru" TargetMode="External"/><Relationship Id="rId12" Type="http://schemas.openxmlformats.org/officeDocument/2006/relationships/hyperlink" Target="http://www.torgi.mosre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://www.torgi.mosre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o.mosreg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7DAB8-661C-4211-AA9A-7E51098A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22</Pages>
  <Words>9058</Words>
  <Characters>51634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NGolovanova</dc:creator>
  <cp:lastModifiedBy>Каверга Александра Сергеевна</cp:lastModifiedBy>
  <cp:revision>95</cp:revision>
  <cp:lastPrinted>2015-10-09T06:38:00Z</cp:lastPrinted>
  <dcterms:created xsi:type="dcterms:W3CDTF">2016-03-02T18:37:00Z</dcterms:created>
  <dcterms:modified xsi:type="dcterms:W3CDTF">2016-10-20T14:30:00Z</dcterms:modified>
</cp:coreProperties>
</file>