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A" w:rsidRDefault="00DE6E1A" w:rsidP="00DE6E1A">
      <w:pPr>
        <w:shd w:val="clear" w:color="auto" w:fill="FFFFFF"/>
        <w:spacing w:line="278" w:lineRule="exact"/>
        <w:ind w:left="595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E6E1A" w:rsidRDefault="00DE6E1A" w:rsidP="00DE6E1A">
      <w:pPr>
        <w:shd w:val="clear" w:color="auto" w:fill="FFFFFF"/>
        <w:spacing w:line="278" w:lineRule="exact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DE6E1A" w:rsidRDefault="00DE6E1A" w:rsidP="00DE6E1A">
      <w:pPr>
        <w:shd w:val="clear" w:color="auto" w:fill="FFFFFF"/>
        <w:spacing w:line="278" w:lineRule="exact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муниципального района </w:t>
      </w:r>
    </w:p>
    <w:p w:rsidR="00DE6E1A" w:rsidRDefault="00DE6E1A" w:rsidP="00DE6E1A">
      <w:pPr>
        <w:shd w:val="clear" w:color="auto" w:fill="FFFFFF"/>
        <w:spacing w:line="278" w:lineRule="exact"/>
        <w:ind w:left="5954"/>
      </w:pPr>
      <w:r>
        <w:rPr>
          <w:sz w:val="24"/>
          <w:szCs w:val="24"/>
        </w:rPr>
        <w:t>от ____________ № _____</w:t>
      </w:r>
    </w:p>
    <w:p w:rsidR="00DE6E1A" w:rsidRDefault="00DE6E1A" w:rsidP="00DE6E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E1A" w:rsidRDefault="00DE6E1A" w:rsidP="00DE6E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E1A" w:rsidRPr="00AC7CE4" w:rsidRDefault="00DE6E1A" w:rsidP="00DE6E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7CE4">
        <w:rPr>
          <w:rFonts w:ascii="Times New Roman" w:hAnsi="Times New Roman" w:cs="Times New Roman"/>
          <w:sz w:val="24"/>
          <w:szCs w:val="24"/>
        </w:rPr>
        <w:t>ПОРЯДОК</w:t>
      </w:r>
    </w:p>
    <w:p w:rsidR="00DE6E1A" w:rsidRPr="00AC7CE4" w:rsidRDefault="00DE6E1A" w:rsidP="00DE6E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7CE4">
        <w:rPr>
          <w:rFonts w:ascii="Times New Roman" w:hAnsi="Times New Roman" w:cs="Times New Roman"/>
          <w:sz w:val="24"/>
          <w:szCs w:val="24"/>
        </w:rPr>
        <w:t>размещения информации о среднемесячной заработной плате</w:t>
      </w:r>
    </w:p>
    <w:bookmarkEnd w:id="0"/>
    <w:p w:rsidR="00DE6E1A" w:rsidRPr="00AC7CE4" w:rsidRDefault="00DE6E1A" w:rsidP="00DE6E1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7CE4"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и главных бухгалтеров </w:t>
      </w:r>
      <w:r w:rsidRPr="00AC7CE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муниципальных унитарных предприятий</w:t>
      </w:r>
      <w:r w:rsidRPr="00AC7C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Сергиево-Посадского муниципального района</w:t>
      </w:r>
    </w:p>
    <w:p w:rsidR="00DE6E1A" w:rsidRPr="00AC7CE4" w:rsidRDefault="00DE6E1A" w:rsidP="00DE6E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6E1A" w:rsidRPr="00AC7CE4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C7CE4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 w:rsidRPr="00AC7CE4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AC7CE4"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AC7CE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муниципальных унитарных предприятий</w:t>
      </w:r>
      <w:r w:rsidRPr="00AC7C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Сергиево-Посадского муниципального района</w:t>
      </w:r>
      <w:r w:rsidRPr="00AC7CE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7CE4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E4">
        <w:rPr>
          <w:rFonts w:ascii="Times New Roman" w:hAnsi="Times New Roman" w:cs="Times New Roman"/>
          <w:sz w:val="24"/>
          <w:szCs w:val="24"/>
        </w:rPr>
        <w:t xml:space="preserve"> в соответствии с Трудовым </w:t>
      </w:r>
      <w:hyperlink r:id="rId5" w:history="1">
        <w:r w:rsidRPr="001032A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2A6">
        <w:rPr>
          <w:rFonts w:ascii="Times New Roman" w:hAnsi="Times New Roman" w:cs="Times New Roman"/>
          <w:sz w:val="24"/>
          <w:szCs w:val="24"/>
        </w:rPr>
        <w:t xml:space="preserve"> </w:t>
      </w:r>
      <w:r w:rsidRPr="00AC7CE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6E1A" w:rsidRPr="00AC7CE4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CE4">
        <w:rPr>
          <w:rFonts w:ascii="Times New Roman" w:hAnsi="Times New Roman" w:cs="Times New Roman"/>
          <w:sz w:val="24"/>
          <w:szCs w:val="24"/>
        </w:rPr>
        <w:t xml:space="preserve">2. Информация, указанная в </w:t>
      </w:r>
      <w:hyperlink w:anchor="P45" w:history="1">
        <w:r w:rsidRPr="001032A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C7CE4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информационно-телекоммуникационной сети "Интернет" на официальных сайтах соответствующих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учреждений, муниципальных унитарных предприятий</w:t>
      </w:r>
      <w:r w:rsidRPr="00AC7CE4">
        <w:rPr>
          <w:rFonts w:ascii="Times New Roman" w:hAnsi="Times New Roman" w:cs="Times New Roman"/>
          <w:sz w:val="24"/>
          <w:szCs w:val="24"/>
        </w:rPr>
        <w:t>.</w:t>
      </w:r>
    </w:p>
    <w:p w:rsidR="00DE6E1A" w:rsidRPr="00AC7CE4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 муниципальных учреждений, муниципальных унитарных предприятий официальных сайтов и</w:t>
      </w:r>
      <w:r w:rsidRPr="00AC7CE4">
        <w:rPr>
          <w:rFonts w:ascii="Times New Roman" w:hAnsi="Times New Roman" w:cs="Times New Roman"/>
          <w:sz w:val="24"/>
          <w:szCs w:val="24"/>
        </w:rPr>
        <w:t xml:space="preserve">нформация, предусмотренная </w:t>
      </w:r>
      <w:hyperlink w:anchor="P45" w:history="1">
        <w:r w:rsidRPr="001032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C7CE4">
        <w:rPr>
          <w:rFonts w:ascii="Times New Roman" w:hAnsi="Times New Roman" w:cs="Times New Roman"/>
          <w:sz w:val="24"/>
          <w:szCs w:val="24"/>
        </w:rPr>
        <w:t xml:space="preserve"> Порядка, размеща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C7CE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C7CE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района.</w:t>
      </w:r>
    </w:p>
    <w:p w:rsidR="00DE6E1A" w:rsidRPr="00AC7CE4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AC7CE4"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hyperlink w:anchor="P45" w:history="1">
        <w:r w:rsidRPr="001032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C7CE4">
        <w:rPr>
          <w:rFonts w:ascii="Times New Roman" w:hAnsi="Times New Roman" w:cs="Times New Roman"/>
          <w:sz w:val="24"/>
          <w:szCs w:val="24"/>
        </w:rPr>
        <w:t xml:space="preserve"> Порядка, рассчитывается за календарный год и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CE4">
        <w:rPr>
          <w:rFonts w:ascii="Times New Roman" w:hAnsi="Times New Roman" w:cs="Times New Roman"/>
          <w:sz w:val="24"/>
          <w:szCs w:val="24"/>
        </w:rPr>
        <w:t>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DE6E1A" w:rsidRPr="00AC7CE4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CE4">
        <w:rPr>
          <w:rFonts w:ascii="Times New Roman" w:hAnsi="Times New Roman" w:cs="Times New Roman"/>
          <w:sz w:val="24"/>
          <w:szCs w:val="24"/>
        </w:rPr>
        <w:t xml:space="preserve">В составе информации, подлежащей размещению,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AC7C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предприятия, </w:t>
      </w:r>
      <w:r w:rsidRPr="00AC7CE4">
        <w:rPr>
          <w:rFonts w:ascii="Times New Roman" w:hAnsi="Times New Roman" w:cs="Times New Roman"/>
          <w:sz w:val="24"/>
          <w:szCs w:val="24"/>
        </w:rPr>
        <w:t>занимаемая должность, а также фамилия, имя и отчество.</w:t>
      </w:r>
    </w:p>
    <w:p w:rsidR="00DE6E1A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CE4">
        <w:rPr>
          <w:rFonts w:ascii="Times New Roman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w:anchor="P45" w:history="1">
        <w:r w:rsidRPr="001032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032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1032A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C7CE4">
        <w:rPr>
          <w:rFonts w:ascii="Times New Roman" w:hAnsi="Times New Roman" w:cs="Times New Roman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5" w:history="1">
        <w:r w:rsidRPr="0072790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C7CE4">
        <w:rPr>
          <w:rFonts w:ascii="Times New Roman" w:hAnsi="Times New Roman" w:cs="Times New Roman"/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DE6E1A" w:rsidRDefault="00DE6E1A" w:rsidP="00D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2ED" w:rsidRDefault="006B72ED"/>
    <w:sectPr w:rsidR="006B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A"/>
    <w:rsid w:val="006B72ED"/>
    <w:rsid w:val="00D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C4A19F064AA876BAB71A53C6ABC69C891914403747DC1ECA44B280DFMAn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Чебуркаева</dc:creator>
  <cp:lastModifiedBy>Чебуркаева</cp:lastModifiedBy>
  <cp:revision>1</cp:revision>
  <dcterms:created xsi:type="dcterms:W3CDTF">2016-12-09T12:27:00Z</dcterms:created>
  <dcterms:modified xsi:type="dcterms:W3CDTF">2016-12-09T12:27:00Z</dcterms:modified>
</cp:coreProperties>
</file>