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6B" w:rsidRPr="00DB2358" w:rsidRDefault="00E1126B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2358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E1126B" w:rsidRPr="00DB2358" w:rsidRDefault="00E1126B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2358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E613C3" w:rsidRPr="00DB2358">
        <w:rPr>
          <w:rFonts w:ascii="Times New Roman" w:eastAsia="Calibri" w:hAnsi="Times New Roman" w:cs="Times New Roman"/>
          <w:sz w:val="24"/>
          <w:szCs w:val="24"/>
        </w:rPr>
        <w:t>Главы</w:t>
      </w:r>
    </w:p>
    <w:p w:rsidR="00E613C3" w:rsidRPr="00DB2358" w:rsidRDefault="00E613C3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235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</w:p>
    <w:p w:rsidR="00E1126B" w:rsidRPr="00DB2358" w:rsidRDefault="00E613C3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2358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E613C3" w:rsidRPr="00DB2358" w:rsidRDefault="00E613C3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235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E1126B" w:rsidRPr="00DB2358" w:rsidRDefault="00E1126B" w:rsidP="00F02E3A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/>
        <w:jc w:val="right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Calibri" w:hAnsi="Times New Roman" w:cs="Times New Roman"/>
          <w:sz w:val="24"/>
          <w:szCs w:val="24"/>
        </w:rPr>
        <w:t>от «___»_______201_г. №____</w:t>
      </w:r>
    </w:p>
    <w:p w:rsidR="00E1126B" w:rsidRPr="00DB2358" w:rsidRDefault="00E1126B" w:rsidP="00F02E3A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DB2358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E1126B" w:rsidRPr="00DB2358" w:rsidRDefault="00E1126B" w:rsidP="00F02E3A">
      <w:pPr>
        <w:shd w:val="clear" w:color="auto" w:fill="FFFFFF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предоставления муниципальной услуги по </w:t>
      </w:r>
      <w:r w:rsidRPr="00DB2358">
        <w:rPr>
          <w:rFonts w:ascii="Times New Roman" w:eastAsia="PMingLiU" w:hAnsi="Times New Roman" w:cs="Times New Roman"/>
          <w:b/>
          <w:sz w:val="24"/>
          <w:szCs w:val="24"/>
        </w:rPr>
        <w:t>предоставлению информации</w:t>
      </w:r>
      <w:r w:rsidR="00E613C3" w:rsidRPr="00DB2358">
        <w:rPr>
          <w:rFonts w:ascii="Times New Roman" w:eastAsia="PMingLiU" w:hAnsi="Times New Roman" w:cs="Times New Roman"/>
          <w:b/>
          <w:sz w:val="24"/>
          <w:szCs w:val="24"/>
        </w:rPr>
        <w:t xml:space="preserve"> </w:t>
      </w:r>
      <w:r w:rsidR="00E01E97" w:rsidRPr="00DB2358">
        <w:rPr>
          <w:rFonts w:ascii="Times New Roman" w:hAnsi="Times New Roman" w:cs="Times New Roman"/>
          <w:b/>
          <w:sz w:val="24"/>
          <w:szCs w:val="24"/>
        </w:rPr>
        <w:t xml:space="preserve">об образовательных программах, в том числе учебных планов, календарных учебных графиков, рабочих </w:t>
      </w:r>
      <w:r w:rsidR="00EF0955" w:rsidRPr="00DB2358">
        <w:rPr>
          <w:rFonts w:ascii="Times New Roman" w:hAnsi="Times New Roman" w:cs="Times New Roman"/>
          <w:b/>
          <w:sz w:val="24"/>
          <w:szCs w:val="24"/>
        </w:rPr>
        <w:t xml:space="preserve">программ </w:t>
      </w:r>
      <w:r w:rsidR="00E01E97" w:rsidRPr="00DB2358">
        <w:rPr>
          <w:rFonts w:ascii="Times New Roman" w:hAnsi="Times New Roman" w:cs="Times New Roman"/>
          <w:b/>
          <w:sz w:val="24"/>
          <w:szCs w:val="24"/>
        </w:rPr>
        <w:t>учебных предметов, курсов, дисциплин (модулей)</w:t>
      </w: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I</w:t>
      </w: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 Общие положения</w:t>
      </w: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DB2358">
        <w:rPr>
          <w:rFonts w:ascii="Times New Roman" w:eastAsia="PMingLiU" w:hAnsi="Times New Roman" w:cs="Times New Roman"/>
          <w:b/>
          <w:bCs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E613C3" w:rsidRPr="00DB2358" w:rsidRDefault="00790C39" w:rsidP="00E613C3">
      <w:pPr>
        <w:pStyle w:val="a3"/>
        <w:numPr>
          <w:ilvl w:val="0"/>
          <w:numId w:val="1"/>
        </w:numPr>
        <w:shd w:val="clear" w:color="auto" w:fill="FFFFFF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по </w:t>
      </w:r>
      <w:r w:rsidR="00EF0955" w:rsidRPr="00DB2358">
        <w:rPr>
          <w:rFonts w:ascii="Times New Roman" w:eastAsia="PMingLiU" w:hAnsi="Times New Roman" w:cs="Times New Roman"/>
          <w:sz w:val="24"/>
          <w:szCs w:val="24"/>
        </w:rPr>
        <w:t xml:space="preserve">предоставлению информации </w:t>
      </w:r>
      <w:r w:rsidR="00EF0955" w:rsidRPr="00DB2358">
        <w:rPr>
          <w:rFonts w:ascii="Times New Roman" w:hAnsi="Times New Roman" w:cs="Times New Roman"/>
          <w:sz w:val="24"/>
          <w:szCs w:val="24"/>
        </w:rPr>
        <w:t>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</w:r>
      <w:r w:rsidRPr="00DB2358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устанавливает стандарт предоставления муниципальной </w:t>
      </w:r>
      <w:r w:rsidR="00EF0955" w:rsidRPr="00DB2358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F0955" w:rsidRPr="00DB2358">
        <w:rPr>
          <w:rFonts w:ascii="Times New Roman" w:eastAsia="PMingLiU" w:hAnsi="Times New Roman" w:cs="Times New Roman"/>
          <w:sz w:val="24"/>
          <w:szCs w:val="24"/>
        </w:rPr>
        <w:t xml:space="preserve">предоставлению информации </w:t>
      </w:r>
      <w:r w:rsidR="00EF0955" w:rsidRPr="00DB2358">
        <w:rPr>
          <w:rFonts w:ascii="Times New Roman" w:hAnsi="Times New Roman" w:cs="Times New Roman"/>
          <w:sz w:val="24"/>
          <w:szCs w:val="24"/>
        </w:rPr>
        <w:t>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</w:r>
      <w:r w:rsidRPr="00DB2358">
        <w:rPr>
          <w:rFonts w:ascii="Times New Roman" w:hAnsi="Times New Roman" w:cs="Times New Roman"/>
          <w:sz w:val="24"/>
          <w:szCs w:val="24"/>
        </w:rPr>
        <w:t>(далее - муниципальная услуга)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2358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E613C3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 - Посадского муниципального района Московской области</w:t>
      </w:r>
      <w:r w:rsidRPr="00DB2358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="00E613C3" w:rsidRPr="00DB2358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Pr="00DB2358">
        <w:rPr>
          <w:rFonts w:ascii="Times New Roman" w:hAnsi="Times New Roman" w:cs="Times New Roman"/>
          <w:sz w:val="24"/>
          <w:szCs w:val="24"/>
        </w:rPr>
        <w:t xml:space="preserve"> </w:t>
      </w:r>
      <w:r w:rsidR="00E613C3" w:rsidRPr="00DB2358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E613C3" w:rsidRPr="00DB2358" w:rsidRDefault="00E613C3" w:rsidP="00E613C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управления образования администрации Сергиево - Посадского муниципального района Московской области.</w:t>
      </w:r>
    </w:p>
    <w:p w:rsidR="00E613C3" w:rsidRPr="00DB2358" w:rsidRDefault="00E613C3" w:rsidP="00E613C3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13C3" w:rsidRPr="00DB2358" w:rsidRDefault="00E613C3" w:rsidP="00E613C3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Лица, имеющие право на получение муниципальной услуги</w:t>
      </w:r>
    </w:p>
    <w:p w:rsidR="00E613C3" w:rsidRPr="00DB2358" w:rsidRDefault="00663A2F" w:rsidP="00663A2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613C3" w:rsidRPr="00DB235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представляется физическим </w:t>
      </w:r>
      <w:r w:rsidR="00E613C3"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юридическим лицам, имеющим намерение получить информацию </w:t>
      </w:r>
      <w:r w:rsidR="00E613C3" w:rsidRPr="00DB2358">
        <w:rPr>
          <w:rFonts w:ascii="Times New Roman" w:hAnsi="Times New Roman" w:cs="Times New Roman"/>
          <w:sz w:val="24"/>
          <w:szCs w:val="24"/>
        </w:rPr>
        <w:t xml:space="preserve">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 </w:t>
      </w:r>
      <w:r w:rsidR="00E613C3" w:rsidRPr="00DB2358">
        <w:rPr>
          <w:rFonts w:ascii="Times New Roman" w:eastAsia="Times New Roman" w:hAnsi="Times New Roman" w:cs="Times New Roman"/>
          <w:sz w:val="24"/>
          <w:szCs w:val="24"/>
        </w:rPr>
        <w:t>(далее – заявители)</w:t>
      </w:r>
      <w:r w:rsidR="00E613C3" w:rsidRPr="00DB2358">
        <w:rPr>
          <w:rFonts w:ascii="Times New Roman" w:hAnsi="Times New Roman" w:cs="Times New Roman"/>
          <w:sz w:val="24"/>
          <w:szCs w:val="24"/>
        </w:rPr>
        <w:t>.</w:t>
      </w:r>
    </w:p>
    <w:p w:rsidR="00E613C3" w:rsidRPr="00DB2358" w:rsidRDefault="00E613C3" w:rsidP="00663A2F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При обращении за получением муниципальной услуги от имени заявителей </w:t>
      </w:r>
      <w:r w:rsidRPr="00DB2358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с </w:t>
      </w:r>
      <w:r w:rsidR="00663A2F" w:rsidRPr="00DB2358">
        <w:rPr>
          <w:rFonts w:ascii="Times New Roman" w:hAnsi="Times New Roman" w:cs="Times New Roman"/>
          <w:sz w:val="24"/>
          <w:szCs w:val="24"/>
        </w:rPr>
        <w:t xml:space="preserve">управлением образования администрации Сергиево - Посадского муниципального района Московской области </w:t>
      </w:r>
      <w:r w:rsidRPr="00DB2358">
        <w:rPr>
          <w:rFonts w:ascii="Times New Roman" w:hAnsi="Times New Roman" w:cs="Times New Roman"/>
          <w:sz w:val="24"/>
          <w:szCs w:val="24"/>
        </w:rPr>
        <w:t>вправе осуществлять их уполномоченные представители.</w:t>
      </w:r>
    </w:p>
    <w:p w:rsidR="00663A2F" w:rsidRPr="00DB2358" w:rsidRDefault="00663A2F" w:rsidP="00663A2F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663A2F" w:rsidRPr="00DB2358" w:rsidRDefault="00663A2F" w:rsidP="00663A2F">
      <w:pPr>
        <w:pStyle w:val="a3"/>
        <w:widowControl w:val="0"/>
        <w:numPr>
          <w:ilvl w:val="0"/>
          <w:numId w:val="41"/>
        </w:numPr>
        <w:tabs>
          <w:tab w:val="num" w:pos="142"/>
          <w:tab w:val="left" w:pos="284"/>
        </w:tabs>
        <w:spacing w:before="60" w:after="60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граждан о порядке предоставления муниципальной услуги осуществляется муниципальными служащими </w:t>
      </w:r>
      <w:r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 - Посадского муниципального района 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3A2F" w:rsidRPr="00DB2358" w:rsidRDefault="00663A2F" w:rsidP="00663A2F">
      <w:pPr>
        <w:pStyle w:val="a3"/>
        <w:widowControl w:val="0"/>
        <w:numPr>
          <w:ilvl w:val="0"/>
          <w:numId w:val="41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663A2F" w:rsidRPr="00DB2358" w:rsidRDefault="00663A2F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663A2F" w:rsidRPr="00DB2358" w:rsidRDefault="00663A2F" w:rsidP="00663A2F">
      <w:pPr>
        <w:pStyle w:val="a3"/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1) наименование и почтовые адреса </w:t>
      </w:r>
      <w:r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 - Посадского муниципального района 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ответственного за предоставление муниципальной услуги;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B23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справочные номера телефонов </w:t>
      </w:r>
      <w:r w:rsidR="008523B4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663A2F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3A2F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63A2F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ответственного за предоставление муниципальной услуги;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3) адрес официального сайта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и многофункциональных центров в информационно-телекоммуникационной сети «Интернет» (далее – сеть Интернет);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B23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ответственного за предоставление муниципальной услуги;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DB23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6) перечень документов, необходимых для получения муниципальной услуги;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8) текст административного регламента с приложениями;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9) краткое описание порядка предоставления муниципальной услуги;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10) образцы оформления документов, необходимых для получения муниципальной услуги, и требования к ним;</w:t>
      </w:r>
    </w:p>
    <w:p w:rsidR="00E23934" w:rsidRPr="00DB2358" w:rsidRDefault="00E23934" w:rsidP="00F02E3A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11) перечень типовых, наиболее актуальных вопросов граждан, относящихся к компетенции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73138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и ответы на них.</w:t>
      </w:r>
    </w:p>
    <w:p w:rsidR="00E1126B" w:rsidRPr="00DB2358" w:rsidRDefault="00E23934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, предназначенных для приема заявителей, на официальном сайте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</w:t>
      </w:r>
      <w:r w:rsidR="00E1126B"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26B" w:rsidRPr="00DB2358" w:rsidRDefault="00E23934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Справочная информация о месте нахожден</w:t>
      </w:r>
      <w:r w:rsidR="00573138" w:rsidRPr="00DB2358">
        <w:rPr>
          <w:rFonts w:ascii="Times New Roman" w:eastAsia="Times New Roman" w:hAnsi="Times New Roman" w:cs="Times New Roman"/>
          <w:sz w:val="24"/>
          <w:szCs w:val="24"/>
        </w:rPr>
        <w:t xml:space="preserve">ия администрации </w:t>
      </w:r>
      <w:r w:rsidR="008523B4" w:rsidRPr="00DB2358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573138" w:rsidRPr="00DB23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3138" w:rsidRPr="00DB2358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E1126B" w:rsidRPr="00DB2358" w:rsidRDefault="005B2AFD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При общении с гражданами муниципальные служащие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E1126B" w:rsidRPr="00DB2358" w:rsidRDefault="00E1126B" w:rsidP="00F02E3A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II. Стандарт предоставления муниципальной услуги</w:t>
      </w: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муниципальной услуги</w:t>
      </w:r>
    </w:p>
    <w:p w:rsidR="00E1126B" w:rsidRPr="00DB2358" w:rsidRDefault="00E1126B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по </w:t>
      </w:r>
      <w:r w:rsidRPr="00DB2358">
        <w:rPr>
          <w:rFonts w:ascii="Times New Roman" w:eastAsia="PMingLiU" w:hAnsi="Times New Roman" w:cs="Times New Roman"/>
          <w:sz w:val="24"/>
          <w:szCs w:val="24"/>
        </w:rPr>
        <w:t>предоставлению</w:t>
      </w:r>
      <w:r w:rsidR="00257497" w:rsidRPr="00DB235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EF0955" w:rsidRPr="00DB2358">
        <w:rPr>
          <w:rFonts w:ascii="Times New Roman" w:eastAsia="PMingLiU" w:hAnsi="Times New Roman" w:cs="Times New Roman"/>
          <w:sz w:val="24"/>
          <w:szCs w:val="24"/>
        </w:rPr>
        <w:t xml:space="preserve">информации </w:t>
      </w:r>
      <w:r w:rsidR="00EF0955" w:rsidRPr="00DB2358">
        <w:rPr>
          <w:rFonts w:ascii="Times New Roman" w:hAnsi="Times New Roman" w:cs="Times New Roman"/>
          <w:sz w:val="24"/>
          <w:szCs w:val="24"/>
        </w:rPr>
        <w:t>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</w:r>
    </w:p>
    <w:p w:rsidR="0055544A" w:rsidRPr="00DB2358" w:rsidRDefault="0055544A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E1126B" w:rsidRPr="00DB2358" w:rsidRDefault="00E1126B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органом за организацию предоставления муниципальной услуги является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. Непосредственно муницип</w:t>
      </w:r>
      <w:r w:rsidR="005B2AFD" w:rsidRPr="00DB2358">
        <w:rPr>
          <w:rFonts w:ascii="Times New Roman" w:eastAsia="Times New Roman" w:hAnsi="Times New Roman" w:cs="Times New Roman"/>
          <w:sz w:val="24"/>
          <w:szCs w:val="24"/>
        </w:rPr>
        <w:t xml:space="preserve">альную услугу предоставляют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организации, расположенные на территории </w:t>
      </w:r>
      <w:r w:rsidR="00257497" w:rsidRPr="00DB2358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573138"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26B" w:rsidRPr="00DB2358" w:rsidRDefault="00573138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126B" w:rsidRPr="00DB2358">
        <w:rPr>
          <w:rFonts w:ascii="Times New Roman" w:eastAsia="Times New Roman" w:hAnsi="Times New Roman" w:cs="Times New Roman"/>
          <w:sz w:val="24"/>
          <w:szCs w:val="24"/>
        </w:rPr>
        <w:t>организует предоставление муниципальной ус</w:t>
      </w:r>
      <w:r w:rsidR="004667B0" w:rsidRPr="00DB2358">
        <w:rPr>
          <w:rFonts w:ascii="Times New Roman" w:eastAsia="Times New Roman" w:hAnsi="Times New Roman" w:cs="Times New Roman"/>
          <w:sz w:val="24"/>
          <w:szCs w:val="24"/>
        </w:rPr>
        <w:t>луги по принципу «одного окна»</w:t>
      </w:r>
      <w:r w:rsidR="00E1126B"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26B" w:rsidRPr="00D2452E" w:rsidRDefault="00E1126B" w:rsidP="00F02E3A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2E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182532" w:rsidRPr="00D2452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2452E">
        <w:rPr>
          <w:rFonts w:ascii="Times New Roman" w:eastAsia="Times New Roman" w:hAnsi="Times New Roman" w:cs="Times New Roman"/>
          <w:sz w:val="24"/>
          <w:szCs w:val="24"/>
        </w:rPr>
        <w:t>, предо</w:t>
      </w:r>
      <w:r w:rsidR="00182532" w:rsidRPr="00D2452E">
        <w:rPr>
          <w:rFonts w:ascii="Times New Roman" w:eastAsia="Times New Roman" w:hAnsi="Times New Roman" w:cs="Times New Roman"/>
          <w:sz w:val="24"/>
          <w:szCs w:val="24"/>
        </w:rPr>
        <w:t>ставляющие</w:t>
      </w:r>
      <w:r w:rsidR="00257497" w:rsidRPr="00D24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532" w:rsidRPr="00D2452E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 </w:t>
      </w:r>
      <w:r w:rsidRPr="00D2452E">
        <w:rPr>
          <w:rFonts w:ascii="Times New Roman" w:eastAsia="Times New Roman" w:hAnsi="Times New Roman" w:cs="Times New Roman"/>
          <w:sz w:val="24"/>
          <w:szCs w:val="24"/>
        </w:rPr>
        <w:t>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="00257497" w:rsidRPr="00D24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2E"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муниципальных услуг, </w:t>
      </w:r>
      <w:r w:rsidR="00D2452E">
        <w:rPr>
          <w:rFonts w:ascii="Times New Roman" w:hAnsi="Times New Roman"/>
          <w:sz w:val="24"/>
          <w:szCs w:val="24"/>
        </w:rPr>
        <w:t xml:space="preserve">утвержденный постановлением Главы Сергиево-Посадского муниципального района Московской области от 28.02.2012 № 218-ПГ «Об утверждении перечня первоочередных муниципальных услуг, предоставляемых администрацией Сергиево-Посадского муниципального района в электронном виде, а также услуг, предоставляемых в электронном виде муниципальными учреждениями Сергиево-Посадского муниципального района», О </w:t>
      </w:r>
      <w:r w:rsidR="00D2452E">
        <w:rPr>
          <w:rFonts w:ascii="Times New Roman" w:hAnsi="Times New Roman"/>
          <w:sz w:val="24"/>
          <w:szCs w:val="24"/>
        </w:rPr>
        <w:lastRenderedPageBreak/>
        <w:t>внесении изменений в постановление Главы Сергиево-Посадского муниципального района от 10.02.2012 № 164-ПГ «Об утверждении перечня первоочередных муниципальных услуг, предоставляемых администрацией Сергиево-Посадского муниципального района в электронном виде, а также услуг, предоставляемых в электронном виде муниципальными учреждениями Сергиево-Посадского муниципального района»</w:t>
      </w:r>
      <w:r w:rsidR="00D245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E1126B" w:rsidRPr="00DB2358" w:rsidRDefault="00E1126B" w:rsidP="00663A2F">
      <w:pPr>
        <w:widowControl w:val="0"/>
        <w:numPr>
          <w:ilvl w:val="0"/>
          <w:numId w:val="4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Результатами предоставления муниципальной услуги являются: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- предоставление информации</w:t>
      </w:r>
      <w:r w:rsidR="00573138" w:rsidRPr="00DB2358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E01E97" w:rsidRPr="00DB2358">
        <w:rPr>
          <w:rFonts w:ascii="Times New Roman" w:hAnsi="Times New Roman" w:cs="Times New Roman"/>
          <w:sz w:val="24"/>
          <w:szCs w:val="24"/>
        </w:rPr>
        <w:t>об образовательных программах, в том числе учебных планов, календарных учебных графиков, рабочих</w:t>
      </w:r>
      <w:r w:rsidR="00EF0955" w:rsidRPr="00DB235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01E97" w:rsidRPr="00DB2358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</w:t>
      </w:r>
      <w:r w:rsidR="0038288C" w:rsidRPr="00DB23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724A" w:rsidRPr="00DB2358" w:rsidRDefault="0038288C" w:rsidP="00F02E3A">
      <w:pPr>
        <w:shd w:val="clear" w:color="auto" w:fill="FFFFFF"/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- от</w:t>
      </w:r>
      <w:r w:rsidR="00007537" w:rsidRPr="00DB2358">
        <w:rPr>
          <w:rFonts w:ascii="Times New Roman" w:eastAsia="Times New Roman" w:hAnsi="Times New Roman" w:cs="Times New Roman"/>
          <w:sz w:val="24"/>
          <w:szCs w:val="24"/>
        </w:rPr>
        <w:t xml:space="preserve">каз </w:t>
      </w:r>
      <w:r w:rsidR="0080724A" w:rsidRPr="00DB235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0724A" w:rsidRPr="00DB235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80724A" w:rsidRPr="00DB2358">
        <w:rPr>
          <w:rFonts w:ascii="Times New Roman" w:eastAsia="Times New Roman" w:hAnsi="Times New Roman" w:cs="Times New Roman"/>
          <w:sz w:val="24"/>
          <w:szCs w:val="24"/>
        </w:rPr>
        <w:t>муниципальной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38288C" w:rsidRPr="00DB2358" w:rsidRDefault="0038288C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ind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48327D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 </w:t>
      </w:r>
      <w:r w:rsidR="0048327D" w:rsidRPr="00DB2358">
        <w:rPr>
          <w:rFonts w:ascii="Times New Roman" w:eastAsia="Times New Roman" w:hAnsi="Times New Roman" w:cs="Times New Roman"/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48327D" w:rsidRPr="00DB235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48327D" w:rsidRPr="00DB235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B35E02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27D" w:rsidRPr="00DB2358">
        <w:rPr>
          <w:rFonts w:ascii="Times New Roman" w:eastAsia="Times New Roman" w:hAnsi="Times New Roman" w:cs="Times New Roman"/>
          <w:sz w:val="24"/>
          <w:szCs w:val="24"/>
        </w:rPr>
        <w:t xml:space="preserve">в срок не позднее 1 рабочего дня, следующего за днем поступления в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D5405" w:rsidRPr="00DB23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3138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27D" w:rsidRPr="00DB2358">
        <w:rPr>
          <w:rFonts w:ascii="Times New Roman" w:eastAsia="Times New Roman" w:hAnsi="Times New Roman" w:cs="Times New Roman"/>
          <w:sz w:val="24"/>
          <w:szCs w:val="24"/>
        </w:rPr>
        <w:t>образовательную организацию.</w:t>
      </w:r>
    </w:p>
    <w:p w:rsidR="0048327D" w:rsidRPr="00DB2358" w:rsidRDefault="0048327D" w:rsidP="00F02E3A">
      <w:pPr>
        <w:pStyle w:val="a3"/>
        <w:widowControl w:val="0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запроса заявителя о предоставлении муниципальной услуги</w:t>
      </w:r>
      <w:r w:rsidRPr="00DB2358">
        <w:rPr>
          <w:rFonts w:ascii="Times New Roman" w:hAnsi="Times New Roman" w:cs="Times New Roman"/>
          <w:sz w:val="24"/>
          <w:szCs w:val="24"/>
        </w:rPr>
        <w:t xml:space="preserve">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переданного на бумажном носителе в</w:t>
      </w:r>
      <w:r w:rsidR="00573138" w:rsidRPr="00DB2358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 w:cs="Times New Roman"/>
          <w:sz w:val="24"/>
          <w:szCs w:val="24"/>
        </w:rPr>
        <w:t xml:space="preserve"> осуществляется в срок не позднее 1 рабочего дня, следующего за днем поступления в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i/>
          <w:sz w:val="24"/>
          <w:szCs w:val="24"/>
        </w:rPr>
        <w:t>*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27D" w:rsidRPr="00DB2358" w:rsidRDefault="0048327D" w:rsidP="00F02E3A">
      <w:pPr>
        <w:widowControl w:val="0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2501" w:rsidRPr="00DB2358" w:rsidRDefault="00432501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предоставления муниципальной услуги</w:t>
      </w:r>
    </w:p>
    <w:p w:rsidR="00432501" w:rsidRPr="00DB2358" w:rsidRDefault="00432501" w:rsidP="00F02E3A">
      <w:pPr>
        <w:pStyle w:val="a3"/>
        <w:widowControl w:val="0"/>
        <w:numPr>
          <w:ilvl w:val="0"/>
          <w:numId w:val="33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не превышает </w:t>
      </w:r>
      <w:r w:rsidRPr="00DB2358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</w:t>
      </w:r>
      <w:r w:rsidR="00257497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с даты регистрации запроса заявителя о предоставлении муниципальной услуги в </w:t>
      </w:r>
      <w:r w:rsidR="00573138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573138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38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образовательной организации.</w:t>
      </w:r>
    </w:p>
    <w:p w:rsidR="00432501" w:rsidRPr="00DB2358" w:rsidRDefault="00432501" w:rsidP="00F02E3A">
      <w:pPr>
        <w:pStyle w:val="a3"/>
        <w:widowControl w:val="0"/>
        <w:numPr>
          <w:ilvl w:val="0"/>
          <w:numId w:val="33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запрос на получение которой передан </w:t>
      </w:r>
      <w:r w:rsidR="00B34AA0" w:rsidRPr="00DB2358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Pr="00DB2358">
        <w:rPr>
          <w:rFonts w:ascii="Times New Roman" w:hAnsi="Times New Roman" w:cs="Times New Roman"/>
          <w:sz w:val="24"/>
          <w:szCs w:val="24"/>
        </w:rPr>
        <w:t xml:space="preserve">, исчисляется со дня регистрации запроса на получение муниципальной услуги в </w:t>
      </w:r>
      <w:r w:rsidR="00B34AA0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432501" w:rsidRPr="00DB2358" w:rsidRDefault="00432501" w:rsidP="00F02E3A">
      <w:pPr>
        <w:pStyle w:val="a3"/>
        <w:widowControl w:val="0"/>
        <w:numPr>
          <w:ilvl w:val="0"/>
          <w:numId w:val="33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без учета сроков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приостановления предоставления муниципальной услуги, передачи запроса о предоставлении муниципальной услуги и документов в </w:t>
      </w:r>
      <w:r w:rsidR="00B34AA0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передачи результата предоставления муниципальной услуги из </w:t>
      </w:r>
      <w:r w:rsidR="00B34AA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срока выдачи результата заявителю.</w:t>
      </w:r>
    </w:p>
    <w:p w:rsidR="00CD5405" w:rsidRPr="00DB2358" w:rsidRDefault="00CD5405" w:rsidP="00F02E3A">
      <w:pPr>
        <w:widowControl w:val="0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Выдача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(направление) результата предоставления муниципальной услуги осуществляется в срок, не превышающий 3 календарных дней.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Правовые основания предоставления муниципальной услуги</w:t>
      </w:r>
    </w:p>
    <w:p w:rsidR="00E1126B" w:rsidRPr="00DB2358" w:rsidRDefault="00E1126B" w:rsidP="00F02E3A">
      <w:pPr>
        <w:widowControl w:val="0"/>
        <w:numPr>
          <w:ilvl w:val="0"/>
          <w:numId w:val="33"/>
        </w:numPr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Предоставление муниципальной услуги осуществляется в соответствии с: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-Конституцией Российской Федерации 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(Собрание законодательства Российской Федерации, 2009, № 4, ст. 445);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- 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Федеральнымзакономот 06.10.2003 № 131-ФЗ «ОбобщихпринципахорганизацииместногосамоуправлениявРоссийскойФедерации» (СобраниезаконодательстваРоссийскойФедерации, 2003, № 40, ст. 3822; 2005, № 1, ст. 17, 25; 2006, № 1, ст. 10; № 23, ст. 2380; № 30, ст. 3296; № 31, ст. 3452; № 43, ст. 4412; </w:t>
      </w:r>
      <w:r w:rsidRPr="00DB23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50, ст. 5279; 2007, № 1, ст. 21; № 21, ст. 2455; № 25, ст. 2977; № 43, ст. 5084; № 46, ст. 5553; 2008, № 48, ст. 5517; № 52, ст. 6236; 2009, № 48, ст. 5733; № 52, ст. 6441; 2010, № 15, ст. 1736; № 49, ст. 6409; 2011, № 17, ст. 2310; № 29, ст. 4283; № 30, ст. 4572, 4590, 4591, 4594, 4595; № 48, ст. 6730; № 49, ст. 7015, 7039; 2012, № 26, ст. 3444, 3446; № 50, ст. 6967; 2013, № 14, ст. 1663; № 19, ст. 2325; № 27, ст. 3477;№ 43, ст. 5454);</w:t>
      </w:r>
    </w:p>
    <w:p w:rsidR="00E1126B" w:rsidRPr="00DB2358" w:rsidRDefault="00E1126B" w:rsidP="00F02E3A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358">
        <w:rPr>
          <w:rFonts w:ascii="Times New Roman" w:hAnsi="Times New Roman" w:cs="Times New Roman"/>
          <w:iCs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2006, № 19, ст. 2060; 2010, № 27, ст. 3410, 2013, № 27, ст. 3474)</w:t>
      </w:r>
      <w:r w:rsidRPr="00DB2358">
        <w:rPr>
          <w:rFonts w:ascii="Times New Roman" w:hAnsi="Times New Roman" w:cs="Times New Roman"/>
          <w:iCs/>
          <w:sz w:val="24"/>
          <w:szCs w:val="24"/>
        </w:rPr>
        <w:t>;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- Федеральным законом от 09.02.2009 № 8-ФЗ (ред. от 07.06.2013)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Федерации, 2009, № 7, ст. 776; 2011, № 29, ст. 4291, 2013, N 23, ст. 2870);</w:t>
      </w:r>
    </w:p>
    <w:p w:rsidR="00E1126B" w:rsidRPr="00DB2358" w:rsidRDefault="00E1126B" w:rsidP="00F02E3A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DB2358">
        <w:rPr>
          <w:rFonts w:ascii="Times New Roman" w:hAnsi="Times New Roman" w:cs="Times New Roman"/>
          <w:sz w:val="24"/>
          <w:szCs w:val="24"/>
        </w:rPr>
        <w:t>Федеральным законом от 27.07.2010 № 210-ФЗ (в ред. от 23.07.2013) «Об организации предоставления государственных и муниципальных услуг» (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2010, № 31, ст. 4179; 2011, № 27, ст. 3880; № 29, ст. 4291; № 30, ст. 4587; № 49, ст. 7061; 2012, № 31, ст. 4322, 2013, № 30 (Часть I), ст. 4084)</w:t>
      </w:r>
      <w:r w:rsidRPr="00DB2358">
        <w:rPr>
          <w:rFonts w:ascii="Times New Roman" w:hAnsi="Times New Roman" w:cs="Times New Roman"/>
          <w:sz w:val="24"/>
          <w:szCs w:val="24"/>
        </w:rPr>
        <w:t>;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- Федеральным законом 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29.12.2012 № 273-ФЗ «Об образовании в Российской Федерации» (Собрание законодательства Российской Федерации, 2012, № 53 (ч. 1), ст. 7598);</w:t>
      </w:r>
    </w:p>
    <w:p w:rsidR="00E1126B" w:rsidRPr="00DB2358" w:rsidRDefault="00E1126B" w:rsidP="00F02E3A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DB235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17.12.2009 № 1993-р (в ред. от 28.12.2011)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 и муниципальными учреждениями» (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2009, № 52, ст. 6626; 2010, № 37, ст. 4777, 2012, № 2, ст. 375)</w:t>
      </w:r>
      <w:r w:rsidRPr="00DB2358">
        <w:rPr>
          <w:rFonts w:ascii="Times New Roman" w:hAnsi="Times New Roman" w:cs="Times New Roman"/>
          <w:sz w:val="24"/>
          <w:szCs w:val="24"/>
        </w:rPr>
        <w:t>;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Законом Московской области от 30.04</w:t>
      </w:r>
      <w:r w:rsidR="006C148A"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.2009 №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41/2009-ОЗ (ред. от 27.07.2013) «Об образовании»</w:t>
      </w:r>
      <w:r w:rsidR="00B35E02"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(Ежедневные Новости. Подмосковье, № 144, 08.08.2013)</w:t>
      </w:r>
      <w:r w:rsidR="00B34AA0"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необходимых, в соответствии с </w:t>
      </w: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E1126B" w:rsidRPr="00DB2358" w:rsidRDefault="00E1126B" w:rsidP="00F02E3A">
      <w:pPr>
        <w:widowControl w:val="0"/>
        <w:numPr>
          <w:ilvl w:val="0"/>
          <w:numId w:val="33"/>
        </w:numPr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При обращении за получением муниципальной услуги заявитель представляет заявление, которое должно</w:t>
      </w: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содержать следующие сведения:</w:t>
      </w:r>
    </w:p>
    <w:p w:rsidR="006C148A" w:rsidRPr="00DB2358" w:rsidRDefault="00E1126B" w:rsidP="00F02E3A">
      <w:pPr>
        <w:pStyle w:val="a3"/>
        <w:numPr>
          <w:ilvl w:val="0"/>
          <w:numId w:val="30"/>
        </w:numPr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физические лица указывают фамилию, имя, отчество (последнее - при наличии), запрашиваемую информацию, личную подпись и дату, </w:t>
      </w:r>
    </w:p>
    <w:p w:rsidR="00C1049A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юридические лица указывают в заявлении организационно-правовую форму организации, наименование организации, запрашиваемую информацию, подпись и дату руководителя </w:t>
      </w:r>
    </w:p>
    <w:p w:rsidR="00E1126B" w:rsidRPr="00DB2358" w:rsidRDefault="00E1126B" w:rsidP="00F02E3A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представлена в Приложении 2 к административному регламенту. </w:t>
      </w:r>
    </w:p>
    <w:p w:rsidR="00DD51C6" w:rsidRPr="00DB2358" w:rsidRDefault="00DD51C6" w:rsidP="00F02E3A">
      <w:pPr>
        <w:pStyle w:val="a3"/>
        <w:widowControl w:val="0"/>
        <w:numPr>
          <w:ilvl w:val="0"/>
          <w:numId w:val="30"/>
        </w:numPr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При личном приеме заявитель - физическое лицо представляет документ, удостоверяющий личность.</w:t>
      </w:r>
    </w:p>
    <w:p w:rsidR="00E1126B" w:rsidRPr="00DB2358" w:rsidRDefault="00DD51C6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color w:val="000000"/>
          <w:sz w:val="24"/>
          <w:szCs w:val="24"/>
        </w:rPr>
        <w:t>Заявителем представляется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B34AA0" w:rsidRPr="00DB2358" w:rsidRDefault="00CB5BC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заявителем непосредственно в </w:t>
      </w:r>
      <w:r w:rsidR="00B34AA0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>Московской области.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5BC4" w:rsidRPr="00DB2358" w:rsidRDefault="00CB5BC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</w:t>
      </w:r>
      <w:r w:rsidR="00B34AA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r w:rsidR="00257497" w:rsidRPr="00DB2358">
        <w:rPr>
          <w:rFonts w:ascii="Times New Roman" w:hAnsi="Times New Roman" w:cs="Times New Roman"/>
          <w:sz w:val="24"/>
          <w:szCs w:val="24"/>
          <w:lang w:val="en-US"/>
        </w:rPr>
        <w:t>obrazovanie</w:t>
      </w:r>
      <w:r w:rsidR="00257497" w:rsidRPr="00DB2358">
        <w:rPr>
          <w:rFonts w:ascii="Times New Roman" w:hAnsi="Times New Roman" w:cs="Times New Roman"/>
          <w:sz w:val="24"/>
          <w:szCs w:val="24"/>
        </w:rPr>
        <w:t>.</w:t>
      </w:r>
      <w:r w:rsidR="00257497" w:rsidRPr="00DB2358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="00257497" w:rsidRPr="00DB2358">
        <w:rPr>
          <w:rFonts w:ascii="Times New Roman" w:hAnsi="Times New Roman" w:cs="Times New Roman"/>
          <w:sz w:val="24"/>
          <w:szCs w:val="24"/>
        </w:rPr>
        <w:t>-</w:t>
      </w:r>
      <w:r w:rsidR="00257497" w:rsidRPr="00DB2358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257497" w:rsidRPr="00DB2358">
        <w:rPr>
          <w:rFonts w:ascii="Times New Roman" w:hAnsi="Times New Roman" w:cs="Times New Roman"/>
          <w:sz w:val="24"/>
          <w:szCs w:val="24"/>
        </w:rPr>
        <w:t>.</w:t>
      </w:r>
      <w:r w:rsidR="00257497" w:rsidRPr="00DB235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34AA0" w:rsidRPr="00DB2358">
        <w:rPr>
          <w:rFonts w:ascii="Times New Roman" w:hAnsi="Times New Roman" w:cs="Times New Roman"/>
          <w:sz w:val="24"/>
          <w:szCs w:val="24"/>
        </w:rPr>
        <w:t xml:space="preserve">, </w:t>
      </w:r>
      <w:r w:rsidRPr="00DB2358">
        <w:rPr>
          <w:rFonts w:ascii="Times New Roman" w:hAnsi="Times New Roman" w:cs="Times New Roman"/>
          <w:sz w:val="24"/>
          <w:szCs w:val="24"/>
        </w:rPr>
        <w:t>а также по обращению заявителя может быть выслана на адрес его электронной почты.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которые находятся в распоряжении органов и организаций, отсутствуют.</w:t>
      </w:r>
    </w:p>
    <w:p w:rsidR="00E1126B" w:rsidRPr="00DB2358" w:rsidRDefault="00B34AA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B35E02" w:rsidRPr="00DB2358">
        <w:rPr>
          <w:rFonts w:ascii="Times New Roman" w:hAnsi="Times New Roman" w:cs="Times New Roman"/>
          <w:sz w:val="24"/>
          <w:szCs w:val="24"/>
        </w:rPr>
        <w:t xml:space="preserve"> </w:t>
      </w:r>
      <w:r w:rsidR="00E1126B" w:rsidRPr="00DB2358">
        <w:rPr>
          <w:rFonts w:ascii="Times New Roman" w:eastAsia="Times New Roman" w:hAnsi="Times New Roman" w:cs="Times New Roman"/>
          <w:sz w:val="24"/>
          <w:szCs w:val="24"/>
        </w:rPr>
        <w:t xml:space="preserve">не вправе требовать от заявителя представления документов и </w:t>
      </w:r>
      <w:r w:rsidR="00E1126B"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1126B" w:rsidRPr="00DB2358" w:rsidRDefault="00B34AA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B35E02" w:rsidRPr="00DB2358">
        <w:rPr>
          <w:rFonts w:ascii="Times New Roman" w:hAnsi="Times New Roman" w:cs="Times New Roman"/>
          <w:sz w:val="24"/>
          <w:szCs w:val="24"/>
        </w:rPr>
        <w:t xml:space="preserve"> </w:t>
      </w:r>
      <w:r w:rsidR="00E1126B" w:rsidRPr="00DB2358">
        <w:rPr>
          <w:rFonts w:ascii="Times New Roman" w:eastAsia="Times New Roman" w:hAnsi="Times New Roman" w:cs="Times New Roman"/>
          <w:sz w:val="24"/>
          <w:szCs w:val="24"/>
        </w:rPr>
        <w:t>не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Основания для отказа в приеме документов не предусмотрены. </w:t>
      </w:r>
    </w:p>
    <w:p w:rsidR="00E1126B" w:rsidRPr="00DB2358" w:rsidRDefault="00E1126B" w:rsidP="00F02E3A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Основаниями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муниципальной услуги являются:</w:t>
      </w:r>
    </w:p>
    <w:p w:rsidR="007733A0" w:rsidRPr="00DB2358" w:rsidRDefault="007733A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</w:t>
      </w:r>
      <w:r w:rsidR="00B34AA0" w:rsidRPr="00DB2358">
        <w:rPr>
          <w:rFonts w:ascii="Times New Roman" w:hAnsi="Times New Roman"/>
          <w:sz w:val="24"/>
          <w:szCs w:val="24"/>
        </w:rPr>
        <w:t xml:space="preserve">в </w:t>
      </w:r>
      <w:r w:rsidR="00B34AA0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истек;</w:t>
      </w:r>
    </w:p>
    <w:p w:rsidR="007733A0" w:rsidRPr="00DB2358" w:rsidRDefault="007733A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2) непредставление заявителем документов, предусмотренных в пункте 2</w:t>
      </w:r>
      <w:r w:rsidR="00B34AA0" w:rsidRPr="00DB2358">
        <w:rPr>
          <w:rFonts w:ascii="Times New Roman" w:hAnsi="Times New Roman"/>
          <w:sz w:val="24"/>
          <w:szCs w:val="24"/>
        </w:rPr>
        <w:t>3</w:t>
      </w:r>
      <w:r w:rsidRPr="00DB2358">
        <w:rPr>
          <w:rFonts w:ascii="Times New Roman" w:hAnsi="Times New Roman"/>
          <w:sz w:val="24"/>
          <w:szCs w:val="24"/>
        </w:rPr>
        <w:t xml:space="preserve"> настоящего</w:t>
      </w:r>
      <w:r w:rsidR="00B35E02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административного регламента;</w:t>
      </w:r>
    </w:p>
    <w:p w:rsidR="007733A0" w:rsidRPr="00DB2358" w:rsidRDefault="007733A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DB2358">
        <w:rPr>
          <w:rFonts w:ascii="Times New Roman" w:hAnsi="Times New Roman"/>
          <w:sz w:val="24"/>
          <w:szCs w:val="24"/>
          <w:lang w:eastAsia="en-US"/>
        </w:rPr>
        <w:t xml:space="preserve">3) запрашиваемая информация не относится к вопросам </w:t>
      </w:r>
      <w:r w:rsidR="007C4117" w:rsidRPr="00DB2358">
        <w:rPr>
          <w:rFonts w:ascii="Times New Roman" w:hAnsi="Times New Roman"/>
          <w:sz w:val="24"/>
          <w:szCs w:val="24"/>
          <w:lang w:eastAsia="en-US"/>
        </w:rPr>
        <w:t xml:space="preserve">предоставления информации об образовательных программах, учебных планов, календарных учебных графиков, рабочих </w:t>
      </w:r>
      <w:r w:rsidR="00735E3D" w:rsidRPr="00DB2358">
        <w:rPr>
          <w:rFonts w:ascii="Times New Roman" w:hAnsi="Times New Roman"/>
          <w:sz w:val="24"/>
          <w:szCs w:val="24"/>
          <w:lang w:eastAsia="en-US"/>
        </w:rPr>
        <w:t>учебных</w:t>
      </w:r>
      <w:r w:rsidR="007C4117" w:rsidRPr="00DB2358">
        <w:rPr>
          <w:rFonts w:ascii="Times New Roman" w:hAnsi="Times New Roman"/>
          <w:sz w:val="24"/>
          <w:szCs w:val="24"/>
          <w:lang w:eastAsia="en-US"/>
        </w:rPr>
        <w:t xml:space="preserve"> предметов, курсов, дисциплин (модулей)</w:t>
      </w:r>
    </w:p>
    <w:p w:rsidR="007733A0" w:rsidRPr="00DB2358" w:rsidRDefault="007733A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4) текст в запросе на предоставление муниципальной услуги не поддается прочтению либо отсутствует.</w:t>
      </w:r>
    </w:p>
    <w:p w:rsidR="00735E3D" w:rsidRPr="00DB2358" w:rsidRDefault="00735E3D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Письменное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подписывается </w:t>
      </w:r>
      <w:r w:rsidR="00B34AA0" w:rsidRPr="00DB2358">
        <w:rPr>
          <w:rFonts w:ascii="Times New Roman" w:eastAsia="Times New Roman" w:hAnsi="Times New Roman" w:cs="Times New Roman"/>
          <w:sz w:val="24"/>
          <w:szCs w:val="24"/>
        </w:rPr>
        <w:t xml:space="preserve">начальником </w:t>
      </w:r>
      <w:r w:rsidR="00B34AA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AA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B34AA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и выдается заявителю с указанием причин отказа.</w:t>
      </w:r>
    </w:p>
    <w:p w:rsidR="00735E3D" w:rsidRPr="00DB2358" w:rsidRDefault="00735E3D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</w:t>
      </w:r>
      <w:r w:rsidR="00B34AA0"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в предоставлении муниципальной услуги отсутствуют.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услуг, необходимых и обязательных для предоставления муниципальной </w:t>
      </w: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услуги, в том числе сведения о документах выдаваемых организациями, участвующими в предоставлении муниципальной услуги</w:t>
      </w:r>
    </w:p>
    <w:p w:rsidR="00E1126B" w:rsidRPr="00DB2358" w:rsidRDefault="006B4B3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При получении муниципальной услуги не требуется обращений заявителя за получением услуг, необходимых и обязательных для предоставления муниципальной услуги.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E1126B" w:rsidRPr="00DB2358" w:rsidRDefault="00E1126B" w:rsidP="00F02E3A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6B4B30" w:rsidRPr="00DB2358" w:rsidRDefault="006B4B3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6B4B30" w:rsidRPr="00DB2358" w:rsidRDefault="006B4B3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6B4B30" w:rsidRPr="00DB2358" w:rsidRDefault="006B4B30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803094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муниципальных услуг осуществляется в специально выделенных для этих целей помещениях</w:t>
      </w:r>
      <w:r w:rsidR="00CA3243" w:rsidRPr="00DB2358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наименование органа;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режим работы;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номера телефонов для справок;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 Информация на табло может выводиться в виде бегущей строки.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B2358">
        <w:rPr>
          <w:rFonts w:ascii="Times New Roman" w:eastAsia="PMingLiU" w:hAnsi="Times New Roman" w:cs="Times New Roman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B2358">
        <w:rPr>
          <w:rFonts w:ascii="Times New Roman" w:eastAsia="PMingLiU" w:hAnsi="Times New Roman" w:cs="Times New Roman"/>
          <w:sz w:val="24"/>
          <w:szCs w:val="24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фамилии, имени, отчестве и должности сотрудника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должна быть размещена на личной информационной табличке и на рабочем месте специалиста.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Прием комплекта документов, необходимых для осуществления</w:t>
      </w:r>
      <w:r w:rsidR="00CA3243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243" w:rsidRPr="00DB2358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предоставления информации </w:t>
      </w:r>
      <w:r w:rsidR="00CA3243" w:rsidRPr="00DB2358">
        <w:rPr>
          <w:rFonts w:ascii="Times New Roman" w:hAnsi="Times New Roman" w:cs="Times New Roman"/>
          <w:sz w:val="24"/>
          <w:szCs w:val="24"/>
        </w:rPr>
        <w:t>об образовательных программах, в том числе учебных планов, календарных учебных графиков, рабочих программ учебных предметов, курсов, дисциплин (модулей</w:t>
      </w:r>
      <w:r w:rsidRPr="00DB2358">
        <w:rPr>
          <w:rFonts w:ascii="Times New Roman" w:eastAsia="Times New Roman" w:hAnsi="Times New Roman" w:cs="Times New Roman"/>
          <w:bCs/>
          <w:sz w:val="24"/>
          <w:szCs w:val="24"/>
        </w:rPr>
        <w:t>, и выдача документов, при наличии возможности, должны осуществляться в разных окнах (кабинетах).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документов могут распространяться иные материалы (брошюры, сборники) по антикоррупционной тематике.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094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форме)</w:t>
      </w:r>
    </w:p>
    <w:p w:rsidR="00803094" w:rsidRPr="00DB2358" w:rsidRDefault="00803094" w:rsidP="00F02E3A">
      <w:pPr>
        <w:pStyle w:val="a3"/>
        <w:widowControl w:val="0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полнота информирования граждан;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отсутствие жалоб на решения, действия (бездействие) должностных лиц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и муниципальных служащих в ходе предоставления муниципальной услуги;</w:t>
      </w:r>
    </w:p>
    <w:p w:rsidR="00803094" w:rsidRPr="00DB2358" w:rsidRDefault="00803094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При получении муниципальной услуги заявитель осуществляет не более 1 взаимодействий с должностными лицами.</w:t>
      </w:r>
    </w:p>
    <w:p w:rsidR="00803094" w:rsidRPr="00DB2358" w:rsidRDefault="00803094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ожидания в очереди при обращении заявителя в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A3243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не может превышать 15 минут.</w:t>
      </w:r>
    </w:p>
    <w:p w:rsidR="00E1126B" w:rsidRPr="00DB2358" w:rsidRDefault="00E1126B" w:rsidP="00F02E3A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по принципу «одного окна» и в электронной форме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1) получения информации о порядке предоставления муниципальной услуги;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3) направления запроса и документов, необходимых для предоставления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8" w:history="1">
        <w:r w:rsidRPr="00DB2358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№ 63-ФЗ и требованиями Федерального </w:t>
      </w:r>
      <w:hyperlink r:id="rId9" w:history="1">
        <w:r w:rsidRPr="00DB2358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№ 210-ФЗ.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B2358">
        <w:rPr>
          <w:rFonts w:ascii="Times New Roman" w:eastAsia="PMingLiU" w:hAnsi="Times New Roman" w:cs="Times New Roman"/>
          <w:sz w:val="24"/>
          <w:szCs w:val="24"/>
        </w:rPr>
        <w:t xml:space="preserve">при личном обращении заявителя в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B2358">
        <w:rPr>
          <w:rFonts w:ascii="Times New Roman" w:eastAsia="PMingLiU" w:hAnsi="Times New Roman" w:cs="Times New Roman"/>
          <w:sz w:val="24"/>
          <w:szCs w:val="24"/>
        </w:rPr>
        <w:t xml:space="preserve">по телефону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B2358">
        <w:rPr>
          <w:rFonts w:ascii="Times New Roman" w:eastAsia="PMingLiU" w:hAnsi="Times New Roman" w:cs="Times New Roman"/>
          <w:sz w:val="24"/>
          <w:szCs w:val="24"/>
        </w:rPr>
        <w:t xml:space="preserve">через официальный сайт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При предварительной записи заявитель сообщает следующие данные: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для физического лица: фамилию, имя, отчество (последнее при наличии);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для юридического лица: наименование юридического лица; 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контактный номер телефона;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адрес электронной почты (при наличии);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DB2358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желаемые дату и время представления документов. 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может распечатать аналог талона-подтверждения.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B2358">
        <w:rPr>
          <w:rFonts w:ascii="Times New Roman" w:eastAsia="PMingLiU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D9075F" w:rsidRPr="00DB2358" w:rsidRDefault="00D9075F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B2358">
        <w:rPr>
          <w:rFonts w:ascii="Times New Roman" w:eastAsia="PMingLiU" w:hAnsi="Times New Roman" w:cs="Times New Roman"/>
          <w:sz w:val="24"/>
          <w:szCs w:val="24"/>
        </w:rPr>
        <w:t xml:space="preserve">Заявителям, записавшимся на прием через официальный сайт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PMingLiU" w:hAnsi="Times New Roman" w:cs="Times New Roman"/>
          <w:sz w:val="24"/>
          <w:szCs w:val="24"/>
        </w:rPr>
        <w:t>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D9075F" w:rsidRPr="00DB2358" w:rsidRDefault="00D9075F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График приема (приемное время) заявителей по предварительной записи устанавливается руководителем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 интенсивности обращений.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007537" w:rsidRPr="00DB23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E676B0" w:rsidRPr="00DB2358" w:rsidRDefault="00E676B0" w:rsidP="00F02E3A">
      <w:pPr>
        <w:pStyle w:val="a3"/>
        <w:widowControl w:val="0"/>
        <w:numPr>
          <w:ilvl w:val="0"/>
          <w:numId w:val="36"/>
        </w:numPr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услуги;</w:t>
      </w:r>
    </w:p>
    <w:p w:rsidR="00E676B0" w:rsidRPr="00DB2358" w:rsidRDefault="00E676B0" w:rsidP="00F02E3A">
      <w:pPr>
        <w:pStyle w:val="a3"/>
        <w:widowControl w:val="0"/>
        <w:numPr>
          <w:ilvl w:val="0"/>
          <w:numId w:val="36"/>
        </w:numPr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3)принятие решения о предоставлении (об отказе предоставления) муниципальной услуги;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B23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выдача документа, являющегося результатом предоставления муниципальной услуги.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Блок-схема предоставления муниципальной услуги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  <w:tab w:val="num" w:pos="157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действий при предоставлении муниципальной услуги представлена в приложении 3 к административному регламенту.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</w:t>
      </w:r>
      <w:r w:rsidR="00CA3243" w:rsidRPr="00DB2358">
        <w:rPr>
          <w:rFonts w:ascii="Times New Roman" w:hAnsi="Times New Roman" w:cs="Times New Roman"/>
          <w:sz w:val="24"/>
          <w:szCs w:val="24"/>
        </w:rPr>
        <w:t>управление</w:t>
      </w:r>
      <w:r w:rsidR="00EA21A7" w:rsidRPr="00DB2358">
        <w:rPr>
          <w:rFonts w:ascii="Times New Roman" w:hAnsi="Times New Roman" w:cs="Times New Roman"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образования администрации Сергиево-Посадского муниципального района</w:t>
      </w:r>
      <w:r w:rsidR="00CA3243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43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образовательную организацию заявления о предоставлении муниципальной услуги и прилагаемых к нему документов, представленных заявителем:</w:t>
      </w:r>
    </w:p>
    <w:p w:rsidR="00E676B0" w:rsidRPr="00DB2358" w:rsidRDefault="00E676B0" w:rsidP="00F02E3A">
      <w:pPr>
        <w:pStyle w:val="a3"/>
        <w:widowControl w:val="0"/>
        <w:tabs>
          <w:tab w:val="left" w:pos="0"/>
          <w:tab w:val="num" w:pos="142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а) в </w:t>
      </w:r>
      <w:r w:rsidR="00EA21A7" w:rsidRPr="00DB2358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Сергиево-Посадского муниципального </w:t>
      </w:r>
      <w:r w:rsidR="00EA21A7" w:rsidRPr="00DB2358">
        <w:rPr>
          <w:rFonts w:ascii="Times New Roman" w:hAnsi="Times New Roman" w:cs="Times New Roman"/>
          <w:sz w:val="24"/>
          <w:szCs w:val="24"/>
        </w:rPr>
        <w:lastRenderedPageBreak/>
        <w:t>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676B0" w:rsidRPr="00DB2358" w:rsidRDefault="00E676B0" w:rsidP="00F02E3A">
      <w:pPr>
        <w:widowControl w:val="0"/>
        <w:tabs>
          <w:tab w:val="left" w:pos="0"/>
          <w:tab w:val="num" w:pos="142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E676B0" w:rsidRPr="00DB2358" w:rsidRDefault="00E676B0" w:rsidP="00F02E3A">
      <w:pPr>
        <w:widowControl w:val="0"/>
        <w:tabs>
          <w:tab w:val="left" w:pos="0"/>
          <w:tab w:val="num" w:pos="142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отправления;</w:t>
      </w:r>
    </w:p>
    <w:p w:rsidR="00E676B0" w:rsidRPr="00DB2358" w:rsidRDefault="00E676B0" w:rsidP="00EA21A7">
      <w:pPr>
        <w:widowControl w:val="0"/>
        <w:tabs>
          <w:tab w:val="left" w:pos="0"/>
          <w:tab w:val="num" w:pos="142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E676B0" w:rsidRPr="00DB2358" w:rsidRDefault="00EA21A7" w:rsidP="00F02E3A">
      <w:pPr>
        <w:pStyle w:val="a3"/>
        <w:widowControl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676B0" w:rsidRPr="00DB2358">
        <w:rPr>
          <w:rFonts w:ascii="Times New Roman" w:eastAsia="Times New Roman" w:hAnsi="Times New Roman" w:cs="Times New Roman"/>
          <w:sz w:val="24"/>
          <w:szCs w:val="24"/>
        </w:rPr>
        <w:t>) в образовательные организации:</w:t>
      </w:r>
    </w:p>
    <w:p w:rsidR="00E676B0" w:rsidRPr="00DB2358" w:rsidRDefault="00E676B0" w:rsidP="00F02E3A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ab/>
        <w:t>посредством личного обращения заявителя;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.Прием заявления и документов, необходимых для предоставления муниципальной услуги, осуществляют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21A7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либо образовательной организации.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21A7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ибо образовательную организацию специалист, ответственный за прием и регистрацию документов, осуществляет следующую последовательность действий: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1) устанавливает предмет обращения;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4) осуществляет сверку копий представленных документов с их оригиналами;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5) проверяет заявление и комплектность прилагаемых к нему документов на соответствие перечню документов, предусмотренных пунктом 2</w:t>
      </w:r>
      <w:r w:rsidR="00EA21A7" w:rsidRPr="00DB2358">
        <w:rPr>
          <w:rFonts w:ascii="Times New Roman" w:hAnsi="Times New Roman"/>
          <w:sz w:val="24"/>
          <w:szCs w:val="24"/>
        </w:rPr>
        <w:t>3</w:t>
      </w:r>
      <w:r w:rsidRPr="00DB2358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8) вручает копию описи заявителю.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При отсутствии у заявителя, обратившегося лично, заполненного заявления или неправильном его заполнении, специалист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>, ответственный за прием и регистрацию документов, консультирует заявителя по вопросам заполнения заявления.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DB2358">
        <w:rPr>
          <w:rFonts w:ascii="Times New Roman" w:hAnsi="Times New Roman" w:cs="Times New Roman"/>
          <w:sz w:val="24"/>
          <w:szCs w:val="24"/>
        </w:rPr>
        <w:t>посредством почтового отправления специалист</w:t>
      </w:r>
      <w:r w:rsidR="00EA21A7" w:rsidRPr="00DB2358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r w:rsidR="00EA21A7" w:rsidRPr="00DB2358">
        <w:rPr>
          <w:rFonts w:ascii="Times New Roman" w:hAnsi="Times New Roman" w:cs="Times New Roman"/>
          <w:sz w:val="24"/>
          <w:szCs w:val="24"/>
        </w:rPr>
        <w:lastRenderedPageBreak/>
        <w:t>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 w:cs="Times New Roman"/>
          <w:sz w:val="24"/>
          <w:szCs w:val="24"/>
        </w:rPr>
        <w:t xml:space="preserve">, ответственный за прием заявлений и документов, осуществляет действия согласно пункту </w:t>
      </w:r>
      <w:r w:rsidR="00EA21A7" w:rsidRPr="00DB2358">
        <w:rPr>
          <w:rFonts w:ascii="Times New Roman" w:hAnsi="Times New Roman" w:cs="Times New Roman"/>
          <w:sz w:val="24"/>
          <w:szCs w:val="24"/>
        </w:rPr>
        <w:t>74</w:t>
      </w:r>
      <w:r w:rsidRPr="00DB235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предусмотренных подпунктами 2, 4 пункта </w:t>
      </w:r>
      <w:r w:rsidR="00EA21A7" w:rsidRPr="00DB2358">
        <w:rPr>
          <w:rFonts w:ascii="Times New Roman" w:hAnsi="Times New Roman" w:cs="Times New Roman"/>
          <w:sz w:val="24"/>
          <w:szCs w:val="24"/>
        </w:rPr>
        <w:t>74</w:t>
      </w:r>
      <w:r w:rsidRPr="00DB235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E676B0" w:rsidRPr="00DB2358" w:rsidRDefault="00E676B0" w:rsidP="00F02E3A">
      <w:pPr>
        <w:numPr>
          <w:ilvl w:val="0"/>
          <w:numId w:val="33"/>
        </w:numPr>
        <w:tabs>
          <w:tab w:val="num" w:pos="171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Опись направляется заявителю заказным почтовым отправлением с уведомлением о вручении в течение 2 календарных дней с даты получения заявления и прилагаемых к нему документов.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>, ответственный за прием документов, осуществляет следующую последовательность действий: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  <w:highlight w:val="cyan"/>
        </w:rPr>
      </w:pPr>
      <w:r w:rsidRPr="00DB2358">
        <w:rPr>
          <w:rFonts w:ascii="Times New Roman" w:hAnsi="Times New Roman"/>
          <w:sz w:val="24"/>
          <w:szCs w:val="24"/>
        </w:rPr>
        <w:t>4)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</w:t>
      </w:r>
      <w:r w:rsidRPr="00DB2358">
        <w:rPr>
          <w:rFonts w:ascii="Times New Roman" w:hAnsi="Times New Roman"/>
          <w:sz w:val="24"/>
          <w:szCs w:val="24"/>
          <w:highlight w:val="cyan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Максимальный срок осуществления административной процедуры не может превышать 2 календарных дней с момента поступления заявления в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E676B0" w:rsidRPr="00DB2358" w:rsidRDefault="00E676B0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1) в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21A7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 xml:space="preserve">- передача заявления и прилагаемых к нему документов сотруднику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 xml:space="preserve"> ответственному за регистрацию поступившего запроса на предоставление муниципальной услуги;</w:t>
      </w:r>
    </w:p>
    <w:p w:rsidR="00E676B0" w:rsidRPr="00DB2358" w:rsidRDefault="00EA21A7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76B0" w:rsidRPr="00DB2358">
        <w:rPr>
          <w:rFonts w:ascii="Times New Roman" w:eastAsia="Times New Roman" w:hAnsi="Times New Roman" w:cs="Times New Roman"/>
          <w:sz w:val="24"/>
          <w:szCs w:val="24"/>
        </w:rPr>
        <w:t xml:space="preserve">) в образовательных организациях - </w:t>
      </w:r>
      <w:r w:rsidR="00E676B0" w:rsidRPr="00DB2358">
        <w:rPr>
          <w:rFonts w:ascii="Times New Roman" w:hAnsi="Times New Roman"/>
          <w:sz w:val="24"/>
          <w:szCs w:val="24"/>
        </w:rPr>
        <w:t>передача заявления и прилагаемых к нему документов сотруднику образовательной организации,</w:t>
      </w:r>
      <w:r w:rsidR="00B35E02" w:rsidRPr="00DB2358">
        <w:rPr>
          <w:rFonts w:ascii="Times New Roman" w:hAnsi="Times New Roman"/>
          <w:sz w:val="24"/>
          <w:szCs w:val="24"/>
        </w:rPr>
        <w:t xml:space="preserve"> </w:t>
      </w:r>
      <w:r w:rsidR="00E676B0" w:rsidRPr="00DB2358">
        <w:rPr>
          <w:rFonts w:ascii="Times New Roman" w:hAnsi="Times New Roman"/>
          <w:sz w:val="24"/>
          <w:szCs w:val="24"/>
        </w:rPr>
        <w:t>ответственному за регистрацию поступившего запроса на предоставление муниципальной услуги;</w:t>
      </w:r>
    </w:p>
    <w:p w:rsidR="00E676B0" w:rsidRPr="00DB2358" w:rsidRDefault="00E676B0" w:rsidP="00F02E3A">
      <w:pPr>
        <w:pStyle w:val="a3"/>
        <w:tabs>
          <w:tab w:val="num" w:pos="171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E676B0" w:rsidRPr="00DB2358" w:rsidRDefault="00E676B0" w:rsidP="00F02E3A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1572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6B0" w:rsidRPr="00DB2358" w:rsidRDefault="00E676B0" w:rsidP="00F02E3A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before="60" w:after="60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Регистрация заявления и документов, необходимых для предоставления муниципальной услуги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является поступление специалисту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образовательной организации</w:t>
      </w:r>
      <w:r w:rsidR="00B35E02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EA21A7" w:rsidRPr="00DB2358" w:rsidRDefault="00E676B0" w:rsidP="00F02E3A">
      <w:pPr>
        <w:pStyle w:val="a3"/>
        <w:numPr>
          <w:ilvl w:val="0"/>
          <w:numId w:val="33"/>
        </w:numPr>
        <w:tabs>
          <w:tab w:val="left" w:pos="142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 w:cs="Times New Roman"/>
          <w:sz w:val="24"/>
          <w:szCs w:val="24"/>
        </w:rPr>
        <w:t>, образовательной организации</w:t>
      </w:r>
      <w:r w:rsidR="00F3766C" w:rsidRPr="00DB2358">
        <w:rPr>
          <w:rFonts w:ascii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sz w:val="24"/>
          <w:szCs w:val="24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управлением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 w:cs="Times New Roman"/>
          <w:sz w:val="24"/>
          <w:szCs w:val="24"/>
        </w:rPr>
        <w:t>, образовательной организации,</w:t>
      </w:r>
      <w:r w:rsidR="00F3766C" w:rsidRPr="00DB2358">
        <w:rPr>
          <w:rFonts w:ascii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sz w:val="24"/>
          <w:szCs w:val="24"/>
        </w:rPr>
        <w:t xml:space="preserve">в том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DB2358">
        <w:rPr>
          <w:rFonts w:ascii="Times New Roman" w:hAnsi="Times New Roman" w:cs="Times New Roman"/>
          <w:sz w:val="24"/>
          <w:szCs w:val="24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 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42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 w:cs="Times New Roman"/>
          <w:sz w:val="24"/>
          <w:szCs w:val="24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i/>
          <w:sz w:val="24"/>
          <w:szCs w:val="24"/>
        </w:rPr>
        <w:t>*</w:t>
      </w:r>
      <w:r w:rsidRPr="00DB2358">
        <w:rPr>
          <w:rFonts w:ascii="Times New Roman" w:hAnsi="Times New Roman" w:cs="Times New Roman"/>
          <w:sz w:val="24"/>
          <w:szCs w:val="24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После регистрации в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DB2358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документы, направляются на рассмотрение специалисту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Pr="00DB2358">
        <w:rPr>
          <w:rFonts w:ascii="Times New Roman" w:hAnsi="Times New Roman" w:cs="Times New Roman"/>
          <w:sz w:val="24"/>
          <w:szCs w:val="24"/>
        </w:rPr>
        <w:t>ответственному за подготовку документов по муниципальной услуге.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21A7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направляет</w:t>
      </w:r>
      <w:r w:rsidR="00F3766C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на Единый портал государственных и муниципальных услуг или Портал государственных и муниципальных услуг Московской области</w:t>
      </w:r>
      <w:r w:rsidR="00F3766C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посредством технических средств связи</w:t>
      </w:r>
      <w:r w:rsidR="00F3766C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E676B0" w:rsidRPr="00DB2358" w:rsidRDefault="00E676B0" w:rsidP="00F02E3A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B2358">
        <w:rPr>
          <w:rFonts w:ascii="Times New Roman" w:hAnsi="Times New Roman"/>
          <w:b/>
          <w:sz w:val="24"/>
          <w:szCs w:val="24"/>
        </w:rPr>
        <w:t>Принятие решения о предоставлении (об отказе предоставления) муниципальной услуги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</w:t>
      </w:r>
      <w:r w:rsidR="00F3766C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 xml:space="preserve">заявления и документов сотруднику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 xml:space="preserve"> или работнику образовательной организации, ответственному за предоставление муниципальной услуги.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Сотрудник </w:t>
      </w:r>
      <w:r w:rsidR="00EA21A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A21A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A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21A7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или работник</w:t>
      </w:r>
      <w:r w:rsidR="00007537" w:rsidRPr="00DB2358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DB2358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услуги,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осуществляет следующие действия:</w:t>
      </w:r>
    </w:p>
    <w:p w:rsidR="00E676B0" w:rsidRPr="00DB2358" w:rsidRDefault="00E676B0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а) проверяет на оформление заявления в соответствии с требованиями, изложенными в пункте 2</w:t>
      </w:r>
      <w:r w:rsidR="00EA21A7" w:rsidRPr="00DB2358">
        <w:rPr>
          <w:rFonts w:ascii="Times New Roman" w:hAnsi="Times New Roman"/>
          <w:sz w:val="24"/>
          <w:szCs w:val="24"/>
        </w:rPr>
        <w:t>3</w:t>
      </w:r>
      <w:r w:rsidRPr="00DB2358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E676B0" w:rsidRPr="00DB2358" w:rsidRDefault="00E676B0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б) проверяет заявление на наличие или отсутствие оснований, указанных </w:t>
      </w:r>
      <w:r w:rsidR="00B8048E" w:rsidRPr="00DB2358">
        <w:rPr>
          <w:rFonts w:ascii="Times New Roman" w:hAnsi="Times New Roman"/>
          <w:sz w:val="24"/>
          <w:szCs w:val="24"/>
        </w:rPr>
        <w:t>в пункте 31</w:t>
      </w:r>
      <w:r w:rsidRPr="00DB2358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E676B0" w:rsidRPr="00DB2358" w:rsidRDefault="00E676B0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в) осуществляет подготовку ответа с указанием запрашиваемой информацией либо об отказе в предоставлении муниципальной услуги.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Продолжительность и (или) максимальный срок выполнения административного действия по рассмотрению заявления составляет </w:t>
      </w:r>
      <w:r w:rsidR="009367A2" w:rsidRPr="00DB2358">
        <w:rPr>
          <w:rFonts w:ascii="Times New Roman" w:hAnsi="Times New Roman"/>
          <w:sz w:val="24"/>
          <w:szCs w:val="24"/>
        </w:rPr>
        <w:t>3 дня</w:t>
      </w:r>
      <w:r w:rsidRPr="00DB2358">
        <w:rPr>
          <w:rFonts w:ascii="Times New Roman" w:hAnsi="Times New Roman"/>
          <w:sz w:val="24"/>
          <w:szCs w:val="24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В случае наличия оснований для отказа в предоставлении муниципальн</w:t>
      </w:r>
      <w:r w:rsidR="00106EE7" w:rsidRPr="00DB2358">
        <w:rPr>
          <w:rFonts w:ascii="Times New Roman" w:hAnsi="Times New Roman"/>
          <w:sz w:val="24"/>
          <w:szCs w:val="24"/>
        </w:rPr>
        <w:t>ой услуги, изложенных в пункте 3</w:t>
      </w:r>
      <w:r w:rsidR="009367A2" w:rsidRPr="00DB2358">
        <w:rPr>
          <w:rFonts w:ascii="Times New Roman" w:hAnsi="Times New Roman"/>
          <w:sz w:val="24"/>
          <w:szCs w:val="24"/>
        </w:rPr>
        <w:t>0</w:t>
      </w:r>
      <w:r w:rsidRPr="00DB2358">
        <w:rPr>
          <w:rFonts w:ascii="Times New Roman" w:hAnsi="Times New Roman"/>
          <w:sz w:val="24"/>
          <w:szCs w:val="24"/>
        </w:rPr>
        <w:t xml:space="preserve"> административного регламента, сотрудник </w:t>
      </w:r>
      <w:r w:rsidR="009367A2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 xml:space="preserve">, образовательной организации ответственный за предоставление муниципальной услуги готовит мотивированный отказ в предоставлении муниципальной услуги и направляет на подпись </w:t>
      </w:r>
      <w:r w:rsidR="00AD1634" w:rsidRPr="00DB2358">
        <w:rPr>
          <w:rFonts w:ascii="Times New Roman" w:hAnsi="Times New Roman"/>
          <w:sz w:val="24"/>
          <w:szCs w:val="24"/>
        </w:rPr>
        <w:t>начальнику управления образования</w:t>
      </w:r>
      <w:r w:rsidR="009367A2" w:rsidRPr="00DB2358">
        <w:rPr>
          <w:rFonts w:ascii="Times New Roman" w:hAnsi="Times New Roman"/>
          <w:sz w:val="24"/>
          <w:szCs w:val="24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</w:t>
      </w:r>
      <w:r w:rsidR="009367A2" w:rsidRPr="00DB2358">
        <w:rPr>
          <w:rFonts w:ascii="Times New Roman" w:hAnsi="Times New Roman"/>
          <w:sz w:val="24"/>
          <w:szCs w:val="24"/>
        </w:rPr>
        <w:t xml:space="preserve"> 5 дней</w:t>
      </w:r>
      <w:r w:rsidRPr="00DB2358">
        <w:rPr>
          <w:rFonts w:ascii="Times New Roman" w:hAnsi="Times New Roman"/>
          <w:i/>
          <w:sz w:val="24"/>
          <w:szCs w:val="24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В случае если заявление оформлено в соответствии с требованиями, изложенными в пункте 2</w:t>
      </w:r>
      <w:r w:rsidR="009367A2" w:rsidRPr="00DB2358">
        <w:rPr>
          <w:rFonts w:ascii="Times New Roman" w:hAnsi="Times New Roman"/>
          <w:sz w:val="24"/>
          <w:szCs w:val="24"/>
        </w:rPr>
        <w:t>3</w:t>
      </w:r>
      <w:r w:rsidRPr="00DB2358">
        <w:rPr>
          <w:rFonts w:ascii="Times New Roman" w:hAnsi="Times New Roman"/>
          <w:sz w:val="24"/>
          <w:szCs w:val="24"/>
        </w:rPr>
        <w:t xml:space="preserve"> административного регламента и в случае отсутствия оснований для отказа в предоставлении муниципально</w:t>
      </w:r>
      <w:r w:rsidR="00106EE7" w:rsidRPr="00DB2358">
        <w:rPr>
          <w:rFonts w:ascii="Times New Roman" w:hAnsi="Times New Roman"/>
          <w:sz w:val="24"/>
          <w:szCs w:val="24"/>
        </w:rPr>
        <w:t>й услуги, изложенных в пункте 3</w:t>
      </w:r>
      <w:r w:rsidR="009367A2" w:rsidRPr="00DB2358">
        <w:rPr>
          <w:rFonts w:ascii="Times New Roman" w:hAnsi="Times New Roman"/>
          <w:sz w:val="24"/>
          <w:szCs w:val="24"/>
        </w:rPr>
        <w:t>0</w:t>
      </w:r>
      <w:r w:rsidRPr="00DB2358">
        <w:rPr>
          <w:rFonts w:ascii="Times New Roman" w:hAnsi="Times New Roman"/>
          <w:sz w:val="24"/>
          <w:szCs w:val="24"/>
        </w:rPr>
        <w:t xml:space="preserve"> административного регламента сотрудник</w:t>
      </w:r>
      <w:r w:rsidR="009367A2" w:rsidRPr="00DB2358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>, образовательной организации ответственный за предоставление муниципальной услуги принимает решение о предоставлении муниципальной услуги и подготавливает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 xml:space="preserve">письменный ответ с указанием запрашиваемой информации и в течении </w:t>
      </w:r>
      <w:r w:rsidR="009367A2" w:rsidRPr="00DB2358">
        <w:rPr>
          <w:rFonts w:ascii="Times New Roman" w:hAnsi="Times New Roman"/>
          <w:sz w:val="24"/>
          <w:szCs w:val="24"/>
        </w:rPr>
        <w:t>5 дней</w:t>
      </w:r>
      <w:r w:rsidR="009367A2" w:rsidRPr="00DB2358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направляет указанные документы на подпись</w:t>
      </w:r>
      <w:r w:rsidR="009367A2" w:rsidRPr="00DB2358">
        <w:rPr>
          <w:rFonts w:ascii="Times New Roman" w:hAnsi="Times New Roman"/>
          <w:sz w:val="24"/>
          <w:szCs w:val="24"/>
        </w:rPr>
        <w:t xml:space="preserve"> </w:t>
      </w:r>
      <w:r w:rsidR="00AD1634" w:rsidRPr="00DB2358">
        <w:rPr>
          <w:rFonts w:ascii="Times New Roman" w:hAnsi="Times New Roman"/>
          <w:sz w:val="24"/>
          <w:szCs w:val="24"/>
        </w:rPr>
        <w:t>начальнику управления образования</w:t>
      </w:r>
      <w:r w:rsidR="009367A2" w:rsidRPr="00DB2358">
        <w:rPr>
          <w:rFonts w:ascii="Times New Roman" w:hAnsi="Times New Roman"/>
          <w:sz w:val="24"/>
          <w:szCs w:val="24"/>
        </w:rPr>
        <w:t>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lastRenderedPageBreak/>
        <w:t xml:space="preserve">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 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Продолжительность административной </w:t>
      </w:r>
      <w:r w:rsidR="00106EE7" w:rsidRPr="00DB2358">
        <w:rPr>
          <w:rFonts w:ascii="Times New Roman" w:hAnsi="Times New Roman"/>
          <w:sz w:val="24"/>
          <w:szCs w:val="24"/>
        </w:rPr>
        <w:t>процедуры составляет не более 25</w:t>
      </w:r>
      <w:r w:rsidRPr="00DB2358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9367A2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367A2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направляет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на Единый портал государственных и муниципальных услуг или Портал государственных и муниципальных услуг Московской области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посредством технических средств связи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Способ фиксации результата выполнения административной процедуры, в том числе в электронной форме в информационной системе </w:t>
      </w:r>
      <w:r w:rsidR="009367A2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>, образовательной организации, содержащий указание на формат обязательного отображения административной процедуры.</w:t>
      </w:r>
    </w:p>
    <w:p w:rsidR="00E676B0" w:rsidRPr="00DB2358" w:rsidRDefault="00E676B0" w:rsidP="00F02E3A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6B0" w:rsidRPr="00DB2358" w:rsidRDefault="00E676B0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Выдача документа, являющегося результатом</w:t>
      </w:r>
      <w:r w:rsidR="00AD1634" w:rsidRPr="00DB23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подписанный мотивированный отказ в предоставлении муниципальной услуги или ответ, содержащий запрашиваемую информацию.</w:t>
      </w:r>
    </w:p>
    <w:p w:rsidR="00E676B0" w:rsidRPr="00DB2358" w:rsidRDefault="00E676B0" w:rsidP="00F02E3A">
      <w:pPr>
        <w:pStyle w:val="a3"/>
        <w:widowControl w:val="0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Ответ заявителю </w:t>
      </w:r>
      <w:r w:rsidRPr="00DB2358">
        <w:rPr>
          <w:rFonts w:ascii="Times New Roman" w:hAnsi="Times New Roman"/>
          <w:iCs/>
          <w:sz w:val="24"/>
          <w:szCs w:val="24"/>
          <w:lang w:eastAsia="en-US"/>
        </w:rPr>
        <w:t xml:space="preserve">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 </w:t>
      </w:r>
    </w:p>
    <w:p w:rsidR="00106EE7" w:rsidRPr="00DB2358" w:rsidRDefault="00106EE7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предоставления муниципальной услуги осуществляется </w:t>
      </w:r>
      <w:r w:rsidRPr="00DB2358">
        <w:rPr>
          <w:rFonts w:ascii="Times New Roman" w:eastAsia="Times New Roman" w:hAnsi="Times New Roman" w:cs="Times New Roman"/>
          <w:i/>
          <w:sz w:val="24"/>
          <w:szCs w:val="24"/>
        </w:rPr>
        <w:t>способом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указанным заявителем при подаче заявления и необходимых документов на получение муниципальной услуги, в том числе:</w:t>
      </w:r>
    </w:p>
    <w:p w:rsidR="00106EE7" w:rsidRPr="00DB2358" w:rsidRDefault="00106EE7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в </w:t>
      </w:r>
      <w:r w:rsidR="009367A2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367A2" w:rsidRPr="00DB2358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DB2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06EE7" w:rsidRPr="00DB2358" w:rsidRDefault="00106EE7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106EE7" w:rsidRPr="00DB2358" w:rsidRDefault="00106EE7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3A5932" w:rsidRPr="00DB2358" w:rsidRDefault="00EF0955" w:rsidP="00F02E3A">
      <w:pPr>
        <w:pStyle w:val="a3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Максимальны</w:t>
      </w:r>
      <w:r w:rsidR="003A5932" w:rsidRPr="00DB2358">
        <w:rPr>
          <w:rFonts w:ascii="Times New Roman" w:eastAsia="Times New Roman" w:hAnsi="Times New Roman" w:cs="Times New Roman"/>
          <w:sz w:val="24"/>
          <w:szCs w:val="24"/>
        </w:rPr>
        <w:t>й срок выполнения административной процедур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A5932" w:rsidRPr="00DB2358">
        <w:rPr>
          <w:rFonts w:ascii="Times New Roman" w:eastAsia="Times New Roman" w:hAnsi="Times New Roman" w:cs="Times New Roman"/>
          <w:sz w:val="24"/>
          <w:szCs w:val="24"/>
        </w:rPr>
        <w:t xml:space="preserve"> составляет не более 3 календарных дней.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9367A2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367A2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направляет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на Единый портал государственных и муниципальных услуг или Портал государственных и муниципальных услуг Московской области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посредством технических средств связи</w:t>
      </w:r>
      <w:r w:rsidR="00AD1634" w:rsidRPr="00DB2358">
        <w:rPr>
          <w:rFonts w:ascii="Times New Roman" w:hAnsi="Times New Roman"/>
          <w:sz w:val="24"/>
          <w:szCs w:val="24"/>
        </w:rPr>
        <w:t xml:space="preserve"> </w:t>
      </w:r>
      <w:r w:rsidRPr="00DB2358">
        <w:rPr>
          <w:rFonts w:ascii="Times New Roman" w:hAnsi="Times New Roman"/>
          <w:sz w:val="24"/>
          <w:szCs w:val="24"/>
        </w:rPr>
        <w:t>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676B0" w:rsidRPr="00DB2358" w:rsidRDefault="00E676B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2358">
        <w:rPr>
          <w:rFonts w:ascii="Times New Roman" w:hAnsi="Times New Roman"/>
          <w:sz w:val="24"/>
          <w:szCs w:val="24"/>
        </w:rPr>
        <w:t xml:space="preserve">Способ фиксации результата выполнения административной процедуры, в том числе в электронной форме в информационной системе </w:t>
      </w:r>
      <w:r w:rsidR="009367A2" w:rsidRPr="00DB2358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9367A2" w:rsidRPr="00DB2358">
        <w:rPr>
          <w:rFonts w:ascii="Times New Roman" w:hAnsi="Times New Roman" w:cs="Times New Roman"/>
          <w:sz w:val="24"/>
          <w:szCs w:val="24"/>
        </w:rPr>
        <w:lastRenderedPageBreak/>
        <w:t>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/>
          <w:sz w:val="24"/>
          <w:szCs w:val="24"/>
        </w:rPr>
        <w:t>, образовательной организации, содержащий указание на формат обязательного отображения административной процедуры.</w:t>
      </w:r>
    </w:p>
    <w:p w:rsidR="00E676B0" w:rsidRPr="00DB2358" w:rsidRDefault="00E676B0" w:rsidP="00F02E3A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IV. Порядок и формы контроля за исполнением административного регламента предоставления муниципальной услуги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ответственными должностными лицами структурных подразделений </w:t>
      </w:r>
      <w:r w:rsidR="009367A2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9367A2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7A2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E1126B" w:rsidRPr="00DB2358" w:rsidRDefault="00E1126B" w:rsidP="00F02E3A">
      <w:pPr>
        <w:tabs>
          <w:tab w:val="left" w:pos="1134"/>
          <w:tab w:val="left" w:pos="1276"/>
        </w:tabs>
        <w:spacing w:before="60" w:after="6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осуществляется в формах: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1) проведения плановых проверок;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2) рассмотрения жалоб на действия (бездействие) должностных лиц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ответственных за предоставление муниципальной услуги.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за предоставление муниципальной услуги.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09D0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должностных лиц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09D0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E1126B" w:rsidRPr="00DB2358" w:rsidRDefault="0044282A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осуществляется на основании приказа управления образования специалистом, курирующем вопросы общего образования</w:t>
      </w:r>
      <w:r w:rsidR="00E1126B" w:rsidRPr="00DB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0A23" w:rsidRPr="00DB2358" w:rsidRDefault="007C0A23" w:rsidP="00F02E3A">
      <w:pPr>
        <w:pStyle w:val="a3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V. 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Право заявителя подать жалобу на решение и (или) действие (бездействие) органа, предоставляющего муниципальную услугу, а также их должностных лиц, муниципальных служащих при предоставлении муниципальной услуги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Заявители имеют право на обжалование действий или бездействия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2E" w:rsidRDefault="00D2452E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 жалобы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E1126B" w:rsidRPr="00DB2358" w:rsidRDefault="00E709D0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Жалоба подается в орган, предоставляющий муниципальную услугу. Жалобы на решения, принятые руководителем </w:t>
      </w:r>
      <w:r w:rsidR="00E709D0" w:rsidRPr="00DB2358">
        <w:rPr>
          <w:rFonts w:ascii="Times New Roman" w:hAnsi="Times New Roman" w:cs="Times New Roman"/>
          <w:sz w:val="24"/>
          <w:szCs w:val="24"/>
        </w:rPr>
        <w:t>образовательной организации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09D0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подаются в вышестоящий орган (при его наличии), либо, в случае его отсутствия, рассматриваются непосредственно руководителем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 услугу.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в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09D0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A23" w:rsidRPr="00DB2358">
        <w:rPr>
          <w:rFonts w:ascii="Times New Roman" w:eastAsia="Times New Roman" w:hAnsi="Times New Roman" w:cs="Times New Roman"/>
          <w:sz w:val="24"/>
          <w:szCs w:val="24"/>
        </w:rPr>
        <w:t xml:space="preserve">по почте,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рассмотрения</w:t>
      </w:r>
      <w:r w:rsidRPr="00DB2358">
        <w:rPr>
          <w:rFonts w:ascii="Times New Roman" w:hAnsi="Times New Roman" w:cs="Times New Roman"/>
          <w:b/>
          <w:sz w:val="24"/>
          <w:szCs w:val="24"/>
        </w:rPr>
        <w:t xml:space="preserve"> жалобы</w:t>
      </w:r>
    </w:p>
    <w:p w:rsidR="003E5112" w:rsidRPr="00DB2358" w:rsidRDefault="003E5112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управлением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09D0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в срок не более 5 рабочих дней.</w:t>
      </w:r>
    </w:p>
    <w:p w:rsidR="003E5112" w:rsidRPr="00DB2358" w:rsidRDefault="003E5112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3E5112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обращения жалобы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09D0" w:rsidRPr="00DB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принимает одно из следующих решений: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E1126B" w:rsidRPr="00DB2358" w:rsidRDefault="00E1126B" w:rsidP="00F02E3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2) отказывает в удовлетворении жалобы.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</w:t>
      </w:r>
      <w:r w:rsidR="003E5112" w:rsidRPr="00DB2358">
        <w:rPr>
          <w:rFonts w:ascii="Times New Roman" w:eastAsia="Times New Roman" w:hAnsi="Times New Roman" w:cs="Times New Roman"/>
          <w:sz w:val="24"/>
          <w:szCs w:val="24"/>
        </w:rPr>
        <w:t xml:space="preserve">решения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E1126B" w:rsidRPr="00DB2358" w:rsidRDefault="00E1126B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E1126B" w:rsidRPr="00DB2358" w:rsidRDefault="00E1126B" w:rsidP="00F02E3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</w:t>
      </w:r>
      <w:r w:rsidR="00957411" w:rsidRPr="00DB2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b/>
          <w:sz w:val="24"/>
          <w:szCs w:val="24"/>
        </w:rPr>
        <w:t>необходимых для обоснования и рассмотрения жалобы</w:t>
      </w:r>
    </w:p>
    <w:p w:rsidR="003E5112" w:rsidRPr="00DB2358" w:rsidRDefault="003E5112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E5112" w:rsidRPr="00DB2358" w:rsidRDefault="003E5112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Информация и документы, необходимые для обоснования и рассмотрения жалобы размещаются в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, на официальном сайте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26B" w:rsidRPr="00DB2358" w:rsidRDefault="00E1126B" w:rsidP="00F02E3A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E1126B" w:rsidRPr="00DB2358" w:rsidRDefault="00E1126B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9B5E47" w:rsidRPr="00DB2358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DB23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126B" w:rsidRPr="00DB2358" w:rsidRDefault="00E1126B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E1126B" w:rsidRPr="00DB2358" w:rsidRDefault="00E1126B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9B5E4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9B5E4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E4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hAnsi="Times New Roman" w:cs="Times New Roman"/>
          <w:sz w:val="24"/>
          <w:szCs w:val="24"/>
        </w:rPr>
        <w:t xml:space="preserve">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E1126B" w:rsidRPr="00DB2358" w:rsidRDefault="00E1126B" w:rsidP="00F02E3A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заинтересованное лицо вправе получить в </w:t>
      </w:r>
      <w:r w:rsidR="00E709D0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E709D0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9D0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09D0" w:rsidRPr="00DB235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копии документов, подтверждающих обжалуемое действие (бездействие), решение должностного лица.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1126B" w:rsidRPr="00DB2358" w:rsidRDefault="00E1126B" w:rsidP="00F02E3A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E1126B" w:rsidRPr="00DB2358" w:rsidRDefault="00E1126B" w:rsidP="00F02E3A">
      <w:pPr>
        <w:tabs>
          <w:tab w:val="left" w:pos="1134"/>
        </w:tabs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ab/>
        <w:t xml:space="preserve">133. Информирование заявителей о порядке подачи и рассмотрения жалобы на решения и действия (бездействие) </w:t>
      </w:r>
      <w:r w:rsidR="009B5E4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9B5E4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E4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, должностных лиц </w:t>
      </w:r>
      <w:r w:rsidR="009B5E4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9B5E4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E4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9B5E47" w:rsidRPr="00DB2358">
        <w:rPr>
          <w:rFonts w:ascii="Times New Roman" w:hAnsi="Times New Roman" w:cs="Times New Roman"/>
          <w:sz w:val="24"/>
          <w:szCs w:val="24"/>
        </w:rPr>
        <w:t>управлении образования администрации Сергиево-Посадского муниципального района</w:t>
      </w:r>
      <w:r w:rsidR="009B5E4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E4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</w:t>
      </w:r>
      <w:r w:rsidR="009B5E47" w:rsidRPr="00DB2358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</w:t>
      </w:r>
      <w:r w:rsidR="009B5E47"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E47" w:rsidRPr="00DB235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B2358">
        <w:rPr>
          <w:rFonts w:ascii="Times New Roman" w:eastAsia="Times New Roman" w:hAnsi="Times New Roman" w:cs="Times New Roman"/>
          <w:sz w:val="24"/>
          <w:szCs w:val="24"/>
        </w:rPr>
        <w:t>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1126B" w:rsidRPr="00DB2358" w:rsidRDefault="00E1126B" w:rsidP="00F02E3A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E1126B" w:rsidRPr="00DB2358" w:rsidSect="004667B0">
          <w:footerReference w:type="default" r:id="rId10"/>
          <w:pgSz w:w="11906" w:h="16838"/>
          <w:pgMar w:top="1134" w:right="567" w:bottom="1134" w:left="1701" w:header="708" w:footer="708" w:gutter="0"/>
          <w:paperSrc w:first="15" w:other="15"/>
          <w:cols w:space="708"/>
          <w:titlePg/>
          <w:docGrid w:linePitch="360"/>
        </w:sectPr>
      </w:pPr>
    </w:p>
    <w:p w:rsidR="009B5E47" w:rsidRPr="00DB2358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9B5E47" w:rsidRPr="00DB2358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>Справочная информация</w:t>
      </w:r>
    </w:p>
    <w:p w:rsidR="009B5E47" w:rsidRPr="00DB2358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</w:t>
      </w:r>
    </w:p>
    <w:p w:rsidR="009B5E47" w:rsidRPr="00DB2358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услугу, многофункциональных центров предоставления государственных и муниципальных услуг, расположенных на территории </w:t>
      </w:r>
      <w:r w:rsidRPr="00DB2358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 w:rsidRPr="00DB23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B5E47" w:rsidRPr="00DB2358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B5E47" w:rsidRPr="00DB2358" w:rsidRDefault="009B5E47" w:rsidP="009B5E47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Сергиево-Посадского муниципального района</w:t>
      </w:r>
    </w:p>
    <w:p w:rsidR="009B5E47" w:rsidRPr="00DB2358" w:rsidRDefault="009B5E47" w:rsidP="009B5E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Место нахождения управления образования администрации Сергиево-Посадского муниципального района Московской области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B2358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Pr="00DB2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358">
        <w:rPr>
          <w:rFonts w:ascii="Times New Roman" w:hAnsi="Times New Roman" w:cs="Times New Roman"/>
          <w:sz w:val="24"/>
          <w:szCs w:val="24"/>
        </w:rPr>
        <w:t>г. Сергиев Посад, пр Красной Армии д.169</w:t>
      </w:r>
      <w:r w:rsidRPr="00DB2358">
        <w:rPr>
          <w:rFonts w:ascii="Times New Roman" w:hAnsi="Times New Roman" w:cs="Times New Roman"/>
          <w:i/>
          <w:sz w:val="24"/>
          <w:szCs w:val="24"/>
        </w:rPr>
        <w:t>.</w:t>
      </w:r>
    </w:p>
    <w:p w:rsidR="009B5E47" w:rsidRPr="00DB2358" w:rsidRDefault="009B5E47" w:rsidP="009B5E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График работы управления образования администрации Сергиево-Посадского муниципального района Московской области</w:t>
      </w:r>
      <w:r w:rsidRPr="00DB2358">
        <w:rPr>
          <w:rFonts w:ascii="Times New Roman" w:hAnsi="Times New Roman" w:cs="Times New Roman"/>
          <w:i/>
          <w:sz w:val="24"/>
          <w:szCs w:val="24"/>
        </w:rPr>
        <w:t>:</w:t>
      </w:r>
    </w:p>
    <w:p w:rsidR="009B5E47" w:rsidRPr="00DB2358" w:rsidRDefault="009B5E47" w:rsidP="009B5E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29"/>
      </w:tblGrid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DB2358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17-00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 выходной день 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9B5E47" w:rsidRPr="00DB2358" w:rsidRDefault="009B5E47" w:rsidP="009B5E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График приема заявителей в управлении образования администрации Сергиево-Посадского муниципального района Московской области</w:t>
      </w:r>
      <w:r w:rsidRPr="00DB2358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29"/>
      </w:tblGrid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DB2358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17-00 обед 13-00  - 14-00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23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9B5E47" w:rsidRPr="00DB2358" w:rsidTr="00CD7673">
        <w:trPr>
          <w:jc w:val="center"/>
        </w:trPr>
        <w:tc>
          <w:tcPr>
            <w:tcW w:w="1155" w:type="pct"/>
            <w:shd w:val="clear" w:color="auto" w:fill="auto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9B5E47" w:rsidRPr="00DB2358" w:rsidRDefault="009B5E47" w:rsidP="00CD7673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DB2358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9B5E47" w:rsidRPr="00DB2358" w:rsidRDefault="009B5E47" w:rsidP="009B5E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Почтовый адрес управления образования администрации Сергиево-Посадского муниципального района Московской области</w:t>
      </w:r>
      <w:r w:rsidRPr="00DB2358">
        <w:rPr>
          <w:rFonts w:ascii="Times New Roman" w:hAnsi="Times New Roman" w:cs="Times New Roman"/>
          <w:i/>
          <w:sz w:val="24"/>
          <w:szCs w:val="24"/>
        </w:rPr>
        <w:t>:</w:t>
      </w:r>
      <w:r w:rsidRPr="00DB2358">
        <w:rPr>
          <w:rFonts w:ascii="Times New Roman" w:hAnsi="Times New Roman" w:cs="Times New Roman"/>
          <w:sz w:val="24"/>
          <w:szCs w:val="24"/>
        </w:rPr>
        <w:t>141310 Московская область,  г. Сергиев Посад, пр Красной Армии д.203В</w:t>
      </w:r>
      <w:r w:rsidRPr="00DB2358">
        <w:rPr>
          <w:rFonts w:ascii="Times New Roman" w:hAnsi="Times New Roman" w:cs="Times New Roman"/>
          <w:i/>
          <w:sz w:val="24"/>
          <w:szCs w:val="24"/>
        </w:rPr>
        <w:t>.</w:t>
      </w:r>
    </w:p>
    <w:p w:rsidR="009B5E47" w:rsidRPr="00DB2358" w:rsidRDefault="009B5E47" w:rsidP="009B5E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Контактный телефон: 8(496) 547-38-00.</w:t>
      </w:r>
    </w:p>
    <w:p w:rsidR="009B5E47" w:rsidRPr="00DB2358" w:rsidRDefault="009B5E47" w:rsidP="009B5E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358">
        <w:rPr>
          <w:rFonts w:ascii="Times New Roman" w:hAnsi="Times New Roman" w:cs="Times New Roman"/>
          <w:sz w:val="24"/>
          <w:szCs w:val="24"/>
        </w:rPr>
        <w:t>Официальный сайт управления образования администрации Сергиево-Посадского муниципального района Московской области в сети Интернет http://obrazovanie.sergiev-reg.ru/</w:t>
      </w:r>
      <w:r w:rsidRPr="00DB2358">
        <w:rPr>
          <w:rFonts w:ascii="Times New Roman" w:hAnsi="Times New Roman" w:cs="Times New Roman"/>
          <w:i/>
          <w:sz w:val="24"/>
          <w:szCs w:val="24"/>
        </w:rPr>
        <w:t>.</w:t>
      </w:r>
    </w:p>
    <w:p w:rsidR="009B5E47" w:rsidRPr="00DB2358" w:rsidRDefault="009B5E47" w:rsidP="009B5E47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2358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управления образования администрации Сергиево-Посадского муниципального района Московской области </w:t>
      </w:r>
      <w:r w:rsidRPr="00DB2358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DB2358">
        <w:rPr>
          <w:rFonts w:ascii="Times New Roman" w:hAnsi="Times New Roman" w:cs="Times New Roman"/>
          <w:sz w:val="24"/>
          <w:szCs w:val="24"/>
        </w:rPr>
        <w:lastRenderedPageBreak/>
        <w:t>Интернет:</w:t>
      </w:r>
      <w:r w:rsidRPr="00DB2358">
        <w:rPr>
          <w:rFonts w:ascii="Times New Roman" w:hAnsi="Times New Roman" w:cs="Times New Roman"/>
          <w:sz w:val="24"/>
          <w:szCs w:val="24"/>
          <w:lang w:val="en-US"/>
        </w:rPr>
        <w:t>okdydareva</w:t>
      </w:r>
      <w:r w:rsidRPr="00DB2358">
        <w:rPr>
          <w:rFonts w:ascii="Times New Roman" w:hAnsi="Times New Roman" w:cs="Times New Roman"/>
          <w:sz w:val="24"/>
          <w:szCs w:val="24"/>
        </w:rPr>
        <w:t>@</w:t>
      </w:r>
      <w:r w:rsidRPr="00DB235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B2358">
        <w:rPr>
          <w:rFonts w:ascii="Times New Roman" w:hAnsi="Times New Roman" w:cs="Times New Roman"/>
          <w:sz w:val="24"/>
          <w:szCs w:val="24"/>
        </w:rPr>
        <w:t>.</w:t>
      </w:r>
      <w:r w:rsidRPr="00DB235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B2358">
        <w:rPr>
          <w:rFonts w:ascii="Times New Roman" w:hAnsi="Times New Roman" w:cs="Times New Roman"/>
          <w:i/>
          <w:sz w:val="24"/>
          <w:szCs w:val="24"/>
        </w:rPr>
        <w:t>.</w:t>
      </w:r>
    </w:p>
    <w:p w:rsidR="009B5E47" w:rsidRDefault="009B5E47" w:rsidP="009B5E47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E47" w:rsidRPr="00D64386" w:rsidRDefault="009B5E47" w:rsidP="009B5E47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9B5E47" w:rsidRPr="00D64386" w:rsidSect="00DB2358">
          <w:footerReference w:type="default" r:id="rId11"/>
          <w:pgSz w:w="11906" w:h="16838"/>
          <w:pgMar w:top="1134" w:right="567" w:bottom="1134" w:left="1985" w:header="709" w:footer="709" w:gutter="0"/>
          <w:paperSrc w:first="7" w:other="7"/>
          <w:cols w:space="708"/>
          <w:titlePg/>
          <w:docGrid w:linePitch="360"/>
        </w:sectPr>
      </w:pPr>
    </w:p>
    <w:p w:rsidR="009B5E47" w:rsidRPr="001E502F" w:rsidRDefault="009B5E47" w:rsidP="009B5E47">
      <w:pPr>
        <w:pStyle w:val="a3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B5E47" w:rsidRPr="001E502F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9B5E47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502F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месте нахождения, графике работы, контактных телефонах, адресах электронной почты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организаций</w:t>
      </w:r>
      <w:r w:rsidRPr="001E502F">
        <w:rPr>
          <w:rFonts w:ascii="Times New Roman" w:eastAsia="Times New Roman" w:hAnsi="Times New Roman" w:cs="Times New Roman"/>
          <w:b/>
          <w:sz w:val="28"/>
          <w:szCs w:val="28"/>
        </w:rPr>
        <w:t>, предоставляющ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их </w:t>
      </w:r>
      <w:r w:rsidRPr="001E502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муниципальную услугу, </w:t>
      </w:r>
    </w:p>
    <w:p w:rsidR="009B5E47" w:rsidRPr="001E502F" w:rsidRDefault="009B5E47" w:rsidP="009B5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Сергиево-Посадского муниципального района Московской области</w:t>
      </w:r>
      <w:r w:rsidRPr="00C770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B5E47" w:rsidRDefault="009B5E47" w:rsidP="009B5E47">
      <w:pPr>
        <w:rPr>
          <w:b/>
          <w:caps/>
          <w:sz w:val="20"/>
          <w:szCs w:val="20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3591"/>
        <w:gridCol w:w="1276"/>
        <w:gridCol w:w="3119"/>
        <w:gridCol w:w="2693"/>
      </w:tblGrid>
      <w:tr w:rsidR="009B5E47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240" w:type="dxa"/>
            <w:vAlign w:val="center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591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«Сергиево-Посадская гимназия им. И.Б. Ольбинского»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Вознесенская, д.30-а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540-49-23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540-40-01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gimnaz.ru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№1»</w:t>
            </w:r>
          </w:p>
        </w:tc>
        <w:tc>
          <w:tcPr>
            <w:tcW w:w="3591" w:type="dxa"/>
            <w:tcBorders>
              <w:left w:val="single" w:sz="4" w:space="0" w:color="auto"/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I Ударной Армии, д.93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542-95-81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542-07-40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school1sp@mail.ru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school1sposad.narod.ru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«Физико-математический лицей»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К. Маркса,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540-45-48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540-50-68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sp1000@yandex.ru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ФМЛ.РФ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DC4DAB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Дружбы, д.5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542-08-74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spschool4@yandex.ru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spschool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DAB" w:rsidTr="00DD7255">
        <w:trPr>
          <w:cantSplit/>
          <w:trHeight w:val="1189"/>
        </w:trPr>
        <w:tc>
          <w:tcPr>
            <w:tcW w:w="610" w:type="dxa"/>
            <w:vAlign w:val="center"/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680B60">
                <w:rPr>
                  <w:rFonts w:ascii="Times New Roman" w:hAnsi="Times New Roman" w:cs="Times New Roman"/>
                  <w:sz w:val="24"/>
                  <w:szCs w:val="24"/>
                </w:rPr>
                <w:t>5 г</w:t>
              </w:r>
            </w:smartTag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.Сергиева Посада»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Хотьковский проезд, д.16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 –43-52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gymnasia5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gymnazia5.ru</w:t>
            </w:r>
          </w:p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141315, Московская область, г.Сергиев Посад, ул. Железнодорожная, д. 29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540-51-92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school6sp@yandex.ru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school6sp.ru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№8»</w:t>
            </w:r>
          </w:p>
        </w:tc>
        <w:tc>
          <w:tcPr>
            <w:tcW w:w="3591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Птицеградская, д.2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551-21-80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tishina43@bk.ru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cool8sp.narod.ru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RPr="00524EC2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«Начальная общеобразовательная школа №9»</w:t>
            </w:r>
          </w:p>
        </w:tc>
        <w:tc>
          <w:tcPr>
            <w:tcW w:w="3591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141307, Московская область, г.Сергиев Посад, ул. Молодежная, д.2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545-07-92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sp@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9sp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№10»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141357, Московская область, Сергиево-Посадский район, п.Березняки, д.102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546-63-82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school-1073@mail.ru</w:t>
            </w:r>
          </w:p>
        </w:tc>
        <w:tc>
          <w:tcPr>
            <w:tcW w:w="2693" w:type="dxa"/>
          </w:tcPr>
          <w:p w:rsidR="009B5E47" w:rsidRPr="00680B60" w:rsidRDefault="00250E0C" w:rsidP="00CD767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9B5E47" w:rsidRPr="00680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School-1073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№11»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Дружбы, д. 5-а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542-05-29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SPschool11@mail.ru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school11sp.ru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 №12»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141314, Московская область, г.Сергиев Посад-14, д.5а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548-79-50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sps_12@mail.ru</w:t>
            </w:r>
          </w:p>
        </w:tc>
        <w:tc>
          <w:tcPr>
            <w:tcW w:w="2693" w:type="dxa"/>
          </w:tcPr>
          <w:p w:rsidR="009B5E47" w:rsidRPr="00680B60" w:rsidRDefault="00250E0C" w:rsidP="00CD767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school12.edusite.ru</w:t>
              </w:r>
            </w:hyperlink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«Начальная общеобразовательная школа №13»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141336, Московская область, Сергиево-Посадский район, п.Реммаш, ул. Мира, д. 8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546-81-72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C4DAB" w:rsidTr="00942A0C">
        <w:trPr>
          <w:cantSplit/>
          <w:trHeight w:val="1189"/>
        </w:trPr>
        <w:tc>
          <w:tcPr>
            <w:tcW w:w="610" w:type="dxa"/>
            <w:vAlign w:val="center"/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  <w:vAlign w:val="center"/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Куликова, д.16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540-41-46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pchelka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-14@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:rsidR="00DC4DAB" w:rsidRPr="00680B60" w:rsidRDefault="00DC4DAB" w:rsidP="00CD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school14.spnet.ru</w:t>
            </w:r>
          </w:p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№15»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141364, Московская область, Сергиево-Посадский район, 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п.Скоропусковский, д. 31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549-54-20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549-45-02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kola1508@mail.ru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posad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.narod.ru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№16»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141305, Московская область, г.Сергиев Посад, ул. Клубная, д.9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540-47-59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549-17-02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shatr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16@mа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school16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.narod.ru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141342, Московская область, Сергиево-Посадский район, п.Богородское, д.9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545-35-84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scool17-gaes@mail.ru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bogorodskoe-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a17.ru</w:t>
            </w:r>
          </w:p>
        </w:tc>
      </w:tr>
      <w:tr w:rsidR="009B5E47" w:rsidRPr="00F874CE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141315, Московская область, г.Сергиев Посад, ул. Молодежная, д.2а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545-62-18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545-66-91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s-posad-school18@yandex.ru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sp-school18.ucoz.ru</w:t>
            </w:r>
          </w:p>
        </w:tc>
      </w:tr>
      <w:tr w:rsidR="009B5E47" w:rsidRPr="00CA4498" w:rsidTr="00DC4DAB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№19 с углубленным изучением отдельных предметов»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Булавина, д.6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542-93-09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mou_</w:t>
            </w:r>
            <w:hyperlink r:id="rId14" w:history="1"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os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h19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sp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B5E47" w:rsidRPr="00680B60" w:rsidRDefault="00250E0C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school19sp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.ucoz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5E47" w:rsidTr="00DC4DAB">
        <w:trPr>
          <w:cantSplit/>
          <w:trHeight w:val="1165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№21»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пр. Красной Армии, д.212-А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542-17-88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school21sp@yandex.ru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school21sposad.ru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№22»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Н.Громова, д.1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540-20-91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school22sp@mail.ru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h22.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ucoz.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№23»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141308, Московская область, г.Сергиев Посад, мкр. Семхоз, Советская площадь, д.1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551-62-36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545-73-71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school-semhoz-23@yandex.ru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chool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23.1gb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«Лицей №24 имени Героя Советского Союза А.В. Корявина»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141306, Московская область, г.Сергиев Посад - 6, ул. Школьная, д.1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301-94-83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552-12-04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licey242007@yandex.ru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sсhool24.aha.ru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7" w:rsidTr="00CD7673">
        <w:trPr>
          <w:cantSplit/>
          <w:trHeight w:val="443"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№25»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141323, Московская область, Сергиево-Посадский район, п.Лоза, д.21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551-96-27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551-98-07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vvkukushkinа@mail.ru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mouschool25.ru</w:t>
            </w:r>
          </w:p>
        </w:tc>
      </w:tr>
      <w:tr w:rsidR="009B5E47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4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№26»</w:t>
            </w:r>
          </w:p>
        </w:tc>
        <w:tc>
          <w:tcPr>
            <w:tcW w:w="3591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141336, Московская область, Сергиево-Посадский район, п.Реммаш, ул. Школьная, д.12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546-82-08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remmash26@rambler.ru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9B5E47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4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№27»</w:t>
            </w:r>
          </w:p>
        </w:tc>
        <w:tc>
          <w:tcPr>
            <w:tcW w:w="3591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141354, Московская область, Сергиево-Посадский район, п.Мостовик, ул. Первомайская, д.14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543-34-99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msosh27@mail.ru</w:t>
            </w:r>
          </w:p>
        </w:tc>
        <w:tc>
          <w:tcPr>
            <w:tcW w:w="2693" w:type="dxa"/>
          </w:tcPr>
          <w:p w:rsidR="009B5E47" w:rsidRPr="00680B60" w:rsidRDefault="00250E0C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27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sp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.ucoz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40" w:type="dxa"/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№28»</w:t>
            </w:r>
          </w:p>
        </w:tc>
        <w:tc>
          <w:tcPr>
            <w:tcW w:w="3591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141342, Московская область, Сергиево-Посадский район, п.Богородское, д.35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545-35-74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school28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andex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school28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«Начальная общеобразовательная школа №29»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Маяковского, д.21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540-46-67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shkola29sp@yandex.ru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«Краснозаводская средняя общеобразовательная школа №1»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141321, Московская область, Сергиево-Посадский район, г.Краснозаводск, 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ул. Трудовые резервы, д.4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545-20-11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ksosh_1@mail.ru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ksosh1.ru</w:t>
            </w: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«Краснозаводская средняя общеобразовательная школа №7»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141321, Московская область, Сергиево-Посадский район, г.Краснозаводск, 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ул. Строителей, д.6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545-25-41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kssh7@rambler.ru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h7.ru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№5 с углубленным изучением отдельных предметов г.Пересвета»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141320, Московская область, Сергиево-Посадский район, г.Пересвет, ул. Советская, д.1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546-59-48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546-74-43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shk5peresvet@yandex.ru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school5peresvet.narod.ru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№8 г.Пересвета»</w:t>
            </w:r>
          </w:p>
        </w:tc>
        <w:tc>
          <w:tcPr>
            <w:tcW w:w="3591" w:type="dxa"/>
            <w:tcBorders>
              <w:bottom w:val="nil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141320, Московская область, Сергиево-Посадский район, г.Пересвет, ул. Мира, д.13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546-78-19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persc8@mail.ru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c8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jimdo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DAB" w:rsidTr="00DC4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средняя общеобразовательная школа №1»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141370, Московская область, Сергиево-Посадский район, г.Хотьково, ул. Седина,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B" w:rsidRPr="00680B60" w:rsidRDefault="00DC4DAB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543-00-37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xosh1@mail.ru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B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DC4DAB" w:rsidRPr="00680B60" w:rsidRDefault="00DC4DAB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начальная общеобразовательная школа №3»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141371, Московская область, Сергиево-Посадский район, г.Хотьково, ул. Михеенко, д.12-б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543-26-07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shkola3hot@yandex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shkola3hot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основная общеобразовательная школа №4»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141372, Московская область, Сергиево-Посадский район, г.Хотьково, ул. Пушкина,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543-88-52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scool4x@mail.ru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средняя общеобразовательная школа №5»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141371, Московская область, Сергиево-Посадский район, г.Хотьково, ул. Майолик,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543-08-98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543-20-28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XCON5@yandex.ru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XCON5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«Бужаниновская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141326, Московская область, Сергиево-Посадский район, п.Бужаниново, ул. Полевая,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548-12-92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school.buzhschool@yandex.ru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uzhschool.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«Воздвиженская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141362, Московская область, Сергиево-Посадский район, п.Заречный, д.101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548-51-44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vozdv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vozdv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ucoz.ru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средняя общеобразовательная школа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141354, Московская область, Сергиево-Посадский район, с.Васильевское, д.13/1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548-31-44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Natmixcer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vasilevsk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7" w:rsidTr="00DC4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“Загорские дали”»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141367, Московская область, Сергиево-Посадский район, посёлок «Загорские дали»,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548-35-48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school-zd@mail.ru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school-zd.siteedit.ru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«Константиновская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141340, Московская область, Сергиево-Посадский район, с.Константиново, ул. Школьная, д.20а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546-20-83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ha1030ta@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school-konst.narod.ru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«Кузьминская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141343, Московская область, Сергиево-Посадский район, д.Кузьмино,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541-83-99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kuzmino45@yandex.ru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kuzmino45.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«Марьинская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141366, Московская область, Сергиево-Посадский район, д.Марьино,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548-11-31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scool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inskaya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«Мишутинская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141337, Московская область, Сергиево-Посадский район, д.Мишутино,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548-37-98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OSH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_mishutino@mail.ru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sosh-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hutino.narod.ru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«Мухановская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141327, Московская область, Сергиево-Посадский район, с.Муханово, ул. Советская, д.18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541-71-61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Muk-shkola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soshmuhanovo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«Самотовинская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141343, Московская область, Сергиево-Посадский район, д.Самотовино,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541-71-60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250E0C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9B5E47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amschool59@mail.ru</w:t>
              </w:r>
            </w:hyperlink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schoolsam59.narod.ru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«Сватковская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141345, Московская область, Сергиево-Посадский район, с.Сватково, д.91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548-92-42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svatkov-sch@yandex.ru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necromancersp.110mb.com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«Селковская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141330, Московская область, Сергиево-Посадский район, д.Селково, д.21-Б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546-48-26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olsеl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оvо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yandex.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olsеl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оvо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narod.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«Торгашинская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141332, Московская область, Сергиево-Посадский район, д.Торгашино, д.7г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546-41-90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546-41-14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torgashinoramblerr20@rambler.ru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torgashino.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blogspot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«Шабурновская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141341, Московская область, Сергиево-Посадский район, д.Шабурново,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546-45-94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schaburnovo@mail.ru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shaburnovo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«Шеметовская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141335, Московская область, Сергиево-Посадский район, с.Шеметово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546-23-46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school_galya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schoolshemetovo.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9B5E47" w:rsidRPr="00680B60" w:rsidRDefault="009B5E47" w:rsidP="00CD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E47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bCs/>
                <w:iCs/>
                <w:caps/>
                <w:sz w:val="24"/>
                <w:szCs w:val="24"/>
              </w:rPr>
              <w:t>начальные Школы-детские сады</w:t>
            </w:r>
          </w:p>
        </w:tc>
        <w:tc>
          <w:tcPr>
            <w:tcW w:w="3591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– детский сад №1 компенсирующего вида»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Валовая,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542-34-43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Shkola-sad1@mail.ru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школа-сад1сп.рф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- детский сад №2»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141303, Московская область, г.Сергиев Посад, ул. Базисный питомник,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542-05-70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chkola-sad2@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школа-сад2.рф</w:t>
            </w:r>
          </w:p>
        </w:tc>
      </w:tr>
      <w:tr w:rsidR="009B5E47" w:rsidRPr="006C124D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– детский сад №6 компенсирующего вида»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141300, Московская область, </w:t>
            </w:r>
            <w:r w:rsidRPr="00680B60">
              <w:rPr>
                <w:rFonts w:ascii="Times New Roman" w:eastAsia="MS Mincho" w:hAnsi="Times New Roman" w:cs="Times New Roman"/>
                <w:sz w:val="24"/>
                <w:szCs w:val="24"/>
              </w:rPr>
              <w:t>г.Сергиев Посад, ул. Воробьевская,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540-50-88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B5E47" w:rsidTr="00CD7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DC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– детский сад №7 компенсирующего вида» г.Пересвет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141320, Московская область, Сергиево-Посадский район, г.Пересвет, ул. Гагарина,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556-11-81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skolasad7@bk.ru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shcola-sad7.narod.ru</w:t>
            </w:r>
          </w:p>
        </w:tc>
      </w:tr>
      <w:tr w:rsidR="009B5E47" w:rsidTr="00CD7673">
        <w:trPr>
          <w:cantSplit/>
        </w:trPr>
        <w:tc>
          <w:tcPr>
            <w:tcW w:w="610" w:type="dxa"/>
            <w:vAlign w:val="center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bCs/>
                <w:iCs/>
                <w:caps/>
                <w:sz w:val="24"/>
                <w:szCs w:val="24"/>
              </w:rPr>
              <w:t>Другие виды образовательных учреждений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DC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D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МКВСОУ «Вечерняя (сменная)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пр. Красной Армии, д.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540-41-04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4755@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vshkolsp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edusite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E47" w:rsidRPr="00680B60" w:rsidRDefault="009B5E47" w:rsidP="00DC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C4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«Специальная (коррекционная) общеобразовательная школа №7 VIII вида»</w:t>
            </w:r>
          </w:p>
        </w:tc>
        <w:tc>
          <w:tcPr>
            <w:tcW w:w="35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Вознесенская, д.81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540-37-43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spshkola7@yandex.ru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spkorrschool7.narod.ru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5E47" w:rsidRPr="00680B60" w:rsidRDefault="00DC4DAB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B5E47"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для детей-сирот и детей, оставшихся без попечения родителей «Бужаниновский специальный (коррекционный) детский дом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35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141326, Московская область, Сергиево-Посадский район, с.Бужаниново, ул. Полевая,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548-12-70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ryabova_dd@mail.ru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pStyle w:val="7"/>
              <w:rPr>
                <w:b/>
                <w:caps/>
              </w:rPr>
            </w:pPr>
            <w:r w:rsidRPr="00680B60">
              <w:rPr>
                <w:b/>
                <w:caps/>
              </w:rPr>
              <w:t>Негосударственные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АННОО «Православная гимназия им. Преподобного Сергия Радонежского»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Клубная, д.26а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547-89-90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ortgymnazy.ru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ortgymnazy.ru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НОУ «Школа-интернат им. Преподобного Сергия»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Сергиево-Посадский район, д.Топорково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540-57-19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540-34-94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chcolasergiya@mail.ru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sergiy-school.ru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государственные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9B5E47" w:rsidTr="00CD76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Хотьковская специальная (коррекционная) общеобразовательная школа-интернат 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 вида Московской области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141351, Сергиево-Посадский район, д.Жучки, д.71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543-14-46</w:t>
            </w:r>
          </w:p>
          <w:p w:rsidR="009B5E47" w:rsidRPr="00680B60" w:rsidRDefault="009B5E47" w:rsidP="00CD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543-03-77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hshi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2008@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47" w:rsidRPr="00680B60" w:rsidRDefault="009B5E47" w:rsidP="00CD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hotkovo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E1126B" w:rsidRDefault="00E1126B" w:rsidP="00E1126B">
      <w:r>
        <w:br w:type="page"/>
      </w:r>
    </w:p>
    <w:p w:rsidR="009B5E47" w:rsidRDefault="009B5E47" w:rsidP="00E1126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  <w:sectPr w:rsidR="009B5E47" w:rsidSect="009B5E4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1126B" w:rsidRDefault="00E1126B" w:rsidP="00E1126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2</w:t>
      </w:r>
    </w:p>
    <w:p w:rsidR="00536D9B" w:rsidRPr="009B5E47" w:rsidRDefault="009B5E47" w:rsidP="00E1126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5E47">
        <w:rPr>
          <w:rFonts w:ascii="Times New Roman" w:hAnsi="Times New Roman" w:cs="Times New Roman"/>
          <w:sz w:val="24"/>
          <w:szCs w:val="24"/>
        </w:rPr>
        <w:t>У</w:t>
      </w:r>
      <w:r w:rsidR="00536D9B" w:rsidRPr="009B5E47">
        <w:rPr>
          <w:rFonts w:ascii="Times New Roman" w:hAnsi="Times New Roman" w:cs="Times New Roman"/>
          <w:sz w:val="24"/>
          <w:szCs w:val="24"/>
        </w:rPr>
        <w:t xml:space="preserve">правление образования администрации </w:t>
      </w:r>
    </w:p>
    <w:p w:rsidR="009B5E47" w:rsidRDefault="00536D9B" w:rsidP="00E1126B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5E47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E1126B" w:rsidRDefault="009B5E47" w:rsidP="00E1126B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  <w:r w:rsidR="00E1126B" w:rsidRPr="009B5E47">
        <w:rPr>
          <w:rFonts w:ascii="Times New Roman" w:hAnsi="Times New Roman" w:cs="Times New Roman"/>
          <w:i/>
          <w:sz w:val="24"/>
          <w:szCs w:val="24"/>
        </w:rPr>
        <w:t>,</w:t>
      </w:r>
      <w:r w:rsidR="00E112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126B" w:rsidRPr="00F708C4" w:rsidRDefault="00E1126B" w:rsidP="00E1126B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наименование образовательной организации)</w:t>
      </w:r>
    </w:p>
    <w:p w:rsidR="00E1126B" w:rsidRPr="00F708C4" w:rsidRDefault="00E1126B" w:rsidP="00E1126B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1126B" w:rsidRPr="00F708C4" w:rsidRDefault="00E1126B" w:rsidP="00E1126B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08C4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</w:p>
    <w:p w:rsidR="009B5E47" w:rsidRPr="00F708C4" w:rsidRDefault="009B5E47" w:rsidP="009B5E47">
      <w:pPr>
        <w:pStyle w:val="ConsPlusNonformat"/>
        <w:ind w:left="35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E1126B" w:rsidRPr="00F708C4">
        <w:rPr>
          <w:rFonts w:ascii="Times New Roman" w:hAnsi="Times New Roman" w:cs="Times New Roman"/>
          <w:i/>
          <w:sz w:val="24"/>
          <w:szCs w:val="24"/>
        </w:rPr>
        <w:t xml:space="preserve">  Фамилия</w:t>
      </w:r>
      <w:r w:rsidRPr="00F708C4">
        <w:rPr>
          <w:rFonts w:ascii="Times New Roman" w:hAnsi="Times New Roman" w:cs="Times New Roman"/>
          <w:sz w:val="24"/>
          <w:szCs w:val="24"/>
        </w:rPr>
        <w:t xml:space="preserve">   __________________</w:t>
      </w:r>
    </w:p>
    <w:p w:rsidR="00E1126B" w:rsidRPr="00F708C4" w:rsidRDefault="00E1126B" w:rsidP="00E1126B">
      <w:pPr>
        <w:pStyle w:val="ConsPlusNonformat"/>
        <w:ind w:left="354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126B" w:rsidRPr="00F708C4" w:rsidRDefault="00E1126B" w:rsidP="00E1126B">
      <w:pPr>
        <w:pStyle w:val="ConsPlusNonformat"/>
        <w:ind w:left="4249"/>
        <w:jc w:val="right"/>
        <w:rPr>
          <w:rFonts w:ascii="Times New Roman" w:hAnsi="Times New Roman" w:cs="Times New Roman"/>
          <w:sz w:val="24"/>
          <w:szCs w:val="24"/>
        </w:rPr>
      </w:pPr>
      <w:r w:rsidRPr="00F708C4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 </w:t>
      </w:r>
    </w:p>
    <w:p w:rsidR="00E1126B" w:rsidRPr="00F708C4" w:rsidRDefault="00E1126B" w:rsidP="00E1126B">
      <w:pPr>
        <w:pStyle w:val="ConsPlusNonformat"/>
        <w:ind w:left="424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08C4">
        <w:rPr>
          <w:rFonts w:ascii="Times New Roman" w:hAnsi="Times New Roman" w:cs="Times New Roman"/>
          <w:i/>
          <w:sz w:val="24"/>
          <w:szCs w:val="24"/>
        </w:rPr>
        <w:t xml:space="preserve">Имя     </w:t>
      </w:r>
    </w:p>
    <w:p w:rsidR="00E1126B" w:rsidRPr="00F708C4" w:rsidRDefault="00E1126B" w:rsidP="00E1126B">
      <w:pPr>
        <w:pStyle w:val="ConsPlusNonformat"/>
        <w:ind w:left="424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__________________</w:t>
      </w:r>
    </w:p>
    <w:p w:rsidR="00E1126B" w:rsidRPr="00F708C4" w:rsidRDefault="00E1126B" w:rsidP="00E1126B">
      <w:pPr>
        <w:pStyle w:val="ConsPlusNonformat"/>
        <w:ind w:left="354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08C4">
        <w:rPr>
          <w:rFonts w:ascii="Times New Roman" w:hAnsi="Times New Roman" w:cs="Times New Roman"/>
          <w:i/>
          <w:sz w:val="24"/>
          <w:szCs w:val="24"/>
        </w:rPr>
        <w:t xml:space="preserve"> Отчество</w:t>
      </w:r>
    </w:p>
    <w:p w:rsidR="00E1126B" w:rsidRPr="00F708C4" w:rsidRDefault="00E1126B" w:rsidP="00E1126B">
      <w:pPr>
        <w:pStyle w:val="ConsPlusNonformat"/>
        <w:ind w:left="3540" w:firstLine="709"/>
        <w:rPr>
          <w:rFonts w:ascii="Times New Roman" w:hAnsi="Times New Roman" w:cs="Times New Roman"/>
          <w:i/>
          <w:sz w:val="24"/>
          <w:szCs w:val="24"/>
        </w:rPr>
      </w:pPr>
      <w:r w:rsidRPr="00F708C4">
        <w:rPr>
          <w:rFonts w:ascii="Times New Roman" w:hAnsi="Times New Roman" w:cs="Times New Roman"/>
          <w:i/>
          <w:sz w:val="24"/>
          <w:szCs w:val="24"/>
        </w:rPr>
        <w:t>(при наличии)</w:t>
      </w:r>
    </w:p>
    <w:p w:rsidR="00E1126B" w:rsidRPr="00F708C4" w:rsidRDefault="00E1126B" w:rsidP="00E112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126B" w:rsidRPr="00F708C4" w:rsidRDefault="00E1126B" w:rsidP="00E1126B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08C4">
        <w:rPr>
          <w:rFonts w:ascii="Times New Roman" w:hAnsi="Times New Roman" w:cs="Times New Roman"/>
          <w:i/>
          <w:sz w:val="24"/>
          <w:szCs w:val="24"/>
        </w:rPr>
        <w:t>Для юридических лиц</w:t>
      </w:r>
    </w:p>
    <w:p w:rsidR="00E1126B" w:rsidRPr="00F708C4" w:rsidRDefault="00E1126B" w:rsidP="00E1126B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08C4">
        <w:rPr>
          <w:rFonts w:ascii="Times New Roman" w:hAnsi="Times New Roman" w:cs="Times New Roman"/>
          <w:i/>
          <w:sz w:val="24"/>
          <w:szCs w:val="24"/>
        </w:rPr>
        <w:t>________________________</w:t>
      </w:r>
    </w:p>
    <w:p w:rsidR="00E1126B" w:rsidRDefault="00E1126B" w:rsidP="00E1126B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08C4">
        <w:rPr>
          <w:rFonts w:ascii="Times New Roman" w:hAnsi="Times New Roman" w:cs="Times New Roman"/>
          <w:i/>
          <w:sz w:val="24"/>
          <w:szCs w:val="24"/>
        </w:rPr>
        <w:t>наименование юридического лица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E1126B" w:rsidRPr="00F708C4" w:rsidRDefault="00E1126B" w:rsidP="00E1126B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организационно-правовая форма</w:t>
      </w:r>
    </w:p>
    <w:p w:rsidR="00E1126B" w:rsidRDefault="00E1126B" w:rsidP="00E1126B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126B" w:rsidRPr="008C5010" w:rsidRDefault="00E1126B" w:rsidP="00E1126B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5010">
        <w:rPr>
          <w:rFonts w:ascii="Times New Roman" w:hAnsi="Times New Roman" w:cs="Times New Roman"/>
          <w:sz w:val="28"/>
          <w:szCs w:val="28"/>
        </w:rPr>
        <w:t>ЗАЯВЛЕНИЕ</w:t>
      </w:r>
    </w:p>
    <w:p w:rsidR="00E1126B" w:rsidRPr="008C5010" w:rsidRDefault="00E1126B" w:rsidP="00E1126B">
      <w:pPr>
        <w:pStyle w:val="ConsPlusNonformat"/>
        <w:spacing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010">
        <w:rPr>
          <w:rFonts w:ascii="Times New Roman" w:hAnsi="Times New Roman" w:cs="Times New Roman"/>
          <w:sz w:val="28"/>
          <w:szCs w:val="28"/>
        </w:rPr>
        <w:t>Прошу предоставить информацию об образовательных программах</w:t>
      </w:r>
      <w:r w:rsidR="00EF0955">
        <w:rPr>
          <w:rFonts w:ascii="Times New Roman" w:hAnsi="Times New Roman" w:cs="Times New Roman"/>
          <w:sz w:val="28"/>
          <w:szCs w:val="28"/>
        </w:rPr>
        <w:t>, в том числе учебных планов</w:t>
      </w:r>
      <w:r w:rsidRPr="008C5010">
        <w:rPr>
          <w:rFonts w:ascii="Times New Roman" w:hAnsi="Times New Roman" w:cs="Times New Roman"/>
          <w:sz w:val="28"/>
          <w:szCs w:val="28"/>
        </w:rPr>
        <w:t xml:space="preserve">, </w:t>
      </w:r>
      <w:r w:rsidR="00EF0955">
        <w:rPr>
          <w:rFonts w:ascii="Times New Roman" w:hAnsi="Times New Roman" w:cs="Times New Roman"/>
          <w:sz w:val="28"/>
          <w:szCs w:val="28"/>
        </w:rPr>
        <w:t>календарных учебных графиков, рабочих программ</w:t>
      </w:r>
      <w:r w:rsidRPr="008C5010">
        <w:rPr>
          <w:rFonts w:ascii="Times New Roman" w:hAnsi="Times New Roman" w:cs="Times New Roman"/>
          <w:sz w:val="28"/>
          <w:szCs w:val="28"/>
        </w:rPr>
        <w:t xml:space="preserve"> учебных курсов, предмето</w:t>
      </w:r>
      <w:r w:rsidR="00EF0955">
        <w:rPr>
          <w:rFonts w:ascii="Times New Roman" w:hAnsi="Times New Roman" w:cs="Times New Roman"/>
          <w:sz w:val="28"/>
          <w:szCs w:val="28"/>
        </w:rPr>
        <w:t>в, дисциплин (модулей)</w:t>
      </w:r>
    </w:p>
    <w:p w:rsidR="00E1126B" w:rsidRPr="008C5010" w:rsidRDefault="00E1126B" w:rsidP="00E1126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01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1126B" w:rsidRPr="008C5010" w:rsidRDefault="00E1126B" w:rsidP="00E1126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01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C5010" w:rsidRPr="009B5E47" w:rsidRDefault="008C5010" w:rsidP="008C501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выдать следующим способом:</w:t>
      </w:r>
    </w:p>
    <w:p w:rsidR="008C5010" w:rsidRPr="009B5E47" w:rsidRDefault="008C5010" w:rsidP="009B5E47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личного обращения в </w:t>
      </w:r>
      <w:r w:rsidR="009B5E47" w:rsidRPr="009B5E47">
        <w:rPr>
          <w:rFonts w:ascii="Times New Roman" w:eastAsia="Times New Roman" w:hAnsi="Times New Roman" w:cs="Times New Roman"/>
          <w:i/>
          <w:sz w:val="28"/>
          <w:szCs w:val="28"/>
        </w:rPr>
        <w:t>Управление образования администрации Сергиево-Посадского муниципального района</w:t>
      </w:r>
      <w:r w:rsidR="009B5E47">
        <w:rPr>
          <w:rFonts w:ascii="Times New Roman" w:eastAsia="Times New Roman" w:hAnsi="Times New Roman" w:cs="Times New Roman"/>
          <w:i/>
          <w:sz w:val="28"/>
          <w:szCs w:val="28"/>
        </w:rPr>
        <w:t xml:space="preserve"> Московской области</w:t>
      </w:r>
      <w:r w:rsidRPr="009B5E4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8C5010" w:rsidRPr="009B5E47" w:rsidRDefault="008C5010" w:rsidP="008C5010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i/>
          <w:sz w:val="28"/>
          <w:szCs w:val="28"/>
        </w:rPr>
        <w:t xml:space="preserve">в форме </w:t>
      </w:r>
      <w:r w:rsidRPr="009B5E47">
        <w:rPr>
          <w:rFonts w:ascii="Times New Roman" w:eastAsia="Times New Roman" w:hAnsi="Times New Roman" w:cs="Times New Roman"/>
          <w:sz w:val="28"/>
          <w:szCs w:val="28"/>
        </w:rPr>
        <w:t>электронного документа;</w:t>
      </w:r>
    </w:p>
    <w:p w:rsidR="008C5010" w:rsidRPr="009B5E47" w:rsidRDefault="008C5010" w:rsidP="008C5010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sz w:val="28"/>
          <w:szCs w:val="28"/>
        </w:rPr>
        <w:t>в форме документа на бумажном носителе;</w:t>
      </w:r>
    </w:p>
    <w:p w:rsidR="008C5010" w:rsidRPr="009B5E47" w:rsidRDefault="008C5010" w:rsidP="008C5010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8C5010" w:rsidRPr="009B5E47" w:rsidRDefault="008C5010" w:rsidP="008C5010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sz w:val="28"/>
          <w:szCs w:val="28"/>
        </w:rPr>
        <w:t xml:space="preserve">отправлением по электронной почте (в форме электронного документа и только в случаях прямо предусмотренных в действующих </w:t>
      </w:r>
      <w:r w:rsidRPr="009B5E47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нормативных правовых актах);</w:t>
      </w:r>
    </w:p>
    <w:p w:rsidR="008C5010" w:rsidRPr="009B5E47" w:rsidRDefault="008C5010" w:rsidP="008C5010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sz w:val="28"/>
          <w:szCs w:val="28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8C5010" w:rsidRPr="009B5E47" w:rsidRDefault="008C5010" w:rsidP="008C5010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5E47">
        <w:rPr>
          <w:rFonts w:ascii="Times New Roman" w:eastAsia="Times New Roman" w:hAnsi="Times New Roman" w:cs="Times New Roman"/>
          <w:sz w:val="28"/>
          <w:szCs w:val="28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E1126B" w:rsidRPr="009B5E47" w:rsidRDefault="00E1126B" w:rsidP="00E112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126B" w:rsidRPr="009B5E47" w:rsidRDefault="00E1126B" w:rsidP="00E112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5E47">
        <w:rPr>
          <w:rFonts w:ascii="Times New Roman" w:hAnsi="Times New Roman" w:cs="Times New Roman"/>
          <w:sz w:val="24"/>
          <w:szCs w:val="24"/>
        </w:rPr>
        <w:t>"_____" _____________ 20_____ года                                       ______________</w:t>
      </w:r>
    </w:p>
    <w:p w:rsidR="00E1126B" w:rsidRDefault="00E1126B" w:rsidP="00E112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E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(подпись)</w:t>
      </w:r>
    </w:p>
    <w:p w:rsidR="00E1126B" w:rsidRPr="000373C0" w:rsidRDefault="00E1126B" w:rsidP="00E1126B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126B" w:rsidRPr="00AD1FE3" w:rsidRDefault="00E1126B" w:rsidP="00E1126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1FE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3</w:t>
      </w:r>
    </w:p>
    <w:p w:rsidR="00E1126B" w:rsidRDefault="00E1126B" w:rsidP="00E112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Блок-схема</w:t>
      </w:r>
    </w:p>
    <w:p w:rsidR="00E1126B" w:rsidRPr="00EF0955" w:rsidRDefault="00E1126B" w:rsidP="00E112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PMingLiU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муниципальной</w:t>
      </w: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услуги </w:t>
      </w:r>
      <w:r w:rsidRPr="00EF0955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по </w:t>
      </w:r>
      <w:r w:rsidR="00EF0955" w:rsidRPr="00EF0955">
        <w:rPr>
          <w:rFonts w:ascii="Times New Roman" w:eastAsia="PMingLiU" w:hAnsi="Times New Roman" w:cs="Times New Roman"/>
          <w:b/>
          <w:sz w:val="28"/>
          <w:szCs w:val="28"/>
        </w:rPr>
        <w:t xml:space="preserve">предоставлению информации </w:t>
      </w:r>
      <w:r w:rsidR="00EF0955" w:rsidRPr="00EF0955">
        <w:rPr>
          <w:rFonts w:ascii="Times New Roman" w:hAnsi="Times New Roman" w:cs="Times New Roman"/>
          <w:b/>
          <w:sz w:val="28"/>
          <w:szCs w:val="28"/>
        </w:rPr>
        <w:t>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</w:r>
    </w:p>
    <w:p w:rsidR="004667B0" w:rsidRDefault="009B5E4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3394710</wp:posOffset>
                </wp:positionV>
                <wp:extent cx="1933575" cy="1847850"/>
                <wp:effectExtent l="19050" t="19050" r="19050" b="952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847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Pr="00B52B32" w:rsidRDefault="00CD7673" w:rsidP="00BF6D6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 xml:space="preserve">Заявление не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соответствует требованиям, указанным в пункте 31 административного регламента</w:t>
                            </w:r>
                          </w:p>
                          <w:p w:rsidR="00CD7673" w:rsidRDefault="00CD7673" w:rsidP="00BF6D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6" type="#_x0000_t110" style="position:absolute;margin-left:354.45pt;margin-top:267.3pt;width:152.25pt;height:1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">
                <v:textbox>
                  <w:txbxContent>
                    <w:p w:rsidR="00CD7673" w:rsidRPr="00B52B32" w:rsidRDefault="00CD7673" w:rsidP="00BF6D6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 xml:space="preserve">Заявление не </w:t>
                      </w:r>
                      <w:r>
                        <w:rPr>
                          <w:sz w:val="16"/>
                          <w:szCs w:val="16"/>
                        </w:rPr>
                        <w:t>соответствует требованиям, указанным в пункте 31 административного регламента</w:t>
                      </w:r>
                    </w:p>
                    <w:p w:rsidR="00CD7673" w:rsidRDefault="00CD7673" w:rsidP="00BF6D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916940</wp:posOffset>
                </wp:positionV>
                <wp:extent cx="3609975" cy="782955"/>
                <wp:effectExtent l="9525" t="8255" r="9525" b="889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7829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Pr="00EF0955" w:rsidRDefault="00CD7673" w:rsidP="00EF09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Прием заявления и документов, необходимых для предоставления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7" type="#_x0000_t109" style="position:absolute;margin-left:115.95pt;margin-top:72.2pt;width:284.2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">
                <v:textbox>
                  <w:txbxContent>
                    <w:p w:rsidR="00CD7673" w:rsidRPr="00EF0955" w:rsidRDefault="00CD7673" w:rsidP="00EF09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Прием заявления и документов, необходимых для предоставления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2128520</wp:posOffset>
                </wp:positionV>
                <wp:extent cx="3006090" cy="758190"/>
                <wp:effectExtent l="8890" t="10160" r="13970" b="1270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7581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Pr="00EF0955" w:rsidRDefault="00CD7673" w:rsidP="00BF6D6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Регистрация заявления и документов, необходимых для предоставления услуги по </w:t>
                            </w:r>
                            <w:r w:rsidRPr="00EF0955">
                              <w:rPr>
                                <w:rFonts w:ascii="Times New Roman" w:eastAsia="PMingLiU" w:hAnsi="Times New Roman" w:cs="Times New Roman"/>
                                <w:sz w:val="16"/>
                                <w:szCs w:val="16"/>
                              </w:rPr>
                              <w:t xml:space="preserve">предоставлению информации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 образовательных программах, в том числе учебных</w:t>
                            </w:r>
                            <w:r w:rsidRPr="00536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планов, календарных учебных графиков, рабочих программ</w:t>
                            </w:r>
                            <w:r w:rsidRPr="00536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учебных предметов, курсов,</w:t>
                            </w:r>
                            <w:r w:rsidRPr="00536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дисциплин (модулей)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09" style="position:absolute;margin-left:132.4pt;margin-top:167.6pt;width:236.7pt;height:5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">
                <v:textbox>
                  <w:txbxContent>
                    <w:p w:rsidR="00CD7673" w:rsidRPr="00EF0955" w:rsidRDefault="00CD7673" w:rsidP="00BF6D6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Регистрация заявления и документов, необходимых для предоставления услуги по </w:t>
                      </w:r>
                      <w:r w:rsidRPr="00EF0955">
                        <w:rPr>
                          <w:rFonts w:ascii="Times New Roman" w:eastAsia="PMingLiU" w:hAnsi="Times New Roman" w:cs="Times New Roman"/>
                          <w:sz w:val="16"/>
                          <w:szCs w:val="16"/>
                        </w:rPr>
                        <w:t xml:space="preserve">предоставлению информации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об образовательных программах, в том числе учебных</w:t>
                      </w:r>
                      <w:r w:rsidRPr="00536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планов, календарных учебных графиков, рабочих программ</w:t>
                      </w:r>
                      <w:r w:rsidRPr="00536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учебных предметов, курсов,</w:t>
                      </w:r>
                      <w:r w:rsidRPr="00536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дисциплин (модулей)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2938145</wp:posOffset>
                </wp:positionV>
                <wp:extent cx="485775" cy="351790"/>
                <wp:effectExtent l="39370" t="10160" r="36830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17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791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47.3pt;margin-top:231.35pt;width:38.2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3289935</wp:posOffset>
                </wp:positionV>
                <wp:extent cx="3006090" cy="664210"/>
                <wp:effectExtent l="8890" t="9525" r="13970" b="1206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6642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Pr="00EF0955" w:rsidRDefault="00CD7673" w:rsidP="00BF6D6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Принятие решения по </w:t>
                            </w:r>
                            <w:r w:rsidRPr="00EF0955">
                              <w:rPr>
                                <w:rFonts w:ascii="Times New Roman" w:eastAsia="PMingLiU" w:hAnsi="Times New Roman" w:cs="Times New Roman"/>
                                <w:sz w:val="16"/>
                                <w:szCs w:val="16"/>
                              </w:rPr>
                              <w:t xml:space="preserve">предоставлению информации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 образовательных программах, в том числе учебных</w:t>
                            </w:r>
                            <w:r w:rsidRPr="00536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планов, календарных учебных графиков, рабочих программ</w:t>
                            </w:r>
                            <w:r w:rsidRPr="00536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учебных предметов, курсов,</w:t>
                            </w:r>
                            <w:r w:rsidRPr="00536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дисциплин (модулей)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109" style="position:absolute;margin-left:132.4pt;margin-top:259.05pt;width:236.7pt;height: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">
                <v:textbox>
                  <w:txbxContent>
                    <w:p w:rsidR="00CD7673" w:rsidRPr="00EF0955" w:rsidRDefault="00CD7673" w:rsidP="00BF6D6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Принятие решения по </w:t>
                      </w:r>
                      <w:r w:rsidRPr="00EF0955">
                        <w:rPr>
                          <w:rFonts w:ascii="Times New Roman" w:eastAsia="PMingLiU" w:hAnsi="Times New Roman" w:cs="Times New Roman"/>
                          <w:sz w:val="16"/>
                          <w:szCs w:val="16"/>
                        </w:rPr>
                        <w:t xml:space="preserve">предоставлению информации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об образовательных программах, в том числе учебных</w:t>
                      </w:r>
                      <w:r w:rsidRPr="00536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планов, календарных учебных графиков, рабочих программ</w:t>
                      </w:r>
                      <w:r w:rsidRPr="00536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учебных предметов, курсов,</w:t>
                      </w:r>
                      <w:r w:rsidRPr="00536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дисциплин (модулей)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5319395</wp:posOffset>
                </wp:positionV>
                <wp:extent cx="2828925" cy="832485"/>
                <wp:effectExtent l="9525" t="10160" r="9525" b="508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832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Pr="00EF0955" w:rsidRDefault="00CD7673" w:rsidP="008C501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Предоставление информации об образовательных программах, в том числе учебных планов, календарных учебных графиков,</w:t>
                            </w:r>
                            <w:r w:rsidRPr="00536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9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рабочих программ учебных предметов, курсов, дисциплин (модулей)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30" type="#_x0000_t176" style="position:absolute;margin-left:.45pt;margin-top:418.85pt;width:222.75pt;height:6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">
                <v:textbox>
                  <w:txbxContent>
                    <w:p w:rsidR="00CD7673" w:rsidRPr="00EF0955" w:rsidRDefault="00CD7673" w:rsidP="008C501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Предоставление информации об образовательных программах, в том числе учебных планов, календарных учебных графиков,</w:t>
                      </w:r>
                      <w:r w:rsidRPr="00536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F095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рабочих программ учебных предметов, курсов, дисциплин (модулей)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5319395</wp:posOffset>
                </wp:positionV>
                <wp:extent cx="2762250" cy="832485"/>
                <wp:effectExtent l="9525" t="10160" r="9525" b="508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832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Pr="00C41696" w:rsidRDefault="00CD7673" w:rsidP="00C416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16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Мотивированный отказ в предоставлении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          </w:r>
                          </w:p>
                          <w:p w:rsidR="00CD7673" w:rsidRPr="00C41696" w:rsidRDefault="00CD7673" w:rsidP="00C416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D7673" w:rsidRDefault="00CD7673" w:rsidP="00BF6D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176" style="position:absolute;margin-left:259.95pt;margin-top:418.85pt;width:217.5pt;height:6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">
                <v:textbox>
                  <w:txbxContent>
                    <w:p w:rsidR="00CD7673" w:rsidRPr="00C41696" w:rsidRDefault="00CD7673" w:rsidP="00C4169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16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Мотивированный отказ в предоставлении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    </w:r>
                    </w:p>
                    <w:p w:rsidR="00CD7673" w:rsidRPr="00C41696" w:rsidRDefault="00CD7673" w:rsidP="00C416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D7673" w:rsidRDefault="00CD7673" w:rsidP="00BF6D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4421505</wp:posOffset>
                </wp:positionV>
                <wp:extent cx="485775" cy="714375"/>
                <wp:effectExtent l="28575" t="7620" r="28575" b="1143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14375"/>
                        </a:xfrm>
                        <a:prstGeom prst="downArrow">
                          <a:avLst>
                            <a:gd name="adj1" fmla="val 50000"/>
                            <a:gd name="adj2" fmla="val 367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268AF" id="AutoShape 12" o:spid="_x0000_s1026" type="#_x0000_t67" style="position:absolute;margin-left:301.95pt;margin-top:348.15pt;width:38.2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4307205</wp:posOffset>
                </wp:positionV>
                <wp:extent cx="485775" cy="733425"/>
                <wp:effectExtent l="20320" t="7620" r="27305" b="1143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33425"/>
                        </a:xfrm>
                        <a:prstGeom prst="downArrow">
                          <a:avLst>
                            <a:gd name="adj1" fmla="val 50000"/>
                            <a:gd name="adj2" fmla="val 37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CCC7" id="AutoShape 11" o:spid="_x0000_s1026" type="#_x0000_t67" style="position:absolute;margin-left:140.05pt;margin-top:339.15pt;width:38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3289935</wp:posOffset>
                </wp:positionV>
                <wp:extent cx="1990090" cy="1845945"/>
                <wp:effectExtent l="19685" t="19050" r="19050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090" cy="18459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Default="00CD7673" w:rsidP="00BF6D6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>Заявление соответствует требованиям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указанным в пункте 31 административного</w:t>
                            </w:r>
                          </w:p>
                          <w:p w:rsidR="00CD7673" w:rsidRPr="00B52B32" w:rsidRDefault="00CD7673" w:rsidP="00BF6D6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110" style="position:absolute;margin-left:-64.75pt;margin-top:259.05pt;width:156.7pt;height:1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">
                <v:textbox>
                  <w:txbxContent>
                    <w:p w:rsidR="00CD7673" w:rsidRDefault="00CD7673" w:rsidP="00BF6D6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>Заявление соответствует требованиям</w:t>
                      </w:r>
                      <w:r>
                        <w:rPr>
                          <w:sz w:val="16"/>
                          <w:szCs w:val="16"/>
                        </w:rPr>
                        <w:t>, указанным в пункте 31 административного</w:t>
                      </w:r>
                    </w:p>
                    <w:p w:rsidR="00CD7673" w:rsidRPr="00B52B32" w:rsidRDefault="00CD7673" w:rsidP="00BF6D6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регламента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1699895</wp:posOffset>
                </wp:positionV>
                <wp:extent cx="485775" cy="351790"/>
                <wp:effectExtent l="39370" t="10160" r="36830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17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3004" id="AutoShape 5" o:spid="_x0000_s1026" type="#_x0000_t67" style="position:absolute;margin-left:242.05pt;margin-top:133.85pt;width:38.25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804545</wp:posOffset>
                </wp:positionV>
                <wp:extent cx="1562100" cy="1323975"/>
                <wp:effectExtent l="9525" t="10160" r="952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3239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Pr="00F26EAC" w:rsidRDefault="00CD7673" w:rsidP="00BF6D6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F26EAC">
                              <w:rPr>
                                <w:sz w:val="16"/>
                                <w:szCs w:val="16"/>
                              </w:rPr>
                              <w:t>.Заявление</w:t>
                            </w:r>
                          </w:p>
                          <w:p w:rsidR="00CD7673" w:rsidRDefault="00CD7673" w:rsidP="00BF6D6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26EAC">
                              <w:rPr>
                                <w:sz w:val="16"/>
                                <w:szCs w:val="16"/>
                              </w:rPr>
                              <w:t>2. Документ, удостоверяющий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26EAC">
                              <w:rPr>
                                <w:sz w:val="16"/>
                                <w:szCs w:val="16"/>
                              </w:rPr>
                              <w:t xml:space="preserve">личность </w:t>
                            </w:r>
                          </w:p>
                          <w:p w:rsidR="00CD7673" w:rsidRDefault="00CD7673" w:rsidP="00BF6D68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3.Доверенность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3" o:spid="_x0000_s1033" type="#_x0000_t114" style="position:absolute;margin-left:-52.8pt;margin-top:63.35pt;width:123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">
                <v:textbox>
                  <w:txbxContent>
                    <w:p w:rsidR="00CD7673" w:rsidRPr="00F26EAC" w:rsidRDefault="00CD7673" w:rsidP="00BF6D6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>1</w:t>
                      </w:r>
                      <w:r w:rsidRPr="00F26EAC">
                        <w:rPr>
                          <w:sz w:val="16"/>
                          <w:szCs w:val="16"/>
                        </w:rPr>
                        <w:t>.Заявление</w:t>
                      </w:r>
                    </w:p>
                    <w:p w:rsidR="00CD7673" w:rsidRDefault="00CD7673" w:rsidP="00BF6D6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F26EAC">
                        <w:rPr>
                          <w:sz w:val="16"/>
                          <w:szCs w:val="16"/>
                        </w:rPr>
                        <w:t>2. Документ, удостоверяющий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26EAC">
                        <w:rPr>
                          <w:sz w:val="16"/>
                          <w:szCs w:val="16"/>
                        </w:rPr>
                        <w:t xml:space="preserve">личность </w:t>
                      </w:r>
                    </w:p>
                    <w:p w:rsidR="00CD7673" w:rsidRDefault="00CD7673" w:rsidP="00BF6D68">
                      <w:pPr>
                        <w:spacing w:after="0" w:line="240" w:lineRule="auto"/>
                      </w:pPr>
                      <w:r>
                        <w:rPr>
                          <w:sz w:val="16"/>
                          <w:szCs w:val="16"/>
                        </w:rPr>
                        <w:t xml:space="preserve">3.Доверенность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52070</wp:posOffset>
                </wp:positionV>
                <wp:extent cx="4331970" cy="662940"/>
                <wp:effectExtent l="11430" t="1016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1970" cy="6629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73" w:rsidRDefault="00CD7673" w:rsidP="00BF6D68">
                            <w:pPr>
                              <w:jc w:val="center"/>
                            </w:pPr>
                            <w:r>
                              <w:t>Начало предоставления муниципальной услуги. Прием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34" type="#_x0000_t116" style="position:absolute;margin-left:74.85pt;margin-top:4.1pt;width:341.1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">
                <v:textbox>
                  <w:txbxContent>
                    <w:p w:rsidR="00CD7673" w:rsidRDefault="00CD7673" w:rsidP="00BF6D68">
                      <w:pPr>
                        <w:jc w:val="center"/>
                      </w:pPr>
                      <w:r>
                        <w:t>Начало предоставления муниципальной услуги. 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7B0" w:rsidSect="009B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0C" w:rsidRDefault="00250E0C" w:rsidP="00835E21">
      <w:pPr>
        <w:spacing w:after="0" w:line="240" w:lineRule="auto"/>
      </w:pPr>
      <w:r>
        <w:separator/>
      </w:r>
    </w:p>
  </w:endnote>
  <w:endnote w:type="continuationSeparator" w:id="0">
    <w:p w:rsidR="00250E0C" w:rsidRDefault="00250E0C" w:rsidP="0083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095662"/>
      <w:docPartObj>
        <w:docPartGallery w:val="Page Numbers (Bottom of Page)"/>
        <w:docPartUnique/>
      </w:docPartObj>
    </w:sdtPr>
    <w:sdtEndPr/>
    <w:sdtContent>
      <w:p w:rsidR="00CD7673" w:rsidRDefault="00CD7673" w:rsidP="004667B0">
        <w:pPr>
          <w:pStyle w:val="ad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803975">
          <w:rPr>
            <w:rFonts w:ascii="Times New Roman" w:hAnsi="Times New Roman" w:cs="Times New Roman"/>
            <w:noProof/>
            <w:sz w:val="24"/>
          </w:rPr>
          <w:t>19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764510"/>
      <w:docPartObj>
        <w:docPartGallery w:val="Page Numbers (Bottom of Page)"/>
        <w:docPartUnique/>
      </w:docPartObj>
    </w:sdtPr>
    <w:sdtEndPr/>
    <w:sdtContent>
      <w:p w:rsidR="00CD7673" w:rsidRDefault="00CD7673" w:rsidP="00CD7673">
        <w:pPr>
          <w:pStyle w:val="ad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803975">
          <w:rPr>
            <w:rFonts w:ascii="Times New Roman" w:hAnsi="Times New Roman" w:cs="Times New Roman"/>
            <w:noProof/>
            <w:sz w:val="24"/>
          </w:rPr>
          <w:t>25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0C" w:rsidRDefault="00250E0C" w:rsidP="00835E21">
      <w:pPr>
        <w:spacing w:after="0" w:line="240" w:lineRule="auto"/>
      </w:pPr>
      <w:r>
        <w:separator/>
      </w:r>
    </w:p>
  </w:footnote>
  <w:footnote w:type="continuationSeparator" w:id="0">
    <w:p w:rsidR="00250E0C" w:rsidRDefault="00250E0C" w:rsidP="0083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A87"/>
    <w:multiLevelType w:val="hybridMultilevel"/>
    <w:tmpl w:val="96328954"/>
    <w:lvl w:ilvl="0" w:tplc="9C342602">
      <w:start w:val="39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351B8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C22ED7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C86D3C"/>
    <w:multiLevelType w:val="hybridMultilevel"/>
    <w:tmpl w:val="716A734C"/>
    <w:lvl w:ilvl="0" w:tplc="8622613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D452ED"/>
    <w:multiLevelType w:val="hybridMultilevel"/>
    <w:tmpl w:val="288CDEF2"/>
    <w:lvl w:ilvl="0" w:tplc="57442D74">
      <w:start w:val="3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77C"/>
    <w:multiLevelType w:val="hybridMultilevel"/>
    <w:tmpl w:val="6D4EB500"/>
    <w:lvl w:ilvl="0" w:tplc="F0DA5DD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9E2510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3A5D31"/>
    <w:multiLevelType w:val="hybridMultilevel"/>
    <w:tmpl w:val="A6081CAA"/>
    <w:lvl w:ilvl="0" w:tplc="02B42714">
      <w:start w:val="16"/>
      <w:numFmt w:val="decimal"/>
      <w:lvlText w:val="%1."/>
      <w:lvlJc w:val="left"/>
      <w:pPr>
        <w:ind w:left="801" w:hanging="375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927DC0"/>
    <w:multiLevelType w:val="hybridMultilevel"/>
    <w:tmpl w:val="1F705EB4"/>
    <w:lvl w:ilvl="0" w:tplc="C8EC7A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BE2497"/>
    <w:multiLevelType w:val="hybridMultilevel"/>
    <w:tmpl w:val="69462A0E"/>
    <w:lvl w:ilvl="0" w:tplc="8D986176">
      <w:start w:val="4"/>
      <w:numFmt w:val="decimal"/>
      <w:lvlText w:val="%1"/>
      <w:lvlJc w:val="left"/>
      <w:pPr>
        <w:ind w:left="10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DD7802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DB84891"/>
    <w:multiLevelType w:val="hybridMultilevel"/>
    <w:tmpl w:val="8F8EBE7E"/>
    <w:lvl w:ilvl="0" w:tplc="81EE17A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FE539C9"/>
    <w:multiLevelType w:val="hybridMultilevel"/>
    <w:tmpl w:val="716A734C"/>
    <w:lvl w:ilvl="0" w:tplc="8622613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94ECD"/>
    <w:multiLevelType w:val="hybridMultilevel"/>
    <w:tmpl w:val="D3A0632C"/>
    <w:lvl w:ilvl="0" w:tplc="3CE0D1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7D40B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7E64CB"/>
    <w:multiLevelType w:val="hybridMultilevel"/>
    <w:tmpl w:val="433A60C2"/>
    <w:lvl w:ilvl="0" w:tplc="EB304DAC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D76B4F"/>
    <w:multiLevelType w:val="hybridMultilevel"/>
    <w:tmpl w:val="FAC0466E"/>
    <w:lvl w:ilvl="0" w:tplc="6C880CCA">
      <w:start w:val="36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C1482"/>
    <w:multiLevelType w:val="hybridMultilevel"/>
    <w:tmpl w:val="63ECB586"/>
    <w:lvl w:ilvl="0" w:tplc="78E08EB0">
      <w:start w:val="32"/>
      <w:numFmt w:val="decimal"/>
      <w:lvlText w:val="%1."/>
      <w:lvlJc w:val="left"/>
      <w:pPr>
        <w:ind w:left="65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CA2D92"/>
    <w:multiLevelType w:val="hybridMultilevel"/>
    <w:tmpl w:val="716A734C"/>
    <w:lvl w:ilvl="0" w:tplc="8622613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4597A31"/>
    <w:multiLevelType w:val="hybridMultilevel"/>
    <w:tmpl w:val="1BE8F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832967"/>
    <w:multiLevelType w:val="hybridMultilevel"/>
    <w:tmpl w:val="6D50ED88"/>
    <w:lvl w:ilvl="0" w:tplc="2F38D698">
      <w:start w:val="16"/>
      <w:numFmt w:val="decimal"/>
      <w:lvlText w:val="%1."/>
      <w:lvlJc w:val="left"/>
      <w:pPr>
        <w:ind w:left="942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F22D24"/>
    <w:multiLevelType w:val="hybridMultilevel"/>
    <w:tmpl w:val="DBC81522"/>
    <w:lvl w:ilvl="0" w:tplc="0A965BDA">
      <w:start w:val="1"/>
      <w:numFmt w:val="bullet"/>
      <w:lvlText w:val="-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F17AC7"/>
    <w:multiLevelType w:val="hybridMultilevel"/>
    <w:tmpl w:val="9328D426"/>
    <w:lvl w:ilvl="0" w:tplc="E70AFEB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4767A8"/>
    <w:multiLevelType w:val="hybridMultilevel"/>
    <w:tmpl w:val="F0360ACE"/>
    <w:lvl w:ilvl="0" w:tplc="5A9472E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C52E43"/>
    <w:multiLevelType w:val="hybridMultilevel"/>
    <w:tmpl w:val="8F8EBE7E"/>
    <w:lvl w:ilvl="0" w:tplc="81EE17AE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D74739"/>
    <w:multiLevelType w:val="hybridMultilevel"/>
    <w:tmpl w:val="48765D56"/>
    <w:lvl w:ilvl="0" w:tplc="0478EB38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1109B3"/>
    <w:multiLevelType w:val="hybridMultilevel"/>
    <w:tmpl w:val="AEA68180"/>
    <w:lvl w:ilvl="0" w:tplc="C77EA69E">
      <w:start w:val="123"/>
      <w:numFmt w:val="decimal"/>
      <w:lvlText w:val="%1."/>
      <w:lvlJc w:val="left"/>
      <w:pPr>
        <w:ind w:left="1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9C76ABF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AF7765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372B4D"/>
    <w:multiLevelType w:val="hybridMultilevel"/>
    <w:tmpl w:val="E5F0DD24"/>
    <w:lvl w:ilvl="0" w:tplc="0316BDC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2E32E9"/>
    <w:multiLevelType w:val="hybridMultilevel"/>
    <w:tmpl w:val="7A5ED970"/>
    <w:lvl w:ilvl="0" w:tplc="71DEB40A">
      <w:start w:val="44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3060C6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5" w15:restartNumberingAfterBreak="0">
    <w:nsid w:val="70CA4760"/>
    <w:multiLevelType w:val="hybridMultilevel"/>
    <w:tmpl w:val="3EF6E8D4"/>
    <w:lvl w:ilvl="0" w:tplc="2CB81AD2">
      <w:start w:val="1"/>
      <w:numFmt w:val="decimal"/>
      <w:lvlText w:val="%1)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2991"/>
        </w:tabs>
        <w:ind w:left="299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E913A7"/>
    <w:multiLevelType w:val="hybridMultilevel"/>
    <w:tmpl w:val="C8C23B82"/>
    <w:lvl w:ilvl="0" w:tplc="5186F190">
      <w:start w:val="32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8F46C9E"/>
    <w:multiLevelType w:val="hybridMultilevel"/>
    <w:tmpl w:val="83909E74"/>
    <w:lvl w:ilvl="0" w:tplc="31A010D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  <w:rPr>
        <w:rFonts w:ascii="Times New Roman" w:hAnsi="Times New Roman"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C5401A3"/>
    <w:multiLevelType w:val="hybridMultilevel"/>
    <w:tmpl w:val="C8E80A86"/>
    <w:lvl w:ilvl="0" w:tplc="81A4006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E973D1B"/>
    <w:multiLevelType w:val="hybridMultilevel"/>
    <w:tmpl w:val="E21A8E98"/>
    <w:lvl w:ilvl="0" w:tplc="30AA5644">
      <w:start w:val="35"/>
      <w:numFmt w:val="decimal"/>
      <w:lvlText w:val="%1."/>
      <w:lvlJc w:val="left"/>
      <w:pPr>
        <w:ind w:left="127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39"/>
  </w:num>
  <w:num w:numId="4">
    <w:abstractNumId w:val="34"/>
  </w:num>
  <w:num w:numId="5">
    <w:abstractNumId w:val="18"/>
  </w:num>
  <w:num w:numId="6">
    <w:abstractNumId w:val="0"/>
  </w:num>
  <w:num w:numId="7">
    <w:abstractNumId w:val="28"/>
  </w:num>
  <w:num w:numId="8">
    <w:abstractNumId w:val="15"/>
  </w:num>
  <w:num w:numId="9">
    <w:abstractNumId w:val="2"/>
  </w:num>
  <w:num w:numId="10">
    <w:abstractNumId w:val="37"/>
  </w:num>
  <w:num w:numId="11">
    <w:abstractNumId w:val="17"/>
  </w:num>
  <w:num w:numId="12">
    <w:abstractNumId w:val="32"/>
  </w:num>
  <w:num w:numId="13">
    <w:abstractNumId w:val="4"/>
  </w:num>
  <w:num w:numId="14">
    <w:abstractNumId w:val="41"/>
  </w:num>
  <w:num w:numId="15">
    <w:abstractNumId w:val="22"/>
  </w:num>
  <w:num w:numId="16">
    <w:abstractNumId w:val="23"/>
  </w:num>
  <w:num w:numId="17">
    <w:abstractNumId w:val="30"/>
  </w:num>
  <w:num w:numId="18">
    <w:abstractNumId w:val="8"/>
  </w:num>
  <w:num w:numId="19">
    <w:abstractNumId w:val="20"/>
  </w:num>
  <w:num w:numId="20">
    <w:abstractNumId w:val="6"/>
  </w:num>
  <w:num w:numId="21">
    <w:abstractNumId w:val="10"/>
  </w:num>
  <w:num w:numId="22">
    <w:abstractNumId w:val="36"/>
  </w:num>
  <w:num w:numId="23">
    <w:abstractNumId w:val="27"/>
  </w:num>
  <w:num w:numId="24">
    <w:abstractNumId w:val="33"/>
  </w:num>
  <w:num w:numId="25">
    <w:abstractNumId w:val="1"/>
  </w:num>
  <w:num w:numId="26">
    <w:abstractNumId w:val="14"/>
  </w:num>
  <w:num w:numId="27">
    <w:abstractNumId w:val="5"/>
  </w:num>
  <w:num w:numId="28">
    <w:abstractNumId w:val="29"/>
  </w:num>
  <w:num w:numId="29">
    <w:abstractNumId w:val="38"/>
  </w:num>
  <w:num w:numId="30">
    <w:abstractNumId w:val="35"/>
  </w:num>
  <w:num w:numId="31">
    <w:abstractNumId w:val="21"/>
  </w:num>
  <w:num w:numId="32">
    <w:abstractNumId w:val="16"/>
  </w:num>
  <w:num w:numId="33">
    <w:abstractNumId w:val="7"/>
  </w:num>
  <w:num w:numId="34">
    <w:abstractNumId w:val="19"/>
  </w:num>
  <w:num w:numId="35">
    <w:abstractNumId w:val="3"/>
  </w:num>
  <w:num w:numId="36">
    <w:abstractNumId w:val="31"/>
  </w:num>
  <w:num w:numId="37">
    <w:abstractNumId w:val="12"/>
  </w:num>
  <w:num w:numId="38">
    <w:abstractNumId w:val="13"/>
  </w:num>
  <w:num w:numId="39">
    <w:abstractNumId w:val="11"/>
  </w:num>
  <w:num w:numId="40">
    <w:abstractNumId w:val="9"/>
  </w:num>
  <w:num w:numId="41">
    <w:abstractNumId w:val="4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6B"/>
    <w:rsid w:val="000035AE"/>
    <w:rsid w:val="00007537"/>
    <w:rsid w:val="00084AF1"/>
    <w:rsid w:val="000B1694"/>
    <w:rsid w:val="00106EE7"/>
    <w:rsid w:val="00182532"/>
    <w:rsid w:val="00250E0C"/>
    <w:rsid w:val="00257497"/>
    <w:rsid w:val="00335763"/>
    <w:rsid w:val="003575C2"/>
    <w:rsid w:val="0038288C"/>
    <w:rsid w:val="003A5932"/>
    <w:rsid w:val="003B7631"/>
    <w:rsid w:val="003C18E5"/>
    <w:rsid w:val="003E5112"/>
    <w:rsid w:val="00432501"/>
    <w:rsid w:val="0044282A"/>
    <w:rsid w:val="004667B0"/>
    <w:rsid w:val="0047525E"/>
    <w:rsid w:val="0048042F"/>
    <w:rsid w:val="0048327D"/>
    <w:rsid w:val="00536D9B"/>
    <w:rsid w:val="0054507B"/>
    <w:rsid w:val="0055544A"/>
    <w:rsid w:val="00573138"/>
    <w:rsid w:val="005B2AFD"/>
    <w:rsid w:val="0063232E"/>
    <w:rsid w:val="00663A2F"/>
    <w:rsid w:val="006661C8"/>
    <w:rsid w:val="006866D3"/>
    <w:rsid w:val="006B14B3"/>
    <w:rsid w:val="006B4B30"/>
    <w:rsid w:val="006C148A"/>
    <w:rsid w:val="006C32AA"/>
    <w:rsid w:val="006D5A52"/>
    <w:rsid w:val="00730977"/>
    <w:rsid w:val="00735E3D"/>
    <w:rsid w:val="007641E8"/>
    <w:rsid w:val="007733A0"/>
    <w:rsid w:val="00790C39"/>
    <w:rsid w:val="007C0A23"/>
    <w:rsid w:val="007C4117"/>
    <w:rsid w:val="00803094"/>
    <w:rsid w:val="00803975"/>
    <w:rsid w:val="00806B95"/>
    <w:rsid w:val="0080724A"/>
    <w:rsid w:val="008120D7"/>
    <w:rsid w:val="00835E21"/>
    <w:rsid w:val="008523B4"/>
    <w:rsid w:val="008A29B0"/>
    <w:rsid w:val="008A43CE"/>
    <w:rsid w:val="008B3E8A"/>
    <w:rsid w:val="008C5010"/>
    <w:rsid w:val="008D07A6"/>
    <w:rsid w:val="0091626F"/>
    <w:rsid w:val="009367A2"/>
    <w:rsid w:val="00957411"/>
    <w:rsid w:val="009B5E47"/>
    <w:rsid w:val="009C4FEC"/>
    <w:rsid w:val="009D4165"/>
    <w:rsid w:val="00A74879"/>
    <w:rsid w:val="00AB0D4F"/>
    <w:rsid w:val="00AB29C3"/>
    <w:rsid w:val="00AD018C"/>
    <w:rsid w:val="00AD1634"/>
    <w:rsid w:val="00B1198C"/>
    <w:rsid w:val="00B34AA0"/>
    <w:rsid w:val="00B35E02"/>
    <w:rsid w:val="00B8048E"/>
    <w:rsid w:val="00BF6D68"/>
    <w:rsid w:val="00C1049A"/>
    <w:rsid w:val="00C1407F"/>
    <w:rsid w:val="00C41696"/>
    <w:rsid w:val="00CA3243"/>
    <w:rsid w:val="00CB5BC4"/>
    <w:rsid w:val="00CD5405"/>
    <w:rsid w:val="00CD7673"/>
    <w:rsid w:val="00D2452E"/>
    <w:rsid w:val="00D56A01"/>
    <w:rsid w:val="00D8265F"/>
    <w:rsid w:val="00D9075F"/>
    <w:rsid w:val="00DB116E"/>
    <w:rsid w:val="00DB2358"/>
    <w:rsid w:val="00DC4DAB"/>
    <w:rsid w:val="00DD51C6"/>
    <w:rsid w:val="00DD65B2"/>
    <w:rsid w:val="00DF4AAF"/>
    <w:rsid w:val="00E01E97"/>
    <w:rsid w:val="00E1126B"/>
    <w:rsid w:val="00E23934"/>
    <w:rsid w:val="00E339CA"/>
    <w:rsid w:val="00E613C3"/>
    <w:rsid w:val="00E66478"/>
    <w:rsid w:val="00E676B0"/>
    <w:rsid w:val="00E709D0"/>
    <w:rsid w:val="00EA21A7"/>
    <w:rsid w:val="00EF0955"/>
    <w:rsid w:val="00EF4124"/>
    <w:rsid w:val="00F02E3A"/>
    <w:rsid w:val="00F06AF2"/>
    <w:rsid w:val="00F3489C"/>
    <w:rsid w:val="00F3766C"/>
    <w:rsid w:val="00F63EAF"/>
    <w:rsid w:val="00FA0B66"/>
    <w:rsid w:val="00FD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A147E7-17A9-4DE5-8215-D8C944A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E1126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E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E11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E1126B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E1126B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1126B"/>
    <w:pPr>
      <w:tabs>
        <w:tab w:val="left" w:pos="1134"/>
        <w:tab w:val="left" w:pos="1276"/>
      </w:tabs>
      <w:autoSpaceDE w:val="0"/>
      <w:autoSpaceDN w:val="0"/>
      <w:adjustRightInd w:val="0"/>
      <w:spacing w:after="0" w:line="360" w:lineRule="auto"/>
      <w:ind w:left="70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link w:val="ConsPlusNormal0"/>
    <w:rsid w:val="00E1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1126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E1126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E1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E1126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E112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126B"/>
    <w:rPr>
      <w:rFonts w:eastAsiaTheme="minorEastAsia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E1126B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E1126B"/>
    <w:rPr>
      <w:b/>
      <w:bCs/>
    </w:rPr>
  </w:style>
  <w:style w:type="character" w:customStyle="1" w:styleId="13">
    <w:name w:val="Тема примечания Знак1"/>
    <w:basedOn w:val="a8"/>
    <w:uiPriority w:val="99"/>
    <w:semiHidden/>
    <w:rsid w:val="00E1126B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E1126B"/>
  </w:style>
  <w:style w:type="character" w:customStyle="1" w:styleId="u">
    <w:name w:val="u"/>
    <w:basedOn w:val="a0"/>
    <w:rsid w:val="00E1126B"/>
  </w:style>
  <w:style w:type="paragraph" w:styleId="ab">
    <w:name w:val="header"/>
    <w:basedOn w:val="a"/>
    <w:link w:val="ac"/>
    <w:uiPriority w:val="99"/>
    <w:unhideWhenUsed/>
    <w:rsid w:val="00E1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126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1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126B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E112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B5E4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f">
    <w:name w:val="Hyperlink"/>
    <w:rsid w:val="009B5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F61B1203897002AE1EBBDD6BF3825CCC242D70BB300727A0349900Bw5JBI" TargetMode="External"/><Relationship Id="rId13" Type="http://schemas.openxmlformats.org/officeDocument/2006/relationships/hyperlink" Target="http://school12.edusit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ool10sp.narod/ru" TargetMode="External"/><Relationship Id="rId17" Type="http://schemas.openxmlformats.org/officeDocument/2006/relationships/hyperlink" Target="mailto:samschool5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ool19@sp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chool19@spne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CF61B1203897002AE1EBBDD6BF3825CCC242D70BB000727A0349900Bw5JBI" TargetMode="External"/><Relationship Id="rId14" Type="http://schemas.openxmlformats.org/officeDocument/2006/relationships/hyperlink" Target="mailto:soshl19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FDD9-7949-4932-B34A-5DB2F727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11647</Words>
  <Characters>66392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Екатерина Бадикова</cp:lastModifiedBy>
  <cp:revision>9</cp:revision>
  <cp:lastPrinted>2014-04-14T05:42:00Z</cp:lastPrinted>
  <dcterms:created xsi:type="dcterms:W3CDTF">2014-04-12T08:48:00Z</dcterms:created>
  <dcterms:modified xsi:type="dcterms:W3CDTF">2017-04-17T13:51:00Z</dcterms:modified>
</cp:coreProperties>
</file>