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45" w:rsidRPr="00E33ED8" w:rsidRDefault="008B7D45" w:rsidP="00E33ED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Деловая программа </w:t>
      </w:r>
      <w:r w:rsidR="00E33ED8" w:rsidRPr="00E33E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IV специализированн</w:t>
      </w:r>
      <w:r w:rsidR="00E33E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 выставки</w:t>
      </w:r>
      <w:r w:rsidR="00E33ED8" w:rsidRPr="00E33E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российских производителей</w:t>
      </w:r>
      <w:r w:rsidR="00E33E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proofErr w:type="spellStart"/>
      <w:r w:rsidR="00E33E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РосЭкспоКрым</w:t>
      </w:r>
      <w:proofErr w:type="spellEnd"/>
      <w:r w:rsidR="00E33E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spellStart"/>
      <w:r w:rsidR="00E33E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Импортоза</w:t>
      </w:r>
      <w:r w:rsidR="00AF74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</w:t>
      </w:r>
      <w:r w:rsidR="00E33E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щение</w:t>
      </w:r>
      <w:proofErr w:type="spellEnd"/>
      <w:r w:rsidR="00E33E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Продовольствие. Промышленность»</w:t>
      </w:r>
      <w:r w:rsidR="00E33ED8" w:rsidRPr="00E33E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33ED8" w:rsidRPr="00E33ED8">
        <w:rPr>
          <w:rFonts w:ascii="Times New Roman" w:hAnsi="Times New Roman" w:cs="Times New Roman"/>
          <w:b/>
          <w:bCs/>
          <w:sz w:val="28"/>
          <w:szCs w:val="28"/>
        </w:rPr>
        <w:t>2-4</w:t>
      </w:r>
      <w:r w:rsidRPr="00E33ED8">
        <w:rPr>
          <w:rFonts w:ascii="Times New Roman" w:hAnsi="Times New Roman" w:cs="Times New Roman"/>
          <w:b/>
          <w:bCs/>
          <w:sz w:val="28"/>
          <w:szCs w:val="28"/>
        </w:rPr>
        <w:t xml:space="preserve"> июня 201</w:t>
      </w:r>
      <w:r w:rsidR="00E33ED8" w:rsidRPr="00E33ED8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8B7D45" w:rsidRPr="00BC4A6C" w:rsidRDefault="008B7D45" w:rsidP="002F6909">
      <w:pPr>
        <w:pStyle w:val="3"/>
        <w:shd w:val="clear" w:color="auto" w:fill="FFFFFF"/>
        <w:spacing w:before="0" w:line="323" w:lineRule="atLeast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</w:rPr>
      </w:pPr>
      <w:r w:rsidRPr="00BC4A6C">
        <w:rPr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</w:rPr>
        <w:t>Выставка проходит при поддержке:</w:t>
      </w:r>
    </w:p>
    <w:p w:rsidR="008B7D45" w:rsidRDefault="008B7D45" w:rsidP="002F6909">
      <w:pPr>
        <w:pStyle w:val="3"/>
        <w:shd w:val="clear" w:color="auto" w:fill="FFFFFF"/>
        <w:spacing w:before="0" w:line="323" w:lineRule="atLeast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:rsidR="009153B1" w:rsidRPr="00E33ED8" w:rsidRDefault="009153B1" w:rsidP="009153B1">
      <w:pPr>
        <w:pStyle w:val="a5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E33ED8">
        <w:rPr>
          <w:rFonts w:ascii="Times New Roman" w:hAnsi="Times New Roman"/>
          <w:b/>
          <w:bCs/>
          <w:color w:val="FF0000"/>
          <w:sz w:val="28"/>
          <w:szCs w:val="28"/>
        </w:rPr>
        <w:t>Министерства сельского хозяйства Российской Федерации</w:t>
      </w:r>
    </w:p>
    <w:p w:rsidR="008B7D45" w:rsidRPr="00E33ED8" w:rsidRDefault="008B7D45" w:rsidP="00E33ED8">
      <w:pPr>
        <w:pStyle w:val="a5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33ED8">
        <w:rPr>
          <w:rFonts w:ascii="Times New Roman" w:hAnsi="Times New Roman"/>
          <w:b/>
          <w:color w:val="FF0000"/>
          <w:sz w:val="28"/>
          <w:szCs w:val="28"/>
        </w:rPr>
        <w:t>Министерства промышленности и торговли Российской Федерации</w:t>
      </w:r>
    </w:p>
    <w:p w:rsidR="008B7D45" w:rsidRPr="00E33ED8" w:rsidRDefault="008B7D45" w:rsidP="00E33ED8">
      <w:pPr>
        <w:pStyle w:val="a5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E33ED8">
        <w:rPr>
          <w:rFonts w:ascii="Times New Roman" w:hAnsi="Times New Roman"/>
          <w:b/>
          <w:color w:val="FF0000"/>
          <w:sz w:val="28"/>
          <w:szCs w:val="28"/>
          <w:lang w:eastAsia="en-US"/>
        </w:rPr>
        <w:t>Министерства сельского хозяйства Республики Крым</w:t>
      </w:r>
    </w:p>
    <w:p w:rsidR="008B7D45" w:rsidRDefault="008B7D45" w:rsidP="00E33ED8">
      <w:pPr>
        <w:pStyle w:val="a5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33ED8">
        <w:rPr>
          <w:rFonts w:ascii="Times New Roman" w:hAnsi="Times New Roman"/>
          <w:b/>
          <w:color w:val="FF0000"/>
          <w:sz w:val="28"/>
          <w:szCs w:val="28"/>
        </w:rPr>
        <w:t>Министерства промышленной политики Республики Крым</w:t>
      </w:r>
    </w:p>
    <w:p w:rsidR="00E33ED8" w:rsidRPr="00E33ED8" w:rsidRDefault="00E33ED8" w:rsidP="00E33ED8">
      <w:pPr>
        <w:pStyle w:val="a5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8223"/>
      </w:tblGrid>
      <w:tr w:rsidR="008B7D45" w:rsidTr="00EA6093">
        <w:trPr>
          <w:trHeight w:val="334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8B7D45" w:rsidRDefault="008B7D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hideMark/>
          </w:tcPr>
          <w:p w:rsidR="008B7D45" w:rsidRDefault="00E33ED8" w:rsidP="00E33ED8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firstLine="56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B7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B7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B7D45" w:rsidTr="00682915">
        <w:trPr>
          <w:trHeight w:val="455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hideMark/>
          </w:tcPr>
          <w:p w:rsidR="008B7D45" w:rsidRPr="008C71DF" w:rsidRDefault="008B7D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10:00-18:00</w:t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B7D45" w:rsidRPr="008C71DF" w:rsidRDefault="008B7D45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sz w:val="24"/>
                <w:szCs w:val="24"/>
              </w:rPr>
              <w:t>Время работы выставки</w:t>
            </w:r>
          </w:p>
        </w:tc>
      </w:tr>
      <w:tr w:rsidR="008F7516" w:rsidTr="00240DC2">
        <w:trPr>
          <w:trHeight w:val="462"/>
        </w:trPr>
        <w:tc>
          <w:tcPr>
            <w:tcW w:w="212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C6D9F1" w:themeFill="text2" w:themeFillTint="33"/>
          </w:tcPr>
          <w:p w:rsidR="008F7516" w:rsidRPr="008C71DF" w:rsidRDefault="000E741D" w:rsidP="008F7516">
            <w:pPr>
              <w:widowControl w:val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8D2303">
              <w:rPr>
                <w:rFonts w:ascii="Times New Roman" w:hAnsi="Times New Roman" w:cs="Times New Roman"/>
                <w:b/>
                <w:sz w:val="24"/>
                <w:szCs w:val="24"/>
              </w:rPr>
              <w:t>0-12:0</w:t>
            </w:r>
            <w:r w:rsidR="008F7516"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8F7516" w:rsidRPr="008C71DF" w:rsidRDefault="008F7516" w:rsidP="008F75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«Ялтинский берег»</w:t>
            </w:r>
          </w:p>
          <w:p w:rsidR="008F7516" w:rsidRPr="008C71DF" w:rsidRDefault="008F7516" w:rsidP="008F7516">
            <w:pPr>
              <w:widowControl w:val="0"/>
              <w:autoSpaceDE w:val="0"/>
              <w:autoSpaceDN w:val="0"/>
              <w:adjustRightInd w:val="0"/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F77BAA" w:rsidRDefault="00F77BAA" w:rsidP="00F77BAA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Семинар на тему</w:t>
            </w:r>
            <w:r w:rsidR="00DB4292" w:rsidRPr="00F77B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F77B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4E53" w:rsidRPr="001825C6">
              <w:rPr>
                <w:rFonts w:ascii="Times New Roman" w:hAnsi="Times New Roman" w:cs="Times New Roman"/>
                <w:sz w:val="24"/>
                <w:szCs w:val="24"/>
              </w:rPr>
              <w:t xml:space="preserve">ЕГАИС – требования законодательства, сроки и порядок подключения, функционирование, передача и фиксация данных для организаций и индивидуальных предпринимателей, осуществляющих розничную продажу пива, пивных напитков, сидра, </w:t>
            </w:r>
            <w:proofErr w:type="spellStart"/>
            <w:r w:rsidR="008A4E53" w:rsidRPr="001825C6">
              <w:rPr>
                <w:rFonts w:ascii="Times New Roman" w:hAnsi="Times New Roman" w:cs="Times New Roman"/>
                <w:sz w:val="24"/>
                <w:szCs w:val="24"/>
              </w:rPr>
              <w:t>пуаре</w:t>
            </w:r>
            <w:proofErr w:type="spellEnd"/>
            <w:r w:rsidR="008A4E53" w:rsidRPr="001825C6">
              <w:rPr>
                <w:rFonts w:ascii="Times New Roman" w:hAnsi="Times New Roman" w:cs="Times New Roman"/>
                <w:sz w:val="24"/>
                <w:szCs w:val="24"/>
              </w:rPr>
              <w:t xml:space="preserve"> и медовухи. Практические вопросы при работе в системе</w:t>
            </w:r>
            <w:r w:rsidRPr="00F77BA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B4292" w:rsidRPr="008C71DF" w:rsidRDefault="00DB4292" w:rsidP="008A4E53">
            <w:pPr>
              <w:widowControl w:val="0"/>
              <w:autoSpaceDE w:val="0"/>
              <w:autoSpaceDN w:val="0"/>
              <w:adjustRightInd w:val="0"/>
              <w:spacing w:after="160" w:line="25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Докладчик: </w:t>
            </w:r>
            <w:proofErr w:type="spellStart"/>
            <w:r w:rsidR="00F77BAA" w:rsidRPr="00E42B21">
              <w:rPr>
                <w:rFonts w:ascii="Times New Roman" w:hAnsi="Times New Roman" w:cs="Times New Roman"/>
                <w:sz w:val="24"/>
                <w:szCs w:val="24"/>
              </w:rPr>
              <w:t>Равич</w:t>
            </w:r>
            <w:proofErr w:type="spellEnd"/>
            <w:r w:rsidR="00F77BAA" w:rsidRPr="00E42B2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F77BAA">
              <w:rPr>
                <w:rFonts w:ascii="Times New Roman" w:hAnsi="Times New Roman" w:cs="Times New Roman"/>
                <w:sz w:val="24"/>
                <w:szCs w:val="24"/>
              </w:rPr>
              <w:t xml:space="preserve">онстантин </w:t>
            </w:r>
            <w:r w:rsidR="00F77BAA" w:rsidRPr="00E42B21">
              <w:rPr>
                <w:rFonts w:ascii="Times New Roman" w:hAnsi="Times New Roman" w:cs="Times New Roman"/>
                <w:sz w:val="24"/>
                <w:szCs w:val="24"/>
              </w:rPr>
              <w:t>- Первый заместитель министра промышленной политики Республики Крым,</w:t>
            </w:r>
            <w:r w:rsidR="00F77BAA" w:rsidRPr="00A75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E53" w:rsidRPr="00A75320">
              <w:rPr>
                <w:rFonts w:ascii="Times New Roman" w:hAnsi="Times New Roman" w:cs="Times New Roman"/>
                <w:sz w:val="24"/>
                <w:szCs w:val="24"/>
              </w:rPr>
              <w:t>Мельниченко Наталь</w:t>
            </w:r>
            <w:r w:rsidR="008A4E53">
              <w:rPr>
                <w:rFonts w:ascii="Times New Roman" w:hAnsi="Times New Roman" w:cs="Times New Roman"/>
                <w:sz w:val="24"/>
                <w:szCs w:val="24"/>
              </w:rPr>
              <w:t xml:space="preserve">я - </w:t>
            </w:r>
            <w:r w:rsidR="008A4E53" w:rsidRPr="00A75320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8A4E5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8A4E53" w:rsidRPr="00A75320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декларирования</w:t>
            </w:r>
            <w:r w:rsidR="008A4E53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промышленной политики Республики Крым.</w:t>
            </w:r>
          </w:p>
        </w:tc>
      </w:tr>
      <w:tr w:rsidR="00EA6093" w:rsidTr="00EA6093">
        <w:trPr>
          <w:trHeight w:val="1044"/>
        </w:trPr>
        <w:tc>
          <w:tcPr>
            <w:tcW w:w="212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EA6093" w:rsidRPr="008C71DF" w:rsidRDefault="00E033E1" w:rsidP="00EA609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7B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A6093"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="00F77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12.30</w:t>
            </w:r>
          </w:p>
          <w:p w:rsidR="00EA6093" w:rsidRPr="008C71DF" w:rsidRDefault="00EA6093" w:rsidP="00EA609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Зал «Хрустальный»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EA6093" w:rsidRPr="00F77BAA" w:rsidRDefault="008D2303" w:rsidP="00F77B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</w:t>
            </w:r>
            <w:r w:rsidR="00EA6093" w:rsidRPr="00F77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церемония официального открытия </w:t>
            </w:r>
            <w:r w:rsidR="00F77BAA" w:rsidRPr="00F77B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IV специализированной выставки российских производителей «</w:t>
            </w:r>
            <w:proofErr w:type="spellStart"/>
            <w:r w:rsidR="00F77BAA" w:rsidRPr="00F77B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РосЭкспоКрым</w:t>
            </w:r>
            <w:proofErr w:type="spellEnd"/>
            <w:r w:rsidR="00F77BAA" w:rsidRPr="00F77B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F77BAA" w:rsidRPr="00F77B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Импортоза</w:t>
            </w:r>
            <w:r w:rsidR="00AF7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</w:t>
            </w:r>
            <w:r w:rsidR="00F77BAA" w:rsidRPr="00F77B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щение</w:t>
            </w:r>
            <w:proofErr w:type="spellEnd"/>
            <w:r w:rsidR="00F77BAA" w:rsidRPr="00F77B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 Продовольствие. Промышленность»</w:t>
            </w:r>
            <w:r w:rsidR="00F77B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77BAA" w:rsidTr="00EA6093">
        <w:trPr>
          <w:trHeight w:val="1044"/>
        </w:trPr>
        <w:tc>
          <w:tcPr>
            <w:tcW w:w="212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F77BAA" w:rsidRPr="008C71DF" w:rsidRDefault="00F77BAA" w:rsidP="00F77B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2:3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13.00</w:t>
            </w:r>
          </w:p>
          <w:p w:rsidR="00F77BAA" w:rsidRPr="009871FA" w:rsidRDefault="00F77BAA" w:rsidP="00F77B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Зал «Хрустальный»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7BAA" w:rsidRPr="009871FA" w:rsidRDefault="00F77BAA" w:rsidP="00F77BA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BAA" w:rsidRPr="009871FA" w:rsidRDefault="00F77BAA" w:rsidP="00F77B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1FA">
              <w:rPr>
                <w:rFonts w:ascii="Times New Roman" w:hAnsi="Times New Roman" w:cs="Times New Roman"/>
                <w:b/>
                <w:sz w:val="24"/>
                <w:szCs w:val="24"/>
              </w:rPr>
              <w:t>Обход по экспозициям выставки. Подход к СМИ</w:t>
            </w:r>
          </w:p>
        </w:tc>
      </w:tr>
      <w:tr w:rsidR="00F77BAA" w:rsidTr="00240DC2">
        <w:trPr>
          <w:trHeight w:val="516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F77BAA" w:rsidRPr="008C71DF" w:rsidRDefault="00F77BAA" w:rsidP="00F77B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13:</w:t>
            </w:r>
            <w:r w:rsidR="008D23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0-15:00</w:t>
            </w:r>
          </w:p>
          <w:p w:rsidR="00F77BAA" w:rsidRPr="008C71DF" w:rsidRDefault="00F77BAA" w:rsidP="00F77B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Конференц-зал «Ялтинский берег» </w:t>
            </w:r>
          </w:p>
          <w:p w:rsidR="00F77BAA" w:rsidRPr="008C71DF" w:rsidRDefault="00F77BAA" w:rsidP="00F77B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77BAA" w:rsidRPr="008C71DF" w:rsidRDefault="00F77BAA" w:rsidP="00F77BAA">
            <w:pPr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8C71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Круглый стол с участием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Министерств</w:t>
            </w:r>
            <w:r w:rsidR="00AF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сельского хозяйства РФ, </w:t>
            </w:r>
            <w:r w:rsidRPr="008C71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Министерства промышленности и торговли РФ, Министерства промышленной политики РК, 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Минис</w:t>
            </w:r>
            <w:r w:rsidR="00AF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терства сельского хозяйства РК, </w:t>
            </w:r>
            <w:r w:rsidRPr="008C71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органами государственной власти г. Севастополя и производителями.</w:t>
            </w:r>
          </w:p>
          <w:p w:rsidR="009153B1" w:rsidRPr="009153B1" w:rsidRDefault="00F77BAA" w:rsidP="009153B1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53B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Темы круглого стола: </w:t>
            </w:r>
          </w:p>
          <w:p w:rsidR="005E3DA9" w:rsidRPr="005E3DA9" w:rsidRDefault="009153B1" w:rsidP="00FB68C1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«Развитие механизмов государственной поддержки сельскохозяйственных товаропроизводителей, ориентированных на решение стратегических задач по обеспечению продовольственной безопасности региона и </w:t>
            </w:r>
            <w:proofErr w:type="spellStart"/>
            <w:r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>импортозамещения</w:t>
            </w:r>
            <w:proofErr w:type="spellEnd"/>
            <w:r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5E3DA9"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Докладчики: </w:t>
            </w:r>
            <w:proofErr w:type="spellStart"/>
            <w:r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>Грудкин</w:t>
            </w:r>
            <w:proofErr w:type="spellEnd"/>
            <w:r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А.А. – начальник управления экономического развития</w:t>
            </w:r>
            <w:r w:rsidR="005E3DA9"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E3DA9">
              <w:rPr>
                <w:rFonts w:ascii="Times New Roman" w:hAnsi="Times New Roman"/>
                <w:sz w:val="24"/>
                <w:szCs w:val="24"/>
              </w:rPr>
              <w:t>Министерства сель</w:t>
            </w:r>
            <w:r w:rsidRPr="005E3DA9">
              <w:rPr>
                <w:rFonts w:ascii="Times New Roman" w:hAnsi="Times New Roman"/>
                <w:sz w:val="24"/>
                <w:szCs w:val="24"/>
              </w:rPr>
              <w:t xml:space="preserve">ского хозяйства Республики Крым; </w:t>
            </w:r>
            <w:proofErr w:type="spellStart"/>
            <w:r w:rsidRPr="005E3DA9">
              <w:rPr>
                <w:rFonts w:ascii="Times New Roman" w:hAnsi="Times New Roman"/>
                <w:sz w:val="24"/>
                <w:szCs w:val="24"/>
              </w:rPr>
              <w:t>Цатурян</w:t>
            </w:r>
            <w:proofErr w:type="spellEnd"/>
            <w:r w:rsidRPr="005E3DA9">
              <w:rPr>
                <w:rFonts w:ascii="Times New Roman" w:hAnsi="Times New Roman"/>
                <w:sz w:val="24"/>
                <w:szCs w:val="24"/>
              </w:rPr>
              <w:t xml:space="preserve"> Ю.Г. – </w:t>
            </w:r>
            <w:proofErr w:type="gramStart"/>
            <w:r w:rsidRPr="005E3DA9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</w:t>
            </w:r>
            <w:r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gramEnd"/>
            <w:r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управления экономического развития</w:t>
            </w:r>
            <w:r w:rsidR="005E3DA9" w:rsidRPr="005E3D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E3DA9">
              <w:rPr>
                <w:rFonts w:ascii="Times New Roman" w:hAnsi="Times New Roman"/>
                <w:sz w:val="24"/>
                <w:szCs w:val="24"/>
              </w:rPr>
              <w:t>Министерства сельского хозяйства Республики Крым</w:t>
            </w:r>
            <w:r w:rsidR="005E3DA9" w:rsidRPr="005E3DA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153B1" w:rsidRPr="00E33ED8" w:rsidRDefault="009153B1" w:rsidP="005E3DA9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3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E3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Аквакультура</w:t>
            </w:r>
            <w:proofErr w:type="spellEnd"/>
            <w:r w:rsidRPr="005E3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Вопросы развития в Крыму</w:t>
            </w:r>
            <w:r w:rsidR="005E3DA9" w:rsidRPr="005E3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(</w:t>
            </w:r>
            <w:r w:rsidRPr="005E3D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Докладчик: </w:t>
            </w:r>
            <w:proofErr w:type="spellStart"/>
            <w:r w:rsidRPr="005E3DA9">
              <w:rPr>
                <w:rFonts w:ascii="Times New Roman" w:hAnsi="Times New Roman"/>
                <w:sz w:val="24"/>
                <w:szCs w:val="24"/>
              </w:rPr>
              <w:t>Дедюхин</w:t>
            </w:r>
            <w:proofErr w:type="spellEnd"/>
            <w:r w:rsidRPr="005E3DA9">
              <w:rPr>
                <w:rFonts w:ascii="Times New Roman" w:hAnsi="Times New Roman"/>
                <w:sz w:val="24"/>
                <w:szCs w:val="24"/>
              </w:rPr>
              <w:t xml:space="preserve"> Андрей Валерьевич – начальник департамента по рыболовству Министерства сель</w:t>
            </w:r>
            <w:r w:rsidR="005E3DA9">
              <w:rPr>
                <w:rFonts w:ascii="Times New Roman" w:hAnsi="Times New Roman"/>
                <w:sz w:val="24"/>
                <w:szCs w:val="24"/>
              </w:rPr>
              <w:t>ского хозяйства Республики Крым).</w:t>
            </w:r>
            <w:bookmarkStart w:id="0" w:name="_GoBack"/>
            <w:bookmarkEnd w:id="0"/>
          </w:p>
        </w:tc>
      </w:tr>
      <w:tr w:rsidR="00F77BAA" w:rsidTr="00240DC2">
        <w:trPr>
          <w:trHeight w:val="120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C6D9F1" w:themeFill="text2" w:themeFillTint="33"/>
          </w:tcPr>
          <w:p w:rsidR="00F77BAA" w:rsidRPr="008C71DF" w:rsidRDefault="008D2303" w:rsidP="00F77B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15:00</w:t>
            </w:r>
            <w:r w:rsidR="00F77BAA"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-16:15</w:t>
            </w:r>
          </w:p>
          <w:p w:rsidR="00F77BAA" w:rsidRPr="008C71DF" w:rsidRDefault="00F77BAA" w:rsidP="00F77B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«Ялтинский берег»</w:t>
            </w:r>
          </w:p>
          <w:p w:rsidR="00F77BAA" w:rsidRPr="008C71DF" w:rsidRDefault="00F77BAA" w:rsidP="00F77B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F77BAA" w:rsidRPr="008C71DF" w:rsidRDefault="008D2303" w:rsidP="00F77BAA">
            <w:pPr>
              <w:spacing w:after="231" w:line="231" w:lineRule="atLeast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Семинар на т</w:t>
            </w:r>
            <w:r w:rsidR="00F77BAA" w:rsidRPr="008C71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ем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F77BAA" w:rsidRPr="008C71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F77BAA" w:rsidRPr="00C105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105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F77BAA">
              <w:fldChar w:fldCharType="begin"/>
            </w:r>
            <w:r w:rsidR="00F77BAA">
              <w:instrText xml:space="preserve"> HYPERLINK "http://ecotrends.ru/component/content/article/18-2011-10-21-10-21-48/2165-2015-03-03-11-38-33" </w:instrText>
            </w:r>
            <w:r w:rsidR="00F77BAA">
              <w:fldChar w:fldCharType="separate"/>
            </w:r>
            <w:r w:rsidR="00F77BAA" w:rsidRPr="008C71DF">
              <w:rPr>
                <w:rStyle w:val="a3"/>
                <w:bCs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Импортозамещение</w:t>
            </w:r>
            <w:proofErr w:type="spellEnd"/>
            <w:r w:rsidR="00F77BAA" w:rsidRPr="008C71DF">
              <w:rPr>
                <w:rStyle w:val="a3"/>
                <w:bCs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в российской промышленности</w:t>
            </w:r>
            <w:r w:rsidR="00F77BAA">
              <w:rPr>
                <w:rStyle w:val="a3"/>
                <w:bCs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>
              <w:rPr>
                <w:rStyle w:val="a3"/>
                <w:bCs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».</w:t>
            </w:r>
          </w:p>
          <w:p w:rsidR="00F77BAA" w:rsidRPr="008C71DF" w:rsidRDefault="00F77BAA" w:rsidP="008D2303">
            <w:pPr>
              <w:widowControl w:val="0"/>
              <w:autoSpaceDE w:val="0"/>
              <w:autoSpaceDN w:val="0"/>
              <w:adjustRightInd w:val="0"/>
              <w:spacing w:after="160" w:line="254" w:lineRule="auto"/>
              <w:rPr>
                <w:rStyle w:val="textexposedshow"/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D2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Докладчик:</w:t>
            </w:r>
            <w:r w:rsidRPr="008C71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D2303" w:rsidRPr="008C71D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Уваров </w:t>
            </w:r>
            <w:r w:rsidRPr="008C71D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Евгений – руководитель </w:t>
            </w:r>
            <w:r w:rsidRPr="008C7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Межрегиональной общественной организации «Национальная промышленность».</w:t>
            </w:r>
          </w:p>
        </w:tc>
      </w:tr>
      <w:tr w:rsidR="00F77BAA" w:rsidTr="00240DC2">
        <w:trPr>
          <w:trHeight w:val="235"/>
        </w:trPr>
        <w:tc>
          <w:tcPr>
            <w:tcW w:w="212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F77BAA" w:rsidRPr="008C71DF" w:rsidRDefault="00F77BAA" w:rsidP="00F77B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16:15-17:15</w:t>
            </w:r>
          </w:p>
          <w:p w:rsidR="00F77BAA" w:rsidRPr="008C71DF" w:rsidRDefault="00F77BAA" w:rsidP="00F77B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Конференц-зал «Ялтинский берег» 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D2303" w:rsidRPr="00F77BAA" w:rsidRDefault="008D2303" w:rsidP="008D2303">
            <w:pPr>
              <w:spacing w:after="231" w:line="231" w:lineRule="atLeast"/>
              <w:jc w:val="both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Семинар на тему: </w:t>
            </w:r>
            <w:r w:rsidRPr="00F77B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hyperlink r:id="rId5" w:history="1">
              <w:r w:rsidRPr="00F77BAA">
                <w:rPr>
                  <w:rStyle w:val="a3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Структура</w:t>
              </w:r>
            </w:hyperlink>
            <w:r w:rsidRPr="00F77BAA">
              <w:rPr>
                <w:rFonts w:ascii="Times New Roman" w:hAnsi="Times New Roman" w:cs="Times New Roman"/>
                <w:sz w:val="24"/>
                <w:szCs w:val="24"/>
              </w:rPr>
              <w:t xml:space="preserve"> торговли в крымском федеральном округе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77BAA" w:rsidRPr="008C71DF" w:rsidRDefault="008D2303" w:rsidP="008D2303">
            <w:pPr>
              <w:pStyle w:val="2"/>
              <w:shd w:val="clear" w:color="auto" w:fill="FFFFFF"/>
              <w:spacing w:before="0" w:beforeAutospacing="0" w:after="272" w:afterAutospacing="0"/>
              <w:textAlignment w:val="top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D2303">
              <w:rPr>
                <w:color w:val="000000"/>
                <w:sz w:val="24"/>
                <w:szCs w:val="24"/>
                <w:shd w:val="clear" w:color="auto" w:fill="FFFFFF"/>
              </w:rPr>
              <w:t>Докладчик:</w:t>
            </w:r>
            <w:r w:rsidRPr="00F77BAA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77BAA">
              <w:rPr>
                <w:rStyle w:val="apple-converted-space"/>
                <w:b w:val="0"/>
                <w:sz w:val="24"/>
                <w:szCs w:val="24"/>
                <w:shd w:val="clear" w:color="auto" w:fill="FFFFFF"/>
              </w:rPr>
              <w:t>Макеев Сергей –</w:t>
            </w:r>
            <w:r>
              <w:rPr>
                <w:rStyle w:val="apple-converted-space"/>
                <w:b w:val="0"/>
                <w:sz w:val="24"/>
                <w:szCs w:val="24"/>
                <w:shd w:val="clear" w:color="auto" w:fill="FFFFFF"/>
              </w:rPr>
              <w:t xml:space="preserve"> председатель </w:t>
            </w:r>
            <w:r w:rsidRPr="00F77BAA">
              <w:rPr>
                <w:rStyle w:val="apple-converted-space"/>
                <w:b w:val="0"/>
                <w:sz w:val="24"/>
                <w:szCs w:val="24"/>
                <w:shd w:val="clear" w:color="auto" w:fill="FFFFFF"/>
              </w:rPr>
              <w:t>Ассоциаци</w:t>
            </w:r>
            <w:r>
              <w:rPr>
                <w:rStyle w:val="apple-converted-space"/>
                <w:b w:val="0"/>
                <w:sz w:val="24"/>
                <w:szCs w:val="24"/>
                <w:shd w:val="clear" w:color="auto" w:fill="FFFFFF"/>
              </w:rPr>
              <w:t>и</w:t>
            </w:r>
            <w:r w:rsidRPr="00F77BAA">
              <w:rPr>
                <w:rStyle w:val="apple-converted-space"/>
                <w:b w:val="0"/>
                <w:sz w:val="24"/>
                <w:szCs w:val="24"/>
                <w:shd w:val="clear" w:color="auto" w:fill="FFFFFF"/>
              </w:rPr>
              <w:t xml:space="preserve"> содействие торговли Крыма.</w:t>
            </w:r>
          </w:p>
        </w:tc>
      </w:tr>
      <w:tr w:rsidR="00F77BAA" w:rsidTr="00EA6093">
        <w:trPr>
          <w:trHeight w:val="414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hideMark/>
          </w:tcPr>
          <w:p w:rsidR="00F77BAA" w:rsidRPr="008C71DF" w:rsidRDefault="00F77BAA" w:rsidP="00F77B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F77BAA" w:rsidRPr="008C71DF" w:rsidRDefault="00F77BAA" w:rsidP="00F77B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июня 2017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77BAA" w:rsidTr="00240DC2">
        <w:trPr>
          <w:trHeight w:val="334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F77BAA" w:rsidRPr="008C71DF" w:rsidRDefault="00F77BAA" w:rsidP="00F77B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10:00-18:00</w:t>
            </w:r>
          </w:p>
          <w:p w:rsidR="00F77BAA" w:rsidRPr="008C71DF" w:rsidRDefault="00F77BAA" w:rsidP="00F77B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77BAA" w:rsidRPr="008C71DF" w:rsidRDefault="00F77BAA" w:rsidP="00F77B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 выставки                                                                                                   </w:t>
            </w:r>
          </w:p>
        </w:tc>
      </w:tr>
      <w:tr w:rsidR="00F77BAA" w:rsidTr="00240DC2">
        <w:trPr>
          <w:trHeight w:val="28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hideMark/>
          </w:tcPr>
          <w:p w:rsidR="00F77BAA" w:rsidRPr="008C71DF" w:rsidRDefault="00F77BAA" w:rsidP="00F77B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C4C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C4C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77BAA" w:rsidRPr="008C71DF" w:rsidRDefault="00F77BAA" w:rsidP="00F77B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«Ялтинский берег»</w:t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77BAA" w:rsidRDefault="00FC4C56" w:rsidP="00F77BA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 на тему</w:t>
            </w:r>
            <w:r w:rsidR="00F77BAA" w:rsidRPr="008C7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FC4C5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77BAA" w:rsidRPr="008C71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Логистика в Крым в условиях </w:t>
            </w:r>
            <w:proofErr w:type="spellStart"/>
            <w:r w:rsidR="00F77BAA" w:rsidRPr="008C71DF">
              <w:rPr>
                <w:rFonts w:ascii="Times New Roman" w:hAnsi="Times New Roman" w:cs="Times New Roman"/>
                <w:bCs/>
                <w:sz w:val="24"/>
                <w:szCs w:val="24"/>
              </w:rPr>
              <w:t>импортозамещения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F77BAA" w:rsidRPr="008C71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90B6E" w:rsidRPr="008C71DF" w:rsidRDefault="00D90B6E" w:rsidP="00F77BA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F77BAA" w:rsidRPr="008C71DF" w:rsidRDefault="00F77BAA" w:rsidP="00FC4C56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Докладчик: </w:t>
            </w:r>
            <w:r w:rsidRPr="00030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Гарипов М</w:t>
            </w:r>
            <w:r w:rsidR="00FC4C56" w:rsidRPr="00030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аксим </w:t>
            </w:r>
            <w:r w:rsidRPr="00030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Представитель Южного Торгово-Транспортного  Союза</w:t>
            </w:r>
            <w:r w:rsidR="00030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77BAA" w:rsidTr="002508BB">
        <w:trPr>
          <w:trHeight w:val="935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hideMark/>
          </w:tcPr>
          <w:p w:rsidR="00F77BAA" w:rsidRPr="008C71DF" w:rsidRDefault="00F77BAA" w:rsidP="00F77B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 w:rsidR="00030D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  <w:p w:rsidR="00F77BAA" w:rsidRPr="008C71DF" w:rsidRDefault="00F77BAA" w:rsidP="00F77BAA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«Ялтинский берег»</w:t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F77BAA" w:rsidRPr="008C71DF" w:rsidRDefault="00F77BAA" w:rsidP="00F77BAA">
            <w:pPr>
              <w:shd w:val="clear" w:color="auto" w:fill="FFFFFF"/>
              <w:spacing w:after="0" w:line="258" w:lineRule="atLeast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bCs/>
                <w:color w:val="71BF44"/>
                <w:sz w:val="24"/>
                <w:szCs w:val="24"/>
              </w:rPr>
              <w:t> </w:t>
            </w:r>
          </w:p>
          <w:p w:rsidR="00FC4C56" w:rsidRPr="00542563" w:rsidRDefault="00FC4C56" w:rsidP="00FC4C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563">
              <w:rPr>
                <w:rFonts w:ascii="Times New Roman" w:hAnsi="Times New Roman"/>
                <w:b/>
                <w:sz w:val="24"/>
                <w:szCs w:val="24"/>
              </w:rPr>
              <w:t>Семинар на тему:</w:t>
            </w:r>
            <w:r w:rsidRPr="00542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DE2">
              <w:rPr>
                <w:rFonts w:ascii="Times New Roman" w:hAnsi="Times New Roman"/>
                <w:sz w:val="24"/>
                <w:szCs w:val="24"/>
              </w:rPr>
              <w:t>«</w:t>
            </w:r>
            <w:r w:rsidRPr="00542563">
              <w:rPr>
                <w:rFonts w:ascii="Times New Roman" w:hAnsi="Times New Roman"/>
                <w:sz w:val="24"/>
                <w:szCs w:val="24"/>
              </w:rPr>
              <w:t xml:space="preserve">Поддержка малого и среднего </w:t>
            </w:r>
            <w:proofErr w:type="gramStart"/>
            <w:r w:rsidRPr="00542563">
              <w:rPr>
                <w:rFonts w:ascii="Times New Roman" w:hAnsi="Times New Roman"/>
                <w:sz w:val="24"/>
                <w:szCs w:val="24"/>
              </w:rPr>
              <w:t>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>ьства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563">
              <w:rPr>
                <w:rFonts w:ascii="Times New Roman" w:hAnsi="Times New Roman"/>
                <w:sz w:val="24"/>
                <w:szCs w:val="24"/>
              </w:rPr>
              <w:t>Крым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30DE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C56" w:rsidRPr="00542563" w:rsidRDefault="00FC4C56" w:rsidP="00FC4C56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4C56" w:rsidRDefault="00FC4C56" w:rsidP="00FC4C56">
            <w:pPr>
              <w:pStyle w:val="a5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  <w:r w:rsidRPr="0054256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542563">
              <w:rPr>
                <w:rFonts w:ascii="Times New Roman" w:hAnsi="Times New Roman"/>
                <w:b/>
                <w:bCs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4256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Pr="005425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 w:rsidRPr="005425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42563">
              <w:rPr>
                <w:rFonts w:ascii="Times New Roman" w:hAnsi="Times New Roman"/>
                <w:sz w:val="24"/>
                <w:szCs w:val="24"/>
              </w:rPr>
              <w:t>«Возможности микрокредитования предпринимателей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Крыму</w:t>
            </w:r>
            <w:r w:rsidRPr="005425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425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Презентация </w:t>
            </w:r>
            <w:r w:rsidRPr="00FC4C56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«Фонда микрофинансирования предпринимательства Республики Крым».</w:t>
            </w:r>
            <w:r w:rsidRPr="00542563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4C56" w:rsidRPr="00FC4C56" w:rsidRDefault="00FC4C56" w:rsidP="00FC4C56">
            <w:pPr>
              <w:pStyle w:val="a5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  <w:r w:rsidRPr="00542563">
              <w:rPr>
                <w:rFonts w:ascii="Times New Roman" w:hAnsi="Times New Roman"/>
                <w:b/>
                <w:bCs/>
                <w:sz w:val="24"/>
                <w:szCs w:val="24"/>
              </w:rPr>
              <w:t>Докладчик:</w:t>
            </w:r>
            <w:r w:rsidRPr="0054256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542563">
              <w:rPr>
                <w:rFonts w:ascii="Times New Roman" w:hAnsi="Times New Roman"/>
                <w:bCs/>
                <w:sz w:val="24"/>
                <w:szCs w:val="24"/>
              </w:rPr>
              <w:t>Аленина Валентина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425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FC4C56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директор </w:t>
            </w:r>
            <w:proofErr w:type="spellStart"/>
            <w:r w:rsidRPr="00FC4C56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микрофинансовой</w:t>
            </w:r>
            <w:proofErr w:type="spellEnd"/>
            <w:r w:rsidRPr="00FC4C56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 организации «Фонд микрофинансирования предпринимательства Республики Крым».</w:t>
            </w:r>
          </w:p>
          <w:p w:rsidR="00FC4C56" w:rsidRPr="00542563" w:rsidRDefault="00FC4C56" w:rsidP="00FC4C56">
            <w:pPr>
              <w:pStyle w:val="a5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  <w:p w:rsidR="00FC4C56" w:rsidRPr="00FC4C56" w:rsidRDefault="00FC4C56" w:rsidP="00FC4C56">
            <w:pPr>
              <w:pStyle w:val="a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563">
              <w:rPr>
                <w:rStyle w:val="a6"/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t>3.00-</w:t>
            </w:r>
            <w:r w:rsidRPr="00542563">
              <w:rPr>
                <w:rStyle w:val="a6"/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4.00 </w:t>
            </w:r>
            <w:r w:rsidRPr="00542563">
              <w:rPr>
                <w:rStyle w:val="a6"/>
                <w:rFonts w:ascii="Times New Roman" w:hAnsi="Times New Roman"/>
                <w:sz w:val="24"/>
                <w:szCs w:val="24"/>
              </w:rPr>
              <w:t xml:space="preserve">- </w:t>
            </w:r>
            <w:r w:rsidRPr="00542563">
              <w:rPr>
                <w:rFonts w:ascii="Times New Roman" w:hAnsi="Times New Roman"/>
                <w:sz w:val="24"/>
                <w:szCs w:val="24"/>
              </w:rPr>
              <w:t>«Инвестиционные площадки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Презентация </w:t>
            </w:r>
            <w:r w:rsidRPr="00FC4C5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«Корпорации Развития Республики Крым</w:t>
            </w:r>
            <w:r w:rsidRPr="00FC4C56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».</w:t>
            </w:r>
            <w:r w:rsidRPr="00FC4C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C4C56" w:rsidRPr="00FC4C56" w:rsidRDefault="00FC4C56" w:rsidP="00FC4C56">
            <w:pPr>
              <w:pStyle w:val="a5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542563">
              <w:rPr>
                <w:rFonts w:ascii="Times New Roman" w:hAnsi="Times New Roman"/>
                <w:b/>
                <w:bCs/>
                <w:sz w:val="24"/>
                <w:szCs w:val="24"/>
              </w:rPr>
              <w:t>Докладчик:</w:t>
            </w:r>
            <w:r w:rsidRPr="00542563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r w:rsidRPr="00FC4C5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Морозов Олег </w:t>
            </w:r>
            <w:r w:rsidRPr="00FC4C5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– </w:t>
            </w:r>
            <w:r w:rsidRPr="00FC4C5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генеральный директор АО «Корпорация Развития Республики Крым».</w:t>
            </w:r>
          </w:p>
          <w:p w:rsidR="00FC4C56" w:rsidRPr="00542563" w:rsidRDefault="00FC4C56" w:rsidP="00FC4C56">
            <w:pPr>
              <w:pStyle w:val="a5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FC4C56" w:rsidRDefault="00FC4C56" w:rsidP="00FC4C56">
            <w:pPr>
              <w:pStyle w:val="a5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</w:rPr>
              <w:t>14.0</w:t>
            </w:r>
            <w:r w:rsidRPr="00542563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</w:rPr>
              <w:t>0-1</w:t>
            </w:r>
            <w:r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542563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</w:rPr>
              <w:t>00</w:t>
            </w:r>
            <w:r w:rsidRPr="00542563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542563">
              <w:rPr>
                <w:rFonts w:ascii="Times New Roman" w:hAnsi="Times New Roman"/>
                <w:sz w:val="24"/>
                <w:szCs w:val="24"/>
              </w:rPr>
              <w:t xml:space="preserve">«Информация по деятельности </w:t>
            </w:r>
            <w:r w:rsidRPr="005425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«Крымского государственного фонда поддержки предпринимательства». Виды </w:t>
            </w:r>
            <w:proofErr w:type="gramStart"/>
            <w:r w:rsidRPr="005425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поддержки </w:t>
            </w:r>
            <w:r w:rsidRPr="00542563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proofErr w:type="gramEnd"/>
            <w:r w:rsidRPr="00542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5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малого и среднего предпринимателя</w:t>
            </w:r>
            <w:r w:rsidRPr="00542563">
              <w:rPr>
                <w:rStyle w:val="a6"/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FC4C56" w:rsidRDefault="00FC4C56" w:rsidP="00FC4C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2563">
              <w:rPr>
                <w:rFonts w:ascii="Times New Roman" w:hAnsi="Times New Roman"/>
                <w:b/>
                <w:bCs/>
                <w:sz w:val="24"/>
                <w:szCs w:val="24"/>
              </w:rPr>
              <w:t>Докладчик:</w:t>
            </w:r>
            <w:r w:rsidRPr="00542563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r w:rsidRPr="00542563">
              <w:rPr>
                <w:rFonts w:ascii="Times New Roman" w:hAnsi="Times New Roman"/>
                <w:bCs/>
                <w:sz w:val="24"/>
                <w:szCs w:val="24"/>
              </w:rPr>
              <w:t>Зеленский</w:t>
            </w:r>
            <w:r w:rsidRPr="00542563">
              <w:rPr>
                <w:rStyle w:val="ListLabel1"/>
                <w:rFonts w:eastAsia="Arial Unicode MS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FC4C56">
              <w:rPr>
                <w:rStyle w:val="ListLabel1"/>
                <w:rFonts w:eastAsia="Arial Unicode MS" w:hAnsi="Times New Roman"/>
                <w:iCs/>
                <w:sz w:val="24"/>
                <w:szCs w:val="24"/>
                <w:shd w:val="clear" w:color="auto" w:fill="FFFFFF"/>
              </w:rPr>
              <w:t>Дмитрий</w:t>
            </w:r>
            <w:r w:rsidRPr="00542563">
              <w:rPr>
                <w:rStyle w:val="ListLabel1"/>
                <w:rFonts w:eastAsia="Arial Unicode MS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542563">
              <w:rPr>
                <w:rStyle w:val="a9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5425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5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директор</w:t>
            </w:r>
            <w:proofErr w:type="gramEnd"/>
            <w:r w:rsidRPr="005425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НО «Крымский государственный фонд поддержки предпринимательства».</w:t>
            </w:r>
          </w:p>
          <w:p w:rsidR="00F77BAA" w:rsidRPr="008C71DF" w:rsidRDefault="00F77BAA" w:rsidP="00F77BAA">
            <w:pPr>
              <w:shd w:val="clear" w:color="auto" w:fill="FFFFFF"/>
              <w:autoSpaceDN w:val="0"/>
              <w:spacing w:after="0" w:line="258" w:lineRule="atLeast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30DE2" w:rsidTr="002508BB">
        <w:trPr>
          <w:trHeight w:val="935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030DE2" w:rsidRPr="008C71DF" w:rsidRDefault="00030DE2" w:rsidP="00030D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  <w:p w:rsidR="00030DE2" w:rsidRPr="008C71DF" w:rsidRDefault="00030DE2" w:rsidP="00030D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«Ялтинский берег»</w:t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0DE2" w:rsidRDefault="00030DE2" w:rsidP="00F77BAA">
            <w:pPr>
              <w:shd w:val="clear" w:color="auto" w:fill="FFFFFF"/>
              <w:spacing w:after="0" w:line="258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на тему:</w:t>
            </w: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208">
              <w:rPr>
                <w:rFonts w:ascii="Times New Roman" w:hAnsi="Times New Roman"/>
                <w:sz w:val="24"/>
                <w:szCs w:val="24"/>
              </w:rPr>
              <w:t>«Холодильные технологии и оборудование для хранения овощей и фруктов»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0B6E" w:rsidRDefault="00D90B6E" w:rsidP="00F77BAA">
            <w:pPr>
              <w:shd w:val="clear" w:color="auto" w:fill="FFFFFF"/>
              <w:spacing w:after="0" w:line="258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30DE2" w:rsidRDefault="00030DE2" w:rsidP="00C11843">
            <w:pPr>
              <w:shd w:val="clear" w:color="auto" w:fill="FFFFFF"/>
              <w:spacing w:after="0" w:line="258" w:lineRule="atLeast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Докладчик: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1843">
              <w:rPr>
                <w:rFonts w:ascii="Times New Roman" w:hAnsi="Times New Roman" w:cs="Times New Roman"/>
                <w:bCs/>
                <w:sz w:val="24"/>
                <w:szCs w:val="24"/>
              </w:rPr>
              <w:t>Багирян</w:t>
            </w:r>
            <w:proofErr w:type="spellEnd"/>
            <w:r w:rsidRPr="00C1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Эдуард – исполнительный директор Российского союза предприятий холодильной промышленности</w:t>
            </w:r>
            <w:r w:rsidR="00C11843" w:rsidRPr="00C1184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0DE2" w:rsidRPr="00030DE2" w:rsidRDefault="00030DE2" w:rsidP="00F77BAA">
            <w:pPr>
              <w:shd w:val="clear" w:color="auto" w:fill="FFFFFF"/>
              <w:spacing w:after="0" w:line="258" w:lineRule="atLeast"/>
              <w:outlineLvl w:val="1"/>
              <w:rPr>
                <w:rFonts w:ascii="Times New Roman" w:hAnsi="Times New Roman" w:cs="Times New Roman"/>
                <w:bCs/>
                <w:color w:val="71BF44"/>
                <w:sz w:val="24"/>
                <w:szCs w:val="24"/>
              </w:rPr>
            </w:pPr>
          </w:p>
        </w:tc>
      </w:tr>
      <w:tr w:rsidR="00D90B6E" w:rsidTr="002508BB">
        <w:trPr>
          <w:trHeight w:val="935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D90B6E" w:rsidRPr="008C71DF" w:rsidRDefault="00D90B6E" w:rsidP="00D90B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  <w:p w:rsidR="00D90B6E" w:rsidRPr="008C71DF" w:rsidRDefault="00D90B6E" w:rsidP="00D90B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«Ялтинский берег»</w:t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0B6E" w:rsidRDefault="00D90B6E" w:rsidP="00D90B6E">
            <w:pPr>
              <w:shd w:val="clear" w:color="auto" w:fill="FFFFFF"/>
              <w:spacing w:after="0" w:line="258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на тему:</w:t>
            </w: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  <w:p w:rsidR="00D90B6E" w:rsidRDefault="00D90B6E" w:rsidP="00D90B6E">
            <w:pPr>
              <w:shd w:val="clear" w:color="auto" w:fill="FFFFFF"/>
              <w:spacing w:after="0" w:line="258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B6E" w:rsidRDefault="00D90B6E" w:rsidP="00D90B6E">
            <w:pPr>
              <w:shd w:val="clear" w:color="auto" w:fill="FFFFFF"/>
              <w:spacing w:after="0" w:line="258" w:lineRule="atLeast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Докладчик: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90B6E" w:rsidRPr="00030DE2" w:rsidRDefault="00D90B6E" w:rsidP="00D90B6E">
            <w:pPr>
              <w:shd w:val="clear" w:color="auto" w:fill="FFFFFF"/>
              <w:spacing w:after="0" w:line="258" w:lineRule="atLeast"/>
              <w:jc w:val="both"/>
              <w:outlineLvl w:val="1"/>
              <w:rPr>
                <w:rFonts w:ascii="Times New Roman" w:hAnsi="Times New Roman" w:cs="Times New Roman"/>
                <w:bCs/>
                <w:color w:val="71BF44"/>
                <w:sz w:val="24"/>
                <w:szCs w:val="24"/>
              </w:rPr>
            </w:pPr>
          </w:p>
        </w:tc>
      </w:tr>
      <w:tr w:rsidR="00D90B6E" w:rsidTr="002508BB">
        <w:trPr>
          <w:trHeight w:val="398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hideMark/>
          </w:tcPr>
          <w:p w:rsidR="00D90B6E" w:rsidRPr="008C71DF" w:rsidRDefault="00D90B6E" w:rsidP="00D90B6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hideMark/>
          </w:tcPr>
          <w:p w:rsidR="00D90B6E" w:rsidRPr="008C71DF" w:rsidRDefault="00D90B6E" w:rsidP="00D90B6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июня 2017</w:t>
            </w: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90B6E" w:rsidTr="00240DC2">
        <w:trPr>
          <w:trHeight w:val="334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</w:tcPr>
          <w:p w:rsidR="00D90B6E" w:rsidRPr="008C71DF" w:rsidRDefault="00D90B6E" w:rsidP="00D90B6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10:00-16:00</w:t>
            </w: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90B6E" w:rsidRPr="008C71DF" w:rsidRDefault="00D90B6E" w:rsidP="00D90B6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 выставки         </w:t>
            </w:r>
          </w:p>
        </w:tc>
      </w:tr>
      <w:tr w:rsidR="00D90B6E" w:rsidTr="00240DC2">
        <w:trPr>
          <w:trHeight w:val="294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hideMark/>
          </w:tcPr>
          <w:p w:rsidR="00D90B6E" w:rsidRPr="008C71DF" w:rsidRDefault="00D90B6E" w:rsidP="00D90B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b/>
                <w:sz w:val="24"/>
                <w:szCs w:val="24"/>
              </w:rPr>
              <w:t>12:00-13:00</w:t>
            </w:r>
          </w:p>
          <w:p w:rsidR="00D90B6E" w:rsidRPr="008C71DF" w:rsidRDefault="00D90B6E" w:rsidP="00D90B6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«Хрустальный»</w:t>
            </w:r>
          </w:p>
          <w:p w:rsidR="00D90B6E" w:rsidRPr="008C71DF" w:rsidRDefault="00D90B6E" w:rsidP="00D90B6E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D90B6E" w:rsidRPr="008C71DF" w:rsidRDefault="00D90B6E" w:rsidP="00D90B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Церемония официального закрытия выставки.   </w:t>
            </w:r>
          </w:p>
          <w:p w:rsidR="00D90B6E" w:rsidRPr="008C71DF" w:rsidRDefault="00D90B6E" w:rsidP="00D90B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Награждение участников выставки дипломами.        </w:t>
            </w:r>
          </w:p>
          <w:p w:rsidR="00D90B6E" w:rsidRPr="008C71DF" w:rsidRDefault="00D90B6E" w:rsidP="00D90B6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71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</w:tr>
    </w:tbl>
    <w:p w:rsidR="008B7D45" w:rsidRDefault="008B7D45" w:rsidP="008B7D45">
      <w:pPr>
        <w:widowControl w:val="0"/>
        <w:ind w:left="720"/>
        <w:rPr>
          <w:rFonts w:cstheme="minorHAnsi"/>
          <w:sz w:val="24"/>
          <w:szCs w:val="24"/>
        </w:rPr>
      </w:pPr>
    </w:p>
    <w:p w:rsidR="00B62674" w:rsidRDefault="00B62674"/>
    <w:sectPr w:rsidR="00B62674" w:rsidSect="00C1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5435"/>
    <w:multiLevelType w:val="hybridMultilevel"/>
    <w:tmpl w:val="7C74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E34BB"/>
    <w:multiLevelType w:val="hybridMultilevel"/>
    <w:tmpl w:val="6A84C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84253"/>
    <w:multiLevelType w:val="hybridMultilevel"/>
    <w:tmpl w:val="61266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20998"/>
    <w:multiLevelType w:val="hybridMultilevel"/>
    <w:tmpl w:val="97146E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EB4163"/>
    <w:multiLevelType w:val="hybridMultilevel"/>
    <w:tmpl w:val="564C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7D45"/>
    <w:rsid w:val="00030DE2"/>
    <w:rsid w:val="000E741D"/>
    <w:rsid w:val="00192CDD"/>
    <w:rsid w:val="001C7907"/>
    <w:rsid w:val="001C7D62"/>
    <w:rsid w:val="001E75A9"/>
    <w:rsid w:val="002508BB"/>
    <w:rsid w:val="00297B03"/>
    <w:rsid w:val="002B16BB"/>
    <w:rsid w:val="002C743B"/>
    <w:rsid w:val="002F6909"/>
    <w:rsid w:val="004C5E91"/>
    <w:rsid w:val="004F3803"/>
    <w:rsid w:val="005B1BD2"/>
    <w:rsid w:val="005E3DA9"/>
    <w:rsid w:val="00615C80"/>
    <w:rsid w:val="00682915"/>
    <w:rsid w:val="006865A3"/>
    <w:rsid w:val="00712936"/>
    <w:rsid w:val="00856878"/>
    <w:rsid w:val="008A4E53"/>
    <w:rsid w:val="008B7D45"/>
    <w:rsid w:val="008C71DF"/>
    <w:rsid w:val="008D2303"/>
    <w:rsid w:val="008E4F7C"/>
    <w:rsid w:val="008F7516"/>
    <w:rsid w:val="009153B1"/>
    <w:rsid w:val="00954D7A"/>
    <w:rsid w:val="009F1F61"/>
    <w:rsid w:val="00AF74A7"/>
    <w:rsid w:val="00B351B4"/>
    <w:rsid w:val="00B62674"/>
    <w:rsid w:val="00BC4619"/>
    <w:rsid w:val="00BC4A6C"/>
    <w:rsid w:val="00BD50DB"/>
    <w:rsid w:val="00C105BB"/>
    <w:rsid w:val="00C11843"/>
    <w:rsid w:val="00C17CDD"/>
    <w:rsid w:val="00C2185D"/>
    <w:rsid w:val="00D670DF"/>
    <w:rsid w:val="00D851DE"/>
    <w:rsid w:val="00D90B6E"/>
    <w:rsid w:val="00DB4292"/>
    <w:rsid w:val="00E033E1"/>
    <w:rsid w:val="00E33ED8"/>
    <w:rsid w:val="00EA6093"/>
    <w:rsid w:val="00EB4729"/>
    <w:rsid w:val="00F00250"/>
    <w:rsid w:val="00F77BAA"/>
    <w:rsid w:val="00FC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1916"/>
  <w15:docId w15:val="{FF145439-B85C-46B5-9821-E815F023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CDD"/>
  </w:style>
  <w:style w:type="paragraph" w:styleId="2">
    <w:name w:val="heading 2"/>
    <w:basedOn w:val="a"/>
    <w:link w:val="20"/>
    <w:uiPriority w:val="9"/>
    <w:unhideWhenUsed/>
    <w:qFormat/>
    <w:rsid w:val="008B7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D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7D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B7D4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3">
    <w:name w:val="Hyperlink"/>
    <w:basedOn w:val="a0"/>
    <w:uiPriority w:val="99"/>
    <w:semiHidden/>
    <w:unhideWhenUsed/>
    <w:rsid w:val="008B7D4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8B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B7D4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exposedshow">
    <w:name w:val="text_exposed_show"/>
    <w:basedOn w:val="a0"/>
    <w:rsid w:val="008B7D45"/>
  </w:style>
  <w:style w:type="character" w:customStyle="1" w:styleId="apple-converted-space">
    <w:name w:val="apple-converted-space"/>
    <w:basedOn w:val="a0"/>
    <w:rsid w:val="008B7D45"/>
  </w:style>
  <w:style w:type="character" w:styleId="a6">
    <w:name w:val="Strong"/>
    <w:basedOn w:val="a0"/>
    <w:uiPriority w:val="22"/>
    <w:qFormat/>
    <w:rsid w:val="008B7D45"/>
    <w:rPr>
      <w:b/>
      <w:bCs/>
    </w:rPr>
  </w:style>
  <w:style w:type="paragraph" w:styleId="a7">
    <w:name w:val="List Paragraph"/>
    <w:basedOn w:val="a"/>
    <w:uiPriority w:val="34"/>
    <w:qFormat/>
    <w:rsid w:val="008B7D4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E33ED8"/>
    <w:rPr>
      <w:color w:val="800080" w:themeColor="followedHyperlink"/>
      <w:u w:val="single"/>
    </w:rPr>
  </w:style>
  <w:style w:type="character" w:customStyle="1" w:styleId="ListLabel1">
    <w:name w:val="ListLabel 1"/>
    <w:uiPriority w:val="99"/>
    <w:rsid w:val="00FC4C56"/>
    <w:rPr>
      <w:rFonts w:ascii="Times New Roman" w:eastAsia="Times New Roman"/>
      <w:sz w:val="22"/>
    </w:rPr>
  </w:style>
  <w:style w:type="character" w:styleId="a9">
    <w:name w:val="Emphasis"/>
    <w:basedOn w:val="a0"/>
    <w:uiPriority w:val="20"/>
    <w:qFormat/>
    <w:rsid w:val="00FC4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otrends.ru/component/content/article/18-2011-10-21-10-21-48/2165-2015-03-03-11-38-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27</cp:revision>
  <dcterms:created xsi:type="dcterms:W3CDTF">2016-05-11T09:43:00Z</dcterms:created>
  <dcterms:modified xsi:type="dcterms:W3CDTF">2017-04-19T12:51:00Z</dcterms:modified>
</cp:coreProperties>
</file>