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E4A" w:rsidRPr="006F6079" w:rsidRDefault="000E6E4A" w:rsidP="000E6E4A">
      <w:pPr>
        <w:tabs>
          <w:tab w:val="right" w:pos="0"/>
          <w:tab w:val="right" w:pos="284"/>
          <w:tab w:val="left" w:pos="1456"/>
          <w:tab w:val="left" w:pos="4508"/>
        </w:tabs>
        <w:spacing w:after="0" w:line="240" w:lineRule="auto"/>
        <w:jc w:val="center"/>
        <w:rPr>
          <w:rFonts w:ascii="Times New Roman" w:hAnsi="Times New Roman" w:cs="Times New Roman"/>
          <w:bCs/>
          <w:sz w:val="24"/>
          <w:szCs w:val="24"/>
        </w:rPr>
      </w:pPr>
      <w:bookmarkStart w:id="0" w:name="_GoBack"/>
      <w:bookmarkEnd w:id="0"/>
      <w:r w:rsidRPr="006F6079">
        <w:rPr>
          <w:rFonts w:ascii="Times New Roman" w:hAnsi="Times New Roman" w:cs="Times New Roman"/>
          <w:bCs/>
          <w:sz w:val="24"/>
          <w:szCs w:val="24"/>
        </w:rPr>
        <w:t>ИЗВЕЩЕНИЕ</w:t>
      </w:r>
    </w:p>
    <w:p w:rsidR="000E6E4A" w:rsidRPr="006F6079" w:rsidRDefault="000E6E4A" w:rsidP="00206F01">
      <w:pPr>
        <w:tabs>
          <w:tab w:val="right" w:pos="0"/>
          <w:tab w:val="right" w:pos="284"/>
          <w:tab w:val="left" w:pos="1456"/>
          <w:tab w:val="left" w:pos="4508"/>
        </w:tabs>
        <w:spacing w:after="0" w:line="240" w:lineRule="auto"/>
        <w:ind w:firstLine="709"/>
        <w:jc w:val="center"/>
        <w:rPr>
          <w:rFonts w:ascii="Times New Roman" w:hAnsi="Times New Roman" w:cs="Times New Roman"/>
          <w:bCs/>
          <w:sz w:val="24"/>
          <w:szCs w:val="24"/>
        </w:rPr>
      </w:pPr>
      <w:r w:rsidRPr="006F6079">
        <w:rPr>
          <w:rFonts w:ascii="Times New Roman" w:hAnsi="Times New Roman" w:cs="Times New Roman"/>
          <w:bCs/>
          <w:sz w:val="24"/>
          <w:szCs w:val="24"/>
        </w:rPr>
        <w:t>о проведении открытого аукциона в электронной форме</w:t>
      </w:r>
      <w:r w:rsidR="00B00FB7" w:rsidRPr="006F6079">
        <w:rPr>
          <w:rFonts w:ascii="Times New Roman" w:hAnsi="Times New Roman" w:cs="Times New Roman"/>
          <w:bCs/>
          <w:sz w:val="24"/>
          <w:szCs w:val="24"/>
        </w:rPr>
        <w:t xml:space="preserve"> №</w:t>
      </w:r>
      <w:r w:rsidR="001978FD" w:rsidRPr="006F6079">
        <w:rPr>
          <w:rFonts w:ascii="Times New Roman" w:hAnsi="Times New Roman" w:cs="Times New Roman"/>
          <w:bCs/>
          <w:sz w:val="24"/>
          <w:szCs w:val="24"/>
        </w:rPr>
        <w:t>1</w:t>
      </w:r>
      <w:r w:rsidRPr="006F6079">
        <w:rPr>
          <w:rFonts w:ascii="Times New Roman" w:hAnsi="Times New Roman" w:cs="Times New Roman"/>
          <w:bCs/>
          <w:sz w:val="24"/>
          <w:szCs w:val="24"/>
        </w:rPr>
        <w:t xml:space="preserve"> на право заключения договор</w:t>
      </w:r>
      <w:r w:rsidR="00353DD2">
        <w:rPr>
          <w:rFonts w:ascii="Times New Roman" w:hAnsi="Times New Roman" w:cs="Times New Roman"/>
          <w:bCs/>
          <w:sz w:val="24"/>
          <w:szCs w:val="24"/>
        </w:rPr>
        <w:t>ов</w:t>
      </w:r>
      <w:r w:rsidRPr="006F6079">
        <w:rPr>
          <w:rFonts w:ascii="Times New Roman" w:hAnsi="Times New Roman" w:cs="Times New Roman"/>
          <w:bCs/>
          <w:sz w:val="24"/>
          <w:szCs w:val="24"/>
        </w:rPr>
        <w:t xml:space="preserve"> на установку и эксплуатацию рекламн</w:t>
      </w:r>
      <w:r w:rsidR="001978FD" w:rsidRPr="006F6079">
        <w:rPr>
          <w:rFonts w:ascii="Times New Roman" w:hAnsi="Times New Roman" w:cs="Times New Roman"/>
          <w:bCs/>
          <w:sz w:val="24"/>
          <w:szCs w:val="24"/>
        </w:rPr>
        <w:t>ых</w:t>
      </w:r>
      <w:r w:rsidRPr="006F6079">
        <w:rPr>
          <w:rFonts w:ascii="Times New Roman" w:hAnsi="Times New Roman" w:cs="Times New Roman"/>
          <w:bCs/>
          <w:sz w:val="24"/>
          <w:szCs w:val="24"/>
        </w:rPr>
        <w:t xml:space="preserve"> конструкци</w:t>
      </w:r>
      <w:r w:rsidR="001978FD" w:rsidRPr="006F6079">
        <w:rPr>
          <w:rFonts w:ascii="Times New Roman" w:hAnsi="Times New Roman" w:cs="Times New Roman"/>
          <w:bCs/>
          <w:sz w:val="24"/>
          <w:szCs w:val="24"/>
        </w:rPr>
        <w:t>й</w:t>
      </w:r>
      <w:r w:rsidRPr="006F6079">
        <w:rPr>
          <w:rFonts w:ascii="Times New Roman" w:hAnsi="Times New Roman" w:cs="Times New Roman"/>
          <w:bCs/>
          <w:sz w:val="24"/>
          <w:szCs w:val="24"/>
        </w:rPr>
        <w:t xml:space="preserve"> на</w:t>
      </w:r>
      <w:r w:rsidR="00466150" w:rsidRPr="006F6079">
        <w:rPr>
          <w:rFonts w:ascii="Times New Roman" w:hAnsi="Times New Roman" w:cs="Times New Roman"/>
          <w:bCs/>
          <w:sz w:val="24"/>
          <w:szCs w:val="24"/>
        </w:rPr>
        <w:t xml:space="preserve"> </w:t>
      </w:r>
      <w:r w:rsidRPr="006F6079">
        <w:rPr>
          <w:rFonts w:ascii="Times New Roman" w:hAnsi="Times New Roman" w:cs="Times New Roman"/>
          <w:sz w:val="24"/>
          <w:szCs w:val="24"/>
        </w:rPr>
        <w:t>земельном участке, государственная собственность на который не разграничена</w:t>
      </w:r>
      <w:r w:rsidR="001978FD" w:rsidRPr="006F6079">
        <w:rPr>
          <w:rFonts w:ascii="Times New Roman" w:hAnsi="Times New Roman" w:cs="Times New Roman"/>
          <w:sz w:val="24"/>
          <w:szCs w:val="24"/>
        </w:rPr>
        <w:t xml:space="preserve"> на территории</w:t>
      </w:r>
    </w:p>
    <w:p w:rsidR="000E6E4A" w:rsidRPr="006F6079" w:rsidRDefault="001978FD" w:rsidP="00206F01">
      <w:pPr>
        <w:tabs>
          <w:tab w:val="right" w:pos="0"/>
          <w:tab w:val="right" w:pos="284"/>
          <w:tab w:val="left" w:pos="1456"/>
          <w:tab w:val="left" w:pos="4508"/>
        </w:tabs>
        <w:spacing w:after="0" w:line="240" w:lineRule="auto"/>
        <w:ind w:firstLine="709"/>
        <w:jc w:val="center"/>
        <w:rPr>
          <w:rFonts w:ascii="Times New Roman" w:hAnsi="Times New Roman" w:cs="Times New Roman"/>
          <w:bCs/>
          <w:sz w:val="24"/>
          <w:szCs w:val="24"/>
        </w:rPr>
      </w:pPr>
      <w:r w:rsidRPr="006F6079">
        <w:rPr>
          <w:rFonts w:ascii="Times New Roman" w:hAnsi="Times New Roman" w:cs="Times New Roman"/>
          <w:bCs/>
          <w:sz w:val="24"/>
          <w:szCs w:val="24"/>
        </w:rPr>
        <w:t xml:space="preserve">муниципального образования </w:t>
      </w:r>
      <w:r w:rsidR="000E6E4A" w:rsidRPr="006F6079">
        <w:rPr>
          <w:rFonts w:ascii="Times New Roman" w:hAnsi="Times New Roman" w:cs="Times New Roman"/>
          <w:bCs/>
          <w:sz w:val="24"/>
          <w:szCs w:val="24"/>
        </w:rPr>
        <w:t>«</w:t>
      </w:r>
      <w:r w:rsidRPr="006F6079">
        <w:rPr>
          <w:rFonts w:ascii="Times New Roman" w:hAnsi="Times New Roman" w:cs="Times New Roman"/>
          <w:bCs/>
          <w:sz w:val="24"/>
          <w:szCs w:val="24"/>
        </w:rPr>
        <w:t>Сергиево-Посадский муниципальный район</w:t>
      </w:r>
      <w:r w:rsidR="000E6E4A" w:rsidRPr="006F6079">
        <w:rPr>
          <w:rFonts w:ascii="Times New Roman" w:hAnsi="Times New Roman" w:cs="Times New Roman"/>
          <w:bCs/>
          <w:sz w:val="24"/>
          <w:szCs w:val="24"/>
        </w:rPr>
        <w:t xml:space="preserve"> Московской области»</w:t>
      </w:r>
      <w:r w:rsidRPr="006F6079">
        <w:rPr>
          <w:rFonts w:ascii="Times New Roman" w:hAnsi="Times New Roman" w:cs="Times New Roman"/>
          <w:sz w:val="24"/>
          <w:szCs w:val="24"/>
        </w:rPr>
        <w:t>.</w:t>
      </w:r>
    </w:p>
    <w:p w:rsidR="000E6E4A" w:rsidRPr="006F6079" w:rsidRDefault="000E6E4A" w:rsidP="00206F01">
      <w:pPr>
        <w:tabs>
          <w:tab w:val="right" w:pos="0"/>
          <w:tab w:val="right" w:pos="284"/>
          <w:tab w:val="left" w:pos="1456"/>
          <w:tab w:val="left" w:pos="4508"/>
        </w:tabs>
        <w:spacing w:after="0" w:line="240" w:lineRule="auto"/>
        <w:ind w:firstLine="709"/>
        <w:jc w:val="center"/>
        <w:rPr>
          <w:rFonts w:ascii="Times New Roman" w:hAnsi="Times New Roman" w:cs="Times New Roman"/>
          <w:bCs/>
          <w:sz w:val="24"/>
          <w:szCs w:val="24"/>
        </w:rPr>
      </w:pPr>
    </w:p>
    <w:p w:rsidR="000E6E4A" w:rsidRPr="006F6079" w:rsidRDefault="000E6E4A" w:rsidP="00206F01">
      <w:pPr>
        <w:tabs>
          <w:tab w:val="right" w:pos="0"/>
          <w:tab w:val="right" w:pos="284"/>
          <w:tab w:val="left" w:pos="1456"/>
        </w:tabs>
        <w:spacing w:after="0" w:line="240" w:lineRule="auto"/>
        <w:ind w:firstLine="709"/>
        <w:jc w:val="center"/>
        <w:rPr>
          <w:rFonts w:ascii="Times New Roman" w:hAnsi="Times New Roman" w:cs="Times New Roman"/>
          <w:sz w:val="24"/>
          <w:szCs w:val="24"/>
        </w:rPr>
      </w:pPr>
      <w:r w:rsidRPr="006F6079">
        <w:rPr>
          <w:rFonts w:ascii="Times New Roman" w:hAnsi="Times New Roman" w:cs="Times New Roman"/>
          <w:bCs/>
          <w:sz w:val="24"/>
          <w:szCs w:val="24"/>
        </w:rPr>
        <w:t>1. Общие положения</w:t>
      </w:r>
    </w:p>
    <w:p w:rsidR="000E6E4A" w:rsidRDefault="000E6E4A" w:rsidP="000E6E4A">
      <w:pPr>
        <w:tabs>
          <w:tab w:val="right" w:pos="0"/>
          <w:tab w:val="right" w:pos="284"/>
          <w:tab w:val="left" w:pos="1456"/>
          <w:tab w:val="left" w:pos="4508"/>
        </w:tabs>
        <w:spacing w:after="0" w:line="240" w:lineRule="auto"/>
        <w:jc w:val="center"/>
        <w:rPr>
          <w:rFonts w:ascii="Times New Roman" w:hAnsi="Times New Roman" w:cs="Times New Roman"/>
          <w:bCs/>
          <w:sz w:val="24"/>
          <w:szCs w:val="24"/>
        </w:rPr>
      </w:pPr>
    </w:p>
    <w:p w:rsidR="006F6079" w:rsidRDefault="006F6079" w:rsidP="000E6E4A">
      <w:pPr>
        <w:tabs>
          <w:tab w:val="right" w:pos="0"/>
          <w:tab w:val="right" w:pos="284"/>
          <w:tab w:val="left" w:pos="1456"/>
          <w:tab w:val="left" w:pos="4508"/>
        </w:tabs>
        <w:spacing w:after="0" w:line="240" w:lineRule="auto"/>
        <w:jc w:val="center"/>
        <w:rPr>
          <w:rFonts w:ascii="Times New Roman" w:hAnsi="Times New Roman" w:cs="Times New Roman"/>
          <w:bCs/>
          <w:sz w:val="24"/>
          <w:szCs w:val="24"/>
        </w:rPr>
      </w:pPr>
    </w:p>
    <w:p w:rsidR="006F6079" w:rsidRDefault="006F6079" w:rsidP="000E6E4A">
      <w:pPr>
        <w:tabs>
          <w:tab w:val="right" w:pos="0"/>
          <w:tab w:val="right" w:pos="284"/>
          <w:tab w:val="left" w:pos="1456"/>
          <w:tab w:val="left" w:pos="4508"/>
        </w:tabs>
        <w:spacing w:after="0" w:line="240" w:lineRule="auto"/>
        <w:jc w:val="center"/>
        <w:rPr>
          <w:rFonts w:ascii="Times New Roman" w:hAnsi="Times New Roman" w:cs="Times New Roman"/>
          <w:bCs/>
          <w:sz w:val="24"/>
          <w:szCs w:val="24"/>
        </w:rPr>
      </w:pPr>
    </w:p>
    <w:p w:rsidR="006F6079" w:rsidRPr="006F6079" w:rsidRDefault="006F6079" w:rsidP="000E6E4A">
      <w:pPr>
        <w:tabs>
          <w:tab w:val="right" w:pos="0"/>
          <w:tab w:val="right" w:pos="284"/>
          <w:tab w:val="left" w:pos="1456"/>
          <w:tab w:val="left" w:pos="4508"/>
        </w:tabs>
        <w:spacing w:after="0" w:line="240" w:lineRule="auto"/>
        <w:jc w:val="center"/>
        <w:rPr>
          <w:rFonts w:ascii="Times New Roman" w:hAnsi="Times New Roman" w:cs="Times New Roman"/>
          <w:bCs/>
          <w:sz w:val="24"/>
          <w:szCs w:val="24"/>
        </w:rPr>
      </w:pPr>
    </w:p>
    <w:tbl>
      <w:tblPr>
        <w:tblpPr w:leftFromText="180" w:rightFromText="180" w:vertAnchor="text" w:horzAnchor="page" w:tblpX="1909" w:tblpY="-84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13"/>
        <w:gridCol w:w="3989"/>
        <w:gridCol w:w="5104"/>
      </w:tblGrid>
      <w:tr w:rsidR="000E6E4A" w:rsidRPr="00C110D8" w:rsidTr="00206F01">
        <w:tc>
          <w:tcPr>
            <w:tcW w:w="513" w:type="dxa"/>
            <w:tcMar>
              <w:top w:w="0" w:type="dxa"/>
              <w:left w:w="108" w:type="dxa"/>
              <w:bottom w:w="0" w:type="dxa"/>
              <w:right w:w="108" w:type="dxa"/>
            </w:tcMar>
            <w:vAlign w:val="center"/>
          </w:tcPr>
          <w:p w:rsidR="000E6E4A" w:rsidRDefault="000E6E4A" w:rsidP="00206F01">
            <w:pPr>
              <w:tabs>
                <w:tab w:val="right" w:pos="0"/>
                <w:tab w:val="right" w:pos="284"/>
                <w:tab w:val="left" w:pos="1456"/>
              </w:tabs>
              <w:spacing w:after="0" w:line="240" w:lineRule="auto"/>
              <w:jc w:val="both"/>
              <w:rPr>
                <w:rFonts w:ascii="Times New Roman" w:eastAsia="Times New Roman" w:hAnsi="Times New Roman" w:cs="Times New Roman"/>
              </w:rPr>
            </w:pPr>
          </w:p>
          <w:p w:rsidR="000E6E4A" w:rsidRPr="000E6E4A" w:rsidRDefault="000E6E4A" w:rsidP="00206F01">
            <w:pPr>
              <w:tabs>
                <w:tab w:val="right" w:pos="0"/>
                <w:tab w:val="right" w:pos="284"/>
                <w:tab w:val="left" w:pos="1456"/>
              </w:tabs>
              <w:spacing w:after="0" w:line="240" w:lineRule="auto"/>
              <w:jc w:val="both"/>
              <w:rPr>
                <w:rFonts w:ascii="Times New Roman" w:eastAsia="Times New Roman" w:hAnsi="Times New Roman" w:cs="Times New Roman"/>
              </w:rPr>
            </w:pPr>
            <w:r w:rsidRPr="000E6E4A">
              <w:rPr>
                <w:rFonts w:ascii="Times New Roman" w:eastAsia="Times New Roman" w:hAnsi="Times New Roman" w:cs="Times New Roman"/>
              </w:rPr>
              <w:t>№ п/п</w:t>
            </w:r>
          </w:p>
        </w:tc>
        <w:tc>
          <w:tcPr>
            <w:tcW w:w="3989" w:type="dxa"/>
            <w:tcMar>
              <w:top w:w="0" w:type="dxa"/>
              <w:left w:w="108" w:type="dxa"/>
              <w:bottom w:w="0" w:type="dxa"/>
              <w:right w:w="108" w:type="dxa"/>
            </w:tcMar>
            <w:vAlign w:val="center"/>
          </w:tcPr>
          <w:p w:rsidR="000E6E4A" w:rsidRPr="000E6E4A" w:rsidRDefault="000E6E4A" w:rsidP="00206F01">
            <w:pPr>
              <w:tabs>
                <w:tab w:val="right" w:pos="0"/>
                <w:tab w:val="right" w:pos="284"/>
                <w:tab w:val="left" w:pos="1456"/>
              </w:tabs>
              <w:spacing w:after="0" w:line="240" w:lineRule="auto"/>
              <w:rPr>
                <w:rFonts w:ascii="Times New Roman" w:eastAsia="Times New Roman" w:hAnsi="Times New Roman" w:cs="Times New Roman"/>
              </w:rPr>
            </w:pPr>
            <w:r w:rsidRPr="000E6E4A">
              <w:rPr>
                <w:rFonts w:ascii="Times New Roman" w:eastAsia="Times New Roman" w:hAnsi="Times New Roman" w:cs="Times New Roman"/>
              </w:rPr>
              <w:t>Вид информации</w:t>
            </w:r>
          </w:p>
        </w:tc>
        <w:tc>
          <w:tcPr>
            <w:tcW w:w="5104" w:type="dxa"/>
            <w:tcMar>
              <w:top w:w="0" w:type="dxa"/>
              <w:left w:w="108" w:type="dxa"/>
              <w:bottom w:w="0" w:type="dxa"/>
              <w:right w:w="108" w:type="dxa"/>
            </w:tcMar>
            <w:vAlign w:val="center"/>
          </w:tcPr>
          <w:p w:rsidR="000E6E4A" w:rsidRPr="000E6E4A" w:rsidRDefault="000E6E4A" w:rsidP="00206F01">
            <w:pPr>
              <w:tabs>
                <w:tab w:val="right" w:pos="-11341"/>
                <w:tab w:val="right" w:pos="-9923"/>
              </w:tabs>
              <w:spacing w:after="0" w:line="240" w:lineRule="auto"/>
              <w:rPr>
                <w:rFonts w:ascii="Times New Roman" w:eastAsia="Times New Roman" w:hAnsi="Times New Roman" w:cs="Times New Roman"/>
              </w:rPr>
            </w:pPr>
            <w:r w:rsidRPr="000E6E4A">
              <w:rPr>
                <w:rFonts w:ascii="Times New Roman" w:eastAsia="Times New Roman" w:hAnsi="Times New Roman" w:cs="Times New Roman"/>
              </w:rPr>
              <w:t>Содержание информации</w:t>
            </w:r>
          </w:p>
        </w:tc>
      </w:tr>
      <w:tr w:rsidR="000E6E4A" w:rsidRPr="00C110D8" w:rsidTr="003F5205">
        <w:trPr>
          <w:trHeight w:val="2467"/>
        </w:trPr>
        <w:tc>
          <w:tcPr>
            <w:tcW w:w="513" w:type="dxa"/>
            <w:tcMar>
              <w:top w:w="0" w:type="dxa"/>
              <w:left w:w="108" w:type="dxa"/>
              <w:bottom w:w="0" w:type="dxa"/>
              <w:right w:w="108" w:type="dxa"/>
            </w:tcMar>
            <w:vAlign w:val="center"/>
          </w:tcPr>
          <w:p w:rsidR="000E6E4A" w:rsidRPr="000E6E4A" w:rsidRDefault="000E6E4A" w:rsidP="00206F01">
            <w:pPr>
              <w:tabs>
                <w:tab w:val="right" w:pos="0"/>
                <w:tab w:val="right" w:pos="284"/>
                <w:tab w:val="left" w:pos="1456"/>
              </w:tabs>
              <w:spacing w:after="0" w:line="240" w:lineRule="auto"/>
              <w:jc w:val="both"/>
              <w:rPr>
                <w:rFonts w:ascii="Times New Roman" w:eastAsia="Times New Roman" w:hAnsi="Times New Roman" w:cs="Times New Roman"/>
              </w:rPr>
            </w:pPr>
            <w:r w:rsidRPr="000E6E4A">
              <w:rPr>
                <w:rFonts w:ascii="Times New Roman" w:eastAsia="Times New Roman" w:hAnsi="Times New Roman" w:cs="Times New Roman"/>
              </w:rPr>
              <w:t>1</w:t>
            </w:r>
          </w:p>
        </w:tc>
        <w:tc>
          <w:tcPr>
            <w:tcW w:w="3989" w:type="dxa"/>
            <w:tcMar>
              <w:top w:w="0" w:type="dxa"/>
              <w:left w:w="108" w:type="dxa"/>
              <w:bottom w:w="0" w:type="dxa"/>
              <w:right w:w="108" w:type="dxa"/>
            </w:tcMar>
          </w:tcPr>
          <w:p w:rsidR="000E6E4A" w:rsidRPr="000E6E4A" w:rsidRDefault="000E6E4A" w:rsidP="00206F01">
            <w:pPr>
              <w:tabs>
                <w:tab w:val="right" w:pos="0"/>
                <w:tab w:val="right" w:pos="284"/>
                <w:tab w:val="left" w:pos="1456"/>
              </w:tabs>
              <w:spacing w:after="0" w:line="240" w:lineRule="auto"/>
              <w:rPr>
                <w:rFonts w:ascii="Times New Roman" w:eastAsia="Times New Roman" w:hAnsi="Times New Roman" w:cs="Times New Roman"/>
              </w:rPr>
            </w:pPr>
            <w:r w:rsidRPr="000E6E4A">
              <w:rPr>
                <w:rFonts w:ascii="Times New Roman" w:eastAsia="Times New Roman" w:hAnsi="Times New Roman" w:cs="Times New Roman"/>
              </w:rPr>
              <w:t>Форма торгов</w:t>
            </w:r>
          </w:p>
          <w:p w:rsidR="000E6E4A" w:rsidRPr="000E6E4A" w:rsidRDefault="000E6E4A" w:rsidP="00206F01">
            <w:pPr>
              <w:tabs>
                <w:tab w:val="right" w:pos="0"/>
                <w:tab w:val="right" w:pos="284"/>
                <w:tab w:val="left" w:pos="1456"/>
              </w:tabs>
              <w:spacing w:after="0" w:line="240" w:lineRule="auto"/>
              <w:rPr>
                <w:rFonts w:ascii="Times New Roman" w:eastAsia="Times New Roman" w:hAnsi="Times New Roman" w:cs="Times New Roman"/>
              </w:rPr>
            </w:pPr>
          </w:p>
          <w:p w:rsidR="000E6E4A" w:rsidRPr="000E6E4A" w:rsidRDefault="000E6E4A" w:rsidP="00206F01">
            <w:pPr>
              <w:tabs>
                <w:tab w:val="right" w:pos="0"/>
                <w:tab w:val="right" w:pos="284"/>
                <w:tab w:val="left" w:pos="1456"/>
              </w:tabs>
              <w:spacing w:after="0" w:line="240" w:lineRule="auto"/>
              <w:rPr>
                <w:rFonts w:ascii="Times New Roman" w:eastAsia="Times New Roman" w:hAnsi="Times New Roman" w:cs="Times New Roman"/>
              </w:rPr>
            </w:pPr>
          </w:p>
          <w:p w:rsidR="000E6E4A" w:rsidRPr="000E6E4A" w:rsidRDefault="000E6E4A" w:rsidP="00206F01">
            <w:pPr>
              <w:tabs>
                <w:tab w:val="right" w:pos="0"/>
                <w:tab w:val="right" w:pos="284"/>
                <w:tab w:val="left" w:pos="1456"/>
              </w:tabs>
              <w:spacing w:after="0" w:line="240" w:lineRule="auto"/>
              <w:rPr>
                <w:rFonts w:ascii="Times New Roman" w:eastAsia="Times New Roman" w:hAnsi="Times New Roman" w:cs="Times New Roman"/>
              </w:rPr>
            </w:pPr>
            <w:r w:rsidRPr="000E6E4A">
              <w:rPr>
                <w:rFonts w:ascii="Times New Roman" w:eastAsia="Times New Roman" w:hAnsi="Times New Roman" w:cs="Times New Roman"/>
              </w:rPr>
              <w:t>Предмет открытого аукциона в электронной форме (далее - электронного аукциона)</w:t>
            </w:r>
          </w:p>
        </w:tc>
        <w:tc>
          <w:tcPr>
            <w:tcW w:w="5104" w:type="dxa"/>
            <w:tcBorders>
              <w:bottom w:val="single" w:sz="4" w:space="0" w:color="auto"/>
            </w:tcBorders>
            <w:tcMar>
              <w:top w:w="0" w:type="dxa"/>
              <w:left w:w="108" w:type="dxa"/>
              <w:bottom w:w="0" w:type="dxa"/>
              <w:right w:w="108" w:type="dxa"/>
            </w:tcMar>
          </w:tcPr>
          <w:p w:rsidR="000E6E4A" w:rsidRPr="000E6E4A" w:rsidRDefault="000E6E4A" w:rsidP="00206F01">
            <w:pPr>
              <w:tabs>
                <w:tab w:val="right" w:pos="0"/>
                <w:tab w:val="right" w:pos="284"/>
                <w:tab w:val="left" w:pos="1456"/>
              </w:tabs>
              <w:spacing w:after="0" w:line="240" w:lineRule="auto"/>
              <w:rPr>
                <w:rFonts w:ascii="Times New Roman" w:eastAsia="Times New Roman" w:hAnsi="Times New Roman" w:cs="Times New Roman"/>
              </w:rPr>
            </w:pPr>
            <w:r w:rsidRPr="000E6E4A">
              <w:rPr>
                <w:rFonts w:ascii="Times New Roman" w:eastAsia="Times New Roman" w:hAnsi="Times New Roman" w:cs="Times New Roman"/>
              </w:rPr>
              <w:t xml:space="preserve">Электронный аукцион, открытый по составу участников и  по форме подачи предложений. </w:t>
            </w:r>
          </w:p>
          <w:p w:rsidR="000E6E4A" w:rsidRPr="000E6E4A" w:rsidRDefault="000E6E4A" w:rsidP="00206F01">
            <w:pPr>
              <w:tabs>
                <w:tab w:val="right" w:pos="0"/>
                <w:tab w:val="right" w:pos="284"/>
                <w:tab w:val="left" w:pos="1456"/>
              </w:tabs>
              <w:spacing w:after="0" w:line="240" w:lineRule="auto"/>
              <w:rPr>
                <w:rFonts w:ascii="Times New Roman" w:eastAsia="Times New Roman" w:hAnsi="Times New Roman" w:cs="Times New Roman"/>
                <w:u w:val="single"/>
              </w:rPr>
            </w:pPr>
          </w:p>
          <w:p w:rsidR="000E6E4A" w:rsidRPr="000E6E4A" w:rsidRDefault="000E6E4A" w:rsidP="00206F01">
            <w:pPr>
              <w:tabs>
                <w:tab w:val="right" w:pos="0"/>
                <w:tab w:val="right" w:pos="284"/>
                <w:tab w:val="left" w:pos="1456"/>
              </w:tabs>
              <w:spacing w:after="0" w:line="240" w:lineRule="auto"/>
              <w:rPr>
                <w:rFonts w:ascii="Times New Roman" w:eastAsia="Times New Roman" w:hAnsi="Times New Roman" w:cs="Times New Roman"/>
              </w:rPr>
            </w:pPr>
            <w:r w:rsidRPr="000E6E4A">
              <w:rPr>
                <w:rFonts w:ascii="Times New Roman" w:eastAsia="Times New Roman" w:hAnsi="Times New Roman" w:cs="Times New Roman"/>
              </w:rPr>
              <w:t>Право на заключения договоров на установку и эксплуатацию рекламных конструкций на земельных участках, государственная собственн</w:t>
            </w:r>
            <w:r w:rsidR="001978FD">
              <w:rPr>
                <w:rFonts w:ascii="Times New Roman" w:eastAsia="Times New Roman" w:hAnsi="Times New Roman" w:cs="Times New Roman"/>
              </w:rPr>
              <w:t xml:space="preserve">ость на которые не разграничена, </w:t>
            </w:r>
            <w:r w:rsidRPr="000E6E4A">
              <w:rPr>
                <w:rFonts w:ascii="Times New Roman" w:eastAsia="Times New Roman" w:hAnsi="Times New Roman" w:cs="Times New Roman"/>
              </w:rPr>
              <w:t xml:space="preserve">находящихся </w:t>
            </w:r>
            <w:r w:rsidR="001978FD">
              <w:rPr>
                <w:rFonts w:ascii="Times New Roman" w:eastAsia="Times New Roman" w:hAnsi="Times New Roman" w:cs="Times New Roman"/>
              </w:rPr>
              <w:t>на территории муниципального образования «Сергиево-Посадский муниципальный район</w:t>
            </w:r>
            <w:r w:rsidRPr="000E6E4A">
              <w:rPr>
                <w:rFonts w:ascii="Times New Roman" w:eastAsia="Times New Roman" w:hAnsi="Times New Roman" w:cs="Times New Roman"/>
              </w:rPr>
              <w:t xml:space="preserve"> Московской области» </w:t>
            </w:r>
          </w:p>
          <w:p w:rsidR="000E6E4A" w:rsidRPr="000E6E4A" w:rsidRDefault="000E6E4A" w:rsidP="00206F01">
            <w:pPr>
              <w:tabs>
                <w:tab w:val="right" w:pos="0"/>
                <w:tab w:val="right" w:pos="284"/>
                <w:tab w:val="left" w:pos="1456"/>
              </w:tabs>
              <w:spacing w:after="0" w:line="240" w:lineRule="auto"/>
              <w:jc w:val="center"/>
              <w:rPr>
                <w:rFonts w:ascii="Times New Roman" w:eastAsia="Times New Roman" w:hAnsi="Times New Roman" w:cs="Times New Roman"/>
              </w:rPr>
            </w:pPr>
          </w:p>
        </w:tc>
      </w:tr>
      <w:tr w:rsidR="000E6E4A" w:rsidRPr="00C110D8" w:rsidTr="00F35D94">
        <w:trPr>
          <w:trHeight w:val="3088"/>
        </w:trPr>
        <w:tc>
          <w:tcPr>
            <w:tcW w:w="513" w:type="dxa"/>
            <w:tcMar>
              <w:top w:w="0" w:type="dxa"/>
              <w:left w:w="108" w:type="dxa"/>
              <w:bottom w:w="0" w:type="dxa"/>
              <w:right w:w="108" w:type="dxa"/>
            </w:tcMar>
          </w:tcPr>
          <w:p w:rsidR="000E6E4A" w:rsidRPr="000E6E4A" w:rsidRDefault="000E6E4A" w:rsidP="00206F01">
            <w:pPr>
              <w:tabs>
                <w:tab w:val="right" w:pos="0"/>
                <w:tab w:val="right" w:pos="284"/>
                <w:tab w:val="left" w:pos="1456"/>
              </w:tabs>
              <w:spacing w:after="0" w:line="240" w:lineRule="auto"/>
              <w:jc w:val="both"/>
              <w:rPr>
                <w:rFonts w:ascii="Times New Roman" w:eastAsia="Times New Roman" w:hAnsi="Times New Roman" w:cs="Times New Roman"/>
              </w:rPr>
            </w:pPr>
            <w:r w:rsidRPr="000E6E4A">
              <w:rPr>
                <w:rFonts w:ascii="Times New Roman" w:eastAsia="Times New Roman" w:hAnsi="Times New Roman" w:cs="Times New Roman"/>
              </w:rPr>
              <w:t>2</w:t>
            </w:r>
          </w:p>
        </w:tc>
        <w:tc>
          <w:tcPr>
            <w:tcW w:w="3989" w:type="dxa"/>
            <w:tcMar>
              <w:top w:w="0" w:type="dxa"/>
              <w:left w:w="108" w:type="dxa"/>
              <w:bottom w:w="0" w:type="dxa"/>
              <w:right w:w="108" w:type="dxa"/>
            </w:tcMar>
            <w:vAlign w:val="center"/>
          </w:tcPr>
          <w:p w:rsidR="000E6E4A" w:rsidRPr="000E6E4A" w:rsidRDefault="000E6E4A" w:rsidP="00206F01">
            <w:pPr>
              <w:tabs>
                <w:tab w:val="right" w:pos="0"/>
                <w:tab w:val="right" w:pos="284"/>
                <w:tab w:val="left" w:pos="1456"/>
              </w:tabs>
              <w:spacing w:after="0" w:line="240" w:lineRule="auto"/>
              <w:rPr>
                <w:rFonts w:ascii="Times New Roman" w:eastAsia="Times New Roman" w:hAnsi="Times New Roman" w:cs="Times New Roman"/>
              </w:rPr>
            </w:pPr>
            <w:r w:rsidRPr="000E6E4A">
              <w:rPr>
                <w:rFonts w:ascii="Times New Roman" w:eastAsia="Times New Roman" w:hAnsi="Times New Roman" w:cs="Times New Roman"/>
              </w:rPr>
              <w:t>Основание для проведения электронного аукциона</w:t>
            </w:r>
          </w:p>
        </w:tc>
        <w:tc>
          <w:tcPr>
            <w:tcW w:w="5104" w:type="dxa"/>
            <w:tcMar>
              <w:top w:w="0" w:type="dxa"/>
              <w:left w:w="108" w:type="dxa"/>
              <w:bottom w:w="0" w:type="dxa"/>
              <w:right w:w="108" w:type="dxa"/>
            </w:tcMar>
            <w:vAlign w:val="center"/>
          </w:tcPr>
          <w:p w:rsidR="000E6E4A" w:rsidRPr="000E6E4A" w:rsidRDefault="00D76B9F" w:rsidP="00D76B9F">
            <w:pPr>
              <w:tabs>
                <w:tab w:val="right" w:pos="0"/>
                <w:tab w:val="right" w:pos="284"/>
                <w:tab w:val="left" w:pos="1456"/>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Постановлением Главы Сергиево-Посадского муниципального района </w:t>
            </w:r>
            <w:r w:rsidRPr="000E6E4A">
              <w:rPr>
                <w:rFonts w:ascii="Times New Roman" w:eastAsia="Times New Roman" w:hAnsi="Times New Roman" w:cs="Times New Roman"/>
              </w:rPr>
              <w:t xml:space="preserve">Московской области </w:t>
            </w:r>
            <w:r>
              <w:rPr>
                <w:rFonts w:ascii="Times New Roman" w:eastAsia="Times New Roman" w:hAnsi="Times New Roman" w:cs="Times New Roman"/>
              </w:rPr>
              <w:t>от ___.___.</w:t>
            </w:r>
            <w:r w:rsidRPr="000E6E4A">
              <w:rPr>
                <w:rFonts w:ascii="Times New Roman" w:eastAsia="Times New Roman" w:hAnsi="Times New Roman" w:cs="Times New Roman"/>
              </w:rPr>
              <w:t>201</w:t>
            </w:r>
            <w:r>
              <w:rPr>
                <w:rFonts w:ascii="Times New Roman" w:eastAsia="Times New Roman" w:hAnsi="Times New Roman" w:cs="Times New Roman"/>
              </w:rPr>
              <w:t>7</w:t>
            </w:r>
            <w:r w:rsidRPr="000E6E4A">
              <w:rPr>
                <w:rFonts w:ascii="Times New Roman" w:eastAsia="Times New Roman" w:hAnsi="Times New Roman" w:cs="Times New Roman"/>
              </w:rPr>
              <w:t xml:space="preserve">   №</w:t>
            </w:r>
            <w:r>
              <w:rPr>
                <w:rFonts w:ascii="Times New Roman" w:eastAsia="Times New Roman" w:hAnsi="Times New Roman" w:cs="Times New Roman"/>
              </w:rPr>
              <w:t xml:space="preserve"> ___-ПГ</w:t>
            </w:r>
            <w:r w:rsidRPr="000E6E4A">
              <w:rPr>
                <w:rFonts w:ascii="Times New Roman" w:eastAsia="Times New Roman" w:hAnsi="Times New Roman" w:cs="Times New Roman"/>
              </w:rPr>
              <w:t xml:space="preserve"> </w:t>
            </w:r>
            <w:r>
              <w:rPr>
                <w:rFonts w:ascii="Times New Roman" w:eastAsia="Times New Roman" w:hAnsi="Times New Roman" w:cs="Times New Roman"/>
              </w:rPr>
              <w:t>«Об</w:t>
            </w:r>
            <w:r w:rsidR="000E6E4A" w:rsidRPr="000E6E4A">
              <w:rPr>
                <w:rFonts w:ascii="Times New Roman" w:eastAsia="Times New Roman" w:hAnsi="Times New Roman" w:cs="Times New Roman"/>
              </w:rPr>
              <w:t xml:space="preserve"> организации и проведении открытого аукциона в электронной форме на право заключения договоров на установку и эксплуатацию рекламных конструкций на земельных участках, государственная собственность на которые не разграничена, а также земельных участках, зданиях и ином имуществе, находящихся в собственности муниципального образования «</w:t>
            </w:r>
            <w:r w:rsidR="001978FD">
              <w:rPr>
                <w:rFonts w:ascii="Times New Roman" w:eastAsia="Times New Roman" w:hAnsi="Times New Roman" w:cs="Times New Roman"/>
              </w:rPr>
              <w:t>Сергиево-Посадский муниципальный район</w:t>
            </w:r>
            <w:r w:rsidR="000E6E4A" w:rsidRPr="000E6E4A">
              <w:rPr>
                <w:rFonts w:ascii="Times New Roman" w:eastAsia="Times New Roman" w:hAnsi="Times New Roman" w:cs="Times New Roman"/>
              </w:rPr>
              <w:t xml:space="preserve"> Московской области» </w:t>
            </w:r>
          </w:p>
        </w:tc>
      </w:tr>
      <w:tr w:rsidR="000E6E4A" w:rsidRPr="00C110D8" w:rsidTr="00206F01">
        <w:trPr>
          <w:trHeight w:val="6369"/>
        </w:trPr>
        <w:tc>
          <w:tcPr>
            <w:tcW w:w="513" w:type="dxa"/>
            <w:tcMar>
              <w:top w:w="0" w:type="dxa"/>
              <w:left w:w="108" w:type="dxa"/>
              <w:bottom w:w="0" w:type="dxa"/>
              <w:right w:w="108" w:type="dxa"/>
            </w:tcMar>
          </w:tcPr>
          <w:p w:rsidR="000E6E4A" w:rsidRPr="000E6E4A" w:rsidRDefault="000E6E4A" w:rsidP="00206F01">
            <w:pPr>
              <w:tabs>
                <w:tab w:val="right" w:pos="0"/>
                <w:tab w:val="right" w:pos="284"/>
                <w:tab w:val="left" w:pos="1456"/>
              </w:tabs>
              <w:spacing w:after="0" w:line="240" w:lineRule="auto"/>
              <w:jc w:val="both"/>
              <w:rPr>
                <w:rFonts w:ascii="Times New Roman" w:eastAsia="Times New Roman" w:hAnsi="Times New Roman" w:cs="Times New Roman"/>
                <w:lang w:val="en-US"/>
              </w:rPr>
            </w:pPr>
            <w:r w:rsidRPr="000E6E4A">
              <w:rPr>
                <w:rFonts w:ascii="Times New Roman" w:eastAsia="Times New Roman" w:hAnsi="Times New Roman" w:cs="Times New Roman"/>
              </w:rPr>
              <w:lastRenderedPageBreak/>
              <w:t>3</w:t>
            </w:r>
          </w:p>
        </w:tc>
        <w:tc>
          <w:tcPr>
            <w:tcW w:w="3989" w:type="dxa"/>
            <w:tcMar>
              <w:top w:w="0" w:type="dxa"/>
              <w:left w:w="108" w:type="dxa"/>
              <w:bottom w:w="0" w:type="dxa"/>
              <w:right w:w="108" w:type="dxa"/>
            </w:tcMar>
          </w:tcPr>
          <w:p w:rsidR="000E6E4A" w:rsidRPr="000E6E4A" w:rsidRDefault="000E6E4A" w:rsidP="00206F01">
            <w:pPr>
              <w:tabs>
                <w:tab w:val="right" w:pos="0"/>
                <w:tab w:val="right" w:pos="284"/>
                <w:tab w:val="left" w:pos="1456"/>
              </w:tabs>
              <w:spacing w:after="0" w:line="240" w:lineRule="auto"/>
              <w:rPr>
                <w:rFonts w:ascii="Times New Roman" w:eastAsia="Times New Roman" w:hAnsi="Times New Roman" w:cs="Times New Roman"/>
              </w:rPr>
            </w:pPr>
            <w:r w:rsidRPr="000E6E4A">
              <w:rPr>
                <w:rFonts w:ascii="Times New Roman" w:eastAsia="Times New Roman" w:hAnsi="Times New Roman" w:cs="Times New Roman"/>
              </w:rPr>
              <w:t xml:space="preserve">Организатор электронного аукциона </w:t>
            </w:r>
          </w:p>
          <w:p w:rsidR="000E6E4A" w:rsidRPr="000E6E4A" w:rsidRDefault="000E6E4A" w:rsidP="00206F01">
            <w:pPr>
              <w:tabs>
                <w:tab w:val="right" w:pos="0"/>
                <w:tab w:val="right" w:pos="284"/>
                <w:tab w:val="left" w:pos="1456"/>
              </w:tabs>
              <w:spacing w:after="0" w:line="240" w:lineRule="auto"/>
              <w:rPr>
                <w:rFonts w:ascii="Times New Roman" w:eastAsia="Times New Roman" w:hAnsi="Times New Roman" w:cs="Times New Roman"/>
              </w:rPr>
            </w:pPr>
          </w:p>
          <w:p w:rsidR="000E6E4A" w:rsidRPr="000E6E4A" w:rsidRDefault="000E6E4A" w:rsidP="00206F01">
            <w:pPr>
              <w:tabs>
                <w:tab w:val="right" w:pos="0"/>
                <w:tab w:val="right" w:pos="284"/>
                <w:tab w:val="left" w:pos="1456"/>
              </w:tabs>
              <w:spacing w:after="0" w:line="240" w:lineRule="auto"/>
              <w:rPr>
                <w:rFonts w:ascii="Times New Roman" w:eastAsia="Times New Roman" w:hAnsi="Times New Roman" w:cs="Times New Roman"/>
              </w:rPr>
            </w:pPr>
          </w:p>
          <w:p w:rsidR="000E6E4A" w:rsidRPr="000E6E4A" w:rsidRDefault="000E6E4A" w:rsidP="00206F01">
            <w:pPr>
              <w:tabs>
                <w:tab w:val="right" w:pos="0"/>
                <w:tab w:val="right" w:pos="284"/>
                <w:tab w:val="left" w:pos="1456"/>
              </w:tabs>
              <w:spacing w:after="0" w:line="240" w:lineRule="auto"/>
              <w:rPr>
                <w:rFonts w:ascii="Times New Roman" w:eastAsia="Times New Roman" w:hAnsi="Times New Roman" w:cs="Times New Roman"/>
              </w:rPr>
            </w:pPr>
            <w:r w:rsidRPr="000E6E4A">
              <w:rPr>
                <w:rFonts w:ascii="Times New Roman" w:eastAsia="Times New Roman" w:hAnsi="Times New Roman" w:cs="Times New Roman"/>
              </w:rPr>
              <w:t>Контактная информация:</w:t>
            </w:r>
          </w:p>
          <w:p w:rsidR="000E6E4A" w:rsidRPr="000E6E4A" w:rsidRDefault="000E6E4A" w:rsidP="00206F01">
            <w:pPr>
              <w:tabs>
                <w:tab w:val="right" w:pos="0"/>
                <w:tab w:val="right" w:pos="284"/>
                <w:tab w:val="left" w:pos="1456"/>
              </w:tabs>
              <w:spacing w:after="0" w:line="240" w:lineRule="auto"/>
              <w:rPr>
                <w:rFonts w:ascii="Times New Roman" w:eastAsia="Times New Roman" w:hAnsi="Times New Roman" w:cs="Times New Roman"/>
              </w:rPr>
            </w:pPr>
            <w:r w:rsidRPr="000E6E4A">
              <w:rPr>
                <w:rFonts w:ascii="Times New Roman" w:eastAsia="Times New Roman" w:hAnsi="Times New Roman" w:cs="Times New Roman"/>
              </w:rPr>
              <w:t>Адрес</w:t>
            </w:r>
          </w:p>
          <w:p w:rsidR="000E6E4A" w:rsidRPr="000E6E4A" w:rsidRDefault="000E6E4A" w:rsidP="00206F01">
            <w:pPr>
              <w:tabs>
                <w:tab w:val="right" w:pos="0"/>
                <w:tab w:val="right" w:pos="284"/>
                <w:tab w:val="left" w:pos="1456"/>
              </w:tabs>
              <w:spacing w:after="0" w:line="240" w:lineRule="auto"/>
              <w:rPr>
                <w:rFonts w:ascii="Times New Roman" w:eastAsia="Times New Roman" w:hAnsi="Times New Roman" w:cs="Times New Roman"/>
              </w:rPr>
            </w:pPr>
          </w:p>
          <w:p w:rsidR="000E6E4A" w:rsidRPr="000E6E4A" w:rsidRDefault="000E6E4A" w:rsidP="00206F01">
            <w:pPr>
              <w:tabs>
                <w:tab w:val="right" w:pos="0"/>
                <w:tab w:val="right" w:pos="284"/>
                <w:tab w:val="left" w:pos="1456"/>
              </w:tabs>
              <w:spacing w:after="0" w:line="240" w:lineRule="auto"/>
              <w:rPr>
                <w:rFonts w:ascii="Times New Roman" w:eastAsia="Times New Roman" w:hAnsi="Times New Roman" w:cs="Times New Roman"/>
              </w:rPr>
            </w:pPr>
            <w:r w:rsidRPr="000E6E4A">
              <w:rPr>
                <w:rFonts w:ascii="Times New Roman" w:eastAsia="Times New Roman" w:hAnsi="Times New Roman" w:cs="Times New Roman"/>
              </w:rPr>
              <w:t>Контактный телефон</w:t>
            </w:r>
          </w:p>
          <w:p w:rsidR="000E6E4A" w:rsidRPr="000E6E4A" w:rsidRDefault="000E6E4A" w:rsidP="00206F01">
            <w:pPr>
              <w:tabs>
                <w:tab w:val="right" w:pos="0"/>
                <w:tab w:val="right" w:pos="284"/>
                <w:tab w:val="left" w:pos="1456"/>
              </w:tabs>
              <w:spacing w:after="0" w:line="240" w:lineRule="auto"/>
              <w:rPr>
                <w:rFonts w:ascii="Times New Roman" w:eastAsia="Times New Roman" w:hAnsi="Times New Roman" w:cs="Times New Roman"/>
              </w:rPr>
            </w:pPr>
          </w:p>
          <w:p w:rsidR="000E6E4A" w:rsidRPr="000E6E4A" w:rsidRDefault="000E6E4A" w:rsidP="00206F01">
            <w:pPr>
              <w:tabs>
                <w:tab w:val="right" w:pos="0"/>
                <w:tab w:val="right" w:pos="284"/>
                <w:tab w:val="left" w:pos="1456"/>
              </w:tabs>
              <w:spacing w:after="0" w:line="240" w:lineRule="auto"/>
              <w:rPr>
                <w:rFonts w:ascii="Times New Roman" w:eastAsia="Times New Roman" w:hAnsi="Times New Roman" w:cs="Times New Roman"/>
              </w:rPr>
            </w:pPr>
            <w:r w:rsidRPr="000E6E4A">
              <w:rPr>
                <w:rFonts w:ascii="Times New Roman" w:eastAsia="Times New Roman" w:hAnsi="Times New Roman" w:cs="Times New Roman"/>
              </w:rPr>
              <w:t>Адрес электронной почты</w:t>
            </w:r>
          </w:p>
          <w:p w:rsidR="000E6E4A" w:rsidRPr="000E6E4A" w:rsidRDefault="000E6E4A" w:rsidP="00206F01">
            <w:pPr>
              <w:tabs>
                <w:tab w:val="right" w:pos="0"/>
                <w:tab w:val="right" w:pos="284"/>
                <w:tab w:val="left" w:pos="1456"/>
              </w:tabs>
              <w:spacing w:after="0" w:line="240" w:lineRule="auto"/>
              <w:rPr>
                <w:rFonts w:ascii="Times New Roman" w:eastAsia="Times New Roman" w:hAnsi="Times New Roman" w:cs="Times New Roman"/>
              </w:rPr>
            </w:pPr>
          </w:p>
          <w:p w:rsidR="000E6E4A" w:rsidRPr="000E6E4A" w:rsidRDefault="000E6E4A" w:rsidP="00206F01">
            <w:pPr>
              <w:tabs>
                <w:tab w:val="right" w:pos="0"/>
                <w:tab w:val="right" w:pos="284"/>
                <w:tab w:val="left" w:pos="1456"/>
              </w:tabs>
              <w:spacing w:after="0" w:line="240" w:lineRule="auto"/>
              <w:rPr>
                <w:rFonts w:ascii="Times New Roman" w:eastAsia="Times New Roman" w:hAnsi="Times New Roman" w:cs="Times New Roman"/>
              </w:rPr>
            </w:pPr>
            <w:r w:rsidRPr="000E6E4A">
              <w:rPr>
                <w:rFonts w:ascii="Times New Roman" w:eastAsia="Times New Roman" w:hAnsi="Times New Roman" w:cs="Times New Roman"/>
              </w:rPr>
              <w:t>Официальный сайт организатора электронного аукциона</w:t>
            </w:r>
          </w:p>
          <w:p w:rsidR="000E6E4A" w:rsidRDefault="000E6E4A" w:rsidP="00206F01">
            <w:pPr>
              <w:tabs>
                <w:tab w:val="right" w:pos="0"/>
                <w:tab w:val="right" w:pos="284"/>
                <w:tab w:val="left" w:pos="1456"/>
              </w:tabs>
              <w:spacing w:after="0" w:line="240" w:lineRule="auto"/>
              <w:rPr>
                <w:rFonts w:ascii="Times New Roman" w:eastAsia="Times New Roman" w:hAnsi="Times New Roman" w:cs="Times New Roman"/>
              </w:rPr>
            </w:pPr>
          </w:p>
          <w:p w:rsidR="00F122B5" w:rsidRPr="00F122B5" w:rsidRDefault="00F122B5" w:rsidP="00206F01">
            <w:pPr>
              <w:tabs>
                <w:tab w:val="right" w:pos="0"/>
                <w:tab w:val="right" w:pos="284"/>
                <w:tab w:val="left" w:pos="1456"/>
              </w:tabs>
              <w:spacing w:after="0" w:line="240" w:lineRule="auto"/>
              <w:rPr>
                <w:rFonts w:ascii="Times New Roman" w:eastAsia="Times New Roman" w:hAnsi="Times New Roman" w:cs="Times New Roman"/>
              </w:rPr>
            </w:pPr>
            <w:r w:rsidRPr="00F122B5">
              <w:rPr>
                <w:rFonts w:ascii="Times New Roman" w:eastAsia="Times New Roman" w:hAnsi="Times New Roman" w:cs="Times New Roman"/>
              </w:rPr>
              <w:t>Официальный сайт торгов</w:t>
            </w:r>
          </w:p>
          <w:p w:rsidR="00F122B5" w:rsidRDefault="00F122B5" w:rsidP="00206F01">
            <w:pPr>
              <w:tabs>
                <w:tab w:val="right" w:pos="0"/>
                <w:tab w:val="right" w:pos="284"/>
                <w:tab w:val="left" w:pos="1456"/>
              </w:tabs>
              <w:spacing w:after="0" w:line="240" w:lineRule="auto"/>
              <w:rPr>
                <w:rFonts w:ascii="Times New Roman" w:eastAsia="Times New Roman" w:hAnsi="Times New Roman" w:cs="Times New Roman"/>
              </w:rPr>
            </w:pPr>
          </w:p>
          <w:p w:rsidR="00F122B5" w:rsidRPr="000E6E4A" w:rsidRDefault="00F122B5" w:rsidP="00206F01">
            <w:pPr>
              <w:tabs>
                <w:tab w:val="right" w:pos="0"/>
                <w:tab w:val="right" w:pos="284"/>
                <w:tab w:val="left" w:pos="1456"/>
              </w:tabs>
              <w:spacing w:after="0" w:line="240" w:lineRule="auto"/>
              <w:rPr>
                <w:rFonts w:ascii="Times New Roman" w:eastAsia="Times New Roman" w:hAnsi="Times New Roman" w:cs="Times New Roman"/>
              </w:rPr>
            </w:pPr>
          </w:p>
          <w:p w:rsidR="000E6E4A" w:rsidRPr="000E6E4A" w:rsidRDefault="000E6E4A" w:rsidP="00206F01">
            <w:pPr>
              <w:tabs>
                <w:tab w:val="right" w:pos="0"/>
                <w:tab w:val="right" w:pos="284"/>
                <w:tab w:val="left" w:pos="1456"/>
              </w:tabs>
              <w:autoSpaceDE w:val="0"/>
              <w:autoSpaceDN w:val="0"/>
              <w:adjustRightInd w:val="0"/>
              <w:spacing w:after="0" w:line="240" w:lineRule="auto"/>
              <w:rPr>
                <w:rFonts w:ascii="Times New Roman" w:hAnsi="Times New Roman" w:cs="Times New Roman"/>
              </w:rPr>
            </w:pPr>
            <w:r w:rsidRPr="000E6E4A">
              <w:rPr>
                <w:rFonts w:ascii="Times New Roman" w:hAnsi="Times New Roman" w:cs="Times New Roman"/>
              </w:rPr>
              <w:t xml:space="preserve">Единый портал торгов Московской области </w:t>
            </w:r>
          </w:p>
          <w:p w:rsidR="000E6E4A" w:rsidRPr="000E6E4A" w:rsidRDefault="000E6E4A" w:rsidP="00206F01">
            <w:pPr>
              <w:tabs>
                <w:tab w:val="right" w:pos="0"/>
                <w:tab w:val="right" w:pos="284"/>
                <w:tab w:val="left" w:pos="1456"/>
              </w:tabs>
              <w:spacing w:after="0" w:line="240" w:lineRule="auto"/>
              <w:rPr>
                <w:rFonts w:ascii="Times New Roman" w:eastAsia="Times New Roman" w:hAnsi="Times New Roman" w:cs="Times New Roman"/>
              </w:rPr>
            </w:pPr>
          </w:p>
          <w:p w:rsidR="000E6E4A" w:rsidRPr="000E6E4A" w:rsidRDefault="000E6E4A" w:rsidP="00206F01">
            <w:pPr>
              <w:tabs>
                <w:tab w:val="right" w:pos="0"/>
                <w:tab w:val="right" w:pos="284"/>
                <w:tab w:val="left" w:pos="1456"/>
              </w:tabs>
              <w:spacing w:after="0" w:line="240" w:lineRule="auto"/>
              <w:rPr>
                <w:rFonts w:ascii="Times New Roman" w:eastAsia="Times New Roman" w:hAnsi="Times New Roman" w:cs="Times New Roman"/>
              </w:rPr>
            </w:pPr>
            <w:r w:rsidRPr="000E6E4A">
              <w:rPr>
                <w:rFonts w:ascii="Times New Roman" w:eastAsia="Times New Roman" w:hAnsi="Times New Roman" w:cs="Times New Roman"/>
              </w:rPr>
              <w:t>Ответственное должностное лицо</w:t>
            </w:r>
          </w:p>
          <w:p w:rsidR="000E6E4A" w:rsidRPr="000E6E4A" w:rsidRDefault="000E6E4A" w:rsidP="00206F01">
            <w:pPr>
              <w:tabs>
                <w:tab w:val="right" w:pos="0"/>
                <w:tab w:val="right" w:pos="284"/>
                <w:tab w:val="left" w:pos="1456"/>
              </w:tabs>
              <w:spacing w:after="0" w:line="240" w:lineRule="auto"/>
              <w:rPr>
                <w:rFonts w:ascii="Times New Roman" w:eastAsia="Times New Roman" w:hAnsi="Times New Roman" w:cs="Times New Roman"/>
              </w:rPr>
            </w:pPr>
          </w:p>
          <w:p w:rsidR="000E6E4A" w:rsidRPr="000E6E4A" w:rsidRDefault="000E6E4A" w:rsidP="00206F01">
            <w:pPr>
              <w:tabs>
                <w:tab w:val="right" w:pos="0"/>
                <w:tab w:val="right" w:pos="284"/>
                <w:tab w:val="left" w:pos="1456"/>
              </w:tabs>
              <w:spacing w:after="0" w:line="240" w:lineRule="auto"/>
              <w:rPr>
                <w:rFonts w:ascii="Times New Roman" w:eastAsia="Times New Roman" w:hAnsi="Times New Roman" w:cs="Times New Roman"/>
              </w:rPr>
            </w:pPr>
          </w:p>
          <w:p w:rsidR="000E6E4A" w:rsidRPr="000E6E4A" w:rsidRDefault="000E6E4A" w:rsidP="00206F01">
            <w:pPr>
              <w:tabs>
                <w:tab w:val="right" w:pos="0"/>
                <w:tab w:val="right" w:pos="284"/>
                <w:tab w:val="left" w:pos="1456"/>
              </w:tabs>
              <w:spacing w:after="0" w:line="240" w:lineRule="auto"/>
              <w:rPr>
                <w:rFonts w:ascii="Times New Roman" w:eastAsia="Times New Roman" w:hAnsi="Times New Roman" w:cs="Times New Roman"/>
              </w:rPr>
            </w:pPr>
          </w:p>
          <w:p w:rsidR="000E6E4A" w:rsidRPr="000E6E4A" w:rsidRDefault="000E6E4A" w:rsidP="00206F01">
            <w:pPr>
              <w:tabs>
                <w:tab w:val="right" w:pos="0"/>
                <w:tab w:val="right" w:pos="284"/>
                <w:tab w:val="left" w:pos="1456"/>
              </w:tabs>
              <w:spacing w:after="0" w:line="240" w:lineRule="auto"/>
              <w:rPr>
                <w:rFonts w:ascii="Times New Roman" w:eastAsia="Times New Roman" w:hAnsi="Times New Roman" w:cs="Times New Roman"/>
              </w:rPr>
            </w:pPr>
            <w:r w:rsidRPr="000E6E4A">
              <w:rPr>
                <w:rFonts w:ascii="Times New Roman" w:eastAsia="Times New Roman" w:hAnsi="Times New Roman" w:cs="Times New Roman"/>
              </w:rPr>
              <w:t>Адрес электронной площадки</w:t>
            </w:r>
          </w:p>
        </w:tc>
        <w:tc>
          <w:tcPr>
            <w:tcW w:w="5104" w:type="dxa"/>
            <w:tcMar>
              <w:top w:w="0" w:type="dxa"/>
              <w:left w:w="108" w:type="dxa"/>
              <w:bottom w:w="0" w:type="dxa"/>
              <w:right w:w="108" w:type="dxa"/>
            </w:tcMar>
          </w:tcPr>
          <w:p w:rsidR="000E6E4A" w:rsidRPr="000E6E4A" w:rsidRDefault="000E6E4A" w:rsidP="00206F01">
            <w:pPr>
              <w:tabs>
                <w:tab w:val="right" w:pos="0"/>
                <w:tab w:val="right" w:pos="284"/>
                <w:tab w:val="left" w:pos="1456"/>
              </w:tabs>
              <w:spacing w:after="0" w:line="240" w:lineRule="auto"/>
              <w:rPr>
                <w:rFonts w:ascii="Times New Roman" w:hAnsi="Times New Roman" w:cs="Times New Roman"/>
              </w:rPr>
            </w:pPr>
            <w:r w:rsidRPr="000E6E4A">
              <w:rPr>
                <w:rFonts w:ascii="Times New Roman" w:hAnsi="Times New Roman" w:cs="Times New Roman"/>
              </w:rPr>
              <w:t xml:space="preserve">Администрация </w:t>
            </w:r>
            <w:r w:rsidR="00AD1121">
              <w:rPr>
                <w:rFonts w:ascii="Times New Roman" w:hAnsi="Times New Roman" w:cs="Times New Roman"/>
              </w:rPr>
              <w:t>Сергиево-Посадского муниципального района</w:t>
            </w:r>
            <w:r w:rsidRPr="000E6E4A">
              <w:rPr>
                <w:rFonts w:ascii="Times New Roman" w:hAnsi="Times New Roman" w:cs="Times New Roman"/>
              </w:rPr>
              <w:t xml:space="preserve"> </w:t>
            </w:r>
          </w:p>
          <w:p w:rsidR="000E6E4A" w:rsidRPr="000E6E4A" w:rsidRDefault="000E6E4A" w:rsidP="00206F01">
            <w:pPr>
              <w:tabs>
                <w:tab w:val="right" w:pos="0"/>
                <w:tab w:val="right" w:pos="284"/>
                <w:tab w:val="left" w:pos="1456"/>
              </w:tabs>
              <w:spacing w:after="0" w:line="240" w:lineRule="auto"/>
              <w:rPr>
                <w:rFonts w:ascii="Times New Roman" w:hAnsi="Times New Roman" w:cs="Times New Roman"/>
              </w:rPr>
            </w:pPr>
            <w:r w:rsidRPr="000E6E4A">
              <w:rPr>
                <w:rFonts w:ascii="Times New Roman" w:hAnsi="Times New Roman" w:cs="Times New Roman"/>
              </w:rPr>
              <w:t>(далее – организатор электронного аукциона).</w:t>
            </w:r>
          </w:p>
          <w:p w:rsidR="00F83B3C" w:rsidRDefault="00F83B3C" w:rsidP="00206F01">
            <w:pPr>
              <w:tabs>
                <w:tab w:val="right" w:pos="0"/>
                <w:tab w:val="right" w:pos="284"/>
                <w:tab w:val="left" w:pos="1456"/>
              </w:tabs>
              <w:spacing w:after="0" w:line="240" w:lineRule="auto"/>
              <w:rPr>
                <w:rFonts w:ascii="Times New Roman" w:hAnsi="Times New Roman" w:cs="Times New Roman"/>
              </w:rPr>
            </w:pPr>
          </w:p>
          <w:p w:rsidR="000E6E4A" w:rsidRPr="000E6E4A" w:rsidRDefault="000E6E4A" w:rsidP="00206F01">
            <w:pPr>
              <w:tabs>
                <w:tab w:val="right" w:pos="0"/>
                <w:tab w:val="right" w:pos="284"/>
                <w:tab w:val="left" w:pos="1456"/>
              </w:tabs>
              <w:spacing w:after="0" w:line="240" w:lineRule="auto"/>
              <w:rPr>
                <w:rFonts w:ascii="Times New Roman" w:hAnsi="Times New Roman" w:cs="Times New Roman"/>
              </w:rPr>
            </w:pPr>
            <w:r w:rsidRPr="000E6E4A">
              <w:rPr>
                <w:rFonts w:ascii="Times New Roman" w:hAnsi="Times New Roman" w:cs="Times New Roman"/>
              </w:rPr>
              <w:t>Адрес (почтовый адрес): 14</w:t>
            </w:r>
            <w:r w:rsidR="00AD1121">
              <w:rPr>
                <w:rFonts w:ascii="Times New Roman" w:hAnsi="Times New Roman" w:cs="Times New Roman"/>
              </w:rPr>
              <w:t>1300</w:t>
            </w:r>
            <w:r w:rsidRPr="000E6E4A">
              <w:rPr>
                <w:rFonts w:ascii="Times New Roman" w:hAnsi="Times New Roman" w:cs="Times New Roman"/>
              </w:rPr>
              <w:t xml:space="preserve">, Московская область, </w:t>
            </w:r>
            <w:r w:rsidR="00AD1121">
              <w:rPr>
                <w:rFonts w:ascii="Times New Roman" w:hAnsi="Times New Roman" w:cs="Times New Roman"/>
              </w:rPr>
              <w:t>Сергиево-Посадский р-н, г. Сергиев Посад, пр-кт Красной Армии, дом 169.</w:t>
            </w:r>
          </w:p>
          <w:p w:rsidR="00F83B3C" w:rsidRDefault="00F83B3C" w:rsidP="00206F01">
            <w:pPr>
              <w:tabs>
                <w:tab w:val="right" w:pos="0"/>
                <w:tab w:val="right" w:pos="284"/>
                <w:tab w:val="left" w:pos="1456"/>
              </w:tabs>
              <w:spacing w:after="0" w:line="240" w:lineRule="auto"/>
              <w:rPr>
                <w:rFonts w:ascii="Times New Roman" w:eastAsia="Times New Roman" w:hAnsi="Times New Roman" w:cs="Times New Roman"/>
              </w:rPr>
            </w:pPr>
          </w:p>
          <w:p w:rsidR="000E6E4A" w:rsidRPr="000E6E4A" w:rsidRDefault="000E6E4A" w:rsidP="00206F01">
            <w:pPr>
              <w:tabs>
                <w:tab w:val="right" w:pos="0"/>
                <w:tab w:val="right" w:pos="284"/>
                <w:tab w:val="left" w:pos="1456"/>
              </w:tabs>
              <w:spacing w:after="0" w:line="240" w:lineRule="auto"/>
              <w:rPr>
                <w:rFonts w:ascii="Times New Roman" w:eastAsia="Times New Roman" w:hAnsi="Times New Roman" w:cs="Times New Roman"/>
              </w:rPr>
            </w:pPr>
            <w:r w:rsidRPr="000E6E4A">
              <w:rPr>
                <w:rFonts w:ascii="Times New Roman" w:eastAsia="Times New Roman" w:hAnsi="Times New Roman" w:cs="Times New Roman"/>
              </w:rPr>
              <w:t>8 (496)</w:t>
            </w:r>
            <w:r w:rsidR="00AD1121">
              <w:rPr>
                <w:rFonts w:ascii="Times New Roman" w:eastAsia="Times New Roman" w:hAnsi="Times New Roman" w:cs="Times New Roman"/>
              </w:rPr>
              <w:t>551-51-66</w:t>
            </w:r>
          </w:p>
          <w:p w:rsidR="000E6E4A" w:rsidRPr="000E6E4A" w:rsidRDefault="000E6E4A" w:rsidP="00206F01">
            <w:pPr>
              <w:tabs>
                <w:tab w:val="right" w:pos="0"/>
                <w:tab w:val="right" w:pos="284"/>
                <w:tab w:val="left" w:pos="1456"/>
              </w:tabs>
              <w:spacing w:after="0" w:line="240" w:lineRule="auto"/>
              <w:rPr>
                <w:rFonts w:ascii="Times New Roman" w:hAnsi="Times New Roman" w:cs="Times New Roman"/>
              </w:rPr>
            </w:pPr>
          </w:p>
          <w:p w:rsidR="000E6E4A" w:rsidRPr="000E6E4A" w:rsidRDefault="00AD1121" w:rsidP="00206F01">
            <w:pPr>
              <w:tabs>
                <w:tab w:val="right" w:pos="0"/>
                <w:tab w:val="right" w:pos="284"/>
                <w:tab w:val="left" w:pos="1456"/>
              </w:tabs>
              <w:spacing w:after="0" w:line="240" w:lineRule="auto"/>
              <w:rPr>
                <w:rFonts w:ascii="Times New Roman" w:hAnsi="Times New Roman" w:cs="Times New Roman"/>
              </w:rPr>
            </w:pPr>
            <w:r>
              <w:rPr>
                <w:rFonts w:ascii="Times New Roman" w:hAnsi="Times New Roman" w:cs="Times New Roman"/>
                <w:lang w:val="en-US"/>
              </w:rPr>
              <w:t>otdel</w:t>
            </w:r>
            <w:r w:rsidRPr="00AD1121">
              <w:rPr>
                <w:rFonts w:ascii="Times New Roman" w:hAnsi="Times New Roman" w:cs="Times New Roman"/>
              </w:rPr>
              <w:t>_</w:t>
            </w:r>
            <w:r>
              <w:rPr>
                <w:rFonts w:ascii="Times New Roman" w:hAnsi="Times New Roman" w:cs="Times New Roman"/>
                <w:lang w:val="en-US"/>
              </w:rPr>
              <w:t>reklamasp</w:t>
            </w:r>
            <w:r w:rsidRPr="00AD1121">
              <w:rPr>
                <w:rFonts w:ascii="Times New Roman" w:hAnsi="Times New Roman" w:cs="Times New Roman"/>
              </w:rPr>
              <w:t>@</w:t>
            </w:r>
            <w:r>
              <w:rPr>
                <w:rFonts w:ascii="Times New Roman" w:hAnsi="Times New Roman" w:cs="Times New Roman"/>
                <w:lang w:val="en-US"/>
              </w:rPr>
              <w:t>mail</w:t>
            </w:r>
            <w:r w:rsidRPr="00AD1121">
              <w:rPr>
                <w:rFonts w:ascii="Times New Roman" w:hAnsi="Times New Roman" w:cs="Times New Roman"/>
              </w:rPr>
              <w:t>.</w:t>
            </w:r>
            <w:r>
              <w:rPr>
                <w:rFonts w:ascii="Times New Roman" w:hAnsi="Times New Roman" w:cs="Times New Roman"/>
                <w:lang w:val="en-US"/>
              </w:rPr>
              <w:t>ru</w:t>
            </w:r>
            <w:r w:rsidR="000E6E4A" w:rsidRPr="000E6E4A">
              <w:rPr>
                <w:rFonts w:ascii="Times New Roman" w:hAnsi="Times New Roman" w:cs="Times New Roman"/>
              </w:rPr>
              <w:t xml:space="preserve"> </w:t>
            </w:r>
          </w:p>
          <w:p w:rsidR="00F83B3C" w:rsidRDefault="00F83B3C" w:rsidP="00206F01">
            <w:pPr>
              <w:tabs>
                <w:tab w:val="right" w:pos="0"/>
                <w:tab w:val="right" w:pos="284"/>
                <w:tab w:val="left" w:pos="1456"/>
              </w:tabs>
              <w:autoSpaceDE w:val="0"/>
              <w:autoSpaceDN w:val="0"/>
              <w:adjustRightInd w:val="0"/>
              <w:spacing w:after="0" w:line="240" w:lineRule="auto"/>
              <w:rPr>
                <w:rFonts w:ascii="Times New Roman" w:hAnsi="Times New Roman" w:cs="Times New Roman"/>
              </w:rPr>
            </w:pPr>
          </w:p>
          <w:p w:rsidR="000E6E4A" w:rsidRPr="000E6E4A" w:rsidRDefault="000E6E4A" w:rsidP="00206F01">
            <w:pPr>
              <w:tabs>
                <w:tab w:val="right" w:pos="0"/>
                <w:tab w:val="right" w:pos="284"/>
                <w:tab w:val="left" w:pos="1456"/>
              </w:tabs>
              <w:autoSpaceDE w:val="0"/>
              <w:autoSpaceDN w:val="0"/>
              <w:adjustRightInd w:val="0"/>
              <w:spacing w:after="0" w:line="240" w:lineRule="auto"/>
              <w:rPr>
                <w:rFonts w:ascii="Times New Roman" w:hAnsi="Times New Roman" w:cs="Times New Roman"/>
              </w:rPr>
            </w:pPr>
            <w:r w:rsidRPr="000E6E4A">
              <w:rPr>
                <w:rFonts w:ascii="Times New Roman" w:hAnsi="Times New Roman" w:cs="Times New Roman"/>
              </w:rPr>
              <w:t xml:space="preserve">Сайт размещения информации: </w:t>
            </w:r>
          </w:p>
          <w:p w:rsidR="000E6E4A" w:rsidRPr="00AD1121" w:rsidRDefault="00253726" w:rsidP="00206F01">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rPr>
            </w:pPr>
            <w:hyperlink r:id="rId8" w:history="1">
              <w:r w:rsidR="00AD1121" w:rsidRPr="0090426D">
                <w:rPr>
                  <w:rStyle w:val="aa"/>
                  <w:rFonts w:ascii="Times New Roman" w:eastAsia="Times New Roman" w:hAnsi="Times New Roman" w:cs="Times New Roman"/>
                </w:rPr>
                <w:t>www.</w:t>
              </w:r>
              <w:r w:rsidR="00AD1121" w:rsidRPr="0090426D">
                <w:rPr>
                  <w:rStyle w:val="aa"/>
                  <w:rFonts w:ascii="Times New Roman" w:eastAsia="Times New Roman" w:hAnsi="Times New Roman" w:cs="Times New Roman"/>
                  <w:lang w:val="en-US"/>
                </w:rPr>
                <w:t>sergiev</w:t>
              </w:r>
              <w:r w:rsidR="00AD1121" w:rsidRPr="00AD1121">
                <w:rPr>
                  <w:rStyle w:val="aa"/>
                  <w:rFonts w:ascii="Times New Roman" w:eastAsia="Times New Roman" w:hAnsi="Times New Roman" w:cs="Times New Roman"/>
                </w:rPr>
                <w:t>-</w:t>
              </w:r>
              <w:r w:rsidR="00AD1121" w:rsidRPr="0090426D">
                <w:rPr>
                  <w:rStyle w:val="aa"/>
                  <w:rFonts w:ascii="Times New Roman" w:eastAsia="Times New Roman" w:hAnsi="Times New Roman" w:cs="Times New Roman"/>
                  <w:lang w:val="en-US"/>
                </w:rPr>
                <w:t>reg</w:t>
              </w:r>
              <w:r w:rsidR="00AD1121" w:rsidRPr="00AD1121">
                <w:rPr>
                  <w:rStyle w:val="aa"/>
                  <w:rFonts w:ascii="Times New Roman" w:eastAsia="Times New Roman" w:hAnsi="Times New Roman" w:cs="Times New Roman"/>
                </w:rPr>
                <w:t>.</w:t>
              </w:r>
              <w:r w:rsidR="00AD1121" w:rsidRPr="0090426D">
                <w:rPr>
                  <w:rStyle w:val="aa"/>
                  <w:rFonts w:ascii="Times New Roman" w:eastAsia="Times New Roman" w:hAnsi="Times New Roman" w:cs="Times New Roman"/>
                  <w:lang w:val="en-US"/>
                </w:rPr>
                <w:t>ru</w:t>
              </w:r>
            </w:hyperlink>
          </w:p>
          <w:p w:rsidR="00AD1121" w:rsidRPr="00AD1121" w:rsidRDefault="00AD1121" w:rsidP="00206F01">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rPr>
            </w:pPr>
          </w:p>
          <w:p w:rsidR="00F122B5" w:rsidRPr="00F122B5" w:rsidRDefault="00F122B5" w:rsidP="00206F01">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rPr>
            </w:pPr>
            <w:r w:rsidRPr="00F122B5">
              <w:rPr>
                <w:rFonts w:ascii="Times New Roman" w:hAnsi="Times New Roman" w:cs="Times New Roman"/>
              </w:rPr>
              <w:t xml:space="preserve">Сайт размещения информации: </w:t>
            </w:r>
            <w:r w:rsidRPr="00F122B5">
              <w:rPr>
                <w:rFonts w:ascii="Times New Roman" w:eastAsia="Times New Roman" w:hAnsi="Times New Roman" w:cs="Times New Roman"/>
              </w:rPr>
              <w:t>www.</w:t>
            </w:r>
            <w:r w:rsidRPr="00F122B5">
              <w:rPr>
                <w:rFonts w:ascii="Times New Roman" w:eastAsia="Times New Roman" w:hAnsi="Times New Roman" w:cs="Times New Roman"/>
                <w:lang w:val="en-US"/>
              </w:rPr>
              <w:t>torgi</w:t>
            </w:r>
            <w:r w:rsidRPr="00F122B5">
              <w:rPr>
                <w:rFonts w:ascii="Times New Roman" w:eastAsia="Times New Roman" w:hAnsi="Times New Roman" w:cs="Times New Roman"/>
              </w:rPr>
              <w:t>.</w:t>
            </w:r>
            <w:r w:rsidRPr="00F122B5">
              <w:rPr>
                <w:rFonts w:ascii="Times New Roman" w:eastAsia="Times New Roman" w:hAnsi="Times New Roman" w:cs="Times New Roman"/>
                <w:lang w:val="en-US"/>
              </w:rPr>
              <w:t>gov</w:t>
            </w:r>
            <w:r w:rsidRPr="00F122B5">
              <w:rPr>
                <w:rFonts w:ascii="Times New Roman" w:eastAsia="Times New Roman" w:hAnsi="Times New Roman" w:cs="Times New Roman"/>
              </w:rPr>
              <w:t>.</w:t>
            </w:r>
            <w:r w:rsidRPr="00F122B5">
              <w:rPr>
                <w:rFonts w:ascii="Times New Roman" w:eastAsia="Times New Roman" w:hAnsi="Times New Roman" w:cs="Times New Roman"/>
                <w:lang w:val="en-US"/>
              </w:rPr>
              <w:t>ru</w:t>
            </w:r>
            <w:r w:rsidRPr="00F122B5">
              <w:rPr>
                <w:rFonts w:ascii="Times New Roman" w:eastAsia="Times New Roman" w:hAnsi="Times New Roman" w:cs="Times New Roman"/>
              </w:rPr>
              <w:t xml:space="preserve"> </w:t>
            </w:r>
          </w:p>
          <w:p w:rsidR="00F122B5" w:rsidRDefault="00F122B5" w:rsidP="00206F01">
            <w:pPr>
              <w:tabs>
                <w:tab w:val="right" w:pos="0"/>
                <w:tab w:val="right" w:pos="284"/>
                <w:tab w:val="left" w:pos="1456"/>
              </w:tabs>
              <w:autoSpaceDE w:val="0"/>
              <w:autoSpaceDN w:val="0"/>
              <w:adjustRightInd w:val="0"/>
              <w:spacing w:after="0" w:line="240" w:lineRule="auto"/>
              <w:rPr>
                <w:rFonts w:ascii="Times New Roman" w:hAnsi="Times New Roman" w:cs="Times New Roman"/>
              </w:rPr>
            </w:pPr>
          </w:p>
          <w:p w:rsidR="00F122B5" w:rsidRDefault="00F122B5" w:rsidP="00206F01">
            <w:pPr>
              <w:tabs>
                <w:tab w:val="right" w:pos="0"/>
                <w:tab w:val="right" w:pos="284"/>
                <w:tab w:val="left" w:pos="1456"/>
              </w:tabs>
              <w:autoSpaceDE w:val="0"/>
              <w:autoSpaceDN w:val="0"/>
              <w:adjustRightInd w:val="0"/>
              <w:spacing w:after="0" w:line="240" w:lineRule="auto"/>
              <w:rPr>
                <w:rFonts w:ascii="Times New Roman" w:hAnsi="Times New Roman" w:cs="Times New Roman"/>
              </w:rPr>
            </w:pPr>
          </w:p>
          <w:p w:rsidR="000E6E4A" w:rsidRPr="000E6E4A" w:rsidRDefault="000E6E4A" w:rsidP="00206F01">
            <w:pPr>
              <w:tabs>
                <w:tab w:val="right" w:pos="0"/>
                <w:tab w:val="right" w:pos="284"/>
                <w:tab w:val="left" w:pos="1456"/>
              </w:tabs>
              <w:autoSpaceDE w:val="0"/>
              <w:autoSpaceDN w:val="0"/>
              <w:adjustRightInd w:val="0"/>
              <w:spacing w:after="0" w:line="240" w:lineRule="auto"/>
              <w:rPr>
                <w:rFonts w:ascii="Times New Roman" w:hAnsi="Times New Roman" w:cs="Times New Roman"/>
              </w:rPr>
            </w:pPr>
            <w:r w:rsidRPr="000E6E4A">
              <w:rPr>
                <w:rFonts w:ascii="Times New Roman" w:hAnsi="Times New Roman" w:cs="Times New Roman"/>
              </w:rPr>
              <w:t xml:space="preserve">Сайт размещения информации: www.torgi.mosreg.ru </w:t>
            </w:r>
          </w:p>
          <w:p w:rsidR="000E6E4A" w:rsidRPr="000E6E4A" w:rsidRDefault="000E6E4A" w:rsidP="00206F01">
            <w:pPr>
              <w:tabs>
                <w:tab w:val="right" w:pos="0"/>
                <w:tab w:val="right" w:pos="284"/>
                <w:tab w:val="left" w:pos="1456"/>
              </w:tabs>
              <w:autoSpaceDE w:val="0"/>
              <w:autoSpaceDN w:val="0"/>
              <w:adjustRightInd w:val="0"/>
              <w:spacing w:after="0" w:line="240" w:lineRule="auto"/>
              <w:rPr>
                <w:rFonts w:ascii="Times New Roman" w:hAnsi="Times New Roman" w:cs="Times New Roman"/>
              </w:rPr>
            </w:pPr>
          </w:p>
          <w:p w:rsidR="00F83B3C" w:rsidRDefault="00F83B3C" w:rsidP="00206F01">
            <w:pPr>
              <w:tabs>
                <w:tab w:val="right" w:pos="0"/>
                <w:tab w:val="right" w:pos="284"/>
                <w:tab w:val="left" w:pos="1456"/>
              </w:tabs>
              <w:autoSpaceDE w:val="0"/>
              <w:autoSpaceDN w:val="0"/>
              <w:adjustRightInd w:val="0"/>
              <w:spacing w:after="0" w:line="240" w:lineRule="auto"/>
              <w:rPr>
                <w:rFonts w:ascii="Times New Roman" w:hAnsi="Times New Roman" w:cs="Times New Roman"/>
              </w:rPr>
            </w:pPr>
          </w:p>
          <w:p w:rsidR="000E6E4A" w:rsidRPr="000E6E4A" w:rsidRDefault="002C5CA2" w:rsidP="00206F01">
            <w:pPr>
              <w:tabs>
                <w:tab w:val="right" w:pos="0"/>
                <w:tab w:val="right" w:pos="284"/>
                <w:tab w:val="left" w:pos="1456"/>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Никитченко Михаил Степанович</w:t>
            </w:r>
            <w:r w:rsidR="000E6E4A" w:rsidRPr="000E6E4A">
              <w:rPr>
                <w:rFonts w:ascii="Times New Roman" w:hAnsi="Times New Roman" w:cs="Times New Roman"/>
              </w:rPr>
              <w:t xml:space="preserve"> - Начальник </w:t>
            </w:r>
            <w:r>
              <w:rPr>
                <w:rFonts w:ascii="Times New Roman" w:hAnsi="Times New Roman" w:cs="Times New Roman"/>
              </w:rPr>
              <w:t xml:space="preserve">отдела размещения наружной рекламы </w:t>
            </w:r>
            <w:r w:rsidR="000E6E4A" w:rsidRPr="000E6E4A">
              <w:rPr>
                <w:rFonts w:ascii="Times New Roman" w:hAnsi="Times New Roman" w:cs="Times New Roman"/>
              </w:rPr>
              <w:t>Управления по взаимодействию с</w:t>
            </w:r>
            <w:r>
              <w:rPr>
                <w:rFonts w:ascii="Times New Roman" w:hAnsi="Times New Roman" w:cs="Times New Roman"/>
              </w:rPr>
              <w:t>о СМИ</w:t>
            </w:r>
            <w:r w:rsidR="000E6E4A" w:rsidRPr="000E6E4A">
              <w:rPr>
                <w:rFonts w:ascii="Times New Roman" w:hAnsi="Times New Roman" w:cs="Times New Roman"/>
              </w:rPr>
              <w:t xml:space="preserve"> общественными организациями и </w:t>
            </w:r>
            <w:r>
              <w:rPr>
                <w:rFonts w:ascii="Times New Roman" w:hAnsi="Times New Roman" w:cs="Times New Roman"/>
              </w:rPr>
              <w:t>протокольного обеспечения</w:t>
            </w:r>
            <w:r w:rsidR="000E6E4A" w:rsidRPr="000E6E4A">
              <w:rPr>
                <w:rFonts w:ascii="Times New Roman" w:hAnsi="Times New Roman" w:cs="Times New Roman"/>
              </w:rPr>
              <w:t xml:space="preserve"> Администрации </w:t>
            </w:r>
            <w:r>
              <w:rPr>
                <w:rFonts w:ascii="Times New Roman" w:hAnsi="Times New Roman" w:cs="Times New Roman"/>
              </w:rPr>
              <w:t>Сергиево-Посадского муниципального района</w:t>
            </w:r>
            <w:r w:rsidR="000E6E4A" w:rsidRPr="000E6E4A">
              <w:rPr>
                <w:rFonts w:ascii="Times New Roman" w:hAnsi="Times New Roman" w:cs="Times New Roman"/>
              </w:rPr>
              <w:t>.</w:t>
            </w:r>
          </w:p>
          <w:p w:rsidR="00F83B3C" w:rsidRDefault="00F83B3C" w:rsidP="00206F01">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rPr>
            </w:pPr>
          </w:p>
          <w:p w:rsidR="000E6E4A" w:rsidRPr="000E6E4A" w:rsidRDefault="000E6E4A" w:rsidP="00206F01">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rPr>
            </w:pPr>
            <w:r w:rsidRPr="000E6E4A">
              <w:rPr>
                <w:rFonts w:ascii="Times New Roman" w:eastAsia="Times New Roman" w:hAnsi="Times New Roman" w:cs="Times New Roman"/>
              </w:rPr>
              <w:t>www.rts-tender.ru.</w:t>
            </w:r>
          </w:p>
        </w:tc>
      </w:tr>
      <w:tr w:rsidR="000E6E4A" w:rsidRPr="00C110D8" w:rsidTr="00206F01">
        <w:trPr>
          <w:trHeight w:val="530"/>
        </w:trPr>
        <w:tc>
          <w:tcPr>
            <w:tcW w:w="513" w:type="dxa"/>
            <w:tcMar>
              <w:top w:w="0" w:type="dxa"/>
              <w:left w:w="108" w:type="dxa"/>
              <w:bottom w:w="0" w:type="dxa"/>
              <w:right w:w="108" w:type="dxa"/>
            </w:tcMar>
          </w:tcPr>
          <w:p w:rsidR="000E6E4A" w:rsidRPr="000E6E4A" w:rsidRDefault="000E6E4A" w:rsidP="00206F01">
            <w:pPr>
              <w:tabs>
                <w:tab w:val="right" w:pos="0"/>
                <w:tab w:val="right" w:pos="284"/>
                <w:tab w:val="left" w:pos="1456"/>
              </w:tabs>
              <w:spacing w:after="0" w:line="240" w:lineRule="auto"/>
              <w:jc w:val="both"/>
              <w:rPr>
                <w:rFonts w:ascii="Times New Roman" w:eastAsia="Times New Roman" w:hAnsi="Times New Roman" w:cs="Times New Roman"/>
              </w:rPr>
            </w:pPr>
            <w:r w:rsidRPr="000E6E4A">
              <w:rPr>
                <w:rFonts w:ascii="Times New Roman" w:eastAsia="Times New Roman" w:hAnsi="Times New Roman" w:cs="Times New Roman"/>
              </w:rPr>
              <w:t>4</w:t>
            </w:r>
          </w:p>
        </w:tc>
        <w:tc>
          <w:tcPr>
            <w:tcW w:w="3989" w:type="dxa"/>
            <w:tcMar>
              <w:top w:w="0" w:type="dxa"/>
              <w:left w:w="108" w:type="dxa"/>
              <w:bottom w:w="0" w:type="dxa"/>
              <w:right w:w="108" w:type="dxa"/>
            </w:tcMar>
          </w:tcPr>
          <w:p w:rsidR="000E6E4A" w:rsidRPr="000E6E4A" w:rsidRDefault="000E6E4A" w:rsidP="00206F01">
            <w:pPr>
              <w:tabs>
                <w:tab w:val="right" w:pos="0"/>
                <w:tab w:val="right" w:pos="284"/>
                <w:tab w:val="left" w:pos="1456"/>
              </w:tabs>
              <w:spacing w:after="0" w:line="240" w:lineRule="auto"/>
              <w:rPr>
                <w:rFonts w:ascii="Times New Roman" w:eastAsia="Times New Roman" w:hAnsi="Times New Roman" w:cs="Times New Roman"/>
              </w:rPr>
            </w:pPr>
            <w:r w:rsidRPr="000E6E4A">
              <w:rPr>
                <w:rFonts w:ascii="Times New Roman" w:eastAsia="Times New Roman" w:hAnsi="Times New Roman" w:cs="Times New Roman"/>
              </w:rPr>
              <w:t xml:space="preserve">Аукционная комиссия </w:t>
            </w:r>
          </w:p>
          <w:p w:rsidR="000E6E4A" w:rsidRPr="000E6E4A" w:rsidRDefault="000E6E4A" w:rsidP="00206F01">
            <w:pPr>
              <w:tabs>
                <w:tab w:val="right" w:pos="0"/>
                <w:tab w:val="right" w:pos="284"/>
                <w:tab w:val="left" w:pos="1456"/>
              </w:tabs>
              <w:spacing w:after="0" w:line="240" w:lineRule="auto"/>
              <w:rPr>
                <w:rFonts w:ascii="Times New Roman" w:eastAsia="Times New Roman" w:hAnsi="Times New Roman" w:cs="Times New Roman"/>
              </w:rPr>
            </w:pPr>
          </w:p>
          <w:p w:rsidR="000E6E4A" w:rsidRPr="000E6E4A" w:rsidRDefault="000E6E4A" w:rsidP="00206F01">
            <w:pPr>
              <w:tabs>
                <w:tab w:val="right" w:pos="0"/>
                <w:tab w:val="right" w:pos="284"/>
                <w:tab w:val="left" w:pos="1456"/>
              </w:tabs>
              <w:spacing w:after="0" w:line="240" w:lineRule="auto"/>
              <w:rPr>
                <w:rFonts w:ascii="Times New Roman" w:eastAsia="Times New Roman" w:hAnsi="Times New Roman" w:cs="Times New Roman"/>
              </w:rPr>
            </w:pPr>
          </w:p>
          <w:p w:rsidR="000E6E4A" w:rsidRPr="000E6E4A" w:rsidRDefault="000E6E4A" w:rsidP="00206F01">
            <w:pPr>
              <w:tabs>
                <w:tab w:val="right" w:pos="0"/>
                <w:tab w:val="right" w:pos="284"/>
                <w:tab w:val="left" w:pos="1456"/>
              </w:tabs>
              <w:spacing w:after="0" w:line="240" w:lineRule="auto"/>
              <w:rPr>
                <w:rFonts w:ascii="Times New Roman" w:eastAsia="Times New Roman" w:hAnsi="Times New Roman" w:cs="Times New Roman"/>
              </w:rPr>
            </w:pPr>
          </w:p>
          <w:p w:rsidR="000E6E4A" w:rsidRPr="000E6E4A" w:rsidRDefault="000E6E4A" w:rsidP="00206F01">
            <w:pPr>
              <w:tabs>
                <w:tab w:val="right" w:pos="0"/>
                <w:tab w:val="right" w:pos="284"/>
                <w:tab w:val="left" w:pos="1456"/>
              </w:tabs>
              <w:spacing w:after="0" w:line="240" w:lineRule="auto"/>
              <w:rPr>
                <w:rFonts w:ascii="Times New Roman" w:eastAsia="Times New Roman" w:hAnsi="Times New Roman" w:cs="Times New Roman"/>
              </w:rPr>
            </w:pPr>
          </w:p>
          <w:p w:rsidR="000E6E4A" w:rsidRPr="000E6E4A" w:rsidRDefault="000E6E4A" w:rsidP="00206F01">
            <w:pPr>
              <w:tabs>
                <w:tab w:val="right" w:pos="0"/>
                <w:tab w:val="right" w:pos="284"/>
                <w:tab w:val="left" w:pos="1456"/>
              </w:tabs>
              <w:spacing w:after="0" w:line="240" w:lineRule="auto"/>
              <w:rPr>
                <w:rFonts w:ascii="Times New Roman" w:eastAsia="Times New Roman" w:hAnsi="Times New Roman" w:cs="Times New Roman"/>
              </w:rPr>
            </w:pPr>
          </w:p>
          <w:p w:rsidR="000E6E4A" w:rsidRPr="000E6E4A" w:rsidRDefault="000E6E4A" w:rsidP="00206F01">
            <w:pPr>
              <w:tabs>
                <w:tab w:val="right" w:pos="0"/>
                <w:tab w:val="right" w:pos="284"/>
                <w:tab w:val="left" w:pos="1456"/>
              </w:tabs>
              <w:spacing w:after="0" w:line="240" w:lineRule="auto"/>
              <w:rPr>
                <w:rFonts w:ascii="Times New Roman" w:eastAsia="Times New Roman" w:hAnsi="Times New Roman" w:cs="Times New Roman"/>
              </w:rPr>
            </w:pPr>
          </w:p>
          <w:p w:rsidR="000E6E4A" w:rsidRPr="000E6E4A" w:rsidRDefault="000E6E4A" w:rsidP="00206F01">
            <w:pPr>
              <w:tabs>
                <w:tab w:val="right" w:pos="0"/>
                <w:tab w:val="right" w:pos="284"/>
                <w:tab w:val="left" w:pos="1456"/>
              </w:tabs>
              <w:spacing w:after="0" w:line="240" w:lineRule="auto"/>
              <w:rPr>
                <w:rFonts w:ascii="Times New Roman" w:eastAsia="Times New Roman" w:hAnsi="Times New Roman" w:cs="Times New Roman"/>
              </w:rPr>
            </w:pPr>
          </w:p>
          <w:p w:rsidR="000E6E4A" w:rsidRPr="000E6E4A" w:rsidRDefault="000E6E4A" w:rsidP="00206F01">
            <w:pPr>
              <w:tabs>
                <w:tab w:val="right" w:pos="0"/>
                <w:tab w:val="right" w:pos="284"/>
                <w:tab w:val="left" w:pos="1456"/>
              </w:tabs>
              <w:spacing w:after="0" w:line="240" w:lineRule="auto"/>
              <w:rPr>
                <w:rFonts w:ascii="Times New Roman" w:eastAsia="Times New Roman" w:hAnsi="Times New Roman" w:cs="Times New Roman"/>
              </w:rPr>
            </w:pPr>
            <w:r w:rsidRPr="000E6E4A">
              <w:rPr>
                <w:rFonts w:ascii="Times New Roman" w:eastAsia="Times New Roman" w:hAnsi="Times New Roman" w:cs="Times New Roman"/>
              </w:rPr>
              <w:t>Контактная информация:</w:t>
            </w:r>
          </w:p>
          <w:p w:rsidR="000E6E4A" w:rsidRPr="000E6E4A" w:rsidRDefault="000E6E4A" w:rsidP="00206F01">
            <w:pPr>
              <w:tabs>
                <w:tab w:val="right" w:pos="0"/>
                <w:tab w:val="right" w:pos="284"/>
                <w:tab w:val="left" w:pos="1456"/>
              </w:tabs>
              <w:spacing w:after="0" w:line="240" w:lineRule="auto"/>
              <w:rPr>
                <w:rFonts w:ascii="Times New Roman" w:eastAsia="Times New Roman" w:hAnsi="Times New Roman" w:cs="Times New Roman"/>
              </w:rPr>
            </w:pPr>
            <w:r w:rsidRPr="000E6E4A">
              <w:rPr>
                <w:rFonts w:ascii="Times New Roman" w:eastAsia="Times New Roman" w:hAnsi="Times New Roman" w:cs="Times New Roman"/>
              </w:rPr>
              <w:t>Адрес</w:t>
            </w:r>
          </w:p>
          <w:p w:rsidR="002C5CA2" w:rsidRDefault="002C5CA2" w:rsidP="00206F01">
            <w:pPr>
              <w:tabs>
                <w:tab w:val="right" w:pos="0"/>
                <w:tab w:val="right" w:pos="284"/>
                <w:tab w:val="left" w:pos="1456"/>
              </w:tabs>
              <w:spacing w:after="0" w:line="240" w:lineRule="auto"/>
              <w:rPr>
                <w:rFonts w:ascii="Times New Roman" w:eastAsia="Times New Roman" w:hAnsi="Times New Roman" w:cs="Times New Roman"/>
              </w:rPr>
            </w:pPr>
          </w:p>
          <w:p w:rsidR="000E6E4A" w:rsidRPr="000E6E4A" w:rsidRDefault="000E6E4A" w:rsidP="00206F01">
            <w:pPr>
              <w:tabs>
                <w:tab w:val="right" w:pos="0"/>
                <w:tab w:val="right" w:pos="284"/>
                <w:tab w:val="left" w:pos="1456"/>
              </w:tabs>
              <w:spacing w:after="0" w:line="240" w:lineRule="auto"/>
              <w:rPr>
                <w:rFonts w:ascii="Times New Roman" w:eastAsia="Times New Roman" w:hAnsi="Times New Roman" w:cs="Times New Roman"/>
              </w:rPr>
            </w:pPr>
            <w:r w:rsidRPr="000E6E4A">
              <w:rPr>
                <w:rFonts w:ascii="Times New Roman" w:eastAsia="Times New Roman" w:hAnsi="Times New Roman" w:cs="Times New Roman"/>
              </w:rPr>
              <w:t>Контактный телефон</w:t>
            </w:r>
          </w:p>
        </w:tc>
        <w:tc>
          <w:tcPr>
            <w:tcW w:w="5104" w:type="dxa"/>
            <w:tcMar>
              <w:top w:w="0" w:type="dxa"/>
              <w:left w:w="108" w:type="dxa"/>
              <w:bottom w:w="0" w:type="dxa"/>
              <w:right w:w="108" w:type="dxa"/>
            </w:tcMar>
          </w:tcPr>
          <w:p w:rsidR="002C5CA2" w:rsidRPr="000E6E4A" w:rsidRDefault="000E6E4A" w:rsidP="00206F01">
            <w:pPr>
              <w:tabs>
                <w:tab w:val="right" w:pos="0"/>
                <w:tab w:val="right" w:pos="284"/>
                <w:tab w:val="left" w:pos="1456"/>
              </w:tabs>
              <w:spacing w:after="0" w:line="240" w:lineRule="auto"/>
              <w:rPr>
                <w:rFonts w:ascii="Times New Roman" w:eastAsia="Times New Roman" w:hAnsi="Times New Roman" w:cs="Times New Roman"/>
              </w:rPr>
            </w:pPr>
            <w:r w:rsidRPr="000E6E4A">
              <w:rPr>
                <w:rFonts w:ascii="Times New Roman" w:eastAsia="Times New Roman" w:hAnsi="Times New Roman" w:cs="Times New Roman"/>
              </w:rPr>
              <w:t xml:space="preserve">Определена на основании </w:t>
            </w:r>
            <w:r w:rsidR="002C5CA2">
              <w:rPr>
                <w:rFonts w:ascii="Times New Roman" w:eastAsia="Times New Roman" w:hAnsi="Times New Roman" w:cs="Times New Roman"/>
              </w:rPr>
              <w:t>Распоряжения</w:t>
            </w:r>
            <w:r w:rsidRPr="000E6E4A">
              <w:rPr>
                <w:rFonts w:ascii="Times New Roman" w:eastAsia="Times New Roman" w:hAnsi="Times New Roman" w:cs="Times New Roman"/>
              </w:rPr>
              <w:t xml:space="preserve"> Главы </w:t>
            </w:r>
            <w:r w:rsidR="002C5CA2">
              <w:rPr>
                <w:rFonts w:ascii="Times New Roman" w:eastAsia="Times New Roman" w:hAnsi="Times New Roman" w:cs="Times New Roman"/>
              </w:rPr>
              <w:t>Сергиево-Посадского муниципального района</w:t>
            </w:r>
            <w:r w:rsidRPr="000E6E4A">
              <w:rPr>
                <w:rFonts w:ascii="Times New Roman" w:eastAsia="Times New Roman" w:hAnsi="Times New Roman" w:cs="Times New Roman"/>
              </w:rPr>
              <w:t xml:space="preserve"> от </w:t>
            </w:r>
            <w:r w:rsidR="00353DD2" w:rsidRPr="00221699">
              <w:t>«</w:t>
            </w:r>
            <w:r w:rsidR="00353DD2">
              <w:t xml:space="preserve"> </w:t>
            </w:r>
            <w:r w:rsidR="00353DD2" w:rsidRPr="00353DD2">
              <w:rPr>
                <w:rFonts w:ascii="Times New Roman" w:hAnsi="Times New Roman" w:cs="Times New Roman"/>
              </w:rPr>
              <w:t>20» марта 2017 № 12-РГ</w:t>
            </w:r>
            <w:r w:rsidR="00353DD2" w:rsidRPr="000E6E4A">
              <w:t xml:space="preserve"> </w:t>
            </w:r>
            <w:r w:rsidRPr="000E6E4A">
              <w:rPr>
                <w:rFonts w:ascii="Times New Roman" w:eastAsia="Times New Roman" w:hAnsi="Times New Roman" w:cs="Times New Roman"/>
              </w:rPr>
              <w:t xml:space="preserve">«О создании Аукционной комиссии по  проведению открытых аукционов в электронной форме на право заключения договоров на установку и эксплуатацию рекламных конструкций на земельных участках, государственная собственность на которые не разграничена, а также земельных участках, зданиях и ином имуществе, находящихся в собственности муниципального образования </w:t>
            </w:r>
            <w:r w:rsidR="002C5CA2">
              <w:rPr>
                <w:rFonts w:ascii="Times New Roman" w:eastAsia="Times New Roman" w:hAnsi="Times New Roman" w:cs="Times New Roman"/>
              </w:rPr>
              <w:t>«Сергиево-Посадский муниципальный район</w:t>
            </w:r>
            <w:r w:rsidR="002C5CA2" w:rsidRPr="000E6E4A">
              <w:rPr>
                <w:rFonts w:ascii="Times New Roman" w:eastAsia="Times New Roman" w:hAnsi="Times New Roman" w:cs="Times New Roman"/>
              </w:rPr>
              <w:t xml:space="preserve"> Московской области» </w:t>
            </w:r>
          </w:p>
          <w:p w:rsidR="000E6E4A" w:rsidRPr="000E6E4A" w:rsidRDefault="000E6E4A" w:rsidP="00206F01">
            <w:pPr>
              <w:tabs>
                <w:tab w:val="right" w:pos="0"/>
                <w:tab w:val="right" w:pos="284"/>
                <w:tab w:val="left" w:pos="1456"/>
              </w:tabs>
              <w:spacing w:after="0" w:line="240" w:lineRule="auto"/>
              <w:rPr>
                <w:rFonts w:ascii="Times New Roman" w:hAnsi="Times New Roman" w:cs="Times New Roman"/>
              </w:rPr>
            </w:pPr>
          </w:p>
          <w:p w:rsidR="00C6711A" w:rsidRDefault="000E6E4A" w:rsidP="00206F01">
            <w:pPr>
              <w:tabs>
                <w:tab w:val="right" w:pos="0"/>
                <w:tab w:val="right" w:pos="284"/>
                <w:tab w:val="left" w:pos="1456"/>
              </w:tabs>
              <w:spacing w:after="0" w:line="240" w:lineRule="auto"/>
              <w:rPr>
                <w:rFonts w:ascii="Times New Roman" w:hAnsi="Times New Roman" w:cs="Times New Roman"/>
              </w:rPr>
            </w:pPr>
            <w:r w:rsidRPr="000E6E4A">
              <w:rPr>
                <w:rFonts w:ascii="Times New Roman" w:hAnsi="Times New Roman" w:cs="Times New Roman"/>
              </w:rPr>
              <w:t xml:space="preserve">Почтовый адрес: </w:t>
            </w:r>
          </w:p>
          <w:p w:rsidR="002C5CA2" w:rsidRPr="000E6E4A" w:rsidRDefault="002C5CA2" w:rsidP="00206F01">
            <w:pPr>
              <w:tabs>
                <w:tab w:val="right" w:pos="0"/>
                <w:tab w:val="right" w:pos="284"/>
                <w:tab w:val="left" w:pos="1456"/>
              </w:tabs>
              <w:spacing w:after="0" w:line="240" w:lineRule="auto"/>
              <w:rPr>
                <w:rFonts w:ascii="Times New Roman" w:hAnsi="Times New Roman" w:cs="Times New Roman"/>
              </w:rPr>
            </w:pPr>
            <w:r w:rsidRPr="000E6E4A">
              <w:rPr>
                <w:rFonts w:ascii="Times New Roman" w:hAnsi="Times New Roman" w:cs="Times New Roman"/>
              </w:rPr>
              <w:t>14</w:t>
            </w:r>
            <w:r>
              <w:rPr>
                <w:rFonts w:ascii="Times New Roman" w:hAnsi="Times New Roman" w:cs="Times New Roman"/>
              </w:rPr>
              <w:t>1300</w:t>
            </w:r>
            <w:r w:rsidRPr="000E6E4A">
              <w:rPr>
                <w:rFonts w:ascii="Times New Roman" w:hAnsi="Times New Roman" w:cs="Times New Roman"/>
              </w:rPr>
              <w:t xml:space="preserve">, Московская область, </w:t>
            </w:r>
            <w:r>
              <w:rPr>
                <w:rFonts w:ascii="Times New Roman" w:hAnsi="Times New Roman" w:cs="Times New Roman"/>
              </w:rPr>
              <w:t>Сергиево-Посадский р-н, г. Сергиев Посад, пр-кт Красной Армии, дом 169.</w:t>
            </w:r>
          </w:p>
          <w:p w:rsidR="000E6E4A" w:rsidRPr="000E6E4A" w:rsidRDefault="00353DD2" w:rsidP="00206F01">
            <w:pPr>
              <w:tabs>
                <w:tab w:val="right" w:pos="0"/>
                <w:tab w:val="right" w:pos="284"/>
                <w:tab w:val="left" w:pos="1456"/>
              </w:tabs>
              <w:spacing w:after="0" w:line="240" w:lineRule="auto"/>
              <w:rPr>
                <w:rFonts w:ascii="Times New Roman" w:eastAsia="Times New Roman" w:hAnsi="Times New Roman" w:cs="Times New Roman"/>
              </w:rPr>
            </w:pPr>
            <w:r>
              <w:rPr>
                <w:rFonts w:ascii="Times New Roman" w:eastAsia="Times New Roman" w:hAnsi="Times New Roman" w:cs="Times New Roman"/>
              </w:rPr>
              <w:t>т. 8(496)</w:t>
            </w:r>
            <w:r w:rsidR="002C5CA2">
              <w:rPr>
                <w:rFonts w:ascii="Times New Roman" w:eastAsia="Times New Roman" w:hAnsi="Times New Roman" w:cs="Times New Roman"/>
              </w:rPr>
              <w:t>551-51-66</w:t>
            </w:r>
          </w:p>
        </w:tc>
      </w:tr>
      <w:tr w:rsidR="000E6E4A" w:rsidRPr="00C110D8" w:rsidTr="00206F01">
        <w:trPr>
          <w:trHeight w:val="2100"/>
        </w:trPr>
        <w:tc>
          <w:tcPr>
            <w:tcW w:w="513" w:type="dxa"/>
            <w:tcMar>
              <w:top w:w="0" w:type="dxa"/>
              <w:left w:w="108" w:type="dxa"/>
              <w:bottom w:w="0" w:type="dxa"/>
              <w:right w:w="108" w:type="dxa"/>
            </w:tcMar>
          </w:tcPr>
          <w:p w:rsidR="000E6E4A" w:rsidRPr="000E6E4A" w:rsidRDefault="000E6E4A" w:rsidP="00206F01">
            <w:pPr>
              <w:tabs>
                <w:tab w:val="right" w:pos="0"/>
                <w:tab w:val="right" w:pos="284"/>
                <w:tab w:val="left" w:pos="1456"/>
              </w:tabs>
              <w:spacing w:after="0" w:line="240" w:lineRule="auto"/>
              <w:jc w:val="both"/>
              <w:rPr>
                <w:rFonts w:ascii="Times New Roman" w:eastAsia="Times New Roman" w:hAnsi="Times New Roman" w:cs="Times New Roman"/>
              </w:rPr>
            </w:pPr>
            <w:r w:rsidRPr="000E6E4A">
              <w:rPr>
                <w:rFonts w:ascii="Times New Roman" w:eastAsia="Times New Roman" w:hAnsi="Times New Roman" w:cs="Times New Roman"/>
              </w:rPr>
              <w:lastRenderedPageBreak/>
              <w:t xml:space="preserve">5 </w:t>
            </w:r>
          </w:p>
        </w:tc>
        <w:tc>
          <w:tcPr>
            <w:tcW w:w="3989" w:type="dxa"/>
            <w:tcMar>
              <w:top w:w="0" w:type="dxa"/>
              <w:left w:w="108" w:type="dxa"/>
              <w:bottom w:w="0" w:type="dxa"/>
              <w:right w:w="108" w:type="dxa"/>
            </w:tcMar>
          </w:tcPr>
          <w:p w:rsidR="000E6E4A" w:rsidRPr="000E6E4A" w:rsidRDefault="000E6E4A" w:rsidP="00206F01">
            <w:pPr>
              <w:tabs>
                <w:tab w:val="right" w:pos="0"/>
                <w:tab w:val="right" w:pos="284"/>
                <w:tab w:val="left" w:pos="1456"/>
              </w:tabs>
              <w:spacing w:after="0" w:line="240" w:lineRule="auto"/>
              <w:rPr>
                <w:rFonts w:ascii="Times New Roman" w:eastAsia="Times New Roman" w:hAnsi="Times New Roman" w:cs="Times New Roman"/>
              </w:rPr>
            </w:pPr>
            <w:r w:rsidRPr="000E6E4A">
              <w:rPr>
                <w:rFonts w:ascii="Times New Roman" w:eastAsia="Times New Roman" w:hAnsi="Times New Roman" w:cs="Times New Roman"/>
              </w:rPr>
              <w:t>Реквизиты для перечисления задатка</w:t>
            </w:r>
          </w:p>
          <w:p w:rsidR="000E6E4A" w:rsidRPr="000E6E4A" w:rsidRDefault="000E6E4A" w:rsidP="00206F01">
            <w:pPr>
              <w:tabs>
                <w:tab w:val="right" w:pos="0"/>
                <w:tab w:val="right" w:pos="284"/>
                <w:tab w:val="left" w:pos="1456"/>
              </w:tabs>
              <w:spacing w:after="0" w:line="240" w:lineRule="auto"/>
              <w:rPr>
                <w:rFonts w:ascii="Times New Roman" w:eastAsia="Times New Roman" w:hAnsi="Times New Roman" w:cs="Times New Roman"/>
              </w:rPr>
            </w:pPr>
          </w:p>
        </w:tc>
        <w:tc>
          <w:tcPr>
            <w:tcW w:w="5104" w:type="dxa"/>
            <w:tcMar>
              <w:top w:w="0" w:type="dxa"/>
              <w:left w:w="108" w:type="dxa"/>
              <w:bottom w:w="0" w:type="dxa"/>
              <w:right w:w="108" w:type="dxa"/>
            </w:tcMar>
          </w:tcPr>
          <w:p w:rsidR="00A807BF" w:rsidRDefault="00A807BF" w:rsidP="00206F01">
            <w:pPr>
              <w:spacing w:line="240" w:lineRule="auto"/>
              <w:rPr>
                <w:rFonts w:ascii="Times New Roman" w:hAnsi="Times New Roman" w:cs="Times New Roman"/>
              </w:rPr>
            </w:pPr>
            <w:r w:rsidRPr="00A807BF">
              <w:rPr>
                <w:rFonts w:ascii="Times New Roman" w:hAnsi="Times New Roman" w:cs="Times New Roman"/>
                <w:b/>
              </w:rPr>
              <w:t>Наименование получателя:</w:t>
            </w:r>
            <w:r w:rsidRPr="00A807BF">
              <w:rPr>
                <w:rFonts w:ascii="Times New Roman" w:hAnsi="Times New Roman" w:cs="Times New Roman"/>
              </w:rPr>
              <w:t xml:space="preserve">   Финансовое управление администрации Сергиево-Посадского муниципального района (л/с 05000000011(Администрация Сергиево-Посадского муниципального р-на)</w:t>
            </w:r>
            <w:r>
              <w:rPr>
                <w:rFonts w:ascii="Times New Roman" w:hAnsi="Times New Roman" w:cs="Times New Roman"/>
              </w:rPr>
              <w:t>.</w:t>
            </w:r>
            <w:r w:rsidRPr="00A807BF">
              <w:rPr>
                <w:rFonts w:ascii="Times New Roman" w:hAnsi="Times New Roman" w:cs="Times New Roman"/>
              </w:rPr>
              <w:t xml:space="preserve"> </w:t>
            </w:r>
            <w:r w:rsidRPr="00A807BF">
              <w:rPr>
                <w:rFonts w:ascii="Times New Roman" w:hAnsi="Times New Roman" w:cs="Times New Roman"/>
                <w:b/>
              </w:rPr>
              <w:t>Банк получателя</w:t>
            </w:r>
            <w:r w:rsidRPr="00A807BF">
              <w:rPr>
                <w:rFonts w:ascii="Times New Roman" w:hAnsi="Times New Roman" w:cs="Times New Roman"/>
              </w:rPr>
              <w:t xml:space="preserve"> : «Возрождение» (ОАО) г. Москва БИК 044525181 к/с. 30101810900000000181</w:t>
            </w:r>
            <w:r>
              <w:rPr>
                <w:rFonts w:ascii="Times New Roman" w:hAnsi="Times New Roman" w:cs="Times New Roman"/>
              </w:rPr>
              <w:t>,</w:t>
            </w:r>
            <w:r w:rsidRPr="00A807BF">
              <w:rPr>
                <w:rFonts w:ascii="Times New Roman" w:hAnsi="Times New Roman" w:cs="Times New Roman"/>
              </w:rPr>
              <w:t xml:space="preserve"> р/с. 40302810604805000001</w:t>
            </w:r>
            <w:r>
              <w:rPr>
                <w:rFonts w:ascii="Times New Roman" w:hAnsi="Times New Roman" w:cs="Times New Roman"/>
              </w:rPr>
              <w:t xml:space="preserve">, </w:t>
            </w:r>
            <w:r w:rsidRPr="00A807BF">
              <w:rPr>
                <w:rFonts w:ascii="Times New Roman" w:hAnsi="Times New Roman" w:cs="Times New Roman"/>
                <w:b/>
              </w:rPr>
              <w:t>ИНН/КПП</w:t>
            </w:r>
            <w:r>
              <w:rPr>
                <w:rFonts w:ascii="Times New Roman" w:hAnsi="Times New Roman" w:cs="Times New Roman"/>
                <w:b/>
              </w:rPr>
              <w:t xml:space="preserve">     </w:t>
            </w:r>
            <w:r w:rsidRPr="00A807BF">
              <w:rPr>
                <w:rFonts w:ascii="Times New Roman" w:hAnsi="Times New Roman" w:cs="Times New Roman"/>
              </w:rPr>
              <w:t>5042022397/504201001</w:t>
            </w:r>
          </w:p>
          <w:p w:rsidR="00A807BF" w:rsidRPr="00583D06" w:rsidRDefault="00583D06" w:rsidP="00206F01">
            <w:pPr>
              <w:spacing w:line="240" w:lineRule="auto"/>
              <w:rPr>
                <w:rFonts w:ascii="Times New Roman" w:hAnsi="Times New Roman" w:cs="Times New Roman"/>
              </w:rPr>
            </w:pPr>
            <w:r>
              <w:rPr>
                <w:rFonts w:ascii="Times New Roman" w:hAnsi="Times New Roman" w:cs="Times New Roman"/>
                <w:b/>
              </w:rPr>
              <w:t>Назначение платежа: З</w:t>
            </w:r>
            <w:r>
              <w:rPr>
                <w:rFonts w:ascii="Times New Roman" w:hAnsi="Times New Roman" w:cs="Times New Roman"/>
              </w:rPr>
              <w:t>адаток на участие в открытом аукционе на право заключения договора на установку и эксплуатацию рекламных конструкций на земельных участках, государственная собственность на которые не разграничена, на территории Сергиево-Посадского муниципального района, по лоту № ___.</w:t>
            </w:r>
          </w:p>
          <w:p w:rsidR="000E6E4A" w:rsidRPr="000E6E4A" w:rsidRDefault="000E6E4A" w:rsidP="00206F01">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rPr>
            </w:pPr>
          </w:p>
        </w:tc>
      </w:tr>
      <w:tr w:rsidR="000E6E4A" w:rsidRPr="00C110D8" w:rsidTr="00206F01">
        <w:trPr>
          <w:trHeight w:val="839"/>
        </w:trPr>
        <w:tc>
          <w:tcPr>
            <w:tcW w:w="513" w:type="dxa"/>
            <w:tcMar>
              <w:top w:w="0" w:type="dxa"/>
              <w:left w:w="108" w:type="dxa"/>
              <w:bottom w:w="0" w:type="dxa"/>
              <w:right w:w="108" w:type="dxa"/>
            </w:tcMar>
          </w:tcPr>
          <w:p w:rsidR="000E6E4A" w:rsidRPr="000E6E4A" w:rsidRDefault="000E6E4A" w:rsidP="00206F01">
            <w:pPr>
              <w:tabs>
                <w:tab w:val="right" w:pos="0"/>
                <w:tab w:val="right" w:pos="284"/>
                <w:tab w:val="left" w:pos="1456"/>
              </w:tabs>
              <w:spacing w:after="0" w:line="240" w:lineRule="auto"/>
              <w:jc w:val="both"/>
              <w:rPr>
                <w:rFonts w:ascii="Times New Roman" w:eastAsia="Times New Roman" w:hAnsi="Times New Roman" w:cs="Times New Roman"/>
              </w:rPr>
            </w:pPr>
            <w:r w:rsidRPr="000E6E4A">
              <w:rPr>
                <w:rFonts w:ascii="Times New Roman" w:eastAsia="Times New Roman" w:hAnsi="Times New Roman" w:cs="Times New Roman"/>
              </w:rPr>
              <w:t>6</w:t>
            </w:r>
          </w:p>
        </w:tc>
        <w:tc>
          <w:tcPr>
            <w:tcW w:w="3989" w:type="dxa"/>
            <w:tcMar>
              <w:top w:w="0" w:type="dxa"/>
              <w:left w:w="108" w:type="dxa"/>
              <w:bottom w:w="0" w:type="dxa"/>
              <w:right w:w="108" w:type="dxa"/>
            </w:tcMar>
          </w:tcPr>
          <w:p w:rsidR="000E6E4A" w:rsidRPr="000E6E4A" w:rsidRDefault="000E6E4A" w:rsidP="00206F01">
            <w:pPr>
              <w:tabs>
                <w:tab w:val="right" w:pos="0"/>
                <w:tab w:val="right" w:pos="284"/>
                <w:tab w:val="left" w:pos="1456"/>
              </w:tabs>
              <w:spacing w:after="0" w:line="240" w:lineRule="auto"/>
              <w:rPr>
                <w:rFonts w:ascii="Times New Roman" w:eastAsia="Times New Roman" w:hAnsi="Times New Roman" w:cs="Times New Roman"/>
              </w:rPr>
            </w:pPr>
            <w:r w:rsidRPr="000E6E4A">
              <w:rPr>
                <w:rFonts w:ascii="Times New Roman" w:eastAsia="Times New Roman" w:hAnsi="Times New Roman" w:cs="Times New Roman"/>
              </w:rPr>
              <w:t xml:space="preserve">Начальная (минимальная) цена </w:t>
            </w:r>
            <w:r w:rsidRPr="000E6E4A">
              <w:rPr>
                <w:rFonts w:ascii="Times New Roman" w:hAnsi="Times New Roman" w:cs="Times New Roman"/>
              </w:rPr>
              <w:t>договора</w:t>
            </w:r>
            <w:r w:rsidRPr="000E6E4A">
              <w:rPr>
                <w:rFonts w:ascii="Times New Roman" w:eastAsia="Times New Roman" w:hAnsi="Times New Roman" w:cs="Times New Roman"/>
              </w:rPr>
              <w:t xml:space="preserve"> (цена лота)</w:t>
            </w:r>
          </w:p>
        </w:tc>
        <w:tc>
          <w:tcPr>
            <w:tcW w:w="5104" w:type="dxa"/>
            <w:tcMar>
              <w:top w:w="0" w:type="dxa"/>
              <w:left w:w="108" w:type="dxa"/>
              <w:bottom w:w="0" w:type="dxa"/>
              <w:right w:w="108" w:type="dxa"/>
            </w:tcMar>
          </w:tcPr>
          <w:p w:rsidR="000E6E4A" w:rsidRPr="000E6E4A" w:rsidRDefault="000E6E4A" w:rsidP="00206F01">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rPr>
            </w:pPr>
            <w:r w:rsidRPr="000E6E4A">
              <w:rPr>
                <w:rFonts w:ascii="Times New Roman" w:eastAsia="Times New Roman" w:hAnsi="Times New Roman" w:cs="Times New Roman"/>
              </w:rPr>
              <w:t xml:space="preserve">Начальная (минимальная) цена </w:t>
            </w:r>
            <w:r w:rsidRPr="000E6E4A">
              <w:rPr>
                <w:rFonts w:ascii="Times New Roman" w:hAnsi="Times New Roman" w:cs="Times New Roman"/>
              </w:rPr>
              <w:t>договора</w:t>
            </w:r>
            <w:r w:rsidRPr="000E6E4A">
              <w:rPr>
                <w:rFonts w:ascii="Times New Roman" w:eastAsia="Times New Roman" w:hAnsi="Times New Roman" w:cs="Times New Roman"/>
              </w:rPr>
              <w:t xml:space="preserve"> (цена лота) устанавливается в размере </w:t>
            </w:r>
          </w:p>
          <w:p w:rsidR="000E6E4A" w:rsidRPr="00F83B3C" w:rsidRDefault="00F122B5" w:rsidP="00206F01">
            <w:pPr>
              <w:rPr>
                <w:sz w:val="26"/>
                <w:szCs w:val="26"/>
              </w:rPr>
            </w:pPr>
            <w:r>
              <w:rPr>
                <w:rFonts w:ascii="Times New Roman" w:eastAsia="Times New Roman" w:hAnsi="Times New Roman" w:cs="Times New Roman"/>
              </w:rPr>
              <w:t>54 000,</w:t>
            </w:r>
            <w:r w:rsidR="00F83B3C" w:rsidRPr="00F83B3C">
              <w:rPr>
                <w:rFonts w:ascii="Times New Roman" w:eastAsia="Times New Roman" w:hAnsi="Times New Roman" w:cs="Times New Roman"/>
              </w:rPr>
              <w:t>00</w:t>
            </w:r>
            <w:r w:rsidR="00F83B3C">
              <w:rPr>
                <w:rFonts w:ascii="Times New Roman" w:eastAsia="Times New Roman" w:hAnsi="Times New Roman" w:cs="Times New Roman"/>
              </w:rPr>
              <w:t xml:space="preserve"> рублей</w:t>
            </w:r>
          </w:p>
        </w:tc>
      </w:tr>
      <w:tr w:rsidR="000E6E4A" w:rsidRPr="00C110D8" w:rsidTr="00206F01">
        <w:trPr>
          <w:trHeight w:val="271"/>
        </w:trPr>
        <w:tc>
          <w:tcPr>
            <w:tcW w:w="513" w:type="dxa"/>
            <w:tcMar>
              <w:top w:w="0" w:type="dxa"/>
              <w:left w:w="108" w:type="dxa"/>
              <w:bottom w:w="0" w:type="dxa"/>
              <w:right w:w="108" w:type="dxa"/>
            </w:tcMar>
          </w:tcPr>
          <w:p w:rsidR="000E6E4A" w:rsidRPr="000E6E4A" w:rsidRDefault="000E6E4A" w:rsidP="00206F01">
            <w:pPr>
              <w:tabs>
                <w:tab w:val="right" w:pos="0"/>
                <w:tab w:val="right" w:pos="284"/>
                <w:tab w:val="left" w:pos="1456"/>
              </w:tabs>
              <w:spacing w:after="0" w:line="240" w:lineRule="auto"/>
              <w:jc w:val="both"/>
              <w:rPr>
                <w:rFonts w:ascii="Times New Roman" w:eastAsia="Times New Roman" w:hAnsi="Times New Roman" w:cs="Times New Roman"/>
              </w:rPr>
            </w:pPr>
            <w:r w:rsidRPr="000E6E4A">
              <w:rPr>
                <w:rFonts w:ascii="Times New Roman" w:eastAsia="Times New Roman" w:hAnsi="Times New Roman" w:cs="Times New Roman"/>
              </w:rPr>
              <w:t>7</w:t>
            </w:r>
          </w:p>
        </w:tc>
        <w:tc>
          <w:tcPr>
            <w:tcW w:w="3989" w:type="dxa"/>
            <w:tcMar>
              <w:top w:w="0" w:type="dxa"/>
              <w:left w:w="108" w:type="dxa"/>
              <w:bottom w:w="0" w:type="dxa"/>
              <w:right w:w="108" w:type="dxa"/>
            </w:tcMar>
          </w:tcPr>
          <w:p w:rsidR="000E6E4A" w:rsidRPr="000E6E4A" w:rsidRDefault="000E6E4A" w:rsidP="00206F01">
            <w:pPr>
              <w:tabs>
                <w:tab w:val="right" w:pos="0"/>
                <w:tab w:val="right" w:pos="284"/>
                <w:tab w:val="left" w:pos="1456"/>
              </w:tabs>
              <w:spacing w:after="0" w:line="240" w:lineRule="auto"/>
              <w:rPr>
                <w:rFonts w:ascii="Times New Roman" w:eastAsia="Times New Roman" w:hAnsi="Times New Roman" w:cs="Times New Roman"/>
              </w:rPr>
            </w:pPr>
            <w:r w:rsidRPr="000E6E4A">
              <w:rPr>
                <w:rFonts w:ascii="Times New Roman" w:eastAsia="Times New Roman" w:hAnsi="Times New Roman" w:cs="Times New Roman"/>
              </w:rPr>
              <w:t>«Шаг» аукциона</w:t>
            </w:r>
          </w:p>
        </w:tc>
        <w:tc>
          <w:tcPr>
            <w:tcW w:w="5104" w:type="dxa"/>
            <w:tcMar>
              <w:top w:w="0" w:type="dxa"/>
              <w:left w:w="108" w:type="dxa"/>
              <w:bottom w:w="0" w:type="dxa"/>
              <w:right w:w="108" w:type="dxa"/>
            </w:tcMar>
          </w:tcPr>
          <w:p w:rsidR="000E6E4A" w:rsidRPr="000E6E4A" w:rsidRDefault="000E6E4A" w:rsidP="00206F01">
            <w:pPr>
              <w:tabs>
                <w:tab w:val="right" w:pos="0"/>
                <w:tab w:val="right" w:pos="284"/>
                <w:tab w:val="left" w:pos="1456"/>
              </w:tabs>
              <w:spacing w:after="0" w:line="240" w:lineRule="auto"/>
              <w:rPr>
                <w:rFonts w:ascii="Times New Roman" w:eastAsia="Times New Roman" w:hAnsi="Times New Roman" w:cs="Times New Roman"/>
              </w:rPr>
            </w:pPr>
            <w:r w:rsidRPr="000E6E4A">
              <w:rPr>
                <w:rFonts w:ascii="Times New Roman" w:eastAsia="Times New Roman" w:hAnsi="Times New Roman" w:cs="Times New Roman"/>
              </w:rPr>
              <w:t>«Шаг» аукциона составляет 5 % (пят</w:t>
            </w:r>
            <w:r w:rsidR="00F122B5">
              <w:rPr>
                <w:rFonts w:ascii="Times New Roman" w:eastAsia="Times New Roman" w:hAnsi="Times New Roman" w:cs="Times New Roman"/>
              </w:rPr>
              <w:t>ь</w:t>
            </w:r>
            <w:r w:rsidRPr="000E6E4A">
              <w:rPr>
                <w:rFonts w:ascii="Times New Roman" w:eastAsia="Times New Roman" w:hAnsi="Times New Roman" w:cs="Times New Roman"/>
              </w:rPr>
              <w:t xml:space="preserve">  процентов) от начальной (минимальной) цены </w:t>
            </w:r>
            <w:r w:rsidRPr="000E6E4A">
              <w:rPr>
                <w:rFonts w:ascii="Times New Roman" w:hAnsi="Times New Roman" w:cs="Times New Roman"/>
              </w:rPr>
              <w:t>договора</w:t>
            </w:r>
            <w:r w:rsidRPr="000E6E4A">
              <w:rPr>
                <w:rFonts w:ascii="Times New Roman" w:eastAsia="Times New Roman" w:hAnsi="Times New Roman" w:cs="Times New Roman"/>
              </w:rPr>
              <w:t xml:space="preserve"> (цены лота).</w:t>
            </w:r>
          </w:p>
        </w:tc>
      </w:tr>
      <w:tr w:rsidR="009F6329" w:rsidRPr="00C110D8" w:rsidTr="00206F01">
        <w:trPr>
          <w:trHeight w:val="1134"/>
        </w:trPr>
        <w:tc>
          <w:tcPr>
            <w:tcW w:w="513" w:type="dxa"/>
            <w:tcMar>
              <w:top w:w="0" w:type="dxa"/>
              <w:left w:w="108" w:type="dxa"/>
              <w:bottom w:w="0" w:type="dxa"/>
              <w:right w:w="108" w:type="dxa"/>
            </w:tcMar>
          </w:tcPr>
          <w:p w:rsidR="009F6329" w:rsidRPr="000E6E4A" w:rsidRDefault="009F6329" w:rsidP="00206F01">
            <w:pPr>
              <w:tabs>
                <w:tab w:val="right" w:pos="0"/>
                <w:tab w:val="right" w:pos="284"/>
                <w:tab w:val="left" w:pos="1456"/>
              </w:tabs>
              <w:spacing w:after="0" w:line="240" w:lineRule="auto"/>
              <w:jc w:val="both"/>
              <w:rPr>
                <w:rFonts w:ascii="Times New Roman" w:eastAsia="Times New Roman" w:hAnsi="Times New Roman" w:cs="Times New Roman"/>
              </w:rPr>
            </w:pPr>
            <w:r w:rsidRPr="000E6E4A">
              <w:rPr>
                <w:rFonts w:ascii="Times New Roman" w:eastAsia="Times New Roman" w:hAnsi="Times New Roman" w:cs="Times New Roman"/>
              </w:rPr>
              <w:t>8</w:t>
            </w:r>
          </w:p>
        </w:tc>
        <w:tc>
          <w:tcPr>
            <w:tcW w:w="3989" w:type="dxa"/>
            <w:tcMar>
              <w:top w:w="0" w:type="dxa"/>
              <w:left w:w="108" w:type="dxa"/>
              <w:bottom w:w="0" w:type="dxa"/>
              <w:right w:w="108" w:type="dxa"/>
            </w:tcMar>
          </w:tcPr>
          <w:p w:rsidR="009F6329" w:rsidRPr="000E6E4A" w:rsidRDefault="009F6329" w:rsidP="00206F01">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rPr>
            </w:pPr>
            <w:r w:rsidRPr="000E6E4A">
              <w:rPr>
                <w:rFonts w:ascii="Times New Roman" w:eastAsia="Times New Roman" w:hAnsi="Times New Roman" w:cs="Times New Roman"/>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
        </w:tc>
        <w:tc>
          <w:tcPr>
            <w:tcW w:w="5104" w:type="dxa"/>
            <w:tcMar>
              <w:top w:w="0" w:type="dxa"/>
              <w:left w:w="108" w:type="dxa"/>
              <w:bottom w:w="0" w:type="dxa"/>
              <w:right w:w="108" w:type="dxa"/>
            </w:tcMar>
          </w:tcPr>
          <w:p w:rsidR="00F122B5" w:rsidRPr="00F122B5" w:rsidRDefault="00F122B5" w:rsidP="00206F01">
            <w:pPr>
              <w:tabs>
                <w:tab w:val="right" w:pos="0"/>
                <w:tab w:val="right" w:pos="284"/>
                <w:tab w:val="left" w:pos="1456"/>
                <w:tab w:val="left" w:pos="14317"/>
              </w:tabs>
              <w:spacing w:after="0" w:line="240" w:lineRule="auto"/>
              <w:ind w:right="111"/>
              <w:rPr>
                <w:rFonts w:ascii="Times New Roman" w:eastAsia="Times New Roman" w:hAnsi="Times New Roman" w:cs="Times New Roman"/>
              </w:rPr>
            </w:pPr>
            <w:r w:rsidRPr="00F122B5">
              <w:rPr>
                <w:rFonts w:ascii="Times New Roman" w:eastAsia="Times New Roman" w:hAnsi="Times New Roman" w:cs="Times New Roman"/>
              </w:rPr>
              <w:t xml:space="preserve">Место размещения рекламной конструкции согласно Схеме размещения рекламных конструкций, утвержденной Постановлением </w:t>
            </w:r>
            <w:r>
              <w:rPr>
                <w:rFonts w:ascii="Times New Roman" w:eastAsia="Times New Roman" w:hAnsi="Times New Roman" w:cs="Times New Roman"/>
              </w:rPr>
              <w:t>Главы Сергиево-Посадского</w:t>
            </w:r>
            <w:r w:rsidRPr="00F122B5">
              <w:rPr>
                <w:rFonts w:ascii="Times New Roman" w:eastAsia="Times New Roman" w:hAnsi="Times New Roman" w:cs="Times New Roman"/>
              </w:rPr>
              <w:t xml:space="preserve"> муниципального района Московской области от </w:t>
            </w:r>
            <w:r w:rsidR="00812BC4">
              <w:rPr>
                <w:rFonts w:ascii="Times New Roman" w:eastAsia="Times New Roman" w:hAnsi="Times New Roman" w:cs="Times New Roman"/>
              </w:rPr>
              <w:t>27</w:t>
            </w:r>
            <w:r w:rsidRPr="00F122B5">
              <w:rPr>
                <w:rFonts w:ascii="Times New Roman" w:eastAsia="Times New Roman" w:hAnsi="Times New Roman" w:cs="Times New Roman"/>
              </w:rPr>
              <w:t>.</w:t>
            </w:r>
            <w:r w:rsidR="00812BC4">
              <w:rPr>
                <w:rFonts w:ascii="Times New Roman" w:eastAsia="Times New Roman" w:hAnsi="Times New Roman" w:cs="Times New Roman"/>
              </w:rPr>
              <w:t>0</w:t>
            </w:r>
            <w:r w:rsidRPr="00F122B5">
              <w:rPr>
                <w:rFonts w:ascii="Times New Roman" w:eastAsia="Times New Roman" w:hAnsi="Times New Roman" w:cs="Times New Roman"/>
              </w:rPr>
              <w:t>1.201</w:t>
            </w:r>
            <w:r w:rsidR="00812BC4">
              <w:rPr>
                <w:rFonts w:ascii="Times New Roman" w:eastAsia="Times New Roman" w:hAnsi="Times New Roman" w:cs="Times New Roman"/>
              </w:rPr>
              <w:t>4</w:t>
            </w:r>
            <w:r w:rsidRPr="00F122B5">
              <w:rPr>
                <w:rFonts w:ascii="Times New Roman" w:eastAsia="Times New Roman" w:hAnsi="Times New Roman" w:cs="Times New Roman"/>
              </w:rPr>
              <w:t xml:space="preserve"> № </w:t>
            </w:r>
            <w:r w:rsidR="00812BC4">
              <w:rPr>
                <w:rFonts w:ascii="Times New Roman" w:eastAsia="Times New Roman" w:hAnsi="Times New Roman" w:cs="Times New Roman"/>
              </w:rPr>
              <w:t>95-</w:t>
            </w:r>
            <w:r w:rsidRPr="00F122B5">
              <w:rPr>
                <w:rFonts w:ascii="Times New Roman" w:eastAsia="Times New Roman" w:hAnsi="Times New Roman" w:cs="Times New Roman"/>
              </w:rPr>
              <w:t>П</w:t>
            </w:r>
            <w:r w:rsidR="00812BC4">
              <w:rPr>
                <w:rFonts w:ascii="Times New Roman" w:eastAsia="Times New Roman" w:hAnsi="Times New Roman" w:cs="Times New Roman"/>
              </w:rPr>
              <w:t>Г (</w:t>
            </w:r>
            <w:r w:rsidR="00583D06">
              <w:rPr>
                <w:rFonts w:ascii="Times New Roman" w:eastAsia="Times New Roman" w:hAnsi="Times New Roman" w:cs="Times New Roman"/>
              </w:rPr>
              <w:t>в</w:t>
            </w:r>
            <w:r w:rsidR="00812BC4">
              <w:rPr>
                <w:rFonts w:ascii="Times New Roman" w:eastAsia="Times New Roman" w:hAnsi="Times New Roman" w:cs="Times New Roman"/>
              </w:rPr>
              <w:t xml:space="preserve"> редакции от 29.12.2016 №1818-ПГ)</w:t>
            </w:r>
            <w:r w:rsidRPr="00F122B5">
              <w:rPr>
                <w:rFonts w:ascii="Times New Roman" w:eastAsia="Times New Roman" w:hAnsi="Times New Roman" w:cs="Times New Roman"/>
              </w:rPr>
              <w:t xml:space="preserve">, размещенной на официальном сайте Администрации </w:t>
            </w:r>
            <w:r w:rsidR="00812BC4">
              <w:rPr>
                <w:rFonts w:ascii="Times New Roman" w:eastAsia="Times New Roman" w:hAnsi="Times New Roman" w:cs="Times New Roman"/>
              </w:rPr>
              <w:t>Сергиево-Посадского</w:t>
            </w:r>
            <w:r w:rsidR="00812BC4" w:rsidRPr="00F122B5">
              <w:rPr>
                <w:rFonts w:ascii="Times New Roman" w:eastAsia="Times New Roman" w:hAnsi="Times New Roman" w:cs="Times New Roman"/>
              </w:rPr>
              <w:t xml:space="preserve"> </w:t>
            </w:r>
            <w:r w:rsidRPr="00F122B5">
              <w:rPr>
                <w:rFonts w:ascii="Times New Roman" w:eastAsia="Times New Roman" w:hAnsi="Times New Roman" w:cs="Times New Roman"/>
              </w:rPr>
              <w:t xml:space="preserve">муниципального района Московской области </w:t>
            </w:r>
            <w:r w:rsidRPr="00F122B5">
              <w:t xml:space="preserve"> </w:t>
            </w:r>
            <w:r w:rsidRPr="00F122B5">
              <w:rPr>
                <w:rFonts w:ascii="Times New Roman" w:eastAsia="Times New Roman" w:hAnsi="Times New Roman" w:cs="Times New Roman"/>
              </w:rPr>
              <w:t>http://</w:t>
            </w:r>
            <w:r w:rsidR="00812BC4">
              <w:rPr>
                <w:rFonts w:ascii="Times New Roman" w:eastAsia="Times New Roman" w:hAnsi="Times New Roman" w:cs="Times New Roman"/>
                <w:lang w:val="en-US"/>
              </w:rPr>
              <w:t>sergiev</w:t>
            </w:r>
            <w:r w:rsidRPr="00F122B5">
              <w:rPr>
                <w:rFonts w:ascii="Times New Roman" w:eastAsia="Times New Roman" w:hAnsi="Times New Roman" w:cs="Times New Roman"/>
              </w:rPr>
              <w:t>-reg.ru/</w:t>
            </w:r>
            <w:r w:rsidRPr="00F122B5">
              <w:rPr>
                <w:rFonts w:ascii="Times New Roman" w:eastAsia="Times New Roman" w:hAnsi="Times New Roman" w:cs="Times New Roman"/>
                <w:i/>
                <w:iCs/>
              </w:rPr>
              <w:t xml:space="preserve">, </w:t>
            </w:r>
            <w:r w:rsidRPr="00F122B5">
              <w:rPr>
                <w:rFonts w:ascii="Times New Roman" w:eastAsia="Times New Roman" w:hAnsi="Times New Roman" w:cs="Times New Roman"/>
              </w:rPr>
              <w:t>опубликованной</w:t>
            </w:r>
            <w:r w:rsidR="00812BC4" w:rsidRPr="00812BC4">
              <w:rPr>
                <w:rFonts w:ascii="Times New Roman" w:eastAsia="Times New Roman" w:hAnsi="Times New Roman" w:cs="Times New Roman"/>
              </w:rPr>
              <w:t xml:space="preserve"> 13</w:t>
            </w:r>
            <w:r w:rsidR="00812BC4">
              <w:rPr>
                <w:rFonts w:ascii="Times New Roman" w:eastAsia="Times New Roman" w:hAnsi="Times New Roman" w:cs="Times New Roman"/>
              </w:rPr>
              <w:t>.</w:t>
            </w:r>
            <w:r w:rsidRPr="00F122B5">
              <w:rPr>
                <w:rFonts w:ascii="Times New Roman" w:eastAsia="Times New Roman" w:hAnsi="Times New Roman" w:cs="Times New Roman"/>
              </w:rPr>
              <w:t>01.</w:t>
            </w:r>
            <w:r w:rsidR="00812BC4">
              <w:rPr>
                <w:rFonts w:ascii="Times New Roman" w:eastAsia="Times New Roman" w:hAnsi="Times New Roman" w:cs="Times New Roman"/>
              </w:rPr>
              <w:t>2017</w:t>
            </w:r>
            <w:r w:rsidRPr="00F122B5">
              <w:rPr>
                <w:rFonts w:ascii="Times New Roman" w:eastAsia="Times New Roman" w:hAnsi="Times New Roman" w:cs="Times New Roman"/>
              </w:rPr>
              <w:t xml:space="preserve"> г.</w:t>
            </w:r>
          </w:p>
          <w:p w:rsidR="00812BC4" w:rsidRDefault="00812BC4" w:rsidP="00206F01">
            <w:pPr>
              <w:spacing w:line="240" w:lineRule="auto"/>
              <w:rPr>
                <w:rFonts w:ascii="Times New Roman" w:hAnsi="Times New Roman" w:cs="Times New Roman"/>
              </w:rPr>
            </w:pPr>
          </w:p>
          <w:p w:rsidR="00375C3F" w:rsidRDefault="00812BC4" w:rsidP="00206F01">
            <w:pPr>
              <w:spacing w:line="240" w:lineRule="auto"/>
              <w:rPr>
                <w:rFonts w:ascii="Times New Roman" w:hAnsi="Times New Roman" w:cs="Times New Roman"/>
              </w:rPr>
            </w:pPr>
            <w:r>
              <w:rPr>
                <w:rFonts w:ascii="Times New Roman" w:hAnsi="Times New Roman" w:cs="Times New Roman"/>
                <w:b/>
              </w:rPr>
              <w:t xml:space="preserve">Лот №1. </w:t>
            </w:r>
            <w:r w:rsidR="00FA1DC5" w:rsidRPr="00FA1DC5">
              <w:rPr>
                <w:rFonts w:ascii="Times New Roman" w:hAnsi="Times New Roman" w:cs="Times New Roman"/>
              </w:rPr>
              <w:t>Отдельно стоящий щит размером 3*6м</w:t>
            </w:r>
            <w:r w:rsidR="00375C3F">
              <w:rPr>
                <w:rFonts w:ascii="Times New Roman" w:hAnsi="Times New Roman" w:cs="Times New Roman"/>
              </w:rPr>
              <w:t xml:space="preserve"> (без подсвета),</w:t>
            </w:r>
            <w:r w:rsidR="00FA1DC5" w:rsidRPr="00FA1DC5">
              <w:rPr>
                <w:rFonts w:ascii="Times New Roman" w:hAnsi="Times New Roman" w:cs="Times New Roman"/>
              </w:rPr>
              <w:t xml:space="preserve"> </w:t>
            </w:r>
            <w:r w:rsidR="00FA1DC5">
              <w:rPr>
                <w:rFonts w:ascii="Times New Roman" w:hAnsi="Times New Roman" w:cs="Times New Roman"/>
              </w:rPr>
              <w:t xml:space="preserve">адрес установки: </w:t>
            </w:r>
            <w:r w:rsidR="009F6329" w:rsidRPr="00FA1DC5">
              <w:rPr>
                <w:rFonts w:ascii="Times New Roman" w:hAnsi="Times New Roman" w:cs="Times New Roman"/>
              </w:rPr>
              <w:t>Сергиево-Посадский район, пгт. Богородское, 3700 м от поворота с а/д Сергиев-Посад/Калязин/Рыбинск/Череповец, лево</w:t>
            </w:r>
            <w:r w:rsidR="00375C3F">
              <w:rPr>
                <w:rFonts w:ascii="Times New Roman" w:hAnsi="Times New Roman" w:cs="Times New Roman"/>
              </w:rPr>
              <w:t>, №580 по Схеме</w:t>
            </w:r>
            <w:r w:rsidR="00FA1DC5">
              <w:rPr>
                <w:rFonts w:ascii="Times New Roman" w:hAnsi="Times New Roman" w:cs="Times New Roman"/>
              </w:rPr>
              <w:t>.</w:t>
            </w:r>
          </w:p>
          <w:p w:rsidR="00FA1DC5" w:rsidRPr="00FA1DC5" w:rsidRDefault="00812BC4" w:rsidP="00206F01">
            <w:pPr>
              <w:spacing w:line="240" w:lineRule="auto"/>
              <w:rPr>
                <w:rFonts w:ascii="Times New Roman" w:hAnsi="Times New Roman" w:cs="Times New Roman"/>
              </w:rPr>
            </w:pPr>
            <w:r>
              <w:rPr>
                <w:rFonts w:ascii="Times New Roman" w:hAnsi="Times New Roman" w:cs="Times New Roman"/>
                <w:b/>
              </w:rPr>
              <w:t xml:space="preserve">Лот №2. </w:t>
            </w:r>
            <w:r w:rsidR="00FA1DC5" w:rsidRPr="00FA1DC5">
              <w:rPr>
                <w:rFonts w:ascii="Times New Roman" w:hAnsi="Times New Roman" w:cs="Times New Roman"/>
              </w:rPr>
              <w:t>Отдельно стоящий щит размером 3*6м</w:t>
            </w:r>
            <w:r w:rsidR="00375C3F">
              <w:rPr>
                <w:rFonts w:ascii="Times New Roman" w:hAnsi="Times New Roman" w:cs="Times New Roman"/>
              </w:rPr>
              <w:t xml:space="preserve"> (без подсвета)</w:t>
            </w:r>
            <w:r w:rsidR="00FA1DC5" w:rsidRPr="00FA1DC5">
              <w:rPr>
                <w:rFonts w:ascii="Times New Roman" w:hAnsi="Times New Roman" w:cs="Times New Roman"/>
              </w:rPr>
              <w:t xml:space="preserve">, </w:t>
            </w:r>
            <w:r w:rsidR="00FA1DC5">
              <w:rPr>
                <w:rFonts w:ascii="Times New Roman" w:hAnsi="Times New Roman" w:cs="Times New Roman"/>
              </w:rPr>
              <w:t>адрес установки:</w:t>
            </w:r>
            <w:r w:rsidR="00FA1DC5" w:rsidRPr="008F0B48">
              <w:t xml:space="preserve"> </w:t>
            </w:r>
            <w:r w:rsidR="00FA1DC5" w:rsidRPr="00FA1DC5">
              <w:rPr>
                <w:rFonts w:ascii="Times New Roman" w:hAnsi="Times New Roman" w:cs="Times New Roman"/>
              </w:rPr>
              <w:t>Сергиево-Посадский район, а/д Сергиев-Посад/Калязин/Рыбинск/Череповец, 200 м перед поворотом на пгт. Богородское, право</w:t>
            </w:r>
            <w:r w:rsidR="00375C3F">
              <w:rPr>
                <w:rFonts w:ascii="Times New Roman" w:hAnsi="Times New Roman" w:cs="Times New Roman"/>
              </w:rPr>
              <w:t>, №581 по Схеме.</w:t>
            </w:r>
          </w:p>
          <w:p w:rsidR="00FA1DC5" w:rsidRPr="00375C3F" w:rsidRDefault="00812BC4" w:rsidP="00206F01">
            <w:pPr>
              <w:spacing w:line="240" w:lineRule="auto"/>
              <w:rPr>
                <w:rFonts w:ascii="Times New Roman" w:hAnsi="Times New Roman" w:cs="Times New Roman"/>
              </w:rPr>
            </w:pPr>
            <w:r w:rsidRPr="00812BC4">
              <w:rPr>
                <w:rFonts w:ascii="Times New Roman" w:hAnsi="Times New Roman" w:cs="Times New Roman"/>
                <w:b/>
              </w:rPr>
              <w:t>Лот №3</w:t>
            </w:r>
            <w:r>
              <w:rPr>
                <w:rFonts w:ascii="Times New Roman" w:hAnsi="Times New Roman" w:cs="Times New Roman"/>
              </w:rPr>
              <w:t xml:space="preserve">. </w:t>
            </w:r>
            <w:r w:rsidR="00FA1DC5" w:rsidRPr="00FA1DC5">
              <w:rPr>
                <w:rFonts w:ascii="Times New Roman" w:hAnsi="Times New Roman" w:cs="Times New Roman"/>
              </w:rPr>
              <w:t>Отдельно стоящий щит размером 3*6м</w:t>
            </w:r>
            <w:r w:rsidR="00375C3F">
              <w:rPr>
                <w:rFonts w:ascii="Times New Roman" w:hAnsi="Times New Roman" w:cs="Times New Roman"/>
              </w:rPr>
              <w:t xml:space="preserve"> (без подсвета)</w:t>
            </w:r>
            <w:r w:rsidR="00FA1DC5" w:rsidRPr="00FA1DC5">
              <w:rPr>
                <w:rFonts w:ascii="Times New Roman" w:hAnsi="Times New Roman" w:cs="Times New Roman"/>
              </w:rPr>
              <w:t xml:space="preserve">, </w:t>
            </w:r>
            <w:r w:rsidR="00FA1DC5">
              <w:rPr>
                <w:rFonts w:ascii="Times New Roman" w:hAnsi="Times New Roman" w:cs="Times New Roman"/>
              </w:rPr>
              <w:t>адрес установки</w:t>
            </w:r>
            <w:r w:rsidR="00375C3F">
              <w:rPr>
                <w:rFonts w:ascii="Times New Roman" w:hAnsi="Times New Roman" w:cs="Times New Roman"/>
              </w:rPr>
              <w:t>:</w:t>
            </w:r>
            <w:r w:rsidR="00375C3F" w:rsidRPr="008F0B48">
              <w:t xml:space="preserve"> </w:t>
            </w:r>
            <w:r w:rsidR="00375C3F" w:rsidRPr="00375C3F">
              <w:rPr>
                <w:rFonts w:ascii="Times New Roman" w:hAnsi="Times New Roman" w:cs="Times New Roman"/>
              </w:rPr>
              <w:t>Сергиево-Посадский район, Ярославское шоссе, в районе д. Наугольное, лево</w:t>
            </w:r>
            <w:r w:rsidR="00375C3F">
              <w:rPr>
                <w:rFonts w:ascii="Times New Roman" w:hAnsi="Times New Roman" w:cs="Times New Roman"/>
              </w:rPr>
              <w:t>, №582 по Схеме.</w:t>
            </w:r>
          </w:p>
          <w:p w:rsidR="00FA1DC5" w:rsidRPr="00375C3F" w:rsidRDefault="00812BC4" w:rsidP="00206F01">
            <w:pPr>
              <w:spacing w:line="240" w:lineRule="auto"/>
              <w:rPr>
                <w:rFonts w:ascii="Times New Roman" w:hAnsi="Times New Roman" w:cs="Times New Roman"/>
              </w:rPr>
            </w:pPr>
            <w:r>
              <w:rPr>
                <w:rFonts w:ascii="Times New Roman" w:hAnsi="Times New Roman" w:cs="Times New Roman"/>
                <w:b/>
              </w:rPr>
              <w:t xml:space="preserve">Лот №4. </w:t>
            </w:r>
            <w:r w:rsidR="00FA1DC5" w:rsidRPr="00FA1DC5">
              <w:rPr>
                <w:rFonts w:ascii="Times New Roman" w:hAnsi="Times New Roman" w:cs="Times New Roman"/>
              </w:rPr>
              <w:t>Отдельно стоящий щит размером 3*6м</w:t>
            </w:r>
            <w:r w:rsidR="00375C3F">
              <w:rPr>
                <w:rFonts w:ascii="Times New Roman" w:hAnsi="Times New Roman" w:cs="Times New Roman"/>
              </w:rPr>
              <w:t xml:space="preserve"> </w:t>
            </w:r>
            <w:r w:rsidR="00375C3F">
              <w:rPr>
                <w:rFonts w:ascii="Times New Roman" w:hAnsi="Times New Roman" w:cs="Times New Roman"/>
              </w:rPr>
              <w:lastRenderedPageBreak/>
              <w:t>(без подсвета)</w:t>
            </w:r>
            <w:r w:rsidR="00FA1DC5" w:rsidRPr="00FA1DC5">
              <w:rPr>
                <w:rFonts w:ascii="Times New Roman" w:hAnsi="Times New Roman" w:cs="Times New Roman"/>
              </w:rPr>
              <w:t xml:space="preserve">, </w:t>
            </w:r>
            <w:r w:rsidR="00FA1DC5">
              <w:rPr>
                <w:rFonts w:ascii="Times New Roman" w:hAnsi="Times New Roman" w:cs="Times New Roman"/>
              </w:rPr>
              <w:t>адрес установки</w:t>
            </w:r>
            <w:r w:rsidR="00375C3F">
              <w:rPr>
                <w:rFonts w:ascii="Times New Roman" w:hAnsi="Times New Roman" w:cs="Times New Roman"/>
              </w:rPr>
              <w:t>:</w:t>
            </w:r>
            <w:r w:rsidR="00375C3F" w:rsidRPr="008F0B48">
              <w:t xml:space="preserve"> </w:t>
            </w:r>
            <w:r w:rsidR="00375C3F" w:rsidRPr="00375C3F">
              <w:rPr>
                <w:rFonts w:ascii="Times New Roman" w:hAnsi="Times New Roman" w:cs="Times New Roman"/>
              </w:rPr>
              <w:t>Сергиево-Посадский район, г. Хотьково, поворот на ул. 3-я Лесная</w:t>
            </w:r>
            <w:r w:rsidR="00375C3F">
              <w:rPr>
                <w:rFonts w:ascii="Times New Roman" w:hAnsi="Times New Roman" w:cs="Times New Roman"/>
              </w:rPr>
              <w:t>, №583 по Схеме.</w:t>
            </w:r>
          </w:p>
          <w:p w:rsidR="00FA1DC5" w:rsidRDefault="00812BC4" w:rsidP="00206F01">
            <w:pPr>
              <w:spacing w:line="240" w:lineRule="auto"/>
              <w:rPr>
                <w:rFonts w:ascii="Times New Roman" w:hAnsi="Times New Roman" w:cs="Times New Roman"/>
              </w:rPr>
            </w:pPr>
            <w:r>
              <w:rPr>
                <w:rFonts w:ascii="Times New Roman" w:hAnsi="Times New Roman" w:cs="Times New Roman"/>
                <w:b/>
              </w:rPr>
              <w:t xml:space="preserve">Лот №5. </w:t>
            </w:r>
            <w:r w:rsidR="00FA1DC5" w:rsidRPr="00FA1DC5">
              <w:rPr>
                <w:rFonts w:ascii="Times New Roman" w:hAnsi="Times New Roman" w:cs="Times New Roman"/>
              </w:rPr>
              <w:t>Отдельно стоящий щит размером 3*6м</w:t>
            </w:r>
            <w:r w:rsidR="00E8786D">
              <w:rPr>
                <w:rFonts w:ascii="Times New Roman" w:hAnsi="Times New Roman" w:cs="Times New Roman"/>
              </w:rPr>
              <w:t xml:space="preserve"> </w:t>
            </w:r>
            <w:r w:rsidR="00375C3F">
              <w:rPr>
                <w:rFonts w:ascii="Times New Roman" w:hAnsi="Times New Roman" w:cs="Times New Roman"/>
              </w:rPr>
              <w:t>(без подсвета)</w:t>
            </w:r>
            <w:r w:rsidR="00FA1DC5" w:rsidRPr="00FA1DC5">
              <w:rPr>
                <w:rFonts w:ascii="Times New Roman" w:hAnsi="Times New Roman" w:cs="Times New Roman"/>
              </w:rPr>
              <w:t xml:space="preserve">, </w:t>
            </w:r>
            <w:r w:rsidR="00FA1DC5">
              <w:rPr>
                <w:rFonts w:ascii="Times New Roman" w:hAnsi="Times New Roman" w:cs="Times New Roman"/>
              </w:rPr>
              <w:t>адрес установки</w:t>
            </w:r>
            <w:r w:rsidR="00375C3F">
              <w:rPr>
                <w:rFonts w:ascii="Times New Roman" w:hAnsi="Times New Roman" w:cs="Times New Roman"/>
              </w:rPr>
              <w:t>:</w:t>
            </w:r>
            <w:r w:rsidR="00375C3F" w:rsidRPr="008F0B48">
              <w:t xml:space="preserve"> </w:t>
            </w:r>
            <w:r w:rsidR="00375C3F" w:rsidRPr="00375C3F">
              <w:rPr>
                <w:rFonts w:ascii="Times New Roman" w:hAnsi="Times New Roman" w:cs="Times New Roman"/>
              </w:rPr>
              <w:t>Сергиево-Посадский район, трасса Р-104, поворот на Хребтово, лево</w:t>
            </w:r>
            <w:r w:rsidR="00375C3F">
              <w:rPr>
                <w:rFonts w:ascii="Times New Roman" w:hAnsi="Times New Roman" w:cs="Times New Roman"/>
              </w:rPr>
              <w:t>, №584 по Схеме.</w:t>
            </w:r>
          </w:p>
          <w:p w:rsidR="00FA1DC5" w:rsidRPr="00FA1DC5" w:rsidRDefault="00FA1DC5" w:rsidP="00206F01">
            <w:pPr>
              <w:spacing w:line="240" w:lineRule="auto"/>
              <w:rPr>
                <w:rFonts w:ascii="Times New Roman" w:hAnsi="Times New Roman" w:cs="Times New Roman"/>
              </w:rPr>
            </w:pPr>
          </w:p>
        </w:tc>
      </w:tr>
      <w:tr w:rsidR="009F6329" w:rsidRPr="00C110D8" w:rsidTr="00206F01">
        <w:trPr>
          <w:trHeight w:val="1080"/>
        </w:trPr>
        <w:tc>
          <w:tcPr>
            <w:tcW w:w="513" w:type="dxa"/>
            <w:tcMar>
              <w:top w:w="0" w:type="dxa"/>
              <w:left w:w="108" w:type="dxa"/>
              <w:bottom w:w="0" w:type="dxa"/>
              <w:right w:w="108" w:type="dxa"/>
            </w:tcMar>
          </w:tcPr>
          <w:p w:rsidR="009F6329" w:rsidRPr="000E6E4A" w:rsidRDefault="009F6329" w:rsidP="00206F01">
            <w:pPr>
              <w:tabs>
                <w:tab w:val="right" w:pos="0"/>
                <w:tab w:val="right" w:pos="284"/>
                <w:tab w:val="left" w:pos="1456"/>
              </w:tabs>
              <w:spacing w:after="0" w:line="240" w:lineRule="auto"/>
              <w:jc w:val="both"/>
              <w:rPr>
                <w:rFonts w:ascii="Times New Roman" w:eastAsia="Times New Roman" w:hAnsi="Times New Roman" w:cs="Times New Roman"/>
              </w:rPr>
            </w:pPr>
            <w:r w:rsidRPr="000E6E4A">
              <w:rPr>
                <w:rFonts w:ascii="Times New Roman" w:eastAsia="Times New Roman" w:hAnsi="Times New Roman" w:cs="Times New Roman"/>
              </w:rPr>
              <w:lastRenderedPageBreak/>
              <w:t>9</w:t>
            </w:r>
          </w:p>
          <w:p w:rsidR="009F6329" w:rsidRPr="000E6E4A" w:rsidRDefault="009F6329" w:rsidP="00206F01">
            <w:pPr>
              <w:tabs>
                <w:tab w:val="right" w:pos="0"/>
                <w:tab w:val="right" w:pos="284"/>
                <w:tab w:val="left" w:pos="1456"/>
              </w:tabs>
              <w:spacing w:after="0" w:line="240" w:lineRule="auto"/>
              <w:jc w:val="both"/>
              <w:rPr>
                <w:rFonts w:ascii="Times New Roman" w:eastAsia="Times New Roman" w:hAnsi="Times New Roman" w:cs="Times New Roman"/>
              </w:rPr>
            </w:pPr>
          </w:p>
          <w:p w:rsidR="009F6329" w:rsidRPr="000E6E4A" w:rsidRDefault="009F6329" w:rsidP="00206F01">
            <w:pPr>
              <w:tabs>
                <w:tab w:val="right" w:pos="0"/>
                <w:tab w:val="right" w:pos="284"/>
                <w:tab w:val="left" w:pos="1456"/>
              </w:tabs>
              <w:spacing w:after="0" w:line="240" w:lineRule="auto"/>
              <w:jc w:val="both"/>
              <w:rPr>
                <w:rFonts w:ascii="Times New Roman" w:eastAsia="Times New Roman" w:hAnsi="Times New Roman" w:cs="Times New Roman"/>
              </w:rPr>
            </w:pPr>
          </w:p>
          <w:p w:rsidR="009F6329" w:rsidRPr="000E6E4A" w:rsidRDefault="009F6329" w:rsidP="00206F01">
            <w:pPr>
              <w:tabs>
                <w:tab w:val="right" w:pos="0"/>
                <w:tab w:val="right" w:pos="284"/>
                <w:tab w:val="left" w:pos="1456"/>
              </w:tabs>
              <w:spacing w:after="0" w:line="240" w:lineRule="auto"/>
              <w:jc w:val="both"/>
              <w:rPr>
                <w:rFonts w:ascii="Times New Roman" w:eastAsia="Times New Roman" w:hAnsi="Times New Roman" w:cs="Times New Roman"/>
              </w:rPr>
            </w:pPr>
          </w:p>
          <w:p w:rsidR="009F6329" w:rsidRPr="000E6E4A" w:rsidRDefault="009F6329" w:rsidP="00206F01">
            <w:pPr>
              <w:tabs>
                <w:tab w:val="right" w:pos="0"/>
                <w:tab w:val="right" w:pos="284"/>
                <w:tab w:val="left" w:pos="1456"/>
              </w:tabs>
              <w:spacing w:after="0" w:line="240" w:lineRule="auto"/>
              <w:jc w:val="both"/>
              <w:rPr>
                <w:rFonts w:ascii="Times New Roman" w:eastAsia="Times New Roman" w:hAnsi="Times New Roman" w:cs="Times New Roman"/>
              </w:rPr>
            </w:pPr>
          </w:p>
          <w:p w:rsidR="009F6329" w:rsidRPr="000E6E4A" w:rsidRDefault="009F6329" w:rsidP="00206F01">
            <w:pPr>
              <w:tabs>
                <w:tab w:val="right" w:pos="0"/>
                <w:tab w:val="right" w:pos="284"/>
                <w:tab w:val="left" w:pos="1456"/>
              </w:tabs>
              <w:spacing w:after="0" w:line="240" w:lineRule="auto"/>
              <w:jc w:val="both"/>
              <w:rPr>
                <w:rFonts w:ascii="Times New Roman" w:eastAsia="Times New Roman" w:hAnsi="Times New Roman" w:cs="Times New Roman"/>
              </w:rPr>
            </w:pPr>
          </w:p>
          <w:p w:rsidR="009F6329" w:rsidRPr="000E6E4A" w:rsidRDefault="009F6329" w:rsidP="00206F01">
            <w:pPr>
              <w:tabs>
                <w:tab w:val="right" w:pos="0"/>
                <w:tab w:val="right" w:pos="284"/>
                <w:tab w:val="left" w:pos="1456"/>
              </w:tabs>
              <w:spacing w:after="0" w:line="240" w:lineRule="auto"/>
              <w:jc w:val="both"/>
              <w:rPr>
                <w:rFonts w:ascii="Times New Roman" w:eastAsia="Times New Roman" w:hAnsi="Times New Roman" w:cs="Times New Roman"/>
              </w:rPr>
            </w:pPr>
          </w:p>
          <w:p w:rsidR="009F6329" w:rsidRPr="000E6E4A" w:rsidRDefault="009F6329" w:rsidP="00206F01">
            <w:pPr>
              <w:tabs>
                <w:tab w:val="right" w:pos="0"/>
                <w:tab w:val="right" w:pos="284"/>
                <w:tab w:val="left" w:pos="1456"/>
              </w:tabs>
              <w:spacing w:after="0" w:line="240" w:lineRule="auto"/>
              <w:jc w:val="both"/>
              <w:rPr>
                <w:rFonts w:ascii="Times New Roman" w:eastAsia="Times New Roman" w:hAnsi="Times New Roman" w:cs="Times New Roman"/>
              </w:rPr>
            </w:pPr>
          </w:p>
          <w:p w:rsidR="009F6329" w:rsidRPr="000E6E4A" w:rsidRDefault="009F6329" w:rsidP="00206F01">
            <w:pPr>
              <w:tabs>
                <w:tab w:val="right" w:pos="0"/>
                <w:tab w:val="right" w:pos="284"/>
                <w:tab w:val="left" w:pos="1456"/>
              </w:tabs>
              <w:spacing w:after="0" w:line="240" w:lineRule="auto"/>
              <w:jc w:val="both"/>
              <w:rPr>
                <w:rFonts w:ascii="Times New Roman" w:eastAsia="Times New Roman" w:hAnsi="Times New Roman" w:cs="Times New Roman"/>
              </w:rPr>
            </w:pPr>
          </w:p>
        </w:tc>
        <w:tc>
          <w:tcPr>
            <w:tcW w:w="3989" w:type="dxa"/>
            <w:tcMar>
              <w:top w:w="0" w:type="dxa"/>
              <w:left w:w="108" w:type="dxa"/>
              <w:bottom w:w="0" w:type="dxa"/>
              <w:right w:w="108" w:type="dxa"/>
            </w:tcMar>
          </w:tcPr>
          <w:p w:rsidR="009F6329" w:rsidRPr="000E6E4A" w:rsidRDefault="009F6329" w:rsidP="00206F01">
            <w:pPr>
              <w:tabs>
                <w:tab w:val="right" w:pos="0"/>
                <w:tab w:val="right" w:pos="284"/>
                <w:tab w:val="left" w:pos="1456"/>
              </w:tabs>
              <w:spacing w:after="0" w:line="240" w:lineRule="auto"/>
              <w:rPr>
                <w:rFonts w:ascii="Times New Roman" w:eastAsia="Times New Roman" w:hAnsi="Times New Roman" w:cs="Times New Roman"/>
              </w:rPr>
            </w:pPr>
            <w:r w:rsidRPr="000E6E4A">
              <w:rPr>
                <w:rFonts w:ascii="Times New Roman" w:eastAsia="Times New Roman" w:hAnsi="Times New Roman" w:cs="Times New Roman"/>
              </w:rPr>
              <w:t>Порядок, форма и срок предоставления разъяснений положений Извещения о проведении электронного аукциона</w:t>
            </w:r>
          </w:p>
          <w:p w:rsidR="009F6329" w:rsidRPr="000E6E4A" w:rsidRDefault="009F6329" w:rsidP="00206F01">
            <w:pPr>
              <w:tabs>
                <w:tab w:val="right" w:pos="0"/>
                <w:tab w:val="right" w:pos="284"/>
                <w:tab w:val="left" w:pos="1456"/>
              </w:tabs>
              <w:spacing w:after="0" w:line="240" w:lineRule="auto"/>
              <w:rPr>
                <w:rFonts w:ascii="Times New Roman" w:eastAsia="Times New Roman" w:hAnsi="Times New Roman" w:cs="Times New Roman"/>
              </w:rPr>
            </w:pPr>
          </w:p>
          <w:p w:rsidR="009F6329" w:rsidRPr="000E6E4A" w:rsidRDefault="009F6329" w:rsidP="00206F01">
            <w:pPr>
              <w:tabs>
                <w:tab w:val="right" w:pos="0"/>
                <w:tab w:val="right" w:pos="284"/>
                <w:tab w:val="left" w:pos="1456"/>
              </w:tabs>
              <w:spacing w:after="0" w:line="240" w:lineRule="auto"/>
              <w:rPr>
                <w:rFonts w:ascii="Times New Roman" w:eastAsia="Times New Roman" w:hAnsi="Times New Roman" w:cs="Times New Roman"/>
              </w:rPr>
            </w:pPr>
          </w:p>
          <w:p w:rsidR="009F6329" w:rsidRPr="000E6E4A" w:rsidRDefault="009F6329" w:rsidP="00206F01">
            <w:pPr>
              <w:tabs>
                <w:tab w:val="right" w:pos="0"/>
                <w:tab w:val="right" w:pos="284"/>
                <w:tab w:val="left" w:pos="1456"/>
              </w:tabs>
              <w:spacing w:after="0" w:line="240" w:lineRule="auto"/>
              <w:rPr>
                <w:rFonts w:ascii="Times New Roman" w:eastAsia="Times New Roman" w:hAnsi="Times New Roman" w:cs="Times New Roman"/>
              </w:rPr>
            </w:pPr>
          </w:p>
          <w:p w:rsidR="009F6329" w:rsidRPr="000E6E4A" w:rsidRDefault="009F6329" w:rsidP="00206F01">
            <w:pPr>
              <w:tabs>
                <w:tab w:val="right" w:pos="0"/>
                <w:tab w:val="right" w:pos="284"/>
                <w:tab w:val="left" w:pos="1456"/>
              </w:tabs>
              <w:spacing w:after="0" w:line="240" w:lineRule="auto"/>
              <w:rPr>
                <w:rFonts w:ascii="Times New Roman" w:eastAsia="Times New Roman" w:hAnsi="Times New Roman" w:cs="Times New Roman"/>
              </w:rPr>
            </w:pPr>
          </w:p>
        </w:tc>
        <w:tc>
          <w:tcPr>
            <w:tcW w:w="5104" w:type="dxa"/>
            <w:tcMar>
              <w:top w:w="0" w:type="dxa"/>
              <w:left w:w="108" w:type="dxa"/>
              <w:bottom w:w="0" w:type="dxa"/>
              <w:right w:w="108" w:type="dxa"/>
            </w:tcMar>
          </w:tcPr>
          <w:p w:rsidR="009F6329" w:rsidRPr="000E6E4A" w:rsidRDefault="009F6329" w:rsidP="00206F01">
            <w:pPr>
              <w:tabs>
                <w:tab w:val="right" w:pos="0"/>
                <w:tab w:val="right" w:pos="284"/>
                <w:tab w:val="left" w:pos="1456"/>
              </w:tabs>
              <w:spacing w:after="0" w:line="240" w:lineRule="auto"/>
              <w:rPr>
                <w:rFonts w:ascii="Times New Roman" w:eastAsia="Times New Roman" w:hAnsi="Times New Roman" w:cs="Times New Roman"/>
              </w:rPr>
            </w:pPr>
            <w:r w:rsidRPr="000E6E4A">
              <w:rPr>
                <w:rFonts w:ascii="Times New Roman" w:eastAsia="Times New Roman" w:hAnsi="Times New Roman" w:cs="Times New Roman"/>
              </w:rPr>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E8786D" w:rsidRPr="000E6E4A" w:rsidRDefault="009F6329" w:rsidP="00206F01">
            <w:pPr>
              <w:tabs>
                <w:tab w:val="right" w:pos="0"/>
                <w:tab w:val="right" w:pos="284"/>
                <w:tab w:val="left" w:pos="1456"/>
              </w:tabs>
              <w:spacing w:after="0" w:line="240" w:lineRule="auto"/>
              <w:rPr>
                <w:rFonts w:ascii="Times New Roman" w:eastAsia="Times New Roman" w:hAnsi="Times New Roman" w:cs="Times New Roman"/>
              </w:rPr>
            </w:pPr>
            <w:r w:rsidRPr="000E6E4A">
              <w:rPr>
                <w:rFonts w:ascii="Times New Roman" w:eastAsia="Times New Roman" w:hAnsi="Times New Roman" w:cs="Times New Roman"/>
              </w:rPr>
              <w:t xml:space="preserve">Запрос направляется в режиме реального времени </w:t>
            </w:r>
            <w:r w:rsidR="00E8786D">
              <w:rPr>
                <w:rFonts w:ascii="Times New Roman" w:eastAsia="Times New Roman" w:hAnsi="Times New Roman" w:cs="Times New Roman"/>
              </w:rPr>
              <w:t xml:space="preserve">в адрес </w:t>
            </w:r>
            <w:r w:rsidR="00E8786D" w:rsidRPr="000E6E4A">
              <w:rPr>
                <w:rFonts w:ascii="Times New Roman" w:eastAsia="Times New Roman" w:hAnsi="Times New Roman" w:cs="Times New Roman"/>
              </w:rPr>
              <w:t xml:space="preserve">организатора электронного аукциона </w:t>
            </w:r>
            <w:r w:rsidR="00E8786D">
              <w:rPr>
                <w:rFonts w:ascii="Times New Roman" w:eastAsia="Times New Roman" w:hAnsi="Times New Roman" w:cs="Times New Roman"/>
              </w:rPr>
              <w:t>по электронной почте:</w:t>
            </w:r>
            <w:r w:rsidR="00E8786D" w:rsidRPr="00E8786D">
              <w:rPr>
                <w:rFonts w:ascii="Times New Roman" w:hAnsi="Times New Roman" w:cs="Times New Roman"/>
              </w:rPr>
              <w:t xml:space="preserve"> </w:t>
            </w:r>
            <w:hyperlink r:id="rId9" w:history="1">
              <w:r w:rsidR="00E8786D" w:rsidRPr="0090426D">
                <w:rPr>
                  <w:rStyle w:val="aa"/>
                  <w:rFonts w:ascii="Times New Roman" w:hAnsi="Times New Roman" w:cs="Times New Roman"/>
                  <w:lang w:val="en-US"/>
                </w:rPr>
                <w:t>otdel</w:t>
              </w:r>
              <w:r w:rsidR="00E8786D" w:rsidRPr="0090426D">
                <w:rPr>
                  <w:rStyle w:val="aa"/>
                  <w:rFonts w:ascii="Times New Roman" w:hAnsi="Times New Roman" w:cs="Times New Roman"/>
                </w:rPr>
                <w:t>_</w:t>
              </w:r>
              <w:r w:rsidR="00E8786D" w:rsidRPr="0090426D">
                <w:rPr>
                  <w:rStyle w:val="aa"/>
                  <w:rFonts w:ascii="Times New Roman" w:hAnsi="Times New Roman" w:cs="Times New Roman"/>
                  <w:lang w:val="en-US"/>
                </w:rPr>
                <w:t>reklamasp</w:t>
              </w:r>
              <w:r w:rsidR="00E8786D" w:rsidRPr="0090426D">
                <w:rPr>
                  <w:rStyle w:val="aa"/>
                  <w:rFonts w:ascii="Times New Roman" w:hAnsi="Times New Roman" w:cs="Times New Roman"/>
                </w:rPr>
                <w:t>@</w:t>
              </w:r>
              <w:r w:rsidR="00E8786D" w:rsidRPr="0090426D">
                <w:rPr>
                  <w:rStyle w:val="aa"/>
                  <w:rFonts w:ascii="Times New Roman" w:hAnsi="Times New Roman" w:cs="Times New Roman"/>
                  <w:lang w:val="en-US"/>
                </w:rPr>
                <w:t>mail</w:t>
              </w:r>
              <w:r w:rsidR="00E8786D" w:rsidRPr="0090426D">
                <w:rPr>
                  <w:rStyle w:val="aa"/>
                  <w:rFonts w:ascii="Times New Roman" w:hAnsi="Times New Roman" w:cs="Times New Roman"/>
                </w:rPr>
                <w:t>.</w:t>
              </w:r>
              <w:r w:rsidR="00E8786D" w:rsidRPr="0090426D">
                <w:rPr>
                  <w:rStyle w:val="aa"/>
                  <w:rFonts w:ascii="Times New Roman" w:hAnsi="Times New Roman" w:cs="Times New Roman"/>
                  <w:lang w:val="en-US"/>
                </w:rPr>
                <w:t>ru</w:t>
              </w:r>
            </w:hyperlink>
            <w:r w:rsidR="00E8786D">
              <w:rPr>
                <w:rFonts w:ascii="Times New Roman" w:hAnsi="Times New Roman" w:cs="Times New Roman"/>
              </w:rPr>
              <w:t xml:space="preserve">, </w:t>
            </w:r>
            <w:r w:rsidR="00E8786D" w:rsidRPr="000E6E4A">
              <w:rPr>
                <w:rFonts w:ascii="Times New Roman" w:eastAsia="Times New Roman" w:hAnsi="Times New Roman" w:cs="Times New Roman"/>
              </w:rPr>
              <w:t>для рассмотрения при условии, что запрос поступил организатору электронного аукциона не позднее чем за пять календарных дней до даты окончания срока подачи заявок на участие в электронном аукционе.</w:t>
            </w:r>
          </w:p>
          <w:p w:rsidR="00E8786D" w:rsidRPr="000E6E4A" w:rsidRDefault="00E8786D" w:rsidP="00206F01">
            <w:pPr>
              <w:tabs>
                <w:tab w:val="right" w:pos="0"/>
                <w:tab w:val="right" w:pos="284"/>
                <w:tab w:val="left" w:pos="1456"/>
              </w:tabs>
              <w:autoSpaceDE w:val="0"/>
              <w:autoSpaceDN w:val="0"/>
              <w:adjustRightInd w:val="0"/>
              <w:spacing w:after="0" w:line="240" w:lineRule="auto"/>
              <w:rPr>
                <w:rFonts w:ascii="Times New Roman" w:hAnsi="Times New Roman" w:cs="Times New Roman"/>
              </w:rPr>
            </w:pPr>
            <w:r w:rsidRPr="000E6E4A">
              <w:rPr>
                <w:rFonts w:ascii="Times New Roman" w:eastAsia="Times New Roman" w:hAnsi="Times New Roman" w:cs="Times New Roman"/>
              </w:rPr>
              <w:t>Организатор электронного аукциона обязан 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9F6329" w:rsidRPr="000E6E4A" w:rsidRDefault="009F6329" w:rsidP="00206F01">
            <w:pPr>
              <w:tabs>
                <w:tab w:val="right" w:pos="0"/>
                <w:tab w:val="right" w:pos="284"/>
                <w:tab w:val="left" w:pos="1456"/>
              </w:tabs>
              <w:spacing w:after="0" w:line="240" w:lineRule="auto"/>
              <w:rPr>
                <w:rFonts w:ascii="Times New Roman" w:eastAsia="Times New Roman" w:hAnsi="Times New Roman" w:cs="Times New Roman"/>
              </w:rPr>
            </w:pPr>
            <w:r w:rsidRPr="000E6E4A">
              <w:rPr>
                <w:rFonts w:ascii="Times New Roman" w:eastAsia="Times New Roman" w:hAnsi="Times New Roman" w:cs="Times New Roman"/>
              </w:rPr>
              <w:t xml:space="preserve"> </w:t>
            </w:r>
          </w:p>
        </w:tc>
      </w:tr>
      <w:tr w:rsidR="00353DD2" w:rsidRPr="00C110D8" w:rsidTr="00206F01">
        <w:trPr>
          <w:trHeight w:val="2571"/>
        </w:trPr>
        <w:tc>
          <w:tcPr>
            <w:tcW w:w="513" w:type="dxa"/>
            <w:tcMar>
              <w:top w:w="0" w:type="dxa"/>
              <w:left w:w="108" w:type="dxa"/>
              <w:bottom w:w="0" w:type="dxa"/>
              <w:right w:w="108" w:type="dxa"/>
            </w:tcMar>
          </w:tcPr>
          <w:p w:rsidR="00353DD2" w:rsidRPr="000E6E4A" w:rsidRDefault="00353DD2" w:rsidP="00353DD2">
            <w:pPr>
              <w:tabs>
                <w:tab w:val="right" w:pos="0"/>
                <w:tab w:val="right" w:pos="284"/>
                <w:tab w:val="left" w:pos="1456"/>
              </w:tabs>
              <w:spacing w:after="0" w:line="240" w:lineRule="auto"/>
              <w:jc w:val="both"/>
              <w:rPr>
                <w:rFonts w:ascii="Times New Roman" w:eastAsia="Times New Roman" w:hAnsi="Times New Roman" w:cs="Times New Roman"/>
              </w:rPr>
            </w:pPr>
            <w:r w:rsidRPr="000E6E4A">
              <w:rPr>
                <w:rFonts w:ascii="Times New Roman" w:eastAsia="Times New Roman" w:hAnsi="Times New Roman" w:cs="Times New Roman"/>
              </w:rPr>
              <w:t>10</w:t>
            </w:r>
          </w:p>
        </w:tc>
        <w:tc>
          <w:tcPr>
            <w:tcW w:w="3989" w:type="dxa"/>
            <w:tcMar>
              <w:top w:w="0" w:type="dxa"/>
              <w:left w:w="108" w:type="dxa"/>
              <w:bottom w:w="0" w:type="dxa"/>
              <w:right w:w="108" w:type="dxa"/>
            </w:tcMar>
          </w:tcPr>
          <w:p w:rsidR="00353DD2" w:rsidRPr="000E6E4A" w:rsidRDefault="00353DD2" w:rsidP="00353DD2">
            <w:pPr>
              <w:tabs>
                <w:tab w:val="right" w:pos="0"/>
                <w:tab w:val="right" w:pos="284"/>
                <w:tab w:val="left" w:pos="1456"/>
              </w:tabs>
              <w:spacing w:after="0" w:line="240" w:lineRule="auto"/>
              <w:rPr>
                <w:rFonts w:ascii="Times New Roman" w:eastAsia="Times New Roman" w:hAnsi="Times New Roman" w:cs="Times New Roman"/>
              </w:rPr>
            </w:pPr>
            <w:r w:rsidRPr="000E6E4A">
              <w:rPr>
                <w:rFonts w:ascii="Times New Roman" w:eastAsia="Times New Roman" w:hAnsi="Times New Roman" w:cs="Times New Roman"/>
              </w:rPr>
              <w:t xml:space="preserve">Дата и время начала подачи заявок на участие в электронном аукционе </w:t>
            </w:r>
          </w:p>
          <w:p w:rsidR="00353DD2" w:rsidRPr="000E6E4A" w:rsidRDefault="00353DD2" w:rsidP="00353DD2">
            <w:pPr>
              <w:tabs>
                <w:tab w:val="right" w:pos="0"/>
                <w:tab w:val="right" w:pos="284"/>
                <w:tab w:val="left" w:pos="1456"/>
              </w:tabs>
              <w:spacing w:after="0" w:line="240" w:lineRule="auto"/>
              <w:rPr>
                <w:rFonts w:ascii="Times New Roman" w:eastAsia="Times New Roman" w:hAnsi="Times New Roman" w:cs="Times New Roman"/>
              </w:rPr>
            </w:pPr>
          </w:p>
          <w:p w:rsidR="00353DD2" w:rsidRPr="000E6E4A" w:rsidRDefault="00353DD2" w:rsidP="00353DD2">
            <w:pPr>
              <w:tabs>
                <w:tab w:val="right" w:pos="0"/>
                <w:tab w:val="right" w:pos="284"/>
                <w:tab w:val="left" w:pos="1456"/>
              </w:tabs>
              <w:spacing w:after="0" w:line="240" w:lineRule="auto"/>
              <w:rPr>
                <w:rFonts w:ascii="Times New Roman" w:eastAsia="Times New Roman" w:hAnsi="Times New Roman" w:cs="Times New Roman"/>
              </w:rPr>
            </w:pPr>
            <w:r w:rsidRPr="000E6E4A">
              <w:rPr>
                <w:rFonts w:ascii="Times New Roman" w:eastAsia="Times New Roman" w:hAnsi="Times New Roman" w:cs="Times New Roman"/>
              </w:rPr>
              <w:t>Дата и время окончания подачи заявок на участие в электронном аукционе</w:t>
            </w:r>
          </w:p>
          <w:p w:rsidR="00353DD2" w:rsidRPr="000E6E4A" w:rsidRDefault="00353DD2" w:rsidP="00353DD2">
            <w:pPr>
              <w:tabs>
                <w:tab w:val="right" w:pos="0"/>
                <w:tab w:val="right" w:pos="284"/>
                <w:tab w:val="left" w:pos="1456"/>
              </w:tabs>
              <w:spacing w:after="0" w:line="240" w:lineRule="auto"/>
              <w:rPr>
                <w:rFonts w:ascii="Times New Roman" w:eastAsia="Times New Roman" w:hAnsi="Times New Roman" w:cs="Times New Roman"/>
              </w:rPr>
            </w:pPr>
          </w:p>
          <w:p w:rsidR="00353DD2" w:rsidRPr="000E6E4A" w:rsidRDefault="00353DD2" w:rsidP="00353DD2">
            <w:pPr>
              <w:tabs>
                <w:tab w:val="right" w:pos="0"/>
                <w:tab w:val="right" w:pos="284"/>
                <w:tab w:val="left" w:pos="1456"/>
              </w:tabs>
              <w:spacing w:after="0" w:line="240" w:lineRule="auto"/>
              <w:rPr>
                <w:rFonts w:ascii="Times New Roman" w:eastAsia="Times New Roman" w:hAnsi="Times New Roman" w:cs="Times New Roman"/>
              </w:rPr>
            </w:pPr>
            <w:r w:rsidRPr="000E6E4A">
              <w:rPr>
                <w:rFonts w:ascii="Times New Roman" w:eastAsia="Times New Roman" w:hAnsi="Times New Roman" w:cs="Times New Roman"/>
              </w:rPr>
              <w:t>Адрес электронной площадки для  подачи заявок на участие в электронном  аукционе</w:t>
            </w:r>
          </w:p>
        </w:tc>
        <w:tc>
          <w:tcPr>
            <w:tcW w:w="5104" w:type="dxa"/>
            <w:tcMar>
              <w:top w:w="0" w:type="dxa"/>
              <w:left w:w="108" w:type="dxa"/>
              <w:bottom w:w="0" w:type="dxa"/>
              <w:right w:w="108" w:type="dxa"/>
            </w:tcMar>
          </w:tcPr>
          <w:p w:rsidR="00353DD2" w:rsidRPr="00353DD2" w:rsidRDefault="00353DD2" w:rsidP="00353DD2">
            <w:pPr>
              <w:tabs>
                <w:tab w:val="right" w:pos="0"/>
                <w:tab w:val="right" w:pos="284"/>
                <w:tab w:val="left" w:pos="1456"/>
              </w:tabs>
              <w:spacing w:after="0" w:line="240" w:lineRule="auto"/>
              <w:rPr>
                <w:rFonts w:ascii="Times New Roman" w:hAnsi="Times New Roman" w:cs="Times New Roman"/>
              </w:rPr>
            </w:pPr>
            <w:r w:rsidRPr="00353DD2">
              <w:rPr>
                <w:rFonts w:ascii="Times New Roman" w:hAnsi="Times New Roman" w:cs="Times New Roman"/>
              </w:rPr>
              <w:t xml:space="preserve">с 18 час. 00 мин.  по московскому времени </w:t>
            </w:r>
          </w:p>
          <w:p w:rsidR="00353DD2" w:rsidRPr="00353DD2" w:rsidRDefault="00353DD2" w:rsidP="00353DD2">
            <w:pPr>
              <w:tabs>
                <w:tab w:val="right" w:pos="0"/>
                <w:tab w:val="right" w:pos="284"/>
                <w:tab w:val="left" w:pos="1456"/>
              </w:tabs>
              <w:spacing w:after="0" w:line="240" w:lineRule="auto"/>
              <w:rPr>
                <w:rFonts w:ascii="Times New Roman" w:hAnsi="Times New Roman" w:cs="Times New Roman"/>
              </w:rPr>
            </w:pPr>
            <w:r w:rsidRPr="00353DD2">
              <w:rPr>
                <w:rFonts w:ascii="Times New Roman" w:hAnsi="Times New Roman" w:cs="Times New Roman"/>
              </w:rPr>
              <w:t xml:space="preserve"> « 03 » июля 2017г.</w:t>
            </w:r>
          </w:p>
          <w:p w:rsidR="00353DD2" w:rsidRPr="00353DD2" w:rsidRDefault="00353DD2" w:rsidP="00353DD2">
            <w:pPr>
              <w:tabs>
                <w:tab w:val="right" w:pos="0"/>
                <w:tab w:val="right" w:pos="284"/>
                <w:tab w:val="left" w:pos="1456"/>
              </w:tabs>
              <w:spacing w:after="0" w:line="240" w:lineRule="auto"/>
              <w:rPr>
                <w:rFonts w:ascii="Times New Roman" w:hAnsi="Times New Roman" w:cs="Times New Roman"/>
              </w:rPr>
            </w:pPr>
          </w:p>
          <w:p w:rsidR="00353DD2" w:rsidRPr="00353DD2" w:rsidRDefault="00353DD2" w:rsidP="00353DD2">
            <w:pPr>
              <w:tabs>
                <w:tab w:val="right" w:pos="0"/>
                <w:tab w:val="right" w:pos="284"/>
                <w:tab w:val="left" w:pos="1456"/>
              </w:tabs>
              <w:spacing w:after="0" w:line="240" w:lineRule="auto"/>
              <w:rPr>
                <w:rFonts w:ascii="Times New Roman" w:hAnsi="Times New Roman" w:cs="Times New Roman"/>
              </w:rPr>
            </w:pPr>
            <w:r w:rsidRPr="00353DD2">
              <w:rPr>
                <w:rFonts w:ascii="Times New Roman" w:hAnsi="Times New Roman" w:cs="Times New Roman"/>
              </w:rPr>
              <w:t xml:space="preserve">до  18 час. 00 мин. по московскому времени </w:t>
            </w:r>
          </w:p>
          <w:p w:rsidR="00353DD2" w:rsidRPr="00353DD2" w:rsidRDefault="00353DD2" w:rsidP="00353DD2">
            <w:pPr>
              <w:tabs>
                <w:tab w:val="right" w:pos="0"/>
                <w:tab w:val="right" w:pos="284"/>
                <w:tab w:val="left" w:pos="1456"/>
              </w:tabs>
              <w:spacing w:after="0" w:line="240" w:lineRule="auto"/>
              <w:rPr>
                <w:rFonts w:ascii="Times New Roman" w:hAnsi="Times New Roman" w:cs="Times New Roman"/>
              </w:rPr>
            </w:pPr>
            <w:r w:rsidRPr="00353DD2">
              <w:rPr>
                <w:rFonts w:ascii="Times New Roman" w:hAnsi="Times New Roman" w:cs="Times New Roman"/>
              </w:rPr>
              <w:t>« 02 » августа 2017г.</w:t>
            </w:r>
          </w:p>
          <w:p w:rsidR="00353DD2" w:rsidRPr="00353DD2" w:rsidRDefault="00353DD2" w:rsidP="00353DD2">
            <w:pPr>
              <w:tabs>
                <w:tab w:val="right" w:pos="0"/>
                <w:tab w:val="right" w:pos="284"/>
                <w:tab w:val="left" w:pos="1456"/>
              </w:tabs>
              <w:spacing w:after="0" w:line="240" w:lineRule="auto"/>
              <w:rPr>
                <w:rFonts w:ascii="Times New Roman" w:hAnsi="Times New Roman" w:cs="Times New Roman"/>
              </w:rPr>
            </w:pPr>
          </w:p>
          <w:p w:rsidR="00353DD2" w:rsidRPr="00353DD2" w:rsidRDefault="00353DD2" w:rsidP="00353DD2">
            <w:pPr>
              <w:tabs>
                <w:tab w:val="right" w:pos="0"/>
                <w:tab w:val="right" w:pos="284"/>
                <w:tab w:val="left" w:pos="1456"/>
              </w:tabs>
              <w:spacing w:after="0" w:line="240" w:lineRule="auto"/>
              <w:rPr>
                <w:rFonts w:ascii="Times New Roman" w:hAnsi="Times New Roman" w:cs="Times New Roman"/>
              </w:rPr>
            </w:pPr>
          </w:p>
          <w:p w:rsidR="00353DD2" w:rsidRPr="00353DD2" w:rsidRDefault="00353DD2" w:rsidP="00353DD2">
            <w:pPr>
              <w:tabs>
                <w:tab w:val="right" w:pos="0"/>
                <w:tab w:val="right" w:pos="284"/>
                <w:tab w:val="left" w:pos="1456"/>
              </w:tabs>
              <w:spacing w:after="0" w:line="240" w:lineRule="auto"/>
              <w:rPr>
                <w:rFonts w:ascii="Times New Roman" w:hAnsi="Times New Roman" w:cs="Times New Roman"/>
              </w:rPr>
            </w:pPr>
            <w:r w:rsidRPr="00353DD2">
              <w:rPr>
                <w:rFonts w:ascii="Times New Roman" w:hAnsi="Times New Roman" w:cs="Times New Roman"/>
              </w:rPr>
              <w:t>Адрес: www.rts-tender.ru.</w:t>
            </w:r>
          </w:p>
          <w:p w:rsidR="00353DD2" w:rsidRPr="00353DD2" w:rsidRDefault="00353DD2" w:rsidP="00353DD2">
            <w:pPr>
              <w:tabs>
                <w:tab w:val="right" w:pos="0"/>
                <w:tab w:val="right" w:pos="284"/>
                <w:tab w:val="left" w:pos="1456"/>
              </w:tabs>
              <w:rPr>
                <w:rFonts w:ascii="Times New Roman" w:hAnsi="Times New Roman" w:cs="Times New Roman"/>
                <w:highlight w:val="yellow"/>
              </w:rPr>
            </w:pPr>
          </w:p>
        </w:tc>
      </w:tr>
      <w:tr w:rsidR="00353DD2" w:rsidRPr="00C110D8" w:rsidTr="00206F01">
        <w:tc>
          <w:tcPr>
            <w:tcW w:w="513" w:type="dxa"/>
            <w:tcMar>
              <w:top w:w="0" w:type="dxa"/>
              <w:left w:w="108" w:type="dxa"/>
              <w:bottom w:w="0" w:type="dxa"/>
              <w:right w:w="108" w:type="dxa"/>
            </w:tcMar>
          </w:tcPr>
          <w:p w:rsidR="00353DD2" w:rsidRPr="000E6E4A" w:rsidRDefault="00353DD2" w:rsidP="00353DD2">
            <w:pPr>
              <w:tabs>
                <w:tab w:val="right" w:pos="0"/>
                <w:tab w:val="right" w:pos="284"/>
                <w:tab w:val="left" w:pos="1456"/>
              </w:tabs>
              <w:spacing w:after="0" w:line="240" w:lineRule="auto"/>
              <w:jc w:val="both"/>
              <w:rPr>
                <w:rFonts w:ascii="Times New Roman" w:eastAsia="Times New Roman" w:hAnsi="Times New Roman" w:cs="Times New Roman"/>
              </w:rPr>
            </w:pPr>
            <w:r w:rsidRPr="000E6E4A">
              <w:rPr>
                <w:rFonts w:ascii="Times New Roman" w:eastAsia="Times New Roman" w:hAnsi="Times New Roman" w:cs="Times New Roman"/>
              </w:rPr>
              <w:t>11</w:t>
            </w:r>
          </w:p>
        </w:tc>
        <w:tc>
          <w:tcPr>
            <w:tcW w:w="3989" w:type="dxa"/>
            <w:tcMar>
              <w:top w:w="0" w:type="dxa"/>
              <w:left w:w="108" w:type="dxa"/>
              <w:bottom w:w="0" w:type="dxa"/>
              <w:right w:w="108" w:type="dxa"/>
            </w:tcMar>
          </w:tcPr>
          <w:p w:rsidR="00353DD2" w:rsidRPr="000E6E4A" w:rsidRDefault="00353DD2" w:rsidP="00353DD2">
            <w:pPr>
              <w:tabs>
                <w:tab w:val="right" w:pos="0"/>
                <w:tab w:val="right" w:pos="284"/>
                <w:tab w:val="left" w:pos="1456"/>
              </w:tabs>
              <w:spacing w:after="0" w:line="240" w:lineRule="auto"/>
              <w:rPr>
                <w:rFonts w:ascii="Times New Roman" w:eastAsia="Times New Roman" w:hAnsi="Times New Roman" w:cs="Times New Roman"/>
              </w:rPr>
            </w:pPr>
            <w:r w:rsidRPr="000E6E4A">
              <w:rPr>
                <w:rFonts w:ascii="Times New Roman" w:eastAsia="Times New Roman" w:hAnsi="Times New Roman" w:cs="Times New Roman"/>
              </w:rPr>
              <w:t>Срок рассмотрения заявок на участие в</w:t>
            </w:r>
            <w:r w:rsidRPr="000E6E4A">
              <w:rPr>
                <w:rFonts w:ascii="Times New Roman" w:hAnsi="Times New Roman" w:cs="Times New Roman"/>
              </w:rPr>
              <w:t xml:space="preserve"> </w:t>
            </w:r>
            <w:r w:rsidRPr="000E6E4A">
              <w:rPr>
                <w:rFonts w:ascii="Times New Roman" w:eastAsia="Times New Roman" w:hAnsi="Times New Roman" w:cs="Times New Roman"/>
              </w:rPr>
              <w:t>электронном аукционе</w:t>
            </w:r>
          </w:p>
          <w:p w:rsidR="00353DD2" w:rsidRPr="000E6E4A" w:rsidRDefault="00353DD2" w:rsidP="00353DD2">
            <w:pPr>
              <w:tabs>
                <w:tab w:val="right" w:pos="0"/>
                <w:tab w:val="right" w:pos="284"/>
                <w:tab w:val="left" w:pos="1456"/>
              </w:tabs>
              <w:spacing w:after="0" w:line="240" w:lineRule="auto"/>
              <w:rPr>
                <w:rFonts w:ascii="Times New Roman" w:eastAsia="Times New Roman" w:hAnsi="Times New Roman" w:cs="Times New Roman"/>
              </w:rPr>
            </w:pPr>
          </w:p>
          <w:p w:rsidR="00353DD2" w:rsidRDefault="00353DD2" w:rsidP="00353DD2">
            <w:pPr>
              <w:tabs>
                <w:tab w:val="right" w:pos="0"/>
                <w:tab w:val="right" w:pos="284"/>
                <w:tab w:val="left" w:pos="1456"/>
              </w:tabs>
              <w:spacing w:after="0" w:line="240" w:lineRule="auto"/>
              <w:rPr>
                <w:rFonts w:ascii="Times New Roman" w:eastAsia="Times New Roman" w:hAnsi="Times New Roman" w:cs="Times New Roman"/>
              </w:rPr>
            </w:pPr>
          </w:p>
          <w:p w:rsidR="00353DD2" w:rsidRDefault="00353DD2" w:rsidP="00353DD2">
            <w:pPr>
              <w:tabs>
                <w:tab w:val="right" w:pos="0"/>
                <w:tab w:val="right" w:pos="284"/>
                <w:tab w:val="left" w:pos="1456"/>
              </w:tabs>
              <w:spacing w:after="0" w:line="240" w:lineRule="auto"/>
              <w:rPr>
                <w:rFonts w:ascii="Times New Roman" w:eastAsia="Times New Roman" w:hAnsi="Times New Roman" w:cs="Times New Roman"/>
              </w:rPr>
            </w:pPr>
          </w:p>
          <w:p w:rsidR="00353DD2" w:rsidRPr="000E6E4A" w:rsidRDefault="00353DD2" w:rsidP="00353DD2">
            <w:pPr>
              <w:tabs>
                <w:tab w:val="right" w:pos="0"/>
                <w:tab w:val="right" w:pos="284"/>
                <w:tab w:val="left" w:pos="1456"/>
              </w:tabs>
              <w:spacing w:after="0" w:line="240" w:lineRule="auto"/>
              <w:rPr>
                <w:rFonts w:ascii="Times New Roman" w:eastAsia="Times New Roman" w:hAnsi="Times New Roman" w:cs="Times New Roman"/>
              </w:rPr>
            </w:pPr>
          </w:p>
          <w:p w:rsidR="00353DD2" w:rsidRPr="000E6E4A" w:rsidRDefault="00353DD2" w:rsidP="00353DD2">
            <w:pPr>
              <w:tabs>
                <w:tab w:val="right" w:pos="0"/>
                <w:tab w:val="right" w:pos="284"/>
                <w:tab w:val="left" w:pos="1456"/>
              </w:tabs>
              <w:spacing w:after="0" w:line="240" w:lineRule="auto"/>
              <w:rPr>
                <w:rFonts w:ascii="Times New Roman" w:eastAsia="Times New Roman" w:hAnsi="Times New Roman" w:cs="Times New Roman"/>
              </w:rPr>
            </w:pPr>
          </w:p>
          <w:p w:rsidR="00353DD2" w:rsidRDefault="00353DD2" w:rsidP="00353DD2">
            <w:pPr>
              <w:tabs>
                <w:tab w:val="right" w:pos="0"/>
                <w:tab w:val="right" w:pos="284"/>
                <w:tab w:val="left" w:pos="1456"/>
              </w:tabs>
              <w:spacing w:after="0" w:line="240" w:lineRule="auto"/>
              <w:rPr>
                <w:rFonts w:ascii="Times New Roman" w:eastAsia="Times New Roman" w:hAnsi="Times New Roman" w:cs="Times New Roman"/>
              </w:rPr>
            </w:pPr>
          </w:p>
          <w:p w:rsidR="00353DD2" w:rsidRDefault="00353DD2" w:rsidP="00353DD2">
            <w:pPr>
              <w:tabs>
                <w:tab w:val="right" w:pos="0"/>
                <w:tab w:val="right" w:pos="284"/>
                <w:tab w:val="left" w:pos="1456"/>
              </w:tabs>
              <w:spacing w:after="0" w:line="240" w:lineRule="auto"/>
              <w:rPr>
                <w:rFonts w:ascii="Times New Roman" w:eastAsia="Times New Roman" w:hAnsi="Times New Roman" w:cs="Times New Roman"/>
              </w:rPr>
            </w:pPr>
          </w:p>
          <w:p w:rsidR="00353DD2" w:rsidRDefault="00353DD2" w:rsidP="00353DD2">
            <w:pPr>
              <w:tabs>
                <w:tab w:val="right" w:pos="0"/>
                <w:tab w:val="right" w:pos="284"/>
                <w:tab w:val="left" w:pos="1456"/>
              </w:tabs>
              <w:spacing w:after="0" w:line="240" w:lineRule="auto"/>
              <w:rPr>
                <w:rFonts w:ascii="Times New Roman" w:eastAsia="Times New Roman" w:hAnsi="Times New Roman" w:cs="Times New Roman"/>
              </w:rPr>
            </w:pPr>
          </w:p>
          <w:p w:rsidR="00353DD2" w:rsidRDefault="00353DD2" w:rsidP="00353DD2">
            <w:pPr>
              <w:tabs>
                <w:tab w:val="right" w:pos="0"/>
                <w:tab w:val="right" w:pos="284"/>
                <w:tab w:val="left" w:pos="1456"/>
              </w:tabs>
              <w:spacing w:after="0" w:line="240" w:lineRule="auto"/>
              <w:rPr>
                <w:rFonts w:ascii="Times New Roman" w:eastAsia="Times New Roman" w:hAnsi="Times New Roman" w:cs="Times New Roman"/>
              </w:rPr>
            </w:pPr>
          </w:p>
          <w:p w:rsidR="00353DD2" w:rsidRPr="000E6E4A" w:rsidRDefault="00353DD2" w:rsidP="00353DD2">
            <w:pPr>
              <w:tabs>
                <w:tab w:val="right" w:pos="0"/>
                <w:tab w:val="right" w:pos="284"/>
                <w:tab w:val="left" w:pos="1456"/>
              </w:tabs>
              <w:spacing w:after="0" w:line="240" w:lineRule="auto"/>
              <w:rPr>
                <w:rFonts w:ascii="Times New Roman" w:eastAsia="Times New Roman" w:hAnsi="Times New Roman" w:cs="Times New Roman"/>
              </w:rPr>
            </w:pPr>
            <w:r w:rsidRPr="000E6E4A">
              <w:rPr>
                <w:rFonts w:ascii="Times New Roman" w:eastAsia="Times New Roman" w:hAnsi="Times New Roman" w:cs="Times New Roman"/>
              </w:rPr>
              <w:t>Уведомление лиц, подавших заявки на участие в электронном аукционе, об их допуске (отказе в допуске) к участию в аукционе</w:t>
            </w:r>
          </w:p>
        </w:tc>
        <w:tc>
          <w:tcPr>
            <w:tcW w:w="5104" w:type="dxa"/>
            <w:tcMar>
              <w:top w:w="0" w:type="dxa"/>
              <w:left w:w="108" w:type="dxa"/>
              <w:bottom w:w="0" w:type="dxa"/>
              <w:right w:w="108" w:type="dxa"/>
            </w:tcMar>
          </w:tcPr>
          <w:p w:rsidR="00353DD2" w:rsidRPr="000E6E4A" w:rsidRDefault="00353DD2" w:rsidP="00353DD2">
            <w:pPr>
              <w:tabs>
                <w:tab w:val="right" w:pos="0"/>
                <w:tab w:val="right" w:pos="284"/>
                <w:tab w:val="left" w:pos="1456"/>
              </w:tabs>
              <w:spacing w:after="0" w:line="240" w:lineRule="auto"/>
              <w:rPr>
                <w:rFonts w:ascii="Times New Roman" w:eastAsia="Times New Roman" w:hAnsi="Times New Roman" w:cs="Times New Roman"/>
              </w:rPr>
            </w:pPr>
            <w:r w:rsidRPr="000E6E4A">
              <w:rPr>
                <w:rFonts w:ascii="Times New Roman" w:eastAsia="Times New Roman" w:hAnsi="Times New Roman" w:cs="Times New Roman"/>
              </w:rPr>
              <w:t xml:space="preserve">Осуществляется аукционной комиссией </w:t>
            </w:r>
          </w:p>
          <w:tbl>
            <w:tblPr>
              <w:tblStyle w:val="a3"/>
              <w:tblW w:w="0" w:type="auto"/>
              <w:tblLook w:val="04A0" w:firstRow="1" w:lastRow="0" w:firstColumn="1" w:lastColumn="0" w:noHBand="0" w:noVBand="1"/>
            </w:tblPr>
            <w:tblGrid>
              <w:gridCol w:w="2536"/>
              <w:gridCol w:w="2342"/>
            </w:tblGrid>
            <w:tr w:rsidR="00353DD2" w:rsidTr="00042FAA">
              <w:tc>
                <w:tcPr>
                  <w:tcW w:w="5098" w:type="dxa"/>
                </w:tcPr>
                <w:p w:rsidR="00353DD2" w:rsidRDefault="00353DD2" w:rsidP="00B907EE">
                  <w:pPr>
                    <w:framePr w:hSpace="180" w:wrap="around" w:vAnchor="text" w:hAnchor="page" w:x="1909" w:y="-848"/>
                    <w:tabs>
                      <w:tab w:val="right" w:pos="0"/>
                      <w:tab w:val="right" w:pos="284"/>
                      <w:tab w:val="left" w:pos="1456"/>
                    </w:tabs>
                    <w:jc w:val="center"/>
                    <w:rPr>
                      <w:rFonts w:ascii="Times New Roman" w:eastAsia="Times New Roman" w:hAnsi="Times New Roman" w:cs="Times New Roman"/>
                    </w:rPr>
                  </w:pPr>
                  <w:r>
                    <w:rPr>
                      <w:rFonts w:ascii="Times New Roman" w:eastAsia="Times New Roman" w:hAnsi="Times New Roman" w:cs="Times New Roman"/>
                    </w:rPr>
                    <w:t>Рассмотрение 1-х частей заявок</w:t>
                  </w:r>
                </w:p>
              </w:tc>
              <w:tc>
                <w:tcPr>
                  <w:tcW w:w="4418" w:type="dxa"/>
                </w:tcPr>
                <w:p w:rsidR="00353DD2" w:rsidRDefault="00353DD2" w:rsidP="00B907EE">
                  <w:pPr>
                    <w:framePr w:hSpace="180" w:wrap="around" w:vAnchor="text" w:hAnchor="page" w:x="1909" w:y="-848"/>
                    <w:tabs>
                      <w:tab w:val="right" w:pos="0"/>
                      <w:tab w:val="right" w:pos="284"/>
                      <w:tab w:val="left" w:pos="1456"/>
                    </w:tabs>
                    <w:jc w:val="center"/>
                    <w:rPr>
                      <w:rFonts w:ascii="Times New Roman" w:eastAsia="Times New Roman" w:hAnsi="Times New Roman" w:cs="Times New Roman"/>
                    </w:rPr>
                  </w:pPr>
                  <w:r>
                    <w:rPr>
                      <w:rFonts w:ascii="Times New Roman" w:eastAsia="Times New Roman" w:hAnsi="Times New Roman" w:cs="Times New Roman"/>
                    </w:rPr>
                    <w:t>Рассмотрение 2-х частей заявок</w:t>
                  </w:r>
                </w:p>
              </w:tc>
            </w:tr>
            <w:tr w:rsidR="00353DD2" w:rsidTr="00042FAA">
              <w:tc>
                <w:tcPr>
                  <w:tcW w:w="5098" w:type="dxa"/>
                </w:tcPr>
                <w:p w:rsidR="00353DD2" w:rsidRPr="00353DD2" w:rsidRDefault="00353DD2" w:rsidP="00B907EE">
                  <w:pPr>
                    <w:framePr w:hSpace="180" w:wrap="around" w:vAnchor="text" w:hAnchor="page" w:x="1909" w:y="-848"/>
                    <w:tabs>
                      <w:tab w:val="right" w:pos="0"/>
                      <w:tab w:val="right" w:pos="284"/>
                      <w:tab w:val="left" w:pos="1456"/>
                    </w:tabs>
                    <w:rPr>
                      <w:rFonts w:ascii="Times New Roman" w:hAnsi="Times New Roman" w:cs="Times New Roman"/>
                    </w:rPr>
                  </w:pPr>
                  <w:r w:rsidRPr="00353DD2">
                    <w:rPr>
                      <w:rFonts w:ascii="Times New Roman" w:hAnsi="Times New Roman" w:cs="Times New Roman"/>
                    </w:rPr>
                    <w:t xml:space="preserve">с 9 час. 00 мин. по московскому времени </w:t>
                  </w:r>
                </w:p>
                <w:p w:rsidR="00353DD2" w:rsidRPr="00353DD2" w:rsidRDefault="00353DD2" w:rsidP="00B907EE">
                  <w:pPr>
                    <w:framePr w:hSpace="180" w:wrap="around" w:vAnchor="text" w:hAnchor="page" w:x="1909" w:y="-848"/>
                    <w:tabs>
                      <w:tab w:val="right" w:pos="0"/>
                      <w:tab w:val="right" w:pos="284"/>
                      <w:tab w:val="left" w:pos="1456"/>
                    </w:tabs>
                    <w:rPr>
                      <w:rFonts w:ascii="Times New Roman" w:hAnsi="Times New Roman" w:cs="Times New Roman"/>
                    </w:rPr>
                  </w:pPr>
                  <w:r w:rsidRPr="00353DD2">
                    <w:rPr>
                      <w:rFonts w:ascii="Times New Roman" w:hAnsi="Times New Roman" w:cs="Times New Roman"/>
                    </w:rPr>
                    <w:t>« 03 » августа 2017г.</w:t>
                  </w:r>
                </w:p>
                <w:p w:rsidR="00353DD2" w:rsidRPr="00353DD2" w:rsidRDefault="00353DD2" w:rsidP="00B907EE">
                  <w:pPr>
                    <w:framePr w:hSpace="180" w:wrap="around" w:vAnchor="text" w:hAnchor="page" w:x="1909" w:y="-848"/>
                    <w:tabs>
                      <w:tab w:val="right" w:pos="0"/>
                      <w:tab w:val="right" w:pos="284"/>
                      <w:tab w:val="left" w:pos="1456"/>
                    </w:tabs>
                    <w:rPr>
                      <w:rFonts w:ascii="Times New Roman" w:hAnsi="Times New Roman" w:cs="Times New Roman"/>
                    </w:rPr>
                  </w:pPr>
                </w:p>
                <w:p w:rsidR="00353DD2" w:rsidRPr="00353DD2" w:rsidRDefault="00353DD2" w:rsidP="00B907EE">
                  <w:pPr>
                    <w:framePr w:hSpace="180" w:wrap="around" w:vAnchor="text" w:hAnchor="page" w:x="1909" w:y="-848"/>
                    <w:tabs>
                      <w:tab w:val="right" w:pos="0"/>
                      <w:tab w:val="right" w:pos="284"/>
                      <w:tab w:val="left" w:pos="1456"/>
                    </w:tabs>
                    <w:rPr>
                      <w:rFonts w:ascii="Times New Roman" w:hAnsi="Times New Roman" w:cs="Times New Roman"/>
                    </w:rPr>
                  </w:pPr>
                  <w:r w:rsidRPr="00353DD2">
                    <w:rPr>
                      <w:rFonts w:ascii="Times New Roman" w:hAnsi="Times New Roman" w:cs="Times New Roman"/>
                    </w:rPr>
                    <w:t xml:space="preserve">до  18 час. 00 мин. по московскому времени </w:t>
                  </w:r>
                </w:p>
                <w:p w:rsidR="00353DD2" w:rsidRPr="00353DD2" w:rsidRDefault="00353DD2" w:rsidP="00B907EE">
                  <w:pPr>
                    <w:framePr w:hSpace="180" w:wrap="around" w:vAnchor="text" w:hAnchor="page" w:x="1909" w:y="-848"/>
                    <w:tabs>
                      <w:tab w:val="right" w:pos="0"/>
                      <w:tab w:val="right" w:pos="284"/>
                      <w:tab w:val="left" w:pos="1456"/>
                    </w:tabs>
                    <w:rPr>
                      <w:rFonts w:ascii="Times New Roman" w:eastAsia="Times New Roman" w:hAnsi="Times New Roman" w:cs="Times New Roman"/>
                      <w:highlight w:val="yellow"/>
                    </w:rPr>
                  </w:pPr>
                  <w:r w:rsidRPr="00353DD2">
                    <w:rPr>
                      <w:rFonts w:ascii="Times New Roman" w:hAnsi="Times New Roman" w:cs="Times New Roman"/>
                    </w:rPr>
                    <w:t>« 03 » августа 2017г</w:t>
                  </w:r>
                </w:p>
              </w:tc>
              <w:tc>
                <w:tcPr>
                  <w:tcW w:w="4418" w:type="dxa"/>
                </w:tcPr>
                <w:p w:rsidR="00353DD2" w:rsidRPr="00353DD2" w:rsidRDefault="00353DD2" w:rsidP="00B907EE">
                  <w:pPr>
                    <w:framePr w:hSpace="180" w:wrap="around" w:vAnchor="text" w:hAnchor="page" w:x="1909" w:y="-848"/>
                    <w:tabs>
                      <w:tab w:val="right" w:pos="0"/>
                      <w:tab w:val="right" w:pos="284"/>
                      <w:tab w:val="left" w:pos="1456"/>
                    </w:tabs>
                    <w:rPr>
                      <w:rFonts w:ascii="Times New Roman" w:hAnsi="Times New Roman" w:cs="Times New Roman"/>
                    </w:rPr>
                  </w:pPr>
                  <w:r w:rsidRPr="00353DD2">
                    <w:rPr>
                      <w:rFonts w:ascii="Times New Roman" w:hAnsi="Times New Roman" w:cs="Times New Roman"/>
                    </w:rPr>
                    <w:t>с 12 час. 30 мин. по московскому времени</w:t>
                  </w:r>
                </w:p>
                <w:p w:rsidR="00353DD2" w:rsidRPr="00353DD2" w:rsidRDefault="00353DD2" w:rsidP="00B907EE">
                  <w:pPr>
                    <w:framePr w:hSpace="180" w:wrap="around" w:vAnchor="text" w:hAnchor="page" w:x="1909" w:y="-848"/>
                    <w:tabs>
                      <w:tab w:val="right" w:pos="0"/>
                      <w:tab w:val="right" w:pos="284"/>
                      <w:tab w:val="left" w:pos="1456"/>
                    </w:tabs>
                    <w:rPr>
                      <w:rFonts w:ascii="Times New Roman" w:hAnsi="Times New Roman" w:cs="Times New Roman"/>
                    </w:rPr>
                  </w:pPr>
                  <w:r w:rsidRPr="00353DD2">
                    <w:rPr>
                      <w:rFonts w:ascii="Times New Roman" w:hAnsi="Times New Roman" w:cs="Times New Roman"/>
                    </w:rPr>
                    <w:t>« 08 » августа 2017г.</w:t>
                  </w:r>
                </w:p>
                <w:p w:rsidR="00353DD2" w:rsidRPr="00353DD2" w:rsidRDefault="00353DD2" w:rsidP="00B907EE">
                  <w:pPr>
                    <w:framePr w:hSpace="180" w:wrap="around" w:vAnchor="text" w:hAnchor="page" w:x="1909" w:y="-848"/>
                    <w:tabs>
                      <w:tab w:val="right" w:pos="0"/>
                      <w:tab w:val="right" w:pos="284"/>
                      <w:tab w:val="left" w:pos="1456"/>
                    </w:tabs>
                    <w:rPr>
                      <w:rFonts w:ascii="Times New Roman" w:hAnsi="Times New Roman" w:cs="Times New Roman"/>
                    </w:rPr>
                  </w:pPr>
                </w:p>
                <w:p w:rsidR="00353DD2" w:rsidRPr="00353DD2" w:rsidRDefault="00353DD2" w:rsidP="00B907EE">
                  <w:pPr>
                    <w:framePr w:hSpace="180" w:wrap="around" w:vAnchor="text" w:hAnchor="page" w:x="1909" w:y="-848"/>
                    <w:tabs>
                      <w:tab w:val="right" w:pos="0"/>
                      <w:tab w:val="right" w:pos="284"/>
                      <w:tab w:val="left" w:pos="1456"/>
                    </w:tabs>
                    <w:rPr>
                      <w:rFonts w:ascii="Times New Roman" w:hAnsi="Times New Roman" w:cs="Times New Roman"/>
                    </w:rPr>
                  </w:pPr>
                  <w:r w:rsidRPr="00353DD2">
                    <w:rPr>
                      <w:rFonts w:ascii="Times New Roman" w:hAnsi="Times New Roman" w:cs="Times New Roman"/>
                    </w:rPr>
                    <w:t xml:space="preserve">до  18  час. 00 мин. по московскому времени </w:t>
                  </w:r>
                </w:p>
                <w:p w:rsidR="00353DD2" w:rsidRPr="00353DD2" w:rsidRDefault="00353DD2" w:rsidP="00B907EE">
                  <w:pPr>
                    <w:framePr w:hSpace="180" w:wrap="around" w:vAnchor="text" w:hAnchor="page" w:x="1909" w:y="-848"/>
                    <w:tabs>
                      <w:tab w:val="right" w:pos="0"/>
                      <w:tab w:val="right" w:pos="284"/>
                      <w:tab w:val="left" w:pos="1456"/>
                    </w:tabs>
                    <w:rPr>
                      <w:rFonts w:ascii="Times New Roman" w:hAnsi="Times New Roman" w:cs="Times New Roman"/>
                    </w:rPr>
                  </w:pPr>
                  <w:r w:rsidRPr="00353DD2">
                    <w:rPr>
                      <w:rFonts w:ascii="Times New Roman" w:hAnsi="Times New Roman" w:cs="Times New Roman"/>
                    </w:rPr>
                    <w:t>« 09 » августа 2017г.</w:t>
                  </w:r>
                </w:p>
                <w:p w:rsidR="00353DD2" w:rsidRPr="00353DD2" w:rsidRDefault="00353DD2" w:rsidP="00B907EE">
                  <w:pPr>
                    <w:framePr w:hSpace="180" w:wrap="around" w:vAnchor="text" w:hAnchor="page" w:x="1909" w:y="-848"/>
                    <w:tabs>
                      <w:tab w:val="right" w:pos="0"/>
                      <w:tab w:val="right" w:pos="284"/>
                      <w:tab w:val="left" w:pos="1456"/>
                    </w:tabs>
                    <w:rPr>
                      <w:rFonts w:ascii="Times New Roman" w:eastAsia="Times New Roman" w:hAnsi="Times New Roman" w:cs="Times New Roman"/>
                      <w:highlight w:val="yellow"/>
                    </w:rPr>
                  </w:pPr>
                </w:p>
              </w:tc>
            </w:tr>
          </w:tbl>
          <w:p w:rsidR="00353DD2" w:rsidRPr="000E6E4A" w:rsidRDefault="00353DD2" w:rsidP="00353DD2">
            <w:pPr>
              <w:tabs>
                <w:tab w:val="right" w:pos="0"/>
                <w:tab w:val="right" w:pos="284"/>
                <w:tab w:val="left" w:pos="1456"/>
              </w:tabs>
              <w:spacing w:after="0" w:line="240" w:lineRule="auto"/>
              <w:rPr>
                <w:rFonts w:ascii="Times New Roman" w:eastAsia="Times New Roman" w:hAnsi="Times New Roman" w:cs="Times New Roman"/>
              </w:rPr>
            </w:pPr>
            <w:r w:rsidRPr="000E6E4A">
              <w:rPr>
                <w:rFonts w:ascii="Times New Roman" w:eastAsia="Times New Roman" w:hAnsi="Times New Roman" w:cs="Times New Roman"/>
              </w:rPr>
              <w:t xml:space="preserve">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w:t>
            </w:r>
            <w:r w:rsidRPr="000E6E4A">
              <w:rPr>
                <w:rFonts w:ascii="Times New Roman" w:eastAsia="Times New Roman" w:hAnsi="Times New Roman" w:cs="Times New Roman"/>
              </w:rPr>
              <w:lastRenderedPageBreak/>
              <w:t>подписывается всеми присутствующими на заседании аукционной комиссии членами, в срок не позднее даты окончания срока рассмотрения данных заявок.</w:t>
            </w:r>
          </w:p>
          <w:p w:rsidR="00353DD2" w:rsidRDefault="00353DD2" w:rsidP="00353DD2">
            <w:pPr>
              <w:tabs>
                <w:tab w:val="right" w:pos="0"/>
                <w:tab w:val="right" w:pos="284"/>
                <w:tab w:val="left" w:pos="1456"/>
              </w:tabs>
              <w:spacing w:after="0" w:line="240" w:lineRule="auto"/>
              <w:rPr>
                <w:rFonts w:ascii="Times New Roman" w:eastAsia="Times New Roman" w:hAnsi="Times New Roman" w:cs="Times New Roman"/>
              </w:rPr>
            </w:pPr>
            <w:r w:rsidRPr="000E6E4A">
              <w:rPr>
                <w:rFonts w:ascii="Times New Roman" w:eastAsia="Times New Roman" w:hAnsi="Times New Roman" w:cs="Times New Roman"/>
              </w:rPr>
              <w:t xml:space="preserve">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w:t>
            </w:r>
          </w:p>
          <w:p w:rsidR="00353DD2" w:rsidRPr="000E6E4A" w:rsidRDefault="00353DD2" w:rsidP="00353DD2">
            <w:pPr>
              <w:tabs>
                <w:tab w:val="right" w:pos="0"/>
                <w:tab w:val="right" w:pos="284"/>
                <w:tab w:val="left" w:pos="1456"/>
              </w:tabs>
              <w:spacing w:after="0" w:line="240" w:lineRule="auto"/>
              <w:rPr>
                <w:rFonts w:ascii="Times New Roman" w:eastAsia="Times New Roman" w:hAnsi="Times New Roman" w:cs="Times New Roman"/>
              </w:rPr>
            </w:pPr>
            <w:r w:rsidRPr="000E6E4A">
              <w:rPr>
                <w:rFonts w:ascii="Times New Roman" w:eastAsia="Times New Roman" w:hAnsi="Times New Roman" w:cs="Times New Roman"/>
              </w:rPr>
              <w:t>а также обеспечивает его размещение на сайте ЕПТ МО, электронной площадке.</w:t>
            </w:r>
          </w:p>
          <w:p w:rsidR="00353DD2" w:rsidRPr="000E6E4A" w:rsidRDefault="00353DD2" w:rsidP="00353DD2">
            <w:pPr>
              <w:tabs>
                <w:tab w:val="right" w:pos="0"/>
                <w:tab w:val="right" w:pos="284"/>
                <w:tab w:val="left" w:pos="1456"/>
              </w:tabs>
              <w:spacing w:after="0" w:line="240" w:lineRule="auto"/>
              <w:rPr>
                <w:rFonts w:ascii="Times New Roman" w:eastAsia="Times New Roman" w:hAnsi="Times New Roman" w:cs="Times New Roman"/>
              </w:rPr>
            </w:pPr>
            <w:r w:rsidRPr="000E6E4A">
              <w:rPr>
                <w:rFonts w:ascii="Times New Roman" w:eastAsia="Times New Roman" w:hAnsi="Times New Roman" w:cs="Times New Roman"/>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353DD2" w:rsidRPr="00C110D8" w:rsidTr="00206F01">
        <w:trPr>
          <w:trHeight w:val="1398"/>
        </w:trPr>
        <w:tc>
          <w:tcPr>
            <w:tcW w:w="513" w:type="dxa"/>
            <w:tcMar>
              <w:top w:w="0" w:type="dxa"/>
              <w:left w:w="108" w:type="dxa"/>
              <w:bottom w:w="0" w:type="dxa"/>
              <w:right w:w="108" w:type="dxa"/>
            </w:tcMar>
          </w:tcPr>
          <w:p w:rsidR="00353DD2" w:rsidRPr="000E6E4A" w:rsidRDefault="00353DD2" w:rsidP="00353DD2">
            <w:pPr>
              <w:tabs>
                <w:tab w:val="right" w:pos="0"/>
                <w:tab w:val="right" w:pos="284"/>
                <w:tab w:val="left" w:pos="1456"/>
              </w:tabs>
              <w:spacing w:after="0" w:line="240" w:lineRule="auto"/>
              <w:jc w:val="both"/>
              <w:rPr>
                <w:rFonts w:ascii="Times New Roman" w:eastAsia="Times New Roman" w:hAnsi="Times New Roman" w:cs="Times New Roman"/>
              </w:rPr>
            </w:pPr>
            <w:r w:rsidRPr="000E6E4A">
              <w:rPr>
                <w:rFonts w:ascii="Times New Roman" w:eastAsia="Times New Roman" w:hAnsi="Times New Roman" w:cs="Times New Roman"/>
              </w:rPr>
              <w:lastRenderedPageBreak/>
              <w:t>12</w:t>
            </w:r>
          </w:p>
        </w:tc>
        <w:tc>
          <w:tcPr>
            <w:tcW w:w="3989" w:type="dxa"/>
            <w:tcMar>
              <w:top w:w="0" w:type="dxa"/>
              <w:left w:w="108" w:type="dxa"/>
              <w:bottom w:w="0" w:type="dxa"/>
              <w:right w:w="108" w:type="dxa"/>
            </w:tcMar>
          </w:tcPr>
          <w:p w:rsidR="00353DD2" w:rsidRDefault="00353DD2" w:rsidP="00353DD2">
            <w:pPr>
              <w:tabs>
                <w:tab w:val="right" w:pos="0"/>
                <w:tab w:val="right" w:pos="284"/>
                <w:tab w:val="left" w:pos="1456"/>
              </w:tabs>
              <w:spacing w:after="0" w:line="240" w:lineRule="auto"/>
              <w:rPr>
                <w:rFonts w:ascii="Times New Roman" w:eastAsia="Times New Roman" w:hAnsi="Times New Roman" w:cs="Times New Roman"/>
              </w:rPr>
            </w:pPr>
            <w:r w:rsidRPr="000E6E4A">
              <w:rPr>
                <w:rFonts w:ascii="Times New Roman" w:eastAsia="Times New Roman" w:hAnsi="Times New Roman" w:cs="Times New Roman"/>
              </w:rPr>
              <w:t xml:space="preserve">Адрес электронной площадки проведения электронного аукциона, </w:t>
            </w:r>
          </w:p>
          <w:p w:rsidR="00353DD2" w:rsidRPr="000E6E4A" w:rsidRDefault="00353DD2" w:rsidP="00353DD2">
            <w:pPr>
              <w:tabs>
                <w:tab w:val="right" w:pos="0"/>
                <w:tab w:val="right" w:pos="284"/>
                <w:tab w:val="left" w:pos="1456"/>
              </w:tabs>
              <w:spacing w:after="0" w:line="240" w:lineRule="auto"/>
              <w:rPr>
                <w:rFonts w:ascii="Times New Roman" w:eastAsia="Times New Roman" w:hAnsi="Times New Roman" w:cs="Times New Roman"/>
              </w:rPr>
            </w:pPr>
            <w:r w:rsidRPr="000E6E4A">
              <w:rPr>
                <w:rFonts w:ascii="Times New Roman" w:eastAsia="Times New Roman" w:hAnsi="Times New Roman" w:cs="Times New Roman"/>
              </w:rPr>
              <w:t>дата проведения электронного аукциона</w:t>
            </w:r>
          </w:p>
          <w:p w:rsidR="00353DD2" w:rsidRPr="000E6E4A" w:rsidRDefault="00353DD2" w:rsidP="00353DD2">
            <w:pPr>
              <w:tabs>
                <w:tab w:val="right" w:pos="0"/>
                <w:tab w:val="right" w:pos="284"/>
                <w:tab w:val="left" w:pos="1456"/>
              </w:tabs>
              <w:spacing w:after="0" w:line="240" w:lineRule="auto"/>
              <w:rPr>
                <w:rFonts w:ascii="Times New Roman" w:eastAsia="Times New Roman" w:hAnsi="Times New Roman" w:cs="Times New Roman"/>
              </w:rPr>
            </w:pPr>
          </w:p>
        </w:tc>
        <w:tc>
          <w:tcPr>
            <w:tcW w:w="5104" w:type="dxa"/>
            <w:tcMar>
              <w:top w:w="0" w:type="dxa"/>
              <w:left w:w="108" w:type="dxa"/>
              <w:bottom w:w="0" w:type="dxa"/>
              <w:right w:w="108" w:type="dxa"/>
            </w:tcMar>
          </w:tcPr>
          <w:p w:rsidR="00353DD2" w:rsidRPr="00353DD2" w:rsidRDefault="00353DD2" w:rsidP="00353DD2">
            <w:pPr>
              <w:tabs>
                <w:tab w:val="right" w:pos="0"/>
                <w:tab w:val="right" w:pos="284"/>
                <w:tab w:val="left" w:pos="1456"/>
              </w:tabs>
              <w:spacing w:after="0"/>
              <w:rPr>
                <w:rFonts w:ascii="Times New Roman" w:hAnsi="Times New Roman" w:cs="Times New Roman"/>
              </w:rPr>
            </w:pPr>
            <w:r w:rsidRPr="00353DD2">
              <w:rPr>
                <w:rFonts w:ascii="Times New Roman" w:hAnsi="Times New Roman" w:cs="Times New Roman"/>
              </w:rPr>
              <w:t>www.rts-tender.ru.</w:t>
            </w:r>
          </w:p>
          <w:p w:rsidR="00353DD2" w:rsidRPr="00353DD2" w:rsidRDefault="00353DD2" w:rsidP="00353DD2">
            <w:pPr>
              <w:tabs>
                <w:tab w:val="right" w:pos="0"/>
                <w:tab w:val="right" w:pos="284"/>
                <w:tab w:val="left" w:pos="1456"/>
              </w:tabs>
              <w:spacing w:after="0"/>
              <w:rPr>
                <w:rFonts w:ascii="Times New Roman" w:hAnsi="Times New Roman" w:cs="Times New Roman"/>
              </w:rPr>
            </w:pPr>
          </w:p>
          <w:p w:rsidR="00353DD2" w:rsidRPr="00353DD2" w:rsidRDefault="00353DD2" w:rsidP="00353DD2">
            <w:pPr>
              <w:tabs>
                <w:tab w:val="right" w:pos="0"/>
                <w:tab w:val="right" w:pos="284"/>
                <w:tab w:val="left" w:pos="1456"/>
              </w:tabs>
              <w:spacing w:after="0"/>
              <w:rPr>
                <w:rFonts w:ascii="Times New Roman" w:hAnsi="Times New Roman" w:cs="Times New Roman"/>
              </w:rPr>
            </w:pPr>
            <w:r w:rsidRPr="00353DD2">
              <w:rPr>
                <w:rFonts w:ascii="Times New Roman" w:hAnsi="Times New Roman" w:cs="Times New Roman"/>
              </w:rPr>
              <w:t xml:space="preserve">12 час. 30 мин. по московскому времени </w:t>
            </w:r>
          </w:p>
          <w:p w:rsidR="00353DD2" w:rsidRPr="00E8786D" w:rsidRDefault="00353DD2" w:rsidP="00353DD2">
            <w:pPr>
              <w:tabs>
                <w:tab w:val="right" w:pos="0"/>
                <w:tab w:val="right" w:pos="284"/>
                <w:tab w:val="left" w:pos="1456"/>
              </w:tabs>
              <w:spacing w:after="0" w:line="240" w:lineRule="auto"/>
              <w:rPr>
                <w:rFonts w:ascii="Times New Roman" w:eastAsia="Times New Roman" w:hAnsi="Times New Roman" w:cs="Times New Roman"/>
                <w:highlight w:val="yellow"/>
              </w:rPr>
            </w:pPr>
            <w:r w:rsidRPr="00353DD2">
              <w:rPr>
                <w:rFonts w:ascii="Times New Roman" w:hAnsi="Times New Roman" w:cs="Times New Roman"/>
              </w:rPr>
              <w:t>« 07 » августа 2017 г.</w:t>
            </w:r>
          </w:p>
        </w:tc>
      </w:tr>
      <w:tr w:rsidR="00353DD2" w:rsidRPr="00C110D8" w:rsidTr="00206F01">
        <w:tc>
          <w:tcPr>
            <w:tcW w:w="513" w:type="dxa"/>
            <w:tcMar>
              <w:top w:w="0" w:type="dxa"/>
              <w:left w:w="108" w:type="dxa"/>
              <w:bottom w:w="0" w:type="dxa"/>
              <w:right w:w="108" w:type="dxa"/>
            </w:tcMar>
          </w:tcPr>
          <w:p w:rsidR="00353DD2" w:rsidRPr="000E6E4A" w:rsidRDefault="00353DD2" w:rsidP="00353DD2">
            <w:pPr>
              <w:tabs>
                <w:tab w:val="right" w:pos="0"/>
                <w:tab w:val="right" w:pos="284"/>
                <w:tab w:val="left" w:pos="1456"/>
              </w:tabs>
              <w:spacing w:after="0" w:line="240" w:lineRule="auto"/>
              <w:jc w:val="both"/>
              <w:rPr>
                <w:rFonts w:ascii="Times New Roman" w:eastAsia="Times New Roman" w:hAnsi="Times New Roman" w:cs="Times New Roman"/>
              </w:rPr>
            </w:pPr>
            <w:r w:rsidRPr="000E6E4A">
              <w:rPr>
                <w:rFonts w:ascii="Times New Roman" w:eastAsia="Times New Roman" w:hAnsi="Times New Roman" w:cs="Times New Roman"/>
              </w:rPr>
              <w:t>13</w:t>
            </w:r>
          </w:p>
        </w:tc>
        <w:tc>
          <w:tcPr>
            <w:tcW w:w="3989" w:type="dxa"/>
            <w:tcMar>
              <w:top w:w="0" w:type="dxa"/>
              <w:left w:w="108" w:type="dxa"/>
              <w:bottom w:w="0" w:type="dxa"/>
              <w:right w:w="108" w:type="dxa"/>
            </w:tcMar>
          </w:tcPr>
          <w:p w:rsidR="00353DD2" w:rsidRPr="000E6E4A" w:rsidRDefault="00353DD2" w:rsidP="00353DD2">
            <w:pPr>
              <w:pStyle w:val="ConsPlusNormal"/>
              <w:tabs>
                <w:tab w:val="right" w:pos="0"/>
                <w:tab w:val="right" w:pos="284"/>
                <w:tab w:val="left" w:pos="1456"/>
              </w:tabs>
              <w:rPr>
                <w:rFonts w:eastAsia="Times New Roman"/>
                <w:sz w:val="22"/>
                <w:szCs w:val="22"/>
              </w:rPr>
            </w:pPr>
            <w:r w:rsidRPr="000E6E4A">
              <w:rPr>
                <w:rFonts w:eastAsia="Times New Roman"/>
                <w:sz w:val="22"/>
                <w:szCs w:val="22"/>
              </w:rPr>
              <w:t>Порядок определения победителя электронного аукциона</w:t>
            </w:r>
          </w:p>
          <w:p w:rsidR="00353DD2" w:rsidRPr="000E6E4A" w:rsidRDefault="00353DD2" w:rsidP="00353DD2">
            <w:pPr>
              <w:tabs>
                <w:tab w:val="right" w:pos="0"/>
                <w:tab w:val="right" w:pos="284"/>
                <w:tab w:val="left" w:pos="1456"/>
              </w:tabs>
              <w:spacing w:after="0" w:line="240" w:lineRule="auto"/>
              <w:rPr>
                <w:rFonts w:ascii="Times New Roman" w:eastAsia="Times New Roman" w:hAnsi="Times New Roman" w:cs="Times New Roman"/>
              </w:rPr>
            </w:pPr>
          </w:p>
        </w:tc>
        <w:tc>
          <w:tcPr>
            <w:tcW w:w="5104" w:type="dxa"/>
            <w:tcMar>
              <w:top w:w="0" w:type="dxa"/>
              <w:left w:w="108" w:type="dxa"/>
              <w:bottom w:w="0" w:type="dxa"/>
              <w:right w:w="108" w:type="dxa"/>
            </w:tcMar>
          </w:tcPr>
          <w:p w:rsidR="00353DD2" w:rsidRPr="000E6E4A" w:rsidRDefault="00353DD2" w:rsidP="00353DD2">
            <w:pPr>
              <w:tabs>
                <w:tab w:val="right" w:pos="0"/>
                <w:tab w:val="right" w:pos="284"/>
                <w:tab w:val="left" w:pos="1456"/>
              </w:tabs>
              <w:autoSpaceDE w:val="0"/>
              <w:autoSpaceDN w:val="0"/>
              <w:adjustRightInd w:val="0"/>
              <w:spacing w:after="0" w:line="240" w:lineRule="auto"/>
              <w:rPr>
                <w:rFonts w:ascii="Times New Roman" w:hAnsi="Times New Roman" w:cs="Times New Roman"/>
              </w:rPr>
            </w:pPr>
            <w:r w:rsidRPr="000E6E4A">
              <w:rPr>
                <w:rFonts w:ascii="Times New Roman" w:hAnsi="Times New Roman" w:cs="Times New Roman"/>
              </w:rPr>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w:t>
            </w:r>
            <w:r w:rsidRPr="000E6E4A">
              <w:rPr>
                <w:rFonts w:ascii="Times New Roman" w:eastAsia="Times New Roman" w:hAnsi="Times New Roman" w:cs="Times New Roman"/>
              </w:rPr>
              <w:t>Извещении о проведении электронного аукциона</w:t>
            </w:r>
            <w:r w:rsidRPr="000E6E4A">
              <w:rPr>
                <w:rFonts w:ascii="Times New Roman" w:hAnsi="Times New Roman" w:cs="Times New Roman"/>
              </w:rPr>
              <w:t xml:space="preserve">. </w:t>
            </w:r>
          </w:p>
        </w:tc>
      </w:tr>
      <w:tr w:rsidR="00353DD2" w:rsidRPr="00C110D8" w:rsidTr="00206F01">
        <w:tc>
          <w:tcPr>
            <w:tcW w:w="513" w:type="dxa"/>
            <w:tcMar>
              <w:top w:w="0" w:type="dxa"/>
              <w:left w:w="108" w:type="dxa"/>
              <w:bottom w:w="0" w:type="dxa"/>
              <w:right w:w="108" w:type="dxa"/>
            </w:tcMar>
          </w:tcPr>
          <w:p w:rsidR="00353DD2" w:rsidRPr="000E6E4A" w:rsidRDefault="00353DD2" w:rsidP="00353DD2">
            <w:pPr>
              <w:tabs>
                <w:tab w:val="right" w:pos="0"/>
                <w:tab w:val="right" w:pos="284"/>
                <w:tab w:val="left" w:pos="1456"/>
              </w:tabs>
              <w:spacing w:after="0" w:line="240" w:lineRule="auto"/>
              <w:jc w:val="both"/>
              <w:rPr>
                <w:rFonts w:ascii="Times New Roman" w:eastAsia="Times New Roman" w:hAnsi="Times New Roman" w:cs="Times New Roman"/>
              </w:rPr>
            </w:pPr>
            <w:r w:rsidRPr="000E6E4A">
              <w:rPr>
                <w:rFonts w:ascii="Times New Roman" w:eastAsia="Times New Roman" w:hAnsi="Times New Roman" w:cs="Times New Roman"/>
              </w:rPr>
              <w:t>14</w:t>
            </w:r>
          </w:p>
        </w:tc>
        <w:tc>
          <w:tcPr>
            <w:tcW w:w="3989" w:type="dxa"/>
            <w:tcMar>
              <w:top w:w="0" w:type="dxa"/>
              <w:left w:w="108" w:type="dxa"/>
              <w:bottom w:w="0" w:type="dxa"/>
              <w:right w:w="108" w:type="dxa"/>
            </w:tcMar>
          </w:tcPr>
          <w:p w:rsidR="00353DD2" w:rsidRPr="000E6E4A" w:rsidRDefault="00353DD2" w:rsidP="00353DD2">
            <w:pPr>
              <w:pStyle w:val="ConsPlusNormal"/>
              <w:tabs>
                <w:tab w:val="right" w:pos="0"/>
                <w:tab w:val="right" w:pos="284"/>
                <w:tab w:val="left" w:pos="1456"/>
              </w:tabs>
              <w:rPr>
                <w:rFonts w:eastAsia="Times New Roman"/>
                <w:sz w:val="22"/>
                <w:szCs w:val="22"/>
              </w:rPr>
            </w:pPr>
            <w:r w:rsidRPr="000E6E4A">
              <w:rPr>
                <w:rFonts w:eastAsia="Times New Roman"/>
                <w:sz w:val="22"/>
                <w:szCs w:val="22"/>
              </w:rPr>
              <w:t xml:space="preserve">Срок заключения договора  </w:t>
            </w:r>
          </w:p>
        </w:tc>
        <w:tc>
          <w:tcPr>
            <w:tcW w:w="5104" w:type="dxa"/>
            <w:tcMar>
              <w:top w:w="0" w:type="dxa"/>
              <w:left w:w="108" w:type="dxa"/>
              <w:bottom w:w="0" w:type="dxa"/>
              <w:right w:w="108" w:type="dxa"/>
            </w:tcMar>
          </w:tcPr>
          <w:p w:rsidR="00353DD2" w:rsidRPr="000E6E4A" w:rsidRDefault="00353DD2" w:rsidP="00353DD2">
            <w:pPr>
              <w:tabs>
                <w:tab w:val="right" w:pos="0"/>
                <w:tab w:val="right" w:pos="284"/>
                <w:tab w:val="left" w:pos="1456"/>
              </w:tabs>
              <w:autoSpaceDE w:val="0"/>
              <w:autoSpaceDN w:val="0"/>
              <w:adjustRightInd w:val="0"/>
              <w:spacing w:after="0" w:line="240" w:lineRule="auto"/>
              <w:rPr>
                <w:rFonts w:ascii="Times New Roman" w:hAnsi="Times New Roman" w:cs="Times New Roman"/>
              </w:rPr>
            </w:pPr>
            <w:r w:rsidRPr="000E6E4A">
              <w:rPr>
                <w:rFonts w:ascii="Times New Roman" w:hAnsi="Times New Roman" w:cs="Times New Roman"/>
              </w:rPr>
              <w:t>Договор может быть заключен не ранее чем через 10 календарных дней и в срок не позднее 20 календарных дней с даты размещения на электронной площадке протокола о результатах электронного аукциона.</w:t>
            </w:r>
          </w:p>
        </w:tc>
      </w:tr>
      <w:tr w:rsidR="00353DD2" w:rsidRPr="00C110D8" w:rsidTr="00206F01">
        <w:tc>
          <w:tcPr>
            <w:tcW w:w="513" w:type="dxa"/>
            <w:tcMar>
              <w:top w:w="0" w:type="dxa"/>
              <w:left w:w="108" w:type="dxa"/>
              <w:bottom w:w="0" w:type="dxa"/>
              <w:right w:w="108" w:type="dxa"/>
            </w:tcMar>
          </w:tcPr>
          <w:p w:rsidR="00353DD2" w:rsidRPr="000E6E4A" w:rsidRDefault="00353DD2" w:rsidP="00353DD2">
            <w:pPr>
              <w:tabs>
                <w:tab w:val="right" w:pos="0"/>
                <w:tab w:val="right" w:pos="284"/>
                <w:tab w:val="left" w:pos="1456"/>
              </w:tabs>
              <w:spacing w:after="0" w:line="240" w:lineRule="auto"/>
              <w:jc w:val="both"/>
              <w:rPr>
                <w:rFonts w:ascii="Times New Roman" w:eastAsia="Times New Roman" w:hAnsi="Times New Roman" w:cs="Times New Roman"/>
              </w:rPr>
            </w:pPr>
            <w:r w:rsidRPr="000E6E4A">
              <w:rPr>
                <w:rFonts w:ascii="Times New Roman" w:eastAsia="Times New Roman" w:hAnsi="Times New Roman" w:cs="Times New Roman"/>
              </w:rPr>
              <w:t>15</w:t>
            </w:r>
          </w:p>
        </w:tc>
        <w:tc>
          <w:tcPr>
            <w:tcW w:w="3989" w:type="dxa"/>
            <w:tcMar>
              <w:top w:w="0" w:type="dxa"/>
              <w:left w:w="108" w:type="dxa"/>
              <w:bottom w:w="0" w:type="dxa"/>
              <w:right w:w="108" w:type="dxa"/>
            </w:tcMar>
          </w:tcPr>
          <w:p w:rsidR="00353DD2" w:rsidRPr="000E6E4A" w:rsidRDefault="00353DD2" w:rsidP="00353DD2">
            <w:pPr>
              <w:pStyle w:val="ConsPlusNormal"/>
              <w:tabs>
                <w:tab w:val="right" w:pos="0"/>
                <w:tab w:val="right" w:pos="284"/>
                <w:tab w:val="left" w:pos="1456"/>
              </w:tabs>
              <w:rPr>
                <w:rFonts w:eastAsia="Times New Roman"/>
                <w:sz w:val="22"/>
                <w:szCs w:val="22"/>
              </w:rPr>
            </w:pPr>
            <w:r w:rsidRPr="000E6E4A">
              <w:rPr>
                <w:rFonts w:eastAsia="Times New Roman"/>
                <w:sz w:val="22"/>
                <w:szCs w:val="22"/>
              </w:rPr>
              <w:t>Срок подписания победителем</w:t>
            </w:r>
            <w:r w:rsidRPr="000E6E4A">
              <w:rPr>
                <w:sz w:val="22"/>
                <w:szCs w:val="22"/>
              </w:rPr>
              <w:t xml:space="preserve"> договора</w:t>
            </w:r>
            <w:r w:rsidRPr="000E6E4A">
              <w:rPr>
                <w:rFonts w:eastAsia="Times New Roman"/>
                <w:sz w:val="22"/>
                <w:szCs w:val="22"/>
              </w:rPr>
              <w:t xml:space="preserve"> </w:t>
            </w:r>
          </w:p>
        </w:tc>
        <w:tc>
          <w:tcPr>
            <w:tcW w:w="5104" w:type="dxa"/>
            <w:tcMar>
              <w:top w:w="0" w:type="dxa"/>
              <w:left w:w="108" w:type="dxa"/>
              <w:bottom w:w="0" w:type="dxa"/>
              <w:right w:w="108" w:type="dxa"/>
            </w:tcMar>
          </w:tcPr>
          <w:p w:rsidR="00353DD2" w:rsidRPr="000E6E4A" w:rsidRDefault="00353DD2" w:rsidP="00353DD2">
            <w:pPr>
              <w:tabs>
                <w:tab w:val="right" w:pos="0"/>
                <w:tab w:val="right" w:pos="284"/>
                <w:tab w:val="left" w:pos="1456"/>
              </w:tabs>
              <w:autoSpaceDE w:val="0"/>
              <w:autoSpaceDN w:val="0"/>
              <w:adjustRightInd w:val="0"/>
              <w:spacing w:after="0" w:line="240" w:lineRule="auto"/>
              <w:rPr>
                <w:rFonts w:ascii="Times New Roman" w:hAnsi="Times New Roman" w:cs="Times New Roman"/>
              </w:rPr>
            </w:pPr>
            <w:r w:rsidRPr="000E6E4A">
              <w:rPr>
                <w:rFonts w:ascii="Times New Roman" w:hAnsi="Times New Roman" w:cs="Times New Roman"/>
              </w:rPr>
              <w:t>В течение десяти календарных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353DD2" w:rsidRPr="00C110D8" w:rsidTr="00206F01">
        <w:trPr>
          <w:trHeight w:val="651"/>
        </w:trPr>
        <w:tc>
          <w:tcPr>
            <w:tcW w:w="513" w:type="dxa"/>
            <w:tcMar>
              <w:top w:w="0" w:type="dxa"/>
              <w:left w:w="108" w:type="dxa"/>
              <w:bottom w:w="0" w:type="dxa"/>
              <w:right w:w="108" w:type="dxa"/>
            </w:tcMar>
          </w:tcPr>
          <w:p w:rsidR="00353DD2" w:rsidRPr="000E6E4A" w:rsidRDefault="00353DD2" w:rsidP="00353DD2">
            <w:pPr>
              <w:tabs>
                <w:tab w:val="right" w:pos="0"/>
                <w:tab w:val="right" w:pos="284"/>
                <w:tab w:val="left" w:pos="1456"/>
              </w:tabs>
              <w:spacing w:after="0" w:line="240" w:lineRule="auto"/>
              <w:jc w:val="both"/>
              <w:rPr>
                <w:rFonts w:ascii="Times New Roman" w:eastAsia="Times New Roman" w:hAnsi="Times New Roman" w:cs="Times New Roman"/>
              </w:rPr>
            </w:pPr>
            <w:r w:rsidRPr="000E6E4A">
              <w:rPr>
                <w:rFonts w:ascii="Times New Roman" w:eastAsia="Times New Roman" w:hAnsi="Times New Roman" w:cs="Times New Roman"/>
              </w:rPr>
              <w:t>16</w:t>
            </w:r>
          </w:p>
        </w:tc>
        <w:tc>
          <w:tcPr>
            <w:tcW w:w="3989" w:type="dxa"/>
            <w:tcMar>
              <w:top w:w="0" w:type="dxa"/>
              <w:left w:w="108" w:type="dxa"/>
              <w:bottom w:w="0" w:type="dxa"/>
              <w:right w:w="108" w:type="dxa"/>
            </w:tcMar>
          </w:tcPr>
          <w:p w:rsidR="00353DD2" w:rsidRPr="000E6E4A" w:rsidRDefault="00353DD2" w:rsidP="00353DD2">
            <w:pPr>
              <w:tabs>
                <w:tab w:val="right" w:pos="0"/>
                <w:tab w:val="right" w:pos="284"/>
                <w:tab w:val="left" w:pos="1456"/>
              </w:tabs>
              <w:spacing w:after="0" w:line="240" w:lineRule="auto"/>
              <w:rPr>
                <w:rFonts w:ascii="Times New Roman" w:eastAsia="Times New Roman" w:hAnsi="Times New Roman" w:cs="Times New Roman"/>
              </w:rPr>
            </w:pPr>
            <w:r w:rsidRPr="000E6E4A">
              <w:rPr>
                <w:rFonts w:ascii="Times New Roman" w:eastAsia="Times New Roman" w:hAnsi="Times New Roman" w:cs="Times New Roman"/>
              </w:rPr>
              <w:t>Форма, сроки и порядок оплаты по договору</w:t>
            </w:r>
          </w:p>
        </w:tc>
        <w:tc>
          <w:tcPr>
            <w:tcW w:w="5104" w:type="dxa"/>
            <w:tcMar>
              <w:top w:w="0" w:type="dxa"/>
              <w:left w:w="108" w:type="dxa"/>
              <w:bottom w:w="0" w:type="dxa"/>
              <w:right w:w="108" w:type="dxa"/>
            </w:tcMar>
          </w:tcPr>
          <w:p w:rsidR="00353DD2" w:rsidRPr="000E6E4A" w:rsidRDefault="00353DD2" w:rsidP="00353DD2">
            <w:pPr>
              <w:tabs>
                <w:tab w:val="right" w:pos="0"/>
                <w:tab w:val="right" w:pos="284"/>
                <w:tab w:val="left" w:pos="1456"/>
              </w:tabs>
              <w:spacing w:after="0" w:line="240" w:lineRule="auto"/>
              <w:rPr>
                <w:rFonts w:ascii="Times New Roman" w:eastAsia="Times New Roman" w:hAnsi="Times New Roman" w:cs="Times New Roman"/>
              </w:rPr>
            </w:pPr>
            <w:r w:rsidRPr="000E6E4A">
              <w:rPr>
                <w:rFonts w:ascii="Times New Roman" w:eastAsia="Times New Roman" w:hAnsi="Times New Roman" w:cs="Times New Roman"/>
                <w:bCs/>
              </w:rPr>
              <w:t>Форма, сроки и порядок оплаты определены</w:t>
            </w:r>
            <w:r w:rsidRPr="000E6E4A">
              <w:rPr>
                <w:rFonts w:ascii="Times New Roman" w:eastAsia="Times New Roman" w:hAnsi="Times New Roman" w:cs="Times New Roman"/>
              </w:rPr>
              <w:t xml:space="preserve"> проектом договора. </w:t>
            </w:r>
          </w:p>
        </w:tc>
      </w:tr>
      <w:tr w:rsidR="00353DD2" w:rsidRPr="00C110D8" w:rsidTr="00206F01">
        <w:trPr>
          <w:trHeight w:val="554"/>
        </w:trPr>
        <w:tc>
          <w:tcPr>
            <w:tcW w:w="513" w:type="dxa"/>
            <w:tcMar>
              <w:top w:w="0" w:type="dxa"/>
              <w:left w:w="108" w:type="dxa"/>
              <w:bottom w:w="0" w:type="dxa"/>
              <w:right w:w="108" w:type="dxa"/>
            </w:tcMar>
          </w:tcPr>
          <w:p w:rsidR="00353DD2" w:rsidRPr="000E6E4A" w:rsidRDefault="00353DD2" w:rsidP="00353DD2">
            <w:pPr>
              <w:tabs>
                <w:tab w:val="right" w:pos="0"/>
                <w:tab w:val="right" w:pos="284"/>
                <w:tab w:val="left" w:pos="1456"/>
              </w:tabs>
              <w:spacing w:after="0" w:line="240" w:lineRule="auto"/>
              <w:jc w:val="both"/>
              <w:rPr>
                <w:rFonts w:ascii="Times New Roman" w:eastAsia="Times New Roman" w:hAnsi="Times New Roman" w:cs="Times New Roman"/>
              </w:rPr>
            </w:pPr>
            <w:r w:rsidRPr="000E6E4A">
              <w:rPr>
                <w:rFonts w:ascii="Times New Roman" w:eastAsia="Times New Roman" w:hAnsi="Times New Roman" w:cs="Times New Roman"/>
              </w:rPr>
              <w:t>17</w:t>
            </w:r>
          </w:p>
        </w:tc>
        <w:tc>
          <w:tcPr>
            <w:tcW w:w="3989" w:type="dxa"/>
            <w:tcMar>
              <w:top w:w="0" w:type="dxa"/>
              <w:left w:w="108" w:type="dxa"/>
              <w:bottom w:w="0" w:type="dxa"/>
              <w:right w:w="108" w:type="dxa"/>
            </w:tcMar>
          </w:tcPr>
          <w:p w:rsidR="00353DD2" w:rsidRPr="000E6E4A" w:rsidRDefault="00353DD2" w:rsidP="00353DD2">
            <w:pPr>
              <w:tabs>
                <w:tab w:val="right" w:pos="0"/>
                <w:tab w:val="right" w:pos="284"/>
                <w:tab w:val="left" w:pos="1456"/>
              </w:tabs>
              <w:spacing w:after="0" w:line="240" w:lineRule="auto"/>
              <w:rPr>
                <w:rFonts w:ascii="Times New Roman" w:eastAsia="Times New Roman" w:hAnsi="Times New Roman" w:cs="Times New Roman"/>
              </w:rPr>
            </w:pPr>
            <w:r w:rsidRPr="000E6E4A">
              <w:rPr>
                <w:rFonts w:ascii="Times New Roman" w:eastAsia="Times New Roman" w:hAnsi="Times New Roman" w:cs="Times New Roman"/>
              </w:rPr>
              <w:t>Решение об отказе от проведения электронного аукциона</w:t>
            </w:r>
          </w:p>
          <w:p w:rsidR="00353DD2" w:rsidRPr="000E6E4A" w:rsidRDefault="00353DD2" w:rsidP="00353DD2">
            <w:pPr>
              <w:tabs>
                <w:tab w:val="right" w:pos="0"/>
                <w:tab w:val="right" w:pos="284"/>
                <w:tab w:val="left" w:pos="1456"/>
              </w:tabs>
              <w:spacing w:after="0" w:line="240" w:lineRule="auto"/>
              <w:rPr>
                <w:rFonts w:ascii="Times New Roman" w:eastAsia="Times New Roman" w:hAnsi="Times New Roman" w:cs="Times New Roman"/>
              </w:rPr>
            </w:pPr>
          </w:p>
          <w:p w:rsidR="00353DD2" w:rsidRPr="000E6E4A" w:rsidRDefault="00353DD2" w:rsidP="00353DD2">
            <w:pPr>
              <w:tabs>
                <w:tab w:val="right" w:pos="0"/>
                <w:tab w:val="right" w:pos="284"/>
                <w:tab w:val="left" w:pos="1456"/>
              </w:tabs>
              <w:spacing w:after="0" w:line="240" w:lineRule="auto"/>
              <w:rPr>
                <w:rFonts w:ascii="Times New Roman" w:eastAsia="Times New Roman" w:hAnsi="Times New Roman" w:cs="Times New Roman"/>
              </w:rPr>
            </w:pPr>
          </w:p>
          <w:p w:rsidR="00353DD2" w:rsidRPr="000E6E4A" w:rsidRDefault="00353DD2" w:rsidP="00353DD2">
            <w:pPr>
              <w:tabs>
                <w:tab w:val="right" w:pos="0"/>
                <w:tab w:val="right" w:pos="284"/>
                <w:tab w:val="left" w:pos="1456"/>
              </w:tabs>
              <w:spacing w:after="0" w:line="240" w:lineRule="auto"/>
              <w:rPr>
                <w:rFonts w:ascii="Times New Roman" w:eastAsia="Times New Roman" w:hAnsi="Times New Roman" w:cs="Times New Roman"/>
              </w:rPr>
            </w:pPr>
          </w:p>
        </w:tc>
        <w:tc>
          <w:tcPr>
            <w:tcW w:w="5104" w:type="dxa"/>
            <w:tcMar>
              <w:top w:w="0" w:type="dxa"/>
              <w:left w:w="108" w:type="dxa"/>
              <w:bottom w:w="0" w:type="dxa"/>
              <w:right w:w="108" w:type="dxa"/>
            </w:tcMar>
          </w:tcPr>
          <w:p w:rsidR="00353DD2" w:rsidRPr="000E6E4A" w:rsidRDefault="00353DD2" w:rsidP="00353DD2">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rPr>
            </w:pPr>
            <w:r w:rsidRPr="000E6E4A">
              <w:rPr>
                <w:rFonts w:ascii="Times New Roman" w:eastAsia="Times New Roman" w:hAnsi="Times New Roman" w:cs="Times New Roman"/>
              </w:rPr>
              <w:t>Организатор электронного аукциона вправе принять решение об отказе от проведения электронного аукциона в любое время, но не позднее, чем за 3 (три) календарных дня до даты окончания срока подачи заявок на участие в электронном аукционе.</w:t>
            </w:r>
          </w:p>
          <w:p w:rsidR="00353DD2" w:rsidRPr="000E6E4A" w:rsidRDefault="00353DD2" w:rsidP="00353DD2">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rPr>
            </w:pPr>
            <w:r w:rsidRPr="000E6E4A">
              <w:rPr>
                <w:rFonts w:ascii="Times New Roman" w:eastAsia="Times New Roman" w:hAnsi="Times New Roman" w:cs="Times New Roman"/>
              </w:rPr>
              <w:t xml:space="preserve">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дня с даты принятия решения об отказе от проведения электронного аукциона. В течение 2 (двух) рабочих дней с даты принятия указанного решения организатор электронного аукциона направляет </w:t>
            </w:r>
            <w:r w:rsidRPr="000E6E4A">
              <w:rPr>
                <w:rFonts w:ascii="Times New Roman" w:eastAsia="Times New Roman" w:hAnsi="Times New Roman" w:cs="Times New Roman"/>
              </w:rPr>
              <w:lastRenderedPageBreak/>
              <w:t>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w:t>
            </w:r>
          </w:p>
          <w:p w:rsidR="00353DD2" w:rsidRPr="000E6E4A" w:rsidRDefault="00353DD2" w:rsidP="00353DD2">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rPr>
            </w:pPr>
            <w:r w:rsidRPr="000E6E4A">
              <w:rPr>
                <w:rFonts w:ascii="Times New Roman" w:eastAsia="Times New Roman" w:hAnsi="Times New Roman" w:cs="Times New Roman"/>
              </w:rPr>
              <w:t>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353DD2" w:rsidRPr="00C110D8" w:rsidTr="00206F01">
        <w:trPr>
          <w:trHeight w:val="1165"/>
        </w:trPr>
        <w:tc>
          <w:tcPr>
            <w:tcW w:w="513" w:type="dxa"/>
            <w:tcMar>
              <w:top w:w="0" w:type="dxa"/>
              <w:left w:w="108" w:type="dxa"/>
              <w:bottom w:w="0" w:type="dxa"/>
              <w:right w:w="108" w:type="dxa"/>
            </w:tcMar>
          </w:tcPr>
          <w:p w:rsidR="00353DD2" w:rsidRPr="000E6E4A" w:rsidRDefault="00353DD2" w:rsidP="00353DD2">
            <w:pPr>
              <w:tabs>
                <w:tab w:val="right" w:pos="0"/>
                <w:tab w:val="right" w:pos="284"/>
                <w:tab w:val="left" w:pos="1456"/>
              </w:tabs>
              <w:spacing w:after="0" w:line="240" w:lineRule="auto"/>
              <w:jc w:val="both"/>
              <w:rPr>
                <w:rFonts w:ascii="Times New Roman" w:eastAsia="Times New Roman" w:hAnsi="Times New Roman" w:cs="Times New Roman"/>
              </w:rPr>
            </w:pPr>
            <w:r w:rsidRPr="000E6E4A">
              <w:rPr>
                <w:rFonts w:ascii="Times New Roman" w:eastAsia="Times New Roman" w:hAnsi="Times New Roman" w:cs="Times New Roman"/>
              </w:rPr>
              <w:lastRenderedPageBreak/>
              <w:t>18</w:t>
            </w:r>
          </w:p>
        </w:tc>
        <w:tc>
          <w:tcPr>
            <w:tcW w:w="3989" w:type="dxa"/>
            <w:tcMar>
              <w:top w:w="0" w:type="dxa"/>
              <w:left w:w="108" w:type="dxa"/>
              <w:bottom w:w="0" w:type="dxa"/>
              <w:right w:w="108" w:type="dxa"/>
            </w:tcMar>
          </w:tcPr>
          <w:p w:rsidR="00353DD2" w:rsidRPr="000E6E4A" w:rsidRDefault="00353DD2" w:rsidP="00353DD2">
            <w:pPr>
              <w:tabs>
                <w:tab w:val="right" w:pos="0"/>
                <w:tab w:val="right" w:pos="284"/>
                <w:tab w:val="left" w:pos="1456"/>
              </w:tabs>
              <w:spacing w:after="0" w:line="240" w:lineRule="auto"/>
              <w:rPr>
                <w:rFonts w:ascii="Times New Roman" w:eastAsia="Times New Roman" w:hAnsi="Times New Roman" w:cs="Times New Roman"/>
              </w:rPr>
            </w:pPr>
            <w:r w:rsidRPr="000E6E4A">
              <w:rPr>
                <w:rFonts w:ascii="Times New Roman" w:eastAsia="Times New Roman" w:hAnsi="Times New Roman" w:cs="Times New Roman"/>
              </w:rPr>
              <w:t>Решение о внесении изменений в Извещение о проведении  электронного аукциона</w:t>
            </w:r>
          </w:p>
        </w:tc>
        <w:tc>
          <w:tcPr>
            <w:tcW w:w="5104" w:type="dxa"/>
            <w:tcMar>
              <w:top w:w="0" w:type="dxa"/>
              <w:left w:w="108" w:type="dxa"/>
              <w:bottom w:w="0" w:type="dxa"/>
              <w:right w:w="108" w:type="dxa"/>
            </w:tcMar>
          </w:tcPr>
          <w:p w:rsidR="00353DD2" w:rsidRPr="000E6E4A" w:rsidRDefault="00353DD2" w:rsidP="00353DD2">
            <w:pPr>
              <w:tabs>
                <w:tab w:val="right" w:pos="0"/>
                <w:tab w:val="right" w:pos="284"/>
                <w:tab w:val="left" w:pos="1456"/>
              </w:tabs>
              <w:spacing w:after="0" w:line="240" w:lineRule="auto"/>
              <w:rPr>
                <w:rFonts w:ascii="Times New Roman" w:eastAsia="Times New Roman" w:hAnsi="Times New Roman" w:cs="Times New Roman"/>
              </w:rPr>
            </w:pPr>
            <w:r w:rsidRPr="000E6E4A">
              <w:rPr>
                <w:rFonts w:ascii="Times New Roman" w:eastAsia="Times New Roman" w:hAnsi="Times New Roman" w:cs="Times New Roman"/>
              </w:rPr>
              <w:t>Организатор электронного аукциона вправе принять решение о внесении изменений в Извещении о проведении электронного аукциона не позднее, чем за 3 (три) календарных дня до даты окончания срока подачи заявок на участие в электронном аукционе. В течение одного дня с даты принятия указанного решения организатор электронного аукциона размещает такие изменения на официальном сайте,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календарных дней.</w:t>
            </w:r>
          </w:p>
        </w:tc>
      </w:tr>
    </w:tbl>
    <w:p w:rsidR="006F6079" w:rsidRDefault="006F6079" w:rsidP="000E6E4A">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rPr>
      </w:pPr>
    </w:p>
    <w:p w:rsidR="006F6079" w:rsidRDefault="006F6079" w:rsidP="000E6E4A">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rPr>
      </w:pPr>
    </w:p>
    <w:p w:rsidR="000E6E4A" w:rsidRPr="009917A1" w:rsidRDefault="000E6E4A" w:rsidP="000E6E4A">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rPr>
      </w:pPr>
      <w:r w:rsidRPr="009917A1">
        <w:rPr>
          <w:rFonts w:ascii="Times New Roman" w:eastAsia="Times New Roman" w:hAnsi="Times New Roman" w:cs="Times New Roman"/>
          <w:bCs/>
          <w:sz w:val="24"/>
          <w:szCs w:val="24"/>
        </w:rPr>
        <w:t xml:space="preserve">2. Перечень лотов, </w:t>
      </w:r>
      <w:r w:rsidRPr="009917A1">
        <w:rPr>
          <w:rFonts w:ascii="Times New Roman" w:eastAsia="Times New Roman" w:hAnsi="Times New Roman" w:cs="Times New Roman"/>
          <w:sz w:val="24"/>
          <w:szCs w:val="24"/>
        </w:rPr>
        <w:t>начальной (минимальной) цены Лота</w:t>
      </w:r>
      <w:r w:rsidRPr="009917A1">
        <w:rPr>
          <w:rFonts w:ascii="Times New Roman" w:eastAsia="Times New Roman" w:hAnsi="Times New Roman" w:cs="Times New Roman"/>
          <w:bCs/>
          <w:sz w:val="24"/>
          <w:szCs w:val="24"/>
        </w:rPr>
        <w:t>,</w:t>
      </w:r>
    </w:p>
    <w:p w:rsidR="000E6E4A" w:rsidRPr="009917A1" w:rsidRDefault="000E6E4A" w:rsidP="000E6E4A">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rPr>
      </w:pPr>
      <w:r w:rsidRPr="009917A1">
        <w:rPr>
          <w:rFonts w:ascii="Times New Roman" w:eastAsia="Times New Roman" w:hAnsi="Times New Roman" w:cs="Times New Roman"/>
          <w:bCs/>
          <w:sz w:val="24"/>
          <w:szCs w:val="24"/>
        </w:rPr>
        <w:t xml:space="preserve"> срок действия договоров</w:t>
      </w:r>
    </w:p>
    <w:p w:rsidR="000E6E4A" w:rsidRPr="009917A1" w:rsidRDefault="000E6E4A" w:rsidP="000E6E4A">
      <w:pPr>
        <w:tabs>
          <w:tab w:val="right" w:pos="0"/>
          <w:tab w:val="right" w:pos="284"/>
          <w:tab w:val="left" w:pos="1456"/>
        </w:tabs>
        <w:spacing w:after="0" w:line="240" w:lineRule="auto"/>
        <w:jc w:val="both"/>
        <w:rPr>
          <w:rFonts w:ascii="Times New Roman" w:eastAsia="Times New Roman" w:hAnsi="Times New Roman" w:cs="Times New Roman"/>
          <w:sz w:val="24"/>
          <w:szCs w:val="24"/>
        </w:rPr>
      </w:pPr>
      <w:r w:rsidRPr="009917A1">
        <w:rPr>
          <w:rFonts w:ascii="Times New Roman" w:eastAsia="Times New Roman" w:hAnsi="Times New Roman" w:cs="Times New Roman"/>
          <w:sz w:val="24"/>
          <w:szCs w:val="24"/>
        </w:rPr>
        <w:t>Лот № 1</w:t>
      </w:r>
    </w:p>
    <w:p w:rsidR="000E6E4A" w:rsidRPr="00596CF9" w:rsidRDefault="000E6E4A" w:rsidP="000E6E4A">
      <w:pPr>
        <w:tabs>
          <w:tab w:val="right" w:pos="0"/>
          <w:tab w:val="right" w:pos="284"/>
          <w:tab w:val="left" w:pos="1456"/>
        </w:tabs>
        <w:spacing w:after="0" w:line="240" w:lineRule="auto"/>
        <w:jc w:val="both"/>
        <w:rPr>
          <w:rFonts w:ascii="Times New Roman" w:hAnsi="Times New Roman" w:cs="Times New Roman"/>
          <w:sz w:val="26"/>
          <w:szCs w:val="26"/>
        </w:rPr>
      </w:pPr>
    </w:p>
    <w:tbl>
      <w:tblPr>
        <w:tblStyle w:val="a3"/>
        <w:tblW w:w="9640" w:type="dxa"/>
        <w:tblInd w:w="392" w:type="dxa"/>
        <w:tblLayout w:type="fixed"/>
        <w:tblLook w:val="04A0" w:firstRow="1" w:lastRow="0" w:firstColumn="1" w:lastColumn="0" w:noHBand="0" w:noVBand="1"/>
      </w:tblPr>
      <w:tblGrid>
        <w:gridCol w:w="568"/>
        <w:gridCol w:w="1417"/>
        <w:gridCol w:w="851"/>
        <w:gridCol w:w="709"/>
        <w:gridCol w:w="708"/>
        <w:gridCol w:w="850"/>
        <w:gridCol w:w="710"/>
        <w:gridCol w:w="567"/>
        <w:gridCol w:w="992"/>
        <w:gridCol w:w="1418"/>
        <w:gridCol w:w="850"/>
      </w:tblGrid>
      <w:tr w:rsidR="00B23BD8" w:rsidRPr="00596CF9" w:rsidTr="00206F01">
        <w:tc>
          <w:tcPr>
            <w:tcW w:w="568" w:type="dxa"/>
          </w:tcPr>
          <w:p w:rsidR="00B23BD8" w:rsidRPr="009917A1" w:rsidRDefault="00B23BD8" w:rsidP="000E6E4A">
            <w:pPr>
              <w:jc w:val="both"/>
              <w:rPr>
                <w:rFonts w:ascii="Times New Roman" w:hAnsi="Times New Roman" w:cs="Times New Roman"/>
                <w:bCs/>
              </w:rPr>
            </w:pPr>
            <w:r w:rsidRPr="009917A1">
              <w:rPr>
                <w:rFonts w:ascii="Times New Roman" w:hAnsi="Times New Roman" w:cs="Times New Roman"/>
                <w:bCs/>
              </w:rPr>
              <w:t>№ п\п</w:t>
            </w:r>
          </w:p>
          <w:p w:rsidR="00B23BD8" w:rsidRPr="009917A1" w:rsidRDefault="00B23BD8" w:rsidP="000E6E4A">
            <w:pPr>
              <w:tabs>
                <w:tab w:val="right" w:pos="0"/>
                <w:tab w:val="right" w:pos="284"/>
                <w:tab w:val="left" w:pos="1456"/>
              </w:tabs>
              <w:jc w:val="both"/>
              <w:rPr>
                <w:rFonts w:ascii="Times New Roman" w:hAnsi="Times New Roman" w:cs="Times New Roman"/>
              </w:rPr>
            </w:pPr>
          </w:p>
        </w:tc>
        <w:tc>
          <w:tcPr>
            <w:tcW w:w="1417" w:type="dxa"/>
          </w:tcPr>
          <w:p w:rsidR="00B23BD8" w:rsidRPr="009917A1" w:rsidRDefault="00B23BD8" w:rsidP="000E6E4A">
            <w:pPr>
              <w:tabs>
                <w:tab w:val="right" w:pos="0"/>
                <w:tab w:val="right" w:pos="284"/>
                <w:tab w:val="left" w:pos="1456"/>
              </w:tabs>
              <w:jc w:val="both"/>
              <w:rPr>
                <w:rFonts w:ascii="Times New Roman" w:hAnsi="Times New Roman" w:cs="Times New Roman"/>
              </w:rPr>
            </w:pPr>
            <w:r w:rsidRPr="009917A1">
              <w:rPr>
                <w:rFonts w:ascii="Times New Roman" w:hAnsi="Times New Roman" w:cs="Times New Roman"/>
              </w:rPr>
              <w:t>Адрес установки и эксплуатации</w:t>
            </w:r>
          </w:p>
        </w:tc>
        <w:tc>
          <w:tcPr>
            <w:tcW w:w="851" w:type="dxa"/>
          </w:tcPr>
          <w:p w:rsidR="00B23BD8" w:rsidRPr="009917A1" w:rsidRDefault="00B23BD8" w:rsidP="000E6E4A">
            <w:pPr>
              <w:tabs>
                <w:tab w:val="right" w:pos="0"/>
                <w:tab w:val="right" w:pos="284"/>
                <w:tab w:val="left" w:pos="1456"/>
              </w:tabs>
              <w:jc w:val="both"/>
              <w:rPr>
                <w:rFonts w:ascii="Times New Roman" w:hAnsi="Times New Roman" w:cs="Times New Roman"/>
              </w:rPr>
            </w:pPr>
            <w:r w:rsidRPr="009917A1">
              <w:rPr>
                <w:rFonts w:ascii="Times New Roman" w:hAnsi="Times New Roman" w:cs="Times New Roman"/>
              </w:rPr>
              <w:t>№ РК в схеме размещения РК</w:t>
            </w:r>
          </w:p>
        </w:tc>
        <w:tc>
          <w:tcPr>
            <w:tcW w:w="709" w:type="dxa"/>
          </w:tcPr>
          <w:p w:rsidR="00B23BD8" w:rsidRPr="009917A1" w:rsidRDefault="00B23BD8" w:rsidP="000E6E4A">
            <w:pPr>
              <w:tabs>
                <w:tab w:val="right" w:pos="0"/>
                <w:tab w:val="right" w:pos="284"/>
                <w:tab w:val="left" w:pos="1456"/>
              </w:tabs>
              <w:jc w:val="both"/>
              <w:rPr>
                <w:rFonts w:ascii="Times New Roman" w:hAnsi="Times New Roman" w:cs="Times New Roman"/>
              </w:rPr>
            </w:pPr>
            <w:r w:rsidRPr="009917A1">
              <w:rPr>
                <w:rFonts w:ascii="Times New Roman" w:hAnsi="Times New Roman" w:cs="Times New Roman"/>
              </w:rPr>
              <w:t>Вид РК</w:t>
            </w:r>
          </w:p>
        </w:tc>
        <w:tc>
          <w:tcPr>
            <w:tcW w:w="708" w:type="dxa"/>
          </w:tcPr>
          <w:p w:rsidR="00B23BD8" w:rsidRPr="009917A1" w:rsidRDefault="00B23BD8" w:rsidP="000E6E4A">
            <w:pPr>
              <w:tabs>
                <w:tab w:val="right" w:pos="0"/>
                <w:tab w:val="right" w:pos="284"/>
                <w:tab w:val="left" w:pos="1456"/>
              </w:tabs>
              <w:jc w:val="both"/>
              <w:rPr>
                <w:rFonts w:ascii="Times New Roman" w:hAnsi="Times New Roman" w:cs="Times New Roman"/>
              </w:rPr>
            </w:pPr>
            <w:r w:rsidRPr="009917A1">
              <w:rPr>
                <w:rFonts w:ascii="Times New Roman" w:hAnsi="Times New Roman" w:cs="Times New Roman"/>
              </w:rPr>
              <w:t>Тип РК</w:t>
            </w:r>
          </w:p>
        </w:tc>
        <w:tc>
          <w:tcPr>
            <w:tcW w:w="850" w:type="dxa"/>
          </w:tcPr>
          <w:p w:rsidR="00B23BD8" w:rsidRPr="009917A1" w:rsidRDefault="00B23BD8" w:rsidP="000E6E4A">
            <w:pPr>
              <w:tabs>
                <w:tab w:val="right" w:pos="0"/>
                <w:tab w:val="right" w:pos="284"/>
                <w:tab w:val="left" w:pos="1456"/>
              </w:tabs>
              <w:jc w:val="both"/>
              <w:rPr>
                <w:rFonts w:ascii="Times New Roman" w:hAnsi="Times New Roman" w:cs="Times New Roman"/>
              </w:rPr>
            </w:pPr>
            <w:r w:rsidRPr="009917A1">
              <w:rPr>
                <w:rFonts w:ascii="Times New Roman" w:hAnsi="Times New Roman" w:cs="Times New Roman"/>
              </w:rPr>
              <w:t>Размер одной стороны РК</w:t>
            </w:r>
          </w:p>
        </w:tc>
        <w:tc>
          <w:tcPr>
            <w:tcW w:w="710" w:type="dxa"/>
          </w:tcPr>
          <w:p w:rsidR="00B23BD8" w:rsidRPr="009917A1" w:rsidRDefault="00B23BD8" w:rsidP="000E6E4A">
            <w:pPr>
              <w:tabs>
                <w:tab w:val="right" w:pos="0"/>
                <w:tab w:val="right" w:pos="284"/>
                <w:tab w:val="left" w:pos="1456"/>
              </w:tabs>
              <w:jc w:val="both"/>
              <w:rPr>
                <w:rFonts w:ascii="Times New Roman" w:hAnsi="Times New Roman" w:cs="Times New Roman"/>
              </w:rPr>
            </w:pPr>
            <w:r w:rsidRPr="009917A1">
              <w:rPr>
                <w:rFonts w:ascii="Times New Roman" w:hAnsi="Times New Roman" w:cs="Times New Roman"/>
              </w:rPr>
              <w:t>Количество сторон РК</w:t>
            </w:r>
          </w:p>
        </w:tc>
        <w:tc>
          <w:tcPr>
            <w:tcW w:w="567" w:type="dxa"/>
          </w:tcPr>
          <w:p w:rsidR="00B23BD8" w:rsidRPr="009917A1" w:rsidRDefault="00B23BD8" w:rsidP="000E6E4A">
            <w:pPr>
              <w:tabs>
                <w:tab w:val="right" w:pos="0"/>
                <w:tab w:val="right" w:pos="284"/>
                <w:tab w:val="left" w:pos="1456"/>
              </w:tabs>
              <w:jc w:val="both"/>
              <w:rPr>
                <w:rFonts w:ascii="Times New Roman" w:hAnsi="Times New Roman" w:cs="Times New Roman"/>
              </w:rPr>
            </w:pPr>
            <w:r w:rsidRPr="009917A1">
              <w:rPr>
                <w:rFonts w:ascii="Times New Roman" w:hAnsi="Times New Roman" w:cs="Times New Roman"/>
              </w:rPr>
              <w:t>Общая площадь РК</w:t>
            </w:r>
          </w:p>
        </w:tc>
        <w:tc>
          <w:tcPr>
            <w:tcW w:w="992" w:type="dxa"/>
          </w:tcPr>
          <w:p w:rsidR="00B23BD8" w:rsidRPr="009917A1" w:rsidRDefault="00B23BD8" w:rsidP="000E6E4A">
            <w:pPr>
              <w:tabs>
                <w:tab w:val="right" w:pos="0"/>
                <w:tab w:val="right" w:pos="284"/>
                <w:tab w:val="left" w:pos="1456"/>
              </w:tabs>
              <w:jc w:val="both"/>
              <w:rPr>
                <w:rFonts w:ascii="Times New Roman" w:hAnsi="Times New Roman" w:cs="Times New Roman"/>
              </w:rPr>
            </w:pPr>
            <w:r w:rsidRPr="009917A1">
              <w:rPr>
                <w:rFonts w:ascii="Times New Roman" w:eastAsia="Times New Roman" w:hAnsi="Times New Roman" w:cs="Times New Roman"/>
              </w:rPr>
              <w:t>Технологические характеристики РК</w:t>
            </w:r>
          </w:p>
        </w:tc>
        <w:tc>
          <w:tcPr>
            <w:tcW w:w="1418" w:type="dxa"/>
          </w:tcPr>
          <w:p w:rsidR="00B23BD8" w:rsidRPr="009917A1" w:rsidRDefault="00B23BD8" w:rsidP="000E6E4A">
            <w:pPr>
              <w:tabs>
                <w:tab w:val="right" w:pos="0"/>
                <w:tab w:val="right" w:pos="284"/>
                <w:tab w:val="left" w:pos="1456"/>
              </w:tabs>
              <w:jc w:val="both"/>
              <w:rPr>
                <w:rFonts w:ascii="Times New Roman" w:hAnsi="Times New Roman" w:cs="Times New Roman"/>
              </w:rPr>
            </w:pPr>
            <w:r w:rsidRPr="009917A1">
              <w:rPr>
                <w:rFonts w:ascii="Times New Roman" w:hAnsi="Times New Roman" w:cs="Times New Roman"/>
              </w:rPr>
              <w:t>Собственник или законный владелец имущества, к которому присоединяется РК</w:t>
            </w:r>
          </w:p>
        </w:tc>
        <w:tc>
          <w:tcPr>
            <w:tcW w:w="850" w:type="dxa"/>
          </w:tcPr>
          <w:p w:rsidR="00B23BD8" w:rsidRPr="009917A1" w:rsidRDefault="00B23BD8" w:rsidP="000E6E4A">
            <w:pPr>
              <w:tabs>
                <w:tab w:val="right" w:pos="0"/>
                <w:tab w:val="right" w:pos="284"/>
                <w:tab w:val="left" w:pos="1456"/>
              </w:tabs>
              <w:jc w:val="both"/>
              <w:rPr>
                <w:rFonts w:ascii="Times New Roman" w:hAnsi="Times New Roman" w:cs="Times New Roman"/>
              </w:rPr>
            </w:pPr>
            <w:r w:rsidRPr="009917A1">
              <w:rPr>
                <w:rFonts w:ascii="Times New Roman" w:hAnsi="Times New Roman" w:cs="Times New Roman"/>
              </w:rPr>
              <w:t>Начальная (минимальная) цена Лота, руб.</w:t>
            </w:r>
          </w:p>
        </w:tc>
      </w:tr>
      <w:tr w:rsidR="00B23BD8" w:rsidRPr="00596CF9" w:rsidTr="00206F01">
        <w:tc>
          <w:tcPr>
            <w:tcW w:w="568" w:type="dxa"/>
          </w:tcPr>
          <w:p w:rsidR="00B23BD8" w:rsidRPr="006F6079" w:rsidRDefault="00B23BD8" w:rsidP="00B23BD8">
            <w:pPr>
              <w:tabs>
                <w:tab w:val="right" w:pos="0"/>
                <w:tab w:val="right" w:pos="284"/>
                <w:tab w:val="left" w:pos="1456"/>
              </w:tabs>
              <w:jc w:val="both"/>
              <w:rPr>
                <w:rFonts w:ascii="Times New Roman" w:hAnsi="Times New Roman" w:cs="Times New Roman"/>
              </w:rPr>
            </w:pPr>
            <w:r w:rsidRPr="006F6079">
              <w:rPr>
                <w:rFonts w:ascii="Times New Roman" w:hAnsi="Times New Roman" w:cs="Times New Roman"/>
              </w:rPr>
              <w:t>1.</w:t>
            </w:r>
          </w:p>
        </w:tc>
        <w:tc>
          <w:tcPr>
            <w:tcW w:w="1417" w:type="dxa"/>
          </w:tcPr>
          <w:p w:rsidR="00B23BD8" w:rsidRPr="00B23BD8" w:rsidRDefault="00B23BD8" w:rsidP="00B23BD8">
            <w:pPr>
              <w:jc w:val="center"/>
              <w:rPr>
                <w:rFonts w:ascii="Times New Roman" w:hAnsi="Times New Roman" w:cs="Times New Roman"/>
              </w:rPr>
            </w:pPr>
            <w:r w:rsidRPr="00B23BD8">
              <w:rPr>
                <w:rFonts w:ascii="Times New Roman" w:hAnsi="Times New Roman" w:cs="Times New Roman"/>
              </w:rPr>
              <w:t>Сергиево-Посадский район, пгт. Богородское, 3700 м от поворота с а/д Сергиев-Посад/Калязин/Рыбинск/Череповец, лево</w:t>
            </w:r>
          </w:p>
        </w:tc>
        <w:tc>
          <w:tcPr>
            <w:tcW w:w="851" w:type="dxa"/>
            <w:vAlign w:val="center"/>
          </w:tcPr>
          <w:p w:rsidR="00B23BD8" w:rsidRPr="00B23BD8" w:rsidRDefault="00B23BD8" w:rsidP="00B23BD8">
            <w:pPr>
              <w:jc w:val="center"/>
              <w:rPr>
                <w:rFonts w:ascii="Times New Roman" w:hAnsi="Times New Roman" w:cs="Times New Roman"/>
              </w:rPr>
            </w:pPr>
            <w:r w:rsidRPr="00B23BD8">
              <w:rPr>
                <w:rFonts w:ascii="Times New Roman" w:hAnsi="Times New Roman" w:cs="Times New Roman"/>
              </w:rPr>
              <w:t>580</w:t>
            </w:r>
          </w:p>
        </w:tc>
        <w:tc>
          <w:tcPr>
            <w:tcW w:w="709" w:type="dxa"/>
            <w:vAlign w:val="center"/>
          </w:tcPr>
          <w:p w:rsidR="00B23BD8" w:rsidRPr="00B23BD8" w:rsidRDefault="00B23BD8" w:rsidP="00B23BD8">
            <w:pPr>
              <w:jc w:val="center"/>
              <w:rPr>
                <w:rFonts w:ascii="Times New Roman" w:hAnsi="Times New Roman" w:cs="Times New Roman"/>
              </w:rPr>
            </w:pPr>
            <w:r w:rsidRPr="00B23BD8">
              <w:rPr>
                <w:rFonts w:ascii="Times New Roman" w:hAnsi="Times New Roman" w:cs="Times New Roman"/>
              </w:rPr>
              <w:t>отдельно стоящие</w:t>
            </w:r>
          </w:p>
        </w:tc>
        <w:tc>
          <w:tcPr>
            <w:tcW w:w="708" w:type="dxa"/>
            <w:shd w:val="clear" w:color="auto" w:fill="auto"/>
            <w:vAlign w:val="center"/>
          </w:tcPr>
          <w:p w:rsidR="00B23BD8" w:rsidRPr="00B23BD8" w:rsidRDefault="00B23BD8" w:rsidP="00B23BD8">
            <w:pPr>
              <w:jc w:val="center"/>
              <w:rPr>
                <w:rFonts w:ascii="Times New Roman" w:hAnsi="Times New Roman" w:cs="Times New Roman"/>
              </w:rPr>
            </w:pPr>
            <w:r w:rsidRPr="00B23BD8">
              <w:rPr>
                <w:rFonts w:ascii="Times New Roman" w:hAnsi="Times New Roman" w:cs="Times New Roman"/>
              </w:rPr>
              <w:t>щит</w:t>
            </w:r>
          </w:p>
        </w:tc>
        <w:tc>
          <w:tcPr>
            <w:tcW w:w="850" w:type="dxa"/>
            <w:vAlign w:val="center"/>
          </w:tcPr>
          <w:p w:rsidR="00B23BD8" w:rsidRPr="00B23BD8" w:rsidRDefault="00B23BD8" w:rsidP="00B23BD8">
            <w:pPr>
              <w:jc w:val="center"/>
              <w:rPr>
                <w:rFonts w:ascii="Times New Roman" w:hAnsi="Times New Roman" w:cs="Times New Roman"/>
              </w:rPr>
            </w:pPr>
            <w:r w:rsidRPr="00B23BD8">
              <w:rPr>
                <w:rFonts w:ascii="Times New Roman" w:hAnsi="Times New Roman" w:cs="Times New Roman"/>
              </w:rPr>
              <w:t>3,0х6,0</w:t>
            </w:r>
          </w:p>
        </w:tc>
        <w:tc>
          <w:tcPr>
            <w:tcW w:w="710" w:type="dxa"/>
            <w:vAlign w:val="center"/>
          </w:tcPr>
          <w:p w:rsidR="00B23BD8" w:rsidRPr="00B23BD8" w:rsidRDefault="00B23BD8" w:rsidP="00B23BD8">
            <w:pPr>
              <w:jc w:val="center"/>
              <w:rPr>
                <w:rFonts w:ascii="Times New Roman" w:hAnsi="Times New Roman" w:cs="Times New Roman"/>
              </w:rPr>
            </w:pPr>
            <w:r w:rsidRPr="00B23BD8">
              <w:rPr>
                <w:rFonts w:ascii="Times New Roman" w:hAnsi="Times New Roman" w:cs="Times New Roman"/>
              </w:rPr>
              <w:t>2</w:t>
            </w:r>
          </w:p>
        </w:tc>
        <w:tc>
          <w:tcPr>
            <w:tcW w:w="567" w:type="dxa"/>
            <w:vAlign w:val="center"/>
          </w:tcPr>
          <w:p w:rsidR="00B23BD8" w:rsidRPr="00B23BD8" w:rsidRDefault="00B23BD8" w:rsidP="00B23BD8">
            <w:pPr>
              <w:jc w:val="center"/>
              <w:rPr>
                <w:rFonts w:ascii="Times New Roman" w:hAnsi="Times New Roman" w:cs="Times New Roman"/>
              </w:rPr>
            </w:pPr>
            <w:r w:rsidRPr="00B23BD8">
              <w:rPr>
                <w:rFonts w:ascii="Times New Roman" w:hAnsi="Times New Roman" w:cs="Times New Roman"/>
              </w:rPr>
              <w:t>36,0</w:t>
            </w:r>
          </w:p>
        </w:tc>
        <w:tc>
          <w:tcPr>
            <w:tcW w:w="992" w:type="dxa"/>
            <w:vAlign w:val="center"/>
          </w:tcPr>
          <w:p w:rsidR="00B23BD8" w:rsidRPr="00B23BD8" w:rsidRDefault="00105D1C" w:rsidP="00B23BD8">
            <w:pPr>
              <w:jc w:val="center"/>
              <w:rPr>
                <w:rFonts w:ascii="Times New Roman" w:hAnsi="Times New Roman" w:cs="Times New Roman"/>
              </w:rPr>
            </w:pPr>
            <w:r>
              <w:rPr>
                <w:rFonts w:ascii="Times New Roman" w:hAnsi="Times New Roman" w:cs="Times New Roman"/>
              </w:rPr>
              <w:t>б</w:t>
            </w:r>
            <w:r w:rsidR="00B23BD8">
              <w:rPr>
                <w:rFonts w:ascii="Times New Roman" w:hAnsi="Times New Roman" w:cs="Times New Roman"/>
              </w:rPr>
              <w:t>ез подсвета</w:t>
            </w:r>
          </w:p>
        </w:tc>
        <w:tc>
          <w:tcPr>
            <w:tcW w:w="1418" w:type="dxa"/>
            <w:vAlign w:val="center"/>
          </w:tcPr>
          <w:p w:rsidR="00B23BD8" w:rsidRPr="00B23BD8" w:rsidRDefault="00B23BD8" w:rsidP="00B23BD8">
            <w:pPr>
              <w:jc w:val="center"/>
              <w:rPr>
                <w:rFonts w:ascii="Times New Roman" w:hAnsi="Times New Roman" w:cs="Times New Roman"/>
              </w:rPr>
            </w:pPr>
            <w:r w:rsidRPr="00B23BD8">
              <w:rPr>
                <w:rFonts w:ascii="Times New Roman" w:hAnsi="Times New Roman" w:cs="Times New Roman"/>
              </w:rPr>
              <w:t>земли не разграниченной государственной собственности</w:t>
            </w:r>
          </w:p>
        </w:tc>
        <w:tc>
          <w:tcPr>
            <w:tcW w:w="850" w:type="dxa"/>
            <w:shd w:val="clear" w:color="auto" w:fill="auto"/>
            <w:vAlign w:val="center"/>
          </w:tcPr>
          <w:p w:rsidR="00B23BD8" w:rsidRPr="00B23BD8" w:rsidRDefault="00B23BD8" w:rsidP="00B23BD8">
            <w:pPr>
              <w:jc w:val="center"/>
              <w:rPr>
                <w:rFonts w:ascii="Times New Roman" w:hAnsi="Times New Roman" w:cs="Times New Roman"/>
              </w:rPr>
            </w:pPr>
            <w:r>
              <w:rPr>
                <w:rFonts w:ascii="Times New Roman" w:hAnsi="Times New Roman" w:cs="Times New Roman"/>
              </w:rPr>
              <w:t>54 000</w:t>
            </w:r>
          </w:p>
        </w:tc>
      </w:tr>
    </w:tbl>
    <w:p w:rsidR="00105D1C" w:rsidRDefault="00105D1C" w:rsidP="000E6E4A">
      <w:pPr>
        <w:tabs>
          <w:tab w:val="right" w:pos="0"/>
          <w:tab w:val="right" w:pos="284"/>
          <w:tab w:val="left" w:pos="1456"/>
        </w:tabs>
        <w:spacing w:after="0" w:line="240" w:lineRule="auto"/>
        <w:jc w:val="both"/>
        <w:rPr>
          <w:rFonts w:ascii="Times New Roman" w:hAnsi="Times New Roman" w:cs="Times New Roman"/>
          <w:sz w:val="26"/>
          <w:szCs w:val="26"/>
        </w:rPr>
      </w:pPr>
    </w:p>
    <w:p w:rsidR="00105D1C" w:rsidRPr="009917A1" w:rsidRDefault="00105D1C" w:rsidP="00105D1C">
      <w:pPr>
        <w:tabs>
          <w:tab w:val="right" w:pos="0"/>
          <w:tab w:val="right" w:pos="284"/>
          <w:tab w:val="left" w:pos="1456"/>
        </w:tabs>
        <w:spacing w:after="0" w:line="240" w:lineRule="auto"/>
        <w:jc w:val="both"/>
        <w:rPr>
          <w:rFonts w:ascii="Times New Roman" w:hAnsi="Times New Roman" w:cs="Times New Roman"/>
        </w:rPr>
      </w:pPr>
      <w:r w:rsidRPr="009917A1">
        <w:rPr>
          <w:rFonts w:ascii="Times New Roman" w:hAnsi="Times New Roman" w:cs="Times New Roman"/>
        </w:rPr>
        <w:t>Начальная (минимальная) цена Лота № 1 – 54 000</w:t>
      </w:r>
      <w:r w:rsidRPr="009917A1">
        <w:rPr>
          <w:rFonts w:ascii="Times New Roman" w:eastAsia="Times New Roman" w:hAnsi="Times New Roman" w:cs="Times New Roman"/>
        </w:rPr>
        <w:t>,00</w:t>
      </w:r>
      <w:r w:rsidRPr="009917A1">
        <w:rPr>
          <w:rFonts w:ascii="Times New Roman" w:hAnsi="Times New Roman" w:cs="Times New Roman"/>
        </w:rPr>
        <w:t xml:space="preserve"> руб. (Пятьдесят четыре тысячи рублей 00 копеек).          </w:t>
      </w:r>
    </w:p>
    <w:p w:rsidR="00105D1C" w:rsidRPr="009917A1" w:rsidRDefault="00105D1C" w:rsidP="00105D1C">
      <w:pPr>
        <w:tabs>
          <w:tab w:val="right" w:pos="0"/>
          <w:tab w:val="right" w:pos="284"/>
          <w:tab w:val="left" w:pos="1456"/>
        </w:tabs>
        <w:spacing w:after="0" w:line="240" w:lineRule="auto"/>
        <w:jc w:val="both"/>
        <w:rPr>
          <w:rFonts w:ascii="Times New Roman" w:hAnsi="Times New Roman" w:cs="Times New Roman"/>
        </w:rPr>
      </w:pPr>
      <w:r w:rsidRPr="009917A1">
        <w:rPr>
          <w:rFonts w:ascii="Times New Roman" w:hAnsi="Times New Roman" w:cs="Times New Roman"/>
        </w:rPr>
        <w:t>«Шаг» аукциона по Лоту № 1 (5%) – 2 700,00 руб. (Две тысячи семьсот рублей 00 копеек).</w:t>
      </w:r>
    </w:p>
    <w:p w:rsidR="00105D1C" w:rsidRPr="009917A1" w:rsidRDefault="00105D1C" w:rsidP="00105D1C">
      <w:pPr>
        <w:tabs>
          <w:tab w:val="right" w:pos="0"/>
          <w:tab w:val="right" w:pos="284"/>
          <w:tab w:val="left" w:pos="1456"/>
        </w:tabs>
        <w:spacing w:after="0" w:line="240" w:lineRule="auto"/>
        <w:jc w:val="both"/>
        <w:rPr>
          <w:rFonts w:ascii="Times New Roman" w:hAnsi="Times New Roman" w:cs="Times New Roman"/>
        </w:rPr>
      </w:pPr>
      <w:r w:rsidRPr="009917A1">
        <w:rPr>
          <w:rFonts w:ascii="Times New Roman" w:hAnsi="Times New Roman" w:cs="Times New Roman"/>
        </w:rPr>
        <w:t>Размер задатка по Лоту № 1 (20%) – 10 800,00 руб. (Десять тысяч восемьсот рублей 00 копеек).</w:t>
      </w:r>
    </w:p>
    <w:p w:rsidR="00105D1C" w:rsidRDefault="00105D1C" w:rsidP="000E6E4A">
      <w:pPr>
        <w:tabs>
          <w:tab w:val="right" w:pos="0"/>
          <w:tab w:val="right" w:pos="284"/>
          <w:tab w:val="left" w:pos="1456"/>
        </w:tabs>
        <w:spacing w:after="0" w:line="240" w:lineRule="auto"/>
        <w:jc w:val="both"/>
        <w:rPr>
          <w:rFonts w:ascii="Times New Roman" w:hAnsi="Times New Roman" w:cs="Times New Roman"/>
          <w:sz w:val="26"/>
          <w:szCs w:val="26"/>
        </w:rPr>
      </w:pPr>
    </w:p>
    <w:p w:rsidR="00B23BD8" w:rsidRDefault="00B23BD8" w:rsidP="000E6E4A">
      <w:pPr>
        <w:tabs>
          <w:tab w:val="right" w:pos="0"/>
          <w:tab w:val="right" w:pos="284"/>
          <w:tab w:val="left" w:pos="145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ЛОТ №2</w:t>
      </w:r>
    </w:p>
    <w:p w:rsidR="00B23BD8" w:rsidRDefault="00B23BD8" w:rsidP="000E6E4A">
      <w:pPr>
        <w:tabs>
          <w:tab w:val="right" w:pos="0"/>
          <w:tab w:val="right" w:pos="284"/>
          <w:tab w:val="left" w:pos="1456"/>
        </w:tabs>
        <w:spacing w:after="0" w:line="240" w:lineRule="auto"/>
        <w:jc w:val="both"/>
        <w:rPr>
          <w:rFonts w:ascii="Times New Roman" w:hAnsi="Times New Roman" w:cs="Times New Roman"/>
          <w:sz w:val="26"/>
          <w:szCs w:val="26"/>
        </w:rPr>
      </w:pPr>
    </w:p>
    <w:tbl>
      <w:tblPr>
        <w:tblStyle w:val="a3"/>
        <w:tblW w:w="9923" w:type="dxa"/>
        <w:tblInd w:w="108" w:type="dxa"/>
        <w:tblLayout w:type="fixed"/>
        <w:tblLook w:val="04A0" w:firstRow="1" w:lastRow="0" w:firstColumn="1" w:lastColumn="0" w:noHBand="0" w:noVBand="1"/>
      </w:tblPr>
      <w:tblGrid>
        <w:gridCol w:w="568"/>
        <w:gridCol w:w="1417"/>
        <w:gridCol w:w="709"/>
        <w:gridCol w:w="850"/>
        <w:gridCol w:w="709"/>
        <w:gridCol w:w="850"/>
        <w:gridCol w:w="851"/>
        <w:gridCol w:w="850"/>
        <w:gridCol w:w="993"/>
        <w:gridCol w:w="1134"/>
        <w:gridCol w:w="992"/>
      </w:tblGrid>
      <w:tr w:rsidR="00B23BD8" w:rsidRPr="00596CF9" w:rsidTr="00206F01">
        <w:tc>
          <w:tcPr>
            <w:tcW w:w="568" w:type="dxa"/>
          </w:tcPr>
          <w:p w:rsidR="00B23BD8" w:rsidRPr="009917A1" w:rsidRDefault="00B23BD8" w:rsidP="00105D1C">
            <w:pPr>
              <w:jc w:val="both"/>
              <w:rPr>
                <w:rFonts w:ascii="Times New Roman" w:hAnsi="Times New Roman" w:cs="Times New Roman"/>
                <w:bCs/>
              </w:rPr>
            </w:pPr>
            <w:r w:rsidRPr="009917A1">
              <w:rPr>
                <w:rFonts w:ascii="Times New Roman" w:hAnsi="Times New Roman" w:cs="Times New Roman"/>
                <w:bCs/>
              </w:rPr>
              <w:t>№ п\п</w:t>
            </w:r>
          </w:p>
          <w:p w:rsidR="00B23BD8" w:rsidRPr="009917A1" w:rsidRDefault="00B23BD8" w:rsidP="00105D1C">
            <w:pPr>
              <w:tabs>
                <w:tab w:val="right" w:pos="0"/>
                <w:tab w:val="right" w:pos="284"/>
                <w:tab w:val="left" w:pos="1456"/>
              </w:tabs>
              <w:jc w:val="both"/>
              <w:rPr>
                <w:rFonts w:ascii="Times New Roman" w:hAnsi="Times New Roman" w:cs="Times New Roman"/>
              </w:rPr>
            </w:pPr>
          </w:p>
        </w:tc>
        <w:tc>
          <w:tcPr>
            <w:tcW w:w="1417" w:type="dxa"/>
          </w:tcPr>
          <w:p w:rsidR="00B23BD8" w:rsidRPr="009917A1" w:rsidRDefault="00B23BD8" w:rsidP="00105D1C">
            <w:pPr>
              <w:tabs>
                <w:tab w:val="right" w:pos="0"/>
                <w:tab w:val="right" w:pos="284"/>
                <w:tab w:val="left" w:pos="1456"/>
              </w:tabs>
              <w:jc w:val="both"/>
              <w:rPr>
                <w:rFonts w:ascii="Times New Roman" w:hAnsi="Times New Roman" w:cs="Times New Roman"/>
              </w:rPr>
            </w:pPr>
            <w:r w:rsidRPr="009917A1">
              <w:rPr>
                <w:rFonts w:ascii="Times New Roman" w:hAnsi="Times New Roman" w:cs="Times New Roman"/>
              </w:rPr>
              <w:t>Адрес установки и эксплуатации</w:t>
            </w:r>
          </w:p>
        </w:tc>
        <w:tc>
          <w:tcPr>
            <w:tcW w:w="709" w:type="dxa"/>
          </w:tcPr>
          <w:p w:rsidR="00B23BD8" w:rsidRPr="009917A1" w:rsidRDefault="00B23BD8" w:rsidP="00105D1C">
            <w:pPr>
              <w:tabs>
                <w:tab w:val="right" w:pos="0"/>
                <w:tab w:val="right" w:pos="284"/>
                <w:tab w:val="left" w:pos="1456"/>
              </w:tabs>
              <w:jc w:val="both"/>
              <w:rPr>
                <w:rFonts w:ascii="Times New Roman" w:hAnsi="Times New Roman" w:cs="Times New Roman"/>
              </w:rPr>
            </w:pPr>
            <w:r w:rsidRPr="009917A1">
              <w:rPr>
                <w:rFonts w:ascii="Times New Roman" w:hAnsi="Times New Roman" w:cs="Times New Roman"/>
              </w:rPr>
              <w:t>№ РК в схеме размещения РК</w:t>
            </w:r>
          </w:p>
        </w:tc>
        <w:tc>
          <w:tcPr>
            <w:tcW w:w="850" w:type="dxa"/>
          </w:tcPr>
          <w:p w:rsidR="00B23BD8" w:rsidRPr="009917A1" w:rsidRDefault="00B23BD8" w:rsidP="00105D1C">
            <w:pPr>
              <w:tabs>
                <w:tab w:val="right" w:pos="0"/>
                <w:tab w:val="right" w:pos="284"/>
                <w:tab w:val="left" w:pos="1456"/>
              </w:tabs>
              <w:jc w:val="both"/>
              <w:rPr>
                <w:rFonts w:ascii="Times New Roman" w:hAnsi="Times New Roman" w:cs="Times New Roman"/>
              </w:rPr>
            </w:pPr>
            <w:r w:rsidRPr="009917A1">
              <w:rPr>
                <w:rFonts w:ascii="Times New Roman" w:hAnsi="Times New Roman" w:cs="Times New Roman"/>
              </w:rPr>
              <w:t>Вид РК</w:t>
            </w:r>
          </w:p>
        </w:tc>
        <w:tc>
          <w:tcPr>
            <w:tcW w:w="709" w:type="dxa"/>
          </w:tcPr>
          <w:p w:rsidR="00B23BD8" w:rsidRPr="009917A1" w:rsidRDefault="00B23BD8" w:rsidP="00105D1C">
            <w:pPr>
              <w:tabs>
                <w:tab w:val="right" w:pos="0"/>
                <w:tab w:val="right" w:pos="284"/>
                <w:tab w:val="left" w:pos="1456"/>
              </w:tabs>
              <w:jc w:val="both"/>
              <w:rPr>
                <w:rFonts w:ascii="Times New Roman" w:hAnsi="Times New Roman" w:cs="Times New Roman"/>
              </w:rPr>
            </w:pPr>
            <w:r w:rsidRPr="009917A1">
              <w:rPr>
                <w:rFonts w:ascii="Times New Roman" w:hAnsi="Times New Roman" w:cs="Times New Roman"/>
              </w:rPr>
              <w:t>Тип РК</w:t>
            </w:r>
          </w:p>
        </w:tc>
        <w:tc>
          <w:tcPr>
            <w:tcW w:w="850" w:type="dxa"/>
          </w:tcPr>
          <w:p w:rsidR="00B23BD8" w:rsidRPr="009917A1" w:rsidRDefault="00B23BD8" w:rsidP="00105D1C">
            <w:pPr>
              <w:tabs>
                <w:tab w:val="right" w:pos="0"/>
                <w:tab w:val="right" w:pos="284"/>
                <w:tab w:val="left" w:pos="1456"/>
              </w:tabs>
              <w:jc w:val="both"/>
              <w:rPr>
                <w:rFonts w:ascii="Times New Roman" w:hAnsi="Times New Roman" w:cs="Times New Roman"/>
              </w:rPr>
            </w:pPr>
            <w:r w:rsidRPr="009917A1">
              <w:rPr>
                <w:rFonts w:ascii="Times New Roman" w:hAnsi="Times New Roman" w:cs="Times New Roman"/>
              </w:rPr>
              <w:t>Размер одной стороны РК</w:t>
            </w:r>
          </w:p>
        </w:tc>
        <w:tc>
          <w:tcPr>
            <w:tcW w:w="851" w:type="dxa"/>
          </w:tcPr>
          <w:p w:rsidR="00B23BD8" w:rsidRPr="009917A1" w:rsidRDefault="00B23BD8" w:rsidP="00105D1C">
            <w:pPr>
              <w:tabs>
                <w:tab w:val="right" w:pos="0"/>
                <w:tab w:val="right" w:pos="284"/>
                <w:tab w:val="left" w:pos="1456"/>
              </w:tabs>
              <w:jc w:val="both"/>
              <w:rPr>
                <w:rFonts w:ascii="Times New Roman" w:hAnsi="Times New Roman" w:cs="Times New Roman"/>
              </w:rPr>
            </w:pPr>
            <w:r w:rsidRPr="009917A1">
              <w:rPr>
                <w:rFonts w:ascii="Times New Roman" w:hAnsi="Times New Roman" w:cs="Times New Roman"/>
              </w:rPr>
              <w:t>Количество сторон РК</w:t>
            </w:r>
          </w:p>
        </w:tc>
        <w:tc>
          <w:tcPr>
            <w:tcW w:w="850" w:type="dxa"/>
          </w:tcPr>
          <w:p w:rsidR="00B23BD8" w:rsidRPr="009917A1" w:rsidRDefault="00B23BD8" w:rsidP="00105D1C">
            <w:pPr>
              <w:tabs>
                <w:tab w:val="right" w:pos="0"/>
                <w:tab w:val="right" w:pos="284"/>
                <w:tab w:val="left" w:pos="1456"/>
              </w:tabs>
              <w:jc w:val="both"/>
              <w:rPr>
                <w:rFonts w:ascii="Times New Roman" w:hAnsi="Times New Roman" w:cs="Times New Roman"/>
              </w:rPr>
            </w:pPr>
            <w:r w:rsidRPr="009917A1">
              <w:rPr>
                <w:rFonts w:ascii="Times New Roman" w:hAnsi="Times New Roman" w:cs="Times New Roman"/>
              </w:rPr>
              <w:t>Общая площадь РК</w:t>
            </w:r>
          </w:p>
        </w:tc>
        <w:tc>
          <w:tcPr>
            <w:tcW w:w="993" w:type="dxa"/>
          </w:tcPr>
          <w:p w:rsidR="00B23BD8" w:rsidRPr="009917A1" w:rsidRDefault="00B23BD8" w:rsidP="00105D1C">
            <w:pPr>
              <w:tabs>
                <w:tab w:val="right" w:pos="0"/>
                <w:tab w:val="right" w:pos="284"/>
                <w:tab w:val="left" w:pos="1456"/>
              </w:tabs>
              <w:jc w:val="both"/>
              <w:rPr>
                <w:rFonts w:ascii="Times New Roman" w:hAnsi="Times New Roman" w:cs="Times New Roman"/>
              </w:rPr>
            </w:pPr>
            <w:r w:rsidRPr="009917A1">
              <w:rPr>
                <w:rFonts w:ascii="Times New Roman" w:eastAsia="Times New Roman" w:hAnsi="Times New Roman" w:cs="Times New Roman"/>
              </w:rPr>
              <w:t>Технологические характеристики РК</w:t>
            </w:r>
          </w:p>
        </w:tc>
        <w:tc>
          <w:tcPr>
            <w:tcW w:w="1134" w:type="dxa"/>
          </w:tcPr>
          <w:p w:rsidR="00B23BD8" w:rsidRPr="009917A1" w:rsidRDefault="00B23BD8" w:rsidP="00105D1C">
            <w:pPr>
              <w:tabs>
                <w:tab w:val="right" w:pos="0"/>
                <w:tab w:val="right" w:pos="284"/>
                <w:tab w:val="left" w:pos="1456"/>
              </w:tabs>
              <w:jc w:val="both"/>
              <w:rPr>
                <w:rFonts w:ascii="Times New Roman" w:hAnsi="Times New Roman" w:cs="Times New Roman"/>
              </w:rPr>
            </w:pPr>
            <w:r w:rsidRPr="009917A1">
              <w:rPr>
                <w:rFonts w:ascii="Times New Roman" w:hAnsi="Times New Roman" w:cs="Times New Roman"/>
              </w:rPr>
              <w:t>Собственник или законный владелец имущества, к которому присоединяется РК</w:t>
            </w:r>
          </w:p>
        </w:tc>
        <w:tc>
          <w:tcPr>
            <w:tcW w:w="992" w:type="dxa"/>
          </w:tcPr>
          <w:p w:rsidR="00B23BD8" w:rsidRPr="009917A1" w:rsidRDefault="00B23BD8" w:rsidP="00105D1C">
            <w:pPr>
              <w:tabs>
                <w:tab w:val="right" w:pos="0"/>
                <w:tab w:val="right" w:pos="284"/>
                <w:tab w:val="left" w:pos="1456"/>
              </w:tabs>
              <w:jc w:val="both"/>
              <w:rPr>
                <w:rFonts w:ascii="Times New Roman" w:hAnsi="Times New Roman" w:cs="Times New Roman"/>
              </w:rPr>
            </w:pPr>
            <w:r w:rsidRPr="009917A1">
              <w:rPr>
                <w:rFonts w:ascii="Times New Roman" w:hAnsi="Times New Roman" w:cs="Times New Roman"/>
              </w:rPr>
              <w:t>Начальная (минимальная) цена Лота, руб.</w:t>
            </w:r>
          </w:p>
        </w:tc>
      </w:tr>
      <w:tr w:rsidR="00B23BD8" w:rsidRPr="00596CF9" w:rsidTr="00206F01">
        <w:tc>
          <w:tcPr>
            <w:tcW w:w="568" w:type="dxa"/>
          </w:tcPr>
          <w:p w:rsidR="00B23BD8" w:rsidRPr="006F6079" w:rsidRDefault="00B23BD8" w:rsidP="00B23BD8">
            <w:pPr>
              <w:tabs>
                <w:tab w:val="right" w:pos="0"/>
                <w:tab w:val="right" w:pos="284"/>
                <w:tab w:val="left" w:pos="1456"/>
              </w:tabs>
              <w:jc w:val="both"/>
              <w:rPr>
                <w:rFonts w:ascii="Times New Roman" w:hAnsi="Times New Roman" w:cs="Times New Roman"/>
              </w:rPr>
            </w:pPr>
            <w:r w:rsidRPr="006F6079">
              <w:rPr>
                <w:rFonts w:ascii="Times New Roman" w:hAnsi="Times New Roman" w:cs="Times New Roman"/>
              </w:rPr>
              <w:t>1.</w:t>
            </w:r>
          </w:p>
        </w:tc>
        <w:tc>
          <w:tcPr>
            <w:tcW w:w="1417" w:type="dxa"/>
          </w:tcPr>
          <w:p w:rsidR="00B23BD8" w:rsidRPr="00B23BD8" w:rsidRDefault="00B23BD8" w:rsidP="00B23BD8">
            <w:pPr>
              <w:jc w:val="center"/>
              <w:rPr>
                <w:rFonts w:ascii="Times New Roman" w:hAnsi="Times New Roman" w:cs="Times New Roman"/>
              </w:rPr>
            </w:pPr>
            <w:r w:rsidRPr="00B23BD8">
              <w:rPr>
                <w:rFonts w:ascii="Times New Roman" w:hAnsi="Times New Roman" w:cs="Times New Roman"/>
              </w:rPr>
              <w:t>Сергиево-Посадский район, а/д Сергиев-Посад/Калязин/Рыбинск/Череповец, 200 м перед поворотом на пгт. Богородское, право</w:t>
            </w:r>
          </w:p>
        </w:tc>
        <w:tc>
          <w:tcPr>
            <w:tcW w:w="709" w:type="dxa"/>
            <w:vAlign w:val="center"/>
          </w:tcPr>
          <w:p w:rsidR="00B23BD8" w:rsidRPr="00B23BD8" w:rsidRDefault="00B23BD8" w:rsidP="00B23BD8">
            <w:pPr>
              <w:jc w:val="center"/>
              <w:rPr>
                <w:rFonts w:ascii="Times New Roman" w:hAnsi="Times New Roman" w:cs="Times New Roman"/>
              </w:rPr>
            </w:pPr>
            <w:r w:rsidRPr="00B23BD8">
              <w:rPr>
                <w:rFonts w:ascii="Times New Roman" w:hAnsi="Times New Roman" w:cs="Times New Roman"/>
              </w:rPr>
              <w:t>581</w:t>
            </w:r>
          </w:p>
        </w:tc>
        <w:tc>
          <w:tcPr>
            <w:tcW w:w="850" w:type="dxa"/>
            <w:vAlign w:val="center"/>
          </w:tcPr>
          <w:p w:rsidR="00B23BD8" w:rsidRPr="00B23BD8" w:rsidRDefault="00B23BD8" w:rsidP="00B23BD8">
            <w:pPr>
              <w:jc w:val="center"/>
              <w:rPr>
                <w:rFonts w:ascii="Times New Roman" w:hAnsi="Times New Roman" w:cs="Times New Roman"/>
              </w:rPr>
            </w:pPr>
            <w:r w:rsidRPr="00B23BD8">
              <w:rPr>
                <w:rFonts w:ascii="Times New Roman" w:hAnsi="Times New Roman" w:cs="Times New Roman"/>
              </w:rPr>
              <w:t>отдельно стоящие</w:t>
            </w:r>
          </w:p>
        </w:tc>
        <w:tc>
          <w:tcPr>
            <w:tcW w:w="709" w:type="dxa"/>
            <w:shd w:val="clear" w:color="auto" w:fill="auto"/>
            <w:vAlign w:val="center"/>
          </w:tcPr>
          <w:p w:rsidR="00B23BD8" w:rsidRPr="00B23BD8" w:rsidRDefault="00B23BD8" w:rsidP="00B23BD8">
            <w:pPr>
              <w:jc w:val="center"/>
              <w:rPr>
                <w:rFonts w:ascii="Times New Roman" w:hAnsi="Times New Roman" w:cs="Times New Roman"/>
              </w:rPr>
            </w:pPr>
            <w:r w:rsidRPr="00B23BD8">
              <w:rPr>
                <w:rFonts w:ascii="Times New Roman" w:hAnsi="Times New Roman" w:cs="Times New Roman"/>
              </w:rPr>
              <w:t>щит</w:t>
            </w:r>
          </w:p>
        </w:tc>
        <w:tc>
          <w:tcPr>
            <w:tcW w:w="850" w:type="dxa"/>
            <w:vAlign w:val="center"/>
          </w:tcPr>
          <w:p w:rsidR="00B23BD8" w:rsidRPr="00B23BD8" w:rsidRDefault="00B23BD8" w:rsidP="00B23BD8">
            <w:pPr>
              <w:jc w:val="center"/>
              <w:rPr>
                <w:rFonts w:ascii="Times New Roman" w:hAnsi="Times New Roman" w:cs="Times New Roman"/>
              </w:rPr>
            </w:pPr>
            <w:r w:rsidRPr="00B23BD8">
              <w:rPr>
                <w:rFonts w:ascii="Times New Roman" w:hAnsi="Times New Roman" w:cs="Times New Roman"/>
              </w:rPr>
              <w:t>3,0х6,0</w:t>
            </w:r>
          </w:p>
        </w:tc>
        <w:tc>
          <w:tcPr>
            <w:tcW w:w="851" w:type="dxa"/>
            <w:vAlign w:val="center"/>
          </w:tcPr>
          <w:p w:rsidR="00B23BD8" w:rsidRPr="00B23BD8" w:rsidRDefault="00B23BD8" w:rsidP="00B23BD8">
            <w:pPr>
              <w:jc w:val="center"/>
              <w:rPr>
                <w:rFonts w:ascii="Times New Roman" w:hAnsi="Times New Roman" w:cs="Times New Roman"/>
              </w:rPr>
            </w:pPr>
            <w:r w:rsidRPr="00B23BD8">
              <w:rPr>
                <w:rFonts w:ascii="Times New Roman" w:hAnsi="Times New Roman" w:cs="Times New Roman"/>
              </w:rPr>
              <w:t>2</w:t>
            </w:r>
          </w:p>
        </w:tc>
        <w:tc>
          <w:tcPr>
            <w:tcW w:w="850" w:type="dxa"/>
            <w:vAlign w:val="center"/>
          </w:tcPr>
          <w:p w:rsidR="00B23BD8" w:rsidRPr="00B23BD8" w:rsidRDefault="00B23BD8" w:rsidP="00B23BD8">
            <w:pPr>
              <w:jc w:val="center"/>
              <w:rPr>
                <w:rFonts w:ascii="Times New Roman" w:hAnsi="Times New Roman" w:cs="Times New Roman"/>
              </w:rPr>
            </w:pPr>
            <w:r w:rsidRPr="00B23BD8">
              <w:rPr>
                <w:rFonts w:ascii="Times New Roman" w:hAnsi="Times New Roman" w:cs="Times New Roman"/>
              </w:rPr>
              <w:t>36,0</w:t>
            </w:r>
          </w:p>
        </w:tc>
        <w:tc>
          <w:tcPr>
            <w:tcW w:w="993" w:type="dxa"/>
            <w:vAlign w:val="center"/>
          </w:tcPr>
          <w:p w:rsidR="00B23BD8" w:rsidRPr="00B23BD8" w:rsidRDefault="00105D1C" w:rsidP="00B23BD8">
            <w:pPr>
              <w:jc w:val="center"/>
              <w:rPr>
                <w:rFonts w:ascii="Times New Roman" w:hAnsi="Times New Roman" w:cs="Times New Roman"/>
              </w:rPr>
            </w:pPr>
            <w:r>
              <w:rPr>
                <w:rFonts w:ascii="Times New Roman" w:hAnsi="Times New Roman" w:cs="Times New Roman"/>
              </w:rPr>
              <w:t>без подсвета</w:t>
            </w:r>
          </w:p>
        </w:tc>
        <w:tc>
          <w:tcPr>
            <w:tcW w:w="1134" w:type="dxa"/>
            <w:vAlign w:val="center"/>
          </w:tcPr>
          <w:p w:rsidR="00B23BD8" w:rsidRPr="00B23BD8" w:rsidRDefault="00B23BD8" w:rsidP="00B23BD8">
            <w:pPr>
              <w:jc w:val="center"/>
              <w:rPr>
                <w:rFonts w:ascii="Times New Roman" w:hAnsi="Times New Roman" w:cs="Times New Roman"/>
              </w:rPr>
            </w:pPr>
            <w:r w:rsidRPr="00B23BD8">
              <w:rPr>
                <w:rFonts w:ascii="Times New Roman" w:hAnsi="Times New Roman" w:cs="Times New Roman"/>
              </w:rPr>
              <w:t>земли не разграниченной государственной собственности</w:t>
            </w:r>
          </w:p>
        </w:tc>
        <w:tc>
          <w:tcPr>
            <w:tcW w:w="992" w:type="dxa"/>
            <w:shd w:val="clear" w:color="auto" w:fill="auto"/>
            <w:vAlign w:val="center"/>
          </w:tcPr>
          <w:p w:rsidR="00B23BD8" w:rsidRPr="00B23BD8" w:rsidRDefault="00B23BD8" w:rsidP="00B23BD8">
            <w:pPr>
              <w:jc w:val="center"/>
              <w:rPr>
                <w:rFonts w:ascii="Times New Roman" w:hAnsi="Times New Roman" w:cs="Times New Roman"/>
              </w:rPr>
            </w:pPr>
            <w:r>
              <w:rPr>
                <w:rFonts w:ascii="Times New Roman" w:hAnsi="Times New Roman" w:cs="Times New Roman"/>
              </w:rPr>
              <w:t>54 000</w:t>
            </w:r>
          </w:p>
        </w:tc>
      </w:tr>
    </w:tbl>
    <w:p w:rsidR="00105D1C" w:rsidRDefault="00105D1C" w:rsidP="00105D1C">
      <w:pPr>
        <w:tabs>
          <w:tab w:val="right" w:pos="0"/>
          <w:tab w:val="right" w:pos="284"/>
          <w:tab w:val="left" w:pos="1456"/>
        </w:tabs>
        <w:spacing w:after="0" w:line="240" w:lineRule="auto"/>
        <w:jc w:val="both"/>
        <w:rPr>
          <w:rFonts w:ascii="Times New Roman" w:hAnsi="Times New Roman" w:cs="Times New Roman"/>
          <w:sz w:val="26"/>
          <w:szCs w:val="26"/>
        </w:rPr>
      </w:pPr>
    </w:p>
    <w:p w:rsidR="00105D1C" w:rsidRPr="009917A1" w:rsidRDefault="00105D1C" w:rsidP="00105D1C">
      <w:pPr>
        <w:tabs>
          <w:tab w:val="right" w:pos="0"/>
          <w:tab w:val="right" w:pos="284"/>
          <w:tab w:val="left" w:pos="1456"/>
        </w:tabs>
        <w:spacing w:after="0" w:line="240" w:lineRule="auto"/>
        <w:jc w:val="both"/>
        <w:rPr>
          <w:rFonts w:ascii="Times New Roman" w:hAnsi="Times New Roman" w:cs="Times New Roman"/>
        </w:rPr>
      </w:pPr>
      <w:r w:rsidRPr="009917A1">
        <w:rPr>
          <w:rFonts w:ascii="Times New Roman" w:hAnsi="Times New Roman" w:cs="Times New Roman"/>
        </w:rPr>
        <w:t>Начальная (минимальная) цена Лота № 2 – 54 000</w:t>
      </w:r>
      <w:r w:rsidRPr="009917A1">
        <w:rPr>
          <w:rFonts w:ascii="Times New Roman" w:eastAsia="Times New Roman" w:hAnsi="Times New Roman" w:cs="Times New Roman"/>
        </w:rPr>
        <w:t>,00</w:t>
      </w:r>
      <w:r w:rsidRPr="009917A1">
        <w:rPr>
          <w:rFonts w:ascii="Times New Roman" w:hAnsi="Times New Roman" w:cs="Times New Roman"/>
        </w:rPr>
        <w:t xml:space="preserve"> руб. (Пятьдесят четыре тысячи рублей 00 копеек).          </w:t>
      </w:r>
    </w:p>
    <w:p w:rsidR="00105D1C" w:rsidRPr="009917A1" w:rsidRDefault="00105D1C" w:rsidP="00105D1C">
      <w:pPr>
        <w:tabs>
          <w:tab w:val="right" w:pos="0"/>
          <w:tab w:val="right" w:pos="284"/>
          <w:tab w:val="left" w:pos="1456"/>
        </w:tabs>
        <w:spacing w:after="0" w:line="240" w:lineRule="auto"/>
        <w:jc w:val="both"/>
        <w:rPr>
          <w:rFonts w:ascii="Times New Roman" w:hAnsi="Times New Roman" w:cs="Times New Roman"/>
        </w:rPr>
      </w:pPr>
      <w:r w:rsidRPr="009917A1">
        <w:rPr>
          <w:rFonts w:ascii="Times New Roman" w:hAnsi="Times New Roman" w:cs="Times New Roman"/>
        </w:rPr>
        <w:t>«Шаг» аукциона по Лоту № 2 (5%) – 2 700,00 руб. (Две тысячи семьсот рублей 00 копеек).</w:t>
      </w:r>
    </w:p>
    <w:p w:rsidR="00105D1C" w:rsidRPr="009917A1" w:rsidRDefault="00105D1C" w:rsidP="00105D1C">
      <w:pPr>
        <w:tabs>
          <w:tab w:val="right" w:pos="0"/>
          <w:tab w:val="right" w:pos="284"/>
          <w:tab w:val="left" w:pos="1456"/>
        </w:tabs>
        <w:spacing w:after="0" w:line="240" w:lineRule="auto"/>
        <w:jc w:val="both"/>
        <w:rPr>
          <w:rFonts w:ascii="Times New Roman" w:hAnsi="Times New Roman" w:cs="Times New Roman"/>
        </w:rPr>
      </w:pPr>
      <w:r w:rsidRPr="009917A1">
        <w:rPr>
          <w:rFonts w:ascii="Times New Roman" w:hAnsi="Times New Roman" w:cs="Times New Roman"/>
        </w:rPr>
        <w:t>Размер задатка по Лоту № 2 (20%) – 10 800,00 руб. (Десять тысяч восемьсот рублей 00 копеек).</w:t>
      </w:r>
    </w:p>
    <w:p w:rsidR="00105D1C" w:rsidRDefault="00105D1C" w:rsidP="00B23BD8">
      <w:pPr>
        <w:tabs>
          <w:tab w:val="right" w:pos="0"/>
          <w:tab w:val="right" w:pos="284"/>
          <w:tab w:val="left" w:pos="1456"/>
        </w:tabs>
        <w:spacing w:after="0" w:line="240" w:lineRule="auto"/>
        <w:jc w:val="both"/>
        <w:rPr>
          <w:rFonts w:ascii="Times New Roman" w:hAnsi="Times New Roman" w:cs="Times New Roman"/>
          <w:sz w:val="26"/>
          <w:szCs w:val="26"/>
        </w:rPr>
      </w:pPr>
    </w:p>
    <w:p w:rsidR="00105D1C" w:rsidRDefault="00105D1C" w:rsidP="00B23BD8">
      <w:pPr>
        <w:tabs>
          <w:tab w:val="right" w:pos="0"/>
          <w:tab w:val="right" w:pos="284"/>
          <w:tab w:val="left" w:pos="145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ЛОТ №3</w:t>
      </w:r>
    </w:p>
    <w:p w:rsidR="00105D1C" w:rsidRPr="00596CF9" w:rsidRDefault="00105D1C" w:rsidP="00B23BD8">
      <w:pPr>
        <w:tabs>
          <w:tab w:val="right" w:pos="0"/>
          <w:tab w:val="right" w:pos="284"/>
          <w:tab w:val="left" w:pos="1456"/>
        </w:tabs>
        <w:spacing w:after="0" w:line="240" w:lineRule="auto"/>
        <w:jc w:val="both"/>
        <w:rPr>
          <w:rFonts w:ascii="Times New Roman" w:hAnsi="Times New Roman" w:cs="Times New Roman"/>
          <w:sz w:val="26"/>
          <w:szCs w:val="26"/>
        </w:rPr>
      </w:pPr>
    </w:p>
    <w:tbl>
      <w:tblPr>
        <w:tblStyle w:val="a3"/>
        <w:tblW w:w="9923" w:type="dxa"/>
        <w:tblInd w:w="108" w:type="dxa"/>
        <w:tblLayout w:type="fixed"/>
        <w:tblLook w:val="04A0" w:firstRow="1" w:lastRow="0" w:firstColumn="1" w:lastColumn="0" w:noHBand="0" w:noVBand="1"/>
      </w:tblPr>
      <w:tblGrid>
        <w:gridCol w:w="568"/>
        <w:gridCol w:w="1417"/>
        <w:gridCol w:w="709"/>
        <w:gridCol w:w="850"/>
        <w:gridCol w:w="709"/>
        <w:gridCol w:w="850"/>
        <w:gridCol w:w="851"/>
        <w:gridCol w:w="850"/>
        <w:gridCol w:w="993"/>
        <w:gridCol w:w="1134"/>
        <w:gridCol w:w="992"/>
      </w:tblGrid>
      <w:tr w:rsidR="00105D1C" w:rsidRPr="00596CF9" w:rsidTr="000D7CA6">
        <w:tc>
          <w:tcPr>
            <w:tcW w:w="568" w:type="dxa"/>
          </w:tcPr>
          <w:p w:rsidR="00105D1C" w:rsidRPr="009917A1" w:rsidRDefault="00105D1C" w:rsidP="00105D1C">
            <w:pPr>
              <w:jc w:val="both"/>
              <w:rPr>
                <w:rFonts w:ascii="Times New Roman" w:hAnsi="Times New Roman" w:cs="Times New Roman"/>
                <w:bCs/>
              </w:rPr>
            </w:pPr>
            <w:r w:rsidRPr="009917A1">
              <w:rPr>
                <w:rFonts w:ascii="Times New Roman" w:hAnsi="Times New Roman" w:cs="Times New Roman"/>
                <w:bCs/>
              </w:rPr>
              <w:t>№ п\п</w:t>
            </w:r>
          </w:p>
          <w:p w:rsidR="00105D1C" w:rsidRPr="009917A1" w:rsidRDefault="00105D1C" w:rsidP="00105D1C">
            <w:pPr>
              <w:tabs>
                <w:tab w:val="right" w:pos="0"/>
                <w:tab w:val="right" w:pos="284"/>
                <w:tab w:val="left" w:pos="1456"/>
              </w:tabs>
              <w:jc w:val="both"/>
              <w:rPr>
                <w:rFonts w:ascii="Times New Roman" w:hAnsi="Times New Roman" w:cs="Times New Roman"/>
              </w:rPr>
            </w:pPr>
          </w:p>
        </w:tc>
        <w:tc>
          <w:tcPr>
            <w:tcW w:w="1417" w:type="dxa"/>
          </w:tcPr>
          <w:p w:rsidR="00105D1C" w:rsidRPr="009917A1" w:rsidRDefault="00105D1C" w:rsidP="00105D1C">
            <w:pPr>
              <w:tabs>
                <w:tab w:val="right" w:pos="0"/>
                <w:tab w:val="right" w:pos="284"/>
                <w:tab w:val="left" w:pos="1456"/>
              </w:tabs>
              <w:jc w:val="both"/>
              <w:rPr>
                <w:rFonts w:ascii="Times New Roman" w:hAnsi="Times New Roman" w:cs="Times New Roman"/>
              </w:rPr>
            </w:pPr>
            <w:r w:rsidRPr="009917A1">
              <w:rPr>
                <w:rFonts w:ascii="Times New Roman" w:hAnsi="Times New Roman" w:cs="Times New Roman"/>
              </w:rPr>
              <w:t>Адрес установки и эксплуатации</w:t>
            </w:r>
          </w:p>
        </w:tc>
        <w:tc>
          <w:tcPr>
            <w:tcW w:w="709" w:type="dxa"/>
          </w:tcPr>
          <w:p w:rsidR="00105D1C" w:rsidRPr="009917A1" w:rsidRDefault="00105D1C" w:rsidP="00105D1C">
            <w:pPr>
              <w:tabs>
                <w:tab w:val="right" w:pos="0"/>
                <w:tab w:val="right" w:pos="284"/>
                <w:tab w:val="left" w:pos="1456"/>
              </w:tabs>
              <w:jc w:val="both"/>
              <w:rPr>
                <w:rFonts w:ascii="Times New Roman" w:hAnsi="Times New Roman" w:cs="Times New Roman"/>
              </w:rPr>
            </w:pPr>
            <w:r w:rsidRPr="009917A1">
              <w:rPr>
                <w:rFonts w:ascii="Times New Roman" w:hAnsi="Times New Roman" w:cs="Times New Roman"/>
              </w:rPr>
              <w:t>№ РК в схеме размещения РК</w:t>
            </w:r>
          </w:p>
        </w:tc>
        <w:tc>
          <w:tcPr>
            <w:tcW w:w="850" w:type="dxa"/>
          </w:tcPr>
          <w:p w:rsidR="00105D1C" w:rsidRPr="009917A1" w:rsidRDefault="00105D1C" w:rsidP="00105D1C">
            <w:pPr>
              <w:tabs>
                <w:tab w:val="right" w:pos="0"/>
                <w:tab w:val="right" w:pos="284"/>
                <w:tab w:val="left" w:pos="1456"/>
              </w:tabs>
              <w:jc w:val="both"/>
              <w:rPr>
                <w:rFonts w:ascii="Times New Roman" w:hAnsi="Times New Roman" w:cs="Times New Roman"/>
              </w:rPr>
            </w:pPr>
            <w:r w:rsidRPr="009917A1">
              <w:rPr>
                <w:rFonts w:ascii="Times New Roman" w:hAnsi="Times New Roman" w:cs="Times New Roman"/>
              </w:rPr>
              <w:t>Вид РК</w:t>
            </w:r>
          </w:p>
        </w:tc>
        <w:tc>
          <w:tcPr>
            <w:tcW w:w="709" w:type="dxa"/>
          </w:tcPr>
          <w:p w:rsidR="00105D1C" w:rsidRPr="009917A1" w:rsidRDefault="00105D1C" w:rsidP="00105D1C">
            <w:pPr>
              <w:tabs>
                <w:tab w:val="right" w:pos="0"/>
                <w:tab w:val="right" w:pos="284"/>
                <w:tab w:val="left" w:pos="1456"/>
              </w:tabs>
              <w:jc w:val="both"/>
              <w:rPr>
                <w:rFonts w:ascii="Times New Roman" w:hAnsi="Times New Roman" w:cs="Times New Roman"/>
              </w:rPr>
            </w:pPr>
            <w:r w:rsidRPr="009917A1">
              <w:rPr>
                <w:rFonts w:ascii="Times New Roman" w:hAnsi="Times New Roman" w:cs="Times New Roman"/>
              </w:rPr>
              <w:t>Тип РК</w:t>
            </w:r>
          </w:p>
        </w:tc>
        <w:tc>
          <w:tcPr>
            <w:tcW w:w="850" w:type="dxa"/>
          </w:tcPr>
          <w:p w:rsidR="00105D1C" w:rsidRPr="009917A1" w:rsidRDefault="00105D1C" w:rsidP="00105D1C">
            <w:pPr>
              <w:tabs>
                <w:tab w:val="right" w:pos="0"/>
                <w:tab w:val="right" w:pos="284"/>
                <w:tab w:val="left" w:pos="1456"/>
              </w:tabs>
              <w:jc w:val="both"/>
              <w:rPr>
                <w:rFonts w:ascii="Times New Roman" w:hAnsi="Times New Roman" w:cs="Times New Roman"/>
              </w:rPr>
            </w:pPr>
            <w:r w:rsidRPr="009917A1">
              <w:rPr>
                <w:rFonts w:ascii="Times New Roman" w:hAnsi="Times New Roman" w:cs="Times New Roman"/>
              </w:rPr>
              <w:t>Размер одной стороны РК</w:t>
            </w:r>
          </w:p>
        </w:tc>
        <w:tc>
          <w:tcPr>
            <w:tcW w:w="851" w:type="dxa"/>
          </w:tcPr>
          <w:p w:rsidR="00105D1C" w:rsidRPr="009917A1" w:rsidRDefault="00105D1C" w:rsidP="00105D1C">
            <w:pPr>
              <w:tabs>
                <w:tab w:val="right" w:pos="0"/>
                <w:tab w:val="right" w:pos="284"/>
                <w:tab w:val="left" w:pos="1456"/>
              </w:tabs>
              <w:jc w:val="both"/>
              <w:rPr>
                <w:rFonts w:ascii="Times New Roman" w:hAnsi="Times New Roman" w:cs="Times New Roman"/>
              </w:rPr>
            </w:pPr>
            <w:r w:rsidRPr="009917A1">
              <w:rPr>
                <w:rFonts w:ascii="Times New Roman" w:hAnsi="Times New Roman" w:cs="Times New Roman"/>
              </w:rPr>
              <w:t>Количество сторон РК</w:t>
            </w:r>
          </w:p>
        </w:tc>
        <w:tc>
          <w:tcPr>
            <w:tcW w:w="850" w:type="dxa"/>
          </w:tcPr>
          <w:p w:rsidR="00105D1C" w:rsidRPr="009917A1" w:rsidRDefault="00105D1C" w:rsidP="00105D1C">
            <w:pPr>
              <w:tabs>
                <w:tab w:val="right" w:pos="0"/>
                <w:tab w:val="right" w:pos="284"/>
                <w:tab w:val="left" w:pos="1456"/>
              </w:tabs>
              <w:jc w:val="both"/>
              <w:rPr>
                <w:rFonts w:ascii="Times New Roman" w:hAnsi="Times New Roman" w:cs="Times New Roman"/>
              </w:rPr>
            </w:pPr>
            <w:r w:rsidRPr="009917A1">
              <w:rPr>
                <w:rFonts w:ascii="Times New Roman" w:hAnsi="Times New Roman" w:cs="Times New Roman"/>
              </w:rPr>
              <w:t>Общая площадь РК</w:t>
            </w:r>
          </w:p>
        </w:tc>
        <w:tc>
          <w:tcPr>
            <w:tcW w:w="993" w:type="dxa"/>
          </w:tcPr>
          <w:p w:rsidR="00105D1C" w:rsidRPr="009917A1" w:rsidRDefault="00105D1C" w:rsidP="00105D1C">
            <w:pPr>
              <w:tabs>
                <w:tab w:val="right" w:pos="0"/>
                <w:tab w:val="right" w:pos="284"/>
                <w:tab w:val="left" w:pos="1456"/>
              </w:tabs>
              <w:jc w:val="both"/>
              <w:rPr>
                <w:rFonts w:ascii="Times New Roman" w:hAnsi="Times New Roman" w:cs="Times New Roman"/>
              </w:rPr>
            </w:pPr>
            <w:r w:rsidRPr="009917A1">
              <w:rPr>
                <w:rFonts w:ascii="Times New Roman" w:eastAsia="Times New Roman" w:hAnsi="Times New Roman" w:cs="Times New Roman"/>
              </w:rPr>
              <w:t>Технологические характеристики РК</w:t>
            </w:r>
          </w:p>
        </w:tc>
        <w:tc>
          <w:tcPr>
            <w:tcW w:w="1134" w:type="dxa"/>
          </w:tcPr>
          <w:p w:rsidR="00105D1C" w:rsidRPr="009917A1" w:rsidRDefault="00105D1C" w:rsidP="00105D1C">
            <w:pPr>
              <w:tabs>
                <w:tab w:val="right" w:pos="0"/>
                <w:tab w:val="right" w:pos="284"/>
                <w:tab w:val="left" w:pos="1456"/>
              </w:tabs>
              <w:jc w:val="both"/>
              <w:rPr>
                <w:rFonts w:ascii="Times New Roman" w:hAnsi="Times New Roman" w:cs="Times New Roman"/>
              </w:rPr>
            </w:pPr>
            <w:r w:rsidRPr="009917A1">
              <w:rPr>
                <w:rFonts w:ascii="Times New Roman" w:hAnsi="Times New Roman" w:cs="Times New Roman"/>
              </w:rPr>
              <w:t>Собственник или законный владелец имущества, к которому присоединяется РК</w:t>
            </w:r>
          </w:p>
        </w:tc>
        <w:tc>
          <w:tcPr>
            <w:tcW w:w="992" w:type="dxa"/>
          </w:tcPr>
          <w:p w:rsidR="00105D1C" w:rsidRPr="009917A1" w:rsidRDefault="00105D1C" w:rsidP="00105D1C">
            <w:pPr>
              <w:tabs>
                <w:tab w:val="right" w:pos="0"/>
                <w:tab w:val="right" w:pos="284"/>
                <w:tab w:val="left" w:pos="1456"/>
              </w:tabs>
              <w:jc w:val="both"/>
              <w:rPr>
                <w:rFonts w:ascii="Times New Roman" w:hAnsi="Times New Roman" w:cs="Times New Roman"/>
              </w:rPr>
            </w:pPr>
            <w:r w:rsidRPr="009917A1">
              <w:rPr>
                <w:rFonts w:ascii="Times New Roman" w:hAnsi="Times New Roman" w:cs="Times New Roman"/>
              </w:rPr>
              <w:t>Начальная (минимальная) цена Лота, руб.</w:t>
            </w:r>
          </w:p>
        </w:tc>
      </w:tr>
      <w:tr w:rsidR="00105D1C" w:rsidRPr="00B23BD8" w:rsidTr="000D7CA6">
        <w:tc>
          <w:tcPr>
            <w:tcW w:w="568" w:type="dxa"/>
          </w:tcPr>
          <w:p w:rsidR="00105D1C" w:rsidRPr="006F6079" w:rsidRDefault="00105D1C" w:rsidP="00105D1C">
            <w:pPr>
              <w:tabs>
                <w:tab w:val="right" w:pos="0"/>
                <w:tab w:val="right" w:pos="284"/>
                <w:tab w:val="left" w:pos="1456"/>
              </w:tabs>
              <w:jc w:val="both"/>
              <w:rPr>
                <w:rFonts w:ascii="Times New Roman" w:hAnsi="Times New Roman" w:cs="Times New Roman"/>
              </w:rPr>
            </w:pPr>
            <w:r w:rsidRPr="006F6079">
              <w:rPr>
                <w:rFonts w:ascii="Times New Roman" w:hAnsi="Times New Roman" w:cs="Times New Roman"/>
              </w:rPr>
              <w:t>1.</w:t>
            </w:r>
          </w:p>
        </w:tc>
        <w:tc>
          <w:tcPr>
            <w:tcW w:w="1417" w:type="dxa"/>
          </w:tcPr>
          <w:p w:rsidR="00105D1C" w:rsidRPr="00105D1C" w:rsidRDefault="00105D1C" w:rsidP="00105D1C">
            <w:pPr>
              <w:jc w:val="center"/>
              <w:rPr>
                <w:rFonts w:ascii="Times New Roman" w:hAnsi="Times New Roman" w:cs="Times New Roman"/>
              </w:rPr>
            </w:pPr>
            <w:r w:rsidRPr="00105D1C">
              <w:rPr>
                <w:rFonts w:ascii="Times New Roman" w:hAnsi="Times New Roman" w:cs="Times New Roman"/>
              </w:rPr>
              <w:t>Сергиево-Посадский район, Ярославское шоссе, в районе д. Наугольное, лево</w:t>
            </w:r>
          </w:p>
        </w:tc>
        <w:tc>
          <w:tcPr>
            <w:tcW w:w="709" w:type="dxa"/>
            <w:vAlign w:val="center"/>
          </w:tcPr>
          <w:p w:rsidR="00105D1C" w:rsidRPr="00105D1C" w:rsidRDefault="00105D1C" w:rsidP="00105D1C">
            <w:pPr>
              <w:jc w:val="center"/>
              <w:rPr>
                <w:rFonts w:ascii="Times New Roman" w:hAnsi="Times New Roman" w:cs="Times New Roman"/>
              </w:rPr>
            </w:pPr>
            <w:r w:rsidRPr="00105D1C">
              <w:rPr>
                <w:rFonts w:ascii="Times New Roman" w:hAnsi="Times New Roman" w:cs="Times New Roman"/>
              </w:rPr>
              <w:t>582</w:t>
            </w:r>
          </w:p>
        </w:tc>
        <w:tc>
          <w:tcPr>
            <w:tcW w:w="850" w:type="dxa"/>
            <w:vAlign w:val="center"/>
          </w:tcPr>
          <w:p w:rsidR="00105D1C" w:rsidRPr="00B23BD8" w:rsidRDefault="00105D1C" w:rsidP="00105D1C">
            <w:pPr>
              <w:jc w:val="center"/>
              <w:rPr>
                <w:rFonts w:ascii="Times New Roman" w:hAnsi="Times New Roman" w:cs="Times New Roman"/>
              </w:rPr>
            </w:pPr>
            <w:r w:rsidRPr="00B23BD8">
              <w:rPr>
                <w:rFonts w:ascii="Times New Roman" w:hAnsi="Times New Roman" w:cs="Times New Roman"/>
              </w:rPr>
              <w:t>отдельно стоящие</w:t>
            </w:r>
          </w:p>
        </w:tc>
        <w:tc>
          <w:tcPr>
            <w:tcW w:w="709" w:type="dxa"/>
            <w:shd w:val="clear" w:color="auto" w:fill="auto"/>
            <w:vAlign w:val="center"/>
          </w:tcPr>
          <w:p w:rsidR="00105D1C" w:rsidRPr="00B23BD8" w:rsidRDefault="00105D1C" w:rsidP="00105D1C">
            <w:pPr>
              <w:jc w:val="center"/>
              <w:rPr>
                <w:rFonts w:ascii="Times New Roman" w:hAnsi="Times New Roman" w:cs="Times New Roman"/>
              </w:rPr>
            </w:pPr>
            <w:r w:rsidRPr="00B23BD8">
              <w:rPr>
                <w:rFonts w:ascii="Times New Roman" w:hAnsi="Times New Roman" w:cs="Times New Roman"/>
              </w:rPr>
              <w:t>щит</w:t>
            </w:r>
          </w:p>
        </w:tc>
        <w:tc>
          <w:tcPr>
            <w:tcW w:w="850" w:type="dxa"/>
            <w:vAlign w:val="center"/>
          </w:tcPr>
          <w:p w:rsidR="00105D1C" w:rsidRPr="00B23BD8" w:rsidRDefault="00105D1C" w:rsidP="00105D1C">
            <w:pPr>
              <w:jc w:val="center"/>
              <w:rPr>
                <w:rFonts w:ascii="Times New Roman" w:hAnsi="Times New Roman" w:cs="Times New Roman"/>
              </w:rPr>
            </w:pPr>
            <w:r w:rsidRPr="00B23BD8">
              <w:rPr>
                <w:rFonts w:ascii="Times New Roman" w:hAnsi="Times New Roman" w:cs="Times New Roman"/>
              </w:rPr>
              <w:t>3,0х6,0</w:t>
            </w:r>
          </w:p>
        </w:tc>
        <w:tc>
          <w:tcPr>
            <w:tcW w:w="851" w:type="dxa"/>
            <w:vAlign w:val="center"/>
          </w:tcPr>
          <w:p w:rsidR="00105D1C" w:rsidRPr="00B23BD8" w:rsidRDefault="00105D1C" w:rsidP="00105D1C">
            <w:pPr>
              <w:jc w:val="center"/>
              <w:rPr>
                <w:rFonts w:ascii="Times New Roman" w:hAnsi="Times New Roman" w:cs="Times New Roman"/>
              </w:rPr>
            </w:pPr>
            <w:r w:rsidRPr="00B23BD8">
              <w:rPr>
                <w:rFonts w:ascii="Times New Roman" w:hAnsi="Times New Roman" w:cs="Times New Roman"/>
              </w:rPr>
              <w:t>2</w:t>
            </w:r>
          </w:p>
        </w:tc>
        <w:tc>
          <w:tcPr>
            <w:tcW w:w="850" w:type="dxa"/>
            <w:vAlign w:val="center"/>
          </w:tcPr>
          <w:p w:rsidR="00105D1C" w:rsidRPr="00B23BD8" w:rsidRDefault="00105D1C" w:rsidP="00105D1C">
            <w:pPr>
              <w:jc w:val="center"/>
              <w:rPr>
                <w:rFonts w:ascii="Times New Roman" w:hAnsi="Times New Roman" w:cs="Times New Roman"/>
              </w:rPr>
            </w:pPr>
            <w:r w:rsidRPr="00B23BD8">
              <w:rPr>
                <w:rFonts w:ascii="Times New Roman" w:hAnsi="Times New Roman" w:cs="Times New Roman"/>
              </w:rPr>
              <w:t>36,0</w:t>
            </w:r>
          </w:p>
        </w:tc>
        <w:tc>
          <w:tcPr>
            <w:tcW w:w="993" w:type="dxa"/>
            <w:vAlign w:val="center"/>
          </w:tcPr>
          <w:p w:rsidR="00105D1C" w:rsidRPr="00B23BD8" w:rsidRDefault="00105D1C" w:rsidP="00105D1C">
            <w:pPr>
              <w:jc w:val="center"/>
              <w:rPr>
                <w:rFonts w:ascii="Times New Roman" w:hAnsi="Times New Roman" w:cs="Times New Roman"/>
              </w:rPr>
            </w:pPr>
            <w:r>
              <w:rPr>
                <w:rFonts w:ascii="Times New Roman" w:hAnsi="Times New Roman" w:cs="Times New Roman"/>
              </w:rPr>
              <w:t>без подсвета</w:t>
            </w:r>
          </w:p>
        </w:tc>
        <w:tc>
          <w:tcPr>
            <w:tcW w:w="1134" w:type="dxa"/>
            <w:vAlign w:val="center"/>
          </w:tcPr>
          <w:p w:rsidR="00105D1C" w:rsidRPr="00B23BD8" w:rsidRDefault="00105D1C" w:rsidP="00105D1C">
            <w:pPr>
              <w:jc w:val="center"/>
              <w:rPr>
                <w:rFonts w:ascii="Times New Roman" w:hAnsi="Times New Roman" w:cs="Times New Roman"/>
              </w:rPr>
            </w:pPr>
            <w:r w:rsidRPr="00B23BD8">
              <w:rPr>
                <w:rFonts w:ascii="Times New Roman" w:hAnsi="Times New Roman" w:cs="Times New Roman"/>
              </w:rPr>
              <w:t>земли не разграниченной государственной собственности</w:t>
            </w:r>
          </w:p>
        </w:tc>
        <w:tc>
          <w:tcPr>
            <w:tcW w:w="992" w:type="dxa"/>
            <w:shd w:val="clear" w:color="auto" w:fill="auto"/>
            <w:vAlign w:val="center"/>
          </w:tcPr>
          <w:p w:rsidR="00105D1C" w:rsidRPr="00B23BD8" w:rsidRDefault="00105D1C" w:rsidP="00105D1C">
            <w:pPr>
              <w:jc w:val="center"/>
              <w:rPr>
                <w:rFonts w:ascii="Times New Roman" w:hAnsi="Times New Roman" w:cs="Times New Roman"/>
              </w:rPr>
            </w:pPr>
            <w:r>
              <w:rPr>
                <w:rFonts w:ascii="Times New Roman" w:hAnsi="Times New Roman" w:cs="Times New Roman"/>
              </w:rPr>
              <w:t>54 000</w:t>
            </w:r>
          </w:p>
        </w:tc>
      </w:tr>
    </w:tbl>
    <w:p w:rsidR="00105D1C" w:rsidRPr="009917A1" w:rsidRDefault="00105D1C" w:rsidP="00105D1C">
      <w:pPr>
        <w:tabs>
          <w:tab w:val="right" w:pos="0"/>
          <w:tab w:val="right" w:pos="284"/>
          <w:tab w:val="left" w:pos="1456"/>
        </w:tabs>
        <w:spacing w:after="0" w:line="240" w:lineRule="auto"/>
        <w:jc w:val="both"/>
        <w:rPr>
          <w:rFonts w:ascii="Times New Roman" w:hAnsi="Times New Roman" w:cs="Times New Roman"/>
        </w:rPr>
      </w:pPr>
      <w:r w:rsidRPr="009917A1">
        <w:rPr>
          <w:rFonts w:ascii="Times New Roman" w:hAnsi="Times New Roman" w:cs="Times New Roman"/>
        </w:rPr>
        <w:t>Начальная (минимальная) цена Лота № 3 – 54 000</w:t>
      </w:r>
      <w:r w:rsidRPr="009917A1">
        <w:rPr>
          <w:rFonts w:ascii="Times New Roman" w:eastAsia="Times New Roman" w:hAnsi="Times New Roman" w:cs="Times New Roman"/>
        </w:rPr>
        <w:t>,00</w:t>
      </w:r>
      <w:r w:rsidRPr="009917A1">
        <w:rPr>
          <w:rFonts w:ascii="Times New Roman" w:hAnsi="Times New Roman" w:cs="Times New Roman"/>
        </w:rPr>
        <w:t xml:space="preserve"> руб. (Пятьдесят четыре тысячи рублей 00 копеек).          </w:t>
      </w:r>
    </w:p>
    <w:p w:rsidR="00105D1C" w:rsidRPr="009917A1" w:rsidRDefault="00105D1C" w:rsidP="00105D1C">
      <w:pPr>
        <w:tabs>
          <w:tab w:val="right" w:pos="0"/>
          <w:tab w:val="right" w:pos="284"/>
          <w:tab w:val="left" w:pos="1456"/>
        </w:tabs>
        <w:spacing w:after="0" w:line="240" w:lineRule="auto"/>
        <w:jc w:val="both"/>
        <w:rPr>
          <w:rFonts w:ascii="Times New Roman" w:hAnsi="Times New Roman" w:cs="Times New Roman"/>
        </w:rPr>
      </w:pPr>
      <w:r w:rsidRPr="009917A1">
        <w:rPr>
          <w:rFonts w:ascii="Times New Roman" w:hAnsi="Times New Roman" w:cs="Times New Roman"/>
        </w:rPr>
        <w:t>«Шаг» аукциона по Лоту № 3 (5%) – 2 700,00 руб. (Две тысячи семьсот рублей 00 копеек).</w:t>
      </w:r>
    </w:p>
    <w:p w:rsidR="00105D1C" w:rsidRPr="009917A1" w:rsidRDefault="00105D1C" w:rsidP="00105D1C">
      <w:pPr>
        <w:tabs>
          <w:tab w:val="right" w:pos="0"/>
          <w:tab w:val="right" w:pos="284"/>
          <w:tab w:val="left" w:pos="1456"/>
        </w:tabs>
        <w:spacing w:after="0" w:line="240" w:lineRule="auto"/>
        <w:jc w:val="both"/>
        <w:rPr>
          <w:rFonts w:ascii="Times New Roman" w:hAnsi="Times New Roman" w:cs="Times New Roman"/>
        </w:rPr>
      </w:pPr>
      <w:r w:rsidRPr="009917A1">
        <w:rPr>
          <w:rFonts w:ascii="Times New Roman" w:hAnsi="Times New Roman" w:cs="Times New Roman"/>
        </w:rPr>
        <w:t>Размер задатка по Лоту № 3 (20%) – 10 800,00 руб. (Десять тысяч восемьсот рублей 00 копеек).</w:t>
      </w:r>
    </w:p>
    <w:p w:rsidR="00105D1C" w:rsidRDefault="00105D1C" w:rsidP="000E6E4A">
      <w:pPr>
        <w:tabs>
          <w:tab w:val="right" w:pos="0"/>
          <w:tab w:val="right" w:pos="284"/>
          <w:tab w:val="left" w:pos="1456"/>
        </w:tabs>
        <w:spacing w:after="0" w:line="240" w:lineRule="auto"/>
        <w:jc w:val="both"/>
        <w:rPr>
          <w:rFonts w:ascii="Times New Roman" w:hAnsi="Times New Roman" w:cs="Times New Roman"/>
          <w:sz w:val="26"/>
          <w:szCs w:val="26"/>
        </w:rPr>
      </w:pPr>
    </w:p>
    <w:p w:rsidR="00105D1C" w:rsidRDefault="00105D1C" w:rsidP="000E6E4A">
      <w:pPr>
        <w:tabs>
          <w:tab w:val="right" w:pos="0"/>
          <w:tab w:val="right" w:pos="284"/>
          <w:tab w:val="left" w:pos="145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ЛОТ №4</w:t>
      </w:r>
    </w:p>
    <w:p w:rsidR="00105D1C" w:rsidRDefault="00105D1C" w:rsidP="000E6E4A">
      <w:pPr>
        <w:tabs>
          <w:tab w:val="right" w:pos="0"/>
          <w:tab w:val="right" w:pos="284"/>
          <w:tab w:val="left" w:pos="1456"/>
        </w:tabs>
        <w:spacing w:after="0" w:line="240" w:lineRule="auto"/>
        <w:jc w:val="both"/>
        <w:rPr>
          <w:rFonts w:ascii="Times New Roman" w:hAnsi="Times New Roman" w:cs="Times New Roman"/>
          <w:sz w:val="26"/>
          <w:szCs w:val="26"/>
        </w:rPr>
      </w:pPr>
    </w:p>
    <w:tbl>
      <w:tblPr>
        <w:tblStyle w:val="a3"/>
        <w:tblW w:w="9923" w:type="dxa"/>
        <w:tblInd w:w="108" w:type="dxa"/>
        <w:tblLayout w:type="fixed"/>
        <w:tblLook w:val="04A0" w:firstRow="1" w:lastRow="0" w:firstColumn="1" w:lastColumn="0" w:noHBand="0" w:noVBand="1"/>
      </w:tblPr>
      <w:tblGrid>
        <w:gridCol w:w="568"/>
        <w:gridCol w:w="1417"/>
        <w:gridCol w:w="709"/>
        <w:gridCol w:w="708"/>
        <w:gridCol w:w="851"/>
        <w:gridCol w:w="850"/>
        <w:gridCol w:w="851"/>
        <w:gridCol w:w="850"/>
        <w:gridCol w:w="993"/>
        <w:gridCol w:w="1134"/>
        <w:gridCol w:w="992"/>
      </w:tblGrid>
      <w:tr w:rsidR="00105D1C" w:rsidRPr="00596CF9" w:rsidTr="000D7CA6">
        <w:tc>
          <w:tcPr>
            <w:tcW w:w="568" w:type="dxa"/>
          </w:tcPr>
          <w:p w:rsidR="00105D1C" w:rsidRPr="009917A1" w:rsidRDefault="00105D1C" w:rsidP="00105D1C">
            <w:pPr>
              <w:jc w:val="both"/>
              <w:rPr>
                <w:rFonts w:ascii="Times New Roman" w:hAnsi="Times New Roman" w:cs="Times New Roman"/>
                <w:bCs/>
              </w:rPr>
            </w:pPr>
            <w:r w:rsidRPr="009917A1">
              <w:rPr>
                <w:rFonts w:ascii="Times New Roman" w:hAnsi="Times New Roman" w:cs="Times New Roman"/>
                <w:bCs/>
              </w:rPr>
              <w:t>№ п\п</w:t>
            </w:r>
          </w:p>
          <w:p w:rsidR="00105D1C" w:rsidRPr="009917A1" w:rsidRDefault="00105D1C" w:rsidP="00105D1C">
            <w:pPr>
              <w:tabs>
                <w:tab w:val="right" w:pos="0"/>
                <w:tab w:val="right" w:pos="284"/>
                <w:tab w:val="left" w:pos="1456"/>
              </w:tabs>
              <w:jc w:val="both"/>
              <w:rPr>
                <w:rFonts w:ascii="Times New Roman" w:hAnsi="Times New Roman" w:cs="Times New Roman"/>
              </w:rPr>
            </w:pPr>
          </w:p>
        </w:tc>
        <w:tc>
          <w:tcPr>
            <w:tcW w:w="1417" w:type="dxa"/>
          </w:tcPr>
          <w:p w:rsidR="00105D1C" w:rsidRPr="009917A1" w:rsidRDefault="00105D1C" w:rsidP="00105D1C">
            <w:pPr>
              <w:tabs>
                <w:tab w:val="right" w:pos="0"/>
                <w:tab w:val="right" w:pos="284"/>
                <w:tab w:val="left" w:pos="1456"/>
              </w:tabs>
              <w:jc w:val="both"/>
              <w:rPr>
                <w:rFonts w:ascii="Times New Roman" w:hAnsi="Times New Roman" w:cs="Times New Roman"/>
              </w:rPr>
            </w:pPr>
            <w:r w:rsidRPr="009917A1">
              <w:rPr>
                <w:rFonts w:ascii="Times New Roman" w:hAnsi="Times New Roman" w:cs="Times New Roman"/>
              </w:rPr>
              <w:t>Адрес установки и эксплуатации</w:t>
            </w:r>
          </w:p>
        </w:tc>
        <w:tc>
          <w:tcPr>
            <w:tcW w:w="709" w:type="dxa"/>
          </w:tcPr>
          <w:p w:rsidR="00105D1C" w:rsidRPr="009917A1" w:rsidRDefault="00105D1C" w:rsidP="00105D1C">
            <w:pPr>
              <w:tabs>
                <w:tab w:val="right" w:pos="0"/>
                <w:tab w:val="right" w:pos="284"/>
                <w:tab w:val="left" w:pos="1456"/>
              </w:tabs>
              <w:jc w:val="both"/>
              <w:rPr>
                <w:rFonts w:ascii="Times New Roman" w:hAnsi="Times New Roman" w:cs="Times New Roman"/>
              </w:rPr>
            </w:pPr>
            <w:r w:rsidRPr="009917A1">
              <w:rPr>
                <w:rFonts w:ascii="Times New Roman" w:hAnsi="Times New Roman" w:cs="Times New Roman"/>
              </w:rPr>
              <w:t>№ РК в схеме размещения РК</w:t>
            </w:r>
          </w:p>
        </w:tc>
        <w:tc>
          <w:tcPr>
            <w:tcW w:w="708" w:type="dxa"/>
          </w:tcPr>
          <w:p w:rsidR="00105D1C" w:rsidRPr="009917A1" w:rsidRDefault="00105D1C" w:rsidP="00105D1C">
            <w:pPr>
              <w:tabs>
                <w:tab w:val="right" w:pos="0"/>
                <w:tab w:val="right" w:pos="284"/>
                <w:tab w:val="left" w:pos="1456"/>
              </w:tabs>
              <w:jc w:val="both"/>
              <w:rPr>
                <w:rFonts w:ascii="Times New Roman" w:hAnsi="Times New Roman" w:cs="Times New Roman"/>
              </w:rPr>
            </w:pPr>
            <w:r w:rsidRPr="009917A1">
              <w:rPr>
                <w:rFonts w:ascii="Times New Roman" w:hAnsi="Times New Roman" w:cs="Times New Roman"/>
              </w:rPr>
              <w:t>Вид РК</w:t>
            </w:r>
          </w:p>
        </w:tc>
        <w:tc>
          <w:tcPr>
            <w:tcW w:w="851" w:type="dxa"/>
          </w:tcPr>
          <w:p w:rsidR="00105D1C" w:rsidRPr="009917A1" w:rsidRDefault="00105D1C" w:rsidP="00105D1C">
            <w:pPr>
              <w:tabs>
                <w:tab w:val="right" w:pos="0"/>
                <w:tab w:val="right" w:pos="284"/>
                <w:tab w:val="left" w:pos="1456"/>
              </w:tabs>
              <w:jc w:val="both"/>
              <w:rPr>
                <w:rFonts w:ascii="Times New Roman" w:hAnsi="Times New Roman" w:cs="Times New Roman"/>
              </w:rPr>
            </w:pPr>
            <w:r w:rsidRPr="009917A1">
              <w:rPr>
                <w:rFonts w:ascii="Times New Roman" w:hAnsi="Times New Roman" w:cs="Times New Roman"/>
              </w:rPr>
              <w:t>Тип РК</w:t>
            </w:r>
          </w:p>
        </w:tc>
        <w:tc>
          <w:tcPr>
            <w:tcW w:w="850" w:type="dxa"/>
          </w:tcPr>
          <w:p w:rsidR="00105D1C" w:rsidRPr="009917A1" w:rsidRDefault="00105D1C" w:rsidP="00105D1C">
            <w:pPr>
              <w:tabs>
                <w:tab w:val="right" w:pos="0"/>
                <w:tab w:val="right" w:pos="284"/>
                <w:tab w:val="left" w:pos="1456"/>
              </w:tabs>
              <w:jc w:val="both"/>
              <w:rPr>
                <w:rFonts w:ascii="Times New Roman" w:hAnsi="Times New Roman" w:cs="Times New Roman"/>
              </w:rPr>
            </w:pPr>
            <w:r w:rsidRPr="009917A1">
              <w:rPr>
                <w:rFonts w:ascii="Times New Roman" w:hAnsi="Times New Roman" w:cs="Times New Roman"/>
              </w:rPr>
              <w:t>Размер одной стороны РК</w:t>
            </w:r>
          </w:p>
        </w:tc>
        <w:tc>
          <w:tcPr>
            <w:tcW w:w="851" w:type="dxa"/>
          </w:tcPr>
          <w:p w:rsidR="00105D1C" w:rsidRPr="009917A1" w:rsidRDefault="00105D1C" w:rsidP="00105D1C">
            <w:pPr>
              <w:tabs>
                <w:tab w:val="right" w:pos="0"/>
                <w:tab w:val="right" w:pos="284"/>
                <w:tab w:val="left" w:pos="1456"/>
              </w:tabs>
              <w:jc w:val="both"/>
              <w:rPr>
                <w:rFonts w:ascii="Times New Roman" w:hAnsi="Times New Roman" w:cs="Times New Roman"/>
              </w:rPr>
            </w:pPr>
            <w:r w:rsidRPr="009917A1">
              <w:rPr>
                <w:rFonts w:ascii="Times New Roman" w:hAnsi="Times New Roman" w:cs="Times New Roman"/>
              </w:rPr>
              <w:t>Количество сторон РК</w:t>
            </w:r>
          </w:p>
        </w:tc>
        <w:tc>
          <w:tcPr>
            <w:tcW w:w="850" w:type="dxa"/>
          </w:tcPr>
          <w:p w:rsidR="00105D1C" w:rsidRPr="009917A1" w:rsidRDefault="00105D1C" w:rsidP="00105D1C">
            <w:pPr>
              <w:tabs>
                <w:tab w:val="right" w:pos="0"/>
                <w:tab w:val="right" w:pos="284"/>
                <w:tab w:val="left" w:pos="1456"/>
              </w:tabs>
              <w:jc w:val="both"/>
              <w:rPr>
                <w:rFonts w:ascii="Times New Roman" w:hAnsi="Times New Roman" w:cs="Times New Roman"/>
              </w:rPr>
            </w:pPr>
            <w:r w:rsidRPr="009917A1">
              <w:rPr>
                <w:rFonts w:ascii="Times New Roman" w:hAnsi="Times New Roman" w:cs="Times New Roman"/>
              </w:rPr>
              <w:t>Общая площадь РК</w:t>
            </w:r>
          </w:p>
        </w:tc>
        <w:tc>
          <w:tcPr>
            <w:tcW w:w="993" w:type="dxa"/>
          </w:tcPr>
          <w:p w:rsidR="00105D1C" w:rsidRPr="009917A1" w:rsidRDefault="00105D1C" w:rsidP="00105D1C">
            <w:pPr>
              <w:tabs>
                <w:tab w:val="right" w:pos="0"/>
                <w:tab w:val="right" w:pos="284"/>
                <w:tab w:val="left" w:pos="1456"/>
              </w:tabs>
              <w:jc w:val="both"/>
              <w:rPr>
                <w:rFonts w:ascii="Times New Roman" w:hAnsi="Times New Roman" w:cs="Times New Roman"/>
              </w:rPr>
            </w:pPr>
            <w:r w:rsidRPr="009917A1">
              <w:rPr>
                <w:rFonts w:ascii="Times New Roman" w:eastAsia="Times New Roman" w:hAnsi="Times New Roman" w:cs="Times New Roman"/>
              </w:rPr>
              <w:t>Технологические характеристики РК</w:t>
            </w:r>
          </w:p>
        </w:tc>
        <w:tc>
          <w:tcPr>
            <w:tcW w:w="1134" w:type="dxa"/>
          </w:tcPr>
          <w:p w:rsidR="00105D1C" w:rsidRPr="009917A1" w:rsidRDefault="00105D1C" w:rsidP="00105D1C">
            <w:pPr>
              <w:tabs>
                <w:tab w:val="right" w:pos="0"/>
                <w:tab w:val="right" w:pos="284"/>
                <w:tab w:val="left" w:pos="1456"/>
              </w:tabs>
              <w:jc w:val="both"/>
              <w:rPr>
                <w:rFonts w:ascii="Times New Roman" w:hAnsi="Times New Roman" w:cs="Times New Roman"/>
              </w:rPr>
            </w:pPr>
            <w:r w:rsidRPr="009917A1">
              <w:rPr>
                <w:rFonts w:ascii="Times New Roman" w:hAnsi="Times New Roman" w:cs="Times New Roman"/>
              </w:rPr>
              <w:t>Собственник или законный владелец имущества, к которому присоединяется РК</w:t>
            </w:r>
          </w:p>
        </w:tc>
        <w:tc>
          <w:tcPr>
            <w:tcW w:w="992" w:type="dxa"/>
          </w:tcPr>
          <w:p w:rsidR="00105D1C" w:rsidRPr="009917A1" w:rsidRDefault="00105D1C" w:rsidP="00105D1C">
            <w:pPr>
              <w:tabs>
                <w:tab w:val="right" w:pos="0"/>
                <w:tab w:val="right" w:pos="284"/>
                <w:tab w:val="left" w:pos="1456"/>
              </w:tabs>
              <w:jc w:val="both"/>
              <w:rPr>
                <w:rFonts w:ascii="Times New Roman" w:hAnsi="Times New Roman" w:cs="Times New Roman"/>
              </w:rPr>
            </w:pPr>
            <w:r w:rsidRPr="009917A1">
              <w:rPr>
                <w:rFonts w:ascii="Times New Roman" w:hAnsi="Times New Roman" w:cs="Times New Roman"/>
              </w:rPr>
              <w:t>Начальная (минимальная) цена Лота, руб.</w:t>
            </w:r>
          </w:p>
        </w:tc>
      </w:tr>
      <w:tr w:rsidR="00105D1C" w:rsidRPr="00B23BD8" w:rsidTr="000D7CA6">
        <w:tc>
          <w:tcPr>
            <w:tcW w:w="568" w:type="dxa"/>
          </w:tcPr>
          <w:p w:rsidR="00105D1C" w:rsidRPr="006F6079" w:rsidRDefault="00105D1C" w:rsidP="00105D1C">
            <w:pPr>
              <w:tabs>
                <w:tab w:val="right" w:pos="0"/>
                <w:tab w:val="right" w:pos="284"/>
                <w:tab w:val="left" w:pos="1456"/>
              </w:tabs>
              <w:jc w:val="both"/>
              <w:rPr>
                <w:rFonts w:ascii="Times New Roman" w:hAnsi="Times New Roman" w:cs="Times New Roman"/>
              </w:rPr>
            </w:pPr>
            <w:r w:rsidRPr="006F6079">
              <w:rPr>
                <w:rFonts w:ascii="Times New Roman" w:hAnsi="Times New Roman" w:cs="Times New Roman"/>
              </w:rPr>
              <w:t>1.</w:t>
            </w:r>
          </w:p>
        </w:tc>
        <w:tc>
          <w:tcPr>
            <w:tcW w:w="1417" w:type="dxa"/>
          </w:tcPr>
          <w:p w:rsidR="006F6079" w:rsidRDefault="00105D1C" w:rsidP="00105D1C">
            <w:pPr>
              <w:jc w:val="center"/>
              <w:rPr>
                <w:rFonts w:ascii="Times New Roman" w:hAnsi="Times New Roman" w:cs="Times New Roman"/>
              </w:rPr>
            </w:pPr>
            <w:r w:rsidRPr="00105D1C">
              <w:rPr>
                <w:rFonts w:ascii="Times New Roman" w:hAnsi="Times New Roman" w:cs="Times New Roman"/>
              </w:rPr>
              <w:t>Сергиево-Посадский район, г. Хотьково, поворот на ул.</w:t>
            </w:r>
          </w:p>
          <w:p w:rsidR="00105D1C" w:rsidRPr="00105D1C" w:rsidRDefault="00105D1C" w:rsidP="00105D1C">
            <w:pPr>
              <w:jc w:val="center"/>
              <w:rPr>
                <w:rFonts w:ascii="Times New Roman" w:hAnsi="Times New Roman" w:cs="Times New Roman"/>
              </w:rPr>
            </w:pPr>
            <w:r w:rsidRPr="00105D1C">
              <w:rPr>
                <w:rFonts w:ascii="Times New Roman" w:hAnsi="Times New Roman" w:cs="Times New Roman"/>
              </w:rPr>
              <w:t xml:space="preserve"> 3-я Лесная</w:t>
            </w:r>
          </w:p>
        </w:tc>
        <w:tc>
          <w:tcPr>
            <w:tcW w:w="709" w:type="dxa"/>
            <w:vAlign w:val="center"/>
          </w:tcPr>
          <w:p w:rsidR="00105D1C" w:rsidRPr="00105D1C" w:rsidRDefault="00105D1C" w:rsidP="00105D1C">
            <w:pPr>
              <w:jc w:val="center"/>
              <w:rPr>
                <w:rFonts w:ascii="Times New Roman" w:hAnsi="Times New Roman" w:cs="Times New Roman"/>
              </w:rPr>
            </w:pPr>
            <w:r w:rsidRPr="00105D1C">
              <w:rPr>
                <w:rFonts w:ascii="Times New Roman" w:hAnsi="Times New Roman" w:cs="Times New Roman"/>
              </w:rPr>
              <w:t>583</w:t>
            </w:r>
          </w:p>
        </w:tc>
        <w:tc>
          <w:tcPr>
            <w:tcW w:w="708" w:type="dxa"/>
            <w:vAlign w:val="center"/>
          </w:tcPr>
          <w:p w:rsidR="00105D1C" w:rsidRPr="00B23BD8" w:rsidRDefault="00105D1C" w:rsidP="00105D1C">
            <w:pPr>
              <w:jc w:val="center"/>
              <w:rPr>
                <w:rFonts w:ascii="Times New Roman" w:hAnsi="Times New Roman" w:cs="Times New Roman"/>
              </w:rPr>
            </w:pPr>
            <w:r w:rsidRPr="00B23BD8">
              <w:rPr>
                <w:rFonts w:ascii="Times New Roman" w:hAnsi="Times New Roman" w:cs="Times New Roman"/>
              </w:rPr>
              <w:t>отдельно стоящие</w:t>
            </w:r>
          </w:p>
        </w:tc>
        <w:tc>
          <w:tcPr>
            <w:tcW w:w="851" w:type="dxa"/>
            <w:shd w:val="clear" w:color="auto" w:fill="auto"/>
            <w:vAlign w:val="center"/>
          </w:tcPr>
          <w:p w:rsidR="00105D1C" w:rsidRPr="00B23BD8" w:rsidRDefault="00105D1C" w:rsidP="00105D1C">
            <w:pPr>
              <w:jc w:val="center"/>
              <w:rPr>
                <w:rFonts w:ascii="Times New Roman" w:hAnsi="Times New Roman" w:cs="Times New Roman"/>
              </w:rPr>
            </w:pPr>
            <w:r w:rsidRPr="00B23BD8">
              <w:rPr>
                <w:rFonts w:ascii="Times New Roman" w:hAnsi="Times New Roman" w:cs="Times New Roman"/>
              </w:rPr>
              <w:t>щит</w:t>
            </w:r>
          </w:p>
        </w:tc>
        <w:tc>
          <w:tcPr>
            <w:tcW w:w="850" w:type="dxa"/>
            <w:vAlign w:val="center"/>
          </w:tcPr>
          <w:p w:rsidR="00105D1C" w:rsidRPr="00B23BD8" w:rsidRDefault="00105D1C" w:rsidP="00105D1C">
            <w:pPr>
              <w:jc w:val="center"/>
              <w:rPr>
                <w:rFonts w:ascii="Times New Roman" w:hAnsi="Times New Roman" w:cs="Times New Roman"/>
              </w:rPr>
            </w:pPr>
            <w:r w:rsidRPr="00B23BD8">
              <w:rPr>
                <w:rFonts w:ascii="Times New Roman" w:hAnsi="Times New Roman" w:cs="Times New Roman"/>
              </w:rPr>
              <w:t>3,0х6,0</w:t>
            </w:r>
          </w:p>
        </w:tc>
        <w:tc>
          <w:tcPr>
            <w:tcW w:w="851" w:type="dxa"/>
            <w:vAlign w:val="center"/>
          </w:tcPr>
          <w:p w:rsidR="00105D1C" w:rsidRPr="00B23BD8" w:rsidRDefault="00105D1C" w:rsidP="00105D1C">
            <w:pPr>
              <w:jc w:val="center"/>
              <w:rPr>
                <w:rFonts w:ascii="Times New Roman" w:hAnsi="Times New Roman" w:cs="Times New Roman"/>
              </w:rPr>
            </w:pPr>
            <w:r w:rsidRPr="00B23BD8">
              <w:rPr>
                <w:rFonts w:ascii="Times New Roman" w:hAnsi="Times New Roman" w:cs="Times New Roman"/>
              </w:rPr>
              <w:t>2</w:t>
            </w:r>
          </w:p>
        </w:tc>
        <w:tc>
          <w:tcPr>
            <w:tcW w:w="850" w:type="dxa"/>
            <w:vAlign w:val="center"/>
          </w:tcPr>
          <w:p w:rsidR="00105D1C" w:rsidRPr="00B23BD8" w:rsidRDefault="00105D1C" w:rsidP="00105D1C">
            <w:pPr>
              <w:jc w:val="center"/>
              <w:rPr>
                <w:rFonts w:ascii="Times New Roman" w:hAnsi="Times New Roman" w:cs="Times New Roman"/>
              </w:rPr>
            </w:pPr>
            <w:r w:rsidRPr="00B23BD8">
              <w:rPr>
                <w:rFonts w:ascii="Times New Roman" w:hAnsi="Times New Roman" w:cs="Times New Roman"/>
              </w:rPr>
              <w:t>36,0</w:t>
            </w:r>
          </w:p>
        </w:tc>
        <w:tc>
          <w:tcPr>
            <w:tcW w:w="993" w:type="dxa"/>
            <w:vAlign w:val="center"/>
          </w:tcPr>
          <w:p w:rsidR="00105D1C" w:rsidRPr="00B23BD8" w:rsidRDefault="00105D1C" w:rsidP="00105D1C">
            <w:pPr>
              <w:jc w:val="center"/>
              <w:rPr>
                <w:rFonts w:ascii="Times New Roman" w:hAnsi="Times New Roman" w:cs="Times New Roman"/>
              </w:rPr>
            </w:pPr>
            <w:r>
              <w:rPr>
                <w:rFonts w:ascii="Times New Roman" w:hAnsi="Times New Roman" w:cs="Times New Roman"/>
              </w:rPr>
              <w:t>без подсвета</w:t>
            </w:r>
          </w:p>
        </w:tc>
        <w:tc>
          <w:tcPr>
            <w:tcW w:w="1134" w:type="dxa"/>
            <w:vAlign w:val="center"/>
          </w:tcPr>
          <w:p w:rsidR="00105D1C" w:rsidRPr="00B23BD8" w:rsidRDefault="00105D1C" w:rsidP="00105D1C">
            <w:pPr>
              <w:jc w:val="center"/>
              <w:rPr>
                <w:rFonts w:ascii="Times New Roman" w:hAnsi="Times New Roman" w:cs="Times New Roman"/>
              </w:rPr>
            </w:pPr>
            <w:r w:rsidRPr="00B23BD8">
              <w:rPr>
                <w:rFonts w:ascii="Times New Roman" w:hAnsi="Times New Roman" w:cs="Times New Roman"/>
              </w:rPr>
              <w:t>земли не разграниченной государственной собственности</w:t>
            </w:r>
          </w:p>
        </w:tc>
        <w:tc>
          <w:tcPr>
            <w:tcW w:w="992" w:type="dxa"/>
            <w:shd w:val="clear" w:color="auto" w:fill="auto"/>
            <w:vAlign w:val="center"/>
          </w:tcPr>
          <w:p w:rsidR="00105D1C" w:rsidRPr="00B23BD8" w:rsidRDefault="00105D1C" w:rsidP="00105D1C">
            <w:pPr>
              <w:jc w:val="center"/>
              <w:rPr>
                <w:rFonts w:ascii="Times New Roman" w:hAnsi="Times New Roman" w:cs="Times New Roman"/>
              </w:rPr>
            </w:pPr>
            <w:r>
              <w:rPr>
                <w:rFonts w:ascii="Times New Roman" w:hAnsi="Times New Roman" w:cs="Times New Roman"/>
              </w:rPr>
              <w:t>54 000</w:t>
            </w:r>
          </w:p>
        </w:tc>
      </w:tr>
    </w:tbl>
    <w:p w:rsidR="00105D1C" w:rsidRDefault="00105D1C" w:rsidP="000E6E4A">
      <w:pPr>
        <w:tabs>
          <w:tab w:val="right" w:pos="0"/>
          <w:tab w:val="right" w:pos="284"/>
          <w:tab w:val="left" w:pos="1456"/>
        </w:tabs>
        <w:spacing w:after="0" w:line="240" w:lineRule="auto"/>
        <w:jc w:val="both"/>
        <w:rPr>
          <w:rFonts w:ascii="Times New Roman" w:hAnsi="Times New Roman" w:cs="Times New Roman"/>
          <w:sz w:val="26"/>
          <w:szCs w:val="26"/>
        </w:rPr>
      </w:pPr>
    </w:p>
    <w:p w:rsidR="009917A1" w:rsidRPr="009917A1" w:rsidRDefault="009917A1" w:rsidP="009917A1">
      <w:pPr>
        <w:tabs>
          <w:tab w:val="right" w:pos="0"/>
          <w:tab w:val="right" w:pos="284"/>
          <w:tab w:val="left" w:pos="1456"/>
        </w:tabs>
        <w:spacing w:after="0" w:line="240" w:lineRule="auto"/>
        <w:jc w:val="both"/>
        <w:rPr>
          <w:rFonts w:ascii="Times New Roman" w:hAnsi="Times New Roman" w:cs="Times New Roman"/>
        </w:rPr>
      </w:pPr>
      <w:r w:rsidRPr="009917A1">
        <w:rPr>
          <w:rFonts w:ascii="Times New Roman" w:hAnsi="Times New Roman" w:cs="Times New Roman"/>
        </w:rPr>
        <w:t>Начальная (минимальная) цена Лота № 4 – 54 000</w:t>
      </w:r>
      <w:r w:rsidRPr="009917A1">
        <w:rPr>
          <w:rFonts w:ascii="Times New Roman" w:eastAsia="Times New Roman" w:hAnsi="Times New Roman" w:cs="Times New Roman"/>
        </w:rPr>
        <w:t>,00</w:t>
      </w:r>
      <w:r w:rsidRPr="009917A1">
        <w:rPr>
          <w:rFonts w:ascii="Times New Roman" w:hAnsi="Times New Roman" w:cs="Times New Roman"/>
        </w:rPr>
        <w:t xml:space="preserve"> руб. (Пятьдесят четыре тысячи рублей 00 копеек).          </w:t>
      </w:r>
    </w:p>
    <w:p w:rsidR="009917A1" w:rsidRPr="009917A1" w:rsidRDefault="009917A1" w:rsidP="009917A1">
      <w:pPr>
        <w:tabs>
          <w:tab w:val="right" w:pos="0"/>
          <w:tab w:val="right" w:pos="284"/>
          <w:tab w:val="left" w:pos="1456"/>
        </w:tabs>
        <w:spacing w:after="0" w:line="240" w:lineRule="auto"/>
        <w:jc w:val="both"/>
        <w:rPr>
          <w:rFonts w:ascii="Times New Roman" w:hAnsi="Times New Roman" w:cs="Times New Roman"/>
        </w:rPr>
      </w:pPr>
      <w:r w:rsidRPr="009917A1">
        <w:rPr>
          <w:rFonts w:ascii="Times New Roman" w:hAnsi="Times New Roman" w:cs="Times New Roman"/>
        </w:rPr>
        <w:t>«Шаг» аукциона по Лоту № 4 (5%) – 2 700,00 руб. (Две тысячи семьсот рублей 00 копеек).</w:t>
      </w:r>
    </w:p>
    <w:p w:rsidR="009917A1" w:rsidRPr="009917A1" w:rsidRDefault="009917A1" w:rsidP="009917A1">
      <w:pPr>
        <w:tabs>
          <w:tab w:val="right" w:pos="0"/>
          <w:tab w:val="right" w:pos="284"/>
          <w:tab w:val="left" w:pos="1456"/>
        </w:tabs>
        <w:spacing w:after="0" w:line="240" w:lineRule="auto"/>
        <w:jc w:val="both"/>
        <w:rPr>
          <w:rFonts w:ascii="Times New Roman" w:hAnsi="Times New Roman" w:cs="Times New Roman"/>
        </w:rPr>
      </w:pPr>
      <w:r w:rsidRPr="009917A1">
        <w:rPr>
          <w:rFonts w:ascii="Times New Roman" w:hAnsi="Times New Roman" w:cs="Times New Roman"/>
        </w:rPr>
        <w:t>Размер задатка по Лоту № 4 (20%) – 10 800,00 руб. (Десять тысяч восемьсот рублей 00 копеек).</w:t>
      </w:r>
    </w:p>
    <w:p w:rsidR="009917A1" w:rsidRDefault="009917A1" w:rsidP="000E6E4A">
      <w:pPr>
        <w:tabs>
          <w:tab w:val="right" w:pos="0"/>
          <w:tab w:val="right" w:pos="284"/>
          <w:tab w:val="left" w:pos="1456"/>
        </w:tabs>
        <w:spacing w:after="0" w:line="240" w:lineRule="auto"/>
        <w:jc w:val="both"/>
        <w:rPr>
          <w:rFonts w:ascii="Times New Roman" w:hAnsi="Times New Roman" w:cs="Times New Roman"/>
          <w:sz w:val="26"/>
          <w:szCs w:val="26"/>
        </w:rPr>
      </w:pPr>
    </w:p>
    <w:p w:rsidR="00105D1C" w:rsidRDefault="00105D1C" w:rsidP="000E6E4A">
      <w:pPr>
        <w:tabs>
          <w:tab w:val="right" w:pos="0"/>
          <w:tab w:val="right" w:pos="284"/>
          <w:tab w:val="left" w:pos="145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ЛОТ №5</w:t>
      </w:r>
    </w:p>
    <w:p w:rsidR="00105D1C" w:rsidRDefault="00105D1C" w:rsidP="000E6E4A">
      <w:pPr>
        <w:tabs>
          <w:tab w:val="right" w:pos="0"/>
          <w:tab w:val="right" w:pos="284"/>
          <w:tab w:val="left" w:pos="1456"/>
        </w:tabs>
        <w:spacing w:after="0" w:line="240" w:lineRule="auto"/>
        <w:jc w:val="both"/>
        <w:rPr>
          <w:rFonts w:ascii="Times New Roman" w:hAnsi="Times New Roman" w:cs="Times New Roman"/>
          <w:sz w:val="26"/>
          <w:szCs w:val="26"/>
        </w:rPr>
      </w:pPr>
    </w:p>
    <w:tbl>
      <w:tblPr>
        <w:tblStyle w:val="a3"/>
        <w:tblW w:w="9923" w:type="dxa"/>
        <w:tblInd w:w="108" w:type="dxa"/>
        <w:tblLayout w:type="fixed"/>
        <w:tblLook w:val="04A0" w:firstRow="1" w:lastRow="0" w:firstColumn="1" w:lastColumn="0" w:noHBand="0" w:noVBand="1"/>
      </w:tblPr>
      <w:tblGrid>
        <w:gridCol w:w="568"/>
        <w:gridCol w:w="1417"/>
        <w:gridCol w:w="709"/>
        <w:gridCol w:w="708"/>
        <w:gridCol w:w="851"/>
        <w:gridCol w:w="850"/>
        <w:gridCol w:w="851"/>
        <w:gridCol w:w="850"/>
        <w:gridCol w:w="993"/>
        <w:gridCol w:w="1134"/>
        <w:gridCol w:w="992"/>
      </w:tblGrid>
      <w:tr w:rsidR="00105D1C" w:rsidRPr="00596CF9" w:rsidTr="000D7CA6">
        <w:tc>
          <w:tcPr>
            <w:tcW w:w="568" w:type="dxa"/>
          </w:tcPr>
          <w:p w:rsidR="00105D1C" w:rsidRPr="009917A1" w:rsidRDefault="00105D1C" w:rsidP="00105D1C">
            <w:pPr>
              <w:jc w:val="both"/>
              <w:rPr>
                <w:rFonts w:ascii="Times New Roman" w:hAnsi="Times New Roman" w:cs="Times New Roman"/>
                <w:bCs/>
              </w:rPr>
            </w:pPr>
            <w:r w:rsidRPr="009917A1">
              <w:rPr>
                <w:rFonts w:ascii="Times New Roman" w:hAnsi="Times New Roman" w:cs="Times New Roman"/>
                <w:bCs/>
              </w:rPr>
              <w:t>№ п\п</w:t>
            </w:r>
          </w:p>
          <w:p w:rsidR="00105D1C" w:rsidRPr="009917A1" w:rsidRDefault="00105D1C" w:rsidP="00105D1C">
            <w:pPr>
              <w:tabs>
                <w:tab w:val="right" w:pos="0"/>
                <w:tab w:val="right" w:pos="284"/>
                <w:tab w:val="left" w:pos="1456"/>
              </w:tabs>
              <w:jc w:val="both"/>
              <w:rPr>
                <w:rFonts w:ascii="Times New Roman" w:hAnsi="Times New Roman" w:cs="Times New Roman"/>
              </w:rPr>
            </w:pPr>
          </w:p>
        </w:tc>
        <w:tc>
          <w:tcPr>
            <w:tcW w:w="1417" w:type="dxa"/>
          </w:tcPr>
          <w:p w:rsidR="00105D1C" w:rsidRPr="009917A1" w:rsidRDefault="00105D1C" w:rsidP="00105D1C">
            <w:pPr>
              <w:tabs>
                <w:tab w:val="right" w:pos="0"/>
                <w:tab w:val="right" w:pos="284"/>
                <w:tab w:val="left" w:pos="1456"/>
              </w:tabs>
              <w:jc w:val="both"/>
              <w:rPr>
                <w:rFonts w:ascii="Times New Roman" w:hAnsi="Times New Roman" w:cs="Times New Roman"/>
              </w:rPr>
            </w:pPr>
            <w:r w:rsidRPr="009917A1">
              <w:rPr>
                <w:rFonts w:ascii="Times New Roman" w:hAnsi="Times New Roman" w:cs="Times New Roman"/>
              </w:rPr>
              <w:t>Адрес установки и эксплуатации</w:t>
            </w:r>
          </w:p>
        </w:tc>
        <w:tc>
          <w:tcPr>
            <w:tcW w:w="709" w:type="dxa"/>
          </w:tcPr>
          <w:p w:rsidR="00105D1C" w:rsidRPr="009917A1" w:rsidRDefault="00105D1C" w:rsidP="00105D1C">
            <w:pPr>
              <w:tabs>
                <w:tab w:val="right" w:pos="0"/>
                <w:tab w:val="right" w:pos="284"/>
                <w:tab w:val="left" w:pos="1456"/>
              </w:tabs>
              <w:jc w:val="both"/>
              <w:rPr>
                <w:rFonts w:ascii="Times New Roman" w:hAnsi="Times New Roman" w:cs="Times New Roman"/>
              </w:rPr>
            </w:pPr>
            <w:r w:rsidRPr="009917A1">
              <w:rPr>
                <w:rFonts w:ascii="Times New Roman" w:hAnsi="Times New Roman" w:cs="Times New Roman"/>
              </w:rPr>
              <w:t>№ РК в схеме размещения РК</w:t>
            </w:r>
          </w:p>
        </w:tc>
        <w:tc>
          <w:tcPr>
            <w:tcW w:w="708" w:type="dxa"/>
          </w:tcPr>
          <w:p w:rsidR="00105D1C" w:rsidRPr="009917A1" w:rsidRDefault="00105D1C" w:rsidP="00105D1C">
            <w:pPr>
              <w:tabs>
                <w:tab w:val="right" w:pos="0"/>
                <w:tab w:val="right" w:pos="284"/>
                <w:tab w:val="left" w:pos="1456"/>
              </w:tabs>
              <w:jc w:val="both"/>
              <w:rPr>
                <w:rFonts w:ascii="Times New Roman" w:hAnsi="Times New Roman" w:cs="Times New Roman"/>
              </w:rPr>
            </w:pPr>
            <w:r w:rsidRPr="009917A1">
              <w:rPr>
                <w:rFonts w:ascii="Times New Roman" w:hAnsi="Times New Roman" w:cs="Times New Roman"/>
              </w:rPr>
              <w:t>Вид РК</w:t>
            </w:r>
          </w:p>
        </w:tc>
        <w:tc>
          <w:tcPr>
            <w:tcW w:w="851" w:type="dxa"/>
          </w:tcPr>
          <w:p w:rsidR="00105D1C" w:rsidRPr="009917A1" w:rsidRDefault="00105D1C" w:rsidP="00105D1C">
            <w:pPr>
              <w:tabs>
                <w:tab w:val="right" w:pos="0"/>
                <w:tab w:val="right" w:pos="284"/>
                <w:tab w:val="left" w:pos="1456"/>
              </w:tabs>
              <w:jc w:val="both"/>
              <w:rPr>
                <w:rFonts w:ascii="Times New Roman" w:hAnsi="Times New Roman" w:cs="Times New Roman"/>
              </w:rPr>
            </w:pPr>
            <w:r w:rsidRPr="009917A1">
              <w:rPr>
                <w:rFonts w:ascii="Times New Roman" w:hAnsi="Times New Roman" w:cs="Times New Roman"/>
              </w:rPr>
              <w:t>Тип РК</w:t>
            </w:r>
          </w:p>
        </w:tc>
        <w:tc>
          <w:tcPr>
            <w:tcW w:w="850" w:type="dxa"/>
          </w:tcPr>
          <w:p w:rsidR="00105D1C" w:rsidRPr="009917A1" w:rsidRDefault="00105D1C" w:rsidP="00105D1C">
            <w:pPr>
              <w:tabs>
                <w:tab w:val="right" w:pos="0"/>
                <w:tab w:val="right" w:pos="284"/>
                <w:tab w:val="left" w:pos="1456"/>
              </w:tabs>
              <w:jc w:val="both"/>
              <w:rPr>
                <w:rFonts w:ascii="Times New Roman" w:hAnsi="Times New Roman" w:cs="Times New Roman"/>
              </w:rPr>
            </w:pPr>
            <w:r w:rsidRPr="009917A1">
              <w:rPr>
                <w:rFonts w:ascii="Times New Roman" w:hAnsi="Times New Roman" w:cs="Times New Roman"/>
              </w:rPr>
              <w:t>Размер одной стороны РК</w:t>
            </w:r>
          </w:p>
        </w:tc>
        <w:tc>
          <w:tcPr>
            <w:tcW w:w="851" w:type="dxa"/>
          </w:tcPr>
          <w:p w:rsidR="00105D1C" w:rsidRPr="009917A1" w:rsidRDefault="00105D1C" w:rsidP="00105D1C">
            <w:pPr>
              <w:tabs>
                <w:tab w:val="right" w:pos="0"/>
                <w:tab w:val="right" w:pos="284"/>
                <w:tab w:val="left" w:pos="1456"/>
              </w:tabs>
              <w:jc w:val="both"/>
              <w:rPr>
                <w:rFonts w:ascii="Times New Roman" w:hAnsi="Times New Roman" w:cs="Times New Roman"/>
              </w:rPr>
            </w:pPr>
            <w:r w:rsidRPr="009917A1">
              <w:rPr>
                <w:rFonts w:ascii="Times New Roman" w:hAnsi="Times New Roman" w:cs="Times New Roman"/>
              </w:rPr>
              <w:t>Количество сторон РК</w:t>
            </w:r>
          </w:p>
        </w:tc>
        <w:tc>
          <w:tcPr>
            <w:tcW w:w="850" w:type="dxa"/>
          </w:tcPr>
          <w:p w:rsidR="00105D1C" w:rsidRPr="009917A1" w:rsidRDefault="00105D1C" w:rsidP="00105D1C">
            <w:pPr>
              <w:tabs>
                <w:tab w:val="right" w:pos="0"/>
                <w:tab w:val="right" w:pos="284"/>
                <w:tab w:val="left" w:pos="1456"/>
              </w:tabs>
              <w:jc w:val="both"/>
              <w:rPr>
                <w:rFonts w:ascii="Times New Roman" w:hAnsi="Times New Roman" w:cs="Times New Roman"/>
              </w:rPr>
            </w:pPr>
            <w:r w:rsidRPr="009917A1">
              <w:rPr>
                <w:rFonts w:ascii="Times New Roman" w:hAnsi="Times New Roman" w:cs="Times New Roman"/>
              </w:rPr>
              <w:t>Общая площадь РК</w:t>
            </w:r>
          </w:p>
        </w:tc>
        <w:tc>
          <w:tcPr>
            <w:tcW w:w="993" w:type="dxa"/>
          </w:tcPr>
          <w:p w:rsidR="00105D1C" w:rsidRPr="009917A1" w:rsidRDefault="00105D1C" w:rsidP="00105D1C">
            <w:pPr>
              <w:tabs>
                <w:tab w:val="right" w:pos="0"/>
                <w:tab w:val="right" w:pos="284"/>
                <w:tab w:val="left" w:pos="1456"/>
              </w:tabs>
              <w:jc w:val="both"/>
              <w:rPr>
                <w:rFonts w:ascii="Times New Roman" w:hAnsi="Times New Roman" w:cs="Times New Roman"/>
              </w:rPr>
            </w:pPr>
            <w:r w:rsidRPr="009917A1">
              <w:rPr>
                <w:rFonts w:ascii="Times New Roman" w:eastAsia="Times New Roman" w:hAnsi="Times New Roman" w:cs="Times New Roman"/>
              </w:rPr>
              <w:t>Технологические характеристики РК</w:t>
            </w:r>
          </w:p>
        </w:tc>
        <w:tc>
          <w:tcPr>
            <w:tcW w:w="1134" w:type="dxa"/>
          </w:tcPr>
          <w:p w:rsidR="00105D1C" w:rsidRPr="009917A1" w:rsidRDefault="00105D1C" w:rsidP="00105D1C">
            <w:pPr>
              <w:tabs>
                <w:tab w:val="right" w:pos="0"/>
                <w:tab w:val="right" w:pos="284"/>
                <w:tab w:val="left" w:pos="1456"/>
              </w:tabs>
              <w:jc w:val="both"/>
              <w:rPr>
                <w:rFonts w:ascii="Times New Roman" w:hAnsi="Times New Roman" w:cs="Times New Roman"/>
              </w:rPr>
            </w:pPr>
            <w:r w:rsidRPr="009917A1">
              <w:rPr>
                <w:rFonts w:ascii="Times New Roman" w:hAnsi="Times New Roman" w:cs="Times New Roman"/>
              </w:rPr>
              <w:t>Собственник или законный владелец имущества, к которому присоединяется РК</w:t>
            </w:r>
          </w:p>
        </w:tc>
        <w:tc>
          <w:tcPr>
            <w:tcW w:w="992" w:type="dxa"/>
          </w:tcPr>
          <w:p w:rsidR="00105D1C" w:rsidRPr="009917A1" w:rsidRDefault="00105D1C" w:rsidP="00105D1C">
            <w:pPr>
              <w:tabs>
                <w:tab w:val="right" w:pos="0"/>
                <w:tab w:val="right" w:pos="284"/>
                <w:tab w:val="left" w:pos="1456"/>
              </w:tabs>
              <w:jc w:val="both"/>
              <w:rPr>
                <w:rFonts w:ascii="Times New Roman" w:hAnsi="Times New Roman" w:cs="Times New Roman"/>
              </w:rPr>
            </w:pPr>
            <w:r w:rsidRPr="009917A1">
              <w:rPr>
                <w:rFonts w:ascii="Times New Roman" w:hAnsi="Times New Roman" w:cs="Times New Roman"/>
              </w:rPr>
              <w:t>Начальная (минимальная) цена Лота, руб.</w:t>
            </w:r>
          </w:p>
        </w:tc>
      </w:tr>
      <w:tr w:rsidR="00105D1C" w:rsidRPr="00B23BD8" w:rsidTr="000D7CA6">
        <w:tc>
          <w:tcPr>
            <w:tcW w:w="568" w:type="dxa"/>
          </w:tcPr>
          <w:p w:rsidR="00105D1C" w:rsidRPr="006F6079" w:rsidRDefault="00105D1C" w:rsidP="00105D1C">
            <w:pPr>
              <w:tabs>
                <w:tab w:val="right" w:pos="0"/>
                <w:tab w:val="right" w:pos="284"/>
                <w:tab w:val="left" w:pos="1456"/>
              </w:tabs>
              <w:jc w:val="both"/>
              <w:rPr>
                <w:rFonts w:ascii="Times New Roman" w:hAnsi="Times New Roman" w:cs="Times New Roman"/>
              </w:rPr>
            </w:pPr>
            <w:r w:rsidRPr="006F6079">
              <w:rPr>
                <w:rFonts w:ascii="Times New Roman" w:hAnsi="Times New Roman" w:cs="Times New Roman"/>
              </w:rPr>
              <w:t>1.</w:t>
            </w:r>
          </w:p>
        </w:tc>
        <w:tc>
          <w:tcPr>
            <w:tcW w:w="1417" w:type="dxa"/>
          </w:tcPr>
          <w:p w:rsidR="00105D1C" w:rsidRPr="00105D1C" w:rsidRDefault="00105D1C" w:rsidP="00105D1C">
            <w:pPr>
              <w:jc w:val="center"/>
              <w:rPr>
                <w:rFonts w:ascii="Times New Roman" w:hAnsi="Times New Roman" w:cs="Times New Roman"/>
              </w:rPr>
            </w:pPr>
            <w:r w:rsidRPr="00105D1C">
              <w:rPr>
                <w:rFonts w:ascii="Times New Roman" w:hAnsi="Times New Roman" w:cs="Times New Roman"/>
              </w:rPr>
              <w:t xml:space="preserve">Сергиево-Посадский район, трасса Р-104, поворот на </w:t>
            </w:r>
            <w:r w:rsidR="006F6079">
              <w:rPr>
                <w:rFonts w:ascii="Times New Roman" w:hAnsi="Times New Roman" w:cs="Times New Roman"/>
              </w:rPr>
              <w:t xml:space="preserve">д. </w:t>
            </w:r>
            <w:r w:rsidRPr="00105D1C">
              <w:rPr>
                <w:rFonts w:ascii="Times New Roman" w:hAnsi="Times New Roman" w:cs="Times New Roman"/>
              </w:rPr>
              <w:t>Хребтово, лево</w:t>
            </w:r>
          </w:p>
        </w:tc>
        <w:tc>
          <w:tcPr>
            <w:tcW w:w="709" w:type="dxa"/>
            <w:vAlign w:val="center"/>
          </w:tcPr>
          <w:p w:rsidR="00105D1C" w:rsidRPr="00105D1C" w:rsidRDefault="00105D1C" w:rsidP="00105D1C">
            <w:pPr>
              <w:jc w:val="center"/>
              <w:rPr>
                <w:rFonts w:ascii="Times New Roman" w:hAnsi="Times New Roman" w:cs="Times New Roman"/>
              </w:rPr>
            </w:pPr>
            <w:r w:rsidRPr="00105D1C">
              <w:rPr>
                <w:rFonts w:ascii="Times New Roman" w:hAnsi="Times New Roman" w:cs="Times New Roman"/>
              </w:rPr>
              <w:t>585</w:t>
            </w:r>
          </w:p>
        </w:tc>
        <w:tc>
          <w:tcPr>
            <w:tcW w:w="708" w:type="dxa"/>
            <w:vAlign w:val="center"/>
          </w:tcPr>
          <w:p w:rsidR="00105D1C" w:rsidRPr="00B23BD8" w:rsidRDefault="00105D1C" w:rsidP="00105D1C">
            <w:pPr>
              <w:jc w:val="center"/>
              <w:rPr>
                <w:rFonts w:ascii="Times New Roman" w:hAnsi="Times New Roman" w:cs="Times New Roman"/>
              </w:rPr>
            </w:pPr>
            <w:r w:rsidRPr="00B23BD8">
              <w:rPr>
                <w:rFonts w:ascii="Times New Roman" w:hAnsi="Times New Roman" w:cs="Times New Roman"/>
              </w:rPr>
              <w:t>отдельно стоящие</w:t>
            </w:r>
          </w:p>
        </w:tc>
        <w:tc>
          <w:tcPr>
            <w:tcW w:w="851" w:type="dxa"/>
            <w:shd w:val="clear" w:color="auto" w:fill="auto"/>
            <w:vAlign w:val="center"/>
          </w:tcPr>
          <w:p w:rsidR="00105D1C" w:rsidRPr="00B23BD8" w:rsidRDefault="00105D1C" w:rsidP="00105D1C">
            <w:pPr>
              <w:jc w:val="center"/>
              <w:rPr>
                <w:rFonts w:ascii="Times New Roman" w:hAnsi="Times New Roman" w:cs="Times New Roman"/>
              </w:rPr>
            </w:pPr>
            <w:r w:rsidRPr="00B23BD8">
              <w:rPr>
                <w:rFonts w:ascii="Times New Roman" w:hAnsi="Times New Roman" w:cs="Times New Roman"/>
              </w:rPr>
              <w:t>щит</w:t>
            </w:r>
          </w:p>
        </w:tc>
        <w:tc>
          <w:tcPr>
            <w:tcW w:w="850" w:type="dxa"/>
            <w:vAlign w:val="center"/>
          </w:tcPr>
          <w:p w:rsidR="00105D1C" w:rsidRPr="00B23BD8" w:rsidRDefault="00105D1C" w:rsidP="00105D1C">
            <w:pPr>
              <w:jc w:val="center"/>
              <w:rPr>
                <w:rFonts w:ascii="Times New Roman" w:hAnsi="Times New Roman" w:cs="Times New Roman"/>
              </w:rPr>
            </w:pPr>
            <w:r w:rsidRPr="00B23BD8">
              <w:rPr>
                <w:rFonts w:ascii="Times New Roman" w:hAnsi="Times New Roman" w:cs="Times New Roman"/>
              </w:rPr>
              <w:t>3,0х6,0</w:t>
            </w:r>
          </w:p>
        </w:tc>
        <w:tc>
          <w:tcPr>
            <w:tcW w:w="851" w:type="dxa"/>
            <w:vAlign w:val="center"/>
          </w:tcPr>
          <w:p w:rsidR="00105D1C" w:rsidRPr="00B23BD8" w:rsidRDefault="00105D1C" w:rsidP="00105D1C">
            <w:pPr>
              <w:jc w:val="center"/>
              <w:rPr>
                <w:rFonts w:ascii="Times New Roman" w:hAnsi="Times New Roman" w:cs="Times New Roman"/>
              </w:rPr>
            </w:pPr>
            <w:r w:rsidRPr="00B23BD8">
              <w:rPr>
                <w:rFonts w:ascii="Times New Roman" w:hAnsi="Times New Roman" w:cs="Times New Roman"/>
              </w:rPr>
              <w:t>2</w:t>
            </w:r>
          </w:p>
        </w:tc>
        <w:tc>
          <w:tcPr>
            <w:tcW w:w="850" w:type="dxa"/>
            <w:vAlign w:val="center"/>
          </w:tcPr>
          <w:p w:rsidR="00105D1C" w:rsidRPr="00B23BD8" w:rsidRDefault="00105D1C" w:rsidP="00105D1C">
            <w:pPr>
              <w:jc w:val="center"/>
              <w:rPr>
                <w:rFonts w:ascii="Times New Roman" w:hAnsi="Times New Roman" w:cs="Times New Roman"/>
              </w:rPr>
            </w:pPr>
            <w:r w:rsidRPr="00B23BD8">
              <w:rPr>
                <w:rFonts w:ascii="Times New Roman" w:hAnsi="Times New Roman" w:cs="Times New Roman"/>
              </w:rPr>
              <w:t>36,0</w:t>
            </w:r>
          </w:p>
        </w:tc>
        <w:tc>
          <w:tcPr>
            <w:tcW w:w="993" w:type="dxa"/>
            <w:vAlign w:val="center"/>
          </w:tcPr>
          <w:p w:rsidR="00105D1C" w:rsidRPr="00B23BD8" w:rsidRDefault="00105D1C" w:rsidP="00105D1C">
            <w:pPr>
              <w:jc w:val="center"/>
              <w:rPr>
                <w:rFonts w:ascii="Times New Roman" w:hAnsi="Times New Roman" w:cs="Times New Roman"/>
              </w:rPr>
            </w:pPr>
            <w:r>
              <w:rPr>
                <w:rFonts w:ascii="Times New Roman" w:hAnsi="Times New Roman" w:cs="Times New Roman"/>
              </w:rPr>
              <w:t>без подсвета</w:t>
            </w:r>
          </w:p>
        </w:tc>
        <w:tc>
          <w:tcPr>
            <w:tcW w:w="1134" w:type="dxa"/>
            <w:vAlign w:val="center"/>
          </w:tcPr>
          <w:p w:rsidR="00105D1C" w:rsidRPr="00B23BD8" w:rsidRDefault="00105D1C" w:rsidP="00105D1C">
            <w:pPr>
              <w:jc w:val="center"/>
              <w:rPr>
                <w:rFonts w:ascii="Times New Roman" w:hAnsi="Times New Roman" w:cs="Times New Roman"/>
              </w:rPr>
            </w:pPr>
            <w:r w:rsidRPr="00B23BD8">
              <w:rPr>
                <w:rFonts w:ascii="Times New Roman" w:hAnsi="Times New Roman" w:cs="Times New Roman"/>
              </w:rPr>
              <w:t>земли не разграниченной государственной собственности</w:t>
            </w:r>
          </w:p>
        </w:tc>
        <w:tc>
          <w:tcPr>
            <w:tcW w:w="992" w:type="dxa"/>
            <w:shd w:val="clear" w:color="auto" w:fill="auto"/>
            <w:vAlign w:val="center"/>
          </w:tcPr>
          <w:p w:rsidR="00105D1C" w:rsidRPr="00B23BD8" w:rsidRDefault="00105D1C" w:rsidP="00105D1C">
            <w:pPr>
              <w:jc w:val="center"/>
              <w:rPr>
                <w:rFonts w:ascii="Times New Roman" w:hAnsi="Times New Roman" w:cs="Times New Roman"/>
              </w:rPr>
            </w:pPr>
            <w:r>
              <w:rPr>
                <w:rFonts w:ascii="Times New Roman" w:hAnsi="Times New Roman" w:cs="Times New Roman"/>
              </w:rPr>
              <w:t>54 000</w:t>
            </w:r>
          </w:p>
        </w:tc>
      </w:tr>
    </w:tbl>
    <w:p w:rsidR="00105D1C" w:rsidRDefault="00105D1C" w:rsidP="000E6E4A">
      <w:pPr>
        <w:tabs>
          <w:tab w:val="right" w:pos="0"/>
          <w:tab w:val="right" w:pos="284"/>
          <w:tab w:val="left" w:pos="1456"/>
        </w:tabs>
        <w:spacing w:after="0" w:line="240" w:lineRule="auto"/>
        <w:jc w:val="both"/>
        <w:rPr>
          <w:rFonts w:ascii="Times New Roman" w:hAnsi="Times New Roman" w:cs="Times New Roman"/>
          <w:sz w:val="26"/>
          <w:szCs w:val="26"/>
        </w:rPr>
      </w:pPr>
    </w:p>
    <w:p w:rsidR="009917A1" w:rsidRPr="009917A1" w:rsidRDefault="009917A1" w:rsidP="009917A1">
      <w:pPr>
        <w:tabs>
          <w:tab w:val="right" w:pos="0"/>
          <w:tab w:val="right" w:pos="284"/>
          <w:tab w:val="left" w:pos="1456"/>
        </w:tabs>
        <w:spacing w:after="0" w:line="240" w:lineRule="auto"/>
        <w:jc w:val="both"/>
        <w:rPr>
          <w:rFonts w:ascii="Times New Roman" w:hAnsi="Times New Roman" w:cs="Times New Roman"/>
        </w:rPr>
      </w:pPr>
      <w:r w:rsidRPr="009917A1">
        <w:rPr>
          <w:rFonts w:ascii="Times New Roman" w:hAnsi="Times New Roman" w:cs="Times New Roman"/>
        </w:rPr>
        <w:t>Начальная (минимальная) цена Лота № 5 – 54 000</w:t>
      </w:r>
      <w:r w:rsidRPr="009917A1">
        <w:rPr>
          <w:rFonts w:ascii="Times New Roman" w:eastAsia="Times New Roman" w:hAnsi="Times New Roman" w:cs="Times New Roman"/>
        </w:rPr>
        <w:t>,00</w:t>
      </w:r>
      <w:r w:rsidRPr="009917A1">
        <w:rPr>
          <w:rFonts w:ascii="Times New Roman" w:hAnsi="Times New Roman" w:cs="Times New Roman"/>
        </w:rPr>
        <w:t xml:space="preserve"> руб. (Пятьдесят четыре тысячи рублей 00 копеек).          </w:t>
      </w:r>
    </w:p>
    <w:p w:rsidR="009917A1" w:rsidRPr="009917A1" w:rsidRDefault="009917A1" w:rsidP="009917A1">
      <w:pPr>
        <w:tabs>
          <w:tab w:val="right" w:pos="0"/>
          <w:tab w:val="right" w:pos="284"/>
          <w:tab w:val="left" w:pos="1456"/>
        </w:tabs>
        <w:spacing w:after="0" w:line="240" w:lineRule="auto"/>
        <w:jc w:val="both"/>
        <w:rPr>
          <w:rFonts w:ascii="Times New Roman" w:hAnsi="Times New Roman" w:cs="Times New Roman"/>
        </w:rPr>
      </w:pPr>
      <w:r w:rsidRPr="009917A1">
        <w:rPr>
          <w:rFonts w:ascii="Times New Roman" w:hAnsi="Times New Roman" w:cs="Times New Roman"/>
        </w:rPr>
        <w:t>«Шаг» аукциона по Лоту № 5 (5%) – 2 700,00 руб. (Две тысячи семьсот рублей 00 копеек).</w:t>
      </w:r>
    </w:p>
    <w:p w:rsidR="009917A1" w:rsidRPr="009917A1" w:rsidRDefault="009917A1" w:rsidP="009917A1">
      <w:pPr>
        <w:tabs>
          <w:tab w:val="right" w:pos="0"/>
          <w:tab w:val="right" w:pos="284"/>
          <w:tab w:val="left" w:pos="1456"/>
        </w:tabs>
        <w:spacing w:after="0" w:line="240" w:lineRule="auto"/>
        <w:jc w:val="both"/>
        <w:rPr>
          <w:rFonts w:ascii="Times New Roman" w:hAnsi="Times New Roman" w:cs="Times New Roman"/>
        </w:rPr>
      </w:pPr>
      <w:r w:rsidRPr="009917A1">
        <w:rPr>
          <w:rFonts w:ascii="Times New Roman" w:hAnsi="Times New Roman" w:cs="Times New Roman"/>
        </w:rPr>
        <w:t>Размер задатка по Лоту № 5 (20%) – 10 800,00 руб. (Десять тысяч восемьсот рублей 00 копеек).</w:t>
      </w:r>
    </w:p>
    <w:p w:rsidR="006F6079" w:rsidRDefault="006F6079" w:rsidP="000E6E4A">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rPr>
      </w:pPr>
    </w:p>
    <w:p w:rsidR="006F6079" w:rsidRDefault="006F6079" w:rsidP="000E6E4A">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rPr>
      </w:pPr>
    </w:p>
    <w:p w:rsidR="00911E7B" w:rsidRPr="00AE4642" w:rsidRDefault="00911E7B" w:rsidP="00911E7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rPr>
      </w:pPr>
      <w:r w:rsidRPr="00AE4642">
        <w:rPr>
          <w:rFonts w:ascii="Times New Roman" w:eastAsia="Times New Roman" w:hAnsi="Times New Roman" w:cs="Times New Roman"/>
          <w:sz w:val="24"/>
          <w:szCs w:val="24"/>
        </w:rPr>
        <w:t>3. Порядок подачи заявок на участие в электронном аукционе</w:t>
      </w:r>
    </w:p>
    <w:p w:rsidR="00911E7B" w:rsidRPr="00AE4642" w:rsidRDefault="00911E7B" w:rsidP="00911E7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rPr>
      </w:pPr>
    </w:p>
    <w:p w:rsidR="00911E7B" w:rsidRPr="00AE4642" w:rsidRDefault="00911E7B" w:rsidP="00911E7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AE4642">
        <w:rPr>
          <w:rFonts w:ascii="Times New Roman" w:eastAsia="Times New Roman" w:hAnsi="Times New Roman" w:cs="Times New Roman"/>
          <w:sz w:val="24"/>
          <w:szCs w:val="24"/>
        </w:rPr>
        <w:t xml:space="preserve">3.1. Подача заявок осуществляется только лицами, прошедшими процедуру регистрации на </w:t>
      </w:r>
      <w:r>
        <w:rPr>
          <w:rFonts w:ascii="Times New Roman" w:eastAsia="Times New Roman" w:hAnsi="Times New Roman" w:cs="Times New Roman"/>
          <w:sz w:val="24"/>
          <w:szCs w:val="24"/>
        </w:rPr>
        <w:t>э</w:t>
      </w:r>
      <w:r w:rsidRPr="00AE4642">
        <w:rPr>
          <w:rFonts w:ascii="Times New Roman" w:eastAsia="Times New Roman" w:hAnsi="Times New Roman" w:cs="Times New Roman"/>
          <w:sz w:val="24"/>
          <w:szCs w:val="24"/>
        </w:rPr>
        <w:t xml:space="preserve">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 </w:t>
      </w:r>
    </w:p>
    <w:p w:rsidR="00911E7B" w:rsidRPr="00AE4642" w:rsidRDefault="00911E7B" w:rsidP="00911E7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AE4642">
        <w:rPr>
          <w:rFonts w:ascii="Times New Roman" w:eastAsia="Times New Roman" w:hAnsi="Times New Roman" w:cs="Times New Roman"/>
          <w:sz w:val="24"/>
          <w:szCs w:val="24"/>
        </w:rPr>
        <w:t xml:space="preserve">3.2. Заявка подается в срок, который установлен в Извещении о проведении </w:t>
      </w:r>
      <w:r w:rsidRPr="00AE4642">
        <w:rPr>
          <w:rFonts w:ascii="Times New Roman" w:eastAsia="Times New Roman" w:hAnsi="Times New Roman" w:cs="Times New Roman"/>
          <w:sz w:val="24"/>
          <w:szCs w:val="24"/>
        </w:rPr>
        <w:lastRenderedPageBreak/>
        <w:t>электронного аукциона.</w:t>
      </w:r>
    </w:p>
    <w:p w:rsidR="00911E7B" w:rsidRPr="00AE4642" w:rsidRDefault="00911E7B" w:rsidP="00911E7B">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4642">
        <w:rPr>
          <w:rFonts w:ascii="Times New Roman" w:hAnsi="Times New Roman" w:cs="Times New Roman"/>
          <w:sz w:val="24"/>
          <w:szCs w:val="24"/>
        </w:rPr>
        <w:t xml:space="preserve">3.3. </w:t>
      </w:r>
      <w:r w:rsidRPr="00AE4642">
        <w:rPr>
          <w:rFonts w:ascii="Times New Roman" w:eastAsia="Times New Roman" w:hAnsi="Times New Roman" w:cs="Times New Roman"/>
          <w:sz w:val="24"/>
          <w:szCs w:val="24"/>
        </w:rPr>
        <w:t xml:space="preserve">Заявитель вправе подать в отношении одного лота только одну заявку. </w:t>
      </w:r>
      <w:r w:rsidRPr="00AE4642">
        <w:rPr>
          <w:rFonts w:ascii="Times New Roman" w:eastAsia="Times New Roman" w:hAnsi="Times New Roman" w:cs="Times New Roman"/>
          <w:sz w:val="24"/>
          <w:szCs w:val="24"/>
        </w:rPr>
        <w:br/>
      </w:r>
      <w:r w:rsidRPr="00AE4642">
        <w:rPr>
          <w:rFonts w:ascii="Times New Roman" w:hAnsi="Times New Roman" w:cs="Times New Roman"/>
          <w:sz w:val="24"/>
          <w:szCs w:val="24"/>
        </w:rPr>
        <w:t>В случае подачи одним заявителем заявок по нескольким лотам на каждый лот оформляется отдельная заявка.</w:t>
      </w:r>
    </w:p>
    <w:p w:rsidR="00911E7B" w:rsidRPr="00AE4642" w:rsidRDefault="00911E7B" w:rsidP="00911E7B">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3.4. Заявка направляется заявителем оператору электронной площадки 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911E7B" w:rsidRPr="00AE4642" w:rsidRDefault="00911E7B" w:rsidP="00911E7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AE4642">
        <w:rPr>
          <w:rFonts w:ascii="Times New Roman" w:eastAsia="Times New Roman" w:hAnsi="Times New Roman" w:cs="Times New Roman"/>
          <w:sz w:val="24"/>
          <w:szCs w:val="24"/>
        </w:rPr>
        <w:t>3.5. Заявка оформляется по форме согласно Приложению к Извещению о проведении электронного аукциона и должна содержать:</w:t>
      </w:r>
    </w:p>
    <w:p w:rsidR="00911E7B" w:rsidRPr="00AE4642" w:rsidRDefault="00911E7B" w:rsidP="00911E7B">
      <w:pPr>
        <w:tabs>
          <w:tab w:val="right" w:pos="0"/>
          <w:tab w:val="right" w:pos="284"/>
          <w:tab w:val="left" w:pos="1456"/>
        </w:tabs>
        <w:autoSpaceDE w:val="0"/>
        <w:autoSpaceDN w:val="0"/>
        <w:adjustRightInd w:val="0"/>
        <w:spacing w:after="0" w:line="240" w:lineRule="auto"/>
        <w:ind w:left="142" w:firstLine="567"/>
        <w:jc w:val="both"/>
        <w:rPr>
          <w:rFonts w:ascii="Times New Roman" w:hAnsi="Times New Roman" w:cs="Times New Roman"/>
          <w:sz w:val="24"/>
          <w:szCs w:val="24"/>
        </w:rPr>
      </w:pPr>
      <w:r w:rsidRPr="00AE4642">
        <w:rPr>
          <w:rFonts w:ascii="Times New Roman" w:hAnsi="Times New Roman" w:cs="Times New Roman"/>
          <w:sz w:val="24"/>
          <w:szCs w:val="24"/>
        </w:rPr>
        <w:t xml:space="preserve">1) согласие участника электронного аукциона с условиями, указанными в Извещении о проведении электронного аукциона. </w:t>
      </w:r>
    </w:p>
    <w:p w:rsidR="00911E7B" w:rsidRPr="00AE4642" w:rsidRDefault="00911E7B" w:rsidP="00911E7B">
      <w:pPr>
        <w:tabs>
          <w:tab w:val="right" w:pos="0"/>
          <w:tab w:val="right" w:pos="284"/>
          <w:tab w:val="left" w:pos="1456"/>
        </w:tabs>
        <w:autoSpaceDE w:val="0"/>
        <w:autoSpaceDN w:val="0"/>
        <w:adjustRightInd w:val="0"/>
        <w:spacing w:after="0" w:line="240" w:lineRule="auto"/>
        <w:ind w:left="142" w:firstLine="567"/>
        <w:jc w:val="both"/>
        <w:rPr>
          <w:rFonts w:ascii="Times New Roman" w:hAnsi="Times New Roman" w:cs="Times New Roman"/>
          <w:sz w:val="24"/>
          <w:szCs w:val="24"/>
        </w:rPr>
      </w:pPr>
      <w:r w:rsidRPr="00AE4642">
        <w:rPr>
          <w:rFonts w:ascii="Times New Roman" w:hAnsi="Times New Roman" w:cs="Times New Roman"/>
          <w:sz w:val="24"/>
          <w:szCs w:val="24"/>
        </w:rPr>
        <w:t xml:space="preserve">2) обязательство заявителя, в случае признания его победителем электронного аукциона, подписать договор в установленные </w:t>
      </w:r>
      <w:r w:rsidRPr="00AE4642">
        <w:rPr>
          <w:rFonts w:ascii="Times New Roman" w:eastAsia="Times New Roman" w:hAnsi="Times New Roman" w:cs="Times New Roman"/>
          <w:sz w:val="24"/>
          <w:szCs w:val="24"/>
        </w:rPr>
        <w:t>Извещением о проведении электронного аукциона</w:t>
      </w:r>
      <w:r w:rsidRPr="00AE4642">
        <w:rPr>
          <w:rFonts w:ascii="Times New Roman" w:hAnsi="Times New Roman" w:cs="Times New Roman"/>
          <w:sz w:val="24"/>
          <w:szCs w:val="24"/>
        </w:rPr>
        <w:t xml:space="preserve"> сроки;</w:t>
      </w:r>
    </w:p>
    <w:p w:rsidR="00911E7B" w:rsidRPr="00AE4642" w:rsidRDefault="00911E7B" w:rsidP="00911E7B">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3) согласие на блокирование денежных средств, находящихся на счете заявителя, открытом для проведения операций по обеспечению участия в электронном аукционе.</w:t>
      </w:r>
    </w:p>
    <w:p w:rsidR="00911E7B" w:rsidRPr="00AE4642" w:rsidRDefault="00911E7B" w:rsidP="00911E7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AE4642">
        <w:rPr>
          <w:rFonts w:ascii="Times New Roman" w:eastAsia="Times New Roman" w:hAnsi="Times New Roman" w:cs="Times New Roman"/>
          <w:sz w:val="24"/>
          <w:szCs w:val="24"/>
        </w:rPr>
        <w:t>4) сведения и документы о заявителе, подавшем такую заявку:</w:t>
      </w:r>
    </w:p>
    <w:p w:rsidR="00911E7B" w:rsidRPr="00AE4642" w:rsidRDefault="00911E7B" w:rsidP="00911E7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AE4642">
        <w:rPr>
          <w:rFonts w:ascii="Times New Roman" w:eastAsia="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911E7B" w:rsidRPr="00AE4642" w:rsidRDefault="00911E7B" w:rsidP="00911E7B">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4642">
        <w:rPr>
          <w:rFonts w:ascii="Times New Roman" w:eastAsia="Times New Roman" w:hAnsi="Times New Roman" w:cs="Times New Roman"/>
          <w:sz w:val="24"/>
          <w:szCs w:val="24"/>
        </w:rPr>
        <w:t>для субъектов малого и среднего предпринимательства декларацию, подтверждающую статус таких субъектов (в случае, если аукцион проводится среди указанных субъектов);</w:t>
      </w:r>
    </w:p>
    <w:p w:rsidR="00911E7B" w:rsidRPr="00AE4642" w:rsidRDefault="00911E7B" w:rsidP="00911E7B">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rsidR="00911E7B" w:rsidRPr="00AE4642" w:rsidRDefault="00911E7B" w:rsidP="00911E7B">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сведения (реквизиты) заявителя для возвращения перечисленного задатка в случаях, когда организатор электронного аукциона обязан его вернуть заявителю;</w:t>
      </w:r>
    </w:p>
    <w:p w:rsidR="00911E7B" w:rsidRPr="00AE4642" w:rsidRDefault="00911E7B" w:rsidP="00911E7B">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5) уведомление заявителя о достоверности представленной информации.</w:t>
      </w:r>
    </w:p>
    <w:p w:rsidR="00911E7B" w:rsidRPr="00AE4642" w:rsidRDefault="00911E7B" w:rsidP="00911E7B">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3.6. В случае,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 субъектов малого и среднего предпринимательства.</w:t>
      </w:r>
    </w:p>
    <w:p w:rsidR="00911E7B" w:rsidRPr="00AE4642" w:rsidRDefault="00911E7B" w:rsidP="00911E7B">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3.7. В заявку не включаются сведения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сведений о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
    <w:p w:rsidR="00911E7B" w:rsidRPr="00AE4642" w:rsidRDefault="00911E7B" w:rsidP="00911E7B">
      <w:pPr>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rsidR="00911E7B" w:rsidRPr="00AE4642" w:rsidRDefault="00911E7B" w:rsidP="00911E7B">
      <w:pPr>
        <w:spacing w:after="0" w:line="240" w:lineRule="auto"/>
        <w:ind w:firstLine="709"/>
        <w:jc w:val="both"/>
        <w:rPr>
          <w:rFonts w:ascii="Times New Roman" w:eastAsia="Times New Roman" w:hAnsi="Times New Roman" w:cs="Times New Roman"/>
          <w:sz w:val="24"/>
          <w:szCs w:val="24"/>
        </w:rPr>
      </w:pPr>
      <w:r w:rsidRPr="00AE4642">
        <w:rPr>
          <w:rFonts w:ascii="Times New Roman" w:eastAsia="Times New Roman" w:hAnsi="Times New Roman" w:cs="Times New Roman"/>
          <w:sz w:val="24"/>
          <w:szCs w:val="24"/>
        </w:rPr>
        <w:t>3.8. Прием заявок прекращается не позднее даты окончания срока подачи заявок.</w:t>
      </w:r>
    </w:p>
    <w:p w:rsidR="00911E7B" w:rsidRPr="00AE4642" w:rsidRDefault="00911E7B" w:rsidP="00911E7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AE4642">
        <w:rPr>
          <w:rFonts w:ascii="Times New Roman" w:eastAsia="Times New Roman" w:hAnsi="Times New Roman" w:cs="Times New Roman"/>
          <w:sz w:val="24"/>
          <w:szCs w:val="24"/>
        </w:rPr>
        <w:t>3.9. Оператор электронной площадки отказывает в приеме заявки в случае:</w:t>
      </w:r>
    </w:p>
    <w:p w:rsidR="00911E7B" w:rsidRPr="00AE4642" w:rsidRDefault="00911E7B" w:rsidP="00911E7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AE4642">
        <w:rPr>
          <w:rFonts w:ascii="Times New Roman" w:eastAsia="Times New Roman" w:hAnsi="Times New Roman" w:cs="Times New Roman"/>
          <w:sz w:val="24"/>
          <w:szCs w:val="24"/>
        </w:rPr>
        <w:t>предоставления заявки, подписанной электронной цифровой подписью лица, не имеющего право действовать от имени заявителя;</w:t>
      </w:r>
    </w:p>
    <w:p w:rsidR="00911E7B" w:rsidRPr="00AE4642" w:rsidRDefault="00911E7B" w:rsidP="00911E7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AE4642">
        <w:rPr>
          <w:rFonts w:ascii="Times New Roman" w:eastAsia="Times New Roman" w:hAnsi="Times New Roman" w:cs="Times New Roman"/>
          <w:sz w:val="24"/>
          <w:szCs w:val="24"/>
        </w:rPr>
        <w:t xml:space="preserve">отсутствия на счете заявителя, подавшего заявку на участие в электронном аукционе, предназначенном для проведения операций по обеспечению участия в электронном аукционе, денежных средств в размере суммы задатка, в отношении которых не осуществлено </w:t>
      </w:r>
      <w:r w:rsidRPr="00AE4642">
        <w:rPr>
          <w:rFonts w:ascii="Times New Roman" w:eastAsia="Times New Roman" w:hAnsi="Times New Roman" w:cs="Times New Roman"/>
          <w:sz w:val="24"/>
          <w:szCs w:val="24"/>
        </w:rPr>
        <w:lastRenderedPageBreak/>
        <w:t>блокирование операций по счету оператором электронной площадки;</w:t>
      </w:r>
    </w:p>
    <w:p w:rsidR="00911E7B" w:rsidRPr="00AE4642" w:rsidRDefault="00911E7B" w:rsidP="00911E7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AE4642">
        <w:rPr>
          <w:rFonts w:ascii="Times New Roman" w:eastAsia="Times New Roman" w:hAnsi="Times New Roman" w:cs="Times New Roman"/>
          <w:sz w:val="24"/>
          <w:szCs w:val="24"/>
        </w:rPr>
        <w:t>подачи одним заявителем двух и более заявок в отношении одного лота. В этом случае заявителю возвращаются все поданные заявки;</w:t>
      </w:r>
    </w:p>
    <w:p w:rsidR="00911E7B" w:rsidRPr="00AE4642" w:rsidRDefault="00911E7B" w:rsidP="00911E7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AE4642">
        <w:rPr>
          <w:rFonts w:ascii="Times New Roman" w:eastAsia="Times New Roman" w:hAnsi="Times New Roman" w:cs="Times New Roman"/>
          <w:sz w:val="24"/>
          <w:szCs w:val="24"/>
        </w:rPr>
        <w:t>получения оператором электронной площадки заявки после дня и времени окончания срока подачи заявок.</w:t>
      </w:r>
    </w:p>
    <w:p w:rsidR="00911E7B" w:rsidRPr="00AE4642" w:rsidRDefault="00911E7B" w:rsidP="00911E7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AE4642">
        <w:rPr>
          <w:rFonts w:ascii="Times New Roman" w:eastAsia="Times New Roman" w:hAnsi="Times New Roman" w:cs="Times New Roman"/>
          <w:sz w:val="24"/>
          <w:szCs w:val="24"/>
        </w:rPr>
        <w:t>Отказ в приеме заявки по иным основаниям не допускается.</w:t>
      </w:r>
    </w:p>
    <w:p w:rsidR="00911E7B" w:rsidRPr="00AE4642" w:rsidRDefault="00911E7B" w:rsidP="00911E7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AE4642">
        <w:rPr>
          <w:rFonts w:ascii="Times New Roman" w:eastAsia="Times New Roman" w:hAnsi="Times New Roman" w:cs="Times New Roman"/>
          <w:sz w:val="24"/>
          <w:szCs w:val="24"/>
        </w:rPr>
        <w:t xml:space="preserve">3.10. Порядок регистрации заявок осуществляется в соответствии с регламентом электронной площадки. </w:t>
      </w:r>
    </w:p>
    <w:p w:rsidR="00911E7B" w:rsidRPr="00AE4642" w:rsidRDefault="00911E7B" w:rsidP="00911E7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AE4642">
        <w:rPr>
          <w:rFonts w:ascii="Times New Roman" w:eastAsia="Times New Roman" w:hAnsi="Times New Roman" w:cs="Times New Roman"/>
          <w:sz w:val="24"/>
          <w:szCs w:val="24"/>
        </w:rPr>
        <w:t>3.11.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rsidR="00911E7B" w:rsidRPr="00AE4642" w:rsidRDefault="00911E7B" w:rsidP="00911E7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AE4642">
        <w:rPr>
          <w:rFonts w:ascii="Times New Roman" w:eastAsia="Times New Roman" w:hAnsi="Times New Roman" w:cs="Times New Roman"/>
          <w:sz w:val="24"/>
          <w:szCs w:val="24"/>
        </w:rPr>
        <w:t>3.12.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rsidR="00911E7B" w:rsidRPr="00AE4642" w:rsidRDefault="00911E7B" w:rsidP="00911E7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r w:rsidRPr="00AE4642">
        <w:rPr>
          <w:rFonts w:ascii="Times New Roman" w:eastAsia="Times New Roman" w:hAnsi="Times New Roman" w:cs="Times New Roman"/>
          <w:sz w:val="24"/>
          <w:szCs w:val="24"/>
        </w:rPr>
        <w:t>3.13. В случае отзыва заявки заявителем в срок 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911E7B" w:rsidRPr="00AE4642" w:rsidRDefault="00911E7B" w:rsidP="00911E7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3.14.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911E7B" w:rsidRPr="00AE4642" w:rsidRDefault="00911E7B" w:rsidP="00911E7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3.15.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w:t>
      </w:r>
    </w:p>
    <w:p w:rsidR="00911E7B" w:rsidRPr="00AE4642" w:rsidRDefault="00911E7B" w:rsidP="00911E7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AE4642">
        <w:rPr>
          <w:rFonts w:ascii="Times New Roman" w:hAnsi="Times New Roman" w:cs="Times New Roman"/>
          <w:sz w:val="24"/>
          <w:szCs w:val="24"/>
        </w:rPr>
        <w:t>3.16.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rsidR="00911E7B" w:rsidRPr="00AE4642" w:rsidRDefault="00911E7B" w:rsidP="00911E7B">
      <w:pPr>
        <w:tabs>
          <w:tab w:val="right" w:pos="0"/>
          <w:tab w:val="right" w:pos="284"/>
          <w:tab w:val="left" w:pos="1456"/>
        </w:tabs>
        <w:spacing w:after="0" w:line="240" w:lineRule="auto"/>
        <w:jc w:val="center"/>
        <w:rPr>
          <w:rFonts w:ascii="Times New Roman" w:hAnsi="Times New Roman" w:cs="Times New Roman"/>
          <w:bCs/>
          <w:sz w:val="24"/>
          <w:szCs w:val="24"/>
        </w:rPr>
      </w:pPr>
    </w:p>
    <w:p w:rsidR="00911E7B" w:rsidRPr="00AE4642" w:rsidRDefault="00911E7B" w:rsidP="00911E7B">
      <w:pPr>
        <w:tabs>
          <w:tab w:val="right" w:pos="0"/>
          <w:tab w:val="right" w:pos="284"/>
          <w:tab w:val="left" w:pos="1456"/>
        </w:tabs>
        <w:spacing w:after="0" w:line="240" w:lineRule="auto"/>
        <w:jc w:val="center"/>
        <w:rPr>
          <w:rFonts w:ascii="Times New Roman" w:hAnsi="Times New Roman" w:cs="Times New Roman"/>
          <w:bCs/>
          <w:sz w:val="24"/>
          <w:szCs w:val="24"/>
        </w:rPr>
      </w:pPr>
      <w:r w:rsidRPr="00AE4642">
        <w:rPr>
          <w:rFonts w:ascii="Times New Roman" w:hAnsi="Times New Roman" w:cs="Times New Roman"/>
          <w:bCs/>
          <w:sz w:val="24"/>
          <w:szCs w:val="24"/>
        </w:rPr>
        <w:t>4. Обеспечение заявок на участие в электронном аукционе</w:t>
      </w:r>
    </w:p>
    <w:p w:rsidR="00911E7B" w:rsidRPr="00AE4642" w:rsidRDefault="00911E7B" w:rsidP="00911E7B">
      <w:pPr>
        <w:tabs>
          <w:tab w:val="right" w:pos="0"/>
          <w:tab w:val="right" w:pos="284"/>
          <w:tab w:val="left" w:pos="1456"/>
        </w:tabs>
        <w:spacing w:after="0" w:line="240" w:lineRule="auto"/>
        <w:jc w:val="center"/>
        <w:rPr>
          <w:rFonts w:ascii="Times New Roman" w:eastAsia="Times New Roman" w:hAnsi="Times New Roman" w:cs="Times New Roman"/>
          <w:sz w:val="24"/>
          <w:szCs w:val="24"/>
        </w:rPr>
      </w:pPr>
    </w:p>
    <w:p w:rsidR="00911E7B" w:rsidRPr="00AE4642" w:rsidRDefault="00911E7B" w:rsidP="00911E7B">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4"/>
          <w:szCs w:val="24"/>
        </w:rPr>
      </w:pPr>
      <w:r w:rsidRPr="00AE4642">
        <w:rPr>
          <w:rFonts w:ascii="Times New Roman" w:eastAsia="Times New Roman" w:hAnsi="Times New Roman" w:cs="Times New Roman"/>
          <w:sz w:val="24"/>
          <w:szCs w:val="24"/>
        </w:rPr>
        <w:tab/>
      </w:r>
      <w:r w:rsidRPr="00AE4642">
        <w:rPr>
          <w:rFonts w:ascii="Times New Roman" w:eastAsia="Times New Roman" w:hAnsi="Times New Roman" w:cs="Times New Roman"/>
          <w:sz w:val="24"/>
          <w:szCs w:val="24"/>
        </w:rPr>
        <w:tab/>
      </w:r>
      <w:r w:rsidRPr="00AE4642">
        <w:rPr>
          <w:rFonts w:ascii="Times New Roman" w:eastAsia="Times New Roman" w:hAnsi="Times New Roman" w:cs="Times New Roman"/>
          <w:sz w:val="24"/>
          <w:szCs w:val="24"/>
        </w:rPr>
        <w:tab/>
        <w:t>4.1. Обеспечение заявок на участие в электронном аукционе представляется в виде задатка.</w:t>
      </w:r>
    </w:p>
    <w:p w:rsidR="00911E7B" w:rsidRPr="00AE4642" w:rsidRDefault="00911E7B" w:rsidP="00911E7B">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4"/>
          <w:szCs w:val="24"/>
        </w:rPr>
      </w:pPr>
      <w:r w:rsidRPr="00AE4642">
        <w:rPr>
          <w:rFonts w:ascii="Times New Roman" w:eastAsia="Times New Roman" w:hAnsi="Times New Roman" w:cs="Times New Roman"/>
          <w:sz w:val="24"/>
          <w:szCs w:val="24"/>
        </w:rPr>
        <w:tab/>
      </w:r>
      <w:r w:rsidRPr="00AE4642">
        <w:rPr>
          <w:rFonts w:ascii="Times New Roman" w:eastAsia="Times New Roman" w:hAnsi="Times New Roman" w:cs="Times New Roman"/>
          <w:sz w:val="24"/>
          <w:szCs w:val="24"/>
        </w:rPr>
        <w:tab/>
      </w:r>
      <w:r w:rsidRPr="00AE4642">
        <w:rPr>
          <w:rFonts w:ascii="Times New Roman" w:eastAsia="Times New Roman" w:hAnsi="Times New Roman" w:cs="Times New Roman"/>
          <w:sz w:val="24"/>
          <w:szCs w:val="24"/>
        </w:rPr>
        <w:tab/>
        <w:t xml:space="preserve">4.2. Для выполнения условий об электронном аукционе и допуска к участию в электронном аукционе каждый заявитель перечисляет на </w:t>
      </w:r>
      <w:r>
        <w:rPr>
          <w:rFonts w:ascii="Times New Roman" w:eastAsia="Times New Roman" w:hAnsi="Times New Roman" w:cs="Times New Roman"/>
          <w:sz w:val="24"/>
          <w:szCs w:val="24"/>
        </w:rPr>
        <w:t xml:space="preserve">расчетный счет Организатора </w:t>
      </w:r>
      <w:r w:rsidRPr="00AE4642">
        <w:rPr>
          <w:rFonts w:ascii="Times New Roman" w:eastAsia="Times New Roman" w:hAnsi="Times New Roman" w:cs="Times New Roman"/>
          <w:sz w:val="24"/>
          <w:szCs w:val="24"/>
        </w:rPr>
        <w:t>электронн</w:t>
      </w:r>
      <w:r>
        <w:rPr>
          <w:rFonts w:ascii="Times New Roman" w:eastAsia="Times New Roman" w:hAnsi="Times New Roman" w:cs="Times New Roman"/>
          <w:sz w:val="24"/>
          <w:szCs w:val="24"/>
        </w:rPr>
        <w:t>ых торгов</w:t>
      </w:r>
      <w:r w:rsidR="009A31F5">
        <w:rPr>
          <w:rFonts w:ascii="Times New Roman" w:eastAsia="Times New Roman" w:hAnsi="Times New Roman" w:cs="Times New Roman"/>
          <w:sz w:val="24"/>
          <w:szCs w:val="24"/>
        </w:rPr>
        <w:t xml:space="preserve"> задаток</w:t>
      </w:r>
      <w:r>
        <w:rPr>
          <w:rFonts w:ascii="Times New Roman" w:eastAsia="Times New Roman" w:hAnsi="Times New Roman" w:cs="Times New Roman"/>
          <w:sz w:val="24"/>
          <w:szCs w:val="24"/>
        </w:rPr>
        <w:t xml:space="preserve"> в размере 2</w:t>
      </w:r>
      <w:r w:rsidRPr="00AE4642">
        <w:rPr>
          <w:rFonts w:ascii="Times New Roman" w:eastAsia="Times New Roman" w:hAnsi="Times New Roman" w:cs="Times New Roman"/>
          <w:sz w:val="24"/>
          <w:szCs w:val="24"/>
        </w:rPr>
        <w:t>0 % от начальной (минимальной) цены договора (цены лота).</w:t>
      </w:r>
    </w:p>
    <w:p w:rsidR="00911E7B" w:rsidRPr="00AE4642" w:rsidRDefault="00911E7B" w:rsidP="00911E7B">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4"/>
          <w:szCs w:val="24"/>
        </w:rPr>
      </w:pPr>
      <w:r w:rsidRPr="00AE4642">
        <w:rPr>
          <w:rFonts w:ascii="Times New Roman" w:eastAsia="Times New Roman" w:hAnsi="Times New Roman" w:cs="Times New Roman"/>
          <w:sz w:val="24"/>
          <w:szCs w:val="24"/>
        </w:rPr>
        <w:t xml:space="preserve">         4.3. Внесение задатка подтверждается отдельным платежным документом (по каждому лоту), надлежащим образом заверенная копия которого прикладываются к заявке на участие в электронном аукционе. </w:t>
      </w:r>
    </w:p>
    <w:p w:rsidR="00911E7B" w:rsidRPr="00AE4642" w:rsidRDefault="00911E7B" w:rsidP="00911E7B">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4"/>
          <w:szCs w:val="24"/>
        </w:rPr>
      </w:pPr>
      <w:r w:rsidRPr="00AE4642">
        <w:rPr>
          <w:rFonts w:ascii="Times New Roman" w:eastAsia="Times New Roman" w:hAnsi="Times New Roman" w:cs="Times New Roman"/>
          <w:sz w:val="24"/>
          <w:szCs w:val="24"/>
        </w:rPr>
        <w:t xml:space="preserve">         4.4.</w:t>
      </w:r>
      <w:r w:rsidRPr="00AE4642">
        <w:rPr>
          <w:rFonts w:ascii="Times New Roman" w:eastAsia="Times New Roman" w:hAnsi="Times New Roman" w:cs="Times New Roman"/>
          <w:sz w:val="24"/>
          <w:szCs w:val="24"/>
          <w:lang w:val="en-US"/>
        </w:rPr>
        <w:t> </w:t>
      </w:r>
      <w:r w:rsidRPr="00AE4642">
        <w:rPr>
          <w:rFonts w:ascii="Times New Roman" w:eastAsia="Times New Roman" w:hAnsi="Times New Roman" w:cs="Times New Roman"/>
          <w:sz w:val="24"/>
          <w:szCs w:val="24"/>
        </w:rPr>
        <w:t>Сумма задатка, внесенного участником, с которым заключен договор, засчитывается в счет оплаты договора.</w:t>
      </w:r>
    </w:p>
    <w:p w:rsidR="00911E7B" w:rsidRPr="00AE4642" w:rsidRDefault="00911E7B" w:rsidP="00911E7B">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4"/>
          <w:szCs w:val="24"/>
        </w:rPr>
      </w:pPr>
      <w:r w:rsidRPr="00AE4642">
        <w:rPr>
          <w:rFonts w:ascii="Times New Roman" w:eastAsia="Times New Roman" w:hAnsi="Times New Roman" w:cs="Times New Roman"/>
          <w:sz w:val="24"/>
          <w:szCs w:val="24"/>
        </w:rPr>
        <w:t xml:space="preserve">         4.5. Победителю электронного аукциона, уклонившемуся от заключения договора по результатам электронного аукциона, задаток не возвращается.</w:t>
      </w:r>
    </w:p>
    <w:p w:rsidR="00911E7B" w:rsidRPr="00AE4642" w:rsidRDefault="00911E7B" w:rsidP="00911E7B">
      <w:pPr>
        <w:tabs>
          <w:tab w:val="right" w:pos="0"/>
          <w:tab w:val="right" w:pos="284"/>
          <w:tab w:val="left" w:pos="1456"/>
        </w:tabs>
        <w:spacing w:after="0" w:line="240" w:lineRule="auto"/>
        <w:jc w:val="both"/>
        <w:rPr>
          <w:rFonts w:ascii="Times New Roman" w:eastAsia="Times New Roman" w:hAnsi="Times New Roman" w:cs="Times New Roman"/>
          <w:sz w:val="24"/>
          <w:szCs w:val="24"/>
        </w:rPr>
      </w:pPr>
      <w:r w:rsidRPr="00AE4642">
        <w:rPr>
          <w:rFonts w:ascii="Times New Roman" w:eastAsia="Times New Roman" w:hAnsi="Times New Roman" w:cs="Times New Roman"/>
          <w:sz w:val="24"/>
          <w:szCs w:val="24"/>
        </w:rPr>
        <w:t xml:space="preserve">         4.6. Задаток должен быть перечислен в срок, обеспечивающий его поступление на расчетный счет </w:t>
      </w:r>
      <w:r>
        <w:rPr>
          <w:rFonts w:ascii="Times New Roman" w:eastAsia="Times New Roman" w:hAnsi="Times New Roman" w:cs="Times New Roman"/>
          <w:sz w:val="24"/>
          <w:szCs w:val="24"/>
        </w:rPr>
        <w:t>О</w:t>
      </w:r>
      <w:r w:rsidRPr="00AE4642">
        <w:rPr>
          <w:rFonts w:ascii="Times New Roman" w:eastAsia="Times New Roman" w:hAnsi="Times New Roman" w:cs="Times New Roman"/>
          <w:sz w:val="24"/>
          <w:szCs w:val="24"/>
        </w:rPr>
        <w:t xml:space="preserve">рганизатора электронного аукциона не позднее даты окончания срока рассмотрения заявок. </w:t>
      </w:r>
    </w:p>
    <w:p w:rsidR="00911E7B" w:rsidRPr="00AE4642" w:rsidRDefault="00911E7B" w:rsidP="00911E7B">
      <w:pPr>
        <w:tabs>
          <w:tab w:val="right" w:pos="0"/>
          <w:tab w:val="right" w:pos="284"/>
          <w:tab w:val="left" w:pos="1456"/>
        </w:tabs>
        <w:spacing w:after="0" w:line="240" w:lineRule="auto"/>
        <w:jc w:val="center"/>
        <w:rPr>
          <w:rFonts w:ascii="Times New Roman" w:eastAsia="Times New Roman" w:hAnsi="Times New Roman" w:cs="Times New Roman"/>
          <w:sz w:val="24"/>
          <w:szCs w:val="24"/>
        </w:rPr>
      </w:pPr>
    </w:p>
    <w:p w:rsidR="00911E7B" w:rsidRPr="00AE4642" w:rsidRDefault="00911E7B" w:rsidP="00911E7B">
      <w:pPr>
        <w:tabs>
          <w:tab w:val="right" w:pos="0"/>
          <w:tab w:val="right" w:pos="284"/>
          <w:tab w:val="left" w:pos="1456"/>
        </w:tabs>
        <w:spacing w:after="0" w:line="240" w:lineRule="auto"/>
        <w:jc w:val="center"/>
        <w:rPr>
          <w:rFonts w:ascii="Times New Roman" w:eastAsia="Times New Roman" w:hAnsi="Times New Roman" w:cs="Times New Roman"/>
          <w:sz w:val="24"/>
          <w:szCs w:val="24"/>
        </w:rPr>
      </w:pPr>
      <w:r w:rsidRPr="00AE4642">
        <w:rPr>
          <w:rFonts w:ascii="Times New Roman" w:eastAsia="Times New Roman" w:hAnsi="Times New Roman" w:cs="Times New Roman"/>
          <w:sz w:val="24"/>
          <w:szCs w:val="24"/>
        </w:rPr>
        <w:t>5. Порядок проведения электронного аукциона</w:t>
      </w:r>
      <w:r>
        <w:rPr>
          <w:rFonts w:ascii="Times New Roman" w:eastAsia="Times New Roman" w:hAnsi="Times New Roman" w:cs="Times New Roman"/>
          <w:sz w:val="24"/>
          <w:szCs w:val="24"/>
        </w:rPr>
        <w:t>.</w:t>
      </w:r>
      <w:r w:rsidRPr="00AE4642">
        <w:rPr>
          <w:rFonts w:ascii="Times New Roman" w:eastAsia="Times New Roman" w:hAnsi="Times New Roman" w:cs="Times New Roman"/>
          <w:sz w:val="24"/>
          <w:szCs w:val="24"/>
        </w:rPr>
        <w:t xml:space="preserve"> </w:t>
      </w:r>
    </w:p>
    <w:p w:rsidR="00911E7B" w:rsidRPr="00AE4642" w:rsidRDefault="00911E7B" w:rsidP="00911E7B">
      <w:pPr>
        <w:tabs>
          <w:tab w:val="right" w:pos="0"/>
          <w:tab w:val="right" w:pos="284"/>
          <w:tab w:val="left" w:pos="1456"/>
        </w:tabs>
        <w:spacing w:after="0" w:line="240" w:lineRule="auto"/>
        <w:jc w:val="center"/>
        <w:rPr>
          <w:rFonts w:ascii="Times New Roman" w:eastAsia="Times New Roman" w:hAnsi="Times New Roman" w:cs="Times New Roman"/>
          <w:sz w:val="24"/>
          <w:szCs w:val="24"/>
        </w:rPr>
      </w:pPr>
    </w:p>
    <w:p w:rsidR="00911E7B" w:rsidRPr="00AE4642" w:rsidRDefault="00911E7B" w:rsidP="00911E7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4642">
        <w:rPr>
          <w:rFonts w:ascii="Times New Roman" w:eastAsia="Times New Roman" w:hAnsi="Times New Roman" w:cs="Times New Roman"/>
          <w:sz w:val="24"/>
          <w:szCs w:val="24"/>
        </w:rPr>
        <w:lastRenderedPageBreak/>
        <w:t xml:space="preserve">5.1. Порядок проведения электронного аукциона и определения победителя электронного аукциона </w:t>
      </w:r>
      <w:r>
        <w:rPr>
          <w:rFonts w:ascii="Times New Roman" w:eastAsia="Times New Roman" w:hAnsi="Times New Roman" w:cs="Times New Roman"/>
          <w:sz w:val="24"/>
          <w:szCs w:val="24"/>
        </w:rPr>
        <w:t xml:space="preserve">устанавливается Регламентом </w:t>
      </w:r>
      <w:r w:rsidRPr="00AE4642">
        <w:rPr>
          <w:rFonts w:ascii="Times New Roman" w:eastAsia="Times New Roman" w:hAnsi="Times New Roman" w:cs="Times New Roman"/>
          <w:sz w:val="24"/>
          <w:szCs w:val="24"/>
        </w:rPr>
        <w:t>Электронной площадки.</w:t>
      </w:r>
    </w:p>
    <w:p w:rsidR="00911E7B" w:rsidRPr="00AE4642" w:rsidRDefault="00911E7B" w:rsidP="00911E7B">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4"/>
          <w:szCs w:val="24"/>
        </w:rPr>
      </w:pPr>
    </w:p>
    <w:p w:rsidR="00911E7B" w:rsidRPr="00AE4642" w:rsidRDefault="00911E7B" w:rsidP="00911E7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rPr>
      </w:pPr>
    </w:p>
    <w:p w:rsidR="00911E7B" w:rsidRDefault="00911E7B" w:rsidP="00911E7B">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AE4642">
        <w:rPr>
          <w:rFonts w:ascii="Times New Roman" w:eastAsia="Times New Roman" w:hAnsi="Times New Roman" w:cs="Times New Roman"/>
          <w:sz w:val="24"/>
          <w:szCs w:val="24"/>
        </w:rPr>
        <w:t>6. Заключение договора по результатам электронного аукциона</w:t>
      </w:r>
      <w:r>
        <w:rPr>
          <w:rFonts w:ascii="Times New Roman" w:eastAsia="Times New Roman" w:hAnsi="Times New Roman" w:cs="Times New Roman"/>
          <w:sz w:val="24"/>
          <w:szCs w:val="24"/>
        </w:rPr>
        <w:t>.</w:t>
      </w:r>
    </w:p>
    <w:p w:rsidR="00911E7B" w:rsidRPr="00AE4642" w:rsidRDefault="00911E7B" w:rsidP="00911E7B">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4"/>
          <w:szCs w:val="24"/>
        </w:rPr>
      </w:pPr>
    </w:p>
    <w:p w:rsidR="00911E7B" w:rsidRPr="00AE4642" w:rsidRDefault="00911E7B" w:rsidP="00911E7B">
      <w:pPr>
        <w:pStyle w:val="ConsPlusNormal"/>
        <w:ind w:firstLine="540"/>
        <w:jc w:val="both"/>
        <w:rPr>
          <w:sz w:val="24"/>
          <w:szCs w:val="24"/>
        </w:rPr>
      </w:pPr>
      <w:r>
        <w:rPr>
          <w:sz w:val="24"/>
          <w:szCs w:val="24"/>
        </w:rPr>
        <w:t>6</w:t>
      </w:r>
      <w:r w:rsidRPr="00AE4642">
        <w:rPr>
          <w:sz w:val="24"/>
          <w:szCs w:val="24"/>
        </w:rPr>
        <w:t>.1. Организатор Электронного аукциона в течение пяти рабочих дней со дня размещения протокола подведения итогов Электронного аукциона на Электронной площадке готовит проекты Договоров, направляет Оператору Электронной площадки проекты Договоров в соответствии с ценой Лота, предложенной Победителем Электронного аукциона. Оператор Электронной площадки в</w:t>
      </w:r>
      <w:r>
        <w:rPr>
          <w:sz w:val="24"/>
          <w:szCs w:val="24"/>
        </w:rPr>
        <w:t xml:space="preserve"> сроки, установленные Регламентом Электронной площадки, </w:t>
      </w:r>
      <w:r w:rsidRPr="00AE4642">
        <w:rPr>
          <w:sz w:val="24"/>
          <w:szCs w:val="24"/>
        </w:rPr>
        <w:t>направляет поступившие документы Победителю Электронного аукциона.</w:t>
      </w:r>
    </w:p>
    <w:p w:rsidR="00911E7B" w:rsidRPr="00AE4642" w:rsidRDefault="00911E7B" w:rsidP="00911E7B">
      <w:pPr>
        <w:pStyle w:val="ConsPlusNormal"/>
        <w:ind w:firstLine="540"/>
        <w:jc w:val="both"/>
        <w:rPr>
          <w:sz w:val="24"/>
          <w:szCs w:val="24"/>
        </w:rPr>
      </w:pPr>
      <w:r>
        <w:rPr>
          <w:sz w:val="24"/>
          <w:szCs w:val="24"/>
        </w:rPr>
        <w:t>6</w:t>
      </w:r>
      <w:r w:rsidRPr="00AE4642">
        <w:rPr>
          <w:sz w:val="24"/>
          <w:szCs w:val="24"/>
        </w:rPr>
        <w:t>.2. Договор</w:t>
      </w:r>
      <w:r w:rsidRPr="00AE4642">
        <w:rPr>
          <w:rFonts w:eastAsia="Times New Roman"/>
          <w:sz w:val="24"/>
          <w:szCs w:val="24"/>
        </w:rPr>
        <w:t xml:space="preserve"> может быть заключен не ранее чем через 10 </w:t>
      </w:r>
      <w:r>
        <w:rPr>
          <w:rFonts w:eastAsia="Times New Roman"/>
          <w:sz w:val="24"/>
          <w:szCs w:val="24"/>
        </w:rPr>
        <w:t xml:space="preserve">рабочих </w:t>
      </w:r>
      <w:r w:rsidRPr="00AE4642">
        <w:rPr>
          <w:rFonts w:eastAsia="Times New Roman"/>
          <w:sz w:val="24"/>
          <w:szCs w:val="24"/>
        </w:rPr>
        <w:t>дней и в срок не позднее 20</w:t>
      </w:r>
      <w:r>
        <w:rPr>
          <w:rFonts w:eastAsia="Times New Roman"/>
          <w:sz w:val="24"/>
          <w:szCs w:val="24"/>
        </w:rPr>
        <w:t xml:space="preserve"> рабочих</w:t>
      </w:r>
      <w:r w:rsidRPr="00AE4642">
        <w:rPr>
          <w:rFonts w:eastAsia="Times New Roman"/>
          <w:sz w:val="24"/>
          <w:szCs w:val="24"/>
        </w:rPr>
        <w:t xml:space="preserve"> дней с даты размещения на электронной площадке протокола о результатах электронного аукциона.</w:t>
      </w:r>
    </w:p>
    <w:p w:rsidR="00911E7B" w:rsidRPr="00AE4642" w:rsidRDefault="00911E7B" w:rsidP="00911E7B">
      <w:pPr>
        <w:pStyle w:val="ConsPlusNormal"/>
        <w:ind w:firstLine="540"/>
        <w:jc w:val="both"/>
        <w:rPr>
          <w:sz w:val="24"/>
          <w:szCs w:val="24"/>
        </w:rPr>
      </w:pPr>
      <w:r>
        <w:rPr>
          <w:sz w:val="24"/>
          <w:szCs w:val="24"/>
        </w:rPr>
        <w:t>6</w:t>
      </w:r>
      <w:r w:rsidRPr="00AE4642">
        <w:rPr>
          <w:sz w:val="24"/>
          <w:szCs w:val="24"/>
        </w:rPr>
        <w:t xml:space="preserve">.3. Победитель Электронного аукциона в соответствии с пунктом </w:t>
      </w:r>
      <w:r>
        <w:rPr>
          <w:sz w:val="24"/>
          <w:szCs w:val="24"/>
        </w:rPr>
        <w:t>6</w:t>
      </w:r>
      <w:r w:rsidRPr="00AE4642">
        <w:rPr>
          <w:sz w:val="24"/>
          <w:szCs w:val="24"/>
        </w:rPr>
        <w:t>.2 настоящего Положения подписывает проект Договора, представляет обеспечение исполнения обязательств по Договору (если данное условие предусмотрено Извещением), а также представляет Организатору Электронного аукциона подписанный Договор на бумажных носителях в двух экземплярах.</w:t>
      </w:r>
    </w:p>
    <w:p w:rsidR="00911E7B" w:rsidRPr="00AE4642" w:rsidRDefault="00911E7B" w:rsidP="00911E7B">
      <w:pPr>
        <w:pStyle w:val="ConsPlusNormal"/>
        <w:ind w:firstLine="540"/>
        <w:jc w:val="both"/>
        <w:rPr>
          <w:sz w:val="24"/>
          <w:szCs w:val="24"/>
        </w:rPr>
      </w:pPr>
      <w:r>
        <w:rPr>
          <w:sz w:val="24"/>
          <w:szCs w:val="24"/>
        </w:rPr>
        <w:t>6</w:t>
      </w:r>
      <w:r w:rsidRPr="00AE4642">
        <w:rPr>
          <w:sz w:val="24"/>
          <w:szCs w:val="24"/>
        </w:rPr>
        <w:t xml:space="preserve">.4. Организатор аукциона в соответствии с пунктом </w:t>
      </w:r>
      <w:r>
        <w:rPr>
          <w:sz w:val="24"/>
          <w:szCs w:val="24"/>
        </w:rPr>
        <w:t>6</w:t>
      </w:r>
      <w:r w:rsidRPr="00AE4642">
        <w:rPr>
          <w:sz w:val="24"/>
          <w:szCs w:val="24"/>
        </w:rPr>
        <w:t xml:space="preserve">.2 настоящего Положения подтверждает предоставление обеспечения исполнения обязательств по Договору, подписание победителем Электронного аукциона Договора, направляет соответствующее уведомление Оператору </w:t>
      </w:r>
      <w:r>
        <w:rPr>
          <w:sz w:val="24"/>
          <w:szCs w:val="24"/>
        </w:rPr>
        <w:t>Э</w:t>
      </w:r>
      <w:r w:rsidRPr="00AE4642">
        <w:rPr>
          <w:sz w:val="24"/>
          <w:szCs w:val="24"/>
        </w:rPr>
        <w:t>лектронной площадки и возвращает победителю Электронного аукциона один экземпляр договора, подписанного с обеих сторон.</w:t>
      </w:r>
    </w:p>
    <w:p w:rsidR="00911E7B" w:rsidRPr="00AE4642" w:rsidRDefault="00911E7B" w:rsidP="00911E7B">
      <w:pPr>
        <w:pStyle w:val="ConsPlusNormal"/>
        <w:ind w:firstLine="540"/>
        <w:jc w:val="both"/>
        <w:rPr>
          <w:sz w:val="24"/>
          <w:szCs w:val="24"/>
        </w:rPr>
      </w:pPr>
      <w:r>
        <w:rPr>
          <w:sz w:val="24"/>
          <w:szCs w:val="24"/>
        </w:rPr>
        <w:t>6</w:t>
      </w:r>
      <w:r w:rsidRPr="00AE4642">
        <w:rPr>
          <w:sz w:val="24"/>
          <w:szCs w:val="24"/>
        </w:rPr>
        <w:t xml:space="preserve">.5. Победитель Электронного аукциона признается уклонившимся от исполнения обязательств по результатам Электронного аукциона, если он в течение </w:t>
      </w:r>
      <w:r>
        <w:rPr>
          <w:sz w:val="24"/>
          <w:szCs w:val="24"/>
        </w:rPr>
        <w:t xml:space="preserve">срока, указанного в пункте 6.2 </w:t>
      </w:r>
      <w:r w:rsidRPr="00AE4642">
        <w:rPr>
          <w:sz w:val="24"/>
          <w:szCs w:val="24"/>
        </w:rPr>
        <w:t>не предоставит обеспечение исполнения обязательств по Договору (если предусмотрено Извещением) и/или не подпишет Договор, и/или не пред</w:t>
      </w:r>
      <w:r>
        <w:rPr>
          <w:sz w:val="24"/>
          <w:szCs w:val="24"/>
        </w:rPr>
        <w:t>о</w:t>
      </w:r>
      <w:r w:rsidRPr="00AE4642">
        <w:rPr>
          <w:sz w:val="24"/>
          <w:szCs w:val="24"/>
        </w:rPr>
        <w:t>ставит Организатору Электронного аукциона подписанный на бумажных носителях Договор в двух экземплярах.</w:t>
      </w:r>
    </w:p>
    <w:p w:rsidR="00911E7B" w:rsidRDefault="00911E7B" w:rsidP="00911E7B">
      <w:pPr>
        <w:pStyle w:val="ConsPlusNormal"/>
        <w:ind w:firstLine="540"/>
        <w:jc w:val="both"/>
        <w:rPr>
          <w:sz w:val="24"/>
          <w:szCs w:val="24"/>
        </w:rPr>
      </w:pPr>
      <w:r>
        <w:rPr>
          <w:sz w:val="24"/>
          <w:szCs w:val="24"/>
        </w:rPr>
        <w:t>6</w:t>
      </w:r>
      <w:r w:rsidRPr="00AE4642">
        <w:rPr>
          <w:sz w:val="24"/>
          <w:szCs w:val="24"/>
        </w:rPr>
        <w:t>.6. В случае уклонения или отказа победителя аукциона от исполнения обязательств по результатам Электронного аукциона</w:t>
      </w:r>
      <w:r>
        <w:rPr>
          <w:sz w:val="24"/>
          <w:szCs w:val="24"/>
        </w:rPr>
        <w:t>,</w:t>
      </w:r>
      <w:r w:rsidRPr="00AE4642">
        <w:rPr>
          <w:sz w:val="24"/>
          <w:szCs w:val="24"/>
        </w:rPr>
        <w:t xml:space="preserve"> Организатор аукциона</w:t>
      </w:r>
      <w:r>
        <w:rPr>
          <w:sz w:val="24"/>
          <w:szCs w:val="24"/>
        </w:rPr>
        <w:t xml:space="preserve"> в течение одного рабочего дня направляет</w:t>
      </w:r>
      <w:r w:rsidRPr="00AE4642">
        <w:rPr>
          <w:sz w:val="24"/>
          <w:szCs w:val="24"/>
        </w:rPr>
        <w:t xml:space="preserve"> </w:t>
      </w:r>
      <w:r>
        <w:rPr>
          <w:sz w:val="24"/>
          <w:szCs w:val="24"/>
        </w:rPr>
        <w:t>в Аукционную</w:t>
      </w:r>
      <w:r w:rsidRPr="00AE4642">
        <w:rPr>
          <w:sz w:val="24"/>
          <w:szCs w:val="24"/>
        </w:rPr>
        <w:t xml:space="preserve"> комисси</w:t>
      </w:r>
      <w:r>
        <w:rPr>
          <w:sz w:val="24"/>
          <w:szCs w:val="24"/>
        </w:rPr>
        <w:t>ю сведения о</w:t>
      </w:r>
      <w:r w:rsidRPr="00AE4642">
        <w:rPr>
          <w:sz w:val="24"/>
          <w:szCs w:val="24"/>
        </w:rPr>
        <w:t xml:space="preserve"> Победител</w:t>
      </w:r>
      <w:r>
        <w:rPr>
          <w:sz w:val="24"/>
          <w:szCs w:val="24"/>
        </w:rPr>
        <w:t>е</w:t>
      </w:r>
      <w:r w:rsidRPr="00AE4642">
        <w:rPr>
          <w:sz w:val="24"/>
          <w:szCs w:val="24"/>
        </w:rPr>
        <w:t xml:space="preserve"> Электронного аукциона</w:t>
      </w:r>
      <w:r>
        <w:rPr>
          <w:sz w:val="24"/>
          <w:szCs w:val="24"/>
        </w:rPr>
        <w:t>,</w:t>
      </w:r>
      <w:r w:rsidRPr="00AE4642">
        <w:rPr>
          <w:sz w:val="24"/>
          <w:szCs w:val="24"/>
        </w:rPr>
        <w:t xml:space="preserve"> уклонившимся </w:t>
      </w:r>
      <w:r>
        <w:rPr>
          <w:sz w:val="24"/>
          <w:szCs w:val="24"/>
        </w:rPr>
        <w:t xml:space="preserve">или отказавшимся </w:t>
      </w:r>
      <w:r w:rsidRPr="00AE4642">
        <w:rPr>
          <w:sz w:val="24"/>
          <w:szCs w:val="24"/>
        </w:rPr>
        <w:t>от исполнения обязательств по результатам Электронного аукциона</w:t>
      </w:r>
      <w:r>
        <w:rPr>
          <w:sz w:val="24"/>
          <w:szCs w:val="24"/>
        </w:rPr>
        <w:t>.</w:t>
      </w:r>
    </w:p>
    <w:p w:rsidR="00911E7B" w:rsidRDefault="00911E7B" w:rsidP="00911E7B">
      <w:pPr>
        <w:pStyle w:val="ConsPlusNormal"/>
        <w:ind w:firstLine="540"/>
        <w:jc w:val="both"/>
        <w:rPr>
          <w:sz w:val="24"/>
          <w:szCs w:val="24"/>
        </w:rPr>
      </w:pPr>
      <w:r>
        <w:rPr>
          <w:sz w:val="24"/>
          <w:szCs w:val="24"/>
        </w:rPr>
        <w:t>Аукционная комиссия</w:t>
      </w:r>
      <w:r w:rsidRPr="00AE4642">
        <w:rPr>
          <w:sz w:val="24"/>
          <w:szCs w:val="24"/>
        </w:rPr>
        <w:t xml:space="preserve"> в течение одного рабочего дня, следующего за днем </w:t>
      </w:r>
      <w:r>
        <w:rPr>
          <w:sz w:val="24"/>
          <w:szCs w:val="24"/>
        </w:rPr>
        <w:t xml:space="preserve">получения сведений об </w:t>
      </w:r>
      <w:r w:rsidRPr="00AE4642">
        <w:rPr>
          <w:sz w:val="24"/>
          <w:szCs w:val="24"/>
        </w:rPr>
        <w:t>уклонени</w:t>
      </w:r>
      <w:r>
        <w:rPr>
          <w:sz w:val="24"/>
          <w:szCs w:val="24"/>
        </w:rPr>
        <w:t>и</w:t>
      </w:r>
      <w:r w:rsidRPr="00AE4642">
        <w:rPr>
          <w:sz w:val="24"/>
          <w:szCs w:val="24"/>
        </w:rPr>
        <w:t xml:space="preserve"> или отказа</w:t>
      </w:r>
      <w:r>
        <w:rPr>
          <w:sz w:val="24"/>
          <w:szCs w:val="24"/>
        </w:rPr>
        <w:t xml:space="preserve"> от исполнения обязательств по результатам Электронного аукциона</w:t>
      </w:r>
      <w:r w:rsidRPr="00AE4642">
        <w:rPr>
          <w:sz w:val="24"/>
          <w:szCs w:val="24"/>
        </w:rPr>
        <w:t xml:space="preserve">, принимает решение о признании </w:t>
      </w:r>
      <w:r>
        <w:rPr>
          <w:sz w:val="24"/>
          <w:szCs w:val="24"/>
        </w:rPr>
        <w:t>П</w:t>
      </w:r>
      <w:r w:rsidRPr="00AE4642">
        <w:rPr>
          <w:sz w:val="24"/>
          <w:szCs w:val="24"/>
        </w:rPr>
        <w:t xml:space="preserve">обедителя </w:t>
      </w:r>
      <w:r>
        <w:rPr>
          <w:sz w:val="24"/>
          <w:szCs w:val="24"/>
        </w:rPr>
        <w:t xml:space="preserve">Электронного аукциона </w:t>
      </w:r>
      <w:r w:rsidRPr="00AE4642">
        <w:rPr>
          <w:sz w:val="24"/>
          <w:szCs w:val="24"/>
        </w:rPr>
        <w:t xml:space="preserve">уклонившимся, </w:t>
      </w:r>
      <w:r>
        <w:rPr>
          <w:sz w:val="24"/>
          <w:szCs w:val="24"/>
        </w:rPr>
        <w:t xml:space="preserve">а также о признании Победителем Электронного аукциона участника, сделавшего предпоследнее предложение по цене лота, </w:t>
      </w:r>
      <w:r w:rsidRPr="00AE4642">
        <w:rPr>
          <w:sz w:val="24"/>
          <w:szCs w:val="24"/>
        </w:rPr>
        <w:t xml:space="preserve">что оформляется протоколом. </w:t>
      </w:r>
    </w:p>
    <w:p w:rsidR="00911E7B" w:rsidRDefault="00911E7B" w:rsidP="00911E7B">
      <w:pPr>
        <w:pStyle w:val="ConsPlusNormal"/>
        <w:ind w:firstLine="540"/>
        <w:jc w:val="both"/>
        <w:rPr>
          <w:sz w:val="24"/>
          <w:szCs w:val="24"/>
        </w:rPr>
      </w:pPr>
      <w:r>
        <w:rPr>
          <w:sz w:val="24"/>
          <w:szCs w:val="24"/>
        </w:rPr>
        <w:t xml:space="preserve">Протокол в течении одного рабочего дня направляется </w:t>
      </w:r>
      <w:r w:rsidRPr="00AE4642">
        <w:rPr>
          <w:sz w:val="24"/>
          <w:szCs w:val="24"/>
        </w:rPr>
        <w:t>Организатор</w:t>
      </w:r>
      <w:r>
        <w:rPr>
          <w:sz w:val="24"/>
          <w:szCs w:val="24"/>
        </w:rPr>
        <w:t>у</w:t>
      </w:r>
      <w:r w:rsidRPr="00AE4642">
        <w:rPr>
          <w:sz w:val="24"/>
          <w:szCs w:val="24"/>
        </w:rPr>
        <w:t xml:space="preserve"> аукциона</w:t>
      </w:r>
      <w:r>
        <w:rPr>
          <w:sz w:val="24"/>
          <w:szCs w:val="24"/>
        </w:rPr>
        <w:t>, который в свою очередь,</w:t>
      </w:r>
      <w:r w:rsidRPr="00AE4642">
        <w:rPr>
          <w:sz w:val="24"/>
          <w:szCs w:val="24"/>
        </w:rPr>
        <w:t xml:space="preserve"> направляет указанный протокол Оператору Электронной площадки</w:t>
      </w:r>
      <w:r>
        <w:rPr>
          <w:sz w:val="24"/>
          <w:szCs w:val="24"/>
        </w:rPr>
        <w:t xml:space="preserve"> и размещает его на </w:t>
      </w:r>
      <w:r>
        <w:rPr>
          <w:rFonts w:eastAsia="Times New Roman"/>
          <w:sz w:val="24"/>
          <w:szCs w:val="24"/>
        </w:rPr>
        <w:t>О</w:t>
      </w:r>
      <w:r w:rsidRPr="00AE4642">
        <w:rPr>
          <w:rFonts w:eastAsia="Times New Roman"/>
          <w:sz w:val="24"/>
          <w:szCs w:val="24"/>
        </w:rPr>
        <w:t>фициальном сайте</w:t>
      </w:r>
      <w:r>
        <w:rPr>
          <w:rFonts w:eastAsia="Times New Roman"/>
          <w:sz w:val="24"/>
          <w:szCs w:val="24"/>
        </w:rPr>
        <w:t xml:space="preserve"> (</w:t>
      </w:r>
      <w:r>
        <w:rPr>
          <w:rFonts w:eastAsia="Times New Roman"/>
          <w:sz w:val="24"/>
          <w:szCs w:val="24"/>
          <w:lang w:val="en-US"/>
        </w:rPr>
        <w:t>www</w:t>
      </w:r>
      <w:r w:rsidRPr="004645F8">
        <w:rPr>
          <w:rFonts w:eastAsia="Times New Roman"/>
          <w:sz w:val="24"/>
          <w:szCs w:val="24"/>
        </w:rPr>
        <w:t>.</w:t>
      </w:r>
      <w:r>
        <w:rPr>
          <w:rFonts w:eastAsia="Times New Roman"/>
          <w:sz w:val="24"/>
          <w:szCs w:val="24"/>
          <w:lang w:val="en-US"/>
        </w:rPr>
        <w:t>sergiev</w:t>
      </w:r>
      <w:r w:rsidRPr="00503CA5">
        <w:rPr>
          <w:rFonts w:eastAsia="Times New Roman"/>
          <w:sz w:val="24"/>
          <w:szCs w:val="24"/>
        </w:rPr>
        <w:t>-</w:t>
      </w:r>
      <w:r>
        <w:rPr>
          <w:rFonts w:eastAsia="Times New Roman"/>
          <w:sz w:val="24"/>
          <w:szCs w:val="24"/>
          <w:lang w:val="en-US"/>
        </w:rPr>
        <w:t>reg</w:t>
      </w:r>
      <w:r w:rsidRPr="004645F8">
        <w:rPr>
          <w:rFonts w:eastAsia="Times New Roman"/>
          <w:sz w:val="24"/>
          <w:szCs w:val="24"/>
        </w:rPr>
        <w:t>.</w:t>
      </w:r>
      <w:r>
        <w:rPr>
          <w:rFonts w:eastAsia="Times New Roman"/>
          <w:sz w:val="24"/>
          <w:szCs w:val="24"/>
          <w:lang w:val="en-US"/>
        </w:rPr>
        <w:t>ru</w:t>
      </w:r>
      <w:r w:rsidRPr="004645F8">
        <w:rPr>
          <w:rFonts w:eastAsia="Times New Roman"/>
          <w:sz w:val="24"/>
          <w:szCs w:val="24"/>
        </w:rPr>
        <w:t>)</w:t>
      </w:r>
      <w:r w:rsidRPr="00AE4642">
        <w:rPr>
          <w:rFonts w:eastAsia="Times New Roman"/>
          <w:sz w:val="24"/>
          <w:szCs w:val="24"/>
        </w:rPr>
        <w:t>, Официальном сайте торгов</w:t>
      </w:r>
      <w:r>
        <w:rPr>
          <w:rFonts w:eastAsia="Times New Roman"/>
          <w:sz w:val="24"/>
          <w:szCs w:val="24"/>
        </w:rPr>
        <w:t xml:space="preserve"> (</w:t>
      </w:r>
      <w:r w:rsidRPr="00AE4642">
        <w:rPr>
          <w:sz w:val="24"/>
          <w:szCs w:val="24"/>
        </w:rPr>
        <w:t>www.torgi.gov.ru</w:t>
      </w:r>
      <w:r>
        <w:rPr>
          <w:sz w:val="24"/>
          <w:szCs w:val="24"/>
        </w:rPr>
        <w:t>)</w:t>
      </w:r>
      <w:r w:rsidRPr="00AE4642">
        <w:rPr>
          <w:rFonts w:eastAsia="Times New Roman"/>
          <w:sz w:val="24"/>
          <w:szCs w:val="24"/>
        </w:rPr>
        <w:t>, сайте ЕПТ МО</w:t>
      </w:r>
      <w:r>
        <w:rPr>
          <w:rFonts w:eastAsia="Times New Roman"/>
          <w:sz w:val="24"/>
          <w:szCs w:val="24"/>
        </w:rPr>
        <w:t xml:space="preserve"> </w:t>
      </w:r>
      <w:r w:rsidRPr="004645F8">
        <w:rPr>
          <w:sz w:val="24"/>
          <w:szCs w:val="24"/>
        </w:rPr>
        <w:t>(www.torgi.mosreg.ru)</w:t>
      </w:r>
      <w:r>
        <w:rPr>
          <w:rFonts w:eastAsia="Times New Roman"/>
          <w:sz w:val="24"/>
          <w:szCs w:val="24"/>
        </w:rPr>
        <w:t xml:space="preserve"> и Электронной площадке</w:t>
      </w:r>
      <w:r>
        <w:rPr>
          <w:sz w:val="24"/>
          <w:szCs w:val="24"/>
        </w:rPr>
        <w:t>.</w:t>
      </w:r>
      <w:r w:rsidRPr="00AE4642">
        <w:rPr>
          <w:sz w:val="24"/>
          <w:szCs w:val="24"/>
        </w:rPr>
        <w:t xml:space="preserve"> Победителю Электронного аукциона, уклонившемуся от заключения Договора, задаток не возвращается.</w:t>
      </w:r>
    </w:p>
    <w:p w:rsidR="00911E7B" w:rsidRPr="00221060" w:rsidRDefault="00911E7B" w:rsidP="00911E7B">
      <w:pPr>
        <w:tabs>
          <w:tab w:val="left" w:pos="-720"/>
        </w:tabs>
        <w:autoSpaceDE w:val="0"/>
        <w:jc w:val="both"/>
        <w:rPr>
          <w:rFonts w:ascii="Times New Roman" w:hAnsi="Times New Roman" w:cs="Times New Roman"/>
          <w:sz w:val="24"/>
          <w:szCs w:val="24"/>
        </w:rPr>
      </w:pPr>
      <w:r>
        <w:rPr>
          <w:rFonts w:ascii="Times New Roman" w:hAnsi="Times New Roman" w:cs="Times New Roman"/>
          <w:sz w:val="24"/>
          <w:szCs w:val="24"/>
        </w:rPr>
        <w:t xml:space="preserve">         6</w:t>
      </w:r>
      <w:r w:rsidRPr="00221060">
        <w:rPr>
          <w:rFonts w:ascii="Times New Roman" w:hAnsi="Times New Roman" w:cs="Times New Roman"/>
          <w:sz w:val="24"/>
          <w:szCs w:val="24"/>
        </w:rPr>
        <w:t>.7.</w:t>
      </w:r>
      <w:r>
        <w:rPr>
          <w:sz w:val="24"/>
          <w:szCs w:val="24"/>
        </w:rPr>
        <w:t xml:space="preserve">  </w:t>
      </w:r>
      <w:r w:rsidRPr="00221060">
        <w:rPr>
          <w:rFonts w:ascii="Times New Roman" w:hAnsi="Times New Roman" w:cs="Times New Roman"/>
          <w:sz w:val="24"/>
          <w:szCs w:val="24"/>
        </w:rPr>
        <w:t xml:space="preserve">Если </w:t>
      </w:r>
      <w:r>
        <w:rPr>
          <w:rFonts w:ascii="Times New Roman" w:hAnsi="Times New Roman" w:cs="Times New Roman"/>
          <w:sz w:val="24"/>
          <w:szCs w:val="24"/>
        </w:rPr>
        <w:t>Д</w:t>
      </w:r>
      <w:r w:rsidRPr="00221060">
        <w:rPr>
          <w:rFonts w:ascii="Times New Roman" w:hAnsi="Times New Roman" w:cs="Times New Roman"/>
          <w:sz w:val="24"/>
          <w:szCs w:val="24"/>
        </w:rPr>
        <w:t xml:space="preserve">оговор не заключен ни с единственным </w:t>
      </w:r>
      <w:r>
        <w:rPr>
          <w:rFonts w:ascii="Times New Roman" w:hAnsi="Times New Roman" w:cs="Times New Roman"/>
          <w:sz w:val="24"/>
          <w:szCs w:val="24"/>
        </w:rPr>
        <w:t>У</w:t>
      </w:r>
      <w:r w:rsidRPr="00221060">
        <w:rPr>
          <w:rFonts w:ascii="Times New Roman" w:hAnsi="Times New Roman" w:cs="Times New Roman"/>
          <w:sz w:val="24"/>
          <w:szCs w:val="24"/>
        </w:rPr>
        <w:t xml:space="preserve">частником, ни с </w:t>
      </w:r>
      <w:r>
        <w:rPr>
          <w:rFonts w:ascii="Times New Roman" w:hAnsi="Times New Roman" w:cs="Times New Roman"/>
          <w:sz w:val="24"/>
          <w:szCs w:val="24"/>
        </w:rPr>
        <w:t>П</w:t>
      </w:r>
      <w:r w:rsidRPr="00221060">
        <w:rPr>
          <w:rFonts w:ascii="Times New Roman" w:hAnsi="Times New Roman" w:cs="Times New Roman"/>
          <w:sz w:val="24"/>
          <w:szCs w:val="24"/>
        </w:rPr>
        <w:t xml:space="preserve">обедителем </w:t>
      </w:r>
      <w:r w:rsidRPr="001B4E29">
        <w:rPr>
          <w:rFonts w:ascii="Times New Roman" w:hAnsi="Times New Roman" w:cs="Times New Roman"/>
          <w:sz w:val="24"/>
          <w:szCs w:val="24"/>
        </w:rPr>
        <w:t>Электронного</w:t>
      </w:r>
      <w:r w:rsidRPr="00221060">
        <w:rPr>
          <w:rFonts w:ascii="Times New Roman" w:hAnsi="Times New Roman" w:cs="Times New Roman"/>
          <w:sz w:val="24"/>
          <w:szCs w:val="24"/>
        </w:rPr>
        <w:t xml:space="preserve"> аукциона, ни с </w:t>
      </w:r>
      <w:r>
        <w:rPr>
          <w:rFonts w:ascii="Times New Roman" w:hAnsi="Times New Roman" w:cs="Times New Roman"/>
          <w:sz w:val="24"/>
          <w:szCs w:val="24"/>
        </w:rPr>
        <w:t>У</w:t>
      </w:r>
      <w:r w:rsidRPr="00221060">
        <w:rPr>
          <w:rFonts w:ascii="Times New Roman" w:hAnsi="Times New Roman" w:cs="Times New Roman"/>
          <w:sz w:val="24"/>
          <w:szCs w:val="24"/>
        </w:rPr>
        <w:t xml:space="preserve">частником </w:t>
      </w:r>
      <w:r w:rsidRPr="004A6D71">
        <w:rPr>
          <w:rFonts w:ascii="Times New Roman" w:hAnsi="Times New Roman" w:cs="Times New Roman"/>
          <w:sz w:val="24"/>
          <w:szCs w:val="24"/>
        </w:rPr>
        <w:t>Электронного</w:t>
      </w:r>
      <w:r w:rsidRPr="00221060">
        <w:rPr>
          <w:rFonts w:ascii="Times New Roman" w:hAnsi="Times New Roman" w:cs="Times New Roman"/>
          <w:sz w:val="24"/>
          <w:szCs w:val="24"/>
        </w:rPr>
        <w:t xml:space="preserve"> аукциона, сделавшим предпоследнее предложение о цене, </w:t>
      </w:r>
      <w:r w:rsidRPr="004A6D71">
        <w:rPr>
          <w:rFonts w:ascii="Times New Roman" w:hAnsi="Times New Roman" w:cs="Times New Roman"/>
          <w:sz w:val="24"/>
          <w:szCs w:val="24"/>
        </w:rPr>
        <w:t>Электронн</w:t>
      </w:r>
      <w:r>
        <w:rPr>
          <w:rFonts w:ascii="Times New Roman" w:hAnsi="Times New Roman" w:cs="Times New Roman"/>
          <w:sz w:val="24"/>
          <w:szCs w:val="24"/>
        </w:rPr>
        <w:t>ый</w:t>
      </w:r>
      <w:r w:rsidRPr="004A6D71">
        <w:rPr>
          <w:rFonts w:ascii="Times New Roman" w:hAnsi="Times New Roman" w:cs="Times New Roman"/>
          <w:sz w:val="24"/>
          <w:szCs w:val="24"/>
        </w:rPr>
        <w:t xml:space="preserve"> </w:t>
      </w:r>
      <w:r w:rsidRPr="00221060">
        <w:rPr>
          <w:rFonts w:ascii="Times New Roman" w:hAnsi="Times New Roman" w:cs="Times New Roman"/>
          <w:sz w:val="24"/>
          <w:szCs w:val="24"/>
        </w:rPr>
        <w:t>аукцион признается несостоявшимся</w:t>
      </w:r>
      <w:r>
        <w:rPr>
          <w:rFonts w:ascii="Times New Roman" w:hAnsi="Times New Roman" w:cs="Times New Roman"/>
          <w:sz w:val="24"/>
          <w:szCs w:val="24"/>
        </w:rPr>
        <w:t>.</w:t>
      </w:r>
      <w:r w:rsidRPr="00221060">
        <w:rPr>
          <w:rFonts w:ascii="Times New Roman" w:hAnsi="Times New Roman" w:cs="Times New Roman"/>
          <w:sz w:val="24"/>
          <w:szCs w:val="24"/>
        </w:rPr>
        <w:t xml:space="preserve"> </w:t>
      </w:r>
      <w:r>
        <w:rPr>
          <w:rFonts w:ascii="Times New Roman" w:hAnsi="Times New Roman" w:cs="Times New Roman"/>
          <w:sz w:val="24"/>
          <w:szCs w:val="24"/>
        </w:rPr>
        <w:t>В</w:t>
      </w:r>
      <w:r w:rsidRPr="00221060">
        <w:rPr>
          <w:rFonts w:ascii="Times New Roman" w:hAnsi="Times New Roman" w:cs="Times New Roman"/>
          <w:sz w:val="24"/>
          <w:szCs w:val="24"/>
        </w:rPr>
        <w:t xml:space="preserve"> данном случае Организатор аукциона вправе объявить о проведении нового </w:t>
      </w:r>
      <w:r w:rsidRPr="004A6D71">
        <w:rPr>
          <w:rFonts w:ascii="Times New Roman" w:hAnsi="Times New Roman" w:cs="Times New Roman"/>
          <w:sz w:val="24"/>
          <w:szCs w:val="24"/>
        </w:rPr>
        <w:t xml:space="preserve">Электронного </w:t>
      </w:r>
      <w:r w:rsidRPr="00221060">
        <w:rPr>
          <w:rFonts w:ascii="Times New Roman" w:hAnsi="Times New Roman" w:cs="Times New Roman"/>
          <w:sz w:val="24"/>
          <w:szCs w:val="24"/>
        </w:rPr>
        <w:t xml:space="preserve">аукциона. В случае объявления о проведении нового </w:t>
      </w:r>
      <w:r w:rsidRPr="004A6D71">
        <w:rPr>
          <w:rFonts w:ascii="Times New Roman" w:hAnsi="Times New Roman" w:cs="Times New Roman"/>
          <w:sz w:val="24"/>
          <w:szCs w:val="24"/>
        </w:rPr>
        <w:t xml:space="preserve">Электронного </w:t>
      </w:r>
      <w:r w:rsidRPr="00221060">
        <w:rPr>
          <w:rFonts w:ascii="Times New Roman" w:hAnsi="Times New Roman" w:cs="Times New Roman"/>
          <w:sz w:val="24"/>
          <w:szCs w:val="24"/>
        </w:rPr>
        <w:t xml:space="preserve">аукциона Организатор </w:t>
      </w:r>
      <w:r w:rsidRPr="004A6D71">
        <w:rPr>
          <w:rFonts w:ascii="Times New Roman" w:hAnsi="Times New Roman" w:cs="Times New Roman"/>
          <w:sz w:val="24"/>
          <w:szCs w:val="24"/>
        </w:rPr>
        <w:t xml:space="preserve">Электронного </w:t>
      </w:r>
      <w:r w:rsidRPr="00221060">
        <w:rPr>
          <w:rFonts w:ascii="Times New Roman" w:hAnsi="Times New Roman" w:cs="Times New Roman"/>
          <w:sz w:val="24"/>
          <w:szCs w:val="24"/>
        </w:rPr>
        <w:t xml:space="preserve">аукциона вправе изменить условия </w:t>
      </w:r>
      <w:r w:rsidRPr="004A6D71">
        <w:rPr>
          <w:rFonts w:ascii="Times New Roman" w:hAnsi="Times New Roman" w:cs="Times New Roman"/>
          <w:sz w:val="24"/>
          <w:szCs w:val="24"/>
        </w:rPr>
        <w:t xml:space="preserve">Электронного </w:t>
      </w:r>
      <w:r w:rsidRPr="00221060">
        <w:rPr>
          <w:rFonts w:ascii="Times New Roman" w:hAnsi="Times New Roman" w:cs="Times New Roman"/>
          <w:sz w:val="24"/>
          <w:szCs w:val="24"/>
        </w:rPr>
        <w:t>аукциона.</w:t>
      </w:r>
    </w:p>
    <w:p w:rsidR="00911E7B" w:rsidRPr="00AE4642" w:rsidRDefault="00911E7B" w:rsidP="00911E7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rPr>
      </w:pPr>
    </w:p>
    <w:p w:rsidR="00911E7B" w:rsidRPr="00AE4642" w:rsidRDefault="00911E7B" w:rsidP="00911E7B">
      <w:pPr>
        <w:spacing w:after="160" w:line="259" w:lineRule="auto"/>
        <w:rPr>
          <w:rFonts w:ascii="Times New Roman" w:eastAsia="Times New Roman" w:hAnsi="Times New Roman" w:cs="Times New Roman"/>
          <w:sz w:val="24"/>
          <w:szCs w:val="24"/>
        </w:rPr>
      </w:pPr>
      <w:r w:rsidRPr="00AE4642">
        <w:rPr>
          <w:rFonts w:eastAsia="Times New Roman"/>
          <w:sz w:val="24"/>
          <w:szCs w:val="24"/>
        </w:rPr>
        <w:br w:type="page"/>
      </w:r>
    </w:p>
    <w:p w:rsidR="00911E7B" w:rsidRDefault="00911E7B" w:rsidP="00911E7B">
      <w:pPr>
        <w:pStyle w:val="ConsPlusNormal"/>
        <w:tabs>
          <w:tab w:val="right" w:pos="0"/>
          <w:tab w:val="right" w:pos="284"/>
          <w:tab w:val="left" w:pos="1456"/>
        </w:tabs>
        <w:ind w:left="5670"/>
        <w:rPr>
          <w:rFonts w:eastAsia="Times New Roman"/>
          <w:sz w:val="24"/>
          <w:szCs w:val="24"/>
        </w:rPr>
      </w:pPr>
    </w:p>
    <w:p w:rsidR="00911E7B" w:rsidRPr="00AE4642" w:rsidRDefault="00911E7B" w:rsidP="00911E7B">
      <w:pPr>
        <w:pStyle w:val="ConsPlusNormal"/>
        <w:tabs>
          <w:tab w:val="right" w:pos="0"/>
          <w:tab w:val="right" w:pos="284"/>
          <w:tab w:val="left" w:pos="1456"/>
        </w:tabs>
        <w:ind w:left="5670"/>
        <w:rPr>
          <w:rFonts w:eastAsia="Times New Roman"/>
          <w:sz w:val="24"/>
          <w:szCs w:val="24"/>
        </w:rPr>
      </w:pPr>
      <w:r w:rsidRPr="00AE4642">
        <w:rPr>
          <w:rFonts w:eastAsia="Times New Roman"/>
          <w:sz w:val="24"/>
          <w:szCs w:val="24"/>
        </w:rPr>
        <w:t>Приложение 1</w:t>
      </w:r>
    </w:p>
    <w:p w:rsidR="00911E7B" w:rsidRPr="00AE4642" w:rsidRDefault="00911E7B" w:rsidP="00911E7B">
      <w:pPr>
        <w:pStyle w:val="ConsPlusNormal"/>
        <w:tabs>
          <w:tab w:val="right" w:pos="0"/>
          <w:tab w:val="right" w:pos="284"/>
          <w:tab w:val="left" w:pos="1456"/>
        </w:tabs>
        <w:ind w:left="5670"/>
        <w:rPr>
          <w:rFonts w:eastAsia="Times New Roman"/>
          <w:sz w:val="24"/>
          <w:szCs w:val="24"/>
        </w:rPr>
      </w:pPr>
      <w:r w:rsidRPr="00AE4642">
        <w:rPr>
          <w:rFonts w:eastAsia="Times New Roman"/>
          <w:sz w:val="24"/>
          <w:szCs w:val="24"/>
        </w:rPr>
        <w:t>к Извещению о проведении открытого аукциона</w:t>
      </w:r>
    </w:p>
    <w:p w:rsidR="00911E7B" w:rsidRPr="00AE4642" w:rsidRDefault="00911E7B" w:rsidP="00911E7B">
      <w:pPr>
        <w:pStyle w:val="ConsPlusNormal"/>
        <w:tabs>
          <w:tab w:val="right" w:pos="0"/>
          <w:tab w:val="right" w:pos="284"/>
          <w:tab w:val="left" w:pos="1456"/>
        </w:tabs>
        <w:ind w:left="5670"/>
        <w:rPr>
          <w:rFonts w:eastAsia="Times New Roman"/>
          <w:sz w:val="24"/>
          <w:szCs w:val="24"/>
        </w:rPr>
      </w:pPr>
      <w:r w:rsidRPr="00AE4642">
        <w:rPr>
          <w:rFonts w:eastAsia="Times New Roman"/>
          <w:sz w:val="24"/>
          <w:szCs w:val="24"/>
        </w:rPr>
        <w:t>в электронной форме</w:t>
      </w:r>
    </w:p>
    <w:p w:rsidR="00911E7B" w:rsidRPr="00AE4642" w:rsidRDefault="00911E7B" w:rsidP="00911E7B">
      <w:pPr>
        <w:pStyle w:val="ConsPlusNormal"/>
        <w:tabs>
          <w:tab w:val="right" w:pos="0"/>
          <w:tab w:val="right" w:pos="284"/>
          <w:tab w:val="left" w:pos="1456"/>
        </w:tabs>
        <w:ind w:left="5670"/>
        <w:rPr>
          <w:rFonts w:eastAsia="Times New Roman"/>
          <w:sz w:val="24"/>
          <w:szCs w:val="24"/>
        </w:rPr>
      </w:pPr>
      <w:r w:rsidRPr="00AE4642">
        <w:rPr>
          <w:rFonts w:eastAsia="Times New Roman"/>
          <w:sz w:val="24"/>
          <w:szCs w:val="24"/>
        </w:rPr>
        <w:t xml:space="preserve">на право заключения договоров на установку и эксплуатацию рекламных конструкций  </w:t>
      </w:r>
    </w:p>
    <w:p w:rsidR="00911E7B" w:rsidRPr="00AE4642" w:rsidRDefault="00911E7B" w:rsidP="00911E7B">
      <w:pPr>
        <w:tabs>
          <w:tab w:val="right" w:pos="0"/>
          <w:tab w:val="right" w:pos="284"/>
          <w:tab w:val="left" w:pos="1456"/>
          <w:tab w:val="left" w:pos="5670"/>
        </w:tabs>
        <w:autoSpaceDE w:val="0"/>
        <w:autoSpaceDN w:val="0"/>
        <w:spacing w:before="360" w:after="360" w:line="240" w:lineRule="auto"/>
        <w:ind w:left="3545" w:firstLine="709"/>
        <w:rPr>
          <w:rFonts w:ascii="Times New Roman" w:hAnsi="Times New Roman" w:cs="Times New Roman"/>
          <w:sz w:val="24"/>
          <w:szCs w:val="24"/>
        </w:rPr>
      </w:pPr>
      <w:r w:rsidRPr="00AE4642">
        <w:rPr>
          <w:rFonts w:ascii="Times New Roman" w:hAnsi="Times New Roman" w:cs="Times New Roman"/>
          <w:b/>
          <w:sz w:val="24"/>
          <w:szCs w:val="24"/>
        </w:rPr>
        <w:t xml:space="preserve">                        </w:t>
      </w:r>
      <w:r w:rsidRPr="00AE4642">
        <w:rPr>
          <w:rFonts w:ascii="Times New Roman" w:hAnsi="Times New Roman" w:cs="Times New Roman"/>
          <w:sz w:val="24"/>
          <w:szCs w:val="24"/>
        </w:rPr>
        <w:t xml:space="preserve">ФОРМА ПЕРВОЙ ЧАСТИ ЗАЯВКИ </w:t>
      </w:r>
    </w:p>
    <w:p w:rsidR="00911E7B" w:rsidRPr="006615E4" w:rsidRDefault="00911E7B" w:rsidP="00911E7B">
      <w:pPr>
        <w:tabs>
          <w:tab w:val="right" w:pos="0"/>
          <w:tab w:val="right" w:pos="284"/>
          <w:tab w:val="left" w:pos="1456"/>
        </w:tabs>
        <w:autoSpaceDE w:val="0"/>
        <w:autoSpaceDN w:val="0"/>
        <w:spacing w:after="0" w:line="240" w:lineRule="auto"/>
        <w:ind w:left="4395"/>
        <w:jc w:val="both"/>
        <w:rPr>
          <w:rFonts w:ascii="Times New Roman" w:hAnsi="Times New Roman" w:cs="Times New Roman"/>
          <w:sz w:val="24"/>
          <w:szCs w:val="24"/>
        </w:rPr>
      </w:pPr>
      <w:r w:rsidRPr="006615E4">
        <w:rPr>
          <w:rFonts w:ascii="Times New Roman" w:hAnsi="Times New Roman" w:cs="Times New Roman"/>
          <w:sz w:val="24"/>
          <w:szCs w:val="24"/>
        </w:rPr>
        <w:t xml:space="preserve">     Организатору аукциона</w:t>
      </w:r>
    </w:p>
    <w:p w:rsidR="00911E7B" w:rsidRPr="006615E4" w:rsidRDefault="00911E7B" w:rsidP="00911E7B">
      <w:pPr>
        <w:tabs>
          <w:tab w:val="right" w:pos="0"/>
          <w:tab w:val="right" w:pos="284"/>
          <w:tab w:val="left" w:pos="1456"/>
        </w:tabs>
        <w:autoSpaceDE w:val="0"/>
        <w:autoSpaceDN w:val="0"/>
        <w:spacing w:after="0" w:line="240" w:lineRule="auto"/>
        <w:ind w:left="4395"/>
        <w:jc w:val="both"/>
        <w:rPr>
          <w:rFonts w:ascii="Times New Roman" w:hAnsi="Times New Roman" w:cs="Times New Roman"/>
          <w:sz w:val="24"/>
          <w:szCs w:val="24"/>
        </w:rPr>
      </w:pPr>
      <w:r w:rsidRPr="006615E4">
        <w:rPr>
          <w:rFonts w:ascii="Times New Roman" w:hAnsi="Times New Roman" w:cs="Times New Roman"/>
          <w:sz w:val="24"/>
          <w:szCs w:val="24"/>
        </w:rPr>
        <w:t xml:space="preserve"> </w:t>
      </w:r>
    </w:p>
    <w:p w:rsidR="00911E7B" w:rsidRPr="006615E4" w:rsidRDefault="00911E7B" w:rsidP="00911E7B">
      <w:pPr>
        <w:pBdr>
          <w:top w:val="single" w:sz="4" w:space="1" w:color="auto"/>
        </w:pBdr>
        <w:tabs>
          <w:tab w:val="right" w:pos="0"/>
          <w:tab w:val="right" w:pos="284"/>
          <w:tab w:val="left" w:pos="1456"/>
        </w:tabs>
        <w:autoSpaceDE w:val="0"/>
        <w:autoSpaceDN w:val="0"/>
        <w:spacing w:after="0" w:line="240" w:lineRule="auto"/>
        <w:ind w:left="4763"/>
        <w:rPr>
          <w:rFonts w:ascii="Times New Roman" w:hAnsi="Times New Roman" w:cs="Times New Roman"/>
          <w:sz w:val="20"/>
          <w:szCs w:val="20"/>
        </w:rPr>
      </w:pPr>
    </w:p>
    <w:p w:rsidR="00911E7B" w:rsidRPr="006615E4" w:rsidRDefault="00911E7B" w:rsidP="00911E7B">
      <w:pPr>
        <w:tabs>
          <w:tab w:val="right" w:pos="0"/>
          <w:tab w:val="right" w:pos="284"/>
          <w:tab w:val="left" w:pos="1456"/>
        </w:tabs>
        <w:autoSpaceDE w:val="0"/>
        <w:autoSpaceDN w:val="0"/>
        <w:spacing w:after="0" w:line="240" w:lineRule="auto"/>
        <w:ind w:left="4395"/>
        <w:jc w:val="both"/>
        <w:rPr>
          <w:rFonts w:ascii="Times New Roman" w:hAnsi="Times New Roman" w:cs="Times New Roman"/>
          <w:sz w:val="24"/>
          <w:szCs w:val="24"/>
        </w:rPr>
      </w:pPr>
      <w:r w:rsidRPr="006615E4">
        <w:rPr>
          <w:rFonts w:ascii="Times New Roman" w:hAnsi="Times New Roman" w:cs="Times New Roman"/>
          <w:sz w:val="24"/>
          <w:szCs w:val="24"/>
        </w:rPr>
        <w:t xml:space="preserve">      Наименование оператора </w:t>
      </w:r>
    </w:p>
    <w:p w:rsidR="00911E7B" w:rsidRPr="006615E4" w:rsidRDefault="00911E7B" w:rsidP="00911E7B">
      <w:pPr>
        <w:tabs>
          <w:tab w:val="right" w:pos="0"/>
          <w:tab w:val="right" w:pos="284"/>
          <w:tab w:val="left" w:pos="1456"/>
        </w:tabs>
        <w:autoSpaceDE w:val="0"/>
        <w:autoSpaceDN w:val="0"/>
        <w:spacing w:after="0" w:line="240" w:lineRule="auto"/>
        <w:ind w:left="4395"/>
        <w:jc w:val="both"/>
        <w:rPr>
          <w:rFonts w:ascii="Times New Roman" w:hAnsi="Times New Roman" w:cs="Times New Roman"/>
          <w:sz w:val="24"/>
          <w:szCs w:val="24"/>
        </w:rPr>
      </w:pPr>
      <w:r w:rsidRPr="006615E4">
        <w:rPr>
          <w:rFonts w:ascii="Times New Roman" w:hAnsi="Times New Roman" w:cs="Times New Roman"/>
          <w:sz w:val="24"/>
          <w:szCs w:val="24"/>
        </w:rPr>
        <w:t xml:space="preserve">      электронной площадки</w:t>
      </w:r>
    </w:p>
    <w:p w:rsidR="00911E7B" w:rsidRPr="006615E4" w:rsidRDefault="00911E7B" w:rsidP="00911E7B">
      <w:pPr>
        <w:tabs>
          <w:tab w:val="right" w:pos="0"/>
          <w:tab w:val="right" w:pos="284"/>
          <w:tab w:val="left" w:pos="1456"/>
        </w:tabs>
        <w:autoSpaceDE w:val="0"/>
        <w:autoSpaceDN w:val="0"/>
        <w:spacing w:after="0" w:line="240" w:lineRule="auto"/>
        <w:ind w:left="4395"/>
        <w:jc w:val="both"/>
        <w:rPr>
          <w:rFonts w:ascii="Times New Roman" w:hAnsi="Times New Roman" w:cs="Times New Roman"/>
          <w:sz w:val="24"/>
          <w:szCs w:val="24"/>
        </w:rPr>
      </w:pPr>
      <w:r>
        <w:rPr>
          <w:rFonts w:ascii="Times New Roman" w:hAnsi="Times New Roman" w:cs="Times New Roman"/>
          <w:sz w:val="24"/>
          <w:szCs w:val="24"/>
        </w:rPr>
        <w:t xml:space="preserve">     </w:t>
      </w:r>
      <w:r w:rsidRPr="006615E4">
        <w:rPr>
          <w:rFonts w:ascii="Times New Roman" w:hAnsi="Times New Roman" w:cs="Times New Roman"/>
          <w:sz w:val="24"/>
          <w:szCs w:val="24"/>
        </w:rPr>
        <w:t xml:space="preserve">_________________________________________               </w:t>
      </w:r>
    </w:p>
    <w:p w:rsidR="00911E7B" w:rsidRPr="006615E4" w:rsidRDefault="00911E7B" w:rsidP="00911E7B">
      <w:pPr>
        <w:tabs>
          <w:tab w:val="right" w:pos="0"/>
          <w:tab w:val="right" w:pos="284"/>
          <w:tab w:val="left" w:pos="1456"/>
        </w:tabs>
        <w:autoSpaceDE w:val="0"/>
        <w:autoSpaceDN w:val="0"/>
        <w:spacing w:after="0" w:line="240" w:lineRule="auto"/>
        <w:ind w:left="4395"/>
        <w:jc w:val="both"/>
        <w:rPr>
          <w:rFonts w:ascii="Times New Roman" w:hAnsi="Times New Roman" w:cs="Times New Roman"/>
          <w:sz w:val="24"/>
          <w:szCs w:val="24"/>
        </w:rPr>
      </w:pPr>
    </w:p>
    <w:p w:rsidR="00911E7B" w:rsidRPr="006615E4" w:rsidRDefault="00911E7B" w:rsidP="00911E7B">
      <w:pPr>
        <w:tabs>
          <w:tab w:val="right" w:pos="0"/>
          <w:tab w:val="right" w:pos="284"/>
          <w:tab w:val="left" w:pos="1456"/>
        </w:tabs>
        <w:autoSpaceDE w:val="0"/>
        <w:autoSpaceDN w:val="0"/>
        <w:spacing w:after="0" w:line="240" w:lineRule="auto"/>
        <w:jc w:val="center"/>
        <w:rPr>
          <w:rFonts w:ascii="Times New Roman" w:hAnsi="Times New Roman" w:cs="Times New Roman"/>
          <w:bCs/>
          <w:sz w:val="28"/>
          <w:szCs w:val="28"/>
        </w:rPr>
      </w:pPr>
    </w:p>
    <w:p w:rsidR="00911E7B" w:rsidRPr="00AE4642" w:rsidRDefault="00911E7B" w:rsidP="00911E7B">
      <w:pPr>
        <w:tabs>
          <w:tab w:val="right" w:pos="0"/>
          <w:tab w:val="right" w:pos="284"/>
          <w:tab w:val="left" w:pos="1456"/>
        </w:tabs>
        <w:autoSpaceDE w:val="0"/>
        <w:autoSpaceDN w:val="0"/>
        <w:spacing w:after="0" w:line="240" w:lineRule="auto"/>
        <w:jc w:val="center"/>
        <w:rPr>
          <w:rFonts w:ascii="Times New Roman" w:hAnsi="Times New Roman" w:cs="Times New Roman"/>
          <w:bCs/>
          <w:sz w:val="24"/>
          <w:szCs w:val="24"/>
        </w:rPr>
      </w:pPr>
      <w:r w:rsidRPr="00AE4642">
        <w:rPr>
          <w:rFonts w:ascii="Times New Roman" w:hAnsi="Times New Roman" w:cs="Times New Roman"/>
          <w:bCs/>
          <w:sz w:val="24"/>
          <w:szCs w:val="24"/>
        </w:rPr>
        <w:t>ЗАЯВКА</w:t>
      </w:r>
    </w:p>
    <w:p w:rsidR="00911E7B" w:rsidRPr="00AE4642" w:rsidRDefault="00911E7B" w:rsidP="00911E7B">
      <w:pPr>
        <w:tabs>
          <w:tab w:val="right" w:pos="0"/>
          <w:tab w:val="right" w:pos="284"/>
          <w:tab w:val="left" w:pos="1456"/>
        </w:tabs>
        <w:autoSpaceDE w:val="0"/>
        <w:autoSpaceDN w:val="0"/>
        <w:spacing w:after="0" w:line="240" w:lineRule="auto"/>
        <w:jc w:val="center"/>
        <w:rPr>
          <w:rFonts w:ascii="Times New Roman" w:hAnsi="Times New Roman" w:cs="Times New Roman"/>
          <w:bCs/>
          <w:sz w:val="24"/>
          <w:szCs w:val="24"/>
        </w:rPr>
      </w:pPr>
      <w:r w:rsidRPr="00AE4642">
        <w:rPr>
          <w:rFonts w:ascii="Times New Roman" w:hAnsi="Times New Roman" w:cs="Times New Roman"/>
          <w:bCs/>
          <w:sz w:val="24"/>
          <w:szCs w:val="24"/>
        </w:rPr>
        <w:t xml:space="preserve">на участие в открытом аукционе в электронной форме на право заключения </w:t>
      </w:r>
    </w:p>
    <w:p w:rsidR="00911E7B" w:rsidRPr="00AE4642" w:rsidRDefault="00911E7B" w:rsidP="00911E7B">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AE4642">
        <w:rPr>
          <w:rFonts w:ascii="Times New Roman" w:hAnsi="Times New Roman" w:cs="Times New Roman"/>
          <w:bCs/>
          <w:sz w:val="24"/>
          <w:szCs w:val="24"/>
        </w:rPr>
        <w:t>договоров на</w:t>
      </w:r>
      <w:r>
        <w:rPr>
          <w:rFonts w:ascii="Times New Roman" w:hAnsi="Times New Roman" w:cs="Times New Roman"/>
          <w:bCs/>
          <w:sz w:val="24"/>
          <w:szCs w:val="24"/>
        </w:rPr>
        <w:t xml:space="preserve"> установку и эксплуатацию рекламных конструкций </w:t>
      </w:r>
      <w:r w:rsidRPr="006D6445">
        <w:rPr>
          <w:rFonts w:ascii="Times New Roman" w:hAnsi="Times New Roman"/>
          <w:sz w:val="24"/>
          <w:szCs w:val="24"/>
        </w:rPr>
        <w:t xml:space="preserve">на </w:t>
      </w:r>
      <w:r w:rsidRPr="00CB47BC">
        <w:rPr>
          <w:rFonts w:ascii="Times New Roman" w:hAnsi="Times New Roman" w:cs="Times New Roman"/>
          <w:sz w:val="24"/>
          <w:szCs w:val="24"/>
        </w:rPr>
        <w:t xml:space="preserve">земельном участке, </w:t>
      </w:r>
      <w:r>
        <w:rPr>
          <w:rFonts w:ascii="Times New Roman" w:hAnsi="Times New Roman" w:cs="Times New Roman"/>
          <w:sz w:val="24"/>
          <w:szCs w:val="24"/>
        </w:rPr>
        <w:t xml:space="preserve">здании и ином недвижимом имуществе, находящемся в собственности муниципального образования «Сергиево-Посадский муниципальный район Московской области», а также земельном участке, </w:t>
      </w:r>
      <w:r w:rsidRPr="00CB47BC">
        <w:rPr>
          <w:rFonts w:ascii="Times New Roman" w:hAnsi="Times New Roman" w:cs="Times New Roman"/>
          <w:sz w:val="24"/>
          <w:szCs w:val="24"/>
        </w:rPr>
        <w:t>государственная собственность на который не разграничена</w:t>
      </w:r>
      <w:r>
        <w:rPr>
          <w:rFonts w:ascii="Times New Roman" w:hAnsi="Times New Roman" w:cs="Times New Roman"/>
          <w:sz w:val="24"/>
          <w:szCs w:val="24"/>
        </w:rPr>
        <w:t>, находящихся</w:t>
      </w:r>
      <w:r w:rsidRPr="00CB47BC">
        <w:rPr>
          <w:rFonts w:ascii="Times New Roman" w:hAnsi="Times New Roman" w:cs="Times New Roman"/>
          <w:sz w:val="24"/>
          <w:szCs w:val="24"/>
        </w:rPr>
        <w:t xml:space="preserve"> </w:t>
      </w:r>
      <w:r>
        <w:rPr>
          <w:rFonts w:ascii="Times New Roman" w:hAnsi="Times New Roman" w:cs="Times New Roman"/>
          <w:sz w:val="24"/>
          <w:szCs w:val="24"/>
        </w:rPr>
        <w:t xml:space="preserve">на территории </w:t>
      </w:r>
      <w:r w:rsidRPr="00CB47BC">
        <w:rPr>
          <w:rFonts w:ascii="Times New Roman" w:hAnsi="Times New Roman" w:cs="Times New Roman"/>
          <w:sz w:val="24"/>
          <w:szCs w:val="24"/>
        </w:rPr>
        <w:t>Сергиево-Посадского муниципального района</w:t>
      </w:r>
      <w:r w:rsidRPr="00AE4642">
        <w:rPr>
          <w:rFonts w:ascii="Times New Roman" w:hAnsi="Times New Roman" w:cs="Times New Roman"/>
          <w:bCs/>
          <w:sz w:val="24"/>
          <w:szCs w:val="24"/>
        </w:rPr>
        <w:t xml:space="preserve"> </w:t>
      </w:r>
    </w:p>
    <w:p w:rsidR="00911E7B" w:rsidRPr="006615E4" w:rsidRDefault="00911E7B" w:rsidP="00911E7B">
      <w:pPr>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911E7B" w:rsidRPr="006615E4" w:rsidRDefault="00911E7B" w:rsidP="00911E7B">
      <w:pPr>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911E7B" w:rsidRDefault="00911E7B" w:rsidP="00911E7B">
      <w:pPr>
        <w:tabs>
          <w:tab w:val="right" w:pos="0"/>
          <w:tab w:val="right" w:pos="284"/>
          <w:tab w:val="left" w:pos="1456"/>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Заявитель.</w:t>
      </w:r>
    </w:p>
    <w:p w:rsidR="00911E7B" w:rsidRDefault="00911E7B" w:rsidP="00911E7B">
      <w:pPr>
        <w:tabs>
          <w:tab w:val="right" w:pos="0"/>
          <w:tab w:val="right" w:pos="284"/>
          <w:tab w:val="left" w:pos="1456"/>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Извещает о своём согласии с условиями</w:t>
      </w:r>
      <w:r w:rsidRPr="006615E4">
        <w:rPr>
          <w:rFonts w:ascii="Times New Roman" w:hAnsi="Times New Roman" w:cs="Times New Roman"/>
          <w:sz w:val="24"/>
          <w:szCs w:val="24"/>
        </w:rPr>
        <w:t>, указанны</w:t>
      </w:r>
      <w:r>
        <w:rPr>
          <w:rFonts w:ascii="Times New Roman" w:hAnsi="Times New Roman" w:cs="Times New Roman"/>
          <w:sz w:val="24"/>
          <w:szCs w:val="24"/>
        </w:rPr>
        <w:t>ми</w:t>
      </w:r>
      <w:r w:rsidRPr="006615E4">
        <w:rPr>
          <w:rFonts w:ascii="Times New Roman" w:hAnsi="Times New Roman" w:cs="Times New Roman"/>
          <w:sz w:val="24"/>
          <w:szCs w:val="24"/>
        </w:rPr>
        <w:t xml:space="preserve"> в Извещении о проведении открытого аукциона в электронной форме.</w:t>
      </w:r>
    </w:p>
    <w:p w:rsidR="00911E7B" w:rsidRDefault="00911E7B" w:rsidP="00911E7B">
      <w:pPr>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911E7B" w:rsidRPr="00A46AF0" w:rsidRDefault="00911E7B" w:rsidP="00911E7B">
      <w:pPr>
        <w:tabs>
          <w:tab w:val="right" w:pos="0"/>
          <w:tab w:val="right" w:pos="284"/>
          <w:tab w:val="left" w:pos="1456"/>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rsidR="00911E7B" w:rsidRPr="006615E4" w:rsidRDefault="00911E7B" w:rsidP="00911E7B">
      <w:pPr>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911E7B" w:rsidRPr="006615E4" w:rsidRDefault="00911E7B" w:rsidP="00911E7B">
      <w:pPr>
        <w:tabs>
          <w:tab w:val="right" w:pos="0"/>
          <w:tab w:val="right" w:pos="284"/>
          <w:tab w:val="left" w:pos="1456"/>
        </w:tabs>
        <w:autoSpaceDE w:val="0"/>
        <w:autoSpaceDN w:val="0"/>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911E7B" w:rsidRPr="006615E4" w:rsidTr="00911E7B">
        <w:tc>
          <w:tcPr>
            <w:tcW w:w="3005" w:type="dxa"/>
            <w:tcBorders>
              <w:top w:val="nil"/>
              <w:left w:val="nil"/>
              <w:bottom w:val="single" w:sz="4" w:space="0" w:color="auto"/>
              <w:right w:val="nil"/>
            </w:tcBorders>
            <w:vAlign w:val="bottom"/>
          </w:tcPr>
          <w:p w:rsidR="00911E7B" w:rsidRPr="006615E4" w:rsidRDefault="00911E7B" w:rsidP="00911E7B">
            <w:pPr>
              <w:tabs>
                <w:tab w:val="right" w:pos="0"/>
                <w:tab w:val="right" w:pos="284"/>
                <w:tab w:val="left" w:pos="1456"/>
              </w:tabs>
              <w:autoSpaceDE w:val="0"/>
              <w:autoSpaceDN w:val="0"/>
              <w:spacing w:after="0" w:line="240" w:lineRule="auto"/>
              <w:jc w:val="center"/>
              <w:rPr>
                <w:rFonts w:ascii="Times New Roman" w:hAnsi="Times New Roman" w:cs="Times New Roman"/>
                <w:sz w:val="24"/>
                <w:szCs w:val="24"/>
              </w:rPr>
            </w:pPr>
            <w:r w:rsidRPr="006615E4">
              <w:rPr>
                <w:rFonts w:ascii="Times New Roman" w:hAnsi="Times New Roman" w:cs="Times New Roman"/>
                <w:sz w:val="24"/>
                <w:szCs w:val="24"/>
              </w:rPr>
              <w:tab/>
            </w:r>
          </w:p>
          <w:p w:rsidR="00911E7B" w:rsidRPr="006615E4" w:rsidRDefault="00911E7B" w:rsidP="00911E7B">
            <w:pPr>
              <w:tabs>
                <w:tab w:val="right" w:pos="0"/>
                <w:tab w:val="right" w:pos="284"/>
                <w:tab w:val="left" w:pos="1456"/>
              </w:tabs>
              <w:autoSpaceDE w:val="0"/>
              <w:autoSpaceDN w:val="0"/>
              <w:spacing w:after="0" w:line="240" w:lineRule="auto"/>
              <w:jc w:val="center"/>
              <w:rPr>
                <w:rFonts w:ascii="Times New Roman" w:hAnsi="Times New Roman" w:cs="Times New Roman"/>
                <w:sz w:val="24"/>
                <w:szCs w:val="24"/>
              </w:rPr>
            </w:pPr>
          </w:p>
        </w:tc>
        <w:tc>
          <w:tcPr>
            <w:tcW w:w="142" w:type="dxa"/>
            <w:tcBorders>
              <w:top w:val="nil"/>
              <w:left w:val="nil"/>
              <w:bottom w:val="nil"/>
              <w:right w:val="nil"/>
            </w:tcBorders>
            <w:vAlign w:val="bottom"/>
          </w:tcPr>
          <w:p w:rsidR="00911E7B" w:rsidRPr="006615E4" w:rsidRDefault="00911E7B" w:rsidP="00911E7B">
            <w:pPr>
              <w:tabs>
                <w:tab w:val="right" w:pos="0"/>
                <w:tab w:val="right" w:pos="284"/>
                <w:tab w:val="left" w:pos="1456"/>
              </w:tabs>
              <w:autoSpaceDE w:val="0"/>
              <w:autoSpaceDN w:val="0"/>
              <w:spacing w:after="0" w:line="240" w:lineRule="auto"/>
              <w:rPr>
                <w:rFonts w:ascii="Times New Roman" w:hAnsi="Times New Roman" w:cs="Times New Roman"/>
                <w:sz w:val="24"/>
                <w:szCs w:val="24"/>
              </w:rPr>
            </w:pPr>
          </w:p>
        </w:tc>
        <w:tc>
          <w:tcPr>
            <w:tcW w:w="2551" w:type="dxa"/>
            <w:tcBorders>
              <w:top w:val="nil"/>
              <w:left w:val="nil"/>
              <w:bottom w:val="single" w:sz="4" w:space="0" w:color="auto"/>
              <w:right w:val="nil"/>
            </w:tcBorders>
            <w:vAlign w:val="bottom"/>
          </w:tcPr>
          <w:p w:rsidR="00911E7B" w:rsidRPr="006615E4" w:rsidRDefault="00911E7B" w:rsidP="00911E7B">
            <w:pPr>
              <w:tabs>
                <w:tab w:val="right" w:pos="0"/>
                <w:tab w:val="right" w:pos="284"/>
                <w:tab w:val="left" w:pos="1456"/>
              </w:tabs>
              <w:autoSpaceDE w:val="0"/>
              <w:autoSpaceDN w:val="0"/>
              <w:spacing w:after="0" w:line="240" w:lineRule="auto"/>
              <w:jc w:val="center"/>
              <w:rPr>
                <w:rFonts w:ascii="Times New Roman" w:hAnsi="Times New Roman" w:cs="Times New Roman"/>
                <w:sz w:val="24"/>
                <w:szCs w:val="24"/>
              </w:rPr>
            </w:pPr>
          </w:p>
        </w:tc>
        <w:tc>
          <w:tcPr>
            <w:tcW w:w="142" w:type="dxa"/>
            <w:tcBorders>
              <w:top w:val="nil"/>
              <w:left w:val="nil"/>
              <w:bottom w:val="nil"/>
              <w:right w:val="nil"/>
            </w:tcBorders>
            <w:vAlign w:val="bottom"/>
          </w:tcPr>
          <w:p w:rsidR="00911E7B" w:rsidRPr="006615E4" w:rsidRDefault="00911E7B" w:rsidP="00911E7B">
            <w:pPr>
              <w:tabs>
                <w:tab w:val="right" w:pos="0"/>
                <w:tab w:val="right" w:pos="284"/>
                <w:tab w:val="left" w:pos="1456"/>
              </w:tabs>
              <w:autoSpaceDE w:val="0"/>
              <w:autoSpaceDN w:val="0"/>
              <w:spacing w:after="0" w:line="240" w:lineRule="auto"/>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rsidR="00911E7B" w:rsidRPr="006615E4" w:rsidRDefault="00911E7B" w:rsidP="00911E7B">
            <w:pPr>
              <w:tabs>
                <w:tab w:val="right" w:pos="0"/>
                <w:tab w:val="right" w:pos="284"/>
                <w:tab w:val="left" w:pos="1456"/>
              </w:tabs>
              <w:autoSpaceDE w:val="0"/>
              <w:autoSpaceDN w:val="0"/>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vAlign w:val="bottom"/>
          </w:tcPr>
          <w:p w:rsidR="00911E7B" w:rsidRPr="006615E4" w:rsidRDefault="00911E7B" w:rsidP="00911E7B">
            <w:pPr>
              <w:tabs>
                <w:tab w:val="right" w:pos="0"/>
                <w:tab w:val="right" w:pos="284"/>
                <w:tab w:val="left" w:pos="1456"/>
              </w:tabs>
              <w:autoSpaceDE w:val="0"/>
              <w:autoSpaceDN w:val="0"/>
              <w:spacing w:after="0" w:line="240" w:lineRule="auto"/>
              <w:rPr>
                <w:rFonts w:ascii="Times New Roman" w:hAnsi="Times New Roman" w:cs="Times New Roman"/>
                <w:sz w:val="24"/>
                <w:szCs w:val="24"/>
              </w:rPr>
            </w:pPr>
          </w:p>
        </w:tc>
        <w:tc>
          <w:tcPr>
            <w:tcW w:w="1985" w:type="dxa"/>
            <w:tcBorders>
              <w:top w:val="nil"/>
              <w:left w:val="nil"/>
              <w:bottom w:val="single" w:sz="4" w:space="0" w:color="auto"/>
              <w:right w:val="nil"/>
            </w:tcBorders>
            <w:vAlign w:val="bottom"/>
          </w:tcPr>
          <w:p w:rsidR="00911E7B" w:rsidRPr="006615E4" w:rsidRDefault="00911E7B" w:rsidP="00911E7B">
            <w:pPr>
              <w:tabs>
                <w:tab w:val="right" w:pos="0"/>
                <w:tab w:val="right" w:pos="284"/>
                <w:tab w:val="left" w:pos="1456"/>
              </w:tabs>
              <w:autoSpaceDE w:val="0"/>
              <w:autoSpaceDN w:val="0"/>
              <w:spacing w:after="0" w:line="240" w:lineRule="auto"/>
              <w:jc w:val="center"/>
              <w:rPr>
                <w:rFonts w:ascii="Times New Roman" w:hAnsi="Times New Roman" w:cs="Times New Roman"/>
                <w:sz w:val="24"/>
                <w:szCs w:val="24"/>
              </w:rPr>
            </w:pPr>
          </w:p>
        </w:tc>
      </w:tr>
      <w:tr w:rsidR="00911E7B" w:rsidRPr="006615E4" w:rsidTr="00911E7B">
        <w:tc>
          <w:tcPr>
            <w:tcW w:w="3005" w:type="dxa"/>
            <w:tcBorders>
              <w:top w:val="nil"/>
              <w:left w:val="nil"/>
              <w:bottom w:val="nil"/>
              <w:right w:val="nil"/>
            </w:tcBorders>
          </w:tcPr>
          <w:p w:rsidR="00911E7B" w:rsidRPr="006615E4" w:rsidRDefault="00911E7B" w:rsidP="00911E7B">
            <w:pPr>
              <w:tabs>
                <w:tab w:val="right" w:pos="0"/>
                <w:tab w:val="right" w:pos="284"/>
                <w:tab w:val="left" w:pos="1456"/>
              </w:tabs>
              <w:autoSpaceDE w:val="0"/>
              <w:autoSpaceDN w:val="0"/>
              <w:spacing w:after="0" w:line="240" w:lineRule="auto"/>
              <w:jc w:val="center"/>
              <w:rPr>
                <w:rFonts w:ascii="Times New Roman" w:hAnsi="Times New Roman" w:cs="Times New Roman"/>
                <w:sz w:val="20"/>
                <w:szCs w:val="20"/>
              </w:rPr>
            </w:pPr>
            <w:r w:rsidRPr="006615E4">
              <w:rPr>
                <w:rFonts w:ascii="Times New Roman" w:hAnsi="Times New Roman" w:cs="Times New Roman"/>
                <w:sz w:val="20"/>
                <w:szCs w:val="20"/>
              </w:rPr>
              <w:t>(Ф.И.О. заявителя)</w:t>
            </w:r>
          </w:p>
          <w:p w:rsidR="00911E7B" w:rsidRPr="006615E4" w:rsidRDefault="00911E7B" w:rsidP="00911E7B">
            <w:pPr>
              <w:tabs>
                <w:tab w:val="right" w:pos="0"/>
                <w:tab w:val="right" w:pos="284"/>
                <w:tab w:val="left" w:pos="1456"/>
              </w:tabs>
              <w:autoSpaceDE w:val="0"/>
              <w:autoSpaceDN w:val="0"/>
              <w:spacing w:after="0" w:line="240" w:lineRule="auto"/>
              <w:jc w:val="center"/>
              <w:rPr>
                <w:rFonts w:ascii="Times New Roman" w:hAnsi="Times New Roman" w:cs="Times New Roman"/>
                <w:sz w:val="20"/>
                <w:szCs w:val="20"/>
              </w:rPr>
            </w:pPr>
          </w:p>
          <w:p w:rsidR="00911E7B" w:rsidRPr="006615E4" w:rsidRDefault="00911E7B" w:rsidP="00911E7B">
            <w:pPr>
              <w:tabs>
                <w:tab w:val="right" w:pos="0"/>
                <w:tab w:val="right" w:pos="284"/>
                <w:tab w:val="left" w:pos="1456"/>
              </w:tabs>
              <w:autoSpaceDE w:val="0"/>
              <w:autoSpaceDN w:val="0"/>
              <w:spacing w:after="0" w:line="240" w:lineRule="auto"/>
              <w:jc w:val="center"/>
              <w:rPr>
                <w:rFonts w:ascii="Times New Roman" w:hAnsi="Times New Roman" w:cs="Times New Roman"/>
                <w:sz w:val="20"/>
                <w:szCs w:val="20"/>
              </w:rPr>
            </w:pPr>
            <w:r w:rsidRPr="006615E4">
              <w:rPr>
                <w:rFonts w:ascii="Times New Roman" w:hAnsi="Times New Roman" w:cs="Times New Roman"/>
                <w:sz w:val="20"/>
                <w:szCs w:val="20"/>
              </w:rPr>
              <w:t xml:space="preserve">(дата, печать (при наличии печати) </w:t>
            </w:r>
          </w:p>
        </w:tc>
        <w:tc>
          <w:tcPr>
            <w:tcW w:w="142" w:type="dxa"/>
            <w:tcBorders>
              <w:top w:val="nil"/>
              <w:left w:val="nil"/>
              <w:bottom w:val="nil"/>
              <w:right w:val="nil"/>
            </w:tcBorders>
          </w:tcPr>
          <w:p w:rsidR="00911E7B" w:rsidRPr="006615E4" w:rsidRDefault="00911E7B" w:rsidP="00911E7B">
            <w:pPr>
              <w:tabs>
                <w:tab w:val="right" w:pos="0"/>
                <w:tab w:val="right" w:pos="284"/>
                <w:tab w:val="left" w:pos="1456"/>
              </w:tabs>
              <w:autoSpaceDE w:val="0"/>
              <w:autoSpaceDN w:val="0"/>
              <w:spacing w:after="0" w:line="240" w:lineRule="auto"/>
              <w:rPr>
                <w:rFonts w:ascii="Times New Roman" w:hAnsi="Times New Roman" w:cs="Times New Roman"/>
                <w:sz w:val="20"/>
                <w:szCs w:val="20"/>
              </w:rPr>
            </w:pPr>
          </w:p>
        </w:tc>
        <w:tc>
          <w:tcPr>
            <w:tcW w:w="2551" w:type="dxa"/>
            <w:tcBorders>
              <w:top w:val="nil"/>
              <w:left w:val="nil"/>
              <w:bottom w:val="nil"/>
              <w:right w:val="nil"/>
            </w:tcBorders>
          </w:tcPr>
          <w:p w:rsidR="00911E7B" w:rsidRPr="006615E4" w:rsidRDefault="00911E7B" w:rsidP="00911E7B">
            <w:pPr>
              <w:tabs>
                <w:tab w:val="right" w:pos="0"/>
                <w:tab w:val="right" w:pos="284"/>
                <w:tab w:val="left" w:pos="1456"/>
              </w:tabs>
              <w:autoSpaceDE w:val="0"/>
              <w:autoSpaceDN w:val="0"/>
              <w:spacing w:after="0" w:line="240" w:lineRule="auto"/>
              <w:jc w:val="center"/>
              <w:rPr>
                <w:rFonts w:ascii="Times New Roman" w:hAnsi="Times New Roman" w:cs="Times New Roman"/>
                <w:sz w:val="20"/>
                <w:szCs w:val="20"/>
              </w:rPr>
            </w:pPr>
            <w:r w:rsidRPr="006615E4">
              <w:rPr>
                <w:rFonts w:ascii="Times New Roman" w:hAnsi="Times New Roman" w:cs="Times New Roman"/>
                <w:sz w:val="20"/>
                <w:szCs w:val="20"/>
              </w:rPr>
              <w:t>(должность (при наличии)</w:t>
            </w:r>
          </w:p>
        </w:tc>
        <w:tc>
          <w:tcPr>
            <w:tcW w:w="142" w:type="dxa"/>
            <w:tcBorders>
              <w:top w:val="nil"/>
              <w:left w:val="nil"/>
              <w:bottom w:val="nil"/>
              <w:right w:val="nil"/>
            </w:tcBorders>
          </w:tcPr>
          <w:p w:rsidR="00911E7B" w:rsidRPr="006615E4" w:rsidRDefault="00911E7B" w:rsidP="00911E7B">
            <w:pPr>
              <w:tabs>
                <w:tab w:val="right" w:pos="0"/>
                <w:tab w:val="right" w:pos="284"/>
                <w:tab w:val="left" w:pos="1456"/>
              </w:tabs>
              <w:autoSpaceDE w:val="0"/>
              <w:autoSpaceDN w:val="0"/>
              <w:spacing w:after="0" w:line="240" w:lineRule="auto"/>
              <w:rPr>
                <w:rFonts w:ascii="Times New Roman" w:hAnsi="Times New Roman" w:cs="Times New Roman"/>
                <w:sz w:val="20"/>
                <w:szCs w:val="20"/>
              </w:rPr>
            </w:pPr>
          </w:p>
        </w:tc>
        <w:tc>
          <w:tcPr>
            <w:tcW w:w="1701" w:type="dxa"/>
            <w:tcBorders>
              <w:top w:val="nil"/>
              <w:left w:val="nil"/>
              <w:bottom w:val="nil"/>
              <w:right w:val="nil"/>
            </w:tcBorders>
          </w:tcPr>
          <w:p w:rsidR="00911E7B" w:rsidRPr="006615E4" w:rsidRDefault="00911E7B" w:rsidP="00911E7B">
            <w:pPr>
              <w:tabs>
                <w:tab w:val="right" w:pos="0"/>
                <w:tab w:val="right" w:pos="284"/>
                <w:tab w:val="left" w:pos="1456"/>
              </w:tabs>
              <w:autoSpaceDE w:val="0"/>
              <w:autoSpaceDN w:val="0"/>
              <w:spacing w:after="0" w:line="240" w:lineRule="auto"/>
              <w:jc w:val="center"/>
              <w:rPr>
                <w:rFonts w:ascii="Times New Roman" w:hAnsi="Times New Roman" w:cs="Times New Roman"/>
                <w:sz w:val="20"/>
                <w:szCs w:val="20"/>
              </w:rPr>
            </w:pPr>
            <w:r w:rsidRPr="006615E4">
              <w:rPr>
                <w:rFonts w:ascii="Times New Roman" w:hAnsi="Times New Roman" w:cs="Times New Roman"/>
                <w:sz w:val="20"/>
                <w:szCs w:val="20"/>
              </w:rPr>
              <w:t>(подпись)</w:t>
            </w:r>
          </w:p>
        </w:tc>
        <w:tc>
          <w:tcPr>
            <w:tcW w:w="425" w:type="dxa"/>
            <w:tcBorders>
              <w:top w:val="nil"/>
              <w:left w:val="nil"/>
              <w:bottom w:val="nil"/>
              <w:right w:val="nil"/>
            </w:tcBorders>
          </w:tcPr>
          <w:p w:rsidR="00911E7B" w:rsidRPr="006615E4" w:rsidRDefault="00911E7B" w:rsidP="00911E7B">
            <w:pPr>
              <w:tabs>
                <w:tab w:val="right" w:pos="0"/>
                <w:tab w:val="right" w:pos="284"/>
                <w:tab w:val="left" w:pos="1456"/>
              </w:tabs>
              <w:autoSpaceDE w:val="0"/>
              <w:autoSpaceDN w:val="0"/>
              <w:spacing w:after="0" w:line="240" w:lineRule="auto"/>
              <w:rPr>
                <w:rFonts w:ascii="Times New Roman" w:hAnsi="Times New Roman" w:cs="Times New Roman"/>
                <w:sz w:val="20"/>
                <w:szCs w:val="20"/>
              </w:rPr>
            </w:pPr>
          </w:p>
        </w:tc>
        <w:tc>
          <w:tcPr>
            <w:tcW w:w="1985" w:type="dxa"/>
            <w:tcBorders>
              <w:top w:val="nil"/>
              <w:left w:val="nil"/>
              <w:bottom w:val="nil"/>
              <w:right w:val="nil"/>
            </w:tcBorders>
          </w:tcPr>
          <w:p w:rsidR="00911E7B" w:rsidRPr="006615E4" w:rsidRDefault="00911E7B" w:rsidP="00911E7B">
            <w:pPr>
              <w:tabs>
                <w:tab w:val="right" w:pos="0"/>
                <w:tab w:val="right" w:pos="284"/>
                <w:tab w:val="left" w:pos="1456"/>
              </w:tabs>
              <w:autoSpaceDE w:val="0"/>
              <w:autoSpaceDN w:val="0"/>
              <w:spacing w:after="0" w:line="240" w:lineRule="auto"/>
              <w:jc w:val="center"/>
              <w:rPr>
                <w:rFonts w:ascii="Times New Roman" w:hAnsi="Times New Roman" w:cs="Times New Roman"/>
                <w:sz w:val="20"/>
                <w:szCs w:val="20"/>
              </w:rPr>
            </w:pPr>
            <w:r w:rsidRPr="006615E4">
              <w:rPr>
                <w:rFonts w:ascii="Times New Roman" w:hAnsi="Times New Roman" w:cs="Times New Roman"/>
                <w:sz w:val="20"/>
                <w:szCs w:val="20"/>
              </w:rPr>
              <w:t>(расшифровка подписи)</w:t>
            </w:r>
          </w:p>
        </w:tc>
      </w:tr>
    </w:tbl>
    <w:p w:rsidR="00911E7B" w:rsidRDefault="00911E7B" w:rsidP="00911E7B">
      <w:pPr>
        <w:pStyle w:val="ConsPlusNormal"/>
        <w:tabs>
          <w:tab w:val="right" w:pos="0"/>
          <w:tab w:val="right" w:pos="284"/>
          <w:tab w:val="left" w:pos="1456"/>
        </w:tabs>
        <w:ind w:left="5670"/>
        <w:rPr>
          <w:rFonts w:eastAsia="Times New Roman"/>
        </w:rPr>
      </w:pPr>
    </w:p>
    <w:p w:rsidR="00911E7B" w:rsidRDefault="00911E7B" w:rsidP="00911E7B">
      <w:pPr>
        <w:spacing w:after="160" w:line="259" w:lineRule="auto"/>
        <w:rPr>
          <w:rFonts w:ascii="Times New Roman" w:eastAsia="Times New Roman" w:hAnsi="Times New Roman" w:cs="Times New Roman"/>
          <w:sz w:val="28"/>
          <w:szCs w:val="28"/>
        </w:rPr>
      </w:pPr>
      <w:r>
        <w:rPr>
          <w:rFonts w:eastAsia="Times New Roman"/>
        </w:rPr>
        <w:br w:type="page"/>
      </w:r>
    </w:p>
    <w:p w:rsidR="00911E7B" w:rsidRPr="00AE4642" w:rsidRDefault="00911E7B" w:rsidP="00911E7B">
      <w:pPr>
        <w:pStyle w:val="ConsPlusNormal"/>
        <w:tabs>
          <w:tab w:val="right" w:pos="0"/>
          <w:tab w:val="right" w:pos="284"/>
          <w:tab w:val="left" w:pos="1456"/>
        </w:tabs>
        <w:ind w:left="5670"/>
        <w:rPr>
          <w:rFonts w:eastAsia="Times New Roman"/>
          <w:sz w:val="24"/>
          <w:szCs w:val="24"/>
        </w:rPr>
      </w:pPr>
      <w:r w:rsidRPr="00AE4642">
        <w:rPr>
          <w:rFonts w:eastAsia="Times New Roman"/>
          <w:sz w:val="24"/>
          <w:szCs w:val="24"/>
        </w:rPr>
        <w:lastRenderedPageBreak/>
        <w:t>Приложение 2</w:t>
      </w:r>
    </w:p>
    <w:p w:rsidR="00911E7B" w:rsidRPr="00AE4642" w:rsidRDefault="00911E7B" w:rsidP="00911E7B">
      <w:pPr>
        <w:pStyle w:val="ConsPlusNormal"/>
        <w:tabs>
          <w:tab w:val="right" w:pos="0"/>
          <w:tab w:val="right" w:pos="284"/>
          <w:tab w:val="left" w:pos="1456"/>
        </w:tabs>
        <w:ind w:left="5670"/>
        <w:rPr>
          <w:rFonts w:eastAsia="Times New Roman"/>
          <w:sz w:val="24"/>
          <w:szCs w:val="24"/>
        </w:rPr>
      </w:pPr>
      <w:r w:rsidRPr="00AE4642">
        <w:rPr>
          <w:rFonts w:eastAsia="Times New Roman"/>
          <w:sz w:val="24"/>
          <w:szCs w:val="24"/>
        </w:rPr>
        <w:t>к Извещению о проведении открытого аукциона</w:t>
      </w:r>
    </w:p>
    <w:p w:rsidR="00911E7B" w:rsidRPr="00AE4642" w:rsidRDefault="00911E7B" w:rsidP="00911E7B">
      <w:pPr>
        <w:pStyle w:val="ConsPlusNormal"/>
        <w:tabs>
          <w:tab w:val="right" w:pos="0"/>
          <w:tab w:val="right" w:pos="284"/>
          <w:tab w:val="left" w:pos="1456"/>
        </w:tabs>
        <w:ind w:left="5670"/>
        <w:rPr>
          <w:rFonts w:eastAsia="Times New Roman"/>
          <w:sz w:val="24"/>
          <w:szCs w:val="24"/>
        </w:rPr>
      </w:pPr>
      <w:r w:rsidRPr="00AE4642">
        <w:rPr>
          <w:rFonts w:eastAsia="Times New Roman"/>
          <w:sz w:val="24"/>
          <w:szCs w:val="24"/>
        </w:rPr>
        <w:t>в электронной форме</w:t>
      </w:r>
    </w:p>
    <w:p w:rsidR="00911E7B" w:rsidRPr="00AE4642" w:rsidRDefault="00911E7B" w:rsidP="00911E7B">
      <w:pPr>
        <w:pStyle w:val="ConsPlusNormal"/>
        <w:tabs>
          <w:tab w:val="right" w:pos="0"/>
          <w:tab w:val="right" w:pos="284"/>
          <w:tab w:val="left" w:pos="1456"/>
        </w:tabs>
        <w:ind w:left="5670"/>
        <w:rPr>
          <w:rFonts w:eastAsia="Times New Roman"/>
          <w:sz w:val="24"/>
          <w:szCs w:val="24"/>
        </w:rPr>
      </w:pPr>
      <w:r w:rsidRPr="00AE4642">
        <w:rPr>
          <w:rFonts w:eastAsia="Times New Roman"/>
          <w:sz w:val="24"/>
          <w:szCs w:val="24"/>
        </w:rPr>
        <w:t xml:space="preserve">на право заключения договоров на установку и эксплуатацию рекламных конструкций  </w:t>
      </w:r>
    </w:p>
    <w:p w:rsidR="00911E7B" w:rsidRPr="00AE4642" w:rsidRDefault="00911E7B" w:rsidP="00911E7B">
      <w:pPr>
        <w:tabs>
          <w:tab w:val="right" w:pos="0"/>
          <w:tab w:val="right" w:pos="284"/>
          <w:tab w:val="left" w:pos="1456"/>
          <w:tab w:val="left" w:pos="5670"/>
        </w:tabs>
        <w:autoSpaceDE w:val="0"/>
        <w:autoSpaceDN w:val="0"/>
        <w:spacing w:before="360" w:after="360" w:line="240" w:lineRule="auto"/>
        <w:ind w:left="3545" w:firstLine="709"/>
        <w:rPr>
          <w:rFonts w:ascii="Times New Roman" w:hAnsi="Times New Roman" w:cs="Times New Roman"/>
          <w:sz w:val="24"/>
          <w:szCs w:val="24"/>
        </w:rPr>
      </w:pPr>
      <w:r w:rsidRPr="00AE4642">
        <w:rPr>
          <w:rFonts w:ascii="Times New Roman" w:hAnsi="Times New Roman" w:cs="Times New Roman"/>
          <w:b/>
          <w:sz w:val="24"/>
          <w:szCs w:val="24"/>
        </w:rPr>
        <w:t xml:space="preserve">                        </w:t>
      </w:r>
      <w:r w:rsidRPr="00AE4642">
        <w:rPr>
          <w:rFonts w:ascii="Times New Roman" w:hAnsi="Times New Roman" w:cs="Times New Roman"/>
          <w:sz w:val="24"/>
          <w:szCs w:val="24"/>
        </w:rPr>
        <w:t xml:space="preserve">ФОРМА ВТОРОЙ ЧАСТИ ЗАЯВКИ </w:t>
      </w:r>
    </w:p>
    <w:p w:rsidR="00911E7B" w:rsidRPr="00AE4642" w:rsidRDefault="00911E7B" w:rsidP="00911E7B">
      <w:pPr>
        <w:tabs>
          <w:tab w:val="right" w:pos="0"/>
          <w:tab w:val="right" w:pos="284"/>
          <w:tab w:val="left" w:pos="1456"/>
        </w:tabs>
        <w:autoSpaceDE w:val="0"/>
        <w:autoSpaceDN w:val="0"/>
        <w:spacing w:after="0" w:line="240" w:lineRule="auto"/>
        <w:ind w:left="4395"/>
        <w:jc w:val="both"/>
        <w:rPr>
          <w:rFonts w:ascii="Times New Roman" w:hAnsi="Times New Roman" w:cs="Times New Roman"/>
          <w:sz w:val="24"/>
          <w:szCs w:val="24"/>
        </w:rPr>
      </w:pPr>
      <w:r w:rsidRPr="00AE4642">
        <w:rPr>
          <w:rFonts w:ascii="Times New Roman" w:hAnsi="Times New Roman" w:cs="Times New Roman"/>
          <w:sz w:val="24"/>
          <w:szCs w:val="24"/>
        </w:rPr>
        <w:t xml:space="preserve">     Организатору аукциона</w:t>
      </w:r>
    </w:p>
    <w:p w:rsidR="00911E7B" w:rsidRPr="006615E4" w:rsidRDefault="00911E7B" w:rsidP="00911E7B">
      <w:pPr>
        <w:tabs>
          <w:tab w:val="right" w:pos="0"/>
          <w:tab w:val="right" w:pos="284"/>
          <w:tab w:val="left" w:pos="1456"/>
        </w:tabs>
        <w:autoSpaceDE w:val="0"/>
        <w:autoSpaceDN w:val="0"/>
        <w:spacing w:after="0" w:line="240" w:lineRule="auto"/>
        <w:ind w:left="4395"/>
        <w:jc w:val="both"/>
        <w:rPr>
          <w:rFonts w:ascii="Times New Roman" w:hAnsi="Times New Roman" w:cs="Times New Roman"/>
          <w:sz w:val="24"/>
          <w:szCs w:val="24"/>
        </w:rPr>
      </w:pPr>
      <w:r w:rsidRPr="006615E4">
        <w:rPr>
          <w:rFonts w:ascii="Times New Roman" w:hAnsi="Times New Roman" w:cs="Times New Roman"/>
          <w:sz w:val="24"/>
          <w:szCs w:val="24"/>
        </w:rPr>
        <w:t xml:space="preserve">  </w:t>
      </w:r>
    </w:p>
    <w:p w:rsidR="00911E7B" w:rsidRPr="006615E4" w:rsidRDefault="00911E7B" w:rsidP="00911E7B">
      <w:pPr>
        <w:pBdr>
          <w:top w:val="single" w:sz="4" w:space="1" w:color="auto"/>
        </w:pBdr>
        <w:tabs>
          <w:tab w:val="right" w:pos="0"/>
          <w:tab w:val="right" w:pos="284"/>
          <w:tab w:val="left" w:pos="1456"/>
        </w:tabs>
        <w:autoSpaceDE w:val="0"/>
        <w:autoSpaceDN w:val="0"/>
        <w:spacing w:after="0" w:line="240" w:lineRule="auto"/>
        <w:ind w:left="4763"/>
        <w:rPr>
          <w:rFonts w:ascii="Times New Roman" w:hAnsi="Times New Roman" w:cs="Times New Roman"/>
          <w:sz w:val="20"/>
          <w:szCs w:val="20"/>
        </w:rPr>
      </w:pPr>
    </w:p>
    <w:p w:rsidR="00911E7B" w:rsidRPr="006615E4" w:rsidRDefault="00911E7B" w:rsidP="00911E7B">
      <w:pPr>
        <w:tabs>
          <w:tab w:val="right" w:pos="0"/>
          <w:tab w:val="right" w:pos="284"/>
          <w:tab w:val="left" w:pos="1456"/>
        </w:tabs>
        <w:autoSpaceDE w:val="0"/>
        <w:autoSpaceDN w:val="0"/>
        <w:spacing w:after="0" w:line="240" w:lineRule="auto"/>
        <w:ind w:left="4395"/>
        <w:jc w:val="both"/>
        <w:rPr>
          <w:rFonts w:ascii="Times New Roman" w:hAnsi="Times New Roman" w:cs="Times New Roman"/>
          <w:sz w:val="24"/>
          <w:szCs w:val="24"/>
        </w:rPr>
      </w:pPr>
      <w:r w:rsidRPr="006615E4">
        <w:rPr>
          <w:rFonts w:ascii="Times New Roman" w:hAnsi="Times New Roman" w:cs="Times New Roman"/>
          <w:sz w:val="24"/>
          <w:szCs w:val="24"/>
        </w:rPr>
        <w:t xml:space="preserve">      Наименование оператора </w:t>
      </w:r>
    </w:p>
    <w:p w:rsidR="00911E7B" w:rsidRPr="006615E4" w:rsidRDefault="00911E7B" w:rsidP="00911E7B">
      <w:pPr>
        <w:tabs>
          <w:tab w:val="right" w:pos="0"/>
          <w:tab w:val="right" w:pos="284"/>
          <w:tab w:val="left" w:pos="1456"/>
        </w:tabs>
        <w:autoSpaceDE w:val="0"/>
        <w:autoSpaceDN w:val="0"/>
        <w:spacing w:after="0" w:line="240" w:lineRule="auto"/>
        <w:ind w:left="4395"/>
        <w:jc w:val="both"/>
        <w:rPr>
          <w:rFonts w:ascii="Times New Roman" w:hAnsi="Times New Roman" w:cs="Times New Roman"/>
          <w:sz w:val="24"/>
          <w:szCs w:val="24"/>
        </w:rPr>
      </w:pPr>
      <w:r w:rsidRPr="006615E4">
        <w:rPr>
          <w:rFonts w:ascii="Times New Roman" w:hAnsi="Times New Roman" w:cs="Times New Roman"/>
          <w:sz w:val="24"/>
          <w:szCs w:val="24"/>
        </w:rPr>
        <w:t xml:space="preserve">      электронной площадки</w:t>
      </w:r>
    </w:p>
    <w:p w:rsidR="00911E7B" w:rsidRPr="006615E4" w:rsidRDefault="00911E7B" w:rsidP="00911E7B">
      <w:pPr>
        <w:tabs>
          <w:tab w:val="right" w:pos="0"/>
          <w:tab w:val="right" w:pos="284"/>
          <w:tab w:val="left" w:pos="1456"/>
        </w:tabs>
        <w:autoSpaceDE w:val="0"/>
        <w:autoSpaceDN w:val="0"/>
        <w:spacing w:after="0" w:line="240" w:lineRule="auto"/>
        <w:ind w:left="4395"/>
        <w:jc w:val="both"/>
        <w:rPr>
          <w:rFonts w:ascii="Times New Roman" w:hAnsi="Times New Roman" w:cs="Times New Roman"/>
          <w:sz w:val="24"/>
          <w:szCs w:val="24"/>
        </w:rPr>
      </w:pPr>
      <w:r w:rsidRPr="006615E4">
        <w:rPr>
          <w:rFonts w:ascii="Times New Roman" w:hAnsi="Times New Roman" w:cs="Times New Roman"/>
          <w:sz w:val="24"/>
          <w:szCs w:val="24"/>
        </w:rPr>
        <w:t xml:space="preserve">       ____________________________________________               </w:t>
      </w:r>
    </w:p>
    <w:p w:rsidR="00911E7B" w:rsidRPr="006615E4" w:rsidRDefault="00911E7B" w:rsidP="00911E7B">
      <w:pPr>
        <w:tabs>
          <w:tab w:val="right" w:pos="0"/>
          <w:tab w:val="right" w:pos="284"/>
          <w:tab w:val="left" w:pos="1456"/>
        </w:tabs>
        <w:autoSpaceDE w:val="0"/>
        <w:autoSpaceDN w:val="0"/>
        <w:spacing w:after="0" w:line="240" w:lineRule="auto"/>
        <w:ind w:left="4395"/>
        <w:jc w:val="both"/>
        <w:rPr>
          <w:rFonts w:ascii="Times New Roman" w:hAnsi="Times New Roman" w:cs="Times New Roman"/>
          <w:sz w:val="24"/>
          <w:szCs w:val="24"/>
        </w:rPr>
      </w:pPr>
    </w:p>
    <w:p w:rsidR="00911E7B" w:rsidRPr="006615E4" w:rsidRDefault="00911E7B" w:rsidP="00911E7B">
      <w:pPr>
        <w:tabs>
          <w:tab w:val="right" w:pos="0"/>
          <w:tab w:val="right" w:pos="284"/>
          <w:tab w:val="left" w:pos="1456"/>
        </w:tabs>
        <w:autoSpaceDE w:val="0"/>
        <w:autoSpaceDN w:val="0"/>
        <w:spacing w:after="0" w:line="240" w:lineRule="auto"/>
        <w:jc w:val="center"/>
        <w:rPr>
          <w:rFonts w:ascii="Times New Roman" w:hAnsi="Times New Roman" w:cs="Times New Roman"/>
          <w:bCs/>
          <w:sz w:val="28"/>
          <w:szCs w:val="28"/>
        </w:rPr>
      </w:pPr>
    </w:p>
    <w:p w:rsidR="00911E7B" w:rsidRPr="00AE4642" w:rsidRDefault="00911E7B" w:rsidP="00911E7B">
      <w:pPr>
        <w:tabs>
          <w:tab w:val="right" w:pos="0"/>
          <w:tab w:val="right" w:pos="284"/>
          <w:tab w:val="left" w:pos="1456"/>
        </w:tabs>
        <w:autoSpaceDE w:val="0"/>
        <w:autoSpaceDN w:val="0"/>
        <w:spacing w:after="0" w:line="240" w:lineRule="auto"/>
        <w:jc w:val="center"/>
        <w:rPr>
          <w:rFonts w:ascii="Times New Roman" w:hAnsi="Times New Roman" w:cs="Times New Roman"/>
          <w:bCs/>
          <w:sz w:val="24"/>
          <w:szCs w:val="24"/>
        </w:rPr>
      </w:pPr>
      <w:r w:rsidRPr="00AE4642">
        <w:rPr>
          <w:rFonts w:ascii="Times New Roman" w:hAnsi="Times New Roman" w:cs="Times New Roman"/>
          <w:bCs/>
          <w:sz w:val="24"/>
          <w:szCs w:val="24"/>
        </w:rPr>
        <w:t>ЗАЯВКА</w:t>
      </w:r>
    </w:p>
    <w:p w:rsidR="00911E7B" w:rsidRPr="00AE4642" w:rsidRDefault="00911E7B" w:rsidP="00911E7B">
      <w:pPr>
        <w:tabs>
          <w:tab w:val="right" w:pos="0"/>
          <w:tab w:val="right" w:pos="284"/>
          <w:tab w:val="left" w:pos="1456"/>
        </w:tabs>
        <w:autoSpaceDE w:val="0"/>
        <w:autoSpaceDN w:val="0"/>
        <w:spacing w:after="0" w:line="240" w:lineRule="auto"/>
        <w:jc w:val="center"/>
        <w:rPr>
          <w:rFonts w:ascii="Times New Roman" w:hAnsi="Times New Roman" w:cs="Times New Roman"/>
          <w:bCs/>
          <w:sz w:val="24"/>
          <w:szCs w:val="24"/>
        </w:rPr>
      </w:pPr>
      <w:r w:rsidRPr="00AE4642">
        <w:rPr>
          <w:rFonts w:ascii="Times New Roman" w:hAnsi="Times New Roman" w:cs="Times New Roman"/>
          <w:bCs/>
          <w:sz w:val="24"/>
          <w:szCs w:val="24"/>
        </w:rPr>
        <w:t xml:space="preserve">на участие в открытом аукционе в электронной форме на право заключения </w:t>
      </w:r>
    </w:p>
    <w:p w:rsidR="00911E7B" w:rsidRPr="00AE4642" w:rsidRDefault="00911E7B" w:rsidP="00911E7B">
      <w:pPr>
        <w:tabs>
          <w:tab w:val="right" w:pos="0"/>
          <w:tab w:val="right" w:pos="284"/>
          <w:tab w:val="left" w:pos="1456"/>
          <w:tab w:val="left" w:pos="4508"/>
        </w:tabs>
        <w:spacing w:after="0" w:line="240" w:lineRule="auto"/>
        <w:jc w:val="center"/>
        <w:rPr>
          <w:rFonts w:ascii="Times New Roman" w:hAnsi="Times New Roman" w:cs="Times New Roman"/>
          <w:sz w:val="24"/>
          <w:szCs w:val="24"/>
        </w:rPr>
      </w:pPr>
      <w:r w:rsidRPr="00AE4642">
        <w:rPr>
          <w:rFonts w:ascii="Times New Roman" w:hAnsi="Times New Roman" w:cs="Times New Roman"/>
          <w:bCs/>
          <w:sz w:val="24"/>
          <w:szCs w:val="24"/>
        </w:rPr>
        <w:t xml:space="preserve">договоров </w:t>
      </w:r>
      <w:r>
        <w:rPr>
          <w:rFonts w:ascii="Times New Roman" w:hAnsi="Times New Roman" w:cs="Times New Roman"/>
          <w:bCs/>
          <w:sz w:val="24"/>
          <w:szCs w:val="24"/>
        </w:rPr>
        <w:t xml:space="preserve">на установку и эксплуатацию рекламных конструкций </w:t>
      </w:r>
      <w:r w:rsidRPr="006D6445">
        <w:rPr>
          <w:rFonts w:ascii="Times New Roman" w:hAnsi="Times New Roman"/>
          <w:sz w:val="24"/>
          <w:szCs w:val="24"/>
        </w:rPr>
        <w:t xml:space="preserve">на </w:t>
      </w:r>
      <w:r w:rsidRPr="00CB47BC">
        <w:rPr>
          <w:rFonts w:ascii="Times New Roman" w:hAnsi="Times New Roman" w:cs="Times New Roman"/>
          <w:sz w:val="24"/>
          <w:szCs w:val="24"/>
        </w:rPr>
        <w:t xml:space="preserve">земельном участке, </w:t>
      </w:r>
      <w:r>
        <w:rPr>
          <w:rFonts w:ascii="Times New Roman" w:hAnsi="Times New Roman" w:cs="Times New Roman"/>
          <w:sz w:val="24"/>
          <w:szCs w:val="24"/>
        </w:rPr>
        <w:t xml:space="preserve">здании и ином недвижимом имуществе, находящемся в собственности муниципального образования «Сергиево-Посадский муниципальный район Московской области», а также земельном участке, </w:t>
      </w:r>
      <w:r w:rsidRPr="00CB47BC">
        <w:rPr>
          <w:rFonts w:ascii="Times New Roman" w:hAnsi="Times New Roman" w:cs="Times New Roman"/>
          <w:sz w:val="24"/>
          <w:szCs w:val="24"/>
        </w:rPr>
        <w:t>государственная собственность на который не разграничена</w:t>
      </w:r>
      <w:r>
        <w:rPr>
          <w:rFonts w:ascii="Times New Roman" w:hAnsi="Times New Roman" w:cs="Times New Roman"/>
          <w:sz w:val="24"/>
          <w:szCs w:val="24"/>
        </w:rPr>
        <w:t>, находящихся</w:t>
      </w:r>
      <w:r w:rsidRPr="00CB47BC">
        <w:rPr>
          <w:rFonts w:ascii="Times New Roman" w:hAnsi="Times New Roman" w:cs="Times New Roman"/>
          <w:sz w:val="24"/>
          <w:szCs w:val="24"/>
        </w:rPr>
        <w:t xml:space="preserve"> </w:t>
      </w:r>
      <w:r>
        <w:rPr>
          <w:rFonts w:ascii="Times New Roman" w:hAnsi="Times New Roman" w:cs="Times New Roman"/>
          <w:sz w:val="24"/>
          <w:szCs w:val="24"/>
        </w:rPr>
        <w:t xml:space="preserve">на территории </w:t>
      </w:r>
      <w:r w:rsidRPr="00CB47BC">
        <w:rPr>
          <w:rFonts w:ascii="Times New Roman" w:hAnsi="Times New Roman" w:cs="Times New Roman"/>
          <w:sz w:val="24"/>
          <w:szCs w:val="24"/>
        </w:rPr>
        <w:t>Сергиево-Посадского муниципального района</w:t>
      </w:r>
      <w:r>
        <w:rPr>
          <w:rFonts w:ascii="Times New Roman" w:hAnsi="Times New Roman" w:cs="Times New Roman"/>
          <w:sz w:val="24"/>
          <w:szCs w:val="24"/>
        </w:rPr>
        <w:t xml:space="preserve"> </w:t>
      </w:r>
    </w:p>
    <w:p w:rsidR="00911E7B" w:rsidRPr="00AE4642" w:rsidRDefault="00911E7B" w:rsidP="00911E7B">
      <w:pPr>
        <w:tabs>
          <w:tab w:val="right" w:pos="0"/>
          <w:tab w:val="right" w:pos="284"/>
          <w:tab w:val="left" w:pos="1456"/>
          <w:tab w:val="left" w:pos="4508"/>
        </w:tabs>
        <w:spacing w:after="0" w:line="240" w:lineRule="auto"/>
        <w:jc w:val="center"/>
        <w:rPr>
          <w:rFonts w:ascii="Times New Roman" w:hAnsi="Times New Roman" w:cs="Times New Roman"/>
          <w:bCs/>
          <w:sz w:val="24"/>
          <w:szCs w:val="24"/>
        </w:rPr>
      </w:pPr>
    </w:p>
    <w:p w:rsidR="00911E7B" w:rsidRPr="006615E4" w:rsidRDefault="00911E7B" w:rsidP="00911E7B">
      <w:pPr>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911E7B" w:rsidRDefault="00911E7B" w:rsidP="00911E7B">
      <w:pPr>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911E7B" w:rsidRPr="006615E4" w:rsidRDefault="00911E7B" w:rsidP="00911E7B">
      <w:pPr>
        <w:tabs>
          <w:tab w:val="right" w:pos="0"/>
          <w:tab w:val="right" w:pos="284"/>
          <w:tab w:val="left" w:pos="709"/>
          <w:tab w:val="left" w:pos="9837"/>
        </w:tabs>
        <w:autoSpaceDE w:val="0"/>
        <w:autoSpaceDN w:val="0"/>
        <w:spacing w:after="0" w:line="240" w:lineRule="auto"/>
        <w:jc w:val="both"/>
        <w:rPr>
          <w:rFonts w:ascii="Times New Roman" w:hAnsi="Times New Roman" w:cs="Times New Roman"/>
          <w:sz w:val="24"/>
          <w:szCs w:val="24"/>
        </w:rPr>
      </w:pPr>
      <w:r w:rsidRPr="006615E4">
        <w:rPr>
          <w:rFonts w:ascii="Times New Roman" w:hAnsi="Times New Roman" w:cs="Times New Roman"/>
          <w:sz w:val="24"/>
          <w:szCs w:val="24"/>
        </w:rPr>
        <w:tab/>
      </w:r>
      <w:r w:rsidRPr="006615E4">
        <w:rPr>
          <w:rFonts w:ascii="Times New Roman" w:hAnsi="Times New Roman" w:cs="Times New Roman"/>
          <w:sz w:val="24"/>
          <w:szCs w:val="24"/>
        </w:rPr>
        <w:tab/>
        <w:t>Заявитель:</w:t>
      </w:r>
    </w:p>
    <w:p w:rsidR="00911E7B" w:rsidRPr="006615E4" w:rsidRDefault="00911E7B" w:rsidP="00911E7B">
      <w:pPr>
        <w:tabs>
          <w:tab w:val="right" w:pos="0"/>
          <w:tab w:val="right" w:pos="284"/>
          <w:tab w:val="left" w:pos="709"/>
          <w:tab w:val="left" w:pos="9837"/>
        </w:tabs>
        <w:autoSpaceDE w:val="0"/>
        <w:autoSpaceDN w:val="0"/>
        <w:spacing w:after="0" w:line="240" w:lineRule="auto"/>
        <w:jc w:val="both"/>
        <w:rPr>
          <w:rFonts w:ascii="Times New Roman" w:hAnsi="Times New Roman" w:cs="Times New Roman"/>
          <w:sz w:val="24"/>
          <w:szCs w:val="24"/>
        </w:rPr>
      </w:pPr>
      <w:r w:rsidRPr="006615E4">
        <w:rPr>
          <w:rFonts w:ascii="Times New Roman" w:hAnsi="Times New Roman" w:cs="Times New Roman"/>
          <w:sz w:val="24"/>
          <w:szCs w:val="24"/>
        </w:rPr>
        <w:tab/>
      </w:r>
      <w:r w:rsidRPr="006615E4">
        <w:rPr>
          <w:rFonts w:ascii="Times New Roman" w:hAnsi="Times New Roman" w:cs="Times New Roman"/>
          <w:sz w:val="24"/>
          <w:szCs w:val="24"/>
        </w:rPr>
        <w:tab/>
        <w:t>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расположенного по адресу: ________________________________________________________, указанного в лоте № ________,</w:t>
      </w:r>
    </w:p>
    <w:p w:rsidR="00911E7B" w:rsidRPr="006615E4" w:rsidRDefault="00911E7B" w:rsidP="00911E7B">
      <w:pPr>
        <w:tabs>
          <w:tab w:val="right" w:pos="0"/>
          <w:tab w:val="right" w:pos="284"/>
          <w:tab w:val="left" w:pos="1456"/>
          <w:tab w:val="left" w:pos="9837"/>
        </w:tabs>
        <w:autoSpaceDE w:val="0"/>
        <w:autoSpaceDN w:val="0"/>
        <w:spacing w:after="0" w:line="240" w:lineRule="auto"/>
        <w:jc w:val="both"/>
        <w:rPr>
          <w:rFonts w:ascii="Times New Roman" w:hAnsi="Times New Roman" w:cs="Times New Roman"/>
          <w:sz w:val="24"/>
          <w:szCs w:val="24"/>
        </w:rPr>
      </w:pPr>
      <w:r w:rsidRPr="006615E4">
        <w:rPr>
          <w:rFonts w:ascii="Times New Roman" w:hAnsi="Times New Roman" w:cs="Times New Roman"/>
          <w:sz w:val="24"/>
          <w:szCs w:val="24"/>
        </w:rPr>
        <w:t>который состоится «____» ______________ 20____г. на электронной площадке ____________________________________________________________________________________</w:t>
      </w:r>
    </w:p>
    <w:p w:rsidR="00911E7B" w:rsidRPr="006615E4" w:rsidRDefault="00911E7B" w:rsidP="00911E7B">
      <w:pPr>
        <w:tabs>
          <w:tab w:val="right" w:pos="0"/>
          <w:tab w:val="right" w:pos="284"/>
          <w:tab w:val="left" w:pos="1456"/>
          <w:tab w:val="left" w:pos="9837"/>
        </w:tabs>
        <w:autoSpaceDE w:val="0"/>
        <w:autoSpaceDN w:val="0"/>
        <w:spacing w:after="0" w:line="240" w:lineRule="auto"/>
        <w:jc w:val="both"/>
        <w:rPr>
          <w:rFonts w:ascii="Times New Roman" w:hAnsi="Times New Roman" w:cs="Times New Roman"/>
          <w:sz w:val="20"/>
          <w:szCs w:val="20"/>
        </w:rPr>
      </w:pPr>
      <w:r w:rsidRPr="006615E4">
        <w:rPr>
          <w:rFonts w:ascii="Times New Roman" w:hAnsi="Times New Roman" w:cs="Times New Roman"/>
          <w:sz w:val="24"/>
          <w:szCs w:val="24"/>
        </w:rPr>
        <w:t xml:space="preserve">на условиях, указанных в Извещении о проведении открытого аукциона в электронной форме. </w:t>
      </w:r>
    </w:p>
    <w:p w:rsidR="00911E7B" w:rsidRPr="006615E4" w:rsidRDefault="00911E7B" w:rsidP="00911E7B">
      <w:pPr>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911E7B" w:rsidRPr="006615E4" w:rsidRDefault="00911E7B" w:rsidP="00911E7B">
      <w:pPr>
        <w:tabs>
          <w:tab w:val="right" w:pos="0"/>
          <w:tab w:val="right" w:pos="284"/>
          <w:tab w:val="left" w:pos="709"/>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О</w:t>
      </w:r>
      <w:r w:rsidRPr="006615E4">
        <w:rPr>
          <w:rFonts w:ascii="Times New Roman" w:hAnsi="Times New Roman" w:cs="Times New Roman"/>
          <w:sz w:val="24"/>
          <w:szCs w:val="24"/>
        </w:rPr>
        <w:t xml:space="preserve">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w:t>
      </w:r>
      <w:r w:rsidRPr="006615E4">
        <w:rPr>
          <w:rFonts w:ascii="Times New Roman" w:eastAsia="Times New Roman" w:hAnsi="Times New Roman" w:cs="Times New Roman"/>
          <w:sz w:val="24"/>
          <w:szCs w:val="24"/>
        </w:rPr>
        <w:t xml:space="preserve">Извещением о проведении открытого аукциона в электронной форме сроки. </w:t>
      </w:r>
    </w:p>
    <w:p w:rsidR="00911E7B" w:rsidRPr="006615E4" w:rsidRDefault="00911E7B" w:rsidP="00911E7B">
      <w:pPr>
        <w:tabs>
          <w:tab w:val="right" w:pos="0"/>
          <w:tab w:val="right" w:pos="284"/>
          <w:tab w:val="left" w:pos="709"/>
        </w:tabs>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Pr="006615E4">
        <w:rPr>
          <w:rFonts w:ascii="Times New Roman" w:hAnsi="Times New Roman" w:cs="Times New Roman"/>
          <w:sz w:val="24"/>
          <w:szCs w:val="24"/>
        </w:rPr>
        <w:t>ведомлен, что направление настоящей заявки в электронной форме является согласием на блокирование денежных средств, находящихся на счете заявителя, открытом для проведения операций по обеспечению участия в открытом аукционе в электронной форме.</w:t>
      </w:r>
    </w:p>
    <w:p w:rsidR="00911E7B" w:rsidRPr="006615E4" w:rsidRDefault="00911E7B" w:rsidP="00911E7B">
      <w:pPr>
        <w:tabs>
          <w:tab w:val="right" w:pos="0"/>
          <w:tab w:val="right" w:pos="284"/>
          <w:tab w:val="left" w:pos="709"/>
        </w:tabs>
        <w:autoSpaceDE w:val="0"/>
        <w:autoSpaceDN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w:t>
      </w:r>
      <w:r w:rsidRPr="006615E4">
        <w:rPr>
          <w:rFonts w:ascii="Times New Roman" w:hAnsi="Times New Roman" w:cs="Times New Roman"/>
          <w:sz w:val="24"/>
          <w:szCs w:val="24"/>
        </w:rPr>
        <w:t>одтверждает достоверность пред</w:t>
      </w:r>
      <w:r>
        <w:rPr>
          <w:rFonts w:ascii="Times New Roman" w:hAnsi="Times New Roman" w:cs="Times New Roman"/>
          <w:sz w:val="24"/>
          <w:szCs w:val="24"/>
        </w:rPr>
        <w:t>о</w:t>
      </w:r>
      <w:r w:rsidRPr="006615E4">
        <w:rPr>
          <w:rFonts w:ascii="Times New Roman" w:hAnsi="Times New Roman" w:cs="Times New Roman"/>
          <w:sz w:val="24"/>
          <w:szCs w:val="24"/>
        </w:rPr>
        <w:t>ставленной информации.</w:t>
      </w:r>
    </w:p>
    <w:p w:rsidR="00911E7B" w:rsidRPr="006615E4" w:rsidRDefault="00911E7B" w:rsidP="00911E7B">
      <w:pPr>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911E7B" w:rsidRPr="006615E4" w:rsidRDefault="00911E7B" w:rsidP="00911E7B">
      <w:pPr>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911E7B" w:rsidRPr="006615E4" w:rsidRDefault="00911E7B" w:rsidP="00911E7B">
      <w:pPr>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911E7B" w:rsidRPr="006615E4" w:rsidRDefault="00911E7B" w:rsidP="00911E7B">
      <w:pPr>
        <w:tabs>
          <w:tab w:val="right" w:pos="0"/>
          <w:tab w:val="right" w:pos="284"/>
          <w:tab w:val="left" w:pos="1456"/>
        </w:tabs>
        <w:autoSpaceDE w:val="0"/>
        <w:autoSpaceDN w:val="0"/>
        <w:spacing w:after="0" w:line="240" w:lineRule="auto"/>
        <w:rPr>
          <w:rFonts w:ascii="Times New Roman" w:hAnsi="Times New Roman" w:cs="Times New Roman"/>
          <w:sz w:val="24"/>
          <w:szCs w:val="24"/>
        </w:rPr>
      </w:pPr>
    </w:p>
    <w:p w:rsidR="00911E7B" w:rsidRPr="006615E4" w:rsidRDefault="00911E7B" w:rsidP="00911E7B">
      <w:pPr>
        <w:tabs>
          <w:tab w:val="right" w:pos="0"/>
          <w:tab w:val="right" w:pos="284"/>
          <w:tab w:val="left" w:pos="1456"/>
        </w:tabs>
        <w:autoSpaceDE w:val="0"/>
        <w:autoSpaceDN w:val="0"/>
        <w:spacing w:after="0" w:line="240" w:lineRule="auto"/>
        <w:rPr>
          <w:rFonts w:ascii="Times New Roman" w:hAnsi="Times New Roman" w:cs="Times New Roman"/>
          <w:sz w:val="24"/>
          <w:szCs w:val="24"/>
        </w:rPr>
      </w:pPr>
      <w:r w:rsidRPr="006615E4">
        <w:rPr>
          <w:rFonts w:ascii="Times New Roman" w:hAnsi="Times New Roman" w:cs="Times New Roman"/>
          <w:sz w:val="24"/>
          <w:szCs w:val="24"/>
        </w:rPr>
        <w:tab/>
        <w:t>Перечень прилагаемых  документов______________________________________________________</w:t>
      </w:r>
    </w:p>
    <w:p w:rsidR="00911E7B" w:rsidRPr="006615E4" w:rsidRDefault="00911E7B" w:rsidP="00911E7B">
      <w:pPr>
        <w:tabs>
          <w:tab w:val="right" w:pos="0"/>
          <w:tab w:val="right" w:pos="284"/>
          <w:tab w:val="left" w:pos="1456"/>
        </w:tabs>
        <w:autoSpaceDE w:val="0"/>
        <w:autoSpaceDN w:val="0"/>
        <w:spacing w:after="120" w:line="240" w:lineRule="auto"/>
        <w:rPr>
          <w:rFonts w:ascii="Times New Roman" w:hAnsi="Times New Roman" w:cs="Times New Roman"/>
          <w:sz w:val="24"/>
          <w:szCs w:val="24"/>
        </w:rPr>
      </w:pPr>
      <w:r w:rsidRPr="006615E4">
        <w:rPr>
          <w:rFonts w:ascii="Times New Roman" w:hAnsi="Times New Roman" w:cs="Times New Roman"/>
          <w:sz w:val="24"/>
          <w:szCs w:val="24"/>
        </w:rPr>
        <w:t>_____________________________________________________________________________________</w:t>
      </w:r>
    </w:p>
    <w:p w:rsidR="00911E7B" w:rsidRPr="006615E4" w:rsidRDefault="00911E7B" w:rsidP="00911E7B">
      <w:pPr>
        <w:tabs>
          <w:tab w:val="right" w:pos="0"/>
          <w:tab w:val="right" w:pos="284"/>
          <w:tab w:val="left" w:pos="1456"/>
        </w:tabs>
        <w:autoSpaceDE w:val="0"/>
        <w:autoSpaceDN w:val="0"/>
        <w:spacing w:after="0" w:line="240" w:lineRule="auto"/>
        <w:rPr>
          <w:rFonts w:ascii="Times New Roman" w:hAnsi="Times New Roman" w:cs="Times New Roman"/>
          <w:sz w:val="20"/>
          <w:szCs w:val="20"/>
        </w:rPr>
      </w:pPr>
      <w:r w:rsidRPr="006615E4">
        <w:rPr>
          <w:rFonts w:ascii="Times New Roman" w:hAnsi="Times New Roman" w:cs="Times New Roman"/>
          <w:sz w:val="24"/>
          <w:szCs w:val="24"/>
        </w:rPr>
        <w:t>_____________________________________________________________________________________</w:t>
      </w:r>
    </w:p>
    <w:p w:rsidR="00911E7B" w:rsidRPr="006615E4" w:rsidRDefault="00911E7B" w:rsidP="00911E7B">
      <w:pPr>
        <w:tabs>
          <w:tab w:val="right" w:pos="0"/>
          <w:tab w:val="right" w:pos="284"/>
          <w:tab w:val="left" w:pos="709"/>
          <w:tab w:val="left" w:pos="9837"/>
        </w:tabs>
        <w:autoSpaceDE w:val="0"/>
        <w:autoSpaceDN w:val="0"/>
        <w:spacing w:after="0" w:line="240" w:lineRule="auto"/>
        <w:jc w:val="both"/>
        <w:rPr>
          <w:rFonts w:ascii="Times New Roman" w:hAnsi="Times New Roman" w:cs="Times New Roman"/>
          <w:sz w:val="24"/>
          <w:szCs w:val="24"/>
        </w:rPr>
      </w:pPr>
      <w:r w:rsidRPr="006615E4">
        <w:rPr>
          <w:rFonts w:ascii="Times New Roman" w:hAnsi="Times New Roman" w:cs="Times New Roman"/>
          <w:sz w:val="24"/>
          <w:szCs w:val="24"/>
        </w:rPr>
        <w:tab/>
      </w:r>
      <w:r w:rsidRPr="006615E4">
        <w:rPr>
          <w:rFonts w:ascii="Times New Roman" w:hAnsi="Times New Roman" w:cs="Times New Roman"/>
          <w:sz w:val="24"/>
          <w:szCs w:val="24"/>
        </w:rPr>
        <w:tab/>
      </w:r>
    </w:p>
    <w:tbl>
      <w:tblPr>
        <w:tblW w:w="0" w:type="auto"/>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911E7B" w:rsidRPr="006615E4" w:rsidTr="00911E7B">
        <w:tc>
          <w:tcPr>
            <w:tcW w:w="3005" w:type="dxa"/>
            <w:tcBorders>
              <w:top w:val="nil"/>
              <w:left w:val="nil"/>
              <w:bottom w:val="single" w:sz="4" w:space="0" w:color="auto"/>
              <w:right w:val="nil"/>
            </w:tcBorders>
            <w:vAlign w:val="bottom"/>
          </w:tcPr>
          <w:p w:rsidR="00911E7B" w:rsidRPr="006615E4" w:rsidRDefault="00911E7B" w:rsidP="00911E7B">
            <w:pPr>
              <w:tabs>
                <w:tab w:val="right" w:pos="0"/>
                <w:tab w:val="right" w:pos="284"/>
                <w:tab w:val="left" w:pos="1456"/>
              </w:tabs>
              <w:autoSpaceDE w:val="0"/>
              <w:autoSpaceDN w:val="0"/>
              <w:spacing w:after="0" w:line="240" w:lineRule="auto"/>
              <w:jc w:val="center"/>
              <w:rPr>
                <w:rFonts w:ascii="Times New Roman" w:hAnsi="Times New Roman" w:cs="Times New Roman"/>
                <w:sz w:val="24"/>
                <w:szCs w:val="24"/>
              </w:rPr>
            </w:pPr>
            <w:r w:rsidRPr="006615E4">
              <w:rPr>
                <w:rFonts w:ascii="Times New Roman" w:hAnsi="Times New Roman" w:cs="Times New Roman"/>
                <w:sz w:val="24"/>
                <w:szCs w:val="24"/>
              </w:rPr>
              <w:tab/>
            </w:r>
          </w:p>
          <w:p w:rsidR="00911E7B" w:rsidRPr="006615E4" w:rsidRDefault="00911E7B" w:rsidP="00911E7B">
            <w:pPr>
              <w:tabs>
                <w:tab w:val="right" w:pos="0"/>
                <w:tab w:val="right" w:pos="284"/>
                <w:tab w:val="left" w:pos="1456"/>
              </w:tabs>
              <w:autoSpaceDE w:val="0"/>
              <w:autoSpaceDN w:val="0"/>
              <w:spacing w:after="0" w:line="240" w:lineRule="auto"/>
              <w:jc w:val="center"/>
              <w:rPr>
                <w:rFonts w:ascii="Times New Roman" w:hAnsi="Times New Roman" w:cs="Times New Roman"/>
                <w:sz w:val="24"/>
                <w:szCs w:val="24"/>
              </w:rPr>
            </w:pPr>
          </w:p>
        </w:tc>
        <w:tc>
          <w:tcPr>
            <w:tcW w:w="142" w:type="dxa"/>
            <w:tcBorders>
              <w:top w:val="nil"/>
              <w:left w:val="nil"/>
              <w:bottom w:val="nil"/>
              <w:right w:val="nil"/>
            </w:tcBorders>
            <w:vAlign w:val="bottom"/>
          </w:tcPr>
          <w:p w:rsidR="00911E7B" w:rsidRPr="006615E4" w:rsidRDefault="00911E7B" w:rsidP="00911E7B">
            <w:pPr>
              <w:tabs>
                <w:tab w:val="right" w:pos="0"/>
                <w:tab w:val="right" w:pos="284"/>
                <w:tab w:val="left" w:pos="1456"/>
              </w:tabs>
              <w:autoSpaceDE w:val="0"/>
              <w:autoSpaceDN w:val="0"/>
              <w:spacing w:after="0" w:line="240" w:lineRule="auto"/>
              <w:rPr>
                <w:rFonts w:ascii="Times New Roman" w:hAnsi="Times New Roman" w:cs="Times New Roman"/>
                <w:sz w:val="24"/>
                <w:szCs w:val="24"/>
              </w:rPr>
            </w:pPr>
          </w:p>
        </w:tc>
        <w:tc>
          <w:tcPr>
            <w:tcW w:w="2551" w:type="dxa"/>
            <w:tcBorders>
              <w:top w:val="nil"/>
              <w:left w:val="nil"/>
              <w:bottom w:val="single" w:sz="4" w:space="0" w:color="auto"/>
              <w:right w:val="nil"/>
            </w:tcBorders>
            <w:vAlign w:val="bottom"/>
          </w:tcPr>
          <w:p w:rsidR="00911E7B" w:rsidRPr="006615E4" w:rsidRDefault="00911E7B" w:rsidP="00911E7B">
            <w:pPr>
              <w:tabs>
                <w:tab w:val="right" w:pos="0"/>
                <w:tab w:val="right" w:pos="284"/>
                <w:tab w:val="left" w:pos="1456"/>
              </w:tabs>
              <w:autoSpaceDE w:val="0"/>
              <w:autoSpaceDN w:val="0"/>
              <w:spacing w:after="0" w:line="240" w:lineRule="auto"/>
              <w:jc w:val="center"/>
              <w:rPr>
                <w:rFonts w:ascii="Times New Roman" w:hAnsi="Times New Roman" w:cs="Times New Roman"/>
                <w:sz w:val="24"/>
                <w:szCs w:val="24"/>
              </w:rPr>
            </w:pPr>
          </w:p>
        </w:tc>
        <w:tc>
          <w:tcPr>
            <w:tcW w:w="142" w:type="dxa"/>
            <w:tcBorders>
              <w:top w:val="nil"/>
              <w:left w:val="nil"/>
              <w:bottom w:val="nil"/>
              <w:right w:val="nil"/>
            </w:tcBorders>
            <w:vAlign w:val="bottom"/>
          </w:tcPr>
          <w:p w:rsidR="00911E7B" w:rsidRPr="006615E4" w:rsidRDefault="00911E7B" w:rsidP="00911E7B">
            <w:pPr>
              <w:tabs>
                <w:tab w:val="right" w:pos="0"/>
                <w:tab w:val="right" w:pos="284"/>
                <w:tab w:val="left" w:pos="1456"/>
              </w:tabs>
              <w:autoSpaceDE w:val="0"/>
              <w:autoSpaceDN w:val="0"/>
              <w:spacing w:after="0" w:line="240" w:lineRule="auto"/>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rsidR="00911E7B" w:rsidRPr="006615E4" w:rsidRDefault="00911E7B" w:rsidP="00911E7B">
            <w:pPr>
              <w:tabs>
                <w:tab w:val="right" w:pos="0"/>
                <w:tab w:val="right" w:pos="284"/>
                <w:tab w:val="left" w:pos="1456"/>
              </w:tabs>
              <w:autoSpaceDE w:val="0"/>
              <w:autoSpaceDN w:val="0"/>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vAlign w:val="bottom"/>
          </w:tcPr>
          <w:p w:rsidR="00911E7B" w:rsidRPr="006615E4" w:rsidRDefault="00911E7B" w:rsidP="00911E7B">
            <w:pPr>
              <w:tabs>
                <w:tab w:val="right" w:pos="0"/>
                <w:tab w:val="right" w:pos="284"/>
                <w:tab w:val="left" w:pos="1456"/>
              </w:tabs>
              <w:autoSpaceDE w:val="0"/>
              <w:autoSpaceDN w:val="0"/>
              <w:spacing w:after="0" w:line="240" w:lineRule="auto"/>
              <w:rPr>
                <w:rFonts w:ascii="Times New Roman" w:hAnsi="Times New Roman" w:cs="Times New Roman"/>
                <w:sz w:val="24"/>
                <w:szCs w:val="24"/>
              </w:rPr>
            </w:pPr>
          </w:p>
        </w:tc>
        <w:tc>
          <w:tcPr>
            <w:tcW w:w="1985" w:type="dxa"/>
            <w:tcBorders>
              <w:top w:val="nil"/>
              <w:left w:val="nil"/>
              <w:bottom w:val="single" w:sz="4" w:space="0" w:color="auto"/>
              <w:right w:val="nil"/>
            </w:tcBorders>
            <w:vAlign w:val="bottom"/>
          </w:tcPr>
          <w:p w:rsidR="00911E7B" w:rsidRPr="006615E4" w:rsidRDefault="00911E7B" w:rsidP="00911E7B">
            <w:pPr>
              <w:tabs>
                <w:tab w:val="right" w:pos="0"/>
                <w:tab w:val="right" w:pos="284"/>
                <w:tab w:val="left" w:pos="1456"/>
              </w:tabs>
              <w:autoSpaceDE w:val="0"/>
              <w:autoSpaceDN w:val="0"/>
              <w:spacing w:after="0" w:line="240" w:lineRule="auto"/>
              <w:jc w:val="center"/>
              <w:rPr>
                <w:rFonts w:ascii="Times New Roman" w:hAnsi="Times New Roman" w:cs="Times New Roman"/>
                <w:sz w:val="24"/>
                <w:szCs w:val="24"/>
              </w:rPr>
            </w:pPr>
          </w:p>
        </w:tc>
      </w:tr>
      <w:tr w:rsidR="00911E7B" w:rsidRPr="006615E4" w:rsidTr="00911E7B">
        <w:tc>
          <w:tcPr>
            <w:tcW w:w="3005" w:type="dxa"/>
            <w:tcBorders>
              <w:top w:val="nil"/>
              <w:left w:val="nil"/>
              <w:bottom w:val="nil"/>
              <w:right w:val="nil"/>
            </w:tcBorders>
          </w:tcPr>
          <w:p w:rsidR="00911E7B" w:rsidRPr="006615E4" w:rsidRDefault="00911E7B" w:rsidP="00911E7B">
            <w:pPr>
              <w:tabs>
                <w:tab w:val="right" w:pos="0"/>
                <w:tab w:val="right" w:pos="284"/>
                <w:tab w:val="left" w:pos="1456"/>
              </w:tabs>
              <w:autoSpaceDE w:val="0"/>
              <w:autoSpaceDN w:val="0"/>
              <w:spacing w:after="0" w:line="240" w:lineRule="auto"/>
              <w:jc w:val="center"/>
              <w:rPr>
                <w:rFonts w:ascii="Times New Roman" w:hAnsi="Times New Roman" w:cs="Times New Roman"/>
                <w:sz w:val="20"/>
                <w:szCs w:val="20"/>
              </w:rPr>
            </w:pPr>
            <w:r w:rsidRPr="006615E4">
              <w:rPr>
                <w:rFonts w:ascii="Times New Roman" w:hAnsi="Times New Roman" w:cs="Times New Roman"/>
                <w:sz w:val="20"/>
                <w:szCs w:val="20"/>
              </w:rPr>
              <w:t>(Ф.И.О. заявителя)</w:t>
            </w:r>
          </w:p>
          <w:p w:rsidR="00911E7B" w:rsidRPr="006615E4" w:rsidRDefault="00911E7B" w:rsidP="00911E7B">
            <w:pPr>
              <w:tabs>
                <w:tab w:val="right" w:pos="0"/>
                <w:tab w:val="right" w:pos="284"/>
                <w:tab w:val="left" w:pos="1456"/>
              </w:tabs>
              <w:autoSpaceDE w:val="0"/>
              <w:autoSpaceDN w:val="0"/>
              <w:spacing w:after="0" w:line="240" w:lineRule="auto"/>
              <w:jc w:val="center"/>
              <w:rPr>
                <w:rFonts w:ascii="Times New Roman" w:hAnsi="Times New Roman" w:cs="Times New Roman"/>
                <w:sz w:val="20"/>
                <w:szCs w:val="20"/>
              </w:rPr>
            </w:pPr>
          </w:p>
          <w:p w:rsidR="00911E7B" w:rsidRPr="006615E4" w:rsidRDefault="00911E7B" w:rsidP="00911E7B">
            <w:pPr>
              <w:tabs>
                <w:tab w:val="right" w:pos="0"/>
                <w:tab w:val="right" w:pos="284"/>
                <w:tab w:val="left" w:pos="1456"/>
              </w:tabs>
              <w:autoSpaceDE w:val="0"/>
              <w:autoSpaceDN w:val="0"/>
              <w:spacing w:after="0" w:line="240" w:lineRule="auto"/>
              <w:jc w:val="center"/>
              <w:rPr>
                <w:rFonts w:ascii="Times New Roman" w:hAnsi="Times New Roman" w:cs="Times New Roman"/>
                <w:sz w:val="20"/>
                <w:szCs w:val="20"/>
              </w:rPr>
            </w:pPr>
            <w:r w:rsidRPr="006615E4">
              <w:rPr>
                <w:rFonts w:ascii="Times New Roman" w:hAnsi="Times New Roman" w:cs="Times New Roman"/>
                <w:sz w:val="20"/>
                <w:szCs w:val="20"/>
              </w:rPr>
              <w:t xml:space="preserve">(дата, печать (при наличии печати) </w:t>
            </w:r>
          </w:p>
        </w:tc>
        <w:tc>
          <w:tcPr>
            <w:tcW w:w="142" w:type="dxa"/>
            <w:tcBorders>
              <w:top w:val="nil"/>
              <w:left w:val="nil"/>
              <w:bottom w:val="nil"/>
              <w:right w:val="nil"/>
            </w:tcBorders>
          </w:tcPr>
          <w:p w:rsidR="00911E7B" w:rsidRPr="006615E4" w:rsidRDefault="00911E7B" w:rsidP="00911E7B">
            <w:pPr>
              <w:tabs>
                <w:tab w:val="right" w:pos="0"/>
                <w:tab w:val="right" w:pos="284"/>
                <w:tab w:val="left" w:pos="1456"/>
              </w:tabs>
              <w:autoSpaceDE w:val="0"/>
              <w:autoSpaceDN w:val="0"/>
              <w:spacing w:after="0" w:line="240" w:lineRule="auto"/>
              <w:rPr>
                <w:rFonts w:ascii="Times New Roman" w:hAnsi="Times New Roman" w:cs="Times New Roman"/>
                <w:sz w:val="20"/>
                <w:szCs w:val="20"/>
              </w:rPr>
            </w:pPr>
          </w:p>
        </w:tc>
        <w:tc>
          <w:tcPr>
            <w:tcW w:w="2551" w:type="dxa"/>
            <w:tcBorders>
              <w:top w:val="nil"/>
              <w:left w:val="nil"/>
              <w:bottom w:val="nil"/>
              <w:right w:val="nil"/>
            </w:tcBorders>
          </w:tcPr>
          <w:p w:rsidR="00911E7B" w:rsidRPr="006615E4" w:rsidRDefault="00911E7B" w:rsidP="00911E7B">
            <w:pPr>
              <w:tabs>
                <w:tab w:val="right" w:pos="0"/>
                <w:tab w:val="right" w:pos="284"/>
                <w:tab w:val="left" w:pos="1456"/>
              </w:tabs>
              <w:autoSpaceDE w:val="0"/>
              <w:autoSpaceDN w:val="0"/>
              <w:spacing w:after="0" w:line="240" w:lineRule="auto"/>
              <w:jc w:val="center"/>
              <w:rPr>
                <w:rFonts w:ascii="Times New Roman" w:hAnsi="Times New Roman" w:cs="Times New Roman"/>
                <w:sz w:val="20"/>
                <w:szCs w:val="20"/>
              </w:rPr>
            </w:pPr>
            <w:r w:rsidRPr="006615E4">
              <w:rPr>
                <w:rFonts w:ascii="Times New Roman" w:hAnsi="Times New Roman" w:cs="Times New Roman"/>
                <w:sz w:val="20"/>
                <w:szCs w:val="20"/>
              </w:rPr>
              <w:t>(должность (при наличии)</w:t>
            </w:r>
          </w:p>
        </w:tc>
        <w:tc>
          <w:tcPr>
            <w:tcW w:w="142" w:type="dxa"/>
            <w:tcBorders>
              <w:top w:val="nil"/>
              <w:left w:val="nil"/>
              <w:bottom w:val="nil"/>
              <w:right w:val="nil"/>
            </w:tcBorders>
          </w:tcPr>
          <w:p w:rsidR="00911E7B" w:rsidRPr="006615E4" w:rsidRDefault="00911E7B" w:rsidP="00911E7B">
            <w:pPr>
              <w:tabs>
                <w:tab w:val="right" w:pos="0"/>
                <w:tab w:val="right" w:pos="284"/>
                <w:tab w:val="left" w:pos="1456"/>
              </w:tabs>
              <w:autoSpaceDE w:val="0"/>
              <w:autoSpaceDN w:val="0"/>
              <w:spacing w:after="0" w:line="240" w:lineRule="auto"/>
              <w:rPr>
                <w:rFonts w:ascii="Times New Roman" w:hAnsi="Times New Roman" w:cs="Times New Roman"/>
                <w:sz w:val="20"/>
                <w:szCs w:val="20"/>
              </w:rPr>
            </w:pPr>
          </w:p>
        </w:tc>
        <w:tc>
          <w:tcPr>
            <w:tcW w:w="1701" w:type="dxa"/>
            <w:tcBorders>
              <w:top w:val="nil"/>
              <w:left w:val="nil"/>
              <w:bottom w:val="nil"/>
              <w:right w:val="nil"/>
            </w:tcBorders>
          </w:tcPr>
          <w:p w:rsidR="00911E7B" w:rsidRPr="006615E4" w:rsidRDefault="00911E7B" w:rsidP="00911E7B">
            <w:pPr>
              <w:tabs>
                <w:tab w:val="right" w:pos="0"/>
                <w:tab w:val="right" w:pos="284"/>
                <w:tab w:val="left" w:pos="1456"/>
              </w:tabs>
              <w:autoSpaceDE w:val="0"/>
              <w:autoSpaceDN w:val="0"/>
              <w:spacing w:after="0" w:line="240" w:lineRule="auto"/>
              <w:jc w:val="center"/>
              <w:rPr>
                <w:rFonts w:ascii="Times New Roman" w:hAnsi="Times New Roman" w:cs="Times New Roman"/>
                <w:sz w:val="20"/>
                <w:szCs w:val="20"/>
              </w:rPr>
            </w:pPr>
            <w:r w:rsidRPr="006615E4">
              <w:rPr>
                <w:rFonts w:ascii="Times New Roman" w:hAnsi="Times New Roman" w:cs="Times New Roman"/>
                <w:sz w:val="20"/>
                <w:szCs w:val="20"/>
              </w:rPr>
              <w:t>(подпись)</w:t>
            </w:r>
          </w:p>
        </w:tc>
        <w:tc>
          <w:tcPr>
            <w:tcW w:w="425" w:type="dxa"/>
            <w:tcBorders>
              <w:top w:val="nil"/>
              <w:left w:val="nil"/>
              <w:bottom w:val="nil"/>
              <w:right w:val="nil"/>
            </w:tcBorders>
          </w:tcPr>
          <w:p w:rsidR="00911E7B" w:rsidRPr="006615E4" w:rsidRDefault="00911E7B" w:rsidP="00911E7B">
            <w:pPr>
              <w:tabs>
                <w:tab w:val="right" w:pos="0"/>
                <w:tab w:val="right" w:pos="284"/>
                <w:tab w:val="left" w:pos="1456"/>
              </w:tabs>
              <w:autoSpaceDE w:val="0"/>
              <w:autoSpaceDN w:val="0"/>
              <w:spacing w:after="0" w:line="240" w:lineRule="auto"/>
              <w:rPr>
                <w:rFonts w:ascii="Times New Roman" w:hAnsi="Times New Roman" w:cs="Times New Roman"/>
                <w:sz w:val="20"/>
                <w:szCs w:val="20"/>
              </w:rPr>
            </w:pPr>
          </w:p>
        </w:tc>
        <w:tc>
          <w:tcPr>
            <w:tcW w:w="1985" w:type="dxa"/>
            <w:tcBorders>
              <w:top w:val="nil"/>
              <w:left w:val="nil"/>
              <w:bottom w:val="nil"/>
              <w:right w:val="nil"/>
            </w:tcBorders>
          </w:tcPr>
          <w:p w:rsidR="00911E7B" w:rsidRPr="006615E4" w:rsidRDefault="00911E7B" w:rsidP="00911E7B">
            <w:pPr>
              <w:tabs>
                <w:tab w:val="right" w:pos="0"/>
                <w:tab w:val="right" w:pos="284"/>
                <w:tab w:val="left" w:pos="1456"/>
              </w:tabs>
              <w:autoSpaceDE w:val="0"/>
              <w:autoSpaceDN w:val="0"/>
              <w:spacing w:after="0" w:line="240" w:lineRule="auto"/>
              <w:jc w:val="center"/>
              <w:rPr>
                <w:rFonts w:ascii="Times New Roman" w:hAnsi="Times New Roman" w:cs="Times New Roman"/>
                <w:sz w:val="20"/>
                <w:szCs w:val="20"/>
              </w:rPr>
            </w:pPr>
            <w:r w:rsidRPr="006615E4">
              <w:rPr>
                <w:rFonts w:ascii="Times New Roman" w:hAnsi="Times New Roman" w:cs="Times New Roman"/>
                <w:sz w:val="20"/>
                <w:szCs w:val="20"/>
              </w:rPr>
              <w:t>(расшифровка подписи)</w:t>
            </w:r>
          </w:p>
        </w:tc>
      </w:tr>
    </w:tbl>
    <w:p w:rsidR="00911E7B" w:rsidRDefault="00911E7B" w:rsidP="00911E7B">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rPr>
      </w:pPr>
    </w:p>
    <w:p w:rsidR="00911E7B" w:rsidRDefault="00911E7B" w:rsidP="00911E7B">
      <w:pP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911E7B" w:rsidRPr="00AE4642" w:rsidRDefault="00911E7B" w:rsidP="00911E7B">
      <w:pPr>
        <w:pStyle w:val="1"/>
        <w:jc w:val="right"/>
        <w:rPr>
          <w:rFonts w:ascii="Times New Roman" w:hAnsi="Times New Roman" w:cs="Times New Roman"/>
          <w:sz w:val="24"/>
          <w:szCs w:val="24"/>
        </w:rPr>
      </w:pPr>
      <w:r w:rsidRPr="00AE4642">
        <w:rPr>
          <w:rFonts w:ascii="Times New Roman" w:hAnsi="Times New Roman" w:cs="Times New Roman"/>
          <w:sz w:val="24"/>
          <w:szCs w:val="24"/>
        </w:rPr>
        <w:lastRenderedPageBreak/>
        <w:t xml:space="preserve">Приложение № </w:t>
      </w:r>
      <w:r w:rsidRPr="00AE4642">
        <w:rPr>
          <w:rFonts w:ascii="Times New Roman" w:hAnsi="Times New Roman" w:cs="Times New Roman"/>
          <w:sz w:val="24"/>
          <w:szCs w:val="24"/>
          <w:lang w:val="ru-RU"/>
        </w:rPr>
        <w:t>3</w:t>
      </w:r>
      <w:r w:rsidRPr="00AE4642">
        <w:rPr>
          <w:rFonts w:ascii="Times New Roman" w:hAnsi="Times New Roman" w:cs="Times New Roman"/>
          <w:sz w:val="24"/>
          <w:szCs w:val="24"/>
        </w:rPr>
        <w:t xml:space="preserve"> </w:t>
      </w:r>
    </w:p>
    <w:p w:rsidR="00911E7B" w:rsidRPr="00AE4642" w:rsidRDefault="00911E7B" w:rsidP="00911E7B">
      <w:pPr>
        <w:pStyle w:val="1"/>
        <w:jc w:val="right"/>
        <w:rPr>
          <w:rFonts w:ascii="Times New Roman" w:hAnsi="Times New Roman" w:cs="Times New Roman"/>
          <w:sz w:val="24"/>
          <w:szCs w:val="24"/>
        </w:rPr>
      </w:pPr>
      <w:r w:rsidRPr="00AE4642">
        <w:rPr>
          <w:rFonts w:ascii="Times New Roman" w:hAnsi="Times New Roman" w:cs="Times New Roman"/>
          <w:sz w:val="24"/>
          <w:szCs w:val="24"/>
        </w:rPr>
        <w:t>к документации об открытом аукционе</w:t>
      </w:r>
    </w:p>
    <w:p w:rsidR="00911E7B" w:rsidRPr="00AE4642" w:rsidRDefault="00911E7B" w:rsidP="00911E7B">
      <w:pPr>
        <w:pStyle w:val="1"/>
        <w:jc w:val="right"/>
        <w:rPr>
          <w:rFonts w:ascii="Times New Roman" w:hAnsi="Times New Roman" w:cs="Times New Roman"/>
          <w:sz w:val="24"/>
          <w:szCs w:val="24"/>
        </w:rPr>
      </w:pPr>
      <w:r w:rsidRPr="00AE4642">
        <w:rPr>
          <w:rFonts w:ascii="Times New Roman" w:hAnsi="Times New Roman" w:cs="Times New Roman"/>
          <w:sz w:val="24"/>
          <w:szCs w:val="24"/>
        </w:rPr>
        <w:t xml:space="preserve"> на право заключения договор</w:t>
      </w:r>
      <w:r w:rsidRPr="00AE4642">
        <w:rPr>
          <w:rFonts w:ascii="Times New Roman" w:hAnsi="Times New Roman" w:cs="Times New Roman"/>
          <w:sz w:val="24"/>
          <w:szCs w:val="24"/>
          <w:lang w:val="ru-RU"/>
        </w:rPr>
        <w:t>а</w:t>
      </w:r>
      <w:r w:rsidRPr="00AE4642">
        <w:rPr>
          <w:rFonts w:ascii="Times New Roman" w:hAnsi="Times New Roman" w:cs="Times New Roman"/>
          <w:sz w:val="24"/>
          <w:szCs w:val="24"/>
        </w:rPr>
        <w:t xml:space="preserve"> на установку и</w:t>
      </w:r>
    </w:p>
    <w:p w:rsidR="00911E7B" w:rsidRPr="00AE4642" w:rsidRDefault="00911E7B" w:rsidP="00911E7B">
      <w:pPr>
        <w:pStyle w:val="1"/>
        <w:jc w:val="right"/>
        <w:rPr>
          <w:rFonts w:ascii="Times New Roman" w:hAnsi="Times New Roman" w:cs="Times New Roman"/>
          <w:sz w:val="24"/>
          <w:szCs w:val="24"/>
          <w:lang w:val="ru-RU"/>
        </w:rPr>
      </w:pPr>
      <w:r w:rsidRPr="00AE4642">
        <w:rPr>
          <w:rFonts w:ascii="Times New Roman" w:hAnsi="Times New Roman" w:cs="Times New Roman"/>
          <w:sz w:val="24"/>
          <w:szCs w:val="24"/>
        </w:rPr>
        <w:t xml:space="preserve"> эксплуатацию рекламн</w:t>
      </w:r>
      <w:r w:rsidRPr="00AE4642">
        <w:rPr>
          <w:rFonts w:ascii="Times New Roman" w:hAnsi="Times New Roman" w:cs="Times New Roman"/>
          <w:sz w:val="24"/>
          <w:szCs w:val="24"/>
          <w:lang w:val="ru-RU"/>
        </w:rPr>
        <w:t>ой</w:t>
      </w:r>
      <w:r w:rsidRPr="00AE4642">
        <w:rPr>
          <w:rFonts w:ascii="Times New Roman" w:hAnsi="Times New Roman" w:cs="Times New Roman"/>
          <w:sz w:val="24"/>
          <w:szCs w:val="24"/>
        </w:rPr>
        <w:t xml:space="preserve"> конструкци</w:t>
      </w:r>
      <w:r w:rsidRPr="00AE4642">
        <w:rPr>
          <w:rFonts w:ascii="Times New Roman" w:hAnsi="Times New Roman" w:cs="Times New Roman"/>
          <w:sz w:val="24"/>
          <w:szCs w:val="24"/>
          <w:lang w:val="ru-RU"/>
        </w:rPr>
        <w:t xml:space="preserve">и </w:t>
      </w:r>
    </w:p>
    <w:p w:rsidR="00911E7B" w:rsidRPr="00AE4642" w:rsidRDefault="00911E7B" w:rsidP="00911E7B">
      <w:pPr>
        <w:pStyle w:val="1"/>
        <w:jc w:val="right"/>
        <w:rPr>
          <w:rFonts w:ascii="Times New Roman" w:hAnsi="Times New Roman" w:cs="Times New Roman"/>
          <w:sz w:val="24"/>
          <w:szCs w:val="24"/>
          <w:lang w:val="ru-RU"/>
        </w:rPr>
      </w:pPr>
    </w:p>
    <w:p w:rsidR="00911E7B" w:rsidRPr="00AE4642" w:rsidRDefault="00911E7B" w:rsidP="00911E7B">
      <w:pPr>
        <w:pStyle w:val="1"/>
        <w:jc w:val="right"/>
        <w:rPr>
          <w:rFonts w:ascii="Times New Roman" w:hAnsi="Times New Roman" w:cs="Times New Roman"/>
          <w:b/>
          <w:bCs/>
          <w:sz w:val="24"/>
          <w:szCs w:val="24"/>
          <w:lang w:val="ru-RU"/>
        </w:rPr>
      </w:pPr>
      <w:r w:rsidRPr="00AE4642">
        <w:rPr>
          <w:rFonts w:ascii="Times New Roman" w:hAnsi="Times New Roman" w:cs="Times New Roman"/>
          <w:sz w:val="24"/>
          <w:szCs w:val="24"/>
        </w:rPr>
        <w:t>ФОРМА</w:t>
      </w:r>
    </w:p>
    <w:p w:rsidR="00911E7B" w:rsidRPr="00AE4642" w:rsidRDefault="00911E7B" w:rsidP="00911E7B">
      <w:pPr>
        <w:pStyle w:val="1"/>
        <w:rPr>
          <w:rFonts w:ascii="Times New Roman" w:hAnsi="Times New Roman" w:cs="Times New Roman"/>
          <w:b/>
          <w:bCs/>
          <w:sz w:val="24"/>
          <w:szCs w:val="24"/>
          <w:lang w:val="ru-RU"/>
        </w:rPr>
      </w:pPr>
    </w:p>
    <w:p w:rsidR="00911E7B" w:rsidRPr="00530D13" w:rsidRDefault="00911E7B" w:rsidP="00911E7B">
      <w:pPr>
        <w:pStyle w:val="1"/>
        <w:jc w:val="center"/>
        <w:rPr>
          <w:rFonts w:ascii="Times New Roman" w:hAnsi="Times New Roman" w:cs="Times New Roman"/>
          <w:b/>
          <w:bCs/>
          <w:sz w:val="24"/>
          <w:szCs w:val="24"/>
          <w:lang w:val="ru-RU"/>
        </w:rPr>
      </w:pPr>
      <w:r w:rsidRPr="00530D13">
        <w:rPr>
          <w:rFonts w:ascii="Times New Roman" w:hAnsi="Times New Roman" w:cs="Times New Roman"/>
          <w:b/>
          <w:bCs/>
          <w:sz w:val="24"/>
          <w:szCs w:val="24"/>
          <w:lang w:val="ru-RU"/>
        </w:rPr>
        <w:t xml:space="preserve">Типовой Договор </w:t>
      </w:r>
    </w:p>
    <w:p w:rsidR="00911E7B" w:rsidRPr="00AE4642" w:rsidRDefault="00911E7B" w:rsidP="00911E7B">
      <w:pPr>
        <w:pStyle w:val="1"/>
        <w:rPr>
          <w:rFonts w:ascii="Times New Roman" w:hAnsi="Times New Roman" w:cs="Times New Roman"/>
          <w:b/>
          <w:bCs/>
          <w:sz w:val="24"/>
          <w:szCs w:val="24"/>
          <w:lang w:val="ru-RU"/>
        </w:rPr>
      </w:pPr>
    </w:p>
    <w:p w:rsidR="00911E7B" w:rsidRPr="00AE4642" w:rsidRDefault="00911E7B" w:rsidP="00911E7B">
      <w:pPr>
        <w:pStyle w:val="1"/>
        <w:rPr>
          <w:rFonts w:ascii="Times New Roman" w:hAnsi="Times New Roman" w:cs="Times New Roman"/>
          <w:bCs/>
          <w:sz w:val="24"/>
          <w:szCs w:val="24"/>
          <w:lang w:val="ru-RU"/>
        </w:rPr>
      </w:pPr>
      <w:r w:rsidRPr="00AE4642">
        <w:rPr>
          <w:rFonts w:ascii="Times New Roman" w:hAnsi="Times New Roman" w:cs="Times New Roman"/>
          <w:b/>
          <w:bCs/>
          <w:sz w:val="24"/>
          <w:szCs w:val="24"/>
        </w:rPr>
        <w:t> </w:t>
      </w:r>
      <w:r w:rsidRPr="00AE4642">
        <w:rPr>
          <w:rFonts w:ascii="Times New Roman" w:hAnsi="Times New Roman" w:cs="Times New Roman"/>
          <w:bCs/>
          <w:sz w:val="24"/>
          <w:szCs w:val="24"/>
          <w:u w:val="single"/>
          <w:lang w:val="ru-RU"/>
        </w:rPr>
        <w:t xml:space="preserve">г. Сергиев Посад </w:t>
      </w:r>
      <w:r w:rsidRPr="00AE4642">
        <w:rPr>
          <w:rFonts w:ascii="Times New Roman" w:hAnsi="Times New Roman" w:cs="Times New Roman"/>
          <w:bCs/>
          <w:sz w:val="24"/>
          <w:szCs w:val="24"/>
        </w:rPr>
        <w:t xml:space="preserve"> </w:t>
      </w:r>
      <w:r w:rsidRPr="00AE4642">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 xml:space="preserve">                       </w:t>
      </w:r>
      <w:r w:rsidRPr="00AE4642">
        <w:rPr>
          <w:rFonts w:ascii="Times New Roman" w:hAnsi="Times New Roman" w:cs="Times New Roman"/>
          <w:bCs/>
          <w:sz w:val="24"/>
          <w:szCs w:val="24"/>
          <w:lang w:val="ru-RU"/>
        </w:rPr>
        <w:t xml:space="preserve">          </w:t>
      </w:r>
      <w:r w:rsidRPr="00AE4642">
        <w:rPr>
          <w:rFonts w:ascii="Times New Roman" w:hAnsi="Times New Roman" w:cs="Times New Roman"/>
          <w:bCs/>
          <w:sz w:val="24"/>
          <w:szCs w:val="24"/>
        </w:rPr>
        <w:t xml:space="preserve"> «__» __</w:t>
      </w:r>
      <w:r w:rsidRPr="00AE4642">
        <w:rPr>
          <w:rFonts w:ascii="Times New Roman" w:hAnsi="Times New Roman" w:cs="Times New Roman"/>
          <w:bCs/>
          <w:sz w:val="24"/>
          <w:szCs w:val="24"/>
          <w:lang w:val="ru-RU"/>
        </w:rPr>
        <w:t>________</w:t>
      </w:r>
      <w:r w:rsidRPr="00AE4642">
        <w:rPr>
          <w:rFonts w:ascii="Times New Roman" w:hAnsi="Times New Roman" w:cs="Times New Roman"/>
          <w:bCs/>
          <w:sz w:val="24"/>
          <w:szCs w:val="24"/>
        </w:rPr>
        <w:t xml:space="preserve">  20__ г.</w:t>
      </w:r>
    </w:p>
    <w:p w:rsidR="00911E7B" w:rsidRPr="00AE4642" w:rsidRDefault="00911E7B" w:rsidP="00911E7B">
      <w:pPr>
        <w:pStyle w:val="1"/>
        <w:rPr>
          <w:rFonts w:ascii="Times New Roman" w:hAnsi="Times New Roman" w:cs="Times New Roman"/>
          <w:bCs/>
          <w:sz w:val="24"/>
          <w:szCs w:val="24"/>
          <w:lang w:val="ru-RU"/>
        </w:rPr>
      </w:pPr>
    </w:p>
    <w:p w:rsidR="00911E7B" w:rsidRPr="00530D13" w:rsidRDefault="00911E7B" w:rsidP="00911E7B">
      <w:pPr>
        <w:pStyle w:val="1"/>
        <w:jc w:val="center"/>
        <w:rPr>
          <w:rFonts w:ascii="Times New Roman" w:hAnsi="Times New Roman" w:cs="Times New Roman"/>
          <w:b/>
          <w:bCs/>
          <w:sz w:val="24"/>
          <w:szCs w:val="24"/>
        </w:rPr>
      </w:pPr>
      <w:r w:rsidRPr="00530D13">
        <w:rPr>
          <w:rFonts w:ascii="Times New Roman" w:hAnsi="Times New Roman" w:cs="Times New Roman"/>
          <w:b/>
          <w:bCs/>
          <w:sz w:val="24"/>
          <w:szCs w:val="24"/>
        </w:rPr>
        <w:t xml:space="preserve">на установку и эксплуатацию рекламных конструкций </w:t>
      </w:r>
      <w:r w:rsidRPr="00530D13">
        <w:rPr>
          <w:rFonts w:ascii="Times New Roman" w:hAnsi="Times New Roman"/>
          <w:b/>
          <w:sz w:val="24"/>
          <w:szCs w:val="24"/>
        </w:rPr>
        <w:t xml:space="preserve">на </w:t>
      </w:r>
      <w:r w:rsidRPr="00530D13">
        <w:rPr>
          <w:rFonts w:ascii="Times New Roman" w:hAnsi="Times New Roman" w:cs="Times New Roman"/>
          <w:b/>
          <w:sz w:val="24"/>
          <w:szCs w:val="24"/>
        </w:rPr>
        <w:t>земельном участке, здании и ином недвижимом имуществе, находящемся в собственности муниципального образования «Сергиево-Посадский муниципальный район Московской области», а также земельном участке, государственная собственность на который не разграничена, находящихся на территории Сергиево-Посадского муниципального района</w:t>
      </w:r>
      <w:r w:rsidRPr="00530D13">
        <w:rPr>
          <w:rFonts w:ascii="Times New Roman" w:hAnsi="Times New Roman" w:cs="Times New Roman"/>
          <w:b/>
          <w:sz w:val="24"/>
          <w:szCs w:val="24"/>
          <w:lang w:val="ru-RU"/>
        </w:rPr>
        <w:t xml:space="preserve"> </w:t>
      </w:r>
    </w:p>
    <w:p w:rsidR="00911E7B" w:rsidRPr="00AE4642" w:rsidRDefault="00911E7B" w:rsidP="00911E7B">
      <w:pPr>
        <w:pStyle w:val="1"/>
        <w:rPr>
          <w:rFonts w:ascii="Times New Roman" w:hAnsi="Times New Roman" w:cs="Times New Roman"/>
          <w:bCs/>
          <w:sz w:val="24"/>
          <w:szCs w:val="24"/>
        </w:rPr>
      </w:pPr>
      <w:r w:rsidRPr="00AE4642">
        <w:rPr>
          <w:rFonts w:ascii="Times New Roman" w:hAnsi="Times New Roman" w:cs="Times New Roman"/>
          <w:bCs/>
          <w:sz w:val="24"/>
          <w:szCs w:val="24"/>
        </w:rPr>
        <w:t xml:space="preserve">                                                                       </w:t>
      </w:r>
    </w:p>
    <w:p w:rsidR="00911E7B" w:rsidRPr="00AE4642" w:rsidRDefault="00911E7B" w:rsidP="00911E7B">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 xml:space="preserve">Администрация Сергиево-Посадского муниципального района Московской области, в дальнейшем именуемая «Администрация», в лице_______________________________,                                                                   действующего на основании Положения, с одной стороны, и  ___________________, в дальнейшем именуемое «Рекламораспространитель», в лице _______________ , действующего на основании ____________________________ с другой стороны, именуемые в дальнейшем Стороны, руководствуясь протоколом </w:t>
      </w:r>
      <w:r>
        <w:rPr>
          <w:rFonts w:ascii="Times New Roman" w:hAnsi="Times New Roman" w:cs="Times New Roman"/>
          <w:bCs/>
          <w:sz w:val="24"/>
          <w:szCs w:val="24"/>
          <w:lang w:val="ru-RU"/>
        </w:rPr>
        <w:t>Аукционной к</w:t>
      </w:r>
      <w:r w:rsidRPr="00AE4642">
        <w:rPr>
          <w:rFonts w:ascii="Times New Roman" w:hAnsi="Times New Roman" w:cs="Times New Roman"/>
          <w:bCs/>
          <w:sz w:val="24"/>
          <w:szCs w:val="24"/>
        </w:rPr>
        <w:t xml:space="preserve">омиссии «__» _____ 20__ №____ «Об итогах </w:t>
      </w:r>
      <w:r>
        <w:rPr>
          <w:rFonts w:ascii="Times New Roman" w:hAnsi="Times New Roman" w:cs="Times New Roman"/>
          <w:bCs/>
          <w:sz w:val="24"/>
          <w:szCs w:val="24"/>
          <w:lang w:val="ru-RU"/>
        </w:rPr>
        <w:t xml:space="preserve">открытого аукциона в электронном виде </w:t>
      </w:r>
      <w:r w:rsidRPr="00AE4642">
        <w:rPr>
          <w:rFonts w:ascii="Times New Roman" w:hAnsi="Times New Roman" w:cs="Times New Roman"/>
          <w:bCs/>
          <w:sz w:val="24"/>
          <w:szCs w:val="24"/>
        </w:rPr>
        <w:t>на право заключения договор</w:t>
      </w:r>
      <w:r w:rsidRPr="00AE4642">
        <w:rPr>
          <w:rFonts w:ascii="Times New Roman" w:hAnsi="Times New Roman" w:cs="Times New Roman"/>
          <w:bCs/>
          <w:sz w:val="24"/>
          <w:szCs w:val="24"/>
          <w:lang w:val="ru-RU"/>
        </w:rPr>
        <w:t xml:space="preserve">ов </w:t>
      </w:r>
      <w:r>
        <w:rPr>
          <w:rFonts w:ascii="Times New Roman" w:hAnsi="Times New Roman" w:cs="Times New Roman"/>
          <w:bCs/>
          <w:sz w:val="24"/>
          <w:szCs w:val="24"/>
        </w:rPr>
        <w:t xml:space="preserve">на установку и эксплуатацию рекламных конструкций </w:t>
      </w:r>
      <w:r w:rsidRPr="006D6445">
        <w:rPr>
          <w:rFonts w:ascii="Times New Roman" w:hAnsi="Times New Roman"/>
          <w:sz w:val="24"/>
          <w:szCs w:val="24"/>
        </w:rPr>
        <w:t xml:space="preserve">на </w:t>
      </w:r>
      <w:r w:rsidRPr="00CB47BC">
        <w:rPr>
          <w:rFonts w:ascii="Times New Roman" w:hAnsi="Times New Roman" w:cs="Times New Roman"/>
          <w:sz w:val="24"/>
          <w:szCs w:val="24"/>
        </w:rPr>
        <w:t xml:space="preserve">земельном участке, </w:t>
      </w:r>
      <w:r>
        <w:rPr>
          <w:rFonts w:ascii="Times New Roman" w:hAnsi="Times New Roman" w:cs="Times New Roman"/>
          <w:sz w:val="24"/>
          <w:szCs w:val="24"/>
        </w:rPr>
        <w:t xml:space="preserve">здании и ином недвижимом имуществе, находящемся в собственности муниципального образования «Сергиево-Посадский муниципальный район Московской области», а также земельном участке, </w:t>
      </w:r>
      <w:r w:rsidRPr="00CB47BC">
        <w:rPr>
          <w:rFonts w:ascii="Times New Roman" w:hAnsi="Times New Roman" w:cs="Times New Roman"/>
          <w:sz w:val="24"/>
          <w:szCs w:val="24"/>
        </w:rPr>
        <w:t>государственная собственность на который не разграничена</w:t>
      </w:r>
      <w:r>
        <w:rPr>
          <w:rFonts w:ascii="Times New Roman" w:hAnsi="Times New Roman" w:cs="Times New Roman"/>
          <w:sz w:val="24"/>
          <w:szCs w:val="24"/>
        </w:rPr>
        <w:t>, находящихся</w:t>
      </w:r>
      <w:r w:rsidRPr="00CB47BC">
        <w:rPr>
          <w:rFonts w:ascii="Times New Roman" w:hAnsi="Times New Roman" w:cs="Times New Roman"/>
          <w:sz w:val="24"/>
          <w:szCs w:val="24"/>
        </w:rPr>
        <w:t xml:space="preserve"> </w:t>
      </w:r>
      <w:r>
        <w:rPr>
          <w:rFonts w:ascii="Times New Roman" w:hAnsi="Times New Roman" w:cs="Times New Roman"/>
          <w:sz w:val="24"/>
          <w:szCs w:val="24"/>
        </w:rPr>
        <w:t xml:space="preserve">на территории </w:t>
      </w:r>
      <w:r w:rsidRPr="00CB47BC">
        <w:rPr>
          <w:rFonts w:ascii="Times New Roman" w:hAnsi="Times New Roman" w:cs="Times New Roman"/>
          <w:sz w:val="24"/>
          <w:szCs w:val="24"/>
        </w:rPr>
        <w:t>Сергиево-Посадского муниципального района</w:t>
      </w:r>
      <w:r w:rsidRPr="00AE4642">
        <w:rPr>
          <w:rFonts w:ascii="Times New Roman" w:hAnsi="Times New Roman" w:cs="Times New Roman"/>
          <w:bCs/>
          <w:sz w:val="24"/>
          <w:szCs w:val="24"/>
        </w:rPr>
        <w:t>, заключили настоящий договор  (далее - Договор) о нижеследующем:</w:t>
      </w:r>
    </w:p>
    <w:p w:rsidR="00911E7B" w:rsidRPr="00AE4642" w:rsidRDefault="00911E7B" w:rsidP="00911E7B">
      <w:pPr>
        <w:pStyle w:val="1"/>
        <w:rPr>
          <w:rFonts w:ascii="Times New Roman" w:hAnsi="Times New Roman" w:cs="Times New Roman"/>
          <w:bCs/>
          <w:sz w:val="24"/>
          <w:szCs w:val="24"/>
          <w:lang w:val="ru-RU"/>
        </w:rPr>
      </w:pPr>
    </w:p>
    <w:p w:rsidR="00911E7B" w:rsidRPr="00530D13" w:rsidRDefault="00911E7B" w:rsidP="00911E7B">
      <w:pPr>
        <w:pStyle w:val="1"/>
        <w:jc w:val="center"/>
        <w:rPr>
          <w:rFonts w:ascii="Times New Roman" w:hAnsi="Times New Roman" w:cs="Times New Roman"/>
          <w:b/>
          <w:bCs/>
          <w:sz w:val="24"/>
          <w:szCs w:val="24"/>
          <w:lang w:val="ru-RU"/>
        </w:rPr>
      </w:pPr>
      <w:r w:rsidRPr="00530D13">
        <w:rPr>
          <w:rFonts w:ascii="Times New Roman" w:hAnsi="Times New Roman" w:cs="Times New Roman"/>
          <w:b/>
          <w:bCs/>
          <w:sz w:val="24"/>
          <w:szCs w:val="24"/>
        </w:rPr>
        <w:t>1. Предмет договора</w:t>
      </w:r>
    </w:p>
    <w:p w:rsidR="00911E7B" w:rsidRPr="00AE4642" w:rsidRDefault="00911E7B" w:rsidP="00911E7B">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1.1. В соответствии с настоящим Договором Рекламораспространитель имеет  право  установить рекламную конструкцию для распространения наружной рекламы на территории  Сергиево-Посадского муниципального района Московской области и осуществлять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Рекламораспространителю такой возможности.</w:t>
      </w:r>
    </w:p>
    <w:p w:rsidR="00911E7B" w:rsidRPr="00AE4642" w:rsidRDefault="00911E7B" w:rsidP="00911E7B">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1.2. В целях установки рекламной конструкции и распространения наружной рекламы Администрация определила место для размещения рекламной конструкции:</w:t>
      </w:r>
      <w:r w:rsidRPr="00AE4642">
        <w:rPr>
          <w:rFonts w:ascii="Times New Roman" w:hAnsi="Times New Roman" w:cs="Times New Roman"/>
          <w:bCs/>
          <w:sz w:val="24"/>
          <w:szCs w:val="24"/>
          <w:lang w:val="ru-RU"/>
        </w:rPr>
        <w:t xml:space="preserve"> Номер по Схеме_______,</w:t>
      </w:r>
      <w:r w:rsidRPr="00AE4642">
        <w:rPr>
          <w:rFonts w:ascii="Times New Roman" w:hAnsi="Times New Roman" w:cs="Times New Roman"/>
          <w:bCs/>
          <w:sz w:val="24"/>
          <w:szCs w:val="24"/>
        </w:rPr>
        <w:t xml:space="preserve"> </w:t>
      </w:r>
      <w:r w:rsidRPr="00AE4642">
        <w:rPr>
          <w:rFonts w:ascii="Times New Roman" w:hAnsi="Times New Roman" w:cs="Times New Roman"/>
          <w:bCs/>
          <w:sz w:val="24"/>
          <w:szCs w:val="24"/>
          <w:lang w:val="ru-RU"/>
        </w:rPr>
        <w:t>т</w:t>
      </w:r>
      <w:r w:rsidRPr="00AE4642">
        <w:rPr>
          <w:rFonts w:ascii="Times New Roman" w:hAnsi="Times New Roman" w:cs="Times New Roman"/>
          <w:bCs/>
          <w:sz w:val="24"/>
          <w:szCs w:val="24"/>
        </w:rPr>
        <w:t>ип рекламной конструкции ___________, тарифная категория _________ (Ктер= ___ ), размер ____ (ширина х высоту/объем), площадь стороны ______ кв.м, количество сторон ________, подсвет ______, базовая ставка ___________, общая площадь конструкции ____ кв.м. (указывается в соответствии с утвержденным Порядком расчета годового размера платы за установку и эксплуатацию рекламной конструкции).</w:t>
      </w:r>
    </w:p>
    <w:p w:rsidR="00911E7B" w:rsidRPr="00AE4642" w:rsidRDefault="00911E7B" w:rsidP="00911E7B">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1.3. Место размещения рекламной конструкции (далее – Рекламное место) находится по адресу: _________________________________________.</w:t>
      </w:r>
    </w:p>
    <w:p w:rsidR="00911E7B" w:rsidRPr="00AE4642" w:rsidRDefault="00911E7B" w:rsidP="00911E7B">
      <w:pPr>
        <w:pStyle w:val="1"/>
        <w:jc w:val="both"/>
        <w:rPr>
          <w:rFonts w:ascii="Times New Roman" w:hAnsi="Times New Roman" w:cs="Times New Roman"/>
          <w:bCs/>
          <w:sz w:val="24"/>
          <w:szCs w:val="24"/>
          <w:lang w:val="ru-RU"/>
        </w:rPr>
      </w:pPr>
      <w:r w:rsidRPr="00AE4642">
        <w:rPr>
          <w:rFonts w:ascii="Times New Roman" w:hAnsi="Times New Roman" w:cs="Times New Roman"/>
          <w:bCs/>
          <w:sz w:val="24"/>
          <w:szCs w:val="24"/>
        </w:rPr>
        <w:t xml:space="preserve"> </w:t>
      </w:r>
    </w:p>
    <w:p w:rsidR="00911E7B" w:rsidRPr="00530D13" w:rsidRDefault="00911E7B" w:rsidP="00911E7B">
      <w:pPr>
        <w:pStyle w:val="1"/>
        <w:jc w:val="center"/>
        <w:rPr>
          <w:rFonts w:ascii="Times New Roman" w:hAnsi="Times New Roman" w:cs="Times New Roman"/>
          <w:b/>
          <w:bCs/>
          <w:sz w:val="24"/>
          <w:szCs w:val="24"/>
        </w:rPr>
      </w:pPr>
      <w:r w:rsidRPr="00530D13">
        <w:rPr>
          <w:rFonts w:ascii="Times New Roman" w:hAnsi="Times New Roman" w:cs="Times New Roman"/>
          <w:b/>
          <w:bCs/>
          <w:sz w:val="24"/>
          <w:szCs w:val="24"/>
        </w:rPr>
        <w:t>2. Срок договора</w:t>
      </w:r>
    </w:p>
    <w:p w:rsidR="00911E7B" w:rsidRPr="00AE4642" w:rsidRDefault="00911E7B" w:rsidP="00911E7B">
      <w:pPr>
        <w:tabs>
          <w:tab w:val="center" w:pos="1440"/>
        </w:tabs>
        <w:spacing w:after="0" w:line="240" w:lineRule="auto"/>
        <w:ind w:firstLine="540"/>
        <w:jc w:val="both"/>
        <w:outlineLvl w:val="0"/>
        <w:rPr>
          <w:rFonts w:ascii="Times New Roman" w:hAnsi="Times New Roman" w:cs="Times New Roman"/>
          <w:bCs/>
          <w:sz w:val="24"/>
          <w:szCs w:val="24"/>
        </w:rPr>
      </w:pPr>
      <w:r w:rsidRPr="00AE4642">
        <w:rPr>
          <w:rFonts w:ascii="Times New Roman" w:hAnsi="Times New Roman" w:cs="Times New Roman"/>
          <w:bCs/>
          <w:sz w:val="24"/>
          <w:szCs w:val="24"/>
        </w:rPr>
        <w:t xml:space="preserve">2.1. </w:t>
      </w:r>
      <w:r w:rsidRPr="003E3D9F">
        <w:rPr>
          <w:rFonts w:ascii="Times New Roman" w:eastAsia="Arial Unicode MS" w:hAnsi="Times New Roman" w:cs="Times New Roman"/>
          <w:sz w:val="24"/>
          <w:szCs w:val="24"/>
          <w:u w:color="000000"/>
        </w:rPr>
        <w:t xml:space="preserve">Настоящий Договор вступает в силу с даты выдачи Администрацией Разрешения на установку и эксплуатацию рекламной конструкции, но не позднее чем, через 1 (один) месяц со дня </w:t>
      </w:r>
      <w:r>
        <w:rPr>
          <w:rFonts w:ascii="Times New Roman" w:eastAsia="Arial Unicode MS" w:hAnsi="Times New Roman" w:cs="Times New Roman"/>
          <w:sz w:val="24"/>
          <w:szCs w:val="24"/>
          <w:u w:color="000000"/>
        </w:rPr>
        <w:t xml:space="preserve">заключения указанного договора </w:t>
      </w:r>
      <w:r w:rsidRPr="00AE4642">
        <w:rPr>
          <w:rFonts w:ascii="Times New Roman" w:hAnsi="Times New Roman" w:cs="Times New Roman"/>
          <w:bCs/>
          <w:sz w:val="24"/>
          <w:szCs w:val="24"/>
        </w:rPr>
        <w:t>и действует в течение срока, указанного в Приложени</w:t>
      </w:r>
      <w:r>
        <w:rPr>
          <w:rFonts w:ascii="Times New Roman" w:hAnsi="Times New Roman" w:cs="Times New Roman"/>
          <w:bCs/>
          <w:sz w:val="24"/>
          <w:szCs w:val="24"/>
        </w:rPr>
        <w:t>и</w:t>
      </w:r>
      <w:r w:rsidRPr="00AE4642">
        <w:rPr>
          <w:rFonts w:ascii="Times New Roman" w:hAnsi="Times New Roman" w:cs="Times New Roman"/>
          <w:bCs/>
          <w:sz w:val="24"/>
          <w:szCs w:val="24"/>
        </w:rPr>
        <w:t xml:space="preserve"> № </w:t>
      </w:r>
      <w:r>
        <w:rPr>
          <w:rFonts w:ascii="Times New Roman" w:hAnsi="Times New Roman" w:cs="Times New Roman"/>
          <w:bCs/>
          <w:sz w:val="24"/>
          <w:szCs w:val="24"/>
        </w:rPr>
        <w:t>1</w:t>
      </w:r>
      <w:r w:rsidRPr="00AE4642">
        <w:rPr>
          <w:rFonts w:ascii="Times New Roman" w:hAnsi="Times New Roman" w:cs="Times New Roman"/>
          <w:bCs/>
          <w:sz w:val="24"/>
          <w:szCs w:val="24"/>
        </w:rPr>
        <w:t xml:space="preserve"> </w:t>
      </w:r>
      <w:r>
        <w:rPr>
          <w:rFonts w:ascii="Times New Roman" w:hAnsi="Times New Roman" w:cs="Times New Roman"/>
          <w:bCs/>
          <w:sz w:val="24"/>
          <w:szCs w:val="24"/>
        </w:rPr>
        <w:t xml:space="preserve">к настоящему договору </w:t>
      </w:r>
      <w:r w:rsidRPr="00AE4642">
        <w:rPr>
          <w:rFonts w:ascii="Times New Roman" w:hAnsi="Times New Roman" w:cs="Times New Roman"/>
          <w:bCs/>
          <w:sz w:val="24"/>
          <w:szCs w:val="24"/>
        </w:rPr>
        <w:t>до полного исполнения сторонами своих  обязательств по Договору.</w:t>
      </w:r>
    </w:p>
    <w:p w:rsidR="00911E7B" w:rsidRPr="00AE4642" w:rsidRDefault="00911E7B" w:rsidP="00911E7B">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lastRenderedPageBreak/>
        <w:t>2.2. По окончании срока действия настоящего Договора обязательства Сторон по Договору прекращаются.</w:t>
      </w:r>
    </w:p>
    <w:p w:rsidR="00911E7B" w:rsidRPr="00AE4642" w:rsidRDefault="00911E7B" w:rsidP="00911E7B">
      <w:pPr>
        <w:pStyle w:val="1"/>
        <w:jc w:val="both"/>
        <w:rPr>
          <w:rFonts w:ascii="Times New Roman" w:hAnsi="Times New Roman" w:cs="Times New Roman"/>
          <w:bCs/>
          <w:sz w:val="24"/>
          <w:szCs w:val="24"/>
        </w:rPr>
      </w:pPr>
    </w:p>
    <w:p w:rsidR="00911E7B" w:rsidRPr="00530D13" w:rsidRDefault="00911E7B" w:rsidP="00911E7B">
      <w:pPr>
        <w:pStyle w:val="1"/>
        <w:jc w:val="center"/>
        <w:rPr>
          <w:rFonts w:ascii="Times New Roman" w:hAnsi="Times New Roman" w:cs="Times New Roman"/>
          <w:b/>
          <w:bCs/>
          <w:sz w:val="24"/>
          <w:szCs w:val="24"/>
        </w:rPr>
      </w:pPr>
      <w:r w:rsidRPr="00530D13">
        <w:rPr>
          <w:rFonts w:ascii="Times New Roman" w:hAnsi="Times New Roman" w:cs="Times New Roman"/>
          <w:b/>
          <w:bCs/>
          <w:sz w:val="24"/>
          <w:szCs w:val="24"/>
        </w:rPr>
        <w:t>3. Платежи и расчеты по Договору</w:t>
      </w:r>
    </w:p>
    <w:p w:rsidR="00911E7B" w:rsidRPr="00AE4642" w:rsidRDefault="00911E7B" w:rsidP="00911E7B">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 xml:space="preserve">3.1. Оплата итоговой цены аукциона за право заключения настоящего Договора осуществляется Рекламораспространителем на основании протокола </w:t>
      </w:r>
      <w:r>
        <w:rPr>
          <w:rFonts w:ascii="Times New Roman" w:hAnsi="Times New Roman" w:cs="Times New Roman"/>
          <w:bCs/>
          <w:sz w:val="24"/>
          <w:szCs w:val="24"/>
          <w:lang w:val="ru-RU"/>
        </w:rPr>
        <w:t xml:space="preserve">Аукционной </w:t>
      </w:r>
      <w:r>
        <w:rPr>
          <w:rFonts w:ascii="Times New Roman" w:hAnsi="Times New Roman" w:cs="Times New Roman"/>
          <w:bCs/>
          <w:sz w:val="24"/>
          <w:szCs w:val="24"/>
        </w:rPr>
        <w:t>к</w:t>
      </w:r>
      <w:r w:rsidRPr="00AE4642">
        <w:rPr>
          <w:rFonts w:ascii="Times New Roman" w:hAnsi="Times New Roman" w:cs="Times New Roman"/>
          <w:bCs/>
          <w:sz w:val="24"/>
          <w:szCs w:val="24"/>
        </w:rPr>
        <w:t>омиссии «__</w:t>
      </w:r>
      <w:r w:rsidRPr="00AE4642">
        <w:rPr>
          <w:rFonts w:ascii="Times New Roman" w:hAnsi="Times New Roman" w:cs="Times New Roman"/>
          <w:bCs/>
          <w:sz w:val="24"/>
          <w:szCs w:val="24"/>
          <w:lang w:val="ru-RU"/>
        </w:rPr>
        <w:t>_____</w:t>
      </w:r>
      <w:r w:rsidRPr="00AE4642">
        <w:rPr>
          <w:rFonts w:ascii="Times New Roman" w:hAnsi="Times New Roman" w:cs="Times New Roman"/>
          <w:bCs/>
          <w:sz w:val="24"/>
          <w:szCs w:val="24"/>
        </w:rPr>
        <w:t>» ___</w:t>
      </w:r>
      <w:r w:rsidRPr="00AE4642">
        <w:rPr>
          <w:rFonts w:ascii="Times New Roman" w:hAnsi="Times New Roman" w:cs="Times New Roman"/>
          <w:bCs/>
          <w:sz w:val="24"/>
          <w:szCs w:val="24"/>
          <w:lang w:val="ru-RU"/>
        </w:rPr>
        <w:t>_____</w:t>
      </w:r>
      <w:r w:rsidRPr="00AE4642">
        <w:rPr>
          <w:rFonts w:ascii="Times New Roman" w:hAnsi="Times New Roman" w:cs="Times New Roman"/>
          <w:bCs/>
          <w:sz w:val="24"/>
          <w:szCs w:val="24"/>
        </w:rPr>
        <w:t xml:space="preserve"> 20__ г. №____ «Об итогах </w:t>
      </w:r>
      <w:r>
        <w:rPr>
          <w:rFonts w:ascii="Times New Roman" w:hAnsi="Times New Roman" w:cs="Times New Roman"/>
          <w:bCs/>
          <w:sz w:val="24"/>
          <w:szCs w:val="24"/>
          <w:lang w:val="ru-RU"/>
        </w:rPr>
        <w:t xml:space="preserve">открытого аукциона в электронном виде </w:t>
      </w:r>
      <w:r w:rsidRPr="00AE4642">
        <w:rPr>
          <w:rFonts w:ascii="Times New Roman" w:hAnsi="Times New Roman" w:cs="Times New Roman"/>
          <w:bCs/>
          <w:sz w:val="24"/>
          <w:szCs w:val="24"/>
        </w:rPr>
        <w:t>на право заключения договор</w:t>
      </w:r>
      <w:r w:rsidRPr="00AE4642">
        <w:rPr>
          <w:rFonts w:ascii="Times New Roman" w:hAnsi="Times New Roman" w:cs="Times New Roman"/>
          <w:bCs/>
          <w:sz w:val="24"/>
          <w:szCs w:val="24"/>
          <w:lang w:val="ru-RU"/>
        </w:rPr>
        <w:t xml:space="preserve">ов </w:t>
      </w:r>
      <w:r>
        <w:rPr>
          <w:rFonts w:ascii="Times New Roman" w:hAnsi="Times New Roman" w:cs="Times New Roman"/>
          <w:bCs/>
          <w:sz w:val="24"/>
          <w:szCs w:val="24"/>
        </w:rPr>
        <w:t xml:space="preserve">на установку и эксплуатацию рекламных конструкций </w:t>
      </w:r>
      <w:r w:rsidRPr="006D6445">
        <w:rPr>
          <w:rFonts w:ascii="Times New Roman" w:hAnsi="Times New Roman"/>
          <w:sz w:val="24"/>
          <w:szCs w:val="24"/>
        </w:rPr>
        <w:t xml:space="preserve">на </w:t>
      </w:r>
      <w:r w:rsidRPr="00CB47BC">
        <w:rPr>
          <w:rFonts w:ascii="Times New Roman" w:hAnsi="Times New Roman" w:cs="Times New Roman"/>
          <w:sz w:val="24"/>
          <w:szCs w:val="24"/>
        </w:rPr>
        <w:t xml:space="preserve">земельном участке, </w:t>
      </w:r>
      <w:r>
        <w:rPr>
          <w:rFonts w:ascii="Times New Roman" w:hAnsi="Times New Roman" w:cs="Times New Roman"/>
          <w:sz w:val="24"/>
          <w:szCs w:val="24"/>
        </w:rPr>
        <w:t xml:space="preserve">здании и ином недвижимом имуществе, находящемся в собственности муниципального образования «Сергиево-Посадский муниципальный район Московской области», а также земельном участке, </w:t>
      </w:r>
      <w:r w:rsidRPr="00CB47BC">
        <w:rPr>
          <w:rFonts w:ascii="Times New Roman" w:hAnsi="Times New Roman" w:cs="Times New Roman"/>
          <w:sz w:val="24"/>
          <w:szCs w:val="24"/>
        </w:rPr>
        <w:t>государственная собственность на который не разграничена</w:t>
      </w:r>
      <w:r>
        <w:rPr>
          <w:rFonts w:ascii="Times New Roman" w:hAnsi="Times New Roman" w:cs="Times New Roman"/>
          <w:sz w:val="24"/>
          <w:szCs w:val="24"/>
        </w:rPr>
        <w:t>, находящихся</w:t>
      </w:r>
      <w:r w:rsidRPr="00CB47BC">
        <w:rPr>
          <w:rFonts w:ascii="Times New Roman" w:hAnsi="Times New Roman" w:cs="Times New Roman"/>
          <w:sz w:val="24"/>
          <w:szCs w:val="24"/>
        </w:rPr>
        <w:t xml:space="preserve"> </w:t>
      </w:r>
      <w:r>
        <w:rPr>
          <w:rFonts w:ascii="Times New Roman" w:hAnsi="Times New Roman" w:cs="Times New Roman"/>
          <w:sz w:val="24"/>
          <w:szCs w:val="24"/>
        </w:rPr>
        <w:t xml:space="preserve">на территории </w:t>
      </w:r>
      <w:r w:rsidRPr="00CB47BC">
        <w:rPr>
          <w:rFonts w:ascii="Times New Roman" w:hAnsi="Times New Roman" w:cs="Times New Roman"/>
          <w:sz w:val="24"/>
          <w:szCs w:val="24"/>
        </w:rPr>
        <w:t>Сергиево-Посадского муниципального района</w:t>
      </w:r>
      <w:r>
        <w:rPr>
          <w:rFonts w:ascii="Times New Roman" w:hAnsi="Times New Roman" w:cs="Times New Roman"/>
          <w:sz w:val="24"/>
          <w:szCs w:val="24"/>
          <w:lang w:val="ru-RU"/>
        </w:rPr>
        <w:t>»</w:t>
      </w:r>
      <w:r>
        <w:rPr>
          <w:rFonts w:ascii="Times New Roman" w:hAnsi="Times New Roman" w:cs="Times New Roman"/>
          <w:bCs/>
          <w:sz w:val="24"/>
          <w:szCs w:val="24"/>
        </w:rPr>
        <w:t>,</w:t>
      </w:r>
      <w:r>
        <w:rPr>
          <w:rFonts w:ascii="Times New Roman" w:hAnsi="Times New Roman" w:cs="Times New Roman"/>
          <w:bCs/>
          <w:sz w:val="24"/>
          <w:szCs w:val="24"/>
          <w:lang w:val="ru-RU"/>
        </w:rPr>
        <w:t xml:space="preserve"> </w:t>
      </w:r>
      <w:r w:rsidRPr="00AE4642">
        <w:rPr>
          <w:rFonts w:ascii="Times New Roman" w:hAnsi="Times New Roman" w:cs="Times New Roman"/>
          <w:bCs/>
          <w:sz w:val="24"/>
          <w:szCs w:val="24"/>
        </w:rPr>
        <w:t>в течение 10 (десяти) банковских дней с даты подписания настоящего Договора.</w:t>
      </w:r>
    </w:p>
    <w:p w:rsidR="00911E7B" w:rsidRPr="00B0235A" w:rsidRDefault="00911E7B" w:rsidP="00911E7B">
      <w:pPr>
        <w:pStyle w:val="1"/>
        <w:jc w:val="both"/>
        <w:rPr>
          <w:rFonts w:ascii="Times New Roman" w:hAnsi="Times New Roman" w:cs="Times New Roman"/>
          <w:bCs/>
          <w:sz w:val="24"/>
          <w:szCs w:val="24"/>
          <w:lang w:val="ru-RU"/>
        </w:rPr>
      </w:pPr>
      <w:r w:rsidRPr="00AE4642">
        <w:rPr>
          <w:rFonts w:ascii="Times New Roman" w:hAnsi="Times New Roman" w:cs="Times New Roman"/>
          <w:bCs/>
          <w:sz w:val="24"/>
          <w:szCs w:val="24"/>
        </w:rPr>
        <w:t>Плата за право заключения настоящего Договора на установку и размещение рекламной конструкции составляет ______ сумма прописью__________________,</w:t>
      </w:r>
      <w:r w:rsidR="00B0235A">
        <w:rPr>
          <w:rFonts w:ascii="Times New Roman" w:hAnsi="Times New Roman" w:cs="Times New Roman"/>
          <w:bCs/>
          <w:sz w:val="24"/>
          <w:szCs w:val="24"/>
          <w:lang w:val="ru-RU"/>
        </w:rPr>
        <w:t xml:space="preserve"> (в том числе НДС 18%)</w:t>
      </w: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С учетом внесенного задатка в размере _________ сумма прописью__________</w:t>
      </w:r>
    </w:p>
    <w:p w:rsidR="00911E7B"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при проведении торгов, платеж составляет _________ сумма прописью___________</w:t>
      </w:r>
      <w:r w:rsidR="00B0235A">
        <w:rPr>
          <w:rFonts w:ascii="Times New Roman" w:hAnsi="Times New Roman" w:cs="Times New Roman"/>
          <w:bCs/>
          <w:sz w:val="24"/>
          <w:szCs w:val="24"/>
          <w:lang w:val="ru-RU"/>
        </w:rPr>
        <w:t xml:space="preserve"> (в том числе НДС 18%)</w:t>
      </w:r>
      <w:r w:rsidRPr="00AE4642">
        <w:rPr>
          <w:rFonts w:ascii="Times New Roman" w:hAnsi="Times New Roman" w:cs="Times New Roman"/>
          <w:bCs/>
          <w:sz w:val="24"/>
          <w:szCs w:val="24"/>
        </w:rPr>
        <w:t>.</w:t>
      </w:r>
    </w:p>
    <w:p w:rsidR="00911E7B" w:rsidRPr="00505A0A" w:rsidRDefault="00911E7B" w:rsidP="00911E7B">
      <w:pPr>
        <w:pStyle w:val="1"/>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В случае уклонения Рекламораспространителя от уплаты права заключения Договора в указанный в настоящем пункте срок, Администрация вправе расторгнуть Договор в судебном порядке с возмещением утраченной выгоды. </w:t>
      </w:r>
    </w:p>
    <w:p w:rsidR="00911E7B" w:rsidRPr="00AE4642" w:rsidRDefault="00911E7B" w:rsidP="00911E7B">
      <w:pPr>
        <w:pStyle w:val="1"/>
        <w:ind w:firstLine="567"/>
        <w:jc w:val="both"/>
        <w:rPr>
          <w:rFonts w:ascii="Times New Roman" w:hAnsi="Times New Roman" w:cs="Times New Roman"/>
          <w:bCs/>
          <w:sz w:val="24"/>
          <w:szCs w:val="24"/>
          <w:lang w:val="ru-RU"/>
        </w:rPr>
      </w:pPr>
      <w:r w:rsidRPr="00AE4642">
        <w:rPr>
          <w:rFonts w:ascii="Times New Roman" w:hAnsi="Times New Roman" w:cs="Times New Roman"/>
          <w:bCs/>
          <w:sz w:val="24"/>
          <w:szCs w:val="24"/>
        </w:rPr>
        <w:t>3.2. 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w:t>
      </w:r>
      <w:r w:rsidRPr="00AE4642">
        <w:rPr>
          <w:rFonts w:ascii="Times New Roman" w:hAnsi="Times New Roman" w:cs="Times New Roman"/>
          <w:bCs/>
          <w:sz w:val="24"/>
          <w:szCs w:val="24"/>
          <w:lang w:val="ru-RU"/>
        </w:rPr>
        <w:t xml:space="preserve"> </w:t>
      </w:r>
      <w:r w:rsidRPr="00AE4642">
        <w:rPr>
          <w:rFonts w:ascii="Times New Roman" w:hAnsi="Times New Roman" w:cs="Times New Roman"/>
          <w:bCs/>
          <w:sz w:val="24"/>
          <w:szCs w:val="24"/>
        </w:rPr>
        <w:t>и составляет</w:t>
      </w:r>
      <w:r w:rsidRPr="00AE4642">
        <w:rPr>
          <w:rFonts w:ascii="Times New Roman" w:hAnsi="Times New Roman" w:cs="Times New Roman"/>
          <w:bCs/>
          <w:sz w:val="24"/>
          <w:szCs w:val="24"/>
          <w:lang w:val="ru-RU"/>
        </w:rPr>
        <w:t xml:space="preserve"> __________________</w:t>
      </w:r>
      <w:r w:rsidRPr="00AE4642">
        <w:rPr>
          <w:rFonts w:ascii="Times New Roman" w:hAnsi="Times New Roman" w:cs="Times New Roman"/>
          <w:bCs/>
          <w:sz w:val="24"/>
          <w:szCs w:val="24"/>
          <w:u w:val="single"/>
          <w:lang w:val="ru-RU"/>
        </w:rPr>
        <w:t xml:space="preserve"> (</w:t>
      </w:r>
      <w:r w:rsidR="00B0235A">
        <w:rPr>
          <w:rFonts w:ascii="Times New Roman" w:hAnsi="Times New Roman" w:cs="Times New Roman"/>
          <w:bCs/>
          <w:sz w:val="24"/>
          <w:szCs w:val="24"/>
          <w:lang w:val="ru-RU"/>
        </w:rPr>
        <w:t>в том числе НДС 18%)</w:t>
      </w:r>
      <w:r w:rsidRPr="00AE4642">
        <w:rPr>
          <w:rFonts w:ascii="Times New Roman" w:hAnsi="Times New Roman" w:cs="Times New Roman"/>
          <w:bCs/>
          <w:sz w:val="24"/>
          <w:szCs w:val="24"/>
          <w:lang w:val="ru-RU"/>
        </w:rPr>
        <w:t>.</w:t>
      </w:r>
      <w:r w:rsidRPr="00AE4642">
        <w:rPr>
          <w:rFonts w:ascii="Times New Roman" w:hAnsi="Times New Roman" w:cs="Times New Roman"/>
          <w:bCs/>
          <w:sz w:val="24"/>
          <w:szCs w:val="24"/>
        </w:rPr>
        <w:t xml:space="preserve"> </w:t>
      </w:r>
    </w:p>
    <w:p w:rsidR="00911E7B" w:rsidRPr="00E87FEE" w:rsidRDefault="00911E7B" w:rsidP="00911E7B">
      <w:pPr>
        <w:pStyle w:val="1"/>
        <w:ind w:firstLine="567"/>
        <w:jc w:val="both"/>
        <w:rPr>
          <w:rFonts w:ascii="Times New Roman" w:hAnsi="Times New Roman" w:cs="Times New Roman"/>
          <w:bCs/>
          <w:sz w:val="24"/>
          <w:szCs w:val="24"/>
          <w:lang w:val="ru-RU"/>
        </w:rPr>
      </w:pPr>
      <w:r w:rsidRPr="00AE4642">
        <w:rPr>
          <w:rFonts w:ascii="Times New Roman" w:hAnsi="Times New Roman" w:cs="Times New Roman"/>
          <w:bCs/>
          <w:sz w:val="24"/>
          <w:szCs w:val="24"/>
        </w:rPr>
        <w:t xml:space="preserve">3.3. </w:t>
      </w:r>
      <w:r w:rsidRPr="00AE4642">
        <w:rPr>
          <w:rFonts w:ascii="Times New Roman" w:hAnsi="Times New Roman" w:cs="Times New Roman"/>
          <w:bCs/>
          <w:sz w:val="24"/>
          <w:szCs w:val="24"/>
          <w:lang w:val="ru-RU"/>
        </w:rPr>
        <w:t>Размер</w:t>
      </w:r>
      <w:r w:rsidRPr="00AE4642">
        <w:rPr>
          <w:rFonts w:ascii="Times New Roman" w:hAnsi="Times New Roman" w:cs="Times New Roman"/>
          <w:bCs/>
          <w:sz w:val="24"/>
          <w:szCs w:val="24"/>
        </w:rPr>
        <w:t xml:space="preserve"> </w:t>
      </w:r>
      <w:r w:rsidRPr="00AE4642">
        <w:rPr>
          <w:rFonts w:ascii="Times New Roman" w:hAnsi="Times New Roman" w:cs="Times New Roman"/>
          <w:bCs/>
          <w:sz w:val="24"/>
          <w:szCs w:val="24"/>
          <w:lang w:val="ru-RU"/>
        </w:rPr>
        <w:t xml:space="preserve">годовой </w:t>
      </w:r>
      <w:r w:rsidRPr="00AE4642">
        <w:rPr>
          <w:rFonts w:ascii="Times New Roman" w:hAnsi="Times New Roman" w:cs="Times New Roman"/>
          <w:bCs/>
          <w:sz w:val="24"/>
          <w:szCs w:val="24"/>
        </w:rPr>
        <w:t xml:space="preserve">платы за установку и эксплуатацию рекламной конструкции </w:t>
      </w:r>
      <w:r w:rsidRPr="00AE4642">
        <w:rPr>
          <w:rFonts w:ascii="Times New Roman" w:hAnsi="Times New Roman" w:cs="Times New Roman"/>
          <w:bCs/>
          <w:sz w:val="24"/>
          <w:szCs w:val="24"/>
          <w:lang w:val="ru-RU"/>
        </w:rPr>
        <w:t xml:space="preserve">равен начальной цене торгов на </w:t>
      </w:r>
      <w:r w:rsidRPr="00AE4642">
        <w:rPr>
          <w:rFonts w:ascii="Times New Roman" w:hAnsi="Times New Roman" w:cs="Times New Roman"/>
          <w:bCs/>
          <w:sz w:val="24"/>
          <w:szCs w:val="24"/>
        </w:rPr>
        <w:t>право заключения договор</w:t>
      </w:r>
      <w:r w:rsidRPr="00AE4642">
        <w:rPr>
          <w:rFonts w:ascii="Times New Roman" w:hAnsi="Times New Roman" w:cs="Times New Roman"/>
          <w:bCs/>
          <w:sz w:val="24"/>
          <w:szCs w:val="24"/>
          <w:lang w:val="ru-RU"/>
        </w:rPr>
        <w:t xml:space="preserve">ов </w:t>
      </w:r>
      <w:r w:rsidRPr="00AE4642">
        <w:rPr>
          <w:rFonts w:ascii="Times New Roman" w:hAnsi="Times New Roman" w:cs="Times New Roman"/>
          <w:bCs/>
          <w:sz w:val="24"/>
          <w:szCs w:val="24"/>
        </w:rPr>
        <w:t>на установку и эксплуатацию рекламн</w:t>
      </w:r>
      <w:r w:rsidRPr="00AE4642">
        <w:rPr>
          <w:rFonts w:ascii="Times New Roman" w:hAnsi="Times New Roman" w:cs="Times New Roman"/>
          <w:bCs/>
          <w:sz w:val="24"/>
          <w:szCs w:val="24"/>
          <w:lang w:val="ru-RU"/>
        </w:rPr>
        <w:t>ой</w:t>
      </w:r>
      <w:r w:rsidRPr="00AE4642">
        <w:rPr>
          <w:rFonts w:ascii="Times New Roman" w:hAnsi="Times New Roman" w:cs="Times New Roman"/>
          <w:bCs/>
          <w:sz w:val="24"/>
          <w:szCs w:val="24"/>
        </w:rPr>
        <w:t xml:space="preserve"> конструкци</w:t>
      </w:r>
      <w:r w:rsidRPr="00AE4642">
        <w:rPr>
          <w:rFonts w:ascii="Times New Roman" w:hAnsi="Times New Roman" w:cs="Times New Roman"/>
          <w:bCs/>
          <w:sz w:val="24"/>
          <w:szCs w:val="24"/>
          <w:lang w:val="ru-RU"/>
        </w:rPr>
        <w:t>и</w:t>
      </w:r>
      <w:r w:rsidRPr="00AE4642">
        <w:rPr>
          <w:rFonts w:ascii="Times New Roman" w:hAnsi="Times New Roman" w:cs="Times New Roman"/>
          <w:bCs/>
          <w:sz w:val="24"/>
          <w:szCs w:val="24"/>
        </w:rPr>
        <w:t xml:space="preserve">  на земельн</w:t>
      </w:r>
      <w:r w:rsidRPr="00AE4642">
        <w:rPr>
          <w:rFonts w:ascii="Times New Roman" w:hAnsi="Times New Roman" w:cs="Times New Roman"/>
          <w:bCs/>
          <w:sz w:val="24"/>
          <w:szCs w:val="24"/>
          <w:lang w:val="ru-RU"/>
        </w:rPr>
        <w:t>ом</w:t>
      </w:r>
      <w:r w:rsidRPr="00AE4642">
        <w:rPr>
          <w:rFonts w:ascii="Times New Roman" w:hAnsi="Times New Roman" w:cs="Times New Roman"/>
          <w:bCs/>
          <w:sz w:val="24"/>
          <w:szCs w:val="24"/>
        </w:rPr>
        <w:t xml:space="preserve"> участк</w:t>
      </w:r>
      <w:r w:rsidRPr="00AE4642">
        <w:rPr>
          <w:rFonts w:ascii="Times New Roman" w:hAnsi="Times New Roman" w:cs="Times New Roman"/>
          <w:bCs/>
          <w:sz w:val="24"/>
          <w:szCs w:val="24"/>
          <w:lang w:val="ru-RU"/>
        </w:rPr>
        <w:t>е</w:t>
      </w:r>
      <w:r w:rsidRPr="00AE4642">
        <w:rPr>
          <w:rFonts w:ascii="Times New Roman" w:hAnsi="Times New Roman" w:cs="Times New Roman"/>
          <w:bCs/>
          <w:sz w:val="24"/>
          <w:szCs w:val="24"/>
        </w:rPr>
        <w:t>, государственная собственность на которы</w:t>
      </w:r>
      <w:r w:rsidRPr="00AE4642">
        <w:rPr>
          <w:rFonts w:ascii="Times New Roman" w:hAnsi="Times New Roman" w:cs="Times New Roman"/>
          <w:bCs/>
          <w:sz w:val="24"/>
          <w:szCs w:val="24"/>
          <w:lang w:val="ru-RU"/>
        </w:rPr>
        <w:t>й</w:t>
      </w:r>
      <w:r w:rsidRPr="00AE4642">
        <w:rPr>
          <w:rFonts w:ascii="Times New Roman" w:hAnsi="Times New Roman" w:cs="Times New Roman"/>
          <w:bCs/>
          <w:sz w:val="24"/>
          <w:szCs w:val="24"/>
        </w:rPr>
        <w:t xml:space="preserve"> не разграничена,  на территории Сергиево-Посадского муниципального района Московской области</w:t>
      </w:r>
      <w:r w:rsidRPr="00AE4642">
        <w:rPr>
          <w:rFonts w:ascii="Times New Roman" w:hAnsi="Times New Roman" w:cs="Times New Roman"/>
          <w:bCs/>
          <w:sz w:val="24"/>
          <w:szCs w:val="24"/>
          <w:lang w:val="ru-RU"/>
        </w:rPr>
        <w:t>, установленной</w:t>
      </w:r>
      <w:r w:rsidRPr="00AE4642">
        <w:rPr>
          <w:rFonts w:ascii="Times New Roman" w:hAnsi="Times New Roman" w:cs="Times New Roman"/>
          <w:bCs/>
          <w:sz w:val="24"/>
          <w:szCs w:val="24"/>
        </w:rPr>
        <w:t xml:space="preserve"> в соответствии с </w:t>
      </w:r>
      <w:r w:rsidRPr="00AE4642">
        <w:rPr>
          <w:rFonts w:ascii="Times New Roman" w:hAnsi="Times New Roman" w:cs="Times New Roman"/>
          <w:bCs/>
          <w:sz w:val="24"/>
          <w:szCs w:val="24"/>
          <w:lang w:val="ru-RU"/>
        </w:rPr>
        <w:t>Приложением №1 к Положению о п</w:t>
      </w:r>
      <w:r w:rsidRPr="00AE4642">
        <w:rPr>
          <w:rFonts w:ascii="Times New Roman" w:hAnsi="Times New Roman" w:cs="Times New Roman"/>
          <w:bCs/>
          <w:sz w:val="24"/>
          <w:szCs w:val="24"/>
        </w:rPr>
        <w:t>орядк</w:t>
      </w:r>
      <w:r w:rsidRPr="00AE4642">
        <w:rPr>
          <w:rFonts w:ascii="Times New Roman" w:hAnsi="Times New Roman" w:cs="Times New Roman"/>
          <w:bCs/>
          <w:sz w:val="24"/>
          <w:szCs w:val="24"/>
          <w:lang w:val="ru-RU"/>
        </w:rPr>
        <w:t>е размещения наружной рекламы на территории Сергиево-Посадского муниципального района Московской области</w:t>
      </w:r>
      <w:r w:rsidRPr="00AE4642">
        <w:rPr>
          <w:rFonts w:ascii="Times New Roman" w:hAnsi="Times New Roman" w:cs="Times New Roman"/>
          <w:bCs/>
          <w:sz w:val="24"/>
          <w:szCs w:val="24"/>
        </w:rPr>
        <w:t>, утвержденного Решением Совета депутатов Сергиево-Посадского муниципального района Московской области от 29.05.2013 №36/11-МЗ.</w:t>
      </w:r>
    </w:p>
    <w:p w:rsidR="00911E7B" w:rsidRPr="00AE4642" w:rsidRDefault="00911E7B" w:rsidP="00911E7B">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3.4. Реквизиты для перечисления платы за установку и эксплуатацию рекламной конструкции:</w:t>
      </w: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Банк получателя:___________________________</w:t>
      </w: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БИК ____________</w:t>
      </w: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Расчетный счет № _____________________</w:t>
      </w: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Получатель:</w:t>
      </w: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ИНН __________, КПП ______________</w:t>
      </w: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КБК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ОКАТО ________________</w:t>
      </w: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Назначение платежа: плата по договору от _________№ _____ на установку и эксплуатацию рекламной конструкции.</w:t>
      </w:r>
    </w:p>
    <w:p w:rsidR="00911E7B" w:rsidRPr="00AE4642" w:rsidRDefault="00911E7B" w:rsidP="00911E7B">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3.5. 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rsidR="00911E7B" w:rsidRPr="00AE4642" w:rsidRDefault="00911E7B" w:rsidP="00911E7B">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3.</w:t>
      </w:r>
      <w:r w:rsidRPr="00AE4642">
        <w:rPr>
          <w:rFonts w:ascii="Times New Roman" w:hAnsi="Times New Roman" w:cs="Times New Roman"/>
          <w:bCs/>
          <w:sz w:val="24"/>
          <w:szCs w:val="24"/>
          <w:lang w:val="ru-RU"/>
        </w:rPr>
        <w:t>6</w:t>
      </w:r>
      <w:r w:rsidRPr="00AE4642">
        <w:rPr>
          <w:rFonts w:ascii="Times New Roman" w:hAnsi="Times New Roman" w:cs="Times New Roman"/>
          <w:bCs/>
          <w:sz w:val="24"/>
          <w:szCs w:val="24"/>
        </w:rPr>
        <w:t>.</w:t>
      </w:r>
      <w:r w:rsidRPr="00AE4642">
        <w:rPr>
          <w:rFonts w:ascii="Times New Roman" w:hAnsi="Times New Roman" w:cs="Times New Roman"/>
          <w:bCs/>
          <w:sz w:val="24"/>
          <w:szCs w:val="24"/>
        </w:rPr>
        <w:tab/>
        <w:t>Плата за установку и эксплуатацию рекламной конструкции исчисляется с момента</w:t>
      </w:r>
      <w:r>
        <w:rPr>
          <w:rFonts w:ascii="Times New Roman" w:hAnsi="Times New Roman" w:cs="Times New Roman"/>
          <w:bCs/>
          <w:sz w:val="24"/>
          <w:szCs w:val="24"/>
          <w:lang w:val="ru-RU"/>
        </w:rPr>
        <w:t xml:space="preserve"> выдачи разрешения на установку и эксплуатацию рекламной конструкции</w:t>
      </w:r>
      <w:r w:rsidRPr="00AE4642">
        <w:rPr>
          <w:rFonts w:ascii="Times New Roman" w:hAnsi="Times New Roman" w:cs="Times New Roman"/>
          <w:bCs/>
          <w:sz w:val="24"/>
          <w:szCs w:val="24"/>
        </w:rPr>
        <w:t>.</w:t>
      </w:r>
    </w:p>
    <w:p w:rsidR="00911E7B" w:rsidRPr="00AE4642" w:rsidRDefault="00911E7B" w:rsidP="00911E7B">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lastRenderedPageBreak/>
        <w:t>3.</w:t>
      </w:r>
      <w:r w:rsidRPr="00AE4642">
        <w:rPr>
          <w:rFonts w:ascii="Times New Roman" w:hAnsi="Times New Roman" w:cs="Times New Roman"/>
          <w:bCs/>
          <w:sz w:val="24"/>
          <w:szCs w:val="24"/>
          <w:lang w:val="ru-RU"/>
        </w:rPr>
        <w:t>7</w:t>
      </w:r>
      <w:r w:rsidRPr="00AE4642">
        <w:rPr>
          <w:rFonts w:ascii="Times New Roman" w:hAnsi="Times New Roman" w:cs="Times New Roman"/>
          <w:bCs/>
          <w:sz w:val="24"/>
          <w:szCs w:val="24"/>
        </w:rPr>
        <w:t>. Рекламораспространитель обязан предоставить в Администрацию копии документов, подтверждающих перечисление денежных средств, в течение 5 (пяти) рабочих дней с момента платы.</w:t>
      </w:r>
    </w:p>
    <w:p w:rsidR="00911E7B" w:rsidRPr="00AE4642" w:rsidRDefault="00911E7B" w:rsidP="00911E7B">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3.</w:t>
      </w:r>
      <w:r>
        <w:rPr>
          <w:rFonts w:ascii="Times New Roman" w:hAnsi="Times New Roman" w:cs="Times New Roman"/>
          <w:bCs/>
          <w:sz w:val="24"/>
          <w:szCs w:val="24"/>
          <w:lang w:val="ru-RU"/>
        </w:rPr>
        <w:t>8</w:t>
      </w:r>
      <w:r w:rsidRPr="00AE4642">
        <w:rPr>
          <w:rFonts w:ascii="Times New Roman" w:hAnsi="Times New Roman" w:cs="Times New Roman"/>
          <w:bCs/>
          <w:sz w:val="24"/>
          <w:szCs w:val="24"/>
        </w:rPr>
        <w:t xml:space="preserve">. Расчет стоимости платы за установку и эксплуатацию рекламной конструкции приведен в приложении </w:t>
      </w:r>
      <w:r>
        <w:rPr>
          <w:rFonts w:ascii="Times New Roman" w:hAnsi="Times New Roman" w:cs="Times New Roman"/>
          <w:bCs/>
          <w:sz w:val="24"/>
          <w:szCs w:val="24"/>
          <w:lang w:val="ru-RU"/>
        </w:rPr>
        <w:t xml:space="preserve">№1 </w:t>
      </w:r>
      <w:r w:rsidRPr="00AE4642">
        <w:rPr>
          <w:rFonts w:ascii="Times New Roman" w:hAnsi="Times New Roman" w:cs="Times New Roman"/>
          <w:bCs/>
          <w:sz w:val="24"/>
          <w:szCs w:val="24"/>
        </w:rPr>
        <w:t xml:space="preserve">к настоящему договору. </w:t>
      </w:r>
    </w:p>
    <w:p w:rsidR="00911E7B" w:rsidRPr="00AE4642" w:rsidRDefault="00911E7B" w:rsidP="00911E7B">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3.</w:t>
      </w:r>
      <w:r>
        <w:rPr>
          <w:rFonts w:ascii="Times New Roman" w:hAnsi="Times New Roman" w:cs="Times New Roman"/>
          <w:bCs/>
          <w:sz w:val="24"/>
          <w:szCs w:val="24"/>
          <w:lang w:val="ru-RU"/>
        </w:rPr>
        <w:t>9</w:t>
      </w:r>
      <w:r w:rsidRPr="00AE4642">
        <w:rPr>
          <w:rFonts w:ascii="Times New Roman" w:hAnsi="Times New Roman" w:cs="Times New Roman"/>
          <w:bCs/>
          <w:sz w:val="24"/>
          <w:szCs w:val="24"/>
        </w:rPr>
        <w:t>. Расчет платы за установку и эксплуатацию рекламной конструкции в случае изменения базовой ставки и коэффициентов и уточнение реквизитов Сторон производится ежегодно путем заключения дополнительного соглашения к настоящему договору.</w:t>
      </w:r>
    </w:p>
    <w:p w:rsidR="00911E7B" w:rsidRPr="00AE4642" w:rsidRDefault="00911E7B" w:rsidP="00911E7B">
      <w:pPr>
        <w:pStyle w:val="1"/>
        <w:jc w:val="both"/>
        <w:rPr>
          <w:rFonts w:ascii="Times New Roman" w:hAnsi="Times New Roman" w:cs="Times New Roman"/>
          <w:bCs/>
          <w:sz w:val="24"/>
          <w:szCs w:val="24"/>
        </w:rPr>
      </w:pPr>
    </w:p>
    <w:p w:rsidR="00911E7B" w:rsidRPr="00530D13" w:rsidRDefault="00911E7B" w:rsidP="00911E7B">
      <w:pPr>
        <w:pStyle w:val="1"/>
        <w:jc w:val="center"/>
        <w:rPr>
          <w:rFonts w:ascii="Times New Roman" w:hAnsi="Times New Roman" w:cs="Times New Roman"/>
          <w:b/>
          <w:bCs/>
          <w:sz w:val="24"/>
          <w:szCs w:val="24"/>
        </w:rPr>
      </w:pPr>
      <w:r w:rsidRPr="00530D13">
        <w:rPr>
          <w:rFonts w:ascii="Times New Roman" w:hAnsi="Times New Roman" w:cs="Times New Roman"/>
          <w:b/>
          <w:bCs/>
          <w:sz w:val="24"/>
          <w:szCs w:val="24"/>
        </w:rPr>
        <w:t>4. Права и обязанности сторон</w:t>
      </w:r>
    </w:p>
    <w:p w:rsidR="00911E7B"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4.1.</w:t>
      </w:r>
      <w:r w:rsidRPr="00AE4642">
        <w:rPr>
          <w:rFonts w:ascii="Times New Roman" w:hAnsi="Times New Roman" w:cs="Times New Roman"/>
          <w:bCs/>
          <w:sz w:val="24"/>
          <w:szCs w:val="24"/>
        </w:rPr>
        <w:tab/>
        <w:t>Администрация обязуется:</w:t>
      </w:r>
    </w:p>
    <w:p w:rsidR="00911E7B" w:rsidRPr="00111336" w:rsidRDefault="00911E7B" w:rsidP="00911E7B">
      <w:pPr>
        <w:pStyle w:val="1"/>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           </w:t>
      </w:r>
      <w:r w:rsidRPr="00AE4642">
        <w:rPr>
          <w:rFonts w:ascii="Times New Roman" w:hAnsi="Times New Roman" w:cs="Times New Roman"/>
          <w:bCs/>
          <w:sz w:val="24"/>
          <w:szCs w:val="24"/>
        </w:rPr>
        <w:tab/>
        <w:t xml:space="preserve">4.1.1. Предоставить Рекламораспространителю указанное в пункте 1.3. настоящего Договора </w:t>
      </w:r>
      <w:r>
        <w:rPr>
          <w:rFonts w:ascii="Times New Roman" w:hAnsi="Times New Roman" w:cs="Times New Roman"/>
          <w:bCs/>
          <w:sz w:val="24"/>
          <w:szCs w:val="24"/>
          <w:lang w:val="ru-RU"/>
        </w:rPr>
        <w:t xml:space="preserve">место с оформлением разрешения на </w:t>
      </w:r>
      <w:r w:rsidRPr="00AE4642">
        <w:rPr>
          <w:rFonts w:ascii="Times New Roman" w:hAnsi="Times New Roman" w:cs="Times New Roman"/>
          <w:bCs/>
          <w:sz w:val="24"/>
          <w:szCs w:val="24"/>
        </w:rPr>
        <w:t>установк</w:t>
      </w:r>
      <w:r>
        <w:rPr>
          <w:rFonts w:ascii="Times New Roman" w:hAnsi="Times New Roman" w:cs="Times New Roman"/>
          <w:bCs/>
          <w:sz w:val="24"/>
          <w:szCs w:val="24"/>
          <w:lang w:val="ru-RU"/>
        </w:rPr>
        <w:t>у</w:t>
      </w:r>
      <w:r w:rsidRPr="00AE4642">
        <w:rPr>
          <w:rFonts w:ascii="Times New Roman" w:hAnsi="Times New Roman" w:cs="Times New Roman"/>
          <w:bCs/>
          <w:sz w:val="24"/>
          <w:szCs w:val="24"/>
        </w:rPr>
        <w:t xml:space="preserve"> и эксплуатаци</w:t>
      </w:r>
      <w:r>
        <w:rPr>
          <w:rFonts w:ascii="Times New Roman" w:hAnsi="Times New Roman" w:cs="Times New Roman"/>
          <w:bCs/>
          <w:sz w:val="24"/>
          <w:szCs w:val="24"/>
          <w:lang w:val="ru-RU"/>
        </w:rPr>
        <w:t>ю</w:t>
      </w:r>
      <w:r w:rsidRPr="00AE4642">
        <w:rPr>
          <w:rFonts w:ascii="Times New Roman" w:hAnsi="Times New Roman" w:cs="Times New Roman"/>
          <w:bCs/>
          <w:sz w:val="24"/>
          <w:szCs w:val="24"/>
        </w:rPr>
        <w:t xml:space="preserve"> рекламной конструкции на срок, определенный пунктом 2.1. настоящего Договора.</w:t>
      </w:r>
      <w:r>
        <w:rPr>
          <w:rFonts w:ascii="Times New Roman" w:hAnsi="Times New Roman" w:cs="Times New Roman"/>
          <w:bCs/>
          <w:sz w:val="24"/>
          <w:szCs w:val="24"/>
          <w:lang w:val="ru-RU"/>
        </w:rPr>
        <w:t xml:space="preserve"> Разрешение на установку и эксплуатацию рекламных конструкций выдается по заявлению Рекламораспространителя при условии оплаты права заключения настоящего Договора в сроки, указанные в п. 3.1.</w:t>
      </w: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4.1.2. Не создавать препятствий Рекламораспространителю при монтаже рекламной конструкции при условии наличия у последнего необходимой разрешительной документации.</w:t>
      </w: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 xml:space="preserve">4.1.3. Оказывать в период действия Договора Рекламораспространителю консультационную, информационную и иную помощь в целях эффективного и соответствующего законодательству использования </w:t>
      </w:r>
      <w:r w:rsidRPr="00AE4642">
        <w:rPr>
          <w:rFonts w:ascii="Times New Roman" w:hAnsi="Times New Roman" w:cs="Times New Roman"/>
          <w:bCs/>
          <w:sz w:val="24"/>
          <w:szCs w:val="24"/>
          <w:lang w:val="ru-RU"/>
        </w:rPr>
        <w:t>Р</w:t>
      </w:r>
      <w:r w:rsidRPr="00AE4642">
        <w:rPr>
          <w:rFonts w:ascii="Times New Roman" w:hAnsi="Times New Roman" w:cs="Times New Roman"/>
          <w:bCs/>
          <w:sz w:val="24"/>
          <w:szCs w:val="24"/>
        </w:rPr>
        <w:t>екламного места, предоставленного во временное пользование в соответствии с условиями настоящего Договора.</w:t>
      </w: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4.1.4. Осуществлять контроль технического состояния, целев</w:t>
      </w:r>
      <w:r w:rsidRPr="00AE4642">
        <w:rPr>
          <w:rFonts w:ascii="Times New Roman" w:hAnsi="Times New Roman" w:cs="Times New Roman"/>
          <w:bCs/>
          <w:sz w:val="24"/>
          <w:szCs w:val="24"/>
          <w:lang w:val="ru-RU"/>
        </w:rPr>
        <w:t>ого</w:t>
      </w:r>
      <w:r w:rsidRPr="00AE4642">
        <w:rPr>
          <w:rFonts w:ascii="Times New Roman" w:hAnsi="Times New Roman" w:cs="Times New Roman"/>
          <w:bCs/>
          <w:sz w:val="24"/>
          <w:szCs w:val="24"/>
        </w:rPr>
        <w:t xml:space="preserve"> использовани</w:t>
      </w:r>
      <w:r w:rsidRPr="00AE4642">
        <w:rPr>
          <w:rFonts w:ascii="Times New Roman" w:hAnsi="Times New Roman" w:cs="Times New Roman"/>
          <w:bCs/>
          <w:sz w:val="24"/>
          <w:szCs w:val="24"/>
          <w:lang w:val="ru-RU"/>
        </w:rPr>
        <w:t>я</w:t>
      </w:r>
      <w:r w:rsidRPr="00AE4642">
        <w:rPr>
          <w:rFonts w:ascii="Times New Roman" w:hAnsi="Times New Roman" w:cs="Times New Roman"/>
          <w:bCs/>
          <w:sz w:val="24"/>
          <w:szCs w:val="24"/>
        </w:rPr>
        <w:t>, внешн</w:t>
      </w:r>
      <w:r w:rsidRPr="00AE4642">
        <w:rPr>
          <w:rFonts w:ascii="Times New Roman" w:hAnsi="Times New Roman" w:cs="Times New Roman"/>
          <w:bCs/>
          <w:sz w:val="24"/>
          <w:szCs w:val="24"/>
          <w:lang w:val="ru-RU"/>
        </w:rPr>
        <w:t>его</w:t>
      </w:r>
      <w:r w:rsidRPr="00AE4642">
        <w:rPr>
          <w:rFonts w:ascii="Times New Roman" w:hAnsi="Times New Roman" w:cs="Times New Roman"/>
          <w:bCs/>
          <w:sz w:val="24"/>
          <w:szCs w:val="24"/>
        </w:rPr>
        <w:t xml:space="preserve"> вид</w:t>
      </w:r>
      <w:r w:rsidRPr="00AE4642">
        <w:rPr>
          <w:rFonts w:ascii="Times New Roman" w:hAnsi="Times New Roman" w:cs="Times New Roman"/>
          <w:bCs/>
          <w:sz w:val="24"/>
          <w:szCs w:val="24"/>
          <w:lang w:val="ru-RU"/>
        </w:rPr>
        <w:t>а</w:t>
      </w:r>
      <w:r w:rsidRPr="00AE4642">
        <w:rPr>
          <w:rFonts w:ascii="Times New Roman" w:hAnsi="Times New Roman" w:cs="Times New Roman"/>
          <w:bCs/>
          <w:sz w:val="24"/>
          <w:szCs w:val="24"/>
        </w:rPr>
        <w:t xml:space="preserve">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w:t>
      </w:r>
      <w:r w:rsidRPr="00AE4642">
        <w:rPr>
          <w:rFonts w:ascii="Times New Roman" w:hAnsi="Times New Roman" w:cs="Times New Roman"/>
          <w:bCs/>
          <w:sz w:val="24"/>
          <w:szCs w:val="24"/>
          <w:lang w:val="ru-RU"/>
        </w:rPr>
        <w:t>,</w:t>
      </w:r>
      <w:r w:rsidRPr="00AE4642">
        <w:rPr>
          <w:rFonts w:ascii="Times New Roman" w:hAnsi="Times New Roman" w:cs="Times New Roman"/>
          <w:bCs/>
          <w:sz w:val="24"/>
          <w:szCs w:val="24"/>
        </w:rPr>
        <w:t xml:space="preserve">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w:t>
      </w:r>
    </w:p>
    <w:p w:rsidR="00911E7B" w:rsidRPr="00AE4642" w:rsidRDefault="00911E7B" w:rsidP="00911E7B">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4.1.5. Информировать Рекламораспространителя об изменении условий установки и эксплуатации рекламных конструкций на территории Сергиево-Посадского муниципального района Московской области.</w:t>
      </w:r>
    </w:p>
    <w:p w:rsidR="00911E7B" w:rsidRPr="00AE4642" w:rsidRDefault="00911E7B" w:rsidP="00911E7B">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4.2. Администрация имеет право:</w:t>
      </w:r>
    </w:p>
    <w:p w:rsidR="00911E7B" w:rsidRPr="00AE4642" w:rsidRDefault="00911E7B" w:rsidP="00911E7B">
      <w:pPr>
        <w:pStyle w:val="1"/>
        <w:ind w:firstLine="567"/>
        <w:jc w:val="both"/>
        <w:rPr>
          <w:rFonts w:ascii="Times New Roman" w:hAnsi="Times New Roman" w:cs="Times New Roman"/>
          <w:bCs/>
          <w:sz w:val="24"/>
          <w:szCs w:val="24"/>
        </w:rPr>
      </w:pPr>
      <w:r w:rsidRPr="00AE4642">
        <w:rPr>
          <w:rFonts w:ascii="Times New Roman" w:hAnsi="Times New Roman" w:cs="Times New Roman"/>
          <w:bCs/>
          <w:sz w:val="24"/>
          <w:szCs w:val="24"/>
        </w:rPr>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rsidR="00911E7B" w:rsidRPr="00AE4642" w:rsidRDefault="00911E7B" w:rsidP="00911E7B">
      <w:pPr>
        <w:pStyle w:val="1"/>
        <w:ind w:firstLine="567"/>
        <w:jc w:val="both"/>
        <w:rPr>
          <w:rFonts w:ascii="Times New Roman" w:hAnsi="Times New Roman" w:cs="Times New Roman"/>
          <w:bCs/>
          <w:sz w:val="24"/>
          <w:szCs w:val="24"/>
          <w:lang w:val="ru-RU"/>
        </w:rPr>
      </w:pPr>
      <w:r w:rsidRPr="00AE4642">
        <w:rPr>
          <w:rFonts w:ascii="Times New Roman" w:hAnsi="Times New Roman" w:cs="Times New Roman"/>
          <w:bCs/>
          <w:sz w:val="24"/>
          <w:szCs w:val="24"/>
        </w:rPr>
        <w:t xml:space="preserve">4.2.2. Размещать на рекламной конструкции материалы социальной рекламы и рекламы, представляющую особую общественную значимость для Московской области. </w:t>
      </w:r>
    </w:p>
    <w:p w:rsidR="00911E7B" w:rsidRPr="00AE4642" w:rsidRDefault="00911E7B" w:rsidP="00911E7B">
      <w:pPr>
        <w:pStyle w:val="1"/>
        <w:ind w:firstLine="709"/>
        <w:jc w:val="both"/>
        <w:rPr>
          <w:rFonts w:ascii="Times New Roman" w:hAnsi="Times New Roman" w:cs="Times New Roman"/>
          <w:bCs/>
          <w:sz w:val="24"/>
          <w:szCs w:val="24"/>
          <w:lang w:val="ru-RU"/>
        </w:rPr>
      </w:pPr>
      <w:r w:rsidRPr="00AE4642">
        <w:rPr>
          <w:rFonts w:ascii="Times New Roman" w:hAnsi="Times New Roman" w:cs="Times New Roman"/>
          <w:bCs/>
          <w:sz w:val="24"/>
          <w:szCs w:val="24"/>
          <w:lang w:val="ru-RU"/>
        </w:rPr>
        <w:t>Распространение указанной рекламы осуществляется на основании отдельных соглашений, договоров, контрактов,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11E7B" w:rsidRPr="00AE4642" w:rsidRDefault="00911E7B" w:rsidP="00911E7B">
      <w:pPr>
        <w:pStyle w:val="1"/>
        <w:ind w:firstLine="567"/>
        <w:jc w:val="both"/>
        <w:rPr>
          <w:rFonts w:ascii="Times New Roman" w:hAnsi="Times New Roman" w:cs="Times New Roman"/>
          <w:bCs/>
          <w:sz w:val="24"/>
          <w:szCs w:val="24"/>
          <w:lang w:val="ru-RU"/>
        </w:rPr>
      </w:pPr>
      <w:r w:rsidRPr="00AE4642">
        <w:rPr>
          <w:rFonts w:ascii="Times New Roman" w:hAnsi="Times New Roman" w:cs="Times New Roman"/>
          <w:bCs/>
          <w:sz w:val="24"/>
          <w:szCs w:val="24"/>
        </w:rPr>
        <w:t>4.3. Рекламораспространитель обязуется:</w:t>
      </w:r>
    </w:p>
    <w:p w:rsidR="00911E7B" w:rsidRPr="00AE4642" w:rsidRDefault="00911E7B" w:rsidP="00911E7B">
      <w:pPr>
        <w:pStyle w:val="1"/>
        <w:ind w:firstLine="567"/>
        <w:jc w:val="both"/>
        <w:rPr>
          <w:rFonts w:ascii="Times New Roman" w:hAnsi="Times New Roman" w:cs="Times New Roman"/>
          <w:bCs/>
          <w:sz w:val="24"/>
          <w:szCs w:val="24"/>
          <w:lang w:val="ru-RU"/>
        </w:rPr>
      </w:pPr>
      <w:r w:rsidRPr="00AE4642">
        <w:rPr>
          <w:rFonts w:ascii="Times New Roman" w:hAnsi="Times New Roman" w:cs="Times New Roman"/>
          <w:bCs/>
          <w:sz w:val="24"/>
          <w:szCs w:val="24"/>
        </w:rPr>
        <w:t xml:space="preserve">4.3.1. </w:t>
      </w:r>
      <w:r w:rsidRPr="00AE4642">
        <w:rPr>
          <w:rFonts w:ascii="Times New Roman" w:hAnsi="Times New Roman" w:cs="Times New Roman"/>
          <w:bCs/>
          <w:sz w:val="24"/>
          <w:szCs w:val="24"/>
          <w:lang w:val="ru-RU"/>
        </w:rPr>
        <w:t xml:space="preserve">Установить </w:t>
      </w:r>
      <w:r w:rsidRPr="00AE4642">
        <w:rPr>
          <w:rFonts w:ascii="Times New Roman" w:hAnsi="Times New Roman" w:cs="Times New Roman"/>
          <w:bCs/>
          <w:sz w:val="24"/>
          <w:szCs w:val="24"/>
        </w:rPr>
        <w:t xml:space="preserve"> рекламную конструкцию и осуществлять е</w:t>
      </w:r>
      <w:r w:rsidRPr="00AE4642">
        <w:rPr>
          <w:rFonts w:ascii="Times New Roman" w:hAnsi="Times New Roman" w:cs="Times New Roman"/>
          <w:bCs/>
          <w:sz w:val="24"/>
          <w:szCs w:val="24"/>
          <w:lang w:val="ru-RU"/>
        </w:rPr>
        <w:t>е</w:t>
      </w:r>
      <w:r w:rsidRPr="00AE4642">
        <w:rPr>
          <w:rFonts w:ascii="Times New Roman" w:hAnsi="Times New Roman" w:cs="Times New Roman"/>
          <w:bCs/>
          <w:sz w:val="24"/>
          <w:szCs w:val="24"/>
        </w:rPr>
        <w:t xml:space="preserve"> эксплуатацию в полном соответствии с требованиями законодательства Российской Федерации и Московской области, выданным разрешением на установку и эксплуатацию рекламной конструкции, Положением о порядке размещения наружной рекламы на территории Сергиево-Посадского муниципального района Московской области, утвержденного Решением Совета депутатов Сергиево-Посадского муниципального района Московской области от 29.05.2013 №36/11-МЗ, Решением Совета депутатов Сергиево-Посадского муниципального района Московской области от 30.01.2014 №45/2 </w:t>
      </w:r>
      <w:r w:rsidRPr="00AE4642">
        <w:rPr>
          <w:rFonts w:ascii="Times New Roman" w:hAnsi="Times New Roman" w:cs="Times New Roman"/>
          <w:bCs/>
          <w:sz w:val="24"/>
          <w:szCs w:val="24"/>
          <w:lang w:val="ru-RU"/>
        </w:rPr>
        <w:t>«Об утверждении типов и видов рекламных конструкций, допустимых к установке на территории Сергиево-Посадского муниципального района Московской области»,</w:t>
      </w:r>
      <w:r>
        <w:rPr>
          <w:rFonts w:ascii="Times New Roman" w:hAnsi="Times New Roman" w:cs="Times New Roman"/>
          <w:bCs/>
          <w:sz w:val="24"/>
          <w:szCs w:val="24"/>
          <w:lang w:val="ru-RU"/>
        </w:rPr>
        <w:t xml:space="preserve"> Постановлением Главы Сергиево-Посадского муниципального района </w:t>
      </w:r>
      <w:r>
        <w:rPr>
          <w:rFonts w:ascii="Times New Roman" w:hAnsi="Times New Roman" w:cs="Times New Roman"/>
          <w:sz w:val="24"/>
          <w:szCs w:val="24"/>
          <w:lang w:val="ru-RU"/>
        </w:rPr>
        <w:t>от 06.02.2017 №147-ПГ «О</w:t>
      </w:r>
      <w:r>
        <w:rPr>
          <w:rFonts w:ascii="Times New Roman" w:hAnsi="Times New Roman" w:cs="Times New Roman"/>
          <w:bCs/>
          <w:sz w:val="24"/>
          <w:szCs w:val="24"/>
          <w:lang w:val="ru-RU"/>
        </w:rPr>
        <w:t xml:space="preserve">б утверждении </w:t>
      </w:r>
      <w:r w:rsidRPr="009219EF">
        <w:rPr>
          <w:rFonts w:ascii="Times New Roman" w:hAnsi="Times New Roman" w:cs="Times New Roman"/>
          <w:sz w:val="24"/>
          <w:szCs w:val="24"/>
        </w:rPr>
        <w:t xml:space="preserve">Правил установки и эксплуатации объектов наружной рекламы и </w:t>
      </w:r>
      <w:r w:rsidRPr="009219EF">
        <w:rPr>
          <w:rFonts w:ascii="Times New Roman" w:hAnsi="Times New Roman" w:cs="Times New Roman"/>
          <w:sz w:val="24"/>
          <w:szCs w:val="24"/>
        </w:rPr>
        <w:lastRenderedPageBreak/>
        <w:t>информации на территории Сергиево-Посадского муниципального района Московской области</w:t>
      </w:r>
      <w:r>
        <w:rPr>
          <w:rFonts w:ascii="Times New Roman" w:hAnsi="Times New Roman" w:cs="Times New Roman"/>
          <w:sz w:val="24"/>
          <w:szCs w:val="24"/>
          <w:lang w:val="ru-RU"/>
        </w:rPr>
        <w:t xml:space="preserve">», </w:t>
      </w:r>
      <w:r w:rsidRPr="00AE4642">
        <w:rPr>
          <w:rFonts w:ascii="Times New Roman" w:hAnsi="Times New Roman" w:cs="Times New Roman"/>
          <w:bCs/>
          <w:sz w:val="24"/>
          <w:szCs w:val="24"/>
        </w:rPr>
        <w:t>требованиями настоящего Договора.</w:t>
      </w:r>
    </w:p>
    <w:p w:rsidR="00911E7B" w:rsidRPr="00AE4642" w:rsidRDefault="00911E7B" w:rsidP="00911E7B">
      <w:pPr>
        <w:pStyle w:val="1"/>
        <w:ind w:firstLine="567"/>
        <w:jc w:val="both"/>
        <w:rPr>
          <w:rFonts w:ascii="Times New Roman" w:hAnsi="Times New Roman" w:cs="Times New Roman"/>
          <w:sz w:val="24"/>
          <w:szCs w:val="24"/>
          <w:lang w:val="ru-RU"/>
        </w:rPr>
      </w:pPr>
      <w:r w:rsidRPr="00AE4642">
        <w:rPr>
          <w:rFonts w:ascii="Times New Roman" w:hAnsi="Times New Roman" w:cs="Times New Roman"/>
          <w:sz w:val="24"/>
          <w:szCs w:val="24"/>
          <w:lang w:val="ru-RU"/>
        </w:rPr>
        <w:t xml:space="preserve">Мероприятия по производству земляных работ и подключению рекламной конструкции к электрическим сетям, </w:t>
      </w:r>
      <w:r>
        <w:rPr>
          <w:rFonts w:ascii="Times New Roman" w:hAnsi="Times New Roman" w:cs="Times New Roman"/>
          <w:sz w:val="24"/>
          <w:szCs w:val="24"/>
          <w:lang w:val="ru-RU"/>
        </w:rPr>
        <w:t>Р</w:t>
      </w:r>
      <w:r w:rsidRPr="00AE4642">
        <w:rPr>
          <w:rFonts w:ascii="Times New Roman" w:hAnsi="Times New Roman" w:cs="Times New Roman"/>
          <w:sz w:val="24"/>
          <w:szCs w:val="24"/>
          <w:lang w:val="ru-RU"/>
        </w:rPr>
        <w:t>екламораспространитель осуществляет самостоятельно, в соответствии с действующими нормативными правовыми актами.</w:t>
      </w:r>
    </w:p>
    <w:p w:rsidR="00911E7B" w:rsidRPr="00AE4642" w:rsidRDefault="00911E7B" w:rsidP="00911E7B">
      <w:pPr>
        <w:pStyle w:val="1"/>
        <w:ind w:firstLine="567"/>
        <w:jc w:val="both"/>
        <w:rPr>
          <w:rFonts w:ascii="Times New Roman" w:hAnsi="Times New Roman" w:cs="Times New Roman"/>
          <w:sz w:val="24"/>
          <w:szCs w:val="24"/>
          <w:lang w:val="ru-RU"/>
        </w:rPr>
      </w:pPr>
      <w:r w:rsidRPr="00AE4642">
        <w:rPr>
          <w:rFonts w:ascii="Times New Roman" w:hAnsi="Times New Roman" w:cs="Times New Roman"/>
          <w:sz w:val="24"/>
          <w:szCs w:val="24"/>
          <w:lang w:val="ru-RU"/>
        </w:rPr>
        <w:t>Недопустима установка и эксплуатация рекламной конструкции без размещения на ней рекламного или информационного сообщения/изображения, за исключением времени проведения работ по смене изображения, но не более 3 часов.</w:t>
      </w: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4.3.2. В течение всего срока эксплуатации обеспечи</w:t>
      </w:r>
      <w:r w:rsidRPr="00AE4642">
        <w:rPr>
          <w:rFonts w:ascii="Times New Roman" w:hAnsi="Times New Roman" w:cs="Times New Roman"/>
          <w:bCs/>
          <w:sz w:val="24"/>
          <w:szCs w:val="24"/>
          <w:lang w:val="ru-RU"/>
        </w:rPr>
        <w:t>ва</w:t>
      </w:r>
      <w:r w:rsidRPr="00AE4642">
        <w:rPr>
          <w:rFonts w:ascii="Times New Roman" w:hAnsi="Times New Roman" w:cs="Times New Roman"/>
          <w:bCs/>
          <w:sz w:val="24"/>
          <w:szCs w:val="24"/>
        </w:rPr>
        <w:t>ть надлежащее техническое состояние рекламной конструкции, обеспечивать уборку прилегающей территории.</w:t>
      </w: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rsidR="00911E7B" w:rsidRPr="00AE4642" w:rsidRDefault="00911E7B" w:rsidP="00911E7B">
      <w:pPr>
        <w:pStyle w:val="1"/>
        <w:jc w:val="both"/>
        <w:rPr>
          <w:rFonts w:ascii="Times New Roman" w:hAnsi="Times New Roman" w:cs="Times New Roman"/>
          <w:bCs/>
          <w:sz w:val="24"/>
          <w:szCs w:val="24"/>
          <w:lang w:val="ru-RU"/>
        </w:rPr>
      </w:pPr>
      <w:r w:rsidRPr="00AE4642">
        <w:rPr>
          <w:rFonts w:ascii="Times New Roman" w:hAnsi="Times New Roman" w:cs="Times New Roman"/>
          <w:bCs/>
          <w:sz w:val="24"/>
          <w:szCs w:val="24"/>
        </w:rPr>
        <w:tab/>
        <w:t xml:space="preserve">4.3.4. По требованию Администрации размещать на рекламной конструкции социальную рекламу и рекламу, представляющую особую общественную значимость для Московской области. </w:t>
      </w:r>
      <w:r w:rsidRPr="00AE4642">
        <w:rPr>
          <w:rFonts w:ascii="Times New Roman" w:hAnsi="Times New Roman" w:cs="Times New Roman"/>
          <w:bCs/>
          <w:sz w:val="24"/>
          <w:szCs w:val="24"/>
          <w:lang w:val="ru-RU"/>
        </w:rPr>
        <w:t>Распространение указанной рекламы осуществляется на основании отдельных соглашений, договоров, контрактов,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от общей рекламной площади рекламных конструкций.</w:t>
      </w: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 xml:space="preserve">Распространение </w:t>
      </w:r>
      <w:r w:rsidRPr="00AE4642">
        <w:rPr>
          <w:rFonts w:ascii="Times New Roman" w:hAnsi="Times New Roman" w:cs="Times New Roman"/>
          <w:bCs/>
          <w:sz w:val="24"/>
          <w:szCs w:val="24"/>
          <w:lang w:val="ru-RU"/>
        </w:rPr>
        <w:t xml:space="preserve">социальной </w:t>
      </w:r>
      <w:r w:rsidRPr="00AE4642">
        <w:rPr>
          <w:rFonts w:ascii="Times New Roman" w:hAnsi="Times New Roman" w:cs="Times New Roman"/>
          <w:bCs/>
          <w:sz w:val="24"/>
          <w:szCs w:val="24"/>
        </w:rPr>
        <w:t>рекламы, представляющей особую общественную значимость для Московской области, осуществляется не менее десяти процентов годового объема распространяемой им рекламы от общей рекламной площади рекламных конструкций.</w:t>
      </w:r>
      <w:r w:rsidRPr="00AE4642">
        <w:rPr>
          <w:rFonts w:ascii="Times New Roman" w:hAnsi="Times New Roman" w:cs="Times New Roman"/>
          <w:bCs/>
          <w:sz w:val="24"/>
          <w:szCs w:val="24"/>
          <w:lang w:val="ru-RU"/>
        </w:rPr>
        <w:t xml:space="preserve"> </w:t>
      </w:r>
      <w:r w:rsidRPr="00AE4642">
        <w:rPr>
          <w:rFonts w:ascii="Times New Roman" w:hAnsi="Times New Roman" w:cs="Times New Roman"/>
          <w:bCs/>
          <w:sz w:val="24"/>
          <w:szCs w:val="24"/>
        </w:rPr>
        <w:t>При этом Администрация согласовывает с Рекламораспространителем точный период размещения не менее чем за 5 рабочих дней.</w:t>
      </w: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4.3.5. В случае прекращения либо досрочного расторжения настоящего Договора, а также в случае аннулирования разрешения или признания его недействительным</w:t>
      </w:r>
      <w:r w:rsidRPr="00AE4642">
        <w:rPr>
          <w:rFonts w:ascii="Times New Roman" w:hAnsi="Times New Roman" w:cs="Times New Roman"/>
          <w:bCs/>
          <w:sz w:val="24"/>
          <w:szCs w:val="24"/>
          <w:lang w:val="ru-RU"/>
        </w:rPr>
        <w:t>,</w:t>
      </w:r>
      <w:r w:rsidRPr="00AE4642">
        <w:rPr>
          <w:rFonts w:ascii="Times New Roman" w:hAnsi="Times New Roman" w:cs="Times New Roman"/>
          <w:bCs/>
          <w:sz w:val="24"/>
          <w:szCs w:val="24"/>
        </w:rPr>
        <w:t xml:space="preserve">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4.3.6. После демонтажа рекламной конструкции произвести за свой счет благоустройство Рекламного места в течение трех рабочих дней.</w:t>
      </w: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4.4. Рекламораспространитель имеет право:</w:t>
      </w: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4.4.1. Разместить на предоставленном Рекламном месте принадлежащую ему рекламную конструкцию на срок, указанный в пункте 2.1. настоящего Договора.</w:t>
      </w: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Рекламораспространителю не возвращается.</w:t>
      </w:r>
    </w:p>
    <w:p w:rsidR="00911E7B" w:rsidRDefault="00911E7B" w:rsidP="00911E7B">
      <w:pPr>
        <w:pStyle w:val="1"/>
        <w:jc w:val="center"/>
        <w:rPr>
          <w:rFonts w:ascii="Times New Roman" w:hAnsi="Times New Roman" w:cs="Times New Roman"/>
          <w:bCs/>
          <w:sz w:val="24"/>
          <w:szCs w:val="24"/>
        </w:rPr>
      </w:pPr>
    </w:p>
    <w:p w:rsidR="00911E7B" w:rsidRPr="00530D13" w:rsidRDefault="00911E7B" w:rsidP="00911E7B">
      <w:pPr>
        <w:pStyle w:val="1"/>
        <w:jc w:val="center"/>
        <w:rPr>
          <w:rFonts w:ascii="Times New Roman" w:hAnsi="Times New Roman" w:cs="Times New Roman"/>
          <w:b/>
          <w:bCs/>
          <w:sz w:val="24"/>
          <w:szCs w:val="24"/>
        </w:rPr>
      </w:pPr>
      <w:r w:rsidRPr="00530D13">
        <w:rPr>
          <w:rFonts w:ascii="Times New Roman" w:hAnsi="Times New Roman" w:cs="Times New Roman"/>
          <w:b/>
          <w:bCs/>
          <w:sz w:val="24"/>
          <w:szCs w:val="24"/>
        </w:rPr>
        <w:t>5. Ответственность сторон</w:t>
      </w: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5.1. Стороны, виновные в неисполнении или ненадлежащем исполнении обязательств по настоящему Договору, несут ответственность в соответствии с требованиями законодательства Российской Федерации и Московской области.</w:t>
      </w: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5.2.</w:t>
      </w:r>
      <w:r w:rsidRPr="00AE4642">
        <w:rPr>
          <w:rFonts w:ascii="Times New Roman" w:hAnsi="Times New Roman" w:cs="Times New Roman"/>
          <w:bCs/>
          <w:sz w:val="24"/>
          <w:szCs w:val="24"/>
          <w:lang w:val="ru-RU"/>
        </w:rPr>
        <w:t xml:space="preserve"> </w:t>
      </w:r>
      <w:r w:rsidRPr="00AE4642">
        <w:rPr>
          <w:rFonts w:ascii="Times New Roman" w:hAnsi="Times New Roman" w:cs="Times New Roman"/>
          <w:bCs/>
          <w:sz w:val="24"/>
          <w:szCs w:val="24"/>
        </w:rPr>
        <w:t>Рекламораспространитель несет ответственность за нарушения Федерального закона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требованиями законодательства Российской Федерации и Московской области.</w:t>
      </w: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       5.3. За несвоевременную оплату по настоящему договору Рекламораспространитель уплачивает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lastRenderedPageBreak/>
        <w:tab/>
        <w:t>Оплата пеней не освобождает Рекламораспространителя от внесения платы в соответствии с условиями настоящего Договора.</w:t>
      </w:r>
    </w:p>
    <w:p w:rsidR="00911E7B" w:rsidRPr="00AE4642" w:rsidRDefault="00911E7B" w:rsidP="00911E7B">
      <w:pPr>
        <w:pStyle w:val="1"/>
        <w:jc w:val="both"/>
        <w:rPr>
          <w:rFonts w:ascii="Times New Roman" w:hAnsi="Times New Roman" w:cs="Times New Roman"/>
          <w:bCs/>
          <w:sz w:val="24"/>
          <w:szCs w:val="24"/>
        </w:rPr>
      </w:pPr>
    </w:p>
    <w:p w:rsidR="00911E7B" w:rsidRPr="00530D13" w:rsidRDefault="00911E7B" w:rsidP="00911E7B">
      <w:pPr>
        <w:pStyle w:val="1"/>
        <w:jc w:val="center"/>
        <w:rPr>
          <w:rFonts w:ascii="Times New Roman" w:hAnsi="Times New Roman" w:cs="Times New Roman"/>
          <w:b/>
          <w:bCs/>
          <w:sz w:val="24"/>
          <w:szCs w:val="24"/>
        </w:rPr>
      </w:pPr>
      <w:r w:rsidRPr="00530D13">
        <w:rPr>
          <w:rFonts w:ascii="Times New Roman" w:hAnsi="Times New Roman" w:cs="Times New Roman"/>
          <w:b/>
          <w:bCs/>
          <w:sz w:val="24"/>
          <w:szCs w:val="24"/>
        </w:rPr>
        <w:t>6. Порядок изменения, прекращения  и расторжения Договора</w:t>
      </w: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 xml:space="preserve">6.1. </w:t>
      </w:r>
      <w:r w:rsidRPr="00AE4642">
        <w:rPr>
          <w:rFonts w:ascii="Times New Roman" w:hAnsi="Times New Roman" w:cs="Times New Roman"/>
          <w:bCs/>
          <w:sz w:val="24"/>
          <w:szCs w:val="24"/>
        </w:rPr>
        <w:tab/>
        <w:t>Настоящий Договор может быть досрочно расторгнут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 xml:space="preserve">6.2. </w:t>
      </w:r>
      <w:r w:rsidRPr="00AE4642">
        <w:rPr>
          <w:rFonts w:ascii="Times New Roman" w:hAnsi="Times New Roman" w:cs="Times New Roman"/>
          <w:bCs/>
          <w:sz w:val="24"/>
          <w:szCs w:val="24"/>
        </w:rPr>
        <w:tab/>
        <w:t>В случае одностороннего расторжения Договора по инициативе Рекламораспространителя он направляет в Администрацию  в срок не менее  чем за 30 дней уведомление о расторжении Договора с указанием даты его прекращения.</w:t>
      </w: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 xml:space="preserve">6.3. </w:t>
      </w:r>
      <w:r w:rsidRPr="00AE4642">
        <w:rPr>
          <w:rFonts w:ascii="Times New Roman" w:hAnsi="Times New Roman" w:cs="Times New Roman"/>
          <w:bCs/>
          <w:sz w:val="24"/>
          <w:szCs w:val="24"/>
        </w:rPr>
        <w:tab/>
        <w:t>Администрация вправе расторгнуть настоящий Договор в одностороннем порядке в следующих случаях:</w:t>
      </w: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6.3.1 Размещение материалов, не относящихся к рекламе, социальной рекламе, или использования рекламной конструкции не по целевому назначению.</w:t>
      </w: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6.3.2. Смены владельца рекламной конструкции без уведомления Администрации в течение 5 дней с документированной даты смены владельца.</w:t>
      </w: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6.3.3. Невнесения в установленный срок платы по настоящему Договору, если просрочка платежа составляет более 3 месяцев.</w:t>
      </w:r>
    </w:p>
    <w:p w:rsidR="00911E7B" w:rsidRPr="00AE4642" w:rsidRDefault="00911E7B" w:rsidP="00911E7B">
      <w:pPr>
        <w:pStyle w:val="1"/>
        <w:jc w:val="both"/>
        <w:rPr>
          <w:rFonts w:ascii="Times New Roman" w:hAnsi="Times New Roman" w:cs="Times New Roman"/>
          <w:bCs/>
          <w:sz w:val="24"/>
          <w:szCs w:val="24"/>
          <w:lang w:val="ru-RU"/>
        </w:rPr>
      </w:pPr>
      <w:r w:rsidRPr="00AE4642">
        <w:rPr>
          <w:rFonts w:ascii="Times New Roman" w:hAnsi="Times New Roman" w:cs="Times New Roman"/>
          <w:bCs/>
          <w:sz w:val="24"/>
          <w:szCs w:val="24"/>
        </w:rPr>
        <w:tab/>
        <w:t>6.3.4. Невыполнения Рекламораспространителем обязанности по размещению социальной рекламы</w:t>
      </w:r>
      <w:r w:rsidRPr="00AE4642">
        <w:rPr>
          <w:rFonts w:ascii="Times New Roman" w:hAnsi="Times New Roman" w:cs="Times New Roman"/>
          <w:bCs/>
          <w:sz w:val="24"/>
          <w:szCs w:val="24"/>
          <w:lang w:val="ru-RU"/>
        </w:rPr>
        <w:t xml:space="preserve"> и рекламы</w:t>
      </w:r>
      <w:r w:rsidRPr="00AE4642">
        <w:rPr>
          <w:rFonts w:ascii="Times New Roman" w:hAnsi="Times New Roman" w:cs="Times New Roman"/>
          <w:bCs/>
          <w:sz w:val="24"/>
          <w:szCs w:val="24"/>
        </w:rPr>
        <w:t xml:space="preserve">, представляющей особую общественную значимость для Московской области.  </w:t>
      </w:r>
    </w:p>
    <w:p w:rsidR="00911E7B" w:rsidRPr="00AE4642" w:rsidRDefault="00911E7B" w:rsidP="00911E7B">
      <w:pPr>
        <w:pStyle w:val="1"/>
        <w:ind w:firstLine="709"/>
        <w:jc w:val="both"/>
        <w:rPr>
          <w:rFonts w:ascii="Times New Roman" w:hAnsi="Times New Roman" w:cs="Times New Roman"/>
          <w:bCs/>
          <w:sz w:val="24"/>
          <w:szCs w:val="24"/>
          <w:lang w:val="ru-RU"/>
        </w:rPr>
      </w:pPr>
      <w:r w:rsidRPr="00AE4642">
        <w:rPr>
          <w:rFonts w:ascii="Times New Roman" w:hAnsi="Times New Roman" w:cs="Times New Roman"/>
          <w:bCs/>
          <w:sz w:val="24"/>
          <w:szCs w:val="24"/>
          <w:lang w:val="ru-RU"/>
        </w:rPr>
        <w:t>Распространение указанной рекламы осуществляется на основании отдельных соглашений, договоров, контрактов,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6.3.5.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6.4. В случае одностороннего расторжения настоящего Договора по инициативе Администрации она направляет Рекламораспространителю уведомление о расторжении Договора с указанием даты его прекращения.</w:t>
      </w: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6.5. В случае прекращения настоящего Договора в соответствии с пунктами 6.2. и  6.3. денежные средства, оплаченные Рекламораспространителем, возврату не подлежат.</w:t>
      </w:r>
    </w:p>
    <w:p w:rsidR="00911E7B" w:rsidRPr="00AE4642" w:rsidRDefault="00911E7B" w:rsidP="00911E7B">
      <w:pPr>
        <w:pStyle w:val="1"/>
        <w:jc w:val="both"/>
        <w:rPr>
          <w:rFonts w:ascii="Times New Roman" w:hAnsi="Times New Roman" w:cs="Times New Roman"/>
          <w:bCs/>
          <w:sz w:val="24"/>
          <w:szCs w:val="24"/>
        </w:rPr>
      </w:pPr>
    </w:p>
    <w:p w:rsidR="00911E7B" w:rsidRPr="00530D13" w:rsidRDefault="00911E7B" w:rsidP="00911E7B">
      <w:pPr>
        <w:pStyle w:val="1"/>
        <w:jc w:val="center"/>
        <w:rPr>
          <w:rFonts w:ascii="Times New Roman" w:hAnsi="Times New Roman" w:cs="Times New Roman"/>
          <w:b/>
          <w:bCs/>
          <w:sz w:val="24"/>
          <w:szCs w:val="24"/>
        </w:rPr>
      </w:pPr>
      <w:r w:rsidRPr="00530D13">
        <w:rPr>
          <w:rFonts w:ascii="Times New Roman" w:hAnsi="Times New Roman" w:cs="Times New Roman"/>
          <w:b/>
          <w:bCs/>
          <w:sz w:val="24"/>
          <w:szCs w:val="24"/>
        </w:rPr>
        <w:t>7. Порядок разрешения споров</w:t>
      </w:r>
    </w:p>
    <w:p w:rsidR="00911E7B" w:rsidRPr="00AE4642" w:rsidRDefault="00911E7B" w:rsidP="00911E7B">
      <w:pPr>
        <w:pStyle w:val="1"/>
        <w:ind w:firstLine="426"/>
        <w:jc w:val="both"/>
        <w:rPr>
          <w:rFonts w:ascii="Times New Roman" w:hAnsi="Times New Roman" w:cs="Times New Roman"/>
          <w:bCs/>
          <w:sz w:val="24"/>
          <w:szCs w:val="24"/>
        </w:rPr>
      </w:pPr>
      <w:r w:rsidRPr="00AE4642">
        <w:rPr>
          <w:rFonts w:ascii="Times New Roman" w:hAnsi="Times New Roman" w:cs="Times New Roman"/>
          <w:bCs/>
          <w:sz w:val="24"/>
          <w:szCs w:val="24"/>
        </w:rPr>
        <w:t>7.1. Стороны договорились принимать все меры к разрешению разногласий между ними путем переговоров.</w:t>
      </w: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      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      7.3. В случаях, не предусмотренных настоящим Договором, применяются нормы законодательства Российской Федерации и Московской области.</w:t>
      </w:r>
    </w:p>
    <w:p w:rsidR="00911E7B" w:rsidRPr="00AE4642" w:rsidRDefault="00911E7B" w:rsidP="00911E7B">
      <w:pPr>
        <w:pStyle w:val="1"/>
        <w:jc w:val="center"/>
        <w:rPr>
          <w:rFonts w:ascii="Times New Roman" w:hAnsi="Times New Roman" w:cs="Times New Roman"/>
          <w:bCs/>
          <w:sz w:val="24"/>
          <w:szCs w:val="24"/>
        </w:rPr>
      </w:pPr>
      <w:r w:rsidRPr="00AE4642">
        <w:rPr>
          <w:rFonts w:ascii="Times New Roman" w:hAnsi="Times New Roman" w:cs="Times New Roman"/>
          <w:bCs/>
          <w:sz w:val="24"/>
          <w:szCs w:val="24"/>
        </w:rPr>
        <w:t>8. Форс-мажорные обстоятельства</w:t>
      </w:r>
    </w:p>
    <w:p w:rsidR="00911E7B" w:rsidRPr="00AE4642" w:rsidRDefault="00911E7B" w:rsidP="00911E7B">
      <w:pPr>
        <w:pStyle w:val="1"/>
        <w:jc w:val="both"/>
        <w:rPr>
          <w:rFonts w:ascii="Times New Roman" w:hAnsi="Times New Roman" w:cs="Times New Roman"/>
          <w:bCs/>
          <w:sz w:val="24"/>
          <w:szCs w:val="24"/>
        </w:rPr>
      </w:pP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       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       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lastRenderedPageBreak/>
        <w:t xml:space="preserve">      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      8.4. 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
    <w:p w:rsidR="00911E7B" w:rsidRPr="00AE4642" w:rsidRDefault="00911E7B" w:rsidP="00911E7B">
      <w:pPr>
        <w:pStyle w:val="1"/>
        <w:jc w:val="both"/>
        <w:rPr>
          <w:rFonts w:ascii="Times New Roman" w:hAnsi="Times New Roman" w:cs="Times New Roman"/>
          <w:bCs/>
          <w:sz w:val="24"/>
          <w:szCs w:val="24"/>
        </w:rPr>
      </w:pPr>
    </w:p>
    <w:p w:rsidR="00911E7B" w:rsidRPr="00530D13" w:rsidRDefault="00911E7B" w:rsidP="00911E7B">
      <w:pPr>
        <w:pStyle w:val="1"/>
        <w:jc w:val="center"/>
        <w:rPr>
          <w:rFonts w:ascii="Times New Roman" w:hAnsi="Times New Roman" w:cs="Times New Roman"/>
          <w:b/>
          <w:bCs/>
          <w:sz w:val="24"/>
          <w:szCs w:val="24"/>
        </w:rPr>
      </w:pPr>
      <w:r w:rsidRPr="00530D13">
        <w:rPr>
          <w:rFonts w:ascii="Times New Roman" w:hAnsi="Times New Roman" w:cs="Times New Roman"/>
          <w:b/>
          <w:bCs/>
          <w:sz w:val="24"/>
          <w:szCs w:val="24"/>
        </w:rPr>
        <w:t>9. Прочие условия</w:t>
      </w:r>
    </w:p>
    <w:p w:rsidR="00911E7B" w:rsidRPr="00AE4642" w:rsidRDefault="00911E7B" w:rsidP="00911E7B">
      <w:pPr>
        <w:pStyle w:val="1"/>
        <w:ind w:firstLine="284"/>
        <w:jc w:val="both"/>
        <w:rPr>
          <w:rFonts w:ascii="Times New Roman" w:hAnsi="Times New Roman" w:cs="Times New Roman"/>
          <w:bCs/>
          <w:sz w:val="24"/>
          <w:szCs w:val="24"/>
        </w:rPr>
      </w:pPr>
      <w:r w:rsidRPr="00AE4642">
        <w:rPr>
          <w:rFonts w:ascii="Times New Roman" w:hAnsi="Times New Roman" w:cs="Times New Roman"/>
          <w:bCs/>
          <w:sz w:val="24"/>
          <w:szCs w:val="24"/>
        </w:rPr>
        <w:t xml:space="preserve">9.1. Заключение договора на установку и эксплуатацию рекламной конструкции осуществляется в соответствии с нормами Федерального закона от 13.03.2006 №38-ФЗ «О рекламе» и гражданского законодательства. </w:t>
      </w: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    9.2.</w:t>
      </w:r>
      <w:r w:rsidRPr="00AE4642">
        <w:rPr>
          <w:rFonts w:ascii="Times New Roman" w:hAnsi="Times New Roman" w:cs="Times New Roman"/>
          <w:bCs/>
          <w:sz w:val="24"/>
          <w:szCs w:val="24"/>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911E7B" w:rsidRPr="00AE4642" w:rsidRDefault="00911E7B" w:rsidP="00911E7B">
      <w:pPr>
        <w:pStyle w:val="1"/>
        <w:jc w:val="both"/>
        <w:rPr>
          <w:rFonts w:ascii="Times New Roman" w:hAnsi="Times New Roman" w:cs="Times New Roman"/>
          <w:bCs/>
          <w:sz w:val="24"/>
          <w:szCs w:val="24"/>
          <w:lang w:val="ru-RU"/>
        </w:rPr>
      </w:pPr>
      <w:r w:rsidRPr="00AE4642">
        <w:rPr>
          <w:rFonts w:ascii="Times New Roman" w:hAnsi="Times New Roman" w:cs="Times New Roman"/>
          <w:bCs/>
          <w:sz w:val="24"/>
          <w:szCs w:val="24"/>
        </w:rPr>
        <w:t xml:space="preserve">    9.3.</w:t>
      </w:r>
      <w:r w:rsidRPr="00AE4642">
        <w:rPr>
          <w:rFonts w:ascii="Times New Roman" w:hAnsi="Times New Roman" w:cs="Times New Roman"/>
          <w:bCs/>
          <w:sz w:val="24"/>
          <w:szCs w:val="24"/>
        </w:rPr>
        <w:tab/>
        <w:t>Настоящий договор составлен в двух экземплярах, имеющих равную  юридическую силу, по одному экземпляру для каждой стороны.</w:t>
      </w:r>
    </w:p>
    <w:p w:rsidR="00911E7B" w:rsidRPr="00AE4642" w:rsidRDefault="00911E7B" w:rsidP="00911E7B">
      <w:pPr>
        <w:pStyle w:val="1"/>
        <w:jc w:val="both"/>
        <w:rPr>
          <w:rFonts w:ascii="Times New Roman" w:hAnsi="Times New Roman" w:cs="Times New Roman"/>
          <w:bCs/>
          <w:sz w:val="24"/>
          <w:szCs w:val="24"/>
          <w:lang w:val="ru-RU"/>
        </w:rPr>
      </w:pPr>
    </w:p>
    <w:p w:rsidR="00911E7B" w:rsidRPr="00307099" w:rsidRDefault="00911E7B" w:rsidP="00911E7B">
      <w:pPr>
        <w:pStyle w:val="1"/>
        <w:jc w:val="center"/>
        <w:rPr>
          <w:rFonts w:ascii="Times New Roman" w:hAnsi="Times New Roman" w:cs="Times New Roman"/>
          <w:b/>
          <w:bCs/>
          <w:sz w:val="24"/>
          <w:szCs w:val="24"/>
        </w:rPr>
      </w:pPr>
      <w:r w:rsidRPr="00307099">
        <w:rPr>
          <w:rFonts w:ascii="Times New Roman" w:hAnsi="Times New Roman" w:cs="Times New Roman"/>
          <w:b/>
          <w:bCs/>
          <w:sz w:val="24"/>
          <w:szCs w:val="24"/>
        </w:rPr>
        <w:t>10. Адреса и банковские реквизиты сторон</w:t>
      </w:r>
    </w:p>
    <w:tbl>
      <w:tblPr>
        <w:tblW w:w="9854" w:type="dxa"/>
        <w:tblLayout w:type="fixed"/>
        <w:tblLook w:val="0000" w:firstRow="0" w:lastRow="0" w:firstColumn="0" w:lastColumn="0" w:noHBand="0" w:noVBand="0"/>
      </w:tblPr>
      <w:tblGrid>
        <w:gridCol w:w="4715"/>
        <w:gridCol w:w="5139"/>
      </w:tblGrid>
      <w:tr w:rsidR="00911E7B" w:rsidRPr="00AE4642" w:rsidTr="00911E7B">
        <w:tc>
          <w:tcPr>
            <w:tcW w:w="4715" w:type="dxa"/>
            <w:shd w:val="clear" w:color="auto" w:fill="auto"/>
          </w:tcPr>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ab/>
              <w:t xml:space="preserve">            «Администрация»:</w:t>
            </w:r>
          </w:p>
        </w:tc>
        <w:tc>
          <w:tcPr>
            <w:tcW w:w="5139" w:type="dxa"/>
            <w:shd w:val="clear" w:color="auto" w:fill="auto"/>
          </w:tcPr>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«Рекламораспространитель»:</w:t>
            </w:r>
          </w:p>
          <w:p w:rsidR="00911E7B" w:rsidRPr="00AE4642" w:rsidRDefault="00911E7B" w:rsidP="00911E7B">
            <w:pPr>
              <w:pStyle w:val="1"/>
              <w:jc w:val="both"/>
              <w:rPr>
                <w:rFonts w:ascii="Times New Roman" w:hAnsi="Times New Roman" w:cs="Times New Roman"/>
                <w:bCs/>
                <w:sz w:val="24"/>
                <w:szCs w:val="24"/>
              </w:rPr>
            </w:pPr>
          </w:p>
        </w:tc>
      </w:tr>
      <w:tr w:rsidR="00911E7B" w:rsidRPr="00AE4642" w:rsidTr="00911E7B">
        <w:tc>
          <w:tcPr>
            <w:tcW w:w="4715" w:type="dxa"/>
            <w:shd w:val="clear" w:color="auto" w:fill="auto"/>
          </w:tcPr>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Администрация ____</w:t>
            </w: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Московской области</w:t>
            </w:r>
            <w:r w:rsidRPr="00AE4642">
              <w:rPr>
                <w:rFonts w:ascii="Times New Roman" w:hAnsi="Times New Roman" w:cs="Times New Roman"/>
                <w:bCs/>
                <w:sz w:val="24"/>
                <w:szCs w:val="24"/>
              </w:rPr>
              <w:tab/>
            </w: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Тел</w:t>
            </w:r>
            <w:r w:rsidRPr="00AE4642">
              <w:rPr>
                <w:rFonts w:ascii="Times New Roman" w:hAnsi="Times New Roman" w:cs="Times New Roman"/>
                <w:bCs/>
                <w:sz w:val="24"/>
                <w:szCs w:val="24"/>
              </w:rPr>
              <w:tab/>
            </w: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Адрес</w:t>
            </w:r>
            <w:r w:rsidRPr="00AE4642">
              <w:rPr>
                <w:rFonts w:ascii="Times New Roman" w:hAnsi="Times New Roman" w:cs="Times New Roman"/>
                <w:bCs/>
                <w:sz w:val="24"/>
                <w:szCs w:val="24"/>
              </w:rPr>
              <w:tab/>
            </w: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ИНН </w:t>
            </w:r>
            <w:r w:rsidRPr="00AE4642">
              <w:rPr>
                <w:rFonts w:ascii="Times New Roman" w:hAnsi="Times New Roman" w:cs="Times New Roman"/>
                <w:bCs/>
                <w:sz w:val="24"/>
                <w:szCs w:val="24"/>
              </w:rPr>
              <w:tab/>
            </w: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КПП </w:t>
            </w:r>
            <w:r w:rsidRPr="00AE4642">
              <w:rPr>
                <w:rFonts w:ascii="Times New Roman" w:hAnsi="Times New Roman" w:cs="Times New Roman"/>
                <w:bCs/>
                <w:sz w:val="24"/>
                <w:szCs w:val="24"/>
              </w:rPr>
              <w:tab/>
            </w: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Банк</w:t>
            </w:r>
            <w:r w:rsidRPr="00AE4642">
              <w:rPr>
                <w:rFonts w:ascii="Times New Roman" w:hAnsi="Times New Roman" w:cs="Times New Roman"/>
                <w:bCs/>
                <w:sz w:val="24"/>
                <w:szCs w:val="24"/>
              </w:rPr>
              <w:tab/>
            </w: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Р/сч </w:t>
            </w:r>
            <w:r w:rsidRPr="00AE4642">
              <w:rPr>
                <w:rFonts w:ascii="Times New Roman" w:hAnsi="Times New Roman" w:cs="Times New Roman"/>
                <w:bCs/>
                <w:sz w:val="24"/>
                <w:szCs w:val="24"/>
              </w:rPr>
              <w:tab/>
            </w: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КБК </w:t>
            </w:r>
            <w:r w:rsidRPr="00AE4642">
              <w:rPr>
                <w:rFonts w:ascii="Times New Roman" w:hAnsi="Times New Roman" w:cs="Times New Roman"/>
                <w:bCs/>
                <w:sz w:val="24"/>
                <w:szCs w:val="24"/>
              </w:rPr>
              <w:tab/>
            </w: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БИК </w:t>
            </w:r>
            <w:r w:rsidRPr="00AE4642">
              <w:rPr>
                <w:rFonts w:ascii="Times New Roman" w:hAnsi="Times New Roman" w:cs="Times New Roman"/>
                <w:bCs/>
                <w:sz w:val="24"/>
                <w:szCs w:val="24"/>
              </w:rPr>
              <w:tab/>
            </w: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ОКАТО </w:t>
            </w:r>
            <w:r w:rsidRPr="00AE4642">
              <w:rPr>
                <w:rFonts w:ascii="Times New Roman" w:hAnsi="Times New Roman" w:cs="Times New Roman"/>
                <w:bCs/>
                <w:sz w:val="24"/>
                <w:szCs w:val="24"/>
              </w:rPr>
              <w:tab/>
            </w:r>
          </w:p>
          <w:p w:rsidR="00911E7B" w:rsidRPr="00307099" w:rsidRDefault="00911E7B" w:rsidP="00911E7B">
            <w:pPr>
              <w:pStyle w:val="1"/>
              <w:jc w:val="center"/>
              <w:rPr>
                <w:rFonts w:ascii="Times New Roman" w:hAnsi="Times New Roman" w:cs="Times New Roman"/>
                <w:b/>
                <w:bCs/>
                <w:sz w:val="24"/>
                <w:szCs w:val="24"/>
                <w:lang w:val="ru-RU"/>
              </w:rPr>
            </w:pPr>
            <w:r w:rsidRPr="00AE4642">
              <w:rPr>
                <w:rFonts w:ascii="Times New Roman" w:hAnsi="Times New Roman" w:cs="Times New Roman"/>
                <w:bCs/>
                <w:sz w:val="24"/>
                <w:szCs w:val="24"/>
                <w:lang w:val="ru-RU"/>
              </w:rPr>
              <w:t xml:space="preserve">                                      </w:t>
            </w:r>
            <w:r w:rsidRPr="00307099">
              <w:rPr>
                <w:rFonts w:ascii="Times New Roman" w:hAnsi="Times New Roman" w:cs="Times New Roman"/>
                <w:b/>
                <w:bCs/>
                <w:sz w:val="24"/>
                <w:szCs w:val="24"/>
              </w:rPr>
              <w:t>Подписи сторон:</w:t>
            </w:r>
          </w:p>
        </w:tc>
        <w:tc>
          <w:tcPr>
            <w:tcW w:w="5139" w:type="dxa"/>
            <w:shd w:val="clear" w:color="auto" w:fill="auto"/>
          </w:tcPr>
          <w:p w:rsidR="00911E7B" w:rsidRPr="00AE4642" w:rsidRDefault="00911E7B" w:rsidP="00911E7B">
            <w:pPr>
              <w:pStyle w:val="1"/>
              <w:snapToGrid w:val="0"/>
              <w:jc w:val="both"/>
              <w:rPr>
                <w:rFonts w:ascii="Times New Roman" w:hAnsi="Times New Roman" w:cs="Times New Roman"/>
                <w:bCs/>
                <w:sz w:val="24"/>
                <w:szCs w:val="24"/>
              </w:rPr>
            </w:pPr>
          </w:p>
        </w:tc>
      </w:tr>
    </w:tbl>
    <w:p w:rsidR="00911E7B" w:rsidRPr="00AE4642" w:rsidRDefault="00911E7B" w:rsidP="00911E7B">
      <w:pPr>
        <w:pStyle w:val="1"/>
        <w:jc w:val="both"/>
        <w:rPr>
          <w:rFonts w:ascii="Times New Roman" w:hAnsi="Times New Roman" w:cs="Times New Roman"/>
          <w:bCs/>
          <w:sz w:val="24"/>
          <w:szCs w:val="24"/>
        </w:rPr>
      </w:pPr>
    </w:p>
    <w:tbl>
      <w:tblPr>
        <w:tblW w:w="0" w:type="auto"/>
        <w:tblLayout w:type="fixed"/>
        <w:tblLook w:val="0000" w:firstRow="0" w:lastRow="0" w:firstColumn="0" w:lastColumn="0" w:noHBand="0" w:noVBand="0"/>
      </w:tblPr>
      <w:tblGrid>
        <w:gridCol w:w="4521"/>
        <w:gridCol w:w="4928"/>
      </w:tblGrid>
      <w:tr w:rsidR="00911E7B" w:rsidRPr="00AE4642" w:rsidTr="00911E7B">
        <w:trPr>
          <w:trHeight w:val="632"/>
        </w:trPr>
        <w:tc>
          <w:tcPr>
            <w:tcW w:w="4521" w:type="dxa"/>
            <w:shd w:val="clear" w:color="auto" w:fill="auto"/>
          </w:tcPr>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 xml:space="preserve">            «Администрация»:</w:t>
            </w:r>
          </w:p>
        </w:tc>
        <w:tc>
          <w:tcPr>
            <w:tcW w:w="4928" w:type="dxa"/>
            <w:shd w:val="clear" w:color="auto" w:fill="auto"/>
          </w:tcPr>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«Рекламораспространитель»:</w:t>
            </w:r>
          </w:p>
          <w:p w:rsidR="00911E7B" w:rsidRPr="00AE4642" w:rsidRDefault="00911E7B" w:rsidP="00911E7B">
            <w:pPr>
              <w:pStyle w:val="1"/>
              <w:jc w:val="both"/>
              <w:rPr>
                <w:rFonts w:ascii="Times New Roman" w:hAnsi="Times New Roman" w:cs="Times New Roman"/>
                <w:bCs/>
                <w:sz w:val="24"/>
                <w:szCs w:val="24"/>
              </w:rPr>
            </w:pPr>
          </w:p>
        </w:tc>
      </w:tr>
      <w:tr w:rsidR="00911E7B" w:rsidRPr="00AE4642" w:rsidTr="00911E7B">
        <w:trPr>
          <w:trHeight w:val="80"/>
        </w:trPr>
        <w:tc>
          <w:tcPr>
            <w:tcW w:w="4521" w:type="dxa"/>
            <w:shd w:val="clear" w:color="auto" w:fill="auto"/>
          </w:tcPr>
          <w:p w:rsidR="00911E7B" w:rsidRPr="00AE4642" w:rsidRDefault="00911E7B" w:rsidP="00911E7B">
            <w:pPr>
              <w:pStyle w:val="1"/>
              <w:jc w:val="both"/>
              <w:rPr>
                <w:rFonts w:ascii="Times New Roman" w:hAnsi="Times New Roman" w:cs="Times New Roman"/>
                <w:bCs/>
                <w:sz w:val="24"/>
                <w:szCs w:val="24"/>
                <w:lang w:val="ru-RU"/>
              </w:rPr>
            </w:pPr>
            <w:r w:rsidRPr="00AE4642">
              <w:rPr>
                <w:rFonts w:ascii="Times New Roman" w:hAnsi="Times New Roman" w:cs="Times New Roman"/>
                <w:bCs/>
                <w:sz w:val="24"/>
                <w:szCs w:val="24"/>
              </w:rPr>
              <w:t xml:space="preserve">Должность, подпись                                                  </w:t>
            </w:r>
          </w:p>
          <w:p w:rsidR="00911E7B" w:rsidRPr="00AE4642" w:rsidRDefault="00911E7B" w:rsidP="00911E7B">
            <w:pPr>
              <w:pStyle w:val="1"/>
              <w:jc w:val="both"/>
              <w:rPr>
                <w:rFonts w:ascii="Times New Roman" w:hAnsi="Times New Roman" w:cs="Times New Roman"/>
                <w:bCs/>
                <w:sz w:val="24"/>
                <w:szCs w:val="24"/>
              </w:rPr>
            </w:pPr>
            <w:r w:rsidRPr="00AE4642">
              <w:rPr>
                <w:rFonts w:ascii="Times New Roman" w:hAnsi="Times New Roman" w:cs="Times New Roman"/>
                <w:bCs/>
                <w:sz w:val="24"/>
                <w:szCs w:val="24"/>
              </w:rPr>
              <w:t>М.П.</w:t>
            </w:r>
          </w:p>
        </w:tc>
        <w:tc>
          <w:tcPr>
            <w:tcW w:w="4928" w:type="dxa"/>
            <w:shd w:val="clear" w:color="auto" w:fill="auto"/>
          </w:tcPr>
          <w:p w:rsidR="00911E7B" w:rsidRPr="00AE4642" w:rsidRDefault="00911E7B" w:rsidP="00911E7B">
            <w:pPr>
              <w:pStyle w:val="1"/>
              <w:jc w:val="both"/>
              <w:rPr>
                <w:rFonts w:ascii="Times New Roman" w:hAnsi="Times New Roman" w:cs="Times New Roman"/>
                <w:bCs/>
                <w:sz w:val="24"/>
                <w:szCs w:val="24"/>
                <w:lang w:val="ru-RU"/>
              </w:rPr>
            </w:pPr>
            <w:r w:rsidRPr="00AE4642">
              <w:rPr>
                <w:rFonts w:ascii="Times New Roman" w:hAnsi="Times New Roman" w:cs="Times New Roman"/>
                <w:bCs/>
                <w:sz w:val="24"/>
                <w:szCs w:val="24"/>
              </w:rPr>
              <w:t xml:space="preserve">Должность, подпись                           </w:t>
            </w:r>
          </w:p>
          <w:p w:rsidR="00911E7B" w:rsidRPr="00AE4642" w:rsidRDefault="00911E7B" w:rsidP="00911E7B">
            <w:pPr>
              <w:pStyle w:val="1"/>
              <w:jc w:val="both"/>
              <w:rPr>
                <w:rFonts w:ascii="Times New Roman" w:hAnsi="Times New Roman" w:cs="Times New Roman"/>
                <w:bCs/>
                <w:sz w:val="24"/>
                <w:szCs w:val="24"/>
                <w:lang w:val="ru-RU"/>
              </w:rPr>
            </w:pPr>
            <w:r w:rsidRPr="00AE4642">
              <w:rPr>
                <w:rFonts w:ascii="Times New Roman" w:hAnsi="Times New Roman" w:cs="Times New Roman"/>
                <w:bCs/>
                <w:sz w:val="24"/>
                <w:szCs w:val="24"/>
                <w:lang w:val="ru-RU"/>
              </w:rPr>
              <w:t>М.П.</w:t>
            </w:r>
          </w:p>
          <w:p w:rsidR="00911E7B" w:rsidRPr="00AE4642" w:rsidRDefault="00911E7B" w:rsidP="00911E7B">
            <w:pPr>
              <w:pStyle w:val="1"/>
              <w:jc w:val="both"/>
              <w:rPr>
                <w:rFonts w:ascii="Times New Roman" w:hAnsi="Times New Roman" w:cs="Times New Roman"/>
                <w:bCs/>
                <w:sz w:val="24"/>
                <w:szCs w:val="24"/>
                <w:lang w:val="ru-RU"/>
              </w:rPr>
            </w:pPr>
          </w:p>
        </w:tc>
      </w:tr>
    </w:tbl>
    <w:p w:rsidR="00911E7B" w:rsidRDefault="00911E7B" w:rsidP="00911E7B">
      <w:pPr>
        <w:rPr>
          <w:sz w:val="24"/>
          <w:szCs w:val="24"/>
        </w:rPr>
      </w:pPr>
    </w:p>
    <w:p w:rsidR="00B0235A" w:rsidRDefault="00B0235A" w:rsidP="00911E7B">
      <w:pPr>
        <w:spacing w:after="0"/>
        <w:jc w:val="right"/>
        <w:rPr>
          <w:rFonts w:ascii="Times New Roman" w:hAnsi="Times New Roman" w:cs="Times New Roman"/>
          <w:sz w:val="24"/>
          <w:szCs w:val="24"/>
        </w:rPr>
      </w:pPr>
    </w:p>
    <w:p w:rsidR="00B0235A" w:rsidRDefault="00B0235A" w:rsidP="00911E7B">
      <w:pPr>
        <w:spacing w:after="0"/>
        <w:jc w:val="right"/>
        <w:rPr>
          <w:rFonts w:ascii="Times New Roman" w:hAnsi="Times New Roman" w:cs="Times New Roman"/>
          <w:sz w:val="24"/>
          <w:szCs w:val="24"/>
        </w:rPr>
      </w:pPr>
    </w:p>
    <w:p w:rsidR="00B0235A" w:rsidRDefault="00B0235A" w:rsidP="00911E7B">
      <w:pPr>
        <w:spacing w:after="0"/>
        <w:jc w:val="right"/>
        <w:rPr>
          <w:rFonts w:ascii="Times New Roman" w:hAnsi="Times New Roman" w:cs="Times New Roman"/>
          <w:sz w:val="24"/>
          <w:szCs w:val="24"/>
        </w:rPr>
      </w:pPr>
    </w:p>
    <w:p w:rsidR="00B0235A" w:rsidRDefault="00B0235A" w:rsidP="00911E7B">
      <w:pPr>
        <w:spacing w:after="0"/>
        <w:jc w:val="right"/>
        <w:rPr>
          <w:rFonts w:ascii="Times New Roman" w:hAnsi="Times New Roman" w:cs="Times New Roman"/>
          <w:sz w:val="24"/>
          <w:szCs w:val="24"/>
        </w:rPr>
      </w:pPr>
    </w:p>
    <w:p w:rsidR="00B0235A" w:rsidRDefault="00B0235A" w:rsidP="00911E7B">
      <w:pPr>
        <w:spacing w:after="0"/>
        <w:jc w:val="right"/>
        <w:rPr>
          <w:rFonts w:ascii="Times New Roman" w:hAnsi="Times New Roman" w:cs="Times New Roman"/>
          <w:sz w:val="24"/>
          <w:szCs w:val="24"/>
        </w:rPr>
      </w:pPr>
    </w:p>
    <w:p w:rsidR="00B0235A" w:rsidRDefault="00B0235A" w:rsidP="00911E7B">
      <w:pPr>
        <w:spacing w:after="0"/>
        <w:jc w:val="right"/>
        <w:rPr>
          <w:rFonts w:ascii="Times New Roman" w:hAnsi="Times New Roman" w:cs="Times New Roman"/>
          <w:sz w:val="24"/>
          <w:szCs w:val="24"/>
        </w:rPr>
      </w:pPr>
    </w:p>
    <w:p w:rsidR="00B0235A" w:rsidRDefault="00B0235A" w:rsidP="00911E7B">
      <w:pPr>
        <w:spacing w:after="0"/>
        <w:jc w:val="right"/>
        <w:rPr>
          <w:rFonts w:ascii="Times New Roman" w:hAnsi="Times New Roman" w:cs="Times New Roman"/>
          <w:sz w:val="24"/>
          <w:szCs w:val="24"/>
        </w:rPr>
      </w:pPr>
    </w:p>
    <w:p w:rsidR="00B0235A" w:rsidRDefault="00B0235A" w:rsidP="00911E7B">
      <w:pPr>
        <w:spacing w:after="0"/>
        <w:jc w:val="right"/>
        <w:rPr>
          <w:rFonts w:ascii="Times New Roman" w:hAnsi="Times New Roman" w:cs="Times New Roman"/>
          <w:sz w:val="24"/>
          <w:szCs w:val="24"/>
        </w:rPr>
      </w:pPr>
    </w:p>
    <w:p w:rsidR="00911E7B" w:rsidRPr="002C065F" w:rsidRDefault="00911E7B" w:rsidP="00911E7B">
      <w:pPr>
        <w:spacing w:after="0"/>
        <w:jc w:val="right"/>
        <w:rPr>
          <w:rFonts w:ascii="Times New Roman" w:hAnsi="Times New Roman" w:cs="Times New Roman"/>
          <w:sz w:val="24"/>
          <w:szCs w:val="24"/>
        </w:rPr>
      </w:pPr>
      <w:r w:rsidRPr="002C065F">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№1</w:t>
      </w:r>
    </w:p>
    <w:p w:rsidR="00911E7B" w:rsidRPr="002C065F" w:rsidRDefault="00911E7B" w:rsidP="00911E7B">
      <w:pPr>
        <w:spacing w:after="0"/>
        <w:jc w:val="right"/>
        <w:rPr>
          <w:rFonts w:ascii="Times New Roman" w:hAnsi="Times New Roman" w:cs="Times New Roman"/>
          <w:sz w:val="24"/>
          <w:szCs w:val="24"/>
        </w:rPr>
      </w:pPr>
      <w:r w:rsidRPr="002C065F">
        <w:rPr>
          <w:rFonts w:ascii="Times New Roman" w:hAnsi="Times New Roman" w:cs="Times New Roman"/>
          <w:sz w:val="24"/>
          <w:szCs w:val="24"/>
        </w:rPr>
        <w:t>к Договору №</w:t>
      </w:r>
      <w:r>
        <w:rPr>
          <w:rFonts w:ascii="Times New Roman" w:hAnsi="Times New Roman" w:cs="Times New Roman"/>
          <w:sz w:val="24"/>
          <w:szCs w:val="24"/>
        </w:rPr>
        <w:t>___</w:t>
      </w:r>
    </w:p>
    <w:p w:rsidR="00911E7B" w:rsidRPr="002C065F" w:rsidRDefault="00911E7B" w:rsidP="00911E7B">
      <w:pPr>
        <w:spacing w:after="0"/>
        <w:jc w:val="right"/>
        <w:rPr>
          <w:rFonts w:ascii="Times New Roman" w:hAnsi="Times New Roman" w:cs="Times New Roman"/>
          <w:sz w:val="24"/>
          <w:szCs w:val="24"/>
        </w:rPr>
      </w:pPr>
      <w:r w:rsidRPr="002C065F">
        <w:rPr>
          <w:rFonts w:ascii="Times New Roman" w:hAnsi="Times New Roman" w:cs="Times New Roman"/>
          <w:sz w:val="24"/>
          <w:szCs w:val="24"/>
        </w:rPr>
        <w:t xml:space="preserve">                                                                               от___________20_____г.                                                      </w:t>
      </w:r>
    </w:p>
    <w:p w:rsidR="00911E7B" w:rsidRPr="002C065F" w:rsidRDefault="00911E7B" w:rsidP="00911E7B">
      <w:pPr>
        <w:spacing w:after="0"/>
        <w:jc w:val="both"/>
        <w:rPr>
          <w:rFonts w:ascii="Times New Roman" w:hAnsi="Times New Roman" w:cs="Times New Roman"/>
          <w:b/>
          <w:sz w:val="24"/>
          <w:szCs w:val="24"/>
        </w:rPr>
      </w:pPr>
      <w:r w:rsidRPr="002C065F">
        <w:rPr>
          <w:rFonts w:ascii="Times New Roman" w:hAnsi="Times New Roman" w:cs="Times New Roman"/>
          <w:b/>
          <w:sz w:val="24"/>
          <w:szCs w:val="24"/>
        </w:rPr>
        <w:t xml:space="preserve">                                                      </w:t>
      </w:r>
    </w:p>
    <w:p w:rsidR="00911E7B" w:rsidRPr="002C065F" w:rsidRDefault="00911E7B" w:rsidP="00911E7B">
      <w:pPr>
        <w:spacing w:after="0"/>
        <w:jc w:val="center"/>
        <w:rPr>
          <w:rFonts w:ascii="Times New Roman" w:hAnsi="Times New Roman" w:cs="Times New Roman"/>
          <w:b/>
          <w:sz w:val="24"/>
          <w:szCs w:val="24"/>
        </w:rPr>
      </w:pPr>
      <w:r w:rsidRPr="002C065F">
        <w:rPr>
          <w:rFonts w:ascii="Times New Roman" w:hAnsi="Times New Roman" w:cs="Times New Roman"/>
          <w:b/>
          <w:sz w:val="24"/>
          <w:szCs w:val="24"/>
        </w:rPr>
        <w:t>Расчет</w:t>
      </w:r>
    </w:p>
    <w:p w:rsidR="00911E7B" w:rsidRPr="002C065F" w:rsidRDefault="00911E7B" w:rsidP="00911E7B">
      <w:pPr>
        <w:autoSpaceDE w:val="0"/>
        <w:spacing w:after="0" w:line="240" w:lineRule="auto"/>
        <w:ind w:firstLine="540"/>
        <w:jc w:val="center"/>
        <w:rPr>
          <w:rFonts w:ascii="Times New Roman" w:hAnsi="Times New Roman" w:cs="Times New Roman"/>
          <w:b/>
          <w:sz w:val="24"/>
          <w:szCs w:val="24"/>
        </w:rPr>
      </w:pPr>
      <w:r w:rsidRPr="002C065F">
        <w:rPr>
          <w:rFonts w:ascii="Times New Roman" w:hAnsi="Times New Roman" w:cs="Times New Roman"/>
          <w:b/>
          <w:sz w:val="24"/>
          <w:szCs w:val="24"/>
        </w:rPr>
        <w:t xml:space="preserve">размера платы за установку и эксплуатацию рекламных конструкций </w:t>
      </w:r>
    </w:p>
    <w:p w:rsidR="00911E7B" w:rsidRPr="002C065F" w:rsidRDefault="00911E7B" w:rsidP="00911E7B">
      <w:pPr>
        <w:autoSpaceDE w:val="0"/>
        <w:spacing w:after="0" w:line="240" w:lineRule="auto"/>
        <w:ind w:firstLine="540"/>
        <w:jc w:val="center"/>
        <w:rPr>
          <w:rFonts w:ascii="Times New Roman" w:hAnsi="Times New Roman" w:cs="Times New Roman"/>
          <w:sz w:val="24"/>
          <w:szCs w:val="24"/>
        </w:rPr>
      </w:pPr>
      <w:r w:rsidRPr="002C065F">
        <w:rPr>
          <w:rFonts w:ascii="Times New Roman" w:hAnsi="Times New Roman" w:cs="Times New Roman"/>
          <w:sz w:val="24"/>
          <w:szCs w:val="24"/>
        </w:rPr>
        <w:t>(утвержден Решением Совета депутатов Сергиево-Посадского муниципального района Московской области от 29.05.2013 № 36/11-МЗ, с дополнениями от 26.02.2014 №46/3-МЗ, от 23.04.2014 №48/12, от 28.01.2015 №59/05) производится по следующей формуле:</w:t>
      </w:r>
    </w:p>
    <w:p w:rsidR="00911E7B" w:rsidRPr="002C065F" w:rsidRDefault="00911E7B" w:rsidP="00911E7B">
      <w:pPr>
        <w:autoSpaceDE w:val="0"/>
        <w:spacing w:after="0" w:line="240" w:lineRule="auto"/>
        <w:ind w:firstLine="540"/>
        <w:jc w:val="both"/>
        <w:rPr>
          <w:rFonts w:ascii="Times New Roman" w:hAnsi="Times New Roman" w:cs="Times New Roman"/>
          <w:sz w:val="24"/>
          <w:szCs w:val="24"/>
        </w:rPr>
      </w:pPr>
    </w:p>
    <w:p w:rsidR="00911E7B" w:rsidRPr="002C065F" w:rsidRDefault="00911E7B" w:rsidP="00911E7B">
      <w:pPr>
        <w:autoSpaceDE w:val="0"/>
        <w:spacing w:after="0" w:line="240" w:lineRule="auto"/>
        <w:ind w:firstLine="540"/>
        <w:jc w:val="both"/>
        <w:rPr>
          <w:rFonts w:ascii="Times New Roman" w:hAnsi="Times New Roman" w:cs="Times New Roman"/>
          <w:sz w:val="24"/>
          <w:szCs w:val="24"/>
        </w:rPr>
      </w:pPr>
      <w:r w:rsidRPr="002C065F">
        <w:rPr>
          <w:rFonts w:ascii="Times New Roman" w:hAnsi="Times New Roman" w:cs="Times New Roman"/>
          <w:sz w:val="24"/>
          <w:szCs w:val="24"/>
        </w:rPr>
        <w:t xml:space="preserve">С = Бп * Ктк * Ки * </w:t>
      </w:r>
      <w:r w:rsidRPr="002C065F">
        <w:rPr>
          <w:rFonts w:ascii="Times New Roman" w:hAnsi="Times New Roman" w:cs="Times New Roman"/>
          <w:sz w:val="24"/>
          <w:szCs w:val="24"/>
          <w:lang w:val="en-US"/>
        </w:rPr>
        <w:t>S</w:t>
      </w:r>
      <w:r w:rsidRPr="002C065F">
        <w:rPr>
          <w:rFonts w:ascii="Times New Roman" w:hAnsi="Times New Roman" w:cs="Times New Roman"/>
          <w:sz w:val="24"/>
          <w:szCs w:val="24"/>
        </w:rPr>
        <w:t xml:space="preserve"> * Кс *П, где</w:t>
      </w:r>
    </w:p>
    <w:p w:rsidR="00911E7B" w:rsidRPr="002C065F" w:rsidRDefault="00911E7B" w:rsidP="00911E7B">
      <w:pPr>
        <w:autoSpaceDE w:val="0"/>
        <w:spacing w:after="0" w:line="240" w:lineRule="auto"/>
        <w:ind w:firstLine="540"/>
        <w:jc w:val="both"/>
        <w:rPr>
          <w:rFonts w:ascii="Times New Roman" w:hAnsi="Times New Roman" w:cs="Times New Roman"/>
          <w:sz w:val="24"/>
          <w:szCs w:val="24"/>
          <w:u w:val="single"/>
        </w:rPr>
      </w:pPr>
      <w:r w:rsidRPr="002C065F">
        <w:rPr>
          <w:rFonts w:ascii="Times New Roman" w:hAnsi="Times New Roman" w:cs="Times New Roman"/>
          <w:sz w:val="24"/>
          <w:szCs w:val="24"/>
        </w:rPr>
        <w:t xml:space="preserve">Бп – базовая ставка размера оплаты за право установки и эксплуатации рекламных конструкций </w:t>
      </w:r>
      <w:r w:rsidRPr="002C065F">
        <w:rPr>
          <w:rFonts w:ascii="Times New Roman" w:eastAsia="Times New Roman" w:hAnsi="Times New Roman" w:cs="Times New Roman"/>
          <w:sz w:val="24"/>
          <w:szCs w:val="24"/>
        </w:rPr>
        <w:t xml:space="preserve">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w:t>
      </w:r>
      <w:r w:rsidRPr="002C065F">
        <w:rPr>
          <w:rFonts w:ascii="Times New Roman" w:hAnsi="Times New Roman" w:cs="Times New Roman"/>
          <w:sz w:val="24"/>
          <w:szCs w:val="24"/>
        </w:rPr>
        <w:t>Московской области или в муниципальной собственности на очередной финансовый год.</w:t>
      </w:r>
    </w:p>
    <w:p w:rsidR="00911E7B" w:rsidRPr="002C065F" w:rsidRDefault="00911E7B" w:rsidP="00911E7B">
      <w:pPr>
        <w:autoSpaceDE w:val="0"/>
        <w:spacing w:after="0" w:line="240" w:lineRule="auto"/>
        <w:ind w:firstLine="539"/>
        <w:contextualSpacing/>
        <w:jc w:val="both"/>
        <w:rPr>
          <w:rFonts w:ascii="Times New Roman" w:hAnsi="Times New Roman" w:cs="Times New Roman"/>
          <w:sz w:val="24"/>
          <w:szCs w:val="24"/>
          <w:u w:val="single"/>
        </w:rPr>
      </w:pPr>
      <w:r w:rsidRPr="002C065F">
        <w:rPr>
          <w:rFonts w:ascii="Times New Roman" w:hAnsi="Times New Roman" w:cs="Times New Roman"/>
          <w:sz w:val="24"/>
          <w:szCs w:val="24"/>
        </w:rPr>
        <w:t>Ктк – коэффициент типа конструкции наружной рекламы;</w:t>
      </w:r>
    </w:p>
    <w:p w:rsidR="00911E7B" w:rsidRPr="002C065F" w:rsidRDefault="00911E7B" w:rsidP="00911E7B">
      <w:pPr>
        <w:autoSpaceDE w:val="0"/>
        <w:spacing w:after="0" w:line="240" w:lineRule="auto"/>
        <w:ind w:firstLine="539"/>
        <w:contextualSpacing/>
        <w:jc w:val="both"/>
        <w:rPr>
          <w:rFonts w:ascii="Times New Roman" w:hAnsi="Times New Roman" w:cs="Times New Roman"/>
          <w:sz w:val="24"/>
          <w:szCs w:val="24"/>
          <w:u w:val="single"/>
        </w:rPr>
      </w:pPr>
      <w:r w:rsidRPr="002C065F">
        <w:rPr>
          <w:rFonts w:ascii="Times New Roman" w:hAnsi="Times New Roman" w:cs="Times New Roman"/>
          <w:sz w:val="24"/>
          <w:szCs w:val="24"/>
        </w:rPr>
        <w:t xml:space="preserve">Ки – коэффициент использования территориального месторасположения рекламной конструкции, дифференцирован по зонам; </w:t>
      </w:r>
    </w:p>
    <w:p w:rsidR="00911E7B" w:rsidRPr="002C065F" w:rsidRDefault="00911E7B" w:rsidP="00911E7B">
      <w:pPr>
        <w:autoSpaceDE w:val="0"/>
        <w:spacing w:after="0" w:line="240" w:lineRule="auto"/>
        <w:ind w:firstLine="539"/>
        <w:contextualSpacing/>
        <w:jc w:val="both"/>
        <w:rPr>
          <w:rFonts w:ascii="Times New Roman" w:hAnsi="Times New Roman" w:cs="Times New Roman"/>
          <w:sz w:val="24"/>
          <w:szCs w:val="24"/>
        </w:rPr>
      </w:pPr>
      <w:r w:rsidRPr="002C065F">
        <w:rPr>
          <w:rFonts w:ascii="Times New Roman" w:hAnsi="Times New Roman" w:cs="Times New Roman"/>
          <w:sz w:val="24"/>
          <w:szCs w:val="24"/>
          <w:lang w:val="en-US"/>
        </w:rPr>
        <w:t>S</w:t>
      </w:r>
      <w:r w:rsidRPr="002C065F">
        <w:rPr>
          <w:rFonts w:ascii="Times New Roman" w:hAnsi="Times New Roman" w:cs="Times New Roman"/>
          <w:sz w:val="24"/>
          <w:szCs w:val="24"/>
        </w:rPr>
        <w:t xml:space="preserve"> – площадь рекламной конструкции в квадратных метрах;</w:t>
      </w:r>
    </w:p>
    <w:p w:rsidR="00911E7B" w:rsidRPr="002C065F" w:rsidRDefault="00911E7B" w:rsidP="00911E7B">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2C065F">
        <w:rPr>
          <w:rFonts w:ascii="Times New Roman" w:hAnsi="Times New Roman" w:cs="Times New Roman"/>
          <w:sz w:val="24"/>
          <w:szCs w:val="24"/>
        </w:rPr>
        <w:t>Кс – коэффициент, стимулирующий внедрение новых технологий, в том числе учитывающий освещение рекламной конструкции;</w:t>
      </w:r>
    </w:p>
    <w:p w:rsidR="00911E7B" w:rsidRPr="002C065F" w:rsidRDefault="00911E7B" w:rsidP="00911E7B">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2C065F">
        <w:rPr>
          <w:rFonts w:ascii="Times New Roman" w:hAnsi="Times New Roman" w:cs="Times New Roman"/>
          <w:sz w:val="24"/>
          <w:szCs w:val="24"/>
        </w:rPr>
        <w:t xml:space="preserve">П – период установки рекламной конструкции. </w:t>
      </w:r>
    </w:p>
    <w:p w:rsidR="00911E7B" w:rsidRPr="002C065F" w:rsidRDefault="00911E7B" w:rsidP="00911E7B">
      <w:pPr>
        <w:autoSpaceDE w:val="0"/>
        <w:spacing w:line="240" w:lineRule="auto"/>
        <w:ind w:firstLine="540"/>
        <w:jc w:val="both"/>
        <w:rPr>
          <w:rFonts w:ascii="Times New Roman" w:hAnsi="Times New Roman" w:cs="Times New Roman"/>
          <w:sz w:val="24"/>
          <w:szCs w:val="24"/>
        </w:rPr>
      </w:pPr>
      <w:r w:rsidRPr="002C065F">
        <w:rPr>
          <w:rFonts w:ascii="Times New Roman" w:hAnsi="Times New Roman" w:cs="Times New Roman"/>
          <w:sz w:val="24"/>
          <w:szCs w:val="24"/>
        </w:rPr>
        <w:t xml:space="preserve">Общая площадь рекламных поверхностей по лоту № </w:t>
      </w:r>
      <w:r>
        <w:rPr>
          <w:rFonts w:ascii="Times New Roman" w:hAnsi="Times New Roman" w:cs="Times New Roman"/>
          <w:sz w:val="24"/>
          <w:szCs w:val="24"/>
        </w:rPr>
        <w:t>____</w:t>
      </w:r>
      <w:r w:rsidRPr="002C065F">
        <w:rPr>
          <w:rFonts w:ascii="Times New Roman" w:hAnsi="Times New Roman" w:cs="Times New Roman"/>
          <w:sz w:val="24"/>
          <w:szCs w:val="24"/>
        </w:rPr>
        <w:t xml:space="preserve"> составляет </w:t>
      </w:r>
      <w:r>
        <w:rPr>
          <w:rFonts w:ascii="Times New Roman" w:hAnsi="Times New Roman" w:cs="Times New Roman"/>
          <w:sz w:val="24"/>
          <w:szCs w:val="24"/>
        </w:rPr>
        <w:t>______</w:t>
      </w:r>
      <w:r w:rsidRPr="002C065F">
        <w:rPr>
          <w:rFonts w:ascii="Times New Roman" w:hAnsi="Times New Roman" w:cs="Times New Roman"/>
          <w:sz w:val="24"/>
          <w:szCs w:val="24"/>
        </w:rPr>
        <w:t xml:space="preserve"> кв.м.</w:t>
      </w:r>
    </w:p>
    <w:tbl>
      <w:tblPr>
        <w:tblStyle w:val="a3"/>
        <w:tblW w:w="0" w:type="auto"/>
        <w:tblInd w:w="317" w:type="dxa"/>
        <w:tblLook w:val="04A0" w:firstRow="1" w:lastRow="0" w:firstColumn="1" w:lastColumn="0" w:noHBand="0" w:noVBand="1"/>
      </w:tblPr>
      <w:tblGrid>
        <w:gridCol w:w="959"/>
        <w:gridCol w:w="1134"/>
        <w:gridCol w:w="1134"/>
        <w:gridCol w:w="992"/>
        <w:gridCol w:w="1134"/>
        <w:gridCol w:w="817"/>
        <w:gridCol w:w="992"/>
        <w:gridCol w:w="1560"/>
      </w:tblGrid>
      <w:tr w:rsidR="00911E7B" w:rsidRPr="002C065F" w:rsidTr="00911E7B">
        <w:tc>
          <w:tcPr>
            <w:tcW w:w="959" w:type="dxa"/>
          </w:tcPr>
          <w:p w:rsidR="00911E7B" w:rsidRPr="002C065F" w:rsidRDefault="00911E7B" w:rsidP="00911E7B">
            <w:pPr>
              <w:jc w:val="both"/>
              <w:rPr>
                <w:rFonts w:ascii="Times New Roman" w:hAnsi="Times New Roman" w:cs="Times New Roman"/>
                <w:b/>
                <w:sz w:val="24"/>
                <w:szCs w:val="24"/>
              </w:rPr>
            </w:pPr>
            <w:r w:rsidRPr="002C065F">
              <w:rPr>
                <w:rFonts w:ascii="Times New Roman" w:hAnsi="Times New Roman" w:cs="Times New Roman"/>
                <w:b/>
                <w:sz w:val="24"/>
                <w:szCs w:val="24"/>
              </w:rPr>
              <w:t>№ РК</w:t>
            </w:r>
          </w:p>
        </w:tc>
        <w:tc>
          <w:tcPr>
            <w:tcW w:w="1134" w:type="dxa"/>
          </w:tcPr>
          <w:p w:rsidR="00911E7B" w:rsidRPr="002C065F" w:rsidRDefault="00911E7B" w:rsidP="00911E7B">
            <w:pPr>
              <w:jc w:val="both"/>
              <w:rPr>
                <w:rFonts w:ascii="Times New Roman" w:hAnsi="Times New Roman" w:cs="Times New Roman"/>
                <w:b/>
                <w:sz w:val="24"/>
                <w:szCs w:val="24"/>
              </w:rPr>
            </w:pPr>
            <w:r w:rsidRPr="002C065F">
              <w:rPr>
                <w:rFonts w:ascii="Times New Roman" w:hAnsi="Times New Roman" w:cs="Times New Roman"/>
                <w:b/>
                <w:sz w:val="24"/>
                <w:szCs w:val="24"/>
              </w:rPr>
              <w:t>Бп, руб.</w:t>
            </w:r>
          </w:p>
        </w:tc>
        <w:tc>
          <w:tcPr>
            <w:tcW w:w="1134" w:type="dxa"/>
          </w:tcPr>
          <w:p w:rsidR="00911E7B" w:rsidRPr="002C065F" w:rsidRDefault="00911E7B" w:rsidP="00911E7B">
            <w:pPr>
              <w:jc w:val="both"/>
              <w:rPr>
                <w:rFonts w:ascii="Times New Roman" w:hAnsi="Times New Roman" w:cs="Times New Roman"/>
                <w:b/>
                <w:sz w:val="24"/>
                <w:szCs w:val="24"/>
              </w:rPr>
            </w:pPr>
            <w:r w:rsidRPr="002C065F">
              <w:rPr>
                <w:rFonts w:ascii="Times New Roman" w:hAnsi="Times New Roman" w:cs="Times New Roman"/>
                <w:b/>
                <w:sz w:val="24"/>
                <w:szCs w:val="24"/>
              </w:rPr>
              <w:t>Ктк</w:t>
            </w:r>
          </w:p>
        </w:tc>
        <w:tc>
          <w:tcPr>
            <w:tcW w:w="992" w:type="dxa"/>
          </w:tcPr>
          <w:p w:rsidR="00911E7B" w:rsidRPr="002C065F" w:rsidRDefault="00911E7B" w:rsidP="00911E7B">
            <w:pPr>
              <w:jc w:val="both"/>
              <w:rPr>
                <w:rFonts w:ascii="Times New Roman" w:hAnsi="Times New Roman" w:cs="Times New Roman"/>
                <w:b/>
                <w:sz w:val="24"/>
                <w:szCs w:val="24"/>
              </w:rPr>
            </w:pPr>
            <w:r w:rsidRPr="002C065F">
              <w:rPr>
                <w:rFonts w:ascii="Times New Roman" w:hAnsi="Times New Roman" w:cs="Times New Roman"/>
                <w:b/>
                <w:sz w:val="24"/>
                <w:szCs w:val="24"/>
              </w:rPr>
              <w:t>Ки</w:t>
            </w:r>
          </w:p>
        </w:tc>
        <w:tc>
          <w:tcPr>
            <w:tcW w:w="1134" w:type="dxa"/>
          </w:tcPr>
          <w:p w:rsidR="00911E7B" w:rsidRPr="002C065F" w:rsidRDefault="00911E7B" w:rsidP="00911E7B">
            <w:pPr>
              <w:jc w:val="both"/>
              <w:rPr>
                <w:rFonts w:ascii="Times New Roman" w:hAnsi="Times New Roman" w:cs="Times New Roman"/>
                <w:b/>
                <w:sz w:val="24"/>
                <w:szCs w:val="24"/>
              </w:rPr>
            </w:pPr>
            <w:r w:rsidRPr="002C065F">
              <w:rPr>
                <w:rFonts w:ascii="Times New Roman" w:hAnsi="Times New Roman" w:cs="Times New Roman"/>
                <w:b/>
                <w:sz w:val="24"/>
                <w:szCs w:val="24"/>
                <w:lang w:val="en-US"/>
              </w:rPr>
              <w:t>S</w:t>
            </w:r>
            <w:r w:rsidRPr="002C065F">
              <w:rPr>
                <w:rFonts w:ascii="Times New Roman" w:hAnsi="Times New Roman" w:cs="Times New Roman"/>
                <w:b/>
                <w:sz w:val="24"/>
                <w:szCs w:val="24"/>
              </w:rPr>
              <w:t>, кв.м.</w:t>
            </w:r>
          </w:p>
        </w:tc>
        <w:tc>
          <w:tcPr>
            <w:tcW w:w="817" w:type="dxa"/>
          </w:tcPr>
          <w:p w:rsidR="00911E7B" w:rsidRPr="002C065F" w:rsidRDefault="00911E7B" w:rsidP="00911E7B">
            <w:pPr>
              <w:jc w:val="both"/>
              <w:rPr>
                <w:rFonts w:ascii="Times New Roman" w:hAnsi="Times New Roman" w:cs="Times New Roman"/>
                <w:b/>
                <w:sz w:val="24"/>
                <w:szCs w:val="24"/>
              </w:rPr>
            </w:pPr>
            <w:r w:rsidRPr="002C065F">
              <w:rPr>
                <w:rFonts w:ascii="Times New Roman" w:hAnsi="Times New Roman" w:cs="Times New Roman"/>
                <w:b/>
                <w:sz w:val="24"/>
                <w:szCs w:val="24"/>
              </w:rPr>
              <w:t>П</w:t>
            </w:r>
          </w:p>
        </w:tc>
        <w:tc>
          <w:tcPr>
            <w:tcW w:w="992" w:type="dxa"/>
          </w:tcPr>
          <w:p w:rsidR="00911E7B" w:rsidRPr="002C065F" w:rsidRDefault="00911E7B" w:rsidP="00911E7B">
            <w:pPr>
              <w:jc w:val="both"/>
              <w:rPr>
                <w:rFonts w:ascii="Times New Roman" w:hAnsi="Times New Roman" w:cs="Times New Roman"/>
                <w:b/>
                <w:sz w:val="24"/>
                <w:szCs w:val="24"/>
              </w:rPr>
            </w:pPr>
            <w:r w:rsidRPr="002C065F">
              <w:rPr>
                <w:rFonts w:ascii="Times New Roman" w:hAnsi="Times New Roman" w:cs="Times New Roman"/>
                <w:b/>
                <w:sz w:val="24"/>
                <w:szCs w:val="24"/>
              </w:rPr>
              <w:t>Кс</w:t>
            </w:r>
          </w:p>
        </w:tc>
        <w:tc>
          <w:tcPr>
            <w:tcW w:w="1560" w:type="dxa"/>
          </w:tcPr>
          <w:p w:rsidR="00911E7B" w:rsidRPr="002C065F" w:rsidRDefault="00911E7B" w:rsidP="00911E7B">
            <w:pPr>
              <w:jc w:val="both"/>
              <w:rPr>
                <w:rFonts w:ascii="Times New Roman" w:hAnsi="Times New Roman" w:cs="Times New Roman"/>
                <w:b/>
                <w:sz w:val="24"/>
                <w:szCs w:val="24"/>
              </w:rPr>
            </w:pPr>
            <w:r w:rsidRPr="002C065F">
              <w:rPr>
                <w:rFonts w:ascii="Times New Roman" w:hAnsi="Times New Roman" w:cs="Times New Roman"/>
                <w:b/>
                <w:sz w:val="24"/>
                <w:szCs w:val="24"/>
              </w:rPr>
              <w:t>С, руб.</w:t>
            </w:r>
          </w:p>
        </w:tc>
      </w:tr>
      <w:tr w:rsidR="00911E7B" w:rsidRPr="002C065F" w:rsidTr="00911E7B">
        <w:tc>
          <w:tcPr>
            <w:tcW w:w="959" w:type="dxa"/>
            <w:vAlign w:val="center"/>
          </w:tcPr>
          <w:p w:rsidR="00911E7B" w:rsidRPr="002C065F" w:rsidRDefault="00911E7B" w:rsidP="00911E7B">
            <w:pPr>
              <w:jc w:val="center"/>
              <w:rPr>
                <w:rFonts w:ascii="Times New Roman" w:hAnsi="Times New Roman" w:cs="Times New Roman"/>
                <w:sz w:val="24"/>
                <w:szCs w:val="24"/>
              </w:rPr>
            </w:pPr>
          </w:p>
        </w:tc>
        <w:tc>
          <w:tcPr>
            <w:tcW w:w="1134" w:type="dxa"/>
          </w:tcPr>
          <w:p w:rsidR="00911E7B" w:rsidRPr="002C065F" w:rsidRDefault="00911E7B" w:rsidP="00911E7B">
            <w:pPr>
              <w:jc w:val="center"/>
              <w:rPr>
                <w:rFonts w:ascii="Times New Roman" w:hAnsi="Times New Roman" w:cs="Times New Roman"/>
                <w:sz w:val="24"/>
                <w:szCs w:val="24"/>
              </w:rPr>
            </w:pPr>
          </w:p>
        </w:tc>
        <w:tc>
          <w:tcPr>
            <w:tcW w:w="1134" w:type="dxa"/>
          </w:tcPr>
          <w:p w:rsidR="00911E7B" w:rsidRPr="002C065F" w:rsidRDefault="00911E7B" w:rsidP="00911E7B">
            <w:pPr>
              <w:jc w:val="center"/>
              <w:rPr>
                <w:rFonts w:ascii="Times New Roman" w:hAnsi="Times New Roman" w:cs="Times New Roman"/>
                <w:sz w:val="24"/>
                <w:szCs w:val="24"/>
              </w:rPr>
            </w:pPr>
          </w:p>
        </w:tc>
        <w:tc>
          <w:tcPr>
            <w:tcW w:w="992" w:type="dxa"/>
          </w:tcPr>
          <w:p w:rsidR="00911E7B" w:rsidRPr="002C065F" w:rsidRDefault="00911E7B" w:rsidP="00911E7B">
            <w:pPr>
              <w:jc w:val="center"/>
              <w:rPr>
                <w:rFonts w:ascii="Times New Roman" w:hAnsi="Times New Roman" w:cs="Times New Roman"/>
                <w:sz w:val="24"/>
                <w:szCs w:val="24"/>
              </w:rPr>
            </w:pPr>
          </w:p>
        </w:tc>
        <w:tc>
          <w:tcPr>
            <w:tcW w:w="1134" w:type="dxa"/>
            <w:vAlign w:val="center"/>
          </w:tcPr>
          <w:p w:rsidR="00911E7B" w:rsidRPr="002C065F" w:rsidRDefault="00911E7B" w:rsidP="00911E7B">
            <w:pPr>
              <w:jc w:val="center"/>
              <w:rPr>
                <w:rFonts w:ascii="Times New Roman" w:hAnsi="Times New Roman" w:cs="Times New Roman"/>
                <w:sz w:val="24"/>
                <w:szCs w:val="24"/>
              </w:rPr>
            </w:pPr>
          </w:p>
        </w:tc>
        <w:tc>
          <w:tcPr>
            <w:tcW w:w="817" w:type="dxa"/>
          </w:tcPr>
          <w:p w:rsidR="00911E7B" w:rsidRPr="002C065F" w:rsidRDefault="00911E7B" w:rsidP="00911E7B">
            <w:pPr>
              <w:jc w:val="center"/>
              <w:rPr>
                <w:rFonts w:ascii="Times New Roman" w:hAnsi="Times New Roman" w:cs="Times New Roman"/>
                <w:sz w:val="24"/>
                <w:szCs w:val="24"/>
              </w:rPr>
            </w:pPr>
          </w:p>
        </w:tc>
        <w:tc>
          <w:tcPr>
            <w:tcW w:w="992" w:type="dxa"/>
          </w:tcPr>
          <w:p w:rsidR="00911E7B" w:rsidRPr="002C065F" w:rsidRDefault="00911E7B" w:rsidP="00911E7B">
            <w:pPr>
              <w:jc w:val="center"/>
              <w:rPr>
                <w:rFonts w:ascii="Times New Roman" w:hAnsi="Times New Roman" w:cs="Times New Roman"/>
                <w:sz w:val="24"/>
                <w:szCs w:val="24"/>
              </w:rPr>
            </w:pPr>
          </w:p>
        </w:tc>
        <w:tc>
          <w:tcPr>
            <w:tcW w:w="1560" w:type="dxa"/>
          </w:tcPr>
          <w:p w:rsidR="00911E7B" w:rsidRPr="002C065F" w:rsidRDefault="00911E7B" w:rsidP="00911E7B">
            <w:pPr>
              <w:jc w:val="center"/>
              <w:rPr>
                <w:rFonts w:ascii="Times New Roman" w:hAnsi="Times New Roman" w:cs="Times New Roman"/>
                <w:sz w:val="24"/>
                <w:szCs w:val="24"/>
              </w:rPr>
            </w:pPr>
          </w:p>
        </w:tc>
      </w:tr>
    </w:tbl>
    <w:p w:rsidR="00911E7B" w:rsidRPr="002C065F" w:rsidRDefault="00911E7B" w:rsidP="002757E8">
      <w:pPr>
        <w:spacing w:after="0" w:line="240" w:lineRule="auto"/>
        <w:jc w:val="both"/>
        <w:rPr>
          <w:rFonts w:ascii="Times New Roman" w:hAnsi="Times New Roman" w:cs="Times New Roman"/>
          <w:sz w:val="24"/>
          <w:szCs w:val="24"/>
        </w:rPr>
      </w:pPr>
    </w:p>
    <w:p w:rsidR="00911E7B" w:rsidRPr="00B0235A" w:rsidRDefault="00911E7B" w:rsidP="002757E8">
      <w:pPr>
        <w:spacing w:after="0" w:line="240" w:lineRule="auto"/>
        <w:jc w:val="both"/>
        <w:rPr>
          <w:rFonts w:ascii="Times New Roman" w:hAnsi="Times New Roman" w:cs="Times New Roman"/>
          <w:sz w:val="24"/>
          <w:szCs w:val="24"/>
          <w:u w:val="single"/>
        </w:rPr>
      </w:pPr>
      <w:r w:rsidRPr="002C065F">
        <w:rPr>
          <w:rFonts w:ascii="Times New Roman" w:hAnsi="Times New Roman" w:cs="Times New Roman"/>
          <w:sz w:val="24"/>
          <w:szCs w:val="24"/>
          <w:u w:val="single"/>
        </w:rPr>
        <w:t>Общий размер платы</w:t>
      </w:r>
      <w:r w:rsidRPr="002C065F">
        <w:rPr>
          <w:rFonts w:ascii="Times New Roman" w:hAnsi="Times New Roman" w:cs="Times New Roman"/>
          <w:sz w:val="24"/>
          <w:szCs w:val="24"/>
        </w:rPr>
        <w:t xml:space="preserve"> по договору составляет:</w:t>
      </w:r>
      <w:r w:rsidRPr="002C065F">
        <w:rPr>
          <w:rFonts w:ascii="Times New Roman" w:hAnsi="Times New Roman" w:cs="Times New Roman"/>
          <w:b/>
          <w:sz w:val="24"/>
          <w:szCs w:val="24"/>
        </w:rPr>
        <w:t xml:space="preserve"> </w:t>
      </w:r>
      <w:r w:rsidR="00B0235A">
        <w:rPr>
          <w:rFonts w:ascii="Times New Roman" w:hAnsi="Times New Roman" w:cs="Times New Roman"/>
          <w:b/>
          <w:sz w:val="24"/>
          <w:szCs w:val="24"/>
        </w:rPr>
        <w:t xml:space="preserve">________________ </w:t>
      </w:r>
      <w:r w:rsidR="00B0235A">
        <w:rPr>
          <w:rFonts w:ascii="Times New Roman" w:hAnsi="Times New Roman" w:cs="Times New Roman"/>
          <w:sz w:val="24"/>
          <w:szCs w:val="24"/>
        </w:rPr>
        <w:t>(</w:t>
      </w:r>
      <w:r w:rsidR="00B0235A">
        <w:rPr>
          <w:rFonts w:ascii="Times New Roman" w:hAnsi="Times New Roman" w:cs="Times New Roman"/>
          <w:bCs/>
          <w:sz w:val="24"/>
          <w:szCs w:val="24"/>
        </w:rPr>
        <w:t>в том числе НДС 18%)</w:t>
      </w:r>
    </w:p>
    <w:p w:rsidR="00911E7B" w:rsidRPr="00B0235A" w:rsidRDefault="00911E7B" w:rsidP="002757E8">
      <w:pPr>
        <w:spacing w:after="0" w:line="240" w:lineRule="auto"/>
        <w:jc w:val="both"/>
        <w:rPr>
          <w:rFonts w:ascii="Times New Roman" w:hAnsi="Times New Roman" w:cs="Times New Roman"/>
          <w:sz w:val="24"/>
          <w:szCs w:val="24"/>
          <w:u w:val="single"/>
        </w:rPr>
      </w:pPr>
      <w:r w:rsidRPr="002C065F">
        <w:rPr>
          <w:rFonts w:ascii="Times New Roman" w:hAnsi="Times New Roman" w:cs="Times New Roman"/>
          <w:sz w:val="24"/>
          <w:szCs w:val="24"/>
          <w:u w:val="single"/>
        </w:rPr>
        <w:t>Годовой размер платы</w:t>
      </w:r>
      <w:r w:rsidRPr="002C065F">
        <w:rPr>
          <w:rFonts w:ascii="Times New Roman" w:hAnsi="Times New Roman" w:cs="Times New Roman"/>
          <w:sz w:val="24"/>
          <w:szCs w:val="24"/>
        </w:rPr>
        <w:t xml:space="preserve"> по договору составляет:</w:t>
      </w:r>
      <w:r w:rsidRPr="002C065F">
        <w:rPr>
          <w:rFonts w:ascii="Times New Roman" w:hAnsi="Times New Roman" w:cs="Times New Roman"/>
          <w:b/>
          <w:sz w:val="24"/>
          <w:szCs w:val="24"/>
        </w:rPr>
        <w:t xml:space="preserve"> </w:t>
      </w:r>
      <w:r w:rsidR="00B0235A">
        <w:rPr>
          <w:rFonts w:ascii="Times New Roman" w:hAnsi="Times New Roman" w:cs="Times New Roman"/>
          <w:b/>
          <w:sz w:val="24"/>
          <w:szCs w:val="24"/>
        </w:rPr>
        <w:t xml:space="preserve">_____________     </w:t>
      </w:r>
      <w:r w:rsidR="00B0235A">
        <w:rPr>
          <w:rFonts w:ascii="Times New Roman" w:hAnsi="Times New Roman" w:cs="Times New Roman"/>
          <w:sz w:val="24"/>
          <w:szCs w:val="24"/>
        </w:rPr>
        <w:t>(</w:t>
      </w:r>
      <w:r w:rsidR="00B0235A">
        <w:rPr>
          <w:rFonts w:ascii="Times New Roman" w:hAnsi="Times New Roman" w:cs="Times New Roman"/>
          <w:bCs/>
          <w:sz w:val="24"/>
          <w:szCs w:val="24"/>
        </w:rPr>
        <w:t>в том числе НДС 18%)</w:t>
      </w:r>
    </w:p>
    <w:p w:rsidR="00911E7B" w:rsidRPr="002C065F" w:rsidRDefault="00911E7B" w:rsidP="002757E8">
      <w:pPr>
        <w:spacing w:after="0" w:line="240" w:lineRule="auto"/>
        <w:jc w:val="both"/>
        <w:rPr>
          <w:rFonts w:ascii="Times New Roman" w:hAnsi="Times New Roman" w:cs="Times New Roman"/>
          <w:sz w:val="24"/>
          <w:szCs w:val="24"/>
          <w:u w:val="single"/>
        </w:rPr>
      </w:pPr>
      <w:r w:rsidRPr="002C065F">
        <w:rPr>
          <w:rFonts w:ascii="Times New Roman" w:hAnsi="Times New Roman" w:cs="Times New Roman"/>
          <w:sz w:val="24"/>
          <w:szCs w:val="24"/>
        </w:rPr>
        <w:t xml:space="preserve">Ежеквартальная плата до 15 числа последнего месяца квартала составляет: </w:t>
      </w:r>
      <w:r>
        <w:rPr>
          <w:rFonts w:ascii="Times New Roman" w:hAnsi="Times New Roman" w:cs="Times New Roman"/>
          <w:sz w:val="24"/>
          <w:szCs w:val="24"/>
        </w:rPr>
        <w:t>_________</w:t>
      </w:r>
      <w:r w:rsidR="00B0235A">
        <w:rPr>
          <w:rFonts w:ascii="Times New Roman" w:hAnsi="Times New Roman" w:cs="Times New Roman"/>
          <w:sz w:val="24"/>
          <w:szCs w:val="24"/>
        </w:rPr>
        <w:t xml:space="preserve"> (</w:t>
      </w:r>
      <w:r w:rsidR="00B0235A">
        <w:rPr>
          <w:rFonts w:ascii="Times New Roman" w:hAnsi="Times New Roman" w:cs="Times New Roman"/>
          <w:bCs/>
          <w:sz w:val="24"/>
          <w:szCs w:val="24"/>
        </w:rPr>
        <w:t>в том числе НДС 18%)</w:t>
      </w:r>
    </w:p>
    <w:p w:rsidR="00911E7B" w:rsidRDefault="00911E7B" w:rsidP="00911E7B">
      <w:pPr>
        <w:tabs>
          <w:tab w:val="center" w:pos="1440"/>
          <w:tab w:val="left" w:pos="5580"/>
        </w:tabs>
        <w:spacing w:after="0" w:line="240" w:lineRule="atLeast"/>
        <w:jc w:val="center"/>
        <w:outlineLvl w:val="0"/>
        <w:rPr>
          <w:rFonts w:ascii="Times New Roman" w:eastAsia="Arial Unicode MS" w:hAnsi="Times New Roman" w:cs="Times New Roman"/>
          <w:bCs/>
          <w:color w:val="000000"/>
          <w:sz w:val="24"/>
          <w:szCs w:val="24"/>
        </w:rPr>
      </w:pPr>
    </w:p>
    <w:p w:rsidR="002757E8" w:rsidRDefault="002757E8" w:rsidP="00911E7B">
      <w:pPr>
        <w:tabs>
          <w:tab w:val="center" w:pos="1440"/>
          <w:tab w:val="left" w:pos="5580"/>
        </w:tabs>
        <w:spacing w:after="0" w:line="240" w:lineRule="atLeast"/>
        <w:jc w:val="center"/>
        <w:outlineLvl w:val="0"/>
        <w:rPr>
          <w:rFonts w:ascii="Times New Roman" w:eastAsia="Arial Unicode MS" w:hAnsi="Times New Roman" w:cs="Times New Roman"/>
          <w:bCs/>
          <w:color w:val="000000"/>
          <w:sz w:val="24"/>
          <w:szCs w:val="24"/>
        </w:rPr>
      </w:pPr>
    </w:p>
    <w:p w:rsidR="002757E8" w:rsidRDefault="002757E8" w:rsidP="00911E7B">
      <w:pPr>
        <w:tabs>
          <w:tab w:val="center" w:pos="1440"/>
          <w:tab w:val="left" w:pos="5580"/>
        </w:tabs>
        <w:spacing w:after="0" w:line="240" w:lineRule="atLeast"/>
        <w:jc w:val="center"/>
        <w:outlineLvl w:val="0"/>
        <w:rPr>
          <w:rFonts w:ascii="Times New Roman" w:eastAsia="Arial Unicode MS" w:hAnsi="Times New Roman" w:cs="Times New Roman"/>
          <w:bCs/>
          <w:color w:val="000000"/>
          <w:sz w:val="24"/>
          <w:szCs w:val="24"/>
        </w:rPr>
      </w:pPr>
    </w:p>
    <w:p w:rsidR="00911E7B" w:rsidRDefault="00911E7B" w:rsidP="00911E7B">
      <w:pPr>
        <w:tabs>
          <w:tab w:val="center" w:pos="1440"/>
          <w:tab w:val="left" w:pos="5580"/>
        </w:tabs>
        <w:spacing w:after="0" w:line="240" w:lineRule="atLeast"/>
        <w:jc w:val="center"/>
        <w:outlineLvl w:val="0"/>
        <w:rPr>
          <w:rFonts w:ascii="Times New Roman" w:eastAsia="Arial Unicode MS" w:hAnsi="Times New Roman" w:cs="Times New Roman"/>
          <w:bCs/>
          <w:color w:val="000000"/>
          <w:sz w:val="24"/>
          <w:szCs w:val="24"/>
        </w:rPr>
      </w:pPr>
      <w:r w:rsidRPr="002C065F">
        <w:rPr>
          <w:rFonts w:ascii="Times New Roman" w:eastAsia="Arial Unicode MS" w:hAnsi="Times New Roman" w:cs="Times New Roman"/>
          <w:bCs/>
          <w:color w:val="000000"/>
          <w:sz w:val="24"/>
          <w:szCs w:val="24"/>
        </w:rPr>
        <w:t>Подписи сторон:</w:t>
      </w:r>
    </w:p>
    <w:p w:rsidR="002757E8" w:rsidRPr="002C065F" w:rsidRDefault="002757E8" w:rsidP="00911E7B">
      <w:pPr>
        <w:tabs>
          <w:tab w:val="center" w:pos="1440"/>
          <w:tab w:val="left" w:pos="5580"/>
        </w:tabs>
        <w:spacing w:after="0" w:line="240" w:lineRule="atLeast"/>
        <w:jc w:val="center"/>
        <w:outlineLvl w:val="0"/>
        <w:rPr>
          <w:rFonts w:ascii="Times New Roman" w:eastAsia="Arial Unicode MS" w:hAnsi="Times New Roman" w:cs="Times New Roman"/>
          <w:bCs/>
          <w:color w:val="000000"/>
          <w:sz w:val="24"/>
          <w:szCs w:val="24"/>
        </w:rPr>
      </w:pPr>
    </w:p>
    <w:p w:rsidR="00911E7B" w:rsidRPr="002C065F" w:rsidRDefault="00911E7B" w:rsidP="00911E7B">
      <w:pPr>
        <w:tabs>
          <w:tab w:val="center" w:pos="1440"/>
          <w:tab w:val="left" w:pos="5580"/>
        </w:tabs>
        <w:spacing w:after="0" w:line="240" w:lineRule="atLeast"/>
        <w:jc w:val="center"/>
        <w:rPr>
          <w:rFonts w:ascii="Times New Roman" w:eastAsia="Arial Unicode MS" w:hAnsi="Times New Roman" w:cs="Times New Roman"/>
          <w:bCs/>
          <w:color w:val="000000"/>
          <w:sz w:val="24"/>
          <w:szCs w:val="24"/>
        </w:rPr>
      </w:pPr>
    </w:p>
    <w:p w:rsidR="00911E7B" w:rsidRPr="002C065F" w:rsidRDefault="00911E7B" w:rsidP="00911E7B">
      <w:pPr>
        <w:tabs>
          <w:tab w:val="center" w:pos="1440"/>
          <w:tab w:val="left" w:pos="5580"/>
        </w:tabs>
        <w:spacing w:after="0" w:line="240" w:lineRule="atLeast"/>
        <w:jc w:val="center"/>
        <w:rPr>
          <w:rFonts w:ascii="Times New Roman" w:eastAsia="Arial Unicode MS" w:hAnsi="Times New Roman" w:cs="Times New Roman"/>
          <w:bCs/>
          <w:color w:val="000000"/>
          <w:sz w:val="24"/>
          <w:szCs w:val="24"/>
        </w:rPr>
      </w:pPr>
      <w:r w:rsidRPr="002C065F">
        <w:rPr>
          <w:rFonts w:ascii="Times New Roman" w:eastAsia="Arial Unicode MS" w:hAnsi="Times New Roman" w:cs="Times New Roman"/>
          <w:bCs/>
          <w:color w:val="000000"/>
          <w:sz w:val="24"/>
          <w:szCs w:val="24"/>
        </w:rPr>
        <w:t>«Администрация»:                                  «Рекламораспространитель»:</w:t>
      </w:r>
    </w:p>
    <w:p w:rsidR="00911E7B" w:rsidRPr="002C065F" w:rsidRDefault="00911E7B" w:rsidP="00911E7B">
      <w:pPr>
        <w:tabs>
          <w:tab w:val="center" w:pos="1440"/>
          <w:tab w:val="left" w:pos="5580"/>
        </w:tabs>
        <w:spacing w:after="0" w:line="240" w:lineRule="atLeast"/>
        <w:rPr>
          <w:rFonts w:ascii="Times New Roman" w:eastAsia="Arial Unicode MS" w:hAnsi="Times New Roman" w:cs="Times New Roman"/>
          <w:bCs/>
          <w:color w:val="000000"/>
          <w:sz w:val="24"/>
          <w:szCs w:val="24"/>
        </w:rPr>
      </w:pPr>
    </w:p>
    <w:p w:rsidR="00911E7B" w:rsidRPr="002C065F" w:rsidRDefault="00911E7B" w:rsidP="00911E7B">
      <w:pPr>
        <w:spacing w:after="0" w:line="240" w:lineRule="atLeast"/>
        <w:rPr>
          <w:rFonts w:ascii="Times New Roman" w:eastAsia="Arial Unicode MS" w:hAnsi="Times New Roman" w:cs="Times New Roman"/>
          <w:color w:val="000000"/>
          <w:sz w:val="24"/>
          <w:szCs w:val="24"/>
        </w:rPr>
      </w:pPr>
    </w:p>
    <w:p w:rsidR="00911E7B" w:rsidRDefault="00911E7B" w:rsidP="00911E7B">
      <w:pPr>
        <w:spacing w:after="0" w:line="240" w:lineRule="atLeast"/>
        <w:rPr>
          <w:rFonts w:ascii="Times New Roman" w:eastAsia="Arial Unicode MS" w:hAnsi="Times New Roman" w:cs="Times New Roman"/>
          <w:color w:val="000000"/>
          <w:sz w:val="24"/>
          <w:szCs w:val="24"/>
        </w:rPr>
      </w:pPr>
      <w:r w:rsidRPr="002C065F">
        <w:rPr>
          <w:rFonts w:ascii="Times New Roman" w:eastAsia="Arial Unicode MS" w:hAnsi="Times New Roman" w:cs="Times New Roman"/>
          <w:color w:val="000000"/>
          <w:sz w:val="24"/>
          <w:szCs w:val="24"/>
        </w:rPr>
        <w:t xml:space="preserve">_______________ </w:t>
      </w:r>
      <w:r>
        <w:rPr>
          <w:rFonts w:ascii="Times New Roman" w:eastAsia="Arial Unicode MS" w:hAnsi="Times New Roman" w:cs="Times New Roman"/>
          <w:color w:val="000000"/>
          <w:sz w:val="24"/>
          <w:szCs w:val="24"/>
        </w:rPr>
        <w:t xml:space="preserve">                             </w:t>
      </w:r>
      <w:r w:rsidRPr="002C065F">
        <w:rPr>
          <w:rFonts w:ascii="Times New Roman" w:eastAsia="Arial Unicode MS" w:hAnsi="Times New Roman" w:cs="Times New Roman"/>
          <w:color w:val="000000"/>
          <w:sz w:val="24"/>
          <w:szCs w:val="24"/>
        </w:rPr>
        <w:t xml:space="preserve">                           __________________ </w:t>
      </w:r>
    </w:p>
    <w:p w:rsidR="00911E7B" w:rsidRPr="002C065F" w:rsidRDefault="00911E7B" w:rsidP="00911E7B">
      <w:pPr>
        <w:spacing w:after="0" w:line="240" w:lineRule="atLeast"/>
        <w:rPr>
          <w:rFonts w:ascii="Times New Roman" w:eastAsia="Arial Unicode MS" w:hAnsi="Times New Roman" w:cs="Times New Roman"/>
          <w:color w:val="000000"/>
          <w:sz w:val="24"/>
          <w:szCs w:val="24"/>
        </w:rPr>
      </w:pPr>
      <w:r w:rsidRPr="002C065F">
        <w:rPr>
          <w:rFonts w:ascii="Times New Roman" w:eastAsia="Arial Unicode MS" w:hAnsi="Times New Roman" w:cs="Times New Roman"/>
          <w:color w:val="000000"/>
          <w:sz w:val="24"/>
          <w:szCs w:val="24"/>
        </w:rPr>
        <w:t xml:space="preserve">М.П.                                                                               М.П.                                                           </w:t>
      </w:r>
    </w:p>
    <w:p w:rsidR="00911E7B" w:rsidRPr="002C065F" w:rsidRDefault="00911E7B" w:rsidP="00206F01">
      <w:pPr>
        <w:ind w:right="113"/>
        <w:rPr>
          <w:rFonts w:ascii="Times New Roman" w:hAnsi="Times New Roman" w:cs="Times New Roman"/>
          <w:sz w:val="24"/>
          <w:szCs w:val="24"/>
        </w:rPr>
      </w:pPr>
    </w:p>
    <w:sectPr w:rsidR="00911E7B" w:rsidRPr="002C065F" w:rsidSect="00206F01">
      <w:headerReference w:type="default" r:id="rId10"/>
      <w:pgSz w:w="11906" w:h="16838"/>
      <w:pgMar w:top="1134"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726" w:rsidRDefault="00253726" w:rsidP="00C6711A">
      <w:pPr>
        <w:spacing w:after="0" w:line="240" w:lineRule="auto"/>
      </w:pPr>
      <w:r>
        <w:separator/>
      </w:r>
    </w:p>
  </w:endnote>
  <w:endnote w:type="continuationSeparator" w:id="0">
    <w:p w:rsidR="00253726" w:rsidRDefault="00253726" w:rsidP="00C6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726" w:rsidRDefault="00253726" w:rsidP="00C6711A">
      <w:pPr>
        <w:spacing w:after="0" w:line="240" w:lineRule="auto"/>
      </w:pPr>
      <w:r>
        <w:separator/>
      </w:r>
    </w:p>
  </w:footnote>
  <w:footnote w:type="continuationSeparator" w:id="0">
    <w:p w:rsidR="00253726" w:rsidRDefault="00253726" w:rsidP="00C6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109079"/>
    </w:sdtPr>
    <w:sdtEndPr/>
    <w:sdtContent>
      <w:p w:rsidR="00353DD2" w:rsidRDefault="00353DD2">
        <w:pPr>
          <w:pStyle w:val="a4"/>
          <w:jc w:val="right"/>
        </w:pPr>
        <w:r>
          <w:fldChar w:fldCharType="begin"/>
        </w:r>
        <w:r>
          <w:instrText xml:space="preserve"> PAGE   \* MERGEFORMAT </w:instrText>
        </w:r>
        <w:r>
          <w:fldChar w:fldCharType="separate"/>
        </w:r>
        <w:r w:rsidR="00B907EE">
          <w:rPr>
            <w:noProof/>
          </w:rPr>
          <w:t>2</w:t>
        </w:r>
        <w:r>
          <w:rPr>
            <w:noProof/>
          </w:rPr>
          <w:fldChar w:fldCharType="end"/>
        </w:r>
      </w:p>
    </w:sdtContent>
  </w:sdt>
  <w:p w:rsidR="00353DD2" w:rsidRDefault="00353DD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E4A"/>
    <w:rsid w:val="000257CC"/>
    <w:rsid w:val="00042FAA"/>
    <w:rsid w:val="000B1410"/>
    <w:rsid w:val="000B5527"/>
    <w:rsid w:val="000D7CA6"/>
    <w:rsid w:val="000E6E4A"/>
    <w:rsid w:val="00105D1C"/>
    <w:rsid w:val="0011102F"/>
    <w:rsid w:val="001646E7"/>
    <w:rsid w:val="001978FD"/>
    <w:rsid w:val="00206F01"/>
    <w:rsid w:val="002112BF"/>
    <w:rsid w:val="00223EDF"/>
    <w:rsid w:val="00227C44"/>
    <w:rsid w:val="00232459"/>
    <w:rsid w:val="00253726"/>
    <w:rsid w:val="00253788"/>
    <w:rsid w:val="002757E8"/>
    <w:rsid w:val="002900E9"/>
    <w:rsid w:val="002C5CA2"/>
    <w:rsid w:val="002F3144"/>
    <w:rsid w:val="002F4BFD"/>
    <w:rsid w:val="0030198E"/>
    <w:rsid w:val="00353DD2"/>
    <w:rsid w:val="00375C3F"/>
    <w:rsid w:val="003846B0"/>
    <w:rsid w:val="00385E03"/>
    <w:rsid w:val="003A7506"/>
    <w:rsid w:val="003F5205"/>
    <w:rsid w:val="0041162C"/>
    <w:rsid w:val="00443154"/>
    <w:rsid w:val="00466150"/>
    <w:rsid w:val="00470913"/>
    <w:rsid w:val="00480206"/>
    <w:rsid w:val="004806FC"/>
    <w:rsid w:val="004973B0"/>
    <w:rsid w:val="004F7BAF"/>
    <w:rsid w:val="0052165C"/>
    <w:rsid w:val="0055127F"/>
    <w:rsid w:val="0056522F"/>
    <w:rsid w:val="00583D06"/>
    <w:rsid w:val="005A04A4"/>
    <w:rsid w:val="00611916"/>
    <w:rsid w:val="00634796"/>
    <w:rsid w:val="006F6079"/>
    <w:rsid w:val="007109F8"/>
    <w:rsid w:val="007424D0"/>
    <w:rsid w:val="00787B05"/>
    <w:rsid w:val="007E3952"/>
    <w:rsid w:val="007F198E"/>
    <w:rsid w:val="00800137"/>
    <w:rsid w:val="00812BC4"/>
    <w:rsid w:val="00814F93"/>
    <w:rsid w:val="008218FD"/>
    <w:rsid w:val="008A35C2"/>
    <w:rsid w:val="008B0388"/>
    <w:rsid w:val="008E17C5"/>
    <w:rsid w:val="00911E7B"/>
    <w:rsid w:val="009376A5"/>
    <w:rsid w:val="00952A41"/>
    <w:rsid w:val="009532BC"/>
    <w:rsid w:val="009917A1"/>
    <w:rsid w:val="009A31F5"/>
    <w:rsid w:val="009F6329"/>
    <w:rsid w:val="00A04B86"/>
    <w:rsid w:val="00A0620E"/>
    <w:rsid w:val="00A13E47"/>
    <w:rsid w:val="00A3553C"/>
    <w:rsid w:val="00A807BF"/>
    <w:rsid w:val="00A812C0"/>
    <w:rsid w:val="00AD1121"/>
    <w:rsid w:val="00B00FB7"/>
    <w:rsid w:val="00B0235A"/>
    <w:rsid w:val="00B10C52"/>
    <w:rsid w:val="00B23BD8"/>
    <w:rsid w:val="00B60BA0"/>
    <w:rsid w:val="00B7214D"/>
    <w:rsid w:val="00B907EE"/>
    <w:rsid w:val="00BA463F"/>
    <w:rsid w:val="00BA6CCF"/>
    <w:rsid w:val="00BB2E6C"/>
    <w:rsid w:val="00BD43A8"/>
    <w:rsid w:val="00BE207F"/>
    <w:rsid w:val="00BF29A2"/>
    <w:rsid w:val="00C318BE"/>
    <w:rsid w:val="00C6711A"/>
    <w:rsid w:val="00CA041D"/>
    <w:rsid w:val="00CA7831"/>
    <w:rsid w:val="00CE6193"/>
    <w:rsid w:val="00D67BAC"/>
    <w:rsid w:val="00D76B9F"/>
    <w:rsid w:val="00DA2DF1"/>
    <w:rsid w:val="00DC5E66"/>
    <w:rsid w:val="00E35EFE"/>
    <w:rsid w:val="00E623E0"/>
    <w:rsid w:val="00E74646"/>
    <w:rsid w:val="00E81735"/>
    <w:rsid w:val="00E8786D"/>
    <w:rsid w:val="00E87A57"/>
    <w:rsid w:val="00ED22C0"/>
    <w:rsid w:val="00F122B5"/>
    <w:rsid w:val="00F35D94"/>
    <w:rsid w:val="00F71173"/>
    <w:rsid w:val="00F83B3C"/>
    <w:rsid w:val="00F90C9C"/>
    <w:rsid w:val="00FA000B"/>
    <w:rsid w:val="00FA1DC5"/>
    <w:rsid w:val="00FB4A4B"/>
    <w:rsid w:val="00FC0C4A"/>
    <w:rsid w:val="00FF2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E4A"/>
    <w:pPr>
      <w:autoSpaceDE w:val="0"/>
      <w:autoSpaceDN w:val="0"/>
      <w:adjustRightInd w:val="0"/>
      <w:spacing w:after="0" w:line="240" w:lineRule="auto"/>
    </w:pPr>
    <w:rPr>
      <w:rFonts w:ascii="Times New Roman" w:hAnsi="Times New Roman" w:cs="Times New Roman"/>
      <w:sz w:val="28"/>
      <w:szCs w:val="28"/>
    </w:rPr>
  </w:style>
  <w:style w:type="table" w:styleId="a3">
    <w:name w:val="Table Grid"/>
    <w:basedOn w:val="a1"/>
    <w:uiPriority w:val="59"/>
    <w:rsid w:val="000E6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671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6711A"/>
  </w:style>
  <w:style w:type="paragraph" w:styleId="a6">
    <w:name w:val="footer"/>
    <w:basedOn w:val="a"/>
    <w:link w:val="a7"/>
    <w:uiPriority w:val="99"/>
    <w:semiHidden/>
    <w:unhideWhenUsed/>
    <w:rsid w:val="00C6711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6711A"/>
  </w:style>
  <w:style w:type="paragraph" w:styleId="a8">
    <w:name w:val="Balloon Text"/>
    <w:basedOn w:val="a"/>
    <w:link w:val="a9"/>
    <w:uiPriority w:val="99"/>
    <w:semiHidden/>
    <w:unhideWhenUsed/>
    <w:rsid w:val="004973B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73B0"/>
    <w:rPr>
      <w:rFonts w:ascii="Tahoma" w:hAnsi="Tahoma" w:cs="Tahoma"/>
      <w:sz w:val="16"/>
      <w:szCs w:val="16"/>
    </w:rPr>
  </w:style>
  <w:style w:type="character" w:styleId="aa">
    <w:name w:val="Hyperlink"/>
    <w:basedOn w:val="a0"/>
    <w:uiPriority w:val="99"/>
    <w:unhideWhenUsed/>
    <w:rsid w:val="00AD1121"/>
    <w:rPr>
      <w:color w:val="0000FF" w:themeColor="hyperlink"/>
      <w:u w:val="single"/>
    </w:rPr>
  </w:style>
  <w:style w:type="paragraph" w:customStyle="1" w:styleId="1">
    <w:name w:val="Текст1"/>
    <w:basedOn w:val="a"/>
    <w:rsid w:val="00911E7B"/>
    <w:pPr>
      <w:suppressAutoHyphens/>
      <w:spacing w:after="0" w:line="240" w:lineRule="auto"/>
    </w:pPr>
    <w:rPr>
      <w:rFonts w:ascii="Courier New" w:eastAsia="Times New Roman" w:hAnsi="Courier New" w:cs="Courier New"/>
      <w:sz w:val="20"/>
      <w:szCs w:val="20"/>
      <w:lang w:val="x-none" w:eastAsia="my-MM" w:bidi="my-M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E4A"/>
    <w:pPr>
      <w:autoSpaceDE w:val="0"/>
      <w:autoSpaceDN w:val="0"/>
      <w:adjustRightInd w:val="0"/>
      <w:spacing w:after="0" w:line="240" w:lineRule="auto"/>
    </w:pPr>
    <w:rPr>
      <w:rFonts w:ascii="Times New Roman" w:hAnsi="Times New Roman" w:cs="Times New Roman"/>
      <w:sz w:val="28"/>
      <w:szCs w:val="28"/>
    </w:rPr>
  </w:style>
  <w:style w:type="table" w:styleId="a3">
    <w:name w:val="Table Grid"/>
    <w:basedOn w:val="a1"/>
    <w:uiPriority w:val="59"/>
    <w:rsid w:val="000E6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671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6711A"/>
  </w:style>
  <w:style w:type="paragraph" w:styleId="a6">
    <w:name w:val="footer"/>
    <w:basedOn w:val="a"/>
    <w:link w:val="a7"/>
    <w:uiPriority w:val="99"/>
    <w:semiHidden/>
    <w:unhideWhenUsed/>
    <w:rsid w:val="00C6711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6711A"/>
  </w:style>
  <w:style w:type="paragraph" w:styleId="a8">
    <w:name w:val="Balloon Text"/>
    <w:basedOn w:val="a"/>
    <w:link w:val="a9"/>
    <w:uiPriority w:val="99"/>
    <w:semiHidden/>
    <w:unhideWhenUsed/>
    <w:rsid w:val="004973B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73B0"/>
    <w:rPr>
      <w:rFonts w:ascii="Tahoma" w:hAnsi="Tahoma" w:cs="Tahoma"/>
      <w:sz w:val="16"/>
      <w:szCs w:val="16"/>
    </w:rPr>
  </w:style>
  <w:style w:type="character" w:styleId="aa">
    <w:name w:val="Hyperlink"/>
    <w:basedOn w:val="a0"/>
    <w:uiPriority w:val="99"/>
    <w:unhideWhenUsed/>
    <w:rsid w:val="00AD1121"/>
    <w:rPr>
      <w:color w:val="0000FF" w:themeColor="hyperlink"/>
      <w:u w:val="single"/>
    </w:rPr>
  </w:style>
  <w:style w:type="paragraph" w:customStyle="1" w:styleId="1">
    <w:name w:val="Текст1"/>
    <w:basedOn w:val="a"/>
    <w:rsid w:val="00911E7B"/>
    <w:pPr>
      <w:suppressAutoHyphens/>
      <w:spacing w:after="0" w:line="240" w:lineRule="auto"/>
    </w:pPr>
    <w:rPr>
      <w:rFonts w:ascii="Courier New" w:eastAsia="Times New Roman" w:hAnsi="Courier New" w:cs="Courier New"/>
      <w:sz w:val="20"/>
      <w:szCs w:val="20"/>
      <w:lang w:val="x-none" w:eastAsia="my-MM"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5503">
      <w:bodyDiv w:val="1"/>
      <w:marLeft w:val="0"/>
      <w:marRight w:val="0"/>
      <w:marTop w:val="0"/>
      <w:marBottom w:val="0"/>
      <w:divBdr>
        <w:top w:val="none" w:sz="0" w:space="0" w:color="auto"/>
        <w:left w:val="none" w:sz="0" w:space="0" w:color="auto"/>
        <w:bottom w:val="none" w:sz="0" w:space="0" w:color="auto"/>
        <w:right w:val="none" w:sz="0" w:space="0" w:color="auto"/>
      </w:divBdr>
    </w:div>
    <w:div w:id="1668753741">
      <w:bodyDiv w:val="1"/>
      <w:marLeft w:val="0"/>
      <w:marRight w:val="0"/>
      <w:marTop w:val="0"/>
      <w:marBottom w:val="0"/>
      <w:divBdr>
        <w:top w:val="none" w:sz="0" w:space="0" w:color="auto"/>
        <w:left w:val="none" w:sz="0" w:space="0" w:color="auto"/>
        <w:bottom w:val="none" w:sz="0" w:space="0" w:color="auto"/>
        <w:right w:val="none" w:sz="0" w:space="0" w:color="auto"/>
      </w:divBdr>
    </w:div>
    <w:div w:id="214538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giev-reg.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tdel_reklamas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DB297-444C-4FEB-8D49-A73CE5627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7622</Words>
  <Characters>43446</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50967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mkzhabin</dc:creator>
  <cp:lastModifiedBy>Бахирева</cp:lastModifiedBy>
  <cp:revision>2</cp:revision>
  <cp:lastPrinted>2017-03-01T04:54:00Z</cp:lastPrinted>
  <dcterms:created xsi:type="dcterms:W3CDTF">2017-06-26T08:07:00Z</dcterms:created>
  <dcterms:modified xsi:type="dcterms:W3CDTF">2017-06-26T08:07:00Z</dcterms:modified>
</cp:coreProperties>
</file>