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5" w:rsidRPr="00D61116" w:rsidRDefault="003130A5" w:rsidP="001467AC">
      <w:pPr>
        <w:pageBreakBefore/>
        <w:widowControl w:val="0"/>
        <w:autoSpaceDE w:val="0"/>
        <w:spacing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D6111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130A5" w:rsidRPr="00D61116" w:rsidRDefault="003130A5" w:rsidP="001467AC">
      <w:pPr>
        <w:widowControl w:val="0"/>
        <w:autoSpaceDE w:val="0"/>
        <w:spacing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D6111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 Совета</w:t>
      </w:r>
      <w:r w:rsidR="00390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депутатов</w:t>
      </w:r>
    </w:p>
    <w:p w:rsidR="003130A5" w:rsidRPr="00D61116" w:rsidRDefault="003130A5" w:rsidP="001467AC">
      <w:pPr>
        <w:widowControl w:val="0"/>
        <w:autoSpaceDE w:val="0"/>
        <w:spacing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D6111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3130A5" w:rsidRPr="00D61116" w:rsidRDefault="003130A5" w:rsidP="001467AC">
      <w:pPr>
        <w:widowControl w:val="0"/>
        <w:autoSpaceDE w:val="0"/>
        <w:spacing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D6111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130A5" w:rsidRPr="00D723D1" w:rsidRDefault="003130A5" w:rsidP="001467AC">
      <w:pPr>
        <w:autoSpaceDE w:val="0"/>
        <w:spacing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931D7">
        <w:rPr>
          <w:rFonts w:ascii="Times New Roman" w:hAnsi="Times New Roman" w:cs="Times New Roman"/>
          <w:sz w:val="24"/>
          <w:szCs w:val="24"/>
        </w:rPr>
        <w:t>от 26.10.2017 №31/03</w:t>
      </w:r>
      <w:bookmarkStart w:id="0" w:name="_GoBack"/>
      <w:bookmarkEnd w:id="0"/>
    </w:p>
    <w:p w:rsidR="003130A5" w:rsidRPr="00D61116" w:rsidRDefault="003130A5">
      <w:pPr>
        <w:widowControl w:val="0"/>
        <w:autoSpaceDE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130A5" w:rsidRPr="00D61116" w:rsidRDefault="003130A5">
      <w:pPr>
        <w:widowControl w:val="0"/>
        <w:autoSpaceDE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130A5" w:rsidRPr="00D61116" w:rsidRDefault="003130A5">
      <w:pPr>
        <w:widowControl w:val="0"/>
        <w:autoSpaceDE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130A5" w:rsidRPr="00D61116" w:rsidRDefault="003130A5" w:rsidP="005442DD">
      <w:pPr>
        <w:widowControl w:val="0"/>
        <w:autoSpaceDE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116">
        <w:rPr>
          <w:rFonts w:ascii="Times New Roman" w:hAnsi="Times New Roman" w:cs="Times New Roman"/>
          <w:b/>
          <w:bCs/>
          <w:sz w:val="24"/>
          <w:szCs w:val="24"/>
        </w:rPr>
        <w:t>Коэффициент</w:t>
      </w:r>
      <w:r w:rsidR="00606013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D61116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использования территориального месторасположения рекламной конструкции (Ки) </w:t>
      </w:r>
    </w:p>
    <w:p w:rsidR="003130A5" w:rsidRPr="00D61116" w:rsidRDefault="003130A5" w:rsidP="005442DD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338"/>
        <w:gridCol w:w="2323"/>
      </w:tblGrid>
      <w:tr w:rsidR="003130A5" w:rsidRPr="00D61116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0A5" w:rsidRPr="00D61116" w:rsidRDefault="003130A5" w:rsidP="00464B1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A5" w:rsidRPr="00D61116" w:rsidRDefault="003130A5" w:rsidP="00464B1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3130A5" w:rsidRPr="00D61116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0A5" w:rsidRPr="00D61116" w:rsidRDefault="003130A5" w:rsidP="00464B1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Зона </w:t>
            </w:r>
            <w:r w:rsidRPr="00D611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:rsidR="003130A5" w:rsidRPr="00D61116" w:rsidRDefault="003130A5" w:rsidP="00464B12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г. Сергиев Посад (историческая часть города): Проспект Красной Армии от ул. Ильинская до ул. Шлякова, а также улицы Ильинская, Суворова, 8 Марта, Аптекарский переулок и </w:t>
            </w:r>
            <w:proofErr w:type="spellStart"/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 площадь.</w:t>
            </w:r>
          </w:p>
          <w:p w:rsidR="003130A5" w:rsidRPr="00D61116" w:rsidRDefault="003130A5" w:rsidP="00464B12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A5" w:rsidRDefault="003130A5" w:rsidP="00464B1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A5" w:rsidRDefault="003130A5" w:rsidP="00464B1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A5" w:rsidRPr="00D61116" w:rsidRDefault="003130A5" w:rsidP="00464B1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30A5" w:rsidRPr="00D61116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0A5" w:rsidRPr="00D61116" w:rsidRDefault="003130A5" w:rsidP="00464B1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Зона </w:t>
            </w:r>
            <w:r w:rsidRPr="00D611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:rsidR="003130A5" w:rsidRPr="00D61116" w:rsidRDefault="003130A5" w:rsidP="00464B12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г. Сергиев Посад: </w:t>
            </w:r>
            <w:proofErr w:type="gramStart"/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Красной Армии от ул. Кооперативная до поворота на </w:t>
            </w:r>
            <w:proofErr w:type="spellStart"/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Новоуглическое</w:t>
            </w:r>
            <w:proofErr w:type="spellEnd"/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 шоссе, исключая территории зоны 1, а также </w:t>
            </w:r>
            <w:r w:rsidR="00E90B1C">
              <w:rPr>
                <w:rFonts w:ascii="Times New Roman" w:hAnsi="Times New Roman" w:cs="Times New Roman"/>
                <w:sz w:val="24"/>
                <w:szCs w:val="24"/>
              </w:rPr>
              <w:t xml:space="preserve">Вокзальная площадь, </w:t>
            </w: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улицы Вознесенская, Сергиевская, Карла Маркса, Валовая, Пионерская, Шлякова, Леонида Булавина, Карла Либкнехта, </w:t>
            </w:r>
            <w:proofErr w:type="spellStart"/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Бероунская</w:t>
            </w:r>
            <w:proofErr w:type="spellEnd"/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, 1-й Ударной Армии до пересечения с Зеленым переулком, переулки Спортивный, Овражный, Пионерский, Пожарный, Новый, Зеленый до пересечения с ул. 1-й Ударной Армии,   улицы Кооперативная, 1-ая Рыбная, Митькина, </w:t>
            </w:r>
            <w:proofErr w:type="spellStart"/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Вифанская</w:t>
            </w:r>
            <w:proofErr w:type="spellEnd"/>
            <w:proofErr w:type="gramEnd"/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 до железной дороги Москва-Александров.</w:t>
            </w:r>
          </w:p>
          <w:p w:rsidR="003130A5" w:rsidRPr="00D61116" w:rsidRDefault="003130A5" w:rsidP="00464B12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A5" w:rsidRDefault="003130A5" w:rsidP="00464B1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A5" w:rsidRDefault="003130A5" w:rsidP="00464B1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A5" w:rsidRDefault="003130A5" w:rsidP="00464B1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A5" w:rsidRDefault="003130A5" w:rsidP="00464B1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A5" w:rsidRDefault="003130A5" w:rsidP="00464B1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A5" w:rsidRPr="00D61116" w:rsidRDefault="003130A5" w:rsidP="00464B1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130A5" w:rsidRPr="00D61116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0A5" w:rsidRPr="00D61116" w:rsidRDefault="003130A5" w:rsidP="00464B1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Зона </w:t>
            </w:r>
            <w:r w:rsidRPr="00D611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:rsidR="003130A5" w:rsidRPr="00D61116" w:rsidRDefault="003130A5" w:rsidP="00464B12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 Сергиев Посад, не вошедшие в зоны </w:t>
            </w:r>
            <w:r w:rsidRPr="00D61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1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0A5" w:rsidRPr="00D61116" w:rsidRDefault="003130A5" w:rsidP="00464B12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A5" w:rsidRDefault="003130A5" w:rsidP="00464B1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A5" w:rsidRDefault="003130A5" w:rsidP="00464B1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A5" w:rsidRPr="00D61116" w:rsidRDefault="003130A5" w:rsidP="00464B1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130A5" w:rsidRPr="00D61116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0A5" w:rsidRPr="00D61116" w:rsidRDefault="003130A5" w:rsidP="00464B1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Зона </w:t>
            </w:r>
            <w:r w:rsidRPr="00D611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  <w:p w:rsidR="003130A5" w:rsidRDefault="003130A5" w:rsidP="00A868ED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 трасс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 М-8 «Холмогоры»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А-108</w:t>
            </w: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 (в пределах границы Сергиево-Посадского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областная дорога Воздвиженское-Радонеж-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Репихово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0A5" w:rsidRPr="00D61116" w:rsidRDefault="003130A5" w:rsidP="00A868ED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A5" w:rsidRDefault="003130A5" w:rsidP="00464B1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A5" w:rsidRDefault="003130A5" w:rsidP="00464B1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A5" w:rsidRPr="00D61116" w:rsidRDefault="003130A5" w:rsidP="00464B1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30A5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0A5" w:rsidRPr="00D61116" w:rsidRDefault="003130A5" w:rsidP="00464B1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Зона V</w:t>
            </w:r>
          </w:p>
          <w:p w:rsidR="003130A5" w:rsidRPr="00D61116" w:rsidRDefault="003130A5" w:rsidP="00464B12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</w:t>
            </w: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Сергиево-Посадского муниципального района, не вошедшие в зоны I-</w:t>
            </w:r>
            <w:r w:rsidRPr="00D61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30A5" w:rsidRPr="00D61116" w:rsidRDefault="003130A5" w:rsidP="00464B12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A5" w:rsidRDefault="003130A5" w:rsidP="004B636E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A5" w:rsidRDefault="003130A5" w:rsidP="004B636E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A5" w:rsidRDefault="003130A5" w:rsidP="004B636E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3130A5" w:rsidRDefault="003130A5">
      <w:pPr>
        <w:widowControl w:val="0"/>
        <w:autoSpaceDE w:val="0"/>
        <w:spacing w:line="240" w:lineRule="auto"/>
        <w:ind w:firstLine="540"/>
        <w:jc w:val="both"/>
      </w:pPr>
    </w:p>
    <w:p w:rsidR="003130A5" w:rsidRDefault="003130A5">
      <w:pPr>
        <w:widowControl w:val="0"/>
        <w:autoSpaceDE w:val="0"/>
        <w:spacing w:line="240" w:lineRule="auto"/>
        <w:ind w:firstLine="540"/>
        <w:jc w:val="both"/>
      </w:pPr>
    </w:p>
    <w:p w:rsidR="003130A5" w:rsidRDefault="003130A5">
      <w:pPr>
        <w:widowControl w:val="0"/>
        <w:autoSpaceDE w:val="0"/>
        <w:spacing w:line="240" w:lineRule="auto"/>
        <w:ind w:firstLine="540"/>
        <w:jc w:val="both"/>
      </w:pPr>
    </w:p>
    <w:p w:rsidR="003130A5" w:rsidRDefault="003130A5">
      <w:pPr>
        <w:widowControl w:val="0"/>
        <w:autoSpaceDE w:val="0"/>
        <w:spacing w:line="240" w:lineRule="auto"/>
        <w:ind w:firstLine="540"/>
        <w:jc w:val="both"/>
      </w:pPr>
    </w:p>
    <w:p w:rsidR="003130A5" w:rsidRDefault="003130A5">
      <w:pPr>
        <w:widowControl w:val="0"/>
        <w:autoSpaceDE w:val="0"/>
        <w:spacing w:line="240" w:lineRule="auto"/>
        <w:ind w:firstLine="540"/>
        <w:jc w:val="both"/>
      </w:pPr>
    </w:p>
    <w:p w:rsidR="003130A5" w:rsidRDefault="003130A5">
      <w:pPr>
        <w:widowControl w:val="0"/>
        <w:autoSpaceDE w:val="0"/>
        <w:spacing w:line="240" w:lineRule="auto"/>
        <w:ind w:firstLine="540"/>
        <w:jc w:val="both"/>
      </w:pPr>
    </w:p>
    <w:p w:rsidR="003130A5" w:rsidRDefault="003130A5">
      <w:pPr>
        <w:widowControl w:val="0"/>
        <w:autoSpaceDE w:val="0"/>
        <w:spacing w:line="240" w:lineRule="auto"/>
        <w:ind w:firstLine="540"/>
        <w:jc w:val="both"/>
      </w:pPr>
    </w:p>
    <w:p w:rsidR="003130A5" w:rsidRDefault="003130A5">
      <w:pPr>
        <w:widowControl w:val="0"/>
        <w:autoSpaceDE w:val="0"/>
        <w:spacing w:line="240" w:lineRule="auto"/>
        <w:ind w:firstLine="540"/>
        <w:jc w:val="both"/>
      </w:pPr>
    </w:p>
    <w:p w:rsidR="003130A5" w:rsidRDefault="003130A5">
      <w:pPr>
        <w:widowControl w:val="0"/>
        <w:autoSpaceDE w:val="0"/>
        <w:spacing w:line="240" w:lineRule="auto"/>
        <w:ind w:firstLine="540"/>
        <w:jc w:val="both"/>
      </w:pPr>
    </w:p>
    <w:sectPr w:rsidR="003130A5" w:rsidSect="00D61116">
      <w:footerReference w:type="default" r:id="rId7"/>
      <w:footerReference w:type="first" r:id="rId8"/>
      <w:footnotePr>
        <w:pos w:val="beneathText"/>
      </w:footnotePr>
      <w:pgSz w:w="11905" w:h="16837"/>
      <w:pgMar w:top="851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9E" w:rsidRDefault="00746D9E">
      <w:r>
        <w:separator/>
      </w:r>
    </w:p>
  </w:endnote>
  <w:endnote w:type="continuationSeparator" w:id="0">
    <w:p w:rsidR="00746D9E" w:rsidRDefault="0074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0A5" w:rsidRDefault="003130A5" w:rsidP="001E336C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E68DB">
      <w:rPr>
        <w:rStyle w:val="af2"/>
        <w:noProof/>
      </w:rPr>
      <w:t>2</w:t>
    </w:r>
    <w:r>
      <w:rPr>
        <w:rStyle w:val="af2"/>
      </w:rPr>
      <w:fldChar w:fldCharType="end"/>
    </w:r>
  </w:p>
  <w:p w:rsidR="003130A5" w:rsidRPr="00222E21" w:rsidRDefault="003130A5" w:rsidP="00230740">
    <w:pPr>
      <w:pStyle w:val="af0"/>
      <w:ind w:right="360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DB" w:rsidRPr="00CE68DB" w:rsidRDefault="00CE68DB">
    <w:pPr>
      <w:pStyle w:val="af0"/>
      <w:rPr>
        <w:rFonts w:ascii="Times New Roman" w:hAnsi="Times New Roman" w:cs="Times New Roman"/>
        <w:sz w:val="24"/>
        <w:szCs w:val="24"/>
      </w:rPr>
    </w:pPr>
    <w:r w:rsidRPr="00CE68DB">
      <w:rPr>
        <w:rFonts w:ascii="Times New Roman" w:hAnsi="Times New Roman" w:cs="Times New Roman"/>
        <w:sz w:val="24"/>
        <w:szCs w:val="24"/>
      </w:rPr>
      <w:t>89/</w:t>
    </w:r>
    <w:proofErr w:type="spellStart"/>
    <w:r w:rsidRPr="00CE68DB">
      <w:rPr>
        <w:rFonts w:ascii="Times New Roman" w:hAnsi="Times New Roman" w:cs="Times New Roman"/>
        <w:sz w:val="24"/>
        <w:szCs w:val="24"/>
      </w:rPr>
      <w:t>мз</w:t>
    </w:r>
    <w:proofErr w:type="spellEnd"/>
  </w:p>
  <w:p w:rsidR="00CE68DB" w:rsidRDefault="00CE68D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9E" w:rsidRDefault="00746D9E">
      <w:r>
        <w:separator/>
      </w:r>
    </w:p>
  </w:footnote>
  <w:footnote w:type="continuationSeparator" w:id="0">
    <w:p w:rsidR="00746D9E" w:rsidRDefault="00746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740"/>
    <w:rsid w:val="00041F1F"/>
    <w:rsid w:val="000536A4"/>
    <w:rsid w:val="00057E66"/>
    <w:rsid w:val="000758B3"/>
    <w:rsid w:val="000840E0"/>
    <w:rsid w:val="000D73EF"/>
    <w:rsid w:val="000E4CA2"/>
    <w:rsid w:val="000E715C"/>
    <w:rsid w:val="000E7A52"/>
    <w:rsid w:val="00103507"/>
    <w:rsid w:val="00110848"/>
    <w:rsid w:val="0012346E"/>
    <w:rsid w:val="00136A2B"/>
    <w:rsid w:val="001467AC"/>
    <w:rsid w:val="001632F3"/>
    <w:rsid w:val="001704E8"/>
    <w:rsid w:val="00185233"/>
    <w:rsid w:val="001D4241"/>
    <w:rsid w:val="001E336C"/>
    <w:rsid w:val="00222E21"/>
    <w:rsid w:val="0022417D"/>
    <w:rsid w:val="00230740"/>
    <w:rsid w:val="002729E9"/>
    <w:rsid w:val="002A0EAE"/>
    <w:rsid w:val="002B432A"/>
    <w:rsid w:val="002C3F24"/>
    <w:rsid w:val="002E12FA"/>
    <w:rsid w:val="002E330F"/>
    <w:rsid w:val="003130A5"/>
    <w:rsid w:val="00341F5D"/>
    <w:rsid w:val="0036072A"/>
    <w:rsid w:val="003736ED"/>
    <w:rsid w:val="003908DD"/>
    <w:rsid w:val="00396D93"/>
    <w:rsid w:val="003B1595"/>
    <w:rsid w:val="003B6B3F"/>
    <w:rsid w:val="003C434D"/>
    <w:rsid w:val="003D69E9"/>
    <w:rsid w:val="003F25C7"/>
    <w:rsid w:val="00401C1B"/>
    <w:rsid w:val="00434954"/>
    <w:rsid w:val="004362A0"/>
    <w:rsid w:val="00436A12"/>
    <w:rsid w:val="00464B12"/>
    <w:rsid w:val="00466AB4"/>
    <w:rsid w:val="00467444"/>
    <w:rsid w:val="004B0A92"/>
    <w:rsid w:val="004B636E"/>
    <w:rsid w:val="004E7A78"/>
    <w:rsid w:val="004F5596"/>
    <w:rsid w:val="00506F4B"/>
    <w:rsid w:val="00510838"/>
    <w:rsid w:val="00514DCB"/>
    <w:rsid w:val="005442DD"/>
    <w:rsid w:val="0055313F"/>
    <w:rsid w:val="0058645A"/>
    <w:rsid w:val="005958BE"/>
    <w:rsid w:val="005A0A5A"/>
    <w:rsid w:val="00606013"/>
    <w:rsid w:val="00617ECE"/>
    <w:rsid w:val="006206E8"/>
    <w:rsid w:val="0064083A"/>
    <w:rsid w:val="00652E08"/>
    <w:rsid w:val="006571DF"/>
    <w:rsid w:val="006A5E9F"/>
    <w:rsid w:val="006A7409"/>
    <w:rsid w:val="006B7AC4"/>
    <w:rsid w:val="006C4D06"/>
    <w:rsid w:val="006D1C22"/>
    <w:rsid w:val="006E312D"/>
    <w:rsid w:val="00705E8B"/>
    <w:rsid w:val="00746D9E"/>
    <w:rsid w:val="00765BED"/>
    <w:rsid w:val="00791CF3"/>
    <w:rsid w:val="007A2037"/>
    <w:rsid w:val="007C3546"/>
    <w:rsid w:val="00835C9A"/>
    <w:rsid w:val="00846F4F"/>
    <w:rsid w:val="00855812"/>
    <w:rsid w:val="00874B8E"/>
    <w:rsid w:val="00880AD4"/>
    <w:rsid w:val="008913D6"/>
    <w:rsid w:val="008F6C5B"/>
    <w:rsid w:val="0092539F"/>
    <w:rsid w:val="00925A23"/>
    <w:rsid w:val="00945094"/>
    <w:rsid w:val="00946076"/>
    <w:rsid w:val="009B4657"/>
    <w:rsid w:val="009B6F42"/>
    <w:rsid w:val="009E68DC"/>
    <w:rsid w:val="009F0C60"/>
    <w:rsid w:val="00A00CE2"/>
    <w:rsid w:val="00A102F4"/>
    <w:rsid w:val="00A10948"/>
    <w:rsid w:val="00A15BAE"/>
    <w:rsid w:val="00A2590E"/>
    <w:rsid w:val="00A60051"/>
    <w:rsid w:val="00A7545A"/>
    <w:rsid w:val="00A817A2"/>
    <w:rsid w:val="00A868ED"/>
    <w:rsid w:val="00A931D7"/>
    <w:rsid w:val="00AB0D69"/>
    <w:rsid w:val="00AD4947"/>
    <w:rsid w:val="00AE2875"/>
    <w:rsid w:val="00AE7709"/>
    <w:rsid w:val="00B00302"/>
    <w:rsid w:val="00B01DE7"/>
    <w:rsid w:val="00B10006"/>
    <w:rsid w:val="00B83E74"/>
    <w:rsid w:val="00B934B9"/>
    <w:rsid w:val="00BC1801"/>
    <w:rsid w:val="00BC5B0E"/>
    <w:rsid w:val="00BD5FF1"/>
    <w:rsid w:val="00BF4CE6"/>
    <w:rsid w:val="00C10901"/>
    <w:rsid w:val="00C1662A"/>
    <w:rsid w:val="00C20CD2"/>
    <w:rsid w:val="00C24863"/>
    <w:rsid w:val="00C64A22"/>
    <w:rsid w:val="00C6693A"/>
    <w:rsid w:val="00C73603"/>
    <w:rsid w:val="00C765E3"/>
    <w:rsid w:val="00CB7D3F"/>
    <w:rsid w:val="00CE68DB"/>
    <w:rsid w:val="00D01E2A"/>
    <w:rsid w:val="00D06376"/>
    <w:rsid w:val="00D13544"/>
    <w:rsid w:val="00D15735"/>
    <w:rsid w:val="00D20FC4"/>
    <w:rsid w:val="00D363BB"/>
    <w:rsid w:val="00D54BA9"/>
    <w:rsid w:val="00D61116"/>
    <w:rsid w:val="00D723D1"/>
    <w:rsid w:val="00D80660"/>
    <w:rsid w:val="00D85757"/>
    <w:rsid w:val="00D9407A"/>
    <w:rsid w:val="00D96AB1"/>
    <w:rsid w:val="00DF1447"/>
    <w:rsid w:val="00DF2239"/>
    <w:rsid w:val="00E17CD9"/>
    <w:rsid w:val="00E22001"/>
    <w:rsid w:val="00E427E1"/>
    <w:rsid w:val="00E7089C"/>
    <w:rsid w:val="00E90B1C"/>
    <w:rsid w:val="00EB4416"/>
    <w:rsid w:val="00EE5E1C"/>
    <w:rsid w:val="00F01D1F"/>
    <w:rsid w:val="00F26285"/>
    <w:rsid w:val="00F278AA"/>
    <w:rsid w:val="00F3018F"/>
    <w:rsid w:val="00F67EED"/>
    <w:rsid w:val="00F77646"/>
    <w:rsid w:val="00F84701"/>
    <w:rsid w:val="00F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2A"/>
    <w:pPr>
      <w:suppressAutoHyphens/>
      <w:spacing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2B432A"/>
  </w:style>
  <w:style w:type="character" w:customStyle="1" w:styleId="WW-Absatz-Standardschriftart">
    <w:name w:val="WW-Absatz-Standardschriftart"/>
    <w:uiPriority w:val="99"/>
    <w:rsid w:val="002B432A"/>
  </w:style>
  <w:style w:type="character" w:customStyle="1" w:styleId="WW-Absatz-Standardschriftart1">
    <w:name w:val="WW-Absatz-Standardschriftart1"/>
    <w:uiPriority w:val="99"/>
    <w:rsid w:val="002B432A"/>
  </w:style>
  <w:style w:type="character" w:customStyle="1" w:styleId="WW-Absatz-Standardschriftart11">
    <w:name w:val="WW-Absatz-Standardschriftart11"/>
    <w:uiPriority w:val="99"/>
    <w:rsid w:val="002B432A"/>
  </w:style>
  <w:style w:type="character" w:customStyle="1" w:styleId="WW-Absatz-Standardschriftart111">
    <w:name w:val="WW-Absatz-Standardschriftart111"/>
    <w:uiPriority w:val="99"/>
    <w:rsid w:val="002B432A"/>
  </w:style>
  <w:style w:type="character" w:customStyle="1" w:styleId="WW-Absatz-Standardschriftart1111">
    <w:name w:val="WW-Absatz-Standardschriftart1111"/>
    <w:uiPriority w:val="99"/>
    <w:rsid w:val="002B432A"/>
  </w:style>
  <w:style w:type="character" w:customStyle="1" w:styleId="WW-Absatz-Standardschriftart11111">
    <w:name w:val="WW-Absatz-Standardschriftart11111"/>
    <w:uiPriority w:val="99"/>
    <w:rsid w:val="002B432A"/>
  </w:style>
  <w:style w:type="character" w:customStyle="1" w:styleId="WW-Absatz-Standardschriftart111111">
    <w:name w:val="WW-Absatz-Standardschriftart111111"/>
    <w:uiPriority w:val="99"/>
    <w:rsid w:val="002B432A"/>
  </w:style>
  <w:style w:type="character" w:customStyle="1" w:styleId="WW8NumSt1z0">
    <w:name w:val="WW8NumSt1z0"/>
    <w:uiPriority w:val="99"/>
    <w:rsid w:val="002B432A"/>
    <w:rPr>
      <w:rFonts w:ascii="Times New Roman" w:hAnsi="Times New Roman" w:cs="Times New Roman"/>
    </w:rPr>
  </w:style>
  <w:style w:type="character" w:customStyle="1" w:styleId="WW8NumSt2z0">
    <w:name w:val="WW8NumSt2z0"/>
    <w:uiPriority w:val="99"/>
    <w:rsid w:val="002B432A"/>
    <w:rPr>
      <w:rFonts w:ascii="Times New Roman" w:hAnsi="Times New Roman" w:cs="Times New Roman"/>
    </w:rPr>
  </w:style>
  <w:style w:type="character" w:customStyle="1" w:styleId="WW8NumSt3z0">
    <w:name w:val="WW8NumSt3z0"/>
    <w:uiPriority w:val="99"/>
    <w:rsid w:val="002B432A"/>
    <w:rPr>
      <w:rFonts w:ascii="Times New Roman" w:hAnsi="Times New Roman" w:cs="Times New Roman"/>
    </w:rPr>
  </w:style>
  <w:style w:type="character" w:customStyle="1" w:styleId="1">
    <w:name w:val="Основной шрифт абзаца1"/>
    <w:uiPriority w:val="99"/>
    <w:rsid w:val="002B432A"/>
  </w:style>
  <w:style w:type="character" w:customStyle="1" w:styleId="a3">
    <w:name w:val="Текст выноски Знак"/>
    <w:uiPriority w:val="99"/>
    <w:rsid w:val="002B432A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2B432A"/>
    <w:rPr>
      <w:color w:val="000080"/>
      <w:u w:val="single"/>
    </w:rPr>
  </w:style>
  <w:style w:type="character" w:customStyle="1" w:styleId="a5">
    <w:name w:val="Символ нумерации"/>
    <w:uiPriority w:val="99"/>
    <w:rsid w:val="002B432A"/>
  </w:style>
  <w:style w:type="character" w:customStyle="1" w:styleId="a6">
    <w:name w:val="Маркеры списка"/>
    <w:uiPriority w:val="99"/>
    <w:rsid w:val="002B432A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uiPriority w:val="99"/>
    <w:rsid w:val="002B432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8">
    <w:name w:val="Body Text"/>
    <w:basedOn w:val="a"/>
    <w:link w:val="a9"/>
    <w:uiPriority w:val="99"/>
    <w:rsid w:val="002B432A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ascii="Calibri" w:hAnsi="Calibri" w:cs="Calibri"/>
      <w:lang w:eastAsia="ar-SA" w:bidi="ar-SA"/>
    </w:rPr>
  </w:style>
  <w:style w:type="paragraph" w:styleId="aa">
    <w:name w:val="List"/>
    <w:basedOn w:val="a8"/>
    <w:uiPriority w:val="99"/>
    <w:rsid w:val="002B432A"/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2B432A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2B432A"/>
    <w:pPr>
      <w:suppressLineNumbers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B432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b">
    <w:name w:val="Balloon Text"/>
    <w:basedOn w:val="a"/>
    <w:link w:val="12"/>
    <w:uiPriority w:val="99"/>
    <w:semiHidden/>
    <w:rsid w:val="002B43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b"/>
    <w:uiPriority w:val="99"/>
    <w:semiHidden/>
    <w:locked/>
    <w:rPr>
      <w:sz w:val="2"/>
      <w:szCs w:val="2"/>
      <w:lang w:eastAsia="ar-SA" w:bidi="ar-SA"/>
    </w:rPr>
  </w:style>
  <w:style w:type="paragraph" w:customStyle="1" w:styleId="ConsPlusNormal">
    <w:name w:val="ConsPlusNormal"/>
    <w:uiPriority w:val="99"/>
    <w:rsid w:val="002B432A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2B432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c">
    <w:name w:val="Содержимое таблицы"/>
    <w:basedOn w:val="a"/>
    <w:uiPriority w:val="99"/>
    <w:rsid w:val="002B432A"/>
    <w:pPr>
      <w:suppressLineNumbers/>
    </w:pPr>
  </w:style>
  <w:style w:type="paragraph" w:customStyle="1" w:styleId="ad">
    <w:name w:val="Заголовок таблицы"/>
    <w:basedOn w:val="ac"/>
    <w:uiPriority w:val="99"/>
    <w:rsid w:val="002B432A"/>
    <w:pPr>
      <w:jc w:val="center"/>
    </w:pPr>
    <w:rPr>
      <w:b/>
      <w:bCs/>
    </w:rPr>
  </w:style>
  <w:style w:type="paragraph" w:styleId="ae">
    <w:name w:val="Normal (Web)"/>
    <w:basedOn w:val="a"/>
    <w:uiPriority w:val="99"/>
    <w:rsid w:val="002B432A"/>
    <w:pPr>
      <w:suppressAutoHyphens w:val="0"/>
      <w:spacing w:before="100" w:after="119"/>
    </w:pPr>
    <w:rPr>
      <w:sz w:val="24"/>
      <w:szCs w:val="24"/>
    </w:rPr>
  </w:style>
  <w:style w:type="paragraph" w:customStyle="1" w:styleId="af">
    <w:name w:val="Текст в заданном формате"/>
    <w:basedOn w:val="a"/>
    <w:uiPriority w:val="99"/>
    <w:rsid w:val="002B432A"/>
    <w:rPr>
      <w:rFonts w:ascii="Courier New" w:hAnsi="Courier New" w:cs="Courier New"/>
      <w:sz w:val="20"/>
      <w:szCs w:val="20"/>
    </w:rPr>
  </w:style>
  <w:style w:type="paragraph" w:styleId="af0">
    <w:name w:val="footer"/>
    <w:basedOn w:val="a"/>
    <w:link w:val="af1"/>
    <w:uiPriority w:val="99"/>
    <w:rsid w:val="002307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Pr>
      <w:rFonts w:ascii="Calibri" w:hAnsi="Calibri" w:cs="Calibri"/>
      <w:lang w:eastAsia="ar-SA" w:bidi="ar-SA"/>
    </w:rPr>
  </w:style>
  <w:style w:type="character" w:styleId="af2">
    <w:name w:val="page number"/>
    <w:basedOn w:val="a0"/>
    <w:uiPriority w:val="99"/>
    <w:rsid w:val="00230740"/>
  </w:style>
  <w:style w:type="paragraph" w:styleId="af3">
    <w:name w:val="header"/>
    <w:basedOn w:val="a"/>
    <w:link w:val="af4"/>
    <w:uiPriority w:val="99"/>
    <w:rsid w:val="009B465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Pr>
      <w:rFonts w:ascii="Calibri" w:hAnsi="Calibri" w:cs="Calibri"/>
      <w:lang w:eastAsia="ar-SA" w:bidi="ar-SA"/>
    </w:rPr>
  </w:style>
  <w:style w:type="table" w:styleId="af5">
    <w:name w:val="Table Grid"/>
    <w:basedOn w:val="a1"/>
    <w:uiPriority w:val="99"/>
    <w:rsid w:val="00DF144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1267</Characters>
  <Application>Microsoft Office Word</Application>
  <DocSecurity>0</DocSecurity>
  <Lines>10</Lines>
  <Paragraphs>2</Paragraphs>
  <ScaleCrop>false</ScaleCrop>
  <Company>vdv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Бахирева</cp:lastModifiedBy>
  <cp:revision>16</cp:revision>
  <cp:lastPrinted>2017-10-12T10:31:00Z</cp:lastPrinted>
  <dcterms:created xsi:type="dcterms:W3CDTF">2014-10-31T10:48:00Z</dcterms:created>
  <dcterms:modified xsi:type="dcterms:W3CDTF">2017-10-30T13:08:00Z</dcterms:modified>
</cp:coreProperties>
</file>