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9A6FD" w14:textId="723816EB" w:rsidR="00992479" w:rsidRDefault="00992479" w:rsidP="00992479">
      <w:pPr>
        <w:pStyle w:val="ConsPlusNormal"/>
        <w:ind w:firstLine="540"/>
        <w:jc w:val="right"/>
        <w:rPr>
          <w:rFonts w:ascii="Times New Roman" w:hAnsi="Times New Roman" w:cs="Times New Roman"/>
          <w:b/>
          <w:sz w:val="24"/>
          <w:szCs w:val="24"/>
        </w:rPr>
      </w:pPr>
      <w:r>
        <w:rPr>
          <w:rFonts w:ascii="Times New Roman" w:hAnsi="Times New Roman" w:cs="Times New Roman"/>
          <w:b/>
          <w:sz w:val="24"/>
          <w:szCs w:val="24"/>
        </w:rPr>
        <w:t>Проект</w:t>
      </w:r>
    </w:p>
    <w:p w14:paraId="04E41B05" w14:textId="41FA2B84" w:rsidR="00EF1431" w:rsidRPr="009D1107" w:rsidRDefault="00BD2C9B" w:rsidP="00992479">
      <w:pPr>
        <w:pStyle w:val="ConsPlusNormal"/>
        <w:tabs>
          <w:tab w:val="left" w:pos="5245"/>
        </w:tabs>
        <w:ind w:firstLine="540"/>
        <w:jc w:val="center"/>
        <w:rPr>
          <w:rFonts w:ascii="Times New Roman" w:hAnsi="Times New Roman" w:cs="Times New Roman"/>
          <w:b/>
          <w:sz w:val="24"/>
          <w:szCs w:val="24"/>
        </w:rPr>
      </w:pPr>
      <w:r>
        <w:rPr>
          <w:rFonts w:ascii="Times New Roman" w:hAnsi="Times New Roman" w:cs="Times New Roman"/>
          <w:b/>
          <w:sz w:val="24"/>
          <w:szCs w:val="24"/>
        </w:rPr>
        <w:t xml:space="preserve"> </w:t>
      </w:r>
      <w:r w:rsidR="00762E1E">
        <w:rPr>
          <w:rFonts w:ascii="Times New Roman" w:hAnsi="Times New Roman" w:cs="Times New Roman"/>
          <w:b/>
          <w:sz w:val="24"/>
          <w:szCs w:val="24"/>
        </w:rPr>
        <w:t>А</w:t>
      </w:r>
      <w:r w:rsidR="00EF1431" w:rsidRPr="009D1107">
        <w:rPr>
          <w:rFonts w:ascii="Times New Roman" w:hAnsi="Times New Roman" w:cs="Times New Roman"/>
          <w:b/>
          <w:sz w:val="24"/>
          <w:szCs w:val="24"/>
        </w:rPr>
        <w:t>дминистративн</w:t>
      </w:r>
      <w:r>
        <w:rPr>
          <w:rFonts w:ascii="Times New Roman" w:hAnsi="Times New Roman" w:cs="Times New Roman"/>
          <w:b/>
          <w:sz w:val="24"/>
          <w:szCs w:val="24"/>
        </w:rPr>
        <w:t>ый</w:t>
      </w:r>
      <w:r w:rsidR="00EF1431" w:rsidRPr="009D1107">
        <w:rPr>
          <w:rFonts w:ascii="Times New Roman" w:hAnsi="Times New Roman" w:cs="Times New Roman"/>
          <w:b/>
          <w:sz w:val="24"/>
          <w:szCs w:val="24"/>
        </w:rPr>
        <w:t xml:space="preserve"> регламент</w:t>
      </w:r>
    </w:p>
    <w:p w14:paraId="3DED4750" w14:textId="20528762" w:rsidR="00EF1431" w:rsidRPr="009D1107" w:rsidRDefault="0047678B" w:rsidP="00EF1431">
      <w:pPr>
        <w:pStyle w:val="Default"/>
        <w:jc w:val="center"/>
        <w:rPr>
          <w:b/>
          <w:color w:val="auto"/>
        </w:rPr>
      </w:pPr>
      <w:r>
        <w:rPr>
          <w:b/>
          <w:color w:val="auto"/>
        </w:rPr>
        <w:t xml:space="preserve">по </w:t>
      </w:r>
      <w:r w:rsidR="00EF1431" w:rsidRPr="009D1107">
        <w:rPr>
          <w:b/>
          <w:color w:val="auto"/>
        </w:rPr>
        <w:t>предоставлени</w:t>
      </w:r>
      <w:r>
        <w:rPr>
          <w:b/>
          <w:color w:val="auto"/>
        </w:rPr>
        <w:t>ю</w:t>
      </w:r>
      <w:r w:rsidR="00EF1431" w:rsidRPr="009D1107">
        <w:rPr>
          <w:b/>
          <w:color w:val="auto"/>
        </w:rPr>
        <w:t xml:space="preserve"> муниципальной услуги </w:t>
      </w:r>
      <w:r>
        <w:rPr>
          <w:b/>
          <w:color w:val="auto"/>
        </w:rPr>
        <w:t>«В</w:t>
      </w:r>
      <w:r w:rsidR="00EF1431" w:rsidRPr="009D1107">
        <w:rPr>
          <w:b/>
          <w:color w:val="auto"/>
        </w:rPr>
        <w:t>ыдач</w:t>
      </w:r>
      <w:r>
        <w:rPr>
          <w:b/>
          <w:color w:val="auto"/>
        </w:rPr>
        <w:t>а</w:t>
      </w:r>
      <w:r w:rsidR="00EF1431" w:rsidRPr="009D1107">
        <w:rPr>
          <w:b/>
          <w:color w:val="auto"/>
        </w:rPr>
        <w:t xml:space="preserve"> разрешений на установку и эксплуатацию рекламных конструкций, аннулировани</w:t>
      </w:r>
      <w:r>
        <w:rPr>
          <w:b/>
          <w:color w:val="auto"/>
        </w:rPr>
        <w:t>е</w:t>
      </w:r>
      <w:r w:rsidR="00EF1431" w:rsidRPr="009D1107">
        <w:rPr>
          <w:b/>
          <w:color w:val="auto"/>
        </w:rPr>
        <w:t xml:space="preserve"> ранее выданных разрешений</w:t>
      </w:r>
      <w:r w:rsidR="00EF1431" w:rsidRPr="009D1107">
        <w:rPr>
          <w:b/>
          <w:color w:val="auto"/>
        </w:rPr>
        <w:cr/>
      </w:r>
      <w:r w:rsidR="00762E1E">
        <w:rPr>
          <w:b/>
          <w:color w:val="auto"/>
        </w:rPr>
        <w:t>на территории Сергиево-Посадского муниципального района Московской области»</w:t>
      </w:r>
    </w:p>
    <w:p w14:paraId="52D5A041" w14:textId="77777777" w:rsidR="00EF1431" w:rsidRPr="009D1107" w:rsidRDefault="00EF1431" w:rsidP="00EF1431">
      <w:pPr>
        <w:pStyle w:val="Default"/>
        <w:tabs>
          <w:tab w:val="left" w:pos="8340"/>
        </w:tabs>
        <w:rPr>
          <w:b/>
          <w:color w:val="auto"/>
        </w:rPr>
      </w:pPr>
      <w:r w:rsidRPr="009D1107">
        <w:rPr>
          <w:b/>
          <w:color w:val="auto"/>
        </w:rPr>
        <w:t>Список разделов</w:t>
      </w:r>
    </w:p>
    <w:p w14:paraId="3BF0C739" w14:textId="77777777" w:rsidR="007F1499" w:rsidRPr="0066289A" w:rsidRDefault="00EF1431">
      <w:pPr>
        <w:pStyle w:val="1f2"/>
        <w:rPr>
          <w:rStyle w:val="a6"/>
          <w:noProof/>
        </w:rPr>
      </w:pPr>
      <w:r w:rsidRPr="009D1107">
        <w:rPr>
          <w:sz w:val="36"/>
          <w:szCs w:val="28"/>
        </w:rPr>
        <w:fldChar w:fldCharType="begin"/>
      </w:r>
      <w:r w:rsidRPr="009D1107">
        <w:rPr>
          <w:sz w:val="36"/>
          <w:szCs w:val="28"/>
        </w:rPr>
        <w:instrText xml:space="preserve"> TOC \o "1-3" \h \z \u </w:instrText>
      </w:r>
      <w:r w:rsidRPr="009D1107">
        <w:rPr>
          <w:sz w:val="36"/>
          <w:szCs w:val="28"/>
        </w:rPr>
        <w:fldChar w:fldCharType="separate"/>
      </w:r>
      <w:hyperlink w:anchor="_Toc493695625" w:history="1">
        <w:r w:rsidR="007F1499" w:rsidRPr="001F57D0">
          <w:rPr>
            <w:rStyle w:val="a6"/>
            <w:noProof/>
          </w:rPr>
          <w:t>I. Общие положения</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_Toc493695625 \h </w:instrText>
        </w:r>
        <w:r w:rsidR="007F1499" w:rsidRPr="0066289A">
          <w:rPr>
            <w:rStyle w:val="a6"/>
            <w:noProof/>
            <w:webHidden/>
          </w:rPr>
        </w:r>
        <w:r w:rsidR="007F1499" w:rsidRPr="0066289A">
          <w:rPr>
            <w:rStyle w:val="a6"/>
            <w:noProof/>
            <w:webHidden/>
          </w:rPr>
          <w:fldChar w:fldCharType="separate"/>
        </w:r>
        <w:r w:rsidR="00DC4B13">
          <w:rPr>
            <w:rStyle w:val="a6"/>
            <w:noProof/>
            <w:webHidden/>
          </w:rPr>
          <w:t>4</w:t>
        </w:r>
        <w:r w:rsidR="007F1499" w:rsidRPr="0066289A">
          <w:rPr>
            <w:rStyle w:val="a6"/>
            <w:noProof/>
            <w:webHidden/>
          </w:rPr>
          <w:fldChar w:fldCharType="end"/>
        </w:r>
      </w:hyperlink>
    </w:p>
    <w:p w14:paraId="1F17A1C3" w14:textId="77777777" w:rsidR="007F1499" w:rsidRPr="0066289A" w:rsidRDefault="007E60B4">
      <w:pPr>
        <w:pStyle w:val="2e"/>
        <w:rPr>
          <w:rStyle w:val="a6"/>
          <w:b/>
          <w:bCs/>
          <w:caps/>
          <w:lang w:val="en-US"/>
        </w:rPr>
      </w:pPr>
      <w:hyperlink w:anchor="_Toc493695626" w:history="1">
        <w:r w:rsidR="007F1499" w:rsidRPr="0066289A">
          <w:rPr>
            <w:rStyle w:val="a6"/>
            <w:b/>
            <w:bCs/>
            <w:caps/>
            <w:lang w:val="en-US"/>
          </w:rPr>
          <w:t>1.</w:t>
        </w:r>
        <w:r w:rsidR="007F1499" w:rsidRPr="0066289A">
          <w:rPr>
            <w:rStyle w:val="a6"/>
            <w:b/>
            <w:bCs/>
            <w:caps/>
            <w:lang w:val="en-US"/>
          </w:rPr>
          <w:tab/>
          <w:t>Предмет регулирования Административного регламента</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_Toc493695626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4</w:t>
        </w:r>
        <w:r w:rsidR="007F1499" w:rsidRPr="0066289A">
          <w:rPr>
            <w:rStyle w:val="a6"/>
            <w:b/>
            <w:bCs/>
            <w:caps/>
            <w:webHidden/>
            <w:lang w:val="en-US"/>
          </w:rPr>
          <w:fldChar w:fldCharType="end"/>
        </w:r>
      </w:hyperlink>
    </w:p>
    <w:p w14:paraId="68A57753" w14:textId="77777777" w:rsidR="007F1499" w:rsidRPr="0066289A" w:rsidRDefault="007E60B4">
      <w:pPr>
        <w:pStyle w:val="2e"/>
        <w:rPr>
          <w:rStyle w:val="a6"/>
          <w:b/>
          <w:bCs/>
          <w:caps/>
          <w:lang w:val="en-US"/>
        </w:rPr>
      </w:pPr>
      <w:hyperlink w:anchor="_Toc493695627" w:history="1">
        <w:r w:rsidR="007F1499" w:rsidRPr="0066289A">
          <w:rPr>
            <w:rStyle w:val="a6"/>
            <w:b/>
            <w:bCs/>
            <w:caps/>
            <w:lang w:val="en-US"/>
          </w:rPr>
          <w:t>2.</w:t>
        </w:r>
        <w:r w:rsidR="007F1499" w:rsidRPr="0066289A">
          <w:rPr>
            <w:rStyle w:val="a6"/>
            <w:b/>
            <w:bCs/>
            <w:caps/>
            <w:lang w:val="en-US"/>
          </w:rPr>
          <w:tab/>
          <w:t>Лица, имеющие право на получение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_Toc493695627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4</w:t>
        </w:r>
        <w:r w:rsidR="007F1499" w:rsidRPr="0066289A">
          <w:rPr>
            <w:rStyle w:val="a6"/>
            <w:b/>
            <w:bCs/>
            <w:caps/>
            <w:webHidden/>
            <w:lang w:val="en-US"/>
          </w:rPr>
          <w:fldChar w:fldCharType="end"/>
        </w:r>
      </w:hyperlink>
    </w:p>
    <w:p w14:paraId="2EDFA1EA" w14:textId="77777777" w:rsidR="007F1499" w:rsidRPr="0066289A" w:rsidRDefault="007E60B4">
      <w:pPr>
        <w:pStyle w:val="2e"/>
        <w:rPr>
          <w:rStyle w:val="a6"/>
          <w:b/>
          <w:bCs/>
          <w:caps/>
          <w:lang w:val="en-US"/>
        </w:rPr>
      </w:pPr>
      <w:hyperlink w:anchor="_Toc493695628" w:history="1">
        <w:r w:rsidR="007F1499" w:rsidRPr="0066289A">
          <w:rPr>
            <w:rStyle w:val="a6"/>
            <w:b/>
            <w:bCs/>
            <w:caps/>
            <w:lang w:val="en-US"/>
          </w:rPr>
          <w:t>3.</w:t>
        </w:r>
        <w:r w:rsidR="007F1499" w:rsidRPr="0066289A">
          <w:rPr>
            <w:rStyle w:val="a6"/>
            <w:b/>
            <w:bCs/>
            <w:caps/>
            <w:lang w:val="en-US"/>
          </w:rPr>
          <w:tab/>
          <w:t>Требования к порядку информирования о порядке предоставления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_Toc493695628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5</w:t>
        </w:r>
        <w:r w:rsidR="007F1499" w:rsidRPr="0066289A">
          <w:rPr>
            <w:rStyle w:val="a6"/>
            <w:b/>
            <w:bCs/>
            <w:caps/>
            <w:webHidden/>
            <w:lang w:val="en-US"/>
          </w:rPr>
          <w:fldChar w:fldCharType="end"/>
        </w:r>
      </w:hyperlink>
    </w:p>
    <w:p w14:paraId="54536406" w14:textId="77777777" w:rsidR="007F1499" w:rsidRPr="0066289A" w:rsidRDefault="007E60B4">
      <w:pPr>
        <w:pStyle w:val="1f2"/>
        <w:rPr>
          <w:rStyle w:val="a6"/>
          <w:noProof/>
        </w:rPr>
      </w:pPr>
      <w:hyperlink w:anchor="_Toc493695629" w:history="1">
        <w:r w:rsidR="007F1499" w:rsidRPr="001F57D0">
          <w:rPr>
            <w:rStyle w:val="a6"/>
            <w:noProof/>
          </w:rPr>
          <w:t xml:space="preserve">II. Стандарт предоставления </w:t>
        </w:r>
        <w:r w:rsidR="007F1499" w:rsidRPr="0066289A">
          <w:rPr>
            <w:rStyle w:val="a6"/>
            <w:noProof/>
          </w:rPr>
          <w:t>Муниципальной у</w:t>
        </w:r>
        <w:r w:rsidR="007F1499" w:rsidRPr="001F57D0">
          <w:rPr>
            <w:rStyle w:val="a6"/>
            <w:noProof/>
          </w:rPr>
          <w:t>слуги</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_Toc493695629 \h </w:instrText>
        </w:r>
        <w:r w:rsidR="007F1499" w:rsidRPr="0066289A">
          <w:rPr>
            <w:rStyle w:val="a6"/>
            <w:noProof/>
            <w:webHidden/>
          </w:rPr>
        </w:r>
        <w:r w:rsidR="007F1499" w:rsidRPr="0066289A">
          <w:rPr>
            <w:rStyle w:val="a6"/>
            <w:noProof/>
            <w:webHidden/>
          </w:rPr>
          <w:fldChar w:fldCharType="separate"/>
        </w:r>
        <w:r w:rsidR="00DC4B13">
          <w:rPr>
            <w:rStyle w:val="a6"/>
            <w:noProof/>
            <w:webHidden/>
          </w:rPr>
          <w:t>5</w:t>
        </w:r>
        <w:r w:rsidR="007F1499" w:rsidRPr="0066289A">
          <w:rPr>
            <w:rStyle w:val="a6"/>
            <w:noProof/>
            <w:webHidden/>
          </w:rPr>
          <w:fldChar w:fldCharType="end"/>
        </w:r>
      </w:hyperlink>
    </w:p>
    <w:p w14:paraId="1E31281A" w14:textId="77777777" w:rsidR="007F1499" w:rsidRPr="0066289A" w:rsidRDefault="007E60B4">
      <w:pPr>
        <w:pStyle w:val="2e"/>
        <w:rPr>
          <w:rStyle w:val="a6"/>
          <w:b/>
          <w:bCs/>
          <w:caps/>
          <w:lang w:val="en-US"/>
        </w:rPr>
      </w:pPr>
      <w:hyperlink w:anchor="_Toc493695630" w:history="1">
        <w:r w:rsidR="007F1499" w:rsidRPr="0066289A">
          <w:rPr>
            <w:rStyle w:val="a6"/>
            <w:b/>
            <w:bCs/>
            <w:caps/>
            <w:lang w:val="en-US"/>
          </w:rPr>
          <w:t>4.</w:t>
        </w:r>
        <w:r w:rsidR="007F1499" w:rsidRPr="0066289A">
          <w:rPr>
            <w:rStyle w:val="a6"/>
            <w:b/>
            <w:bCs/>
            <w:caps/>
            <w:lang w:val="en-US"/>
          </w:rPr>
          <w:tab/>
          <w:t>Наименование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_Toc493695630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5</w:t>
        </w:r>
        <w:r w:rsidR="007F1499" w:rsidRPr="0066289A">
          <w:rPr>
            <w:rStyle w:val="a6"/>
            <w:b/>
            <w:bCs/>
            <w:caps/>
            <w:webHidden/>
            <w:lang w:val="en-US"/>
          </w:rPr>
          <w:fldChar w:fldCharType="end"/>
        </w:r>
      </w:hyperlink>
    </w:p>
    <w:p w14:paraId="5EDC32D4" w14:textId="77777777" w:rsidR="007F1499" w:rsidRPr="0066289A" w:rsidRDefault="007E60B4">
      <w:pPr>
        <w:pStyle w:val="2e"/>
        <w:rPr>
          <w:rStyle w:val="a6"/>
          <w:b/>
          <w:bCs/>
          <w:caps/>
          <w:lang w:val="en-US"/>
        </w:rPr>
      </w:pPr>
      <w:hyperlink w:anchor="_Toc493695631" w:history="1">
        <w:r w:rsidR="007F1499" w:rsidRPr="0066289A">
          <w:rPr>
            <w:rStyle w:val="a6"/>
            <w:b/>
            <w:bCs/>
            <w:caps/>
            <w:lang w:val="en-US"/>
          </w:rPr>
          <w:t>5.</w:t>
        </w:r>
        <w:r w:rsidR="007F1499" w:rsidRPr="0066289A">
          <w:rPr>
            <w:rStyle w:val="a6"/>
            <w:b/>
            <w:bCs/>
            <w:caps/>
            <w:lang w:val="en-US"/>
          </w:rPr>
          <w:tab/>
          <w:t>Органы и организации, участвующие в предоставлении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_Toc493695631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5</w:t>
        </w:r>
        <w:r w:rsidR="007F1499" w:rsidRPr="0066289A">
          <w:rPr>
            <w:rStyle w:val="a6"/>
            <w:b/>
            <w:bCs/>
            <w:caps/>
            <w:webHidden/>
            <w:lang w:val="en-US"/>
          </w:rPr>
          <w:fldChar w:fldCharType="end"/>
        </w:r>
      </w:hyperlink>
    </w:p>
    <w:p w14:paraId="4096D07F" w14:textId="77777777" w:rsidR="007F1499" w:rsidRPr="0066289A" w:rsidRDefault="007E60B4">
      <w:pPr>
        <w:pStyle w:val="2e"/>
        <w:rPr>
          <w:rStyle w:val="a6"/>
          <w:b/>
          <w:bCs/>
          <w:caps/>
          <w:lang w:val="en-US"/>
        </w:rPr>
      </w:pPr>
      <w:hyperlink w:anchor="_Toc493695632" w:history="1">
        <w:r w:rsidR="007F1499" w:rsidRPr="0066289A">
          <w:rPr>
            <w:rStyle w:val="a6"/>
            <w:b/>
            <w:bCs/>
            <w:caps/>
            <w:lang w:val="en-US"/>
          </w:rPr>
          <w:t>6.</w:t>
        </w:r>
        <w:r w:rsidR="007F1499" w:rsidRPr="0066289A">
          <w:rPr>
            <w:rStyle w:val="a6"/>
            <w:b/>
            <w:bCs/>
            <w:caps/>
            <w:lang w:val="en-US"/>
          </w:rPr>
          <w:tab/>
          <w:t>Основания для обращения и результаты предоставления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_Toc493695632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6</w:t>
        </w:r>
        <w:r w:rsidR="007F1499" w:rsidRPr="0066289A">
          <w:rPr>
            <w:rStyle w:val="a6"/>
            <w:b/>
            <w:bCs/>
            <w:caps/>
            <w:webHidden/>
            <w:lang w:val="en-US"/>
          </w:rPr>
          <w:fldChar w:fldCharType="end"/>
        </w:r>
      </w:hyperlink>
    </w:p>
    <w:p w14:paraId="74C97E09" w14:textId="77777777" w:rsidR="007F1499" w:rsidRPr="0066289A" w:rsidRDefault="007E60B4">
      <w:pPr>
        <w:pStyle w:val="2e"/>
        <w:rPr>
          <w:rStyle w:val="a6"/>
          <w:b/>
          <w:bCs/>
          <w:caps/>
          <w:lang w:val="en-US"/>
        </w:rPr>
      </w:pPr>
      <w:hyperlink w:anchor="_Toc493695633" w:history="1">
        <w:r w:rsidR="007F1499" w:rsidRPr="0066289A">
          <w:rPr>
            <w:rStyle w:val="a6"/>
            <w:b/>
            <w:bCs/>
            <w:caps/>
            <w:lang w:val="en-US"/>
          </w:rPr>
          <w:t>7.</w:t>
        </w:r>
        <w:r w:rsidR="007F1499" w:rsidRPr="0066289A">
          <w:rPr>
            <w:rStyle w:val="a6"/>
            <w:b/>
            <w:bCs/>
            <w:caps/>
            <w:lang w:val="en-US"/>
          </w:rPr>
          <w:tab/>
          <w:t>Срок регистрации Заявления на предоставление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_Toc493695633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7</w:t>
        </w:r>
        <w:r w:rsidR="007F1499" w:rsidRPr="0066289A">
          <w:rPr>
            <w:rStyle w:val="a6"/>
            <w:b/>
            <w:bCs/>
            <w:caps/>
            <w:webHidden/>
            <w:lang w:val="en-US"/>
          </w:rPr>
          <w:fldChar w:fldCharType="end"/>
        </w:r>
      </w:hyperlink>
    </w:p>
    <w:p w14:paraId="70F520AB" w14:textId="77777777" w:rsidR="007F1499" w:rsidRPr="0066289A" w:rsidRDefault="007E60B4">
      <w:pPr>
        <w:pStyle w:val="2e"/>
        <w:rPr>
          <w:rStyle w:val="a6"/>
          <w:b/>
          <w:bCs/>
          <w:caps/>
          <w:lang w:val="en-US"/>
        </w:rPr>
      </w:pPr>
      <w:hyperlink w:anchor="_Toc493695634" w:history="1">
        <w:r w:rsidR="007F1499" w:rsidRPr="0066289A">
          <w:rPr>
            <w:rStyle w:val="a6"/>
            <w:b/>
            <w:bCs/>
            <w:caps/>
            <w:lang w:val="en-US"/>
          </w:rPr>
          <w:t>8.</w:t>
        </w:r>
        <w:r w:rsidR="007F1499" w:rsidRPr="0066289A">
          <w:rPr>
            <w:rStyle w:val="a6"/>
            <w:b/>
            <w:bCs/>
            <w:caps/>
            <w:lang w:val="en-US"/>
          </w:rPr>
          <w:tab/>
          <w:t>Срок предоставления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_Toc493695634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7</w:t>
        </w:r>
        <w:r w:rsidR="007F1499" w:rsidRPr="0066289A">
          <w:rPr>
            <w:rStyle w:val="a6"/>
            <w:b/>
            <w:bCs/>
            <w:caps/>
            <w:webHidden/>
            <w:lang w:val="en-US"/>
          </w:rPr>
          <w:fldChar w:fldCharType="end"/>
        </w:r>
      </w:hyperlink>
    </w:p>
    <w:p w14:paraId="06F334A3" w14:textId="77777777" w:rsidR="007F1499" w:rsidRPr="0066289A" w:rsidRDefault="007E60B4">
      <w:pPr>
        <w:pStyle w:val="2e"/>
        <w:rPr>
          <w:rStyle w:val="a6"/>
          <w:b/>
          <w:bCs/>
          <w:caps/>
          <w:lang w:val="en-US"/>
        </w:rPr>
      </w:pPr>
      <w:hyperlink w:anchor="_Toc493695635" w:history="1">
        <w:r w:rsidR="007F1499" w:rsidRPr="0066289A">
          <w:rPr>
            <w:rStyle w:val="a6"/>
            <w:b/>
            <w:bCs/>
            <w:caps/>
            <w:lang w:val="en-US"/>
          </w:rPr>
          <w:t>9.</w:t>
        </w:r>
        <w:r w:rsidR="007F1499" w:rsidRPr="0066289A">
          <w:rPr>
            <w:rStyle w:val="a6"/>
            <w:b/>
            <w:bCs/>
            <w:caps/>
            <w:lang w:val="en-US"/>
          </w:rPr>
          <w:tab/>
          <w:t>Правовые основания предоставления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_Toc493695635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7</w:t>
        </w:r>
        <w:r w:rsidR="007F1499" w:rsidRPr="0066289A">
          <w:rPr>
            <w:rStyle w:val="a6"/>
            <w:b/>
            <w:bCs/>
            <w:caps/>
            <w:webHidden/>
            <w:lang w:val="en-US"/>
          </w:rPr>
          <w:fldChar w:fldCharType="end"/>
        </w:r>
      </w:hyperlink>
    </w:p>
    <w:p w14:paraId="3B371613" w14:textId="77777777" w:rsidR="007F1499" w:rsidRPr="0066289A" w:rsidRDefault="007E60B4">
      <w:pPr>
        <w:pStyle w:val="2e"/>
        <w:rPr>
          <w:rStyle w:val="a6"/>
          <w:b/>
          <w:bCs/>
          <w:caps/>
          <w:lang w:val="en-US"/>
        </w:rPr>
      </w:pPr>
      <w:hyperlink w:anchor="_Toc493695636" w:history="1">
        <w:r w:rsidR="007F1499" w:rsidRPr="0066289A">
          <w:rPr>
            <w:rStyle w:val="a6"/>
            <w:b/>
            <w:bCs/>
            <w:caps/>
            <w:lang w:val="en-US"/>
          </w:rPr>
          <w:t>10.</w:t>
        </w:r>
        <w:r w:rsidR="007F1499" w:rsidRPr="0066289A">
          <w:rPr>
            <w:rStyle w:val="a6"/>
            <w:b/>
            <w:bCs/>
            <w:caps/>
            <w:lang w:val="en-US"/>
          </w:rPr>
          <w:tab/>
          <w:t>Исчерпывающий перечень документов, необходимых для предоставления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_Toc493695636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7</w:t>
        </w:r>
        <w:r w:rsidR="007F1499" w:rsidRPr="0066289A">
          <w:rPr>
            <w:rStyle w:val="a6"/>
            <w:b/>
            <w:bCs/>
            <w:caps/>
            <w:webHidden/>
            <w:lang w:val="en-US"/>
          </w:rPr>
          <w:fldChar w:fldCharType="end"/>
        </w:r>
      </w:hyperlink>
    </w:p>
    <w:p w14:paraId="4B56ADF8" w14:textId="77777777" w:rsidR="007F1499" w:rsidRPr="0066289A" w:rsidRDefault="007E60B4">
      <w:pPr>
        <w:pStyle w:val="2e"/>
        <w:rPr>
          <w:rStyle w:val="a6"/>
          <w:b/>
          <w:bCs/>
          <w:caps/>
          <w:lang w:val="en-US"/>
        </w:rPr>
      </w:pPr>
      <w:hyperlink w:anchor="_Toc493695637" w:history="1">
        <w:r w:rsidR="007F1499" w:rsidRPr="0066289A">
          <w:rPr>
            <w:rStyle w:val="a6"/>
            <w:b/>
            <w:bCs/>
            <w:caps/>
            <w:lang w:val="en-US"/>
          </w:rPr>
          <w:t>11.</w:t>
        </w:r>
        <w:r w:rsidR="007F1499" w:rsidRPr="0066289A">
          <w:rPr>
            <w:rStyle w:val="a6"/>
            <w:b/>
            <w:bCs/>
            <w:caps/>
            <w:lang w:val="en-US"/>
          </w:rPr>
          <w:tab/>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_Toc493695637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8</w:t>
        </w:r>
        <w:r w:rsidR="007F1499" w:rsidRPr="0066289A">
          <w:rPr>
            <w:rStyle w:val="a6"/>
            <w:b/>
            <w:bCs/>
            <w:caps/>
            <w:webHidden/>
            <w:lang w:val="en-US"/>
          </w:rPr>
          <w:fldChar w:fldCharType="end"/>
        </w:r>
      </w:hyperlink>
    </w:p>
    <w:p w14:paraId="575CDF7B" w14:textId="77777777" w:rsidR="007F1499" w:rsidRPr="0066289A" w:rsidRDefault="007E60B4">
      <w:pPr>
        <w:pStyle w:val="2e"/>
        <w:rPr>
          <w:rStyle w:val="a6"/>
          <w:b/>
          <w:bCs/>
          <w:caps/>
          <w:lang w:val="en-US"/>
        </w:rPr>
      </w:pPr>
      <w:hyperlink w:anchor="_Toc493695638" w:history="1">
        <w:r w:rsidR="007F1499" w:rsidRPr="0066289A">
          <w:rPr>
            <w:rStyle w:val="a6"/>
            <w:b/>
            <w:bCs/>
            <w:caps/>
            <w:lang w:val="en-US"/>
          </w:rPr>
          <w:t>12.</w:t>
        </w:r>
        <w:r w:rsidR="007F1499" w:rsidRPr="0066289A">
          <w:rPr>
            <w:rStyle w:val="a6"/>
            <w:b/>
            <w:bCs/>
            <w:caps/>
            <w:lang w:val="en-US"/>
          </w:rPr>
          <w:tab/>
          <w:t>Исчерпывающий перечень оснований для отказа в приеме и регистрации документов, необходимых для предоставления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_Toc493695638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9</w:t>
        </w:r>
        <w:r w:rsidR="007F1499" w:rsidRPr="0066289A">
          <w:rPr>
            <w:rStyle w:val="a6"/>
            <w:b/>
            <w:bCs/>
            <w:caps/>
            <w:webHidden/>
            <w:lang w:val="en-US"/>
          </w:rPr>
          <w:fldChar w:fldCharType="end"/>
        </w:r>
      </w:hyperlink>
    </w:p>
    <w:p w14:paraId="20F64A1A" w14:textId="77777777" w:rsidR="007F1499" w:rsidRPr="0066289A" w:rsidRDefault="007E60B4">
      <w:pPr>
        <w:pStyle w:val="2e"/>
        <w:rPr>
          <w:rStyle w:val="a6"/>
          <w:b/>
          <w:bCs/>
          <w:caps/>
          <w:lang w:val="en-US"/>
        </w:rPr>
      </w:pPr>
      <w:hyperlink w:anchor="_Toc493695639" w:history="1">
        <w:r w:rsidR="007F1499" w:rsidRPr="0066289A">
          <w:rPr>
            <w:rStyle w:val="a6"/>
            <w:b/>
            <w:bCs/>
            <w:caps/>
            <w:lang w:val="en-US"/>
          </w:rPr>
          <w:t>13.</w:t>
        </w:r>
        <w:r w:rsidR="007F1499" w:rsidRPr="0066289A">
          <w:rPr>
            <w:rStyle w:val="a6"/>
            <w:b/>
            <w:bCs/>
            <w:caps/>
            <w:lang w:val="en-US"/>
          </w:rPr>
          <w:tab/>
          <w:t>Исчерпывающий перечень оснований для отказа в предоставлении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_Toc493695639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10</w:t>
        </w:r>
        <w:r w:rsidR="007F1499" w:rsidRPr="0066289A">
          <w:rPr>
            <w:rStyle w:val="a6"/>
            <w:b/>
            <w:bCs/>
            <w:caps/>
            <w:webHidden/>
            <w:lang w:val="en-US"/>
          </w:rPr>
          <w:fldChar w:fldCharType="end"/>
        </w:r>
      </w:hyperlink>
    </w:p>
    <w:p w14:paraId="238587D0" w14:textId="77777777" w:rsidR="007F1499" w:rsidRPr="0066289A" w:rsidRDefault="007E60B4">
      <w:pPr>
        <w:pStyle w:val="2e"/>
        <w:rPr>
          <w:rStyle w:val="a6"/>
          <w:b/>
          <w:bCs/>
          <w:caps/>
          <w:lang w:val="en-US"/>
        </w:rPr>
      </w:pPr>
      <w:hyperlink w:anchor="_Toc493695640" w:history="1">
        <w:r w:rsidR="007F1499" w:rsidRPr="0066289A">
          <w:rPr>
            <w:rStyle w:val="a6"/>
            <w:b/>
            <w:bCs/>
            <w:caps/>
            <w:lang w:val="en-US"/>
          </w:rPr>
          <w:t>14.</w:t>
        </w:r>
        <w:r w:rsidR="007F1499" w:rsidRPr="0066289A">
          <w:rPr>
            <w:rStyle w:val="a6"/>
            <w:b/>
            <w:bCs/>
            <w:caps/>
            <w:lang w:val="en-US"/>
          </w:rPr>
          <w:tab/>
          <w:t>Порядок, размер и основания взимания государственной пошлины или иной платы, взимаемой за предоставление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_Toc493695640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10</w:t>
        </w:r>
        <w:r w:rsidR="007F1499" w:rsidRPr="0066289A">
          <w:rPr>
            <w:rStyle w:val="a6"/>
            <w:b/>
            <w:bCs/>
            <w:caps/>
            <w:webHidden/>
            <w:lang w:val="en-US"/>
          </w:rPr>
          <w:fldChar w:fldCharType="end"/>
        </w:r>
      </w:hyperlink>
    </w:p>
    <w:p w14:paraId="54B7EB29" w14:textId="77777777" w:rsidR="007F1499" w:rsidRPr="0066289A" w:rsidRDefault="007E60B4">
      <w:pPr>
        <w:pStyle w:val="2e"/>
        <w:rPr>
          <w:rStyle w:val="a6"/>
          <w:b/>
          <w:bCs/>
          <w:caps/>
          <w:lang w:val="en-US"/>
        </w:rPr>
      </w:pPr>
      <w:hyperlink w:anchor="_Toc493695641" w:history="1">
        <w:r w:rsidR="007F1499" w:rsidRPr="0066289A">
          <w:rPr>
            <w:rStyle w:val="a6"/>
            <w:b/>
            <w:bCs/>
            <w:caps/>
            <w:lang w:val="en-US"/>
          </w:rPr>
          <w:t>15.</w:t>
        </w:r>
        <w:r w:rsidR="007F1499" w:rsidRPr="0066289A">
          <w:rPr>
            <w:rStyle w:val="a6"/>
            <w:b/>
            <w:bCs/>
            <w:caps/>
            <w:lang w:val="en-US"/>
          </w:rPr>
          <w:tab/>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_Toc493695641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11</w:t>
        </w:r>
        <w:r w:rsidR="007F1499" w:rsidRPr="0066289A">
          <w:rPr>
            <w:rStyle w:val="a6"/>
            <w:b/>
            <w:bCs/>
            <w:caps/>
            <w:webHidden/>
            <w:lang w:val="en-US"/>
          </w:rPr>
          <w:fldChar w:fldCharType="end"/>
        </w:r>
      </w:hyperlink>
    </w:p>
    <w:p w14:paraId="2EC5715E" w14:textId="77777777" w:rsidR="007F1499" w:rsidRPr="0066289A" w:rsidRDefault="007E60B4">
      <w:pPr>
        <w:pStyle w:val="2e"/>
        <w:rPr>
          <w:rStyle w:val="a6"/>
          <w:b/>
          <w:bCs/>
          <w:caps/>
          <w:lang w:val="en-US"/>
        </w:rPr>
      </w:pPr>
      <w:hyperlink w:anchor="_Toc493695642" w:history="1">
        <w:r w:rsidR="007F1499" w:rsidRPr="0066289A">
          <w:rPr>
            <w:rStyle w:val="a6"/>
            <w:b/>
            <w:bCs/>
            <w:caps/>
            <w:lang w:val="en-US"/>
          </w:rPr>
          <w:t>16.</w:t>
        </w:r>
        <w:r w:rsidR="007F1499" w:rsidRPr="0066289A">
          <w:rPr>
            <w:rStyle w:val="a6"/>
            <w:b/>
            <w:bCs/>
            <w:caps/>
            <w:lang w:val="en-US"/>
          </w:rPr>
          <w:tab/>
          <w:t>Способы предоставления Заявителем (представителем Заявителя) документов, необходимых для получения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_Toc493695642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11</w:t>
        </w:r>
        <w:r w:rsidR="007F1499" w:rsidRPr="0066289A">
          <w:rPr>
            <w:rStyle w:val="a6"/>
            <w:b/>
            <w:bCs/>
            <w:caps/>
            <w:webHidden/>
            <w:lang w:val="en-US"/>
          </w:rPr>
          <w:fldChar w:fldCharType="end"/>
        </w:r>
      </w:hyperlink>
    </w:p>
    <w:p w14:paraId="679AE515" w14:textId="77777777" w:rsidR="007F1499" w:rsidRPr="0066289A" w:rsidRDefault="007E60B4">
      <w:pPr>
        <w:pStyle w:val="2e"/>
        <w:rPr>
          <w:rStyle w:val="a6"/>
          <w:b/>
          <w:bCs/>
          <w:caps/>
          <w:lang w:val="en-US"/>
        </w:rPr>
      </w:pPr>
      <w:hyperlink w:anchor="_Toc493695643" w:history="1">
        <w:r w:rsidR="007F1499" w:rsidRPr="0066289A">
          <w:rPr>
            <w:rStyle w:val="a6"/>
            <w:b/>
            <w:bCs/>
            <w:caps/>
            <w:lang w:val="en-US"/>
          </w:rPr>
          <w:t>17.</w:t>
        </w:r>
        <w:r w:rsidR="007F1499" w:rsidRPr="0066289A">
          <w:rPr>
            <w:rStyle w:val="a6"/>
            <w:b/>
            <w:bCs/>
            <w:caps/>
            <w:lang w:val="en-US"/>
          </w:rPr>
          <w:tab/>
          <w:t>Способы получения Заявителем результатов предоставления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_Toc493695643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12</w:t>
        </w:r>
        <w:r w:rsidR="007F1499" w:rsidRPr="0066289A">
          <w:rPr>
            <w:rStyle w:val="a6"/>
            <w:b/>
            <w:bCs/>
            <w:caps/>
            <w:webHidden/>
            <w:lang w:val="en-US"/>
          </w:rPr>
          <w:fldChar w:fldCharType="end"/>
        </w:r>
      </w:hyperlink>
    </w:p>
    <w:p w14:paraId="3C5350D6" w14:textId="77777777" w:rsidR="007F1499" w:rsidRPr="0066289A" w:rsidRDefault="007E60B4">
      <w:pPr>
        <w:pStyle w:val="2e"/>
        <w:rPr>
          <w:rStyle w:val="a6"/>
          <w:b/>
          <w:bCs/>
          <w:caps/>
          <w:lang w:val="en-US"/>
        </w:rPr>
      </w:pPr>
      <w:hyperlink w:anchor="_Toc493695644" w:history="1">
        <w:r w:rsidR="007F1499" w:rsidRPr="0066289A">
          <w:rPr>
            <w:rStyle w:val="a6"/>
            <w:b/>
            <w:bCs/>
            <w:caps/>
            <w:lang w:val="en-US"/>
          </w:rPr>
          <w:t>18.</w:t>
        </w:r>
        <w:r w:rsidR="007F1499" w:rsidRPr="0066289A">
          <w:rPr>
            <w:rStyle w:val="a6"/>
            <w:b/>
            <w:bCs/>
            <w:caps/>
            <w:lang w:val="en-US"/>
          </w:rPr>
          <w:tab/>
          <w:t>Максимальный срок ожидания в очереди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_Toc493695644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12</w:t>
        </w:r>
        <w:r w:rsidR="007F1499" w:rsidRPr="0066289A">
          <w:rPr>
            <w:rStyle w:val="a6"/>
            <w:b/>
            <w:bCs/>
            <w:caps/>
            <w:webHidden/>
            <w:lang w:val="en-US"/>
          </w:rPr>
          <w:fldChar w:fldCharType="end"/>
        </w:r>
      </w:hyperlink>
    </w:p>
    <w:p w14:paraId="63510565" w14:textId="77777777" w:rsidR="007F1499" w:rsidRPr="0066289A" w:rsidRDefault="007E60B4">
      <w:pPr>
        <w:pStyle w:val="2e"/>
        <w:rPr>
          <w:rStyle w:val="a6"/>
          <w:b/>
          <w:bCs/>
          <w:caps/>
          <w:lang w:val="en-US"/>
        </w:rPr>
      </w:pPr>
      <w:hyperlink w:anchor="_Toc493695645" w:history="1">
        <w:r w:rsidR="007F1499" w:rsidRPr="0066289A">
          <w:rPr>
            <w:rStyle w:val="a6"/>
            <w:b/>
            <w:bCs/>
            <w:caps/>
            <w:lang w:val="en-US"/>
          </w:rPr>
          <w:t>19.</w:t>
        </w:r>
        <w:r w:rsidR="007F1499" w:rsidRPr="0066289A">
          <w:rPr>
            <w:rStyle w:val="a6"/>
            <w:b/>
            <w:bCs/>
            <w:caps/>
            <w:lang w:val="en-US"/>
          </w:rPr>
          <w:tab/>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_Toc493695645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12</w:t>
        </w:r>
        <w:r w:rsidR="007F1499" w:rsidRPr="0066289A">
          <w:rPr>
            <w:rStyle w:val="a6"/>
            <w:b/>
            <w:bCs/>
            <w:caps/>
            <w:webHidden/>
            <w:lang w:val="en-US"/>
          </w:rPr>
          <w:fldChar w:fldCharType="end"/>
        </w:r>
      </w:hyperlink>
    </w:p>
    <w:p w14:paraId="3648E3DC" w14:textId="77777777" w:rsidR="007F1499" w:rsidRPr="0066289A" w:rsidRDefault="007E60B4">
      <w:pPr>
        <w:pStyle w:val="2e"/>
        <w:rPr>
          <w:rStyle w:val="a6"/>
          <w:b/>
          <w:bCs/>
          <w:caps/>
          <w:lang w:val="en-US"/>
        </w:rPr>
      </w:pPr>
      <w:hyperlink w:anchor="_Toc493695646" w:history="1">
        <w:r w:rsidR="007F1499" w:rsidRPr="0066289A">
          <w:rPr>
            <w:rStyle w:val="a6"/>
            <w:b/>
            <w:bCs/>
            <w:caps/>
            <w:lang w:val="en-US"/>
          </w:rPr>
          <w:t>20.</w:t>
        </w:r>
        <w:r w:rsidR="007F1499" w:rsidRPr="0066289A">
          <w:rPr>
            <w:rStyle w:val="a6"/>
            <w:b/>
            <w:bCs/>
            <w:caps/>
            <w:lang w:val="en-US"/>
          </w:rPr>
          <w:tab/>
          <w:t>Показатели доступности и качества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_Toc493695646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13</w:t>
        </w:r>
        <w:r w:rsidR="007F1499" w:rsidRPr="0066289A">
          <w:rPr>
            <w:rStyle w:val="a6"/>
            <w:b/>
            <w:bCs/>
            <w:caps/>
            <w:webHidden/>
            <w:lang w:val="en-US"/>
          </w:rPr>
          <w:fldChar w:fldCharType="end"/>
        </w:r>
      </w:hyperlink>
    </w:p>
    <w:p w14:paraId="255A458A" w14:textId="77777777" w:rsidR="007F1499" w:rsidRPr="0066289A" w:rsidRDefault="007E60B4">
      <w:pPr>
        <w:pStyle w:val="2e"/>
        <w:rPr>
          <w:rStyle w:val="a6"/>
          <w:b/>
          <w:bCs/>
          <w:caps/>
          <w:lang w:val="en-US"/>
        </w:rPr>
      </w:pPr>
      <w:hyperlink w:anchor="_Toc493695647" w:history="1">
        <w:r w:rsidR="007F1499" w:rsidRPr="0066289A">
          <w:rPr>
            <w:rStyle w:val="a6"/>
            <w:b/>
            <w:bCs/>
            <w:caps/>
            <w:lang w:val="en-US"/>
          </w:rPr>
          <w:t>21.</w:t>
        </w:r>
        <w:r w:rsidR="007F1499" w:rsidRPr="0066289A">
          <w:rPr>
            <w:rStyle w:val="a6"/>
            <w:b/>
            <w:bCs/>
            <w:caps/>
            <w:lang w:val="en-US"/>
          </w:rPr>
          <w:tab/>
          <w:t>Требования к организации предоставления Муниципальной услуги в электронной форме</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_Toc493695647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13</w:t>
        </w:r>
        <w:r w:rsidR="007F1499" w:rsidRPr="0066289A">
          <w:rPr>
            <w:rStyle w:val="a6"/>
            <w:b/>
            <w:bCs/>
            <w:caps/>
            <w:webHidden/>
            <w:lang w:val="en-US"/>
          </w:rPr>
          <w:fldChar w:fldCharType="end"/>
        </w:r>
      </w:hyperlink>
    </w:p>
    <w:p w14:paraId="132A9813" w14:textId="77777777" w:rsidR="007F1499" w:rsidRPr="0066289A" w:rsidRDefault="007E60B4">
      <w:pPr>
        <w:pStyle w:val="2e"/>
        <w:rPr>
          <w:rStyle w:val="a6"/>
          <w:b/>
          <w:bCs/>
          <w:caps/>
          <w:lang w:val="en-US"/>
        </w:rPr>
      </w:pPr>
      <w:hyperlink w:anchor="_Toc493695648" w:history="1">
        <w:r w:rsidR="007F1499" w:rsidRPr="0066289A">
          <w:rPr>
            <w:rStyle w:val="a6"/>
            <w:b/>
            <w:bCs/>
            <w:caps/>
            <w:lang w:val="en-US"/>
          </w:rPr>
          <w:t>22.</w:t>
        </w:r>
        <w:r w:rsidR="007F1499" w:rsidRPr="0066289A">
          <w:rPr>
            <w:rStyle w:val="a6"/>
            <w:b/>
            <w:bCs/>
            <w:caps/>
            <w:lang w:val="en-US"/>
          </w:rPr>
          <w:tab/>
          <w:t>Требования к организации предоставления Муниципальной услуги в МФЦ</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_Toc493695648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14</w:t>
        </w:r>
        <w:r w:rsidR="007F1499" w:rsidRPr="0066289A">
          <w:rPr>
            <w:rStyle w:val="a6"/>
            <w:b/>
            <w:bCs/>
            <w:caps/>
            <w:webHidden/>
            <w:lang w:val="en-US"/>
          </w:rPr>
          <w:fldChar w:fldCharType="end"/>
        </w:r>
      </w:hyperlink>
    </w:p>
    <w:p w14:paraId="6418DBAE" w14:textId="77777777" w:rsidR="007F1499" w:rsidRPr="0066289A" w:rsidRDefault="007E60B4">
      <w:pPr>
        <w:pStyle w:val="1f2"/>
        <w:rPr>
          <w:rStyle w:val="a6"/>
          <w:noProof/>
        </w:rPr>
      </w:pPr>
      <w:hyperlink w:anchor="_Toc493695649" w:history="1">
        <w:r w:rsidR="007F1499" w:rsidRPr="001F57D0">
          <w:rPr>
            <w:rStyle w:val="a6"/>
            <w:noProof/>
          </w:rPr>
          <w:t>III. Состав, последовательность и сроки выполнения административных процедур, требования к порядку их выполнения</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_Toc493695649 \h </w:instrText>
        </w:r>
        <w:r w:rsidR="007F1499" w:rsidRPr="0066289A">
          <w:rPr>
            <w:rStyle w:val="a6"/>
            <w:noProof/>
            <w:webHidden/>
          </w:rPr>
        </w:r>
        <w:r w:rsidR="007F1499" w:rsidRPr="0066289A">
          <w:rPr>
            <w:rStyle w:val="a6"/>
            <w:noProof/>
            <w:webHidden/>
          </w:rPr>
          <w:fldChar w:fldCharType="separate"/>
        </w:r>
        <w:r w:rsidR="00DC4B13">
          <w:rPr>
            <w:rStyle w:val="a6"/>
            <w:noProof/>
            <w:webHidden/>
          </w:rPr>
          <w:t>15</w:t>
        </w:r>
        <w:r w:rsidR="007F1499" w:rsidRPr="0066289A">
          <w:rPr>
            <w:rStyle w:val="a6"/>
            <w:noProof/>
            <w:webHidden/>
          </w:rPr>
          <w:fldChar w:fldCharType="end"/>
        </w:r>
      </w:hyperlink>
    </w:p>
    <w:p w14:paraId="28B086B1" w14:textId="77777777" w:rsidR="007F1499" w:rsidRPr="0066289A" w:rsidRDefault="007E60B4">
      <w:pPr>
        <w:pStyle w:val="2e"/>
        <w:rPr>
          <w:rStyle w:val="a6"/>
          <w:b/>
          <w:bCs/>
          <w:caps/>
          <w:lang w:val="en-US"/>
        </w:rPr>
      </w:pPr>
      <w:hyperlink w:anchor="_Toc493695650" w:history="1">
        <w:r w:rsidR="007F1499" w:rsidRPr="0066289A">
          <w:rPr>
            <w:rStyle w:val="a6"/>
            <w:b/>
            <w:bCs/>
            <w:caps/>
            <w:lang w:val="en-US"/>
          </w:rPr>
          <w:t>23.</w:t>
        </w:r>
        <w:r w:rsidR="007F1499" w:rsidRPr="0066289A">
          <w:rPr>
            <w:rStyle w:val="a6"/>
            <w:b/>
            <w:bCs/>
            <w:caps/>
            <w:lang w:val="en-US"/>
          </w:rPr>
          <w:tab/>
          <w:t>Состав, последовательность и сроки выполнения административных процедур (действий) при предоставлении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_Toc493695650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15</w:t>
        </w:r>
        <w:r w:rsidR="007F1499" w:rsidRPr="0066289A">
          <w:rPr>
            <w:rStyle w:val="a6"/>
            <w:b/>
            <w:bCs/>
            <w:caps/>
            <w:webHidden/>
            <w:lang w:val="en-US"/>
          </w:rPr>
          <w:fldChar w:fldCharType="end"/>
        </w:r>
      </w:hyperlink>
    </w:p>
    <w:p w14:paraId="172BFE08" w14:textId="77777777" w:rsidR="007F1499" w:rsidRPr="0066289A" w:rsidRDefault="007E60B4">
      <w:pPr>
        <w:pStyle w:val="1f2"/>
        <w:rPr>
          <w:rStyle w:val="a6"/>
          <w:noProof/>
        </w:rPr>
      </w:pPr>
      <w:hyperlink w:anchor="_Toc493695651" w:history="1">
        <w:r w:rsidR="007F1499" w:rsidRPr="001F57D0">
          <w:rPr>
            <w:rStyle w:val="a6"/>
            <w:noProof/>
          </w:rPr>
          <w:t xml:space="preserve">IV. Порядок и формы контроля за исполнением </w:t>
        </w:r>
        <w:r w:rsidR="007F1499" w:rsidRPr="0066289A">
          <w:rPr>
            <w:rStyle w:val="a6"/>
            <w:noProof/>
          </w:rPr>
          <w:t>Административного регламента</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_Toc493695651 \h </w:instrText>
        </w:r>
        <w:r w:rsidR="007F1499" w:rsidRPr="0066289A">
          <w:rPr>
            <w:rStyle w:val="a6"/>
            <w:noProof/>
            <w:webHidden/>
          </w:rPr>
        </w:r>
        <w:r w:rsidR="007F1499" w:rsidRPr="0066289A">
          <w:rPr>
            <w:rStyle w:val="a6"/>
            <w:noProof/>
            <w:webHidden/>
          </w:rPr>
          <w:fldChar w:fldCharType="separate"/>
        </w:r>
        <w:r w:rsidR="00DC4B13">
          <w:rPr>
            <w:rStyle w:val="a6"/>
            <w:noProof/>
            <w:webHidden/>
          </w:rPr>
          <w:t>15</w:t>
        </w:r>
        <w:r w:rsidR="007F1499" w:rsidRPr="0066289A">
          <w:rPr>
            <w:rStyle w:val="a6"/>
            <w:noProof/>
            <w:webHidden/>
          </w:rPr>
          <w:fldChar w:fldCharType="end"/>
        </w:r>
      </w:hyperlink>
    </w:p>
    <w:p w14:paraId="0DBD488F" w14:textId="77777777" w:rsidR="007F1499" w:rsidRPr="0066289A" w:rsidRDefault="007E60B4">
      <w:pPr>
        <w:pStyle w:val="2e"/>
        <w:rPr>
          <w:rStyle w:val="a6"/>
          <w:b/>
          <w:bCs/>
          <w:caps/>
          <w:lang w:val="en-US"/>
        </w:rPr>
      </w:pPr>
      <w:hyperlink w:anchor="_Toc493695652" w:history="1">
        <w:r w:rsidR="007F1499" w:rsidRPr="0066289A">
          <w:rPr>
            <w:rStyle w:val="a6"/>
            <w:b/>
            <w:bCs/>
            <w:caps/>
            <w:lang w:val="en-US"/>
          </w:rPr>
          <w:t>24.</w:t>
        </w:r>
        <w:r w:rsidR="007F1499" w:rsidRPr="0066289A">
          <w:rPr>
            <w:rStyle w:val="a6"/>
            <w:b/>
            <w:bCs/>
            <w:caps/>
            <w:lang w:val="en-US"/>
          </w:rPr>
          <w:tab/>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_Toc493695652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15</w:t>
        </w:r>
        <w:r w:rsidR="007F1499" w:rsidRPr="0066289A">
          <w:rPr>
            <w:rStyle w:val="a6"/>
            <w:b/>
            <w:bCs/>
            <w:caps/>
            <w:webHidden/>
            <w:lang w:val="en-US"/>
          </w:rPr>
          <w:fldChar w:fldCharType="end"/>
        </w:r>
      </w:hyperlink>
    </w:p>
    <w:p w14:paraId="31954CA6" w14:textId="77777777" w:rsidR="007F1499" w:rsidRPr="0066289A" w:rsidRDefault="007E60B4">
      <w:pPr>
        <w:pStyle w:val="2e"/>
        <w:rPr>
          <w:rStyle w:val="a6"/>
          <w:b/>
          <w:bCs/>
          <w:caps/>
          <w:lang w:val="en-US"/>
        </w:rPr>
      </w:pPr>
      <w:hyperlink w:anchor="_Toc493695653" w:history="1">
        <w:r w:rsidR="007F1499" w:rsidRPr="0066289A">
          <w:rPr>
            <w:rStyle w:val="a6"/>
            <w:b/>
            <w:bCs/>
            <w:caps/>
            <w:lang w:val="en-US"/>
          </w:rPr>
          <w:t>25.</w:t>
        </w:r>
        <w:r w:rsidR="007F1499" w:rsidRPr="0066289A">
          <w:rPr>
            <w:rStyle w:val="a6"/>
            <w:b/>
            <w:bCs/>
            <w:caps/>
            <w:lang w:val="en-US"/>
          </w:rPr>
          <w:tab/>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_Toc493695653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16</w:t>
        </w:r>
        <w:r w:rsidR="007F1499" w:rsidRPr="0066289A">
          <w:rPr>
            <w:rStyle w:val="a6"/>
            <w:b/>
            <w:bCs/>
            <w:caps/>
            <w:webHidden/>
            <w:lang w:val="en-US"/>
          </w:rPr>
          <w:fldChar w:fldCharType="end"/>
        </w:r>
      </w:hyperlink>
    </w:p>
    <w:p w14:paraId="47AA46B5" w14:textId="77777777" w:rsidR="007F1499" w:rsidRPr="0066289A" w:rsidRDefault="007E60B4">
      <w:pPr>
        <w:pStyle w:val="2e"/>
        <w:rPr>
          <w:rStyle w:val="a6"/>
          <w:b/>
          <w:bCs/>
          <w:caps/>
          <w:lang w:val="en-US"/>
        </w:rPr>
      </w:pPr>
      <w:hyperlink w:anchor="_Toc493695654" w:history="1">
        <w:r w:rsidR="007F1499" w:rsidRPr="0066289A">
          <w:rPr>
            <w:rStyle w:val="a6"/>
            <w:b/>
            <w:bCs/>
            <w:caps/>
            <w:lang w:val="en-US"/>
          </w:rPr>
          <w:t>26.</w:t>
        </w:r>
        <w:r w:rsidR="007F1499" w:rsidRPr="0066289A">
          <w:rPr>
            <w:rStyle w:val="a6"/>
            <w:b/>
            <w:bCs/>
            <w:caps/>
            <w:lang w:val="en-US"/>
          </w:rPr>
          <w:tab/>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_Toc493695654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17</w:t>
        </w:r>
        <w:r w:rsidR="007F1499" w:rsidRPr="0066289A">
          <w:rPr>
            <w:rStyle w:val="a6"/>
            <w:b/>
            <w:bCs/>
            <w:caps/>
            <w:webHidden/>
            <w:lang w:val="en-US"/>
          </w:rPr>
          <w:fldChar w:fldCharType="end"/>
        </w:r>
      </w:hyperlink>
    </w:p>
    <w:p w14:paraId="6A6775C1" w14:textId="77777777" w:rsidR="007F1499" w:rsidRPr="0066289A" w:rsidRDefault="007E60B4">
      <w:pPr>
        <w:pStyle w:val="2e"/>
        <w:rPr>
          <w:rStyle w:val="a6"/>
          <w:b/>
          <w:bCs/>
          <w:caps/>
          <w:lang w:val="en-US"/>
        </w:rPr>
      </w:pPr>
      <w:hyperlink w:anchor="_Toc493695655" w:history="1">
        <w:r w:rsidR="007F1499" w:rsidRPr="0066289A">
          <w:rPr>
            <w:rStyle w:val="a6"/>
            <w:b/>
            <w:bCs/>
            <w:caps/>
            <w:lang w:val="en-US"/>
          </w:rPr>
          <w:t>27.</w:t>
        </w:r>
        <w:r w:rsidR="007F1499" w:rsidRPr="0066289A">
          <w:rPr>
            <w:rStyle w:val="a6"/>
            <w:b/>
            <w:bCs/>
            <w:caps/>
            <w:lang w:val="en-US"/>
          </w:rPr>
          <w:tab/>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_Toc493695655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18</w:t>
        </w:r>
        <w:r w:rsidR="007F1499" w:rsidRPr="0066289A">
          <w:rPr>
            <w:rStyle w:val="a6"/>
            <w:b/>
            <w:bCs/>
            <w:caps/>
            <w:webHidden/>
            <w:lang w:val="en-US"/>
          </w:rPr>
          <w:fldChar w:fldCharType="end"/>
        </w:r>
      </w:hyperlink>
    </w:p>
    <w:p w14:paraId="1E1D4B73" w14:textId="77777777" w:rsidR="007F1499" w:rsidRPr="0066289A" w:rsidRDefault="007E60B4">
      <w:pPr>
        <w:pStyle w:val="1f2"/>
        <w:rPr>
          <w:rStyle w:val="a6"/>
          <w:noProof/>
        </w:rPr>
      </w:pPr>
      <w:hyperlink w:anchor="_Toc493695656" w:history="1">
        <w:r w:rsidR="007F1499" w:rsidRPr="001F57D0">
          <w:rPr>
            <w:rStyle w:val="a6"/>
            <w:noProof/>
          </w:rPr>
          <w:t>V. Досудебный (внесудебный) порядок обжалования решений и действий (бездействия) должностных лиц</w:t>
        </w:r>
        <w:r w:rsidR="007F1499" w:rsidRPr="0066289A">
          <w:rPr>
            <w:rStyle w:val="a6"/>
            <w:noProof/>
          </w:rPr>
          <w:t>,</w:t>
        </w:r>
        <w:r w:rsidR="007F1499" w:rsidRPr="001F57D0">
          <w:rPr>
            <w:rStyle w:val="a6"/>
            <w:noProof/>
          </w:rPr>
          <w:t xml:space="preserve"> </w:t>
        </w:r>
        <w:r w:rsidR="007F1499" w:rsidRPr="0066289A">
          <w:rPr>
            <w:rStyle w:val="a6"/>
            <w:noProof/>
          </w:rPr>
          <w:t>муниципальных</w:t>
        </w:r>
        <w:r w:rsidR="007F1499" w:rsidRPr="001F57D0">
          <w:rPr>
            <w:rStyle w:val="a6"/>
            <w:noProof/>
          </w:rPr>
          <w:t xml:space="preserve"> служащих</w:t>
        </w:r>
        <w:r w:rsidR="007F1499" w:rsidRPr="0066289A">
          <w:rPr>
            <w:rStyle w:val="a6"/>
            <w:noProof/>
          </w:rPr>
          <w:t xml:space="preserve"> и специалистов Администрации, а также специалистов МФЦ, участвующих в предоставлении Муниципальной услуги</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_Toc493695656 \h </w:instrText>
        </w:r>
        <w:r w:rsidR="007F1499" w:rsidRPr="0066289A">
          <w:rPr>
            <w:rStyle w:val="a6"/>
            <w:noProof/>
            <w:webHidden/>
          </w:rPr>
        </w:r>
        <w:r w:rsidR="007F1499" w:rsidRPr="0066289A">
          <w:rPr>
            <w:rStyle w:val="a6"/>
            <w:noProof/>
            <w:webHidden/>
          </w:rPr>
          <w:fldChar w:fldCharType="separate"/>
        </w:r>
        <w:r w:rsidR="00DC4B13">
          <w:rPr>
            <w:rStyle w:val="a6"/>
            <w:noProof/>
            <w:webHidden/>
          </w:rPr>
          <w:t>19</w:t>
        </w:r>
        <w:r w:rsidR="007F1499" w:rsidRPr="0066289A">
          <w:rPr>
            <w:rStyle w:val="a6"/>
            <w:noProof/>
            <w:webHidden/>
          </w:rPr>
          <w:fldChar w:fldCharType="end"/>
        </w:r>
      </w:hyperlink>
    </w:p>
    <w:p w14:paraId="64E4488D" w14:textId="77777777" w:rsidR="007F1499" w:rsidRPr="0066289A" w:rsidRDefault="007E60B4">
      <w:pPr>
        <w:pStyle w:val="2e"/>
        <w:rPr>
          <w:rStyle w:val="a6"/>
          <w:b/>
          <w:bCs/>
          <w:caps/>
          <w:lang w:val="en-US"/>
        </w:rPr>
      </w:pPr>
      <w:hyperlink w:anchor="_Toc493695657" w:history="1">
        <w:r w:rsidR="007F1499" w:rsidRPr="0066289A">
          <w:rPr>
            <w:rStyle w:val="a6"/>
            <w:b/>
            <w:bCs/>
            <w:caps/>
            <w:lang w:val="en-US"/>
          </w:rPr>
          <w:t>28.</w:t>
        </w:r>
        <w:r w:rsidR="007F1499" w:rsidRPr="0066289A">
          <w:rPr>
            <w:rStyle w:val="a6"/>
            <w:b/>
            <w:bCs/>
            <w:caps/>
            <w:lang w:val="en-US"/>
          </w:rPr>
          <w:tab/>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_Toc493695657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19</w:t>
        </w:r>
        <w:r w:rsidR="007F1499" w:rsidRPr="0066289A">
          <w:rPr>
            <w:rStyle w:val="a6"/>
            <w:b/>
            <w:bCs/>
            <w:caps/>
            <w:webHidden/>
            <w:lang w:val="en-US"/>
          </w:rPr>
          <w:fldChar w:fldCharType="end"/>
        </w:r>
      </w:hyperlink>
    </w:p>
    <w:p w14:paraId="2204406C" w14:textId="6057F759" w:rsidR="007E60B4" w:rsidRDefault="007E60B4" w:rsidP="007E60B4">
      <w:pPr>
        <w:spacing w:after="0" w:line="240" w:lineRule="auto"/>
        <w:rPr>
          <w:rFonts w:ascii="Times New Roman" w:eastAsia="Times New Roman" w:hAnsi="Times New Roman"/>
          <w:b/>
          <w:bCs/>
          <w:sz w:val="20"/>
          <w:szCs w:val="20"/>
          <w:lang w:eastAsia="ru-RU"/>
        </w:rPr>
      </w:pPr>
      <w:r w:rsidRPr="00311EFD">
        <w:rPr>
          <w:rFonts w:ascii="Times New Roman" w:eastAsia="Times New Roman" w:hAnsi="Times New Roman"/>
          <w:b/>
          <w:bCs/>
          <w:lang w:eastAsia="ru-RU"/>
        </w:rPr>
        <w:t xml:space="preserve">VI. </w:t>
      </w:r>
      <w:r w:rsidR="00F079E6">
        <w:rPr>
          <w:rFonts w:ascii="Times New Roman" w:eastAsia="Times New Roman" w:hAnsi="Times New Roman"/>
          <w:b/>
          <w:bCs/>
          <w:lang w:eastAsia="ru-RU"/>
        </w:rPr>
        <w:t xml:space="preserve">      </w:t>
      </w:r>
      <w:r w:rsidRPr="007E60B4">
        <w:rPr>
          <w:rFonts w:ascii="Times New Roman" w:eastAsia="Times New Roman" w:hAnsi="Times New Roman"/>
          <w:b/>
          <w:bCs/>
          <w:sz w:val="20"/>
          <w:szCs w:val="20"/>
          <w:lang w:eastAsia="ru-RU"/>
        </w:rPr>
        <w:t>ПРАВИЛА ОБРАБОТКИ ПЕРСОНАЛЬНЫХ ДАННЫХ ПРИ ПРЕДОСТАВЛЕНИИ</w:t>
      </w:r>
    </w:p>
    <w:p w14:paraId="0A1C71BB" w14:textId="7D63B02C" w:rsidR="007E60B4" w:rsidRPr="007E60B4" w:rsidRDefault="007E60B4" w:rsidP="007E60B4">
      <w:pPr>
        <w:spacing w:after="0" w:line="240" w:lineRule="auto"/>
        <w:rPr>
          <w:rFonts w:ascii="Times New Roman" w:eastAsia="Times New Roman" w:hAnsi="Times New Roman"/>
          <w:b/>
          <w:sz w:val="20"/>
          <w:szCs w:val="20"/>
          <w:lang w:eastAsia="ru-RU"/>
        </w:rPr>
      </w:pPr>
      <w:r w:rsidRPr="007E60B4">
        <w:rPr>
          <w:rFonts w:ascii="Times New Roman" w:eastAsia="Times New Roman" w:hAnsi="Times New Roman"/>
          <w:b/>
          <w:bCs/>
          <w:sz w:val="20"/>
          <w:szCs w:val="20"/>
          <w:lang w:eastAsia="ru-RU"/>
        </w:rPr>
        <w:t>МУНИЦИПАЛЬНОЙ УСЛУГИ</w:t>
      </w:r>
      <w:r>
        <w:rPr>
          <w:rFonts w:ascii="Times New Roman" w:eastAsia="Times New Roman" w:hAnsi="Times New Roman"/>
          <w:b/>
          <w:bCs/>
          <w:sz w:val="20"/>
          <w:szCs w:val="20"/>
          <w:lang w:eastAsia="ru-RU"/>
        </w:rPr>
        <w:t>…………………………………………………………………………………</w:t>
      </w:r>
      <w:proofErr w:type="gramStart"/>
      <w:r>
        <w:rPr>
          <w:rFonts w:ascii="Times New Roman" w:eastAsia="Times New Roman" w:hAnsi="Times New Roman"/>
          <w:b/>
          <w:bCs/>
          <w:sz w:val="20"/>
          <w:szCs w:val="20"/>
          <w:lang w:eastAsia="ru-RU"/>
        </w:rPr>
        <w:t>…….</w:t>
      </w:r>
      <w:proofErr w:type="gramEnd"/>
      <w:r>
        <w:rPr>
          <w:rFonts w:ascii="Times New Roman" w:eastAsia="Times New Roman" w:hAnsi="Times New Roman"/>
          <w:b/>
          <w:bCs/>
          <w:sz w:val="20"/>
          <w:szCs w:val="20"/>
          <w:lang w:eastAsia="ru-RU"/>
        </w:rPr>
        <w:t>.  22</w:t>
      </w:r>
    </w:p>
    <w:p w14:paraId="746A851D" w14:textId="37A3F754" w:rsidR="007E60B4" w:rsidRDefault="007E60B4" w:rsidP="007E60B4">
      <w:pPr>
        <w:spacing w:after="0" w:line="240" w:lineRule="auto"/>
        <w:rPr>
          <w:rFonts w:ascii="Times New Roman" w:eastAsia="Times New Roman" w:hAnsi="Times New Roman"/>
          <w:b/>
          <w:bCs/>
          <w:sz w:val="20"/>
          <w:szCs w:val="20"/>
          <w:lang w:eastAsia="ru-RU"/>
        </w:rPr>
      </w:pPr>
      <w:r w:rsidRPr="007E60B4">
        <w:rPr>
          <w:rFonts w:ascii="Times New Roman" w:eastAsia="Times New Roman" w:hAnsi="Times New Roman"/>
          <w:b/>
          <w:bCs/>
          <w:sz w:val="20"/>
          <w:szCs w:val="20"/>
          <w:lang w:eastAsia="ru-RU"/>
        </w:rPr>
        <w:t xml:space="preserve">29. </w:t>
      </w:r>
      <w:r w:rsidR="00F079E6">
        <w:rPr>
          <w:rFonts w:ascii="Times New Roman" w:eastAsia="Times New Roman" w:hAnsi="Times New Roman"/>
          <w:b/>
          <w:bCs/>
          <w:sz w:val="20"/>
          <w:szCs w:val="20"/>
          <w:lang w:eastAsia="ru-RU"/>
        </w:rPr>
        <w:t xml:space="preserve">       </w:t>
      </w:r>
      <w:r w:rsidRPr="007E60B4">
        <w:rPr>
          <w:rFonts w:ascii="Times New Roman" w:eastAsia="Times New Roman" w:hAnsi="Times New Roman"/>
          <w:b/>
          <w:bCs/>
          <w:sz w:val="20"/>
          <w:szCs w:val="20"/>
          <w:lang w:eastAsia="ru-RU"/>
        </w:rPr>
        <w:t>ПРАВИЛА ОБРАБОТКИ ПЕРСОНАЛЬНЫХ ДАННЫХ ПРИ ПРЕДОСТАВЛЕНИИ</w:t>
      </w:r>
    </w:p>
    <w:p w14:paraId="4351C98E" w14:textId="7E226369" w:rsidR="007E60B4" w:rsidRPr="007E60B4" w:rsidRDefault="007E60B4" w:rsidP="007E60B4">
      <w:pPr>
        <w:spacing w:after="0" w:line="240" w:lineRule="auto"/>
        <w:rPr>
          <w:rFonts w:ascii="Times New Roman" w:eastAsia="Times New Roman" w:hAnsi="Times New Roman"/>
          <w:b/>
          <w:sz w:val="20"/>
          <w:szCs w:val="20"/>
          <w:lang w:eastAsia="ru-RU"/>
        </w:rPr>
      </w:pPr>
      <w:r w:rsidRPr="007E60B4">
        <w:rPr>
          <w:rFonts w:ascii="Times New Roman" w:eastAsia="Times New Roman" w:hAnsi="Times New Roman"/>
          <w:b/>
          <w:bCs/>
          <w:sz w:val="20"/>
          <w:szCs w:val="20"/>
          <w:lang w:eastAsia="ru-RU"/>
        </w:rPr>
        <w:t>МУНИЦИПАЛЬНОЙ УСЛУГИ</w:t>
      </w:r>
      <w:r>
        <w:rPr>
          <w:rFonts w:ascii="Times New Roman" w:eastAsia="Times New Roman" w:hAnsi="Times New Roman"/>
          <w:b/>
          <w:bCs/>
          <w:sz w:val="20"/>
          <w:szCs w:val="20"/>
          <w:lang w:eastAsia="ru-RU"/>
        </w:rPr>
        <w:t>……………………………………………………………………………………....... 22</w:t>
      </w:r>
    </w:p>
    <w:p w14:paraId="24C037E5" w14:textId="77777777" w:rsidR="007F1499" w:rsidRPr="0066289A" w:rsidRDefault="007E60B4">
      <w:pPr>
        <w:pStyle w:val="1f2"/>
        <w:rPr>
          <w:rStyle w:val="a6"/>
          <w:noProof/>
        </w:rPr>
      </w:pPr>
      <w:hyperlink w:anchor="_Toc493695658" w:history="1">
        <w:r w:rsidR="007F1499" w:rsidRPr="0066289A">
          <w:rPr>
            <w:rStyle w:val="a6"/>
            <w:noProof/>
          </w:rPr>
          <w:t>Приложение 1</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_Toc493695658 \h </w:instrText>
        </w:r>
        <w:r w:rsidR="007F1499" w:rsidRPr="0066289A">
          <w:rPr>
            <w:rStyle w:val="a6"/>
            <w:noProof/>
            <w:webHidden/>
          </w:rPr>
        </w:r>
        <w:r w:rsidR="007F1499" w:rsidRPr="0066289A">
          <w:rPr>
            <w:rStyle w:val="a6"/>
            <w:noProof/>
            <w:webHidden/>
          </w:rPr>
          <w:fldChar w:fldCharType="separate"/>
        </w:r>
        <w:r w:rsidR="00DC4B13">
          <w:rPr>
            <w:rStyle w:val="a6"/>
            <w:noProof/>
            <w:webHidden/>
          </w:rPr>
          <w:t>25</w:t>
        </w:r>
        <w:r w:rsidR="007F1499" w:rsidRPr="0066289A">
          <w:rPr>
            <w:rStyle w:val="a6"/>
            <w:noProof/>
            <w:webHidden/>
          </w:rPr>
          <w:fldChar w:fldCharType="end"/>
        </w:r>
      </w:hyperlink>
    </w:p>
    <w:p w14:paraId="7D2D0A87" w14:textId="77777777" w:rsidR="007F1499" w:rsidRPr="0066289A" w:rsidRDefault="007E60B4">
      <w:pPr>
        <w:pStyle w:val="1f2"/>
        <w:rPr>
          <w:rStyle w:val="a6"/>
          <w:noProof/>
        </w:rPr>
      </w:pPr>
      <w:hyperlink w:anchor="_Toc493695659" w:history="1">
        <w:r w:rsidR="007F1499" w:rsidRPr="0066289A">
          <w:rPr>
            <w:rStyle w:val="a6"/>
            <w:noProof/>
          </w:rPr>
          <w:t>Термины и определения</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_Toc493695659 \h </w:instrText>
        </w:r>
        <w:r w:rsidR="007F1499" w:rsidRPr="0066289A">
          <w:rPr>
            <w:rStyle w:val="a6"/>
            <w:noProof/>
            <w:webHidden/>
          </w:rPr>
        </w:r>
        <w:r w:rsidR="007F1499" w:rsidRPr="0066289A">
          <w:rPr>
            <w:rStyle w:val="a6"/>
            <w:noProof/>
            <w:webHidden/>
          </w:rPr>
          <w:fldChar w:fldCharType="separate"/>
        </w:r>
        <w:r w:rsidR="00DC4B13">
          <w:rPr>
            <w:rStyle w:val="a6"/>
            <w:noProof/>
            <w:webHidden/>
          </w:rPr>
          <w:t>25</w:t>
        </w:r>
        <w:r w:rsidR="007F1499" w:rsidRPr="0066289A">
          <w:rPr>
            <w:rStyle w:val="a6"/>
            <w:noProof/>
            <w:webHidden/>
          </w:rPr>
          <w:fldChar w:fldCharType="end"/>
        </w:r>
      </w:hyperlink>
    </w:p>
    <w:p w14:paraId="43F9E20A" w14:textId="77777777" w:rsidR="007F1499" w:rsidRPr="0066289A" w:rsidRDefault="007E60B4">
      <w:pPr>
        <w:pStyle w:val="1f2"/>
        <w:rPr>
          <w:rStyle w:val="a6"/>
          <w:noProof/>
        </w:rPr>
      </w:pPr>
      <w:hyperlink w:anchor="_Toc493695660" w:history="1">
        <w:r w:rsidR="007F1499" w:rsidRPr="001F57D0">
          <w:rPr>
            <w:rStyle w:val="a6"/>
            <w:noProof/>
          </w:rPr>
          <w:t>Приложение 2</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_Toc493695660 \h </w:instrText>
        </w:r>
        <w:r w:rsidR="007F1499" w:rsidRPr="0066289A">
          <w:rPr>
            <w:rStyle w:val="a6"/>
            <w:noProof/>
            <w:webHidden/>
          </w:rPr>
        </w:r>
        <w:r w:rsidR="007F1499" w:rsidRPr="0066289A">
          <w:rPr>
            <w:rStyle w:val="a6"/>
            <w:noProof/>
            <w:webHidden/>
          </w:rPr>
          <w:fldChar w:fldCharType="separate"/>
        </w:r>
        <w:r w:rsidR="00DC4B13">
          <w:rPr>
            <w:rStyle w:val="a6"/>
            <w:noProof/>
            <w:webHidden/>
          </w:rPr>
          <w:t>27</w:t>
        </w:r>
        <w:r w:rsidR="007F1499" w:rsidRPr="0066289A">
          <w:rPr>
            <w:rStyle w:val="a6"/>
            <w:noProof/>
            <w:webHidden/>
          </w:rPr>
          <w:fldChar w:fldCharType="end"/>
        </w:r>
      </w:hyperlink>
    </w:p>
    <w:p w14:paraId="6461835B" w14:textId="77777777" w:rsidR="007F1499" w:rsidRPr="0066289A" w:rsidRDefault="007E60B4">
      <w:pPr>
        <w:pStyle w:val="1f2"/>
        <w:rPr>
          <w:rStyle w:val="a6"/>
          <w:noProof/>
        </w:rPr>
      </w:pPr>
      <w:hyperlink w:anchor="_Toc493695661" w:history="1">
        <w:r w:rsidR="007F1499" w:rsidRPr="001F57D0">
          <w:rPr>
            <w:rStyle w:val="a6"/>
            <w:noProof/>
          </w:rPr>
          <w:t>Справочная информация о месте нахождения, графике работы, контактных телефонах, адресах электронной почты</w:t>
        </w:r>
        <w:r w:rsidR="007F1499" w:rsidRPr="0066289A">
          <w:rPr>
            <w:rStyle w:val="a6"/>
            <w:noProof/>
          </w:rPr>
          <w:t xml:space="preserve"> Администрации и </w:t>
        </w:r>
        <w:r w:rsidR="007F1499" w:rsidRPr="001F57D0">
          <w:rPr>
            <w:rStyle w:val="a6"/>
            <w:noProof/>
          </w:rPr>
          <w:t xml:space="preserve">организаций, участвующих в предоставлении </w:t>
        </w:r>
        <w:r w:rsidR="007F1499" w:rsidRPr="0066289A">
          <w:rPr>
            <w:rStyle w:val="a6"/>
            <w:noProof/>
          </w:rPr>
          <w:t>и информировании о порядке предоставления</w:t>
        </w:r>
        <w:r w:rsidR="007F1499" w:rsidRPr="001F57D0">
          <w:rPr>
            <w:rStyle w:val="a6"/>
            <w:noProof/>
          </w:rPr>
          <w:t xml:space="preserve"> </w:t>
        </w:r>
        <w:r w:rsidR="007F1499" w:rsidRPr="0066289A">
          <w:rPr>
            <w:rStyle w:val="a6"/>
            <w:noProof/>
          </w:rPr>
          <w:t>Муниципальной у</w:t>
        </w:r>
        <w:r w:rsidR="007F1499" w:rsidRPr="001F57D0">
          <w:rPr>
            <w:rStyle w:val="a6"/>
            <w:noProof/>
          </w:rPr>
          <w:t>слуги</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_Toc493695661 \h </w:instrText>
        </w:r>
        <w:r w:rsidR="007F1499" w:rsidRPr="0066289A">
          <w:rPr>
            <w:rStyle w:val="a6"/>
            <w:noProof/>
            <w:webHidden/>
          </w:rPr>
        </w:r>
        <w:r w:rsidR="007F1499" w:rsidRPr="0066289A">
          <w:rPr>
            <w:rStyle w:val="a6"/>
            <w:noProof/>
            <w:webHidden/>
          </w:rPr>
          <w:fldChar w:fldCharType="separate"/>
        </w:r>
        <w:r w:rsidR="00DC4B13">
          <w:rPr>
            <w:rStyle w:val="a6"/>
            <w:noProof/>
            <w:webHidden/>
          </w:rPr>
          <w:t>27</w:t>
        </w:r>
        <w:r w:rsidR="007F1499" w:rsidRPr="0066289A">
          <w:rPr>
            <w:rStyle w:val="a6"/>
            <w:noProof/>
            <w:webHidden/>
          </w:rPr>
          <w:fldChar w:fldCharType="end"/>
        </w:r>
      </w:hyperlink>
    </w:p>
    <w:p w14:paraId="0BF91F37" w14:textId="77777777" w:rsidR="007F1499" w:rsidRPr="0066289A" w:rsidRDefault="007E60B4">
      <w:pPr>
        <w:pStyle w:val="1f2"/>
        <w:rPr>
          <w:rStyle w:val="a6"/>
          <w:noProof/>
        </w:rPr>
      </w:pPr>
      <w:hyperlink w:anchor="_Toc493695662" w:history="1">
        <w:r w:rsidR="007F1499" w:rsidRPr="001F57D0">
          <w:rPr>
            <w:rStyle w:val="a6"/>
            <w:noProof/>
          </w:rPr>
          <w:t>Приложение 3</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_Toc493695662 \h </w:instrText>
        </w:r>
        <w:r w:rsidR="007F1499" w:rsidRPr="0066289A">
          <w:rPr>
            <w:rStyle w:val="a6"/>
            <w:noProof/>
            <w:webHidden/>
          </w:rPr>
        </w:r>
        <w:r w:rsidR="007F1499" w:rsidRPr="0066289A">
          <w:rPr>
            <w:rStyle w:val="a6"/>
            <w:noProof/>
            <w:webHidden/>
          </w:rPr>
          <w:fldChar w:fldCharType="separate"/>
        </w:r>
        <w:r w:rsidR="00DC4B13">
          <w:rPr>
            <w:rStyle w:val="a6"/>
            <w:noProof/>
            <w:webHidden/>
          </w:rPr>
          <w:t>28</w:t>
        </w:r>
        <w:r w:rsidR="007F1499" w:rsidRPr="0066289A">
          <w:rPr>
            <w:rStyle w:val="a6"/>
            <w:noProof/>
            <w:webHidden/>
          </w:rPr>
          <w:fldChar w:fldCharType="end"/>
        </w:r>
      </w:hyperlink>
    </w:p>
    <w:p w14:paraId="6F2F3CB2" w14:textId="77777777" w:rsidR="007F1499" w:rsidRPr="0066289A" w:rsidRDefault="007E60B4">
      <w:pPr>
        <w:pStyle w:val="2e"/>
        <w:rPr>
          <w:rStyle w:val="a6"/>
          <w:b/>
          <w:bCs/>
          <w:caps/>
          <w:lang w:val="en-US"/>
        </w:rPr>
      </w:pPr>
      <w:hyperlink w:anchor="_Toc493695663" w:history="1">
        <w:r w:rsidR="007F1499" w:rsidRPr="0066289A">
          <w:rPr>
            <w:rStyle w:val="a6"/>
            <w:b/>
            <w:bCs/>
            <w:caps/>
            <w:lang w:val="en-US"/>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_Toc493695663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28</w:t>
        </w:r>
        <w:r w:rsidR="007F1499" w:rsidRPr="0066289A">
          <w:rPr>
            <w:rStyle w:val="a6"/>
            <w:b/>
            <w:bCs/>
            <w:caps/>
            <w:webHidden/>
            <w:lang w:val="en-US"/>
          </w:rPr>
          <w:fldChar w:fldCharType="end"/>
        </w:r>
      </w:hyperlink>
    </w:p>
    <w:p w14:paraId="02386FF4" w14:textId="77777777" w:rsidR="007F1499" w:rsidRPr="0066289A" w:rsidRDefault="007E60B4">
      <w:pPr>
        <w:pStyle w:val="1f2"/>
        <w:rPr>
          <w:rStyle w:val="a6"/>
          <w:noProof/>
        </w:rPr>
      </w:pPr>
      <w:hyperlink w:anchor="_Toc493695664" w:history="1">
        <w:r w:rsidR="007F1499" w:rsidRPr="001F57D0">
          <w:rPr>
            <w:rStyle w:val="a6"/>
            <w:noProof/>
          </w:rPr>
          <w:t>Приложение 4</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_Toc493695664 \h </w:instrText>
        </w:r>
        <w:r w:rsidR="007F1499" w:rsidRPr="0066289A">
          <w:rPr>
            <w:rStyle w:val="a6"/>
            <w:noProof/>
            <w:webHidden/>
          </w:rPr>
        </w:r>
        <w:r w:rsidR="007F1499" w:rsidRPr="0066289A">
          <w:rPr>
            <w:rStyle w:val="a6"/>
            <w:noProof/>
            <w:webHidden/>
          </w:rPr>
          <w:fldChar w:fldCharType="separate"/>
        </w:r>
        <w:r w:rsidR="00DC4B13">
          <w:rPr>
            <w:rStyle w:val="a6"/>
            <w:noProof/>
            <w:webHidden/>
          </w:rPr>
          <w:t>30</w:t>
        </w:r>
        <w:r w:rsidR="007F1499" w:rsidRPr="0066289A">
          <w:rPr>
            <w:rStyle w:val="a6"/>
            <w:noProof/>
            <w:webHidden/>
          </w:rPr>
          <w:fldChar w:fldCharType="end"/>
        </w:r>
      </w:hyperlink>
    </w:p>
    <w:p w14:paraId="4A2B9DB6" w14:textId="77777777" w:rsidR="007F1499" w:rsidRPr="0066289A" w:rsidRDefault="007E60B4">
      <w:pPr>
        <w:pStyle w:val="1f2"/>
        <w:rPr>
          <w:rStyle w:val="a6"/>
          <w:noProof/>
        </w:rPr>
      </w:pPr>
      <w:hyperlink w:anchor="_Toc493695665" w:history="1">
        <w:r w:rsidR="007F1499" w:rsidRPr="001F57D0">
          <w:rPr>
            <w:rStyle w:val="a6"/>
            <w:noProof/>
          </w:rPr>
          <w:t>Форма ре</w:t>
        </w:r>
        <w:r w:rsidR="007F1499" w:rsidRPr="0066289A">
          <w:rPr>
            <w:rStyle w:val="a6"/>
            <w:noProof/>
          </w:rPr>
          <w:t>шения о предоставления Муниципальной у</w:t>
        </w:r>
        <w:r w:rsidR="007F1499" w:rsidRPr="001F57D0">
          <w:rPr>
            <w:rStyle w:val="a6"/>
            <w:noProof/>
          </w:rPr>
          <w:t>слуги</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_Toc493695665 \h </w:instrText>
        </w:r>
        <w:r w:rsidR="007F1499" w:rsidRPr="0066289A">
          <w:rPr>
            <w:rStyle w:val="a6"/>
            <w:noProof/>
            <w:webHidden/>
          </w:rPr>
        </w:r>
        <w:r w:rsidR="007F1499" w:rsidRPr="0066289A">
          <w:rPr>
            <w:rStyle w:val="a6"/>
            <w:noProof/>
            <w:webHidden/>
          </w:rPr>
          <w:fldChar w:fldCharType="separate"/>
        </w:r>
        <w:r w:rsidR="00DC4B13">
          <w:rPr>
            <w:rStyle w:val="a6"/>
            <w:noProof/>
            <w:webHidden/>
          </w:rPr>
          <w:t>30</w:t>
        </w:r>
        <w:r w:rsidR="007F1499" w:rsidRPr="0066289A">
          <w:rPr>
            <w:rStyle w:val="a6"/>
            <w:noProof/>
            <w:webHidden/>
          </w:rPr>
          <w:fldChar w:fldCharType="end"/>
        </w:r>
      </w:hyperlink>
    </w:p>
    <w:p w14:paraId="064E2032" w14:textId="77777777" w:rsidR="007F1499" w:rsidRPr="0066289A" w:rsidRDefault="007E60B4">
      <w:pPr>
        <w:pStyle w:val="1f2"/>
        <w:rPr>
          <w:rStyle w:val="a6"/>
          <w:noProof/>
        </w:rPr>
      </w:pPr>
      <w:hyperlink w:anchor="_Toc493695666" w:history="1">
        <w:r w:rsidR="007F1499" w:rsidRPr="001F57D0">
          <w:rPr>
            <w:rStyle w:val="a6"/>
            <w:noProof/>
          </w:rPr>
          <w:t>Приложение 5</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_Toc493695666 \h </w:instrText>
        </w:r>
        <w:r w:rsidR="007F1499" w:rsidRPr="0066289A">
          <w:rPr>
            <w:rStyle w:val="a6"/>
            <w:noProof/>
            <w:webHidden/>
          </w:rPr>
        </w:r>
        <w:r w:rsidR="007F1499" w:rsidRPr="0066289A">
          <w:rPr>
            <w:rStyle w:val="a6"/>
            <w:noProof/>
            <w:webHidden/>
          </w:rPr>
          <w:fldChar w:fldCharType="separate"/>
        </w:r>
        <w:r w:rsidR="00DC4B13">
          <w:rPr>
            <w:rStyle w:val="a6"/>
            <w:noProof/>
            <w:webHidden/>
          </w:rPr>
          <w:t>32</w:t>
        </w:r>
        <w:r w:rsidR="007F1499" w:rsidRPr="0066289A">
          <w:rPr>
            <w:rStyle w:val="a6"/>
            <w:noProof/>
            <w:webHidden/>
          </w:rPr>
          <w:fldChar w:fldCharType="end"/>
        </w:r>
      </w:hyperlink>
    </w:p>
    <w:p w14:paraId="7E35D6CE" w14:textId="77777777" w:rsidR="007F1499" w:rsidRPr="0066289A" w:rsidRDefault="007E60B4">
      <w:pPr>
        <w:pStyle w:val="2e"/>
        <w:rPr>
          <w:rStyle w:val="a6"/>
          <w:b/>
          <w:bCs/>
          <w:caps/>
          <w:lang w:val="en-US"/>
        </w:rPr>
      </w:pPr>
      <w:hyperlink w:anchor="_Toc493695667" w:history="1">
        <w:r w:rsidR="007F1499" w:rsidRPr="0066289A">
          <w:rPr>
            <w:rStyle w:val="a6"/>
            <w:b/>
            <w:bCs/>
            <w:caps/>
            <w:lang w:val="en-US"/>
          </w:rPr>
          <w:t>Форма решения об аннулировании ранее выданного Разрешения</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_Toc493695667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32</w:t>
        </w:r>
        <w:r w:rsidR="007F1499" w:rsidRPr="0066289A">
          <w:rPr>
            <w:rStyle w:val="a6"/>
            <w:b/>
            <w:bCs/>
            <w:caps/>
            <w:webHidden/>
            <w:lang w:val="en-US"/>
          </w:rPr>
          <w:fldChar w:fldCharType="end"/>
        </w:r>
      </w:hyperlink>
    </w:p>
    <w:p w14:paraId="727EA953" w14:textId="77777777" w:rsidR="007F1499" w:rsidRPr="0066289A" w:rsidRDefault="007E60B4">
      <w:pPr>
        <w:pStyle w:val="1f2"/>
        <w:rPr>
          <w:rStyle w:val="a6"/>
          <w:noProof/>
        </w:rPr>
      </w:pPr>
      <w:hyperlink w:anchor="_Toc493695668" w:history="1">
        <w:r w:rsidR="007F1499" w:rsidRPr="001F57D0">
          <w:rPr>
            <w:rStyle w:val="a6"/>
            <w:noProof/>
          </w:rPr>
          <w:t>Приложение 6</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_Toc493695668 \h </w:instrText>
        </w:r>
        <w:r w:rsidR="007F1499" w:rsidRPr="0066289A">
          <w:rPr>
            <w:rStyle w:val="a6"/>
            <w:noProof/>
            <w:webHidden/>
          </w:rPr>
        </w:r>
        <w:r w:rsidR="007F1499" w:rsidRPr="0066289A">
          <w:rPr>
            <w:rStyle w:val="a6"/>
            <w:noProof/>
            <w:webHidden/>
          </w:rPr>
          <w:fldChar w:fldCharType="separate"/>
        </w:r>
        <w:r w:rsidR="00DC4B13">
          <w:rPr>
            <w:rStyle w:val="a6"/>
            <w:noProof/>
            <w:webHidden/>
          </w:rPr>
          <w:t>33</w:t>
        </w:r>
        <w:r w:rsidR="007F1499" w:rsidRPr="0066289A">
          <w:rPr>
            <w:rStyle w:val="a6"/>
            <w:noProof/>
            <w:webHidden/>
          </w:rPr>
          <w:fldChar w:fldCharType="end"/>
        </w:r>
      </w:hyperlink>
    </w:p>
    <w:p w14:paraId="0032C52D" w14:textId="77777777" w:rsidR="007F1499" w:rsidRPr="0066289A" w:rsidRDefault="007E60B4">
      <w:pPr>
        <w:pStyle w:val="2e"/>
        <w:rPr>
          <w:rStyle w:val="a6"/>
          <w:b/>
          <w:bCs/>
          <w:caps/>
          <w:lang w:val="en-US"/>
        </w:rPr>
      </w:pPr>
      <w:hyperlink w:anchor="_Toc493695669" w:history="1">
        <w:r w:rsidR="007F1499" w:rsidRPr="0066289A">
          <w:rPr>
            <w:rStyle w:val="a6"/>
            <w:b/>
            <w:bCs/>
            <w:caps/>
            <w:lang w:val="en-US"/>
          </w:rPr>
          <w:t>Форма решения об отказе в предоставлении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_Toc493695669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33</w:t>
        </w:r>
        <w:r w:rsidR="007F1499" w:rsidRPr="0066289A">
          <w:rPr>
            <w:rStyle w:val="a6"/>
            <w:b/>
            <w:bCs/>
            <w:caps/>
            <w:webHidden/>
            <w:lang w:val="en-US"/>
          </w:rPr>
          <w:fldChar w:fldCharType="end"/>
        </w:r>
      </w:hyperlink>
    </w:p>
    <w:p w14:paraId="36C2F1BE" w14:textId="77777777" w:rsidR="007F1499" w:rsidRPr="0066289A" w:rsidRDefault="007E60B4">
      <w:pPr>
        <w:pStyle w:val="1f2"/>
        <w:rPr>
          <w:rStyle w:val="a6"/>
          <w:noProof/>
        </w:rPr>
      </w:pPr>
      <w:hyperlink w:anchor="_Toc493695670" w:history="1">
        <w:r w:rsidR="007F1499" w:rsidRPr="001F57D0">
          <w:rPr>
            <w:rStyle w:val="a6"/>
            <w:noProof/>
          </w:rPr>
          <w:t>Приложение 7</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_Toc493695670 \h </w:instrText>
        </w:r>
        <w:r w:rsidR="007F1499" w:rsidRPr="0066289A">
          <w:rPr>
            <w:rStyle w:val="a6"/>
            <w:noProof/>
            <w:webHidden/>
          </w:rPr>
        </w:r>
        <w:r w:rsidR="007F1499" w:rsidRPr="0066289A">
          <w:rPr>
            <w:rStyle w:val="a6"/>
            <w:noProof/>
            <w:webHidden/>
          </w:rPr>
          <w:fldChar w:fldCharType="separate"/>
        </w:r>
        <w:r w:rsidR="00DC4B13">
          <w:rPr>
            <w:rStyle w:val="a6"/>
            <w:noProof/>
            <w:webHidden/>
          </w:rPr>
          <w:t>35</w:t>
        </w:r>
        <w:r w:rsidR="007F1499" w:rsidRPr="0066289A">
          <w:rPr>
            <w:rStyle w:val="a6"/>
            <w:noProof/>
            <w:webHidden/>
          </w:rPr>
          <w:fldChar w:fldCharType="end"/>
        </w:r>
      </w:hyperlink>
    </w:p>
    <w:p w14:paraId="6FC0C7CF" w14:textId="77777777" w:rsidR="007F1499" w:rsidRPr="0066289A" w:rsidRDefault="007E60B4">
      <w:pPr>
        <w:pStyle w:val="1f2"/>
        <w:rPr>
          <w:rStyle w:val="a6"/>
          <w:noProof/>
        </w:rPr>
      </w:pPr>
      <w:hyperlink w:anchor="_Toc493695671" w:history="1">
        <w:r w:rsidR="007F1499" w:rsidRPr="001F57D0">
          <w:rPr>
            <w:rStyle w:val="a6"/>
            <w:noProof/>
          </w:rPr>
          <w:t xml:space="preserve">Список нормативных актов, в соответствии с которыми осуществляется </w:t>
        </w:r>
        <w:r w:rsidR="007F1499" w:rsidRPr="0066289A">
          <w:rPr>
            <w:rStyle w:val="a6"/>
            <w:noProof/>
          </w:rPr>
          <w:t>предоставление Муниципальной у</w:t>
        </w:r>
        <w:r w:rsidR="007F1499" w:rsidRPr="001F57D0">
          <w:rPr>
            <w:rStyle w:val="a6"/>
            <w:noProof/>
          </w:rPr>
          <w:t>слуги</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_Toc493695671 \h </w:instrText>
        </w:r>
        <w:r w:rsidR="007F1499" w:rsidRPr="0066289A">
          <w:rPr>
            <w:rStyle w:val="a6"/>
            <w:noProof/>
            <w:webHidden/>
          </w:rPr>
        </w:r>
        <w:r w:rsidR="007F1499" w:rsidRPr="0066289A">
          <w:rPr>
            <w:rStyle w:val="a6"/>
            <w:noProof/>
            <w:webHidden/>
          </w:rPr>
          <w:fldChar w:fldCharType="separate"/>
        </w:r>
        <w:r w:rsidR="00DC4B13">
          <w:rPr>
            <w:rStyle w:val="a6"/>
            <w:noProof/>
            <w:webHidden/>
          </w:rPr>
          <w:t>35</w:t>
        </w:r>
        <w:r w:rsidR="007F1499" w:rsidRPr="0066289A">
          <w:rPr>
            <w:rStyle w:val="a6"/>
            <w:noProof/>
            <w:webHidden/>
          </w:rPr>
          <w:fldChar w:fldCharType="end"/>
        </w:r>
      </w:hyperlink>
    </w:p>
    <w:p w14:paraId="51BE4ADB" w14:textId="77777777" w:rsidR="007F1499" w:rsidRPr="0066289A" w:rsidRDefault="007E60B4">
      <w:pPr>
        <w:pStyle w:val="1f2"/>
        <w:rPr>
          <w:rStyle w:val="a6"/>
          <w:noProof/>
        </w:rPr>
      </w:pPr>
      <w:hyperlink w:anchor="_Toc493695672" w:history="1">
        <w:r w:rsidR="007F1499" w:rsidRPr="001F57D0">
          <w:rPr>
            <w:rStyle w:val="a6"/>
            <w:noProof/>
          </w:rPr>
          <w:t>Приложение 8</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_Toc493695672 \h </w:instrText>
        </w:r>
        <w:r w:rsidR="007F1499" w:rsidRPr="0066289A">
          <w:rPr>
            <w:rStyle w:val="a6"/>
            <w:noProof/>
            <w:webHidden/>
          </w:rPr>
        </w:r>
        <w:r w:rsidR="007F1499" w:rsidRPr="0066289A">
          <w:rPr>
            <w:rStyle w:val="a6"/>
            <w:noProof/>
            <w:webHidden/>
          </w:rPr>
          <w:fldChar w:fldCharType="separate"/>
        </w:r>
        <w:r w:rsidR="00DC4B13">
          <w:rPr>
            <w:rStyle w:val="a6"/>
            <w:noProof/>
            <w:webHidden/>
          </w:rPr>
          <w:t>37</w:t>
        </w:r>
        <w:r w:rsidR="007F1499" w:rsidRPr="0066289A">
          <w:rPr>
            <w:rStyle w:val="a6"/>
            <w:noProof/>
            <w:webHidden/>
          </w:rPr>
          <w:fldChar w:fldCharType="end"/>
        </w:r>
      </w:hyperlink>
    </w:p>
    <w:p w14:paraId="0C4A9ABD" w14:textId="77777777" w:rsidR="007F1499" w:rsidRPr="0051078F" w:rsidRDefault="007E60B4">
      <w:pPr>
        <w:pStyle w:val="2e"/>
        <w:rPr>
          <w:rStyle w:val="a6"/>
          <w:b/>
          <w:bCs/>
          <w:caps/>
          <w:lang w:val="en-US"/>
        </w:rPr>
      </w:pPr>
      <w:hyperlink w:anchor="_Toc493695673" w:history="1">
        <w:r w:rsidR="007F1499" w:rsidRPr="0051078F">
          <w:rPr>
            <w:rStyle w:val="a6"/>
            <w:b/>
            <w:bCs/>
            <w:caps/>
            <w:lang w:val="en-US"/>
          </w:rPr>
          <w:t>Форма Заявления</w:t>
        </w:r>
        <w:r w:rsidR="007F1499" w:rsidRPr="0051078F">
          <w:rPr>
            <w:rStyle w:val="a6"/>
            <w:b/>
            <w:bCs/>
            <w:caps/>
            <w:webHidden/>
            <w:lang w:val="en-US"/>
          </w:rPr>
          <w:tab/>
        </w:r>
        <w:r w:rsidR="007F1499" w:rsidRPr="0051078F">
          <w:rPr>
            <w:rStyle w:val="a6"/>
            <w:b/>
            <w:bCs/>
            <w:caps/>
            <w:webHidden/>
            <w:lang w:val="en-US"/>
          </w:rPr>
          <w:fldChar w:fldCharType="begin"/>
        </w:r>
        <w:r w:rsidR="007F1499" w:rsidRPr="0051078F">
          <w:rPr>
            <w:rStyle w:val="a6"/>
            <w:b/>
            <w:bCs/>
            <w:caps/>
            <w:webHidden/>
            <w:lang w:val="en-US"/>
          </w:rPr>
          <w:instrText xml:space="preserve"> PAGEREF _Toc493695673 \h </w:instrText>
        </w:r>
        <w:r w:rsidR="007F1499" w:rsidRPr="0051078F">
          <w:rPr>
            <w:rStyle w:val="a6"/>
            <w:b/>
            <w:bCs/>
            <w:caps/>
            <w:webHidden/>
            <w:lang w:val="en-US"/>
          </w:rPr>
        </w:r>
        <w:r w:rsidR="007F1499" w:rsidRPr="0051078F">
          <w:rPr>
            <w:rStyle w:val="a6"/>
            <w:b/>
            <w:bCs/>
            <w:caps/>
            <w:webHidden/>
            <w:lang w:val="en-US"/>
          </w:rPr>
          <w:fldChar w:fldCharType="separate"/>
        </w:r>
        <w:r w:rsidR="00DC4B13">
          <w:rPr>
            <w:rStyle w:val="a6"/>
            <w:b/>
            <w:bCs/>
            <w:caps/>
            <w:webHidden/>
            <w:lang w:val="en-US"/>
          </w:rPr>
          <w:t>37</w:t>
        </w:r>
        <w:r w:rsidR="007F1499" w:rsidRPr="0051078F">
          <w:rPr>
            <w:rStyle w:val="a6"/>
            <w:b/>
            <w:bCs/>
            <w:caps/>
            <w:webHidden/>
            <w:lang w:val="en-US"/>
          </w:rPr>
          <w:fldChar w:fldCharType="end"/>
        </w:r>
      </w:hyperlink>
    </w:p>
    <w:p w14:paraId="30D18080" w14:textId="77777777" w:rsidR="007F1499" w:rsidRPr="0066289A" w:rsidRDefault="007E60B4">
      <w:pPr>
        <w:pStyle w:val="1f2"/>
        <w:rPr>
          <w:rStyle w:val="a6"/>
          <w:noProof/>
        </w:rPr>
      </w:pPr>
      <w:hyperlink w:anchor="_Toc493695675" w:history="1">
        <w:r w:rsidR="007F1499" w:rsidRPr="001F57D0">
          <w:rPr>
            <w:rStyle w:val="a6"/>
            <w:noProof/>
          </w:rPr>
          <w:t>Приложение 9</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_Toc493695675 \h </w:instrText>
        </w:r>
        <w:r w:rsidR="007F1499" w:rsidRPr="0066289A">
          <w:rPr>
            <w:rStyle w:val="a6"/>
            <w:noProof/>
            <w:webHidden/>
          </w:rPr>
        </w:r>
        <w:r w:rsidR="007F1499" w:rsidRPr="0066289A">
          <w:rPr>
            <w:rStyle w:val="a6"/>
            <w:noProof/>
            <w:webHidden/>
          </w:rPr>
          <w:fldChar w:fldCharType="separate"/>
        </w:r>
        <w:r w:rsidR="00DC4B13">
          <w:rPr>
            <w:rStyle w:val="a6"/>
            <w:noProof/>
            <w:webHidden/>
          </w:rPr>
          <w:t>39</w:t>
        </w:r>
        <w:r w:rsidR="007F1499" w:rsidRPr="0066289A">
          <w:rPr>
            <w:rStyle w:val="a6"/>
            <w:noProof/>
            <w:webHidden/>
          </w:rPr>
          <w:fldChar w:fldCharType="end"/>
        </w:r>
      </w:hyperlink>
    </w:p>
    <w:p w14:paraId="703B72AF" w14:textId="77777777" w:rsidR="007F1499" w:rsidRPr="0066289A" w:rsidRDefault="007E60B4">
      <w:pPr>
        <w:pStyle w:val="2e"/>
        <w:rPr>
          <w:rStyle w:val="a6"/>
          <w:b/>
          <w:bCs/>
          <w:caps/>
          <w:lang w:val="en-US"/>
        </w:rPr>
      </w:pPr>
      <w:hyperlink w:anchor="_Toc493695676" w:history="1">
        <w:r w:rsidR="007F1499" w:rsidRPr="0051078F">
          <w:rPr>
            <w:rStyle w:val="a6"/>
            <w:b/>
            <w:bCs/>
            <w:caps/>
            <w:lang w:val="en-US"/>
          </w:rPr>
          <w:t>Уведомление об отказе от дальнейшего использования разрешения на установку и эксплуатацию рекламной конструкции</w:t>
        </w:r>
        <w:r w:rsidR="007F1499" w:rsidRPr="0051078F">
          <w:rPr>
            <w:rStyle w:val="a6"/>
            <w:b/>
            <w:bCs/>
            <w:caps/>
            <w:webHidden/>
            <w:lang w:val="en-US"/>
          </w:rPr>
          <w:tab/>
        </w:r>
        <w:r w:rsidR="007F1499" w:rsidRPr="0051078F">
          <w:rPr>
            <w:rStyle w:val="a6"/>
            <w:b/>
            <w:bCs/>
            <w:caps/>
            <w:webHidden/>
            <w:lang w:val="en-US"/>
          </w:rPr>
          <w:fldChar w:fldCharType="begin"/>
        </w:r>
        <w:r w:rsidR="007F1499" w:rsidRPr="0051078F">
          <w:rPr>
            <w:rStyle w:val="a6"/>
            <w:b/>
            <w:bCs/>
            <w:caps/>
            <w:webHidden/>
            <w:lang w:val="en-US"/>
          </w:rPr>
          <w:instrText xml:space="preserve"> PAGEREF _Toc493695676 \h </w:instrText>
        </w:r>
        <w:r w:rsidR="007F1499" w:rsidRPr="0051078F">
          <w:rPr>
            <w:rStyle w:val="a6"/>
            <w:b/>
            <w:bCs/>
            <w:caps/>
            <w:webHidden/>
            <w:lang w:val="en-US"/>
          </w:rPr>
        </w:r>
        <w:r w:rsidR="007F1499" w:rsidRPr="0051078F">
          <w:rPr>
            <w:rStyle w:val="a6"/>
            <w:b/>
            <w:bCs/>
            <w:caps/>
            <w:webHidden/>
            <w:lang w:val="en-US"/>
          </w:rPr>
          <w:fldChar w:fldCharType="separate"/>
        </w:r>
        <w:r w:rsidR="00DC4B13">
          <w:rPr>
            <w:rStyle w:val="a6"/>
            <w:b/>
            <w:bCs/>
            <w:caps/>
            <w:webHidden/>
            <w:lang w:val="en-US"/>
          </w:rPr>
          <w:t>39</w:t>
        </w:r>
        <w:r w:rsidR="007F1499" w:rsidRPr="0051078F">
          <w:rPr>
            <w:rStyle w:val="a6"/>
            <w:b/>
            <w:bCs/>
            <w:caps/>
            <w:webHidden/>
            <w:lang w:val="en-US"/>
          </w:rPr>
          <w:fldChar w:fldCharType="end"/>
        </w:r>
      </w:hyperlink>
    </w:p>
    <w:p w14:paraId="33AB88A7" w14:textId="77777777" w:rsidR="007F1499" w:rsidRPr="0066289A" w:rsidRDefault="007E60B4">
      <w:pPr>
        <w:pStyle w:val="1f2"/>
        <w:rPr>
          <w:rStyle w:val="a6"/>
          <w:noProof/>
        </w:rPr>
      </w:pPr>
      <w:hyperlink w:anchor="_Toc493695677" w:history="1">
        <w:r w:rsidR="007F1499" w:rsidRPr="001F57D0">
          <w:rPr>
            <w:rStyle w:val="a6"/>
            <w:noProof/>
          </w:rPr>
          <w:t>Приложение 10</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_Toc493695677 \h </w:instrText>
        </w:r>
        <w:r w:rsidR="007F1499" w:rsidRPr="0066289A">
          <w:rPr>
            <w:rStyle w:val="a6"/>
            <w:noProof/>
            <w:webHidden/>
          </w:rPr>
        </w:r>
        <w:r w:rsidR="007F1499" w:rsidRPr="0066289A">
          <w:rPr>
            <w:rStyle w:val="a6"/>
            <w:noProof/>
            <w:webHidden/>
          </w:rPr>
          <w:fldChar w:fldCharType="separate"/>
        </w:r>
        <w:r w:rsidR="00DC4B13">
          <w:rPr>
            <w:rStyle w:val="a6"/>
            <w:noProof/>
            <w:webHidden/>
          </w:rPr>
          <w:t>41</w:t>
        </w:r>
        <w:r w:rsidR="007F1499" w:rsidRPr="0066289A">
          <w:rPr>
            <w:rStyle w:val="a6"/>
            <w:noProof/>
            <w:webHidden/>
          </w:rPr>
          <w:fldChar w:fldCharType="end"/>
        </w:r>
      </w:hyperlink>
    </w:p>
    <w:p w14:paraId="56A649DB" w14:textId="77777777" w:rsidR="007F1499" w:rsidRPr="0066289A" w:rsidRDefault="007E60B4">
      <w:pPr>
        <w:pStyle w:val="1f2"/>
        <w:rPr>
          <w:rStyle w:val="a6"/>
          <w:noProof/>
        </w:rPr>
      </w:pPr>
      <w:hyperlink w:anchor="_Toc493695678" w:history="1">
        <w:r w:rsidR="007F1499" w:rsidRPr="0066289A">
          <w:rPr>
            <w:rStyle w:val="a6"/>
            <w:noProof/>
          </w:rPr>
          <w:t>Список документов, обязательных для предоставления Заявителем (представителем Заявителя) в зависимости от оснований для обращения и категории Заявителя</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_Toc493695678 \h </w:instrText>
        </w:r>
        <w:r w:rsidR="007F1499" w:rsidRPr="0066289A">
          <w:rPr>
            <w:rStyle w:val="a6"/>
            <w:noProof/>
            <w:webHidden/>
          </w:rPr>
        </w:r>
        <w:r w:rsidR="007F1499" w:rsidRPr="0066289A">
          <w:rPr>
            <w:rStyle w:val="a6"/>
            <w:noProof/>
            <w:webHidden/>
          </w:rPr>
          <w:fldChar w:fldCharType="separate"/>
        </w:r>
        <w:r w:rsidR="00DC4B13">
          <w:rPr>
            <w:rStyle w:val="a6"/>
            <w:noProof/>
            <w:webHidden/>
          </w:rPr>
          <w:t>41</w:t>
        </w:r>
        <w:r w:rsidR="007F1499" w:rsidRPr="0066289A">
          <w:rPr>
            <w:rStyle w:val="a6"/>
            <w:noProof/>
            <w:webHidden/>
          </w:rPr>
          <w:fldChar w:fldCharType="end"/>
        </w:r>
      </w:hyperlink>
    </w:p>
    <w:p w14:paraId="236B1DF9" w14:textId="77777777" w:rsidR="007F1499" w:rsidRPr="0066289A" w:rsidRDefault="007E60B4">
      <w:pPr>
        <w:pStyle w:val="1f2"/>
        <w:rPr>
          <w:rStyle w:val="a6"/>
          <w:noProof/>
        </w:rPr>
      </w:pPr>
      <w:hyperlink w:anchor="_Toc493695717" w:history="1">
        <w:r w:rsidR="007F1499" w:rsidRPr="001F57D0">
          <w:rPr>
            <w:rStyle w:val="a6"/>
            <w:noProof/>
          </w:rPr>
          <w:t>Приложение 11</w:t>
        </w:r>
        <w:r w:rsidR="007F1499" w:rsidRPr="0066289A">
          <w:rPr>
            <w:rStyle w:val="a6"/>
            <w:noProof/>
            <w:webHidden/>
          </w:rPr>
          <w:tab/>
        </w:r>
        <w:r w:rsidR="007F1499" w:rsidRPr="0066289A">
          <w:rPr>
            <w:rStyle w:val="a6"/>
            <w:noProof/>
            <w:webHidden/>
          </w:rPr>
          <w:fldChar w:fldCharType="begin"/>
        </w:r>
        <w:r w:rsidR="007F1499" w:rsidRPr="0066289A">
          <w:rPr>
            <w:rStyle w:val="a6"/>
            <w:noProof/>
            <w:webHidden/>
          </w:rPr>
          <w:instrText xml:space="preserve"> PAGEREF _Toc493695717 \h </w:instrText>
        </w:r>
        <w:r w:rsidR="007F1499" w:rsidRPr="0066289A">
          <w:rPr>
            <w:rStyle w:val="a6"/>
            <w:noProof/>
            <w:webHidden/>
          </w:rPr>
        </w:r>
        <w:r w:rsidR="007F1499" w:rsidRPr="0066289A">
          <w:rPr>
            <w:rStyle w:val="a6"/>
            <w:noProof/>
            <w:webHidden/>
          </w:rPr>
          <w:fldChar w:fldCharType="separate"/>
        </w:r>
        <w:r w:rsidR="00DC4B13">
          <w:rPr>
            <w:rStyle w:val="a6"/>
            <w:noProof/>
            <w:webHidden/>
          </w:rPr>
          <w:t>44</w:t>
        </w:r>
        <w:r w:rsidR="007F1499" w:rsidRPr="0066289A">
          <w:rPr>
            <w:rStyle w:val="a6"/>
            <w:noProof/>
            <w:webHidden/>
          </w:rPr>
          <w:fldChar w:fldCharType="end"/>
        </w:r>
      </w:hyperlink>
    </w:p>
    <w:p w14:paraId="5F69A73B" w14:textId="77777777" w:rsidR="007F1499" w:rsidRPr="0066289A" w:rsidRDefault="007E60B4">
      <w:pPr>
        <w:pStyle w:val="2e"/>
        <w:rPr>
          <w:rStyle w:val="a6"/>
          <w:b/>
          <w:bCs/>
          <w:caps/>
          <w:lang w:val="en-US"/>
        </w:rPr>
      </w:pPr>
      <w:hyperlink w:anchor="_Toc493695718" w:history="1">
        <w:r w:rsidR="007F1499" w:rsidRPr="0066289A">
          <w:rPr>
            <w:rStyle w:val="a6"/>
            <w:b/>
            <w:bCs/>
            <w:caps/>
            <w:lang w:val="en-US"/>
          </w:rPr>
          <w:t>Описание документов, необходимых для предоставления Муниципальной услуги</w:t>
        </w:r>
        <w:r w:rsidR="007F1499" w:rsidRPr="0066289A">
          <w:rPr>
            <w:rStyle w:val="a6"/>
            <w:b/>
            <w:bCs/>
            <w:caps/>
            <w:webHidden/>
            <w:lang w:val="en-US"/>
          </w:rPr>
          <w:tab/>
        </w:r>
        <w:r w:rsidR="007F1499" w:rsidRPr="0066289A">
          <w:rPr>
            <w:rStyle w:val="a6"/>
            <w:b/>
            <w:bCs/>
            <w:caps/>
            <w:webHidden/>
            <w:lang w:val="en-US"/>
          </w:rPr>
          <w:fldChar w:fldCharType="begin"/>
        </w:r>
        <w:r w:rsidR="007F1499" w:rsidRPr="0066289A">
          <w:rPr>
            <w:rStyle w:val="a6"/>
            <w:b/>
            <w:bCs/>
            <w:caps/>
            <w:webHidden/>
            <w:lang w:val="en-US"/>
          </w:rPr>
          <w:instrText xml:space="preserve"> PAGEREF _Toc493695718 \h </w:instrText>
        </w:r>
        <w:r w:rsidR="007F1499" w:rsidRPr="0066289A">
          <w:rPr>
            <w:rStyle w:val="a6"/>
            <w:b/>
            <w:bCs/>
            <w:caps/>
            <w:webHidden/>
            <w:lang w:val="en-US"/>
          </w:rPr>
        </w:r>
        <w:r w:rsidR="007F1499" w:rsidRPr="0066289A">
          <w:rPr>
            <w:rStyle w:val="a6"/>
            <w:b/>
            <w:bCs/>
            <w:caps/>
            <w:webHidden/>
            <w:lang w:val="en-US"/>
          </w:rPr>
          <w:fldChar w:fldCharType="separate"/>
        </w:r>
        <w:r w:rsidR="00DC4B13">
          <w:rPr>
            <w:rStyle w:val="a6"/>
            <w:b/>
            <w:bCs/>
            <w:caps/>
            <w:webHidden/>
            <w:lang w:val="en-US"/>
          </w:rPr>
          <w:t>44</w:t>
        </w:r>
        <w:r w:rsidR="007F1499" w:rsidRPr="0066289A">
          <w:rPr>
            <w:rStyle w:val="a6"/>
            <w:b/>
            <w:bCs/>
            <w:caps/>
            <w:webHidden/>
            <w:lang w:val="en-US"/>
          </w:rPr>
          <w:fldChar w:fldCharType="end"/>
        </w:r>
      </w:hyperlink>
    </w:p>
    <w:p w14:paraId="7341711A" w14:textId="77777777" w:rsidR="007F1499" w:rsidRDefault="007E60B4">
      <w:pPr>
        <w:pStyle w:val="1f2"/>
        <w:rPr>
          <w:rFonts w:asciiTheme="minorHAnsi" w:eastAsiaTheme="minorEastAsia" w:hAnsiTheme="minorHAnsi" w:cstheme="minorBidi"/>
          <w:b w:val="0"/>
          <w:bCs w:val="0"/>
          <w:caps w:val="0"/>
          <w:noProof/>
          <w:sz w:val="22"/>
          <w:szCs w:val="22"/>
          <w:lang w:val="ru-RU" w:eastAsia="ru-RU"/>
        </w:rPr>
      </w:pPr>
      <w:hyperlink w:anchor="_Toc493695719" w:history="1">
        <w:r w:rsidR="007F1499" w:rsidRPr="001F57D0">
          <w:rPr>
            <w:rStyle w:val="a6"/>
            <w:noProof/>
          </w:rPr>
          <w:t>Приложение 12</w:t>
        </w:r>
        <w:r w:rsidR="007F1499">
          <w:rPr>
            <w:noProof/>
            <w:webHidden/>
          </w:rPr>
          <w:tab/>
        </w:r>
        <w:r w:rsidR="007F1499">
          <w:rPr>
            <w:noProof/>
            <w:webHidden/>
          </w:rPr>
          <w:fldChar w:fldCharType="begin"/>
        </w:r>
        <w:r w:rsidR="007F1499">
          <w:rPr>
            <w:noProof/>
            <w:webHidden/>
          </w:rPr>
          <w:instrText xml:space="preserve"> PAGEREF _Toc493695719 \h </w:instrText>
        </w:r>
        <w:r w:rsidR="007F1499">
          <w:rPr>
            <w:noProof/>
            <w:webHidden/>
          </w:rPr>
        </w:r>
        <w:r w:rsidR="007F1499">
          <w:rPr>
            <w:noProof/>
            <w:webHidden/>
          </w:rPr>
          <w:fldChar w:fldCharType="separate"/>
        </w:r>
        <w:r w:rsidR="00DC4B13">
          <w:rPr>
            <w:noProof/>
            <w:webHidden/>
          </w:rPr>
          <w:t>53</w:t>
        </w:r>
        <w:r w:rsidR="007F1499">
          <w:rPr>
            <w:noProof/>
            <w:webHidden/>
          </w:rPr>
          <w:fldChar w:fldCharType="end"/>
        </w:r>
      </w:hyperlink>
    </w:p>
    <w:p w14:paraId="0BF6AB71" w14:textId="7F8525B0" w:rsidR="007F1499" w:rsidRDefault="007E60B4">
      <w:pPr>
        <w:pStyle w:val="1f2"/>
        <w:rPr>
          <w:rFonts w:asciiTheme="minorHAnsi" w:eastAsiaTheme="minorEastAsia" w:hAnsiTheme="minorHAnsi" w:cstheme="minorBidi"/>
          <w:b w:val="0"/>
          <w:bCs w:val="0"/>
          <w:caps w:val="0"/>
          <w:noProof/>
          <w:sz w:val="22"/>
          <w:szCs w:val="22"/>
          <w:lang w:val="ru-RU" w:eastAsia="ru-RU"/>
        </w:rPr>
      </w:pPr>
      <w:hyperlink w:anchor="_Toc493695720" w:history="1">
        <w:r w:rsidR="007F1499" w:rsidRPr="001F57D0">
          <w:rPr>
            <w:rStyle w:val="a6"/>
            <w:noProof/>
            <w:lang w:val="ru-RU"/>
          </w:rPr>
          <w:t>Форма решения об отказе в приеме и регистрации документов, необходимых для представления Муниципальной услуги</w:t>
        </w:r>
        <w:r w:rsidR="007F1499">
          <w:rPr>
            <w:noProof/>
            <w:webHidden/>
          </w:rPr>
          <w:tab/>
        </w:r>
        <w:r w:rsidR="007F1499">
          <w:rPr>
            <w:noProof/>
            <w:webHidden/>
          </w:rPr>
          <w:fldChar w:fldCharType="begin"/>
        </w:r>
        <w:r w:rsidR="007F1499">
          <w:rPr>
            <w:noProof/>
            <w:webHidden/>
          </w:rPr>
          <w:instrText xml:space="preserve"> PAGEREF _Toc493695720 \h </w:instrText>
        </w:r>
        <w:r w:rsidR="007F1499">
          <w:rPr>
            <w:noProof/>
            <w:webHidden/>
          </w:rPr>
        </w:r>
        <w:r w:rsidR="007F1499">
          <w:rPr>
            <w:noProof/>
            <w:webHidden/>
          </w:rPr>
          <w:fldChar w:fldCharType="separate"/>
        </w:r>
        <w:r w:rsidR="00DC4B13">
          <w:rPr>
            <w:noProof/>
            <w:webHidden/>
          </w:rPr>
          <w:t>53</w:t>
        </w:r>
        <w:r w:rsidR="007F1499">
          <w:rPr>
            <w:noProof/>
            <w:webHidden/>
          </w:rPr>
          <w:fldChar w:fldCharType="end"/>
        </w:r>
      </w:hyperlink>
    </w:p>
    <w:p w14:paraId="111BD157" w14:textId="77777777" w:rsidR="007F1499" w:rsidRDefault="007E60B4">
      <w:pPr>
        <w:pStyle w:val="1f2"/>
        <w:rPr>
          <w:rFonts w:asciiTheme="minorHAnsi" w:eastAsiaTheme="minorEastAsia" w:hAnsiTheme="minorHAnsi" w:cstheme="minorBidi"/>
          <w:b w:val="0"/>
          <w:bCs w:val="0"/>
          <w:caps w:val="0"/>
          <w:noProof/>
          <w:sz w:val="22"/>
          <w:szCs w:val="22"/>
          <w:lang w:val="ru-RU" w:eastAsia="ru-RU"/>
        </w:rPr>
      </w:pPr>
      <w:hyperlink w:anchor="_Toc493695722" w:history="1">
        <w:r w:rsidR="007F1499" w:rsidRPr="001F57D0">
          <w:rPr>
            <w:rStyle w:val="a6"/>
            <w:noProof/>
          </w:rPr>
          <w:t>Приложение 13</w:t>
        </w:r>
        <w:r w:rsidR="007F1499">
          <w:rPr>
            <w:noProof/>
            <w:webHidden/>
          </w:rPr>
          <w:tab/>
        </w:r>
        <w:r w:rsidR="007F1499">
          <w:rPr>
            <w:noProof/>
            <w:webHidden/>
          </w:rPr>
          <w:fldChar w:fldCharType="begin"/>
        </w:r>
        <w:r w:rsidR="007F1499">
          <w:rPr>
            <w:noProof/>
            <w:webHidden/>
          </w:rPr>
          <w:instrText xml:space="preserve"> PAGEREF _Toc493695722 \h </w:instrText>
        </w:r>
        <w:r w:rsidR="007F1499">
          <w:rPr>
            <w:noProof/>
            <w:webHidden/>
          </w:rPr>
        </w:r>
        <w:r w:rsidR="007F1499">
          <w:rPr>
            <w:noProof/>
            <w:webHidden/>
          </w:rPr>
          <w:fldChar w:fldCharType="separate"/>
        </w:r>
        <w:r w:rsidR="00DC4B13">
          <w:rPr>
            <w:noProof/>
            <w:webHidden/>
          </w:rPr>
          <w:t>55</w:t>
        </w:r>
        <w:r w:rsidR="007F1499">
          <w:rPr>
            <w:noProof/>
            <w:webHidden/>
          </w:rPr>
          <w:fldChar w:fldCharType="end"/>
        </w:r>
      </w:hyperlink>
    </w:p>
    <w:p w14:paraId="733AAE6D" w14:textId="77777777" w:rsidR="007F1499" w:rsidRDefault="007E60B4">
      <w:pPr>
        <w:pStyle w:val="1f2"/>
        <w:rPr>
          <w:rFonts w:asciiTheme="minorHAnsi" w:eastAsiaTheme="minorEastAsia" w:hAnsiTheme="minorHAnsi" w:cstheme="minorBidi"/>
          <w:b w:val="0"/>
          <w:bCs w:val="0"/>
          <w:caps w:val="0"/>
          <w:noProof/>
          <w:sz w:val="22"/>
          <w:szCs w:val="22"/>
          <w:lang w:val="ru-RU" w:eastAsia="ru-RU"/>
        </w:rPr>
      </w:pPr>
      <w:hyperlink w:anchor="_Toc493695723" w:history="1">
        <w:r w:rsidR="007F1499" w:rsidRPr="001F57D0">
          <w:rPr>
            <w:rStyle w:val="a6"/>
            <w:noProof/>
          </w:rPr>
          <w:t xml:space="preserve">Требования к помещениям, в которых предоставляется </w:t>
        </w:r>
        <w:r w:rsidR="007F1499" w:rsidRPr="001F57D0">
          <w:rPr>
            <w:rStyle w:val="a6"/>
            <w:noProof/>
            <w:lang w:val="ru-RU"/>
          </w:rPr>
          <w:t>консультирование по вопросам предоставления Муниципальной у</w:t>
        </w:r>
        <w:r w:rsidR="007F1499" w:rsidRPr="001F57D0">
          <w:rPr>
            <w:rStyle w:val="a6"/>
            <w:noProof/>
          </w:rPr>
          <w:t>слуг</w:t>
        </w:r>
        <w:r w:rsidR="007F1499" w:rsidRPr="001F57D0">
          <w:rPr>
            <w:rStyle w:val="a6"/>
            <w:noProof/>
            <w:lang w:val="ru-RU"/>
          </w:rPr>
          <w:t>и</w:t>
        </w:r>
        <w:r w:rsidR="007F1499">
          <w:rPr>
            <w:noProof/>
            <w:webHidden/>
          </w:rPr>
          <w:tab/>
        </w:r>
        <w:r w:rsidR="007F1499">
          <w:rPr>
            <w:noProof/>
            <w:webHidden/>
          </w:rPr>
          <w:fldChar w:fldCharType="begin"/>
        </w:r>
        <w:r w:rsidR="007F1499">
          <w:rPr>
            <w:noProof/>
            <w:webHidden/>
          </w:rPr>
          <w:instrText xml:space="preserve"> PAGEREF _Toc493695723 \h </w:instrText>
        </w:r>
        <w:r w:rsidR="007F1499">
          <w:rPr>
            <w:noProof/>
            <w:webHidden/>
          </w:rPr>
        </w:r>
        <w:r w:rsidR="007F1499">
          <w:rPr>
            <w:noProof/>
            <w:webHidden/>
          </w:rPr>
          <w:fldChar w:fldCharType="separate"/>
        </w:r>
        <w:r w:rsidR="00DC4B13">
          <w:rPr>
            <w:noProof/>
            <w:webHidden/>
          </w:rPr>
          <w:t>55</w:t>
        </w:r>
        <w:r w:rsidR="007F1499">
          <w:rPr>
            <w:noProof/>
            <w:webHidden/>
          </w:rPr>
          <w:fldChar w:fldCharType="end"/>
        </w:r>
      </w:hyperlink>
    </w:p>
    <w:p w14:paraId="2D4271CD" w14:textId="77777777" w:rsidR="007F1499" w:rsidRDefault="007E60B4">
      <w:pPr>
        <w:pStyle w:val="1f2"/>
        <w:rPr>
          <w:rFonts w:asciiTheme="minorHAnsi" w:eastAsiaTheme="minorEastAsia" w:hAnsiTheme="minorHAnsi" w:cstheme="minorBidi"/>
          <w:b w:val="0"/>
          <w:bCs w:val="0"/>
          <w:caps w:val="0"/>
          <w:noProof/>
          <w:sz w:val="22"/>
          <w:szCs w:val="22"/>
          <w:lang w:val="ru-RU" w:eastAsia="ru-RU"/>
        </w:rPr>
      </w:pPr>
      <w:hyperlink w:anchor="_Toc493695724" w:history="1">
        <w:r w:rsidR="007F1499" w:rsidRPr="001F57D0">
          <w:rPr>
            <w:rStyle w:val="a6"/>
            <w:noProof/>
          </w:rPr>
          <w:t>Приложение 14</w:t>
        </w:r>
        <w:r w:rsidR="007F1499">
          <w:rPr>
            <w:noProof/>
            <w:webHidden/>
          </w:rPr>
          <w:tab/>
        </w:r>
        <w:r w:rsidR="007F1499">
          <w:rPr>
            <w:noProof/>
            <w:webHidden/>
          </w:rPr>
          <w:fldChar w:fldCharType="begin"/>
        </w:r>
        <w:r w:rsidR="007F1499">
          <w:rPr>
            <w:noProof/>
            <w:webHidden/>
          </w:rPr>
          <w:instrText xml:space="preserve"> PAGEREF _Toc493695724 \h </w:instrText>
        </w:r>
        <w:r w:rsidR="007F1499">
          <w:rPr>
            <w:noProof/>
            <w:webHidden/>
          </w:rPr>
        </w:r>
        <w:r w:rsidR="007F1499">
          <w:rPr>
            <w:noProof/>
            <w:webHidden/>
          </w:rPr>
          <w:fldChar w:fldCharType="separate"/>
        </w:r>
        <w:r w:rsidR="00DC4B13">
          <w:rPr>
            <w:noProof/>
            <w:webHidden/>
          </w:rPr>
          <w:t>56</w:t>
        </w:r>
        <w:r w:rsidR="007F1499">
          <w:rPr>
            <w:noProof/>
            <w:webHidden/>
          </w:rPr>
          <w:fldChar w:fldCharType="end"/>
        </w:r>
      </w:hyperlink>
    </w:p>
    <w:p w14:paraId="69149605" w14:textId="77777777" w:rsidR="007F1499" w:rsidRDefault="007E60B4">
      <w:pPr>
        <w:pStyle w:val="1f2"/>
        <w:rPr>
          <w:rFonts w:asciiTheme="minorHAnsi" w:eastAsiaTheme="minorEastAsia" w:hAnsiTheme="minorHAnsi" w:cstheme="minorBidi"/>
          <w:b w:val="0"/>
          <w:bCs w:val="0"/>
          <w:caps w:val="0"/>
          <w:noProof/>
          <w:sz w:val="22"/>
          <w:szCs w:val="22"/>
          <w:lang w:val="ru-RU" w:eastAsia="ru-RU"/>
        </w:rPr>
      </w:pPr>
      <w:hyperlink w:anchor="_Toc493695725" w:history="1">
        <w:r w:rsidR="007F1499" w:rsidRPr="001F57D0">
          <w:rPr>
            <w:rStyle w:val="a6"/>
            <w:noProof/>
          </w:rPr>
          <w:t xml:space="preserve">Показатели доступности и качества </w:t>
        </w:r>
        <w:r w:rsidR="007F1499" w:rsidRPr="001F57D0">
          <w:rPr>
            <w:rStyle w:val="a6"/>
            <w:noProof/>
            <w:lang w:val="ru-RU"/>
          </w:rPr>
          <w:t>Муниципальной у</w:t>
        </w:r>
        <w:r w:rsidR="007F1499" w:rsidRPr="001F57D0">
          <w:rPr>
            <w:rStyle w:val="a6"/>
            <w:noProof/>
          </w:rPr>
          <w:t>слуги</w:t>
        </w:r>
        <w:r w:rsidR="007F1499">
          <w:rPr>
            <w:noProof/>
            <w:webHidden/>
          </w:rPr>
          <w:tab/>
        </w:r>
        <w:r w:rsidR="007F1499">
          <w:rPr>
            <w:noProof/>
            <w:webHidden/>
          </w:rPr>
          <w:fldChar w:fldCharType="begin"/>
        </w:r>
        <w:r w:rsidR="007F1499">
          <w:rPr>
            <w:noProof/>
            <w:webHidden/>
          </w:rPr>
          <w:instrText xml:space="preserve"> PAGEREF _Toc493695725 \h </w:instrText>
        </w:r>
        <w:r w:rsidR="007F1499">
          <w:rPr>
            <w:noProof/>
            <w:webHidden/>
          </w:rPr>
        </w:r>
        <w:r w:rsidR="007F1499">
          <w:rPr>
            <w:noProof/>
            <w:webHidden/>
          </w:rPr>
          <w:fldChar w:fldCharType="separate"/>
        </w:r>
        <w:r w:rsidR="00DC4B13">
          <w:rPr>
            <w:noProof/>
            <w:webHidden/>
          </w:rPr>
          <w:t>56</w:t>
        </w:r>
        <w:r w:rsidR="007F1499">
          <w:rPr>
            <w:noProof/>
            <w:webHidden/>
          </w:rPr>
          <w:fldChar w:fldCharType="end"/>
        </w:r>
      </w:hyperlink>
    </w:p>
    <w:p w14:paraId="55CC21C5" w14:textId="77777777" w:rsidR="007F1499" w:rsidRDefault="007E60B4">
      <w:pPr>
        <w:pStyle w:val="1f2"/>
        <w:rPr>
          <w:rFonts w:asciiTheme="minorHAnsi" w:eastAsiaTheme="minorEastAsia" w:hAnsiTheme="minorHAnsi" w:cstheme="minorBidi"/>
          <w:b w:val="0"/>
          <w:bCs w:val="0"/>
          <w:caps w:val="0"/>
          <w:noProof/>
          <w:sz w:val="22"/>
          <w:szCs w:val="22"/>
          <w:lang w:val="ru-RU" w:eastAsia="ru-RU"/>
        </w:rPr>
      </w:pPr>
      <w:hyperlink w:anchor="_Toc493695726" w:history="1">
        <w:r w:rsidR="007F1499" w:rsidRPr="001F57D0">
          <w:rPr>
            <w:rStyle w:val="a6"/>
            <w:noProof/>
          </w:rPr>
          <w:t>Приложение 15</w:t>
        </w:r>
        <w:r w:rsidR="007F1499">
          <w:rPr>
            <w:noProof/>
            <w:webHidden/>
          </w:rPr>
          <w:tab/>
        </w:r>
        <w:r w:rsidR="007F1499">
          <w:rPr>
            <w:noProof/>
            <w:webHidden/>
          </w:rPr>
          <w:fldChar w:fldCharType="begin"/>
        </w:r>
        <w:r w:rsidR="007F1499">
          <w:rPr>
            <w:noProof/>
            <w:webHidden/>
          </w:rPr>
          <w:instrText xml:space="preserve"> PAGEREF _Toc493695726 \h </w:instrText>
        </w:r>
        <w:r w:rsidR="007F1499">
          <w:rPr>
            <w:noProof/>
            <w:webHidden/>
          </w:rPr>
        </w:r>
        <w:r w:rsidR="007F1499">
          <w:rPr>
            <w:noProof/>
            <w:webHidden/>
          </w:rPr>
          <w:fldChar w:fldCharType="separate"/>
        </w:r>
        <w:r w:rsidR="00DC4B13">
          <w:rPr>
            <w:noProof/>
            <w:webHidden/>
          </w:rPr>
          <w:t>58</w:t>
        </w:r>
        <w:r w:rsidR="007F1499">
          <w:rPr>
            <w:noProof/>
            <w:webHidden/>
          </w:rPr>
          <w:fldChar w:fldCharType="end"/>
        </w:r>
      </w:hyperlink>
    </w:p>
    <w:p w14:paraId="1338683F" w14:textId="77777777" w:rsidR="007F1499" w:rsidRDefault="007E60B4">
      <w:pPr>
        <w:pStyle w:val="1f2"/>
        <w:rPr>
          <w:rFonts w:asciiTheme="minorHAnsi" w:eastAsiaTheme="minorEastAsia" w:hAnsiTheme="minorHAnsi" w:cstheme="minorBidi"/>
          <w:b w:val="0"/>
          <w:bCs w:val="0"/>
          <w:caps w:val="0"/>
          <w:noProof/>
          <w:sz w:val="22"/>
          <w:szCs w:val="22"/>
          <w:lang w:val="ru-RU" w:eastAsia="ru-RU"/>
        </w:rPr>
      </w:pPr>
      <w:hyperlink w:anchor="_Toc493695727" w:history="1">
        <w:r w:rsidR="007F1499" w:rsidRPr="001F57D0">
          <w:rPr>
            <w:rStyle w:val="a6"/>
            <w:noProof/>
          </w:rPr>
          <w:t xml:space="preserve">Требования к обеспечению доступности </w:t>
        </w:r>
        <w:r w:rsidR="007F1499" w:rsidRPr="001F57D0">
          <w:rPr>
            <w:rStyle w:val="a6"/>
            <w:noProof/>
            <w:lang w:val="ru-RU"/>
          </w:rPr>
          <w:t>Муниципальной у</w:t>
        </w:r>
        <w:r w:rsidR="007F1499" w:rsidRPr="001F57D0">
          <w:rPr>
            <w:rStyle w:val="a6"/>
            <w:noProof/>
          </w:rPr>
          <w:t>слуги для инвалидов</w:t>
        </w:r>
        <w:r w:rsidR="007F1499" w:rsidRPr="001F57D0">
          <w:rPr>
            <w:rStyle w:val="a6"/>
            <w:noProof/>
            <w:lang w:val="ru-RU"/>
          </w:rPr>
          <w:t xml:space="preserve"> и лиц с ограниченными возможностями здоровья</w:t>
        </w:r>
        <w:r w:rsidR="007F1499">
          <w:rPr>
            <w:noProof/>
            <w:webHidden/>
          </w:rPr>
          <w:tab/>
        </w:r>
        <w:r w:rsidR="007F1499">
          <w:rPr>
            <w:noProof/>
            <w:webHidden/>
          </w:rPr>
          <w:fldChar w:fldCharType="begin"/>
        </w:r>
        <w:r w:rsidR="007F1499">
          <w:rPr>
            <w:noProof/>
            <w:webHidden/>
          </w:rPr>
          <w:instrText xml:space="preserve"> PAGEREF _Toc493695727 \h </w:instrText>
        </w:r>
        <w:r w:rsidR="007F1499">
          <w:rPr>
            <w:noProof/>
            <w:webHidden/>
          </w:rPr>
        </w:r>
        <w:r w:rsidR="007F1499">
          <w:rPr>
            <w:noProof/>
            <w:webHidden/>
          </w:rPr>
          <w:fldChar w:fldCharType="separate"/>
        </w:r>
        <w:r w:rsidR="00DC4B13">
          <w:rPr>
            <w:noProof/>
            <w:webHidden/>
          </w:rPr>
          <w:t>58</w:t>
        </w:r>
        <w:r w:rsidR="007F1499">
          <w:rPr>
            <w:noProof/>
            <w:webHidden/>
          </w:rPr>
          <w:fldChar w:fldCharType="end"/>
        </w:r>
      </w:hyperlink>
    </w:p>
    <w:p w14:paraId="7603FF04" w14:textId="77777777" w:rsidR="007F1499" w:rsidRDefault="007E60B4">
      <w:pPr>
        <w:pStyle w:val="1f2"/>
        <w:rPr>
          <w:rFonts w:asciiTheme="minorHAnsi" w:eastAsiaTheme="minorEastAsia" w:hAnsiTheme="minorHAnsi" w:cstheme="minorBidi"/>
          <w:b w:val="0"/>
          <w:bCs w:val="0"/>
          <w:caps w:val="0"/>
          <w:noProof/>
          <w:sz w:val="22"/>
          <w:szCs w:val="22"/>
          <w:lang w:val="ru-RU" w:eastAsia="ru-RU"/>
        </w:rPr>
      </w:pPr>
      <w:hyperlink w:anchor="_Toc493695728" w:history="1">
        <w:r w:rsidR="007F1499" w:rsidRPr="001F57D0">
          <w:rPr>
            <w:rStyle w:val="a6"/>
            <w:noProof/>
          </w:rPr>
          <w:t>Приложение 16</w:t>
        </w:r>
        <w:r w:rsidR="007F1499">
          <w:rPr>
            <w:noProof/>
            <w:webHidden/>
          </w:rPr>
          <w:tab/>
        </w:r>
        <w:r w:rsidR="007F1499">
          <w:rPr>
            <w:noProof/>
            <w:webHidden/>
          </w:rPr>
          <w:fldChar w:fldCharType="begin"/>
        </w:r>
        <w:r w:rsidR="007F1499">
          <w:rPr>
            <w:noProof/>
            <w:webHidden/>
          </w:rPr>
          <w:instrText xml:space="preserve"> PAGEREF _Toc493695728 \h </w:instrText>
        </w:r>
        <w:r w:rsidR="007F1499">
          <w:rPr>
            <w:noProof/>
            <w:webHidden/>
          </w:rPr>
        </w:r>
        <w:r w:rsidR="007F1499">
          <w:rPr>
            <w:noProof/>
            <w:webHidden/>
          </w:rPr>
          <w:fldChar w:fldCharType="separate"/>
        </w:r>
        <w:r w:rsidR="00DC4B13">
          <w:rPr>
            <w:noProof/>
            <w:webHidden/>
          </w:rPr>
          <w:t>60</w:t>
        </w:r>
        <w:r w:rsidR="007F1499">
          <w:rPr>
            <w:noProof/>
            <w:webHidden/>
          </w:rPr>
          <w:fldChar w:fldCharType="end"/>
        </w:r>
      </w:hyperlink>
    </w:p>
    <w:p w14:paraId="125B3D42" w14:textId="77777777" w:rsidR="007F1499" w:rsidRDefault="007E60B4">
      <w:pPr>
        <w:pStyle w:val="1f2"/>
        <w:rPr>
          <w:rFonts w:asciiTheme="minorHAnsi" w:eastAsiaTheme="minorEastAsia" w:hAnsiTheme="minorHAnsi" w:cstheme="minorBidi"/>
          <w:b w:val="0"/>
          <w:bCs w:val="0"/>
          <w:caps w:val="0"/>
          <w:noProof/>
          <w:sz w:val="22"/>
          <w:szCs w:val="22"/>
          <w:lang w:val="ru-RU" w:eastAsia="ru-RU"/>
        </w:rPr>
      </w:pPr>
      <w:hyperlink w:anchor="_Toc493695729" w:history="1">
        <w:r w:rsidR="007F1499" w:rsidRPr="001F57D0">
          <w:rPr>
            <w:rStyle w:val="a6"/>
            <w:noProof/>
          </w:rPr>
          <w:t>Перечень и содержание административных действий, составляющих административные процедуры</w:t>
        </w:r>
        <w:r w:rsidR="007F1499">
          <w:rPr>
            <w:noProof/>
            <w:webHidden/>
          </w:rPr>
          <w:tab/>
        </w:r>
        <w:r w:rsidR="007F1499">
          <w:rPr>
            <w:noProof/>
            <w:webHidden/>
          </w:rPr>
          <w:fldChar w:fldCharType="begin"/>
        </w:r>
        <w:r w:rsidR="007F1499">
          <w:rPr>
            <w:noProof/>
            <w:webHidden/>
          </w:rPr>
          <w:instrText xml:space="preserve"> PAGEREF _Toc493695729 \h </w:instrText>
        </w:r>
        <w:r w:rsidR="007F1499">
          <w:rPr>
            <w:noProof/>
            <w:webHidden/>
          </w:rPr>
        </w:r>
        <w:r w:rsidR="007F1499">
          <w:rPr>
            <w:noProof/>
            <w:webHidden/>
          </w:rPr>
          <w:fldChar w:fldCharType="separate"/>
        </w:r>
        <w:r w:rsidR="00DC4B13">
          <w:rPr>
            <w:noProof/>
            <w:webHidden/>
          </w:rPr>
          <w:t>60</w:t>
        </w:r>
        <w:r w:rsidR="007F1499">
          <w:rPr>
            <w:noProof/>
            <w:webHidden/>
          </w:rPr>
          <w:fldChar w:fldCharType="end"/>
        </w:r>
      </w:hyperlink>
    </w:p>
    <w:p w14:paraId="5149C9BE" w14:textId="5083FABA" w:rsidR="007F1499" w:rsidRDefault="007E60B4">
      <w:pPr>
        <w:pStyle w:val="1f2"/>
        <w:rPr>
          <w:rFonts w:asciiTheme="minorHAnsi" w:eastAsiaTheme="minorEastAsia" w:hAnsiTheme="minorHAnsi" w:cstheme="minorBidi"/>
          <w:b w:val="0"/>
          <w:bCs w:val="0"/>
          <w:caps w:val="0"/>
          <w:noProof/>
          <w:sz w:val="22"/>
          <w:szCs w:val="22"/>
          <w:lang w:val="ru-RU" w:eastAsia="ru-RU"/>
        </w:rPr>
      </w:pPr>
      <w:hyperlink w:anchor="_Toc493695730" w:history="1">
        <w:r w:rsidR="007F1499" w:rsidRPr="001F57D0">
          <w:rPr>
            <w:rStyle w:val="a6"/>
            <w:noProof/>
          </w:rPr>
          <w:t>Приложение 17</w:t>
        </w:r>
        <w:r w:rsidR="007F1499">
          <w:rPr>
            <w:noProof/>
            <w:webHidden/>
          </w:rPr>
          <w:tab/>
        </w:r>
        <w:r w:rsidR="00D241CB">
          <w:rPr>
            <w:noProof/>
            <w:webHidden/>
            <w:lang w:val="ru-RU"/>
          </w:rPr>
          <w:t>69</w:t>
        </w:r>
      </w:hyperlink>
    </w:p>
    <w:p w14:paraId="16CD63C7" w14:textId="77777777" w:rsidR="007F1499" w:rsidRDefault="007E60B4">
      <w:pPr>
        <w:pStyle w:val="1f2"/>
        <w:rPr>
          <w:rFonts w:asciiTheme="minorHAnsi" w:eastAsiaTheme="minorEastAsia" w:hAnsiTheme="minorHAnsi" w:cstheme="minorBidi"/>
          <w:b w:val="0"/>
          <w:bCs w:val="0"/>
          <w:caps w:val="0"/>
          <w:noProof/>
          <w:sz w:val="22"/>
          <w:szCs w:val="22"/>
          <w:lang w:val="ru-RU" w:eastAsia="ru-RU"/>
        </w:rPr>
      </w:pPr>
      <w:hyperlink w:anchor="_Toc493695731" w:history="1">
        <w:r w:rsidR="007F1499" w:rsidRPr="001F57D0">
          <w:rPr>
            <w:rStyle w:val="a6"/>
            <w:noProof/>
          </w:rPr>
          <w:t>Блок-схема предоставления Муниципальной услуги через РПГУ</w:t>
        </w:r>
        <w:r w:rsidR="007F1499">
          <w:rPr>
            <w:noProof/>
            <w:webHidden/>
          </w:rPr>
          <w:tab/>
        </w:r>
        <w:r w:rsidR="007F1499">
          <w:rPr>
            <w:noProof/>
            <w:webHidden/>
          </w:rPr>
          <w:fldChar w:fldCharType="begin"/>
        </w:r>
        <w:r w:rsidR="007F1499">
          <w:rPr>
            <w:noProof/>
            <w:webHidden/>
          </w:rPr>
          <w:instrText xml:space="preserve"> PAGEREF _Toc493695731 \h </w:instrText>
        </w:r>
        <w:r w:rsidR="007F1499">
          <w:rPr>
            <w:noProof/>
            <w:webHidden/>
          </w:rPr>
        </w:r>
        <w:r w:rsidR="007F1499">
          <w:rPr>
            <w:noProof/>
            <w:webHidden/>
          </w:rPr>
          <w:fldChar w:fldCharType="separate"/>
        </w:r>
        <w:r w:rsidR="00DC4B13">
          <w:rPr>
            <w:noProof/>
            <w:webHidden/>
          </w:rPr>
          <w:t>71</w:t>
        </w:r>
        <w:r w:rsidR="007F1499">
          <w:rPr>
            <w:noProof/>
            <w:webHidden/>
          </w:rPr>
          <w:fldChar w:fldCharType="end"/>
        </w:r>
      </w:hyperlink>
    </w:p>
    <w:p w14:paraId="68D2E3E4" w14:textId="77777777" w:rsidR="00215C2B" w:rsidRDefault="00EF1431" w:rsidP="007F1499">
      <w:pPr>
        <w:pStyle w:val="Default"/>
        <w:jc w:val="center"/>
      </w:pPr>
      <w:r w:rsidRPr="009D1107">
        <w:rPr>
          <w:sz w:val="36"/>
          <w:szCs w:val="28"/>
        </w:rPr>
        <w:fldChar w:fldCharType="end"/>
      </w:r>
      <w:r w:rsidR="007F1499">
        <w:tab/>
      </w:r>
    </w:p>
    <w:p w14:paraId="561191D9" w14:textId="77777777" w:rsidR="00215C2B" w:rsidRDefault="00215C2B">
      <w:pPr>
        <w:spacing w:after="160" w:line="259" w:lineRule="auto"/>
        <w:rPr>
          <w:rFonts w:ascii="Times New Roman" w:eastAsia="Times New Roman" w:hAnsi="Times New Roman"/>
          <w:color w:val="000000"/>
          <w:sz w:val="24"/>
          <w:szCs w:val="24"/>
          <w:lang w:eastAsia="ru-RU"/>
        </w:rPr>
      </w:pPr>
      <w:r>
        <w:br w:type="page"/>
      </w:r>
    </w:p>
    <w:p w14:paraId="2A52D9BC" w14:textId="7D7D96DD" w:rsidR="00EF1431" w:rsidRPr="009D1107" w:rsidRDefault="00EF1431" w:rsidP="007F1499">
      <w:pPr>
        <w:pStyle w:val="Default"/>
        <w:jc w:val="center"/>
        <w:rPr>
          <w:b/>
        </w:rPr>
      </w:pPr>
      <w:r w:rsidRPr="009D1107">
        <w:rPr>
          <w:b/>
        </w:rPr>
        <w:lastRenderedPageBreak/>
        <w:t>Термины и определения</w:t>
      </w:r>
    </w:p>
    <w:p w14:paraId="4777DC42" w14:textId="77777777" w:rsidR="00EF1431" w:rsidRPr="009D1107" w:rsidRDefault="00EF1431" w:rsidP="00EF1431">
      <w:pPr>
        <w:pStyle w:val="Default"/>
        <w:spacing w:line="276" w:lineRule="auto"/>
        <w:jc w:val="center"/>
      </w:pPr>
    </w:p>
    <w:p w14:paraId="5C49BD72" w14:textId="50489533" w:rsidR="00EF1431" w:rsidRPr="009D1107" w:rsidRDefault="00EF1431" w:rsidP="00B71BF7">
      <w:pPr>
        <w:spacing w:after="0"/>
        <w:ind w:firstLine="567"/>
        <w:jc w:val="both"/>
        <w:rPr>
          <w:rFonts w:ascii="Times New Roman" w:hAnsi="Times New Roman"/>
          <w:sz w:val="24"/>
          <w:szCs w:val="24"/>
          <w:lang w:eastAsia="ru-RU"/>
        </w:rPr>
      </w:pPr>
      <w:r w:rsidRPr="009D1107">
        <w:rPr>
          <w:rFonts w:ascii="Times New Roman" w:hAnsi="Times New Roman"/>
          <w:sz w:val="24"/>
          <w:szCs w:val="24"/>
          <w:lang w:eastAsia="ru-RU"/>
        </w:rPr>
        <w:t xml:space="preserve">Термины и определения, используемые в настоящем административном регламенте </w:t>
      </w:r>
      <w:r w:rsidR="0047678B">
        <w:rPr>
          <w:rFonts w:ascii="Times New Roman" w:hAnsi="Times New Roman"/>
          <w:sz w:val="24"/>
          <w:szCs w:val="24"/>
          <w:lang w:eastAsia="ru-RU"/>
        </w:rPr>
        <w:t xml:space="preserve">по предоставлению муниципальной услуги </w:t>
      </w:r>
      <w:r w:rsidR="00686239">
        <w:rPr>
          <w:rFonts w:ascii="Times New Roman" w:hAnsi="Times New Roman"/>
          <w:sz w:val="24"/>
          <w:szCs w:val="24"/>
          <w:lang w:eastAsia="ru-RU"/>
        </w:rPr>
        <w:t>«В</w:t>
      </w:r>
      <w:r w:rsidR="00686239" w:rsidRPr="00686239">
        <w:rPr>
          <w:rFonts w:ascii="Times New Roman" w:hAnsi="Times New Roman"/>
          <w:sz w:val="24"/>
          <w:szCs w:val="24"/>
          <w:lang w:eastAsia="ru-RU"/>
        </w:rPr>
        <w:t>ыдач</w:t>
      </w:r>
      <w:r w:rsidR="00686239">
        <w:rPr>
          <w:rFonts w:ascii="Times New Roman" w:hAnsi="Times New Roman"/>
          <w:sz w:val="24"/>
          <w:szCs w:val="24"/>
          <w:lang w:eastAsia="ru-RU"/>
        </w:rPr>
        <w:t>а</w:t>
      </w:r>
      <w:r w:rsidR="00686239" w:rsidRPr="00686239">
        <w:rPr>
          <w:rFonts w:ascii="Times New Roman" w:hAnsi="Times New Roman"/>
          <w:sz w:val="24"/>
          <w:szCs w:val="24"/>
          <w:lang w:eastAsia="ru-RU"/>
        </w:rPr>
        <w:t xml:space="preserve"> разрешений на установку и эксплуатацию рекламных конструкций, аннулировани</w:t>
      </w:r>
      <w:r w:rsidR="00686239">
        <w:rPr>
          <w:rFonts w:ascii="Times New Roman" w:hAnsi="Times New Roman"/>
          <w:sz w:val="24"/>
          <w:szCs w:val="24"/>
          <w:lang w:eastAsia="ru-RU"/>
        </w:rPr>
        <w:t>е</w:t>
      </w:r>
      <w:r w:rsidR="00686239" w:rsidRPr="00686239">
        <w:rPr>
          <w:rFonts w:ascii="Times New Roman" w:hAnsi="Times New Roman"/>
          <w:sz w:val="24"/>
          <w:szCs w:val="24"/>
          <w:lang w:eastAsia="ru-RU"/>
        </w:rPr>
        <w:t xml:space="preserve"> </w:t>
      </w:r>
      <w:r w:rsidR="0047678B">
        <w:rPr>
          <w:rFonts w:ascii="Times New Roman" w:hAnsi="Times New Roman"/>
          <w:sz w:val="24"/>
          <w:szCs w:val="24"/>
          <w:lang w:eastAsia="ru-RU"/>
        </w:rPr>
        <w:t xml:space="preserve">ранее выданных </w:t>
      </w:r>
      <w:r w:rsidR="00686239" w:rsidRPr="00686239">
        <w:rPr>
          <w:rFonts w:ascii="Times New Roman" w:hAnsi="Times New Roman"/>
          <w:sz w:val="24"/>
          <w:szCs w:val="24"/>
          <w:lang w:eastAsia="ru-RU"/>
        </w:rPr>
        <w:t>разрешений</w:t>
      </w:r>
      <w:r w:rsidR="00F079E6">
        <w:rPr>
          <w:rFonts w:ascii="Times New Roman" w:hAnsi="Times New Roman"/>
          <w:sz w:val="24"/>
          <w:szCs w:val="24"/>
          <w:lang w:eastAsia="ru-RU"/>
        </w:rPr>
        <w:t xml:space="preserve"> на территории Сергиево-Посадского муниципального района</w:t>
      </w:r>
      <w:r w:rsidR="00686239">
        <w:rPr>
          <w:rFonts w:ascii="Times New Roman" w:hAnsi="Times New Roman"/>
          <w:sz w:val="24"/>
          <w:szCs w:val="24"/>
          <w:lang w:eastAsia="ru-RU"/>
        </w:rPr>
        <w:t>»</w:t>
      </w:r>
      <w:r w:rsidR="00686239" w:rsidRPr="00686239">
        <w:rPr>
          <w:rFonts w:ascii="Times New Roman" w:hAnsi="Times New Roman"/>
          <w:sz w:val="24"/>
          <w:szCs w:val="24"/>
          <w:lang w:eastAsia="ru-RU"/>
        </w:rPr>
        <w:t xml:space="preserve"> </w:t>
      </w:r>
      <w:r w:rsidRPr="009D1107">
        <w:rPr>
          <w:rFonts w:ascii="Times New Roman" w:hAnsi="Times New Roman"/>
          <w:sz w:val="24"/>
          <w:szCs w:val="24"/>
          <w:lang w:eastAsia="ru-RU"/>
        </w:rPr>
        <w:t xml:space="preserve">(далее – Административный регламент), указаны в Приложении 1 к настоящему Административному регламенту. </w:t>
      </w:r>
      <w:bookmarkStart w:id="0" w:name="_Toc437973276"/>
      <w:bookmarkStart w:id="1" w:name="_Toc438110017"/>
    </w:p>
    <w:p w14:paraId="13F5A6B8" w14:textId="77777777" w:rsidR="00EF1431" w:rsidRPr="009D1107" w:rsidRDefault="00EF1431" w:rsidP="00EF1431">
      <w:pPr>
        <w:pStyle w:val="1-"/>
        <w:tabs>
          <w:tab w:val="left" w:pos="1134"/>
        </w:tabs>
        <w:ind w:firstLine="567"/>
        <w:rPr>
          <w:i/>
          <w:sz w:val="24"/>
          <w:szCs w:val="24"/>
        </w:rPr>
      </w:pPr>
      <w:bookmarkStart w:id="2" w:name="_Toc438376221"/>
      <w:bookmarkStart w:id="3" w:name="_Toc493695625"/>
      <w:r w:rsidRPr="009D1107">
        <w:rPr>
          <w:sz w:val="24"/>
          <w:szCs w:val="24"/>
          <w:lang w:val="en-US"/>
        </w:rPr>
        <w:t>I</w:t>
      </w:r>
      <w:r w:rsidRPr="009D1107">
        <w:rPr>
          <w:sz w:val="24"/>
          <w:szCs w:val="24"/>
        </w:rPr>
        <w:t>. Общие положения</w:t>
      </w:r>
      <w:bookmarkEnd w:id="0"/>
      <w:bookmarkEnd w:id="1"/>
      <w:bookmarkEnd w:id="2"/>
      <w:bookmarkEnd w:id="3"/>
    </w:p>
    <w:p w14:paraId="52098E53" w14:textId="77777777" w:rsidR="00EF1431" w:rsidRPr="009D1107" w:rsidRDefault="00EF1431" w:rsidP="00A06BEB">
      <w:pPr>
        <w:pStyle w:val="2-"/>
        <w:tabs>
          <w:tab w:val="left" w:pos="1134"/>
          <w:tab w:val="left" w:pos="1560"/>
        </w:tabs>
        <w:ind w:left="0" w:firstLine="0"/>
        <w:rPr>
          <w:sz w:val="24"/>
          <w:szCs w:val="24"/>
        </w:rPr>
      </w:pPr>
      <w:bookmarkStart w:id="4" w:name="_Toc437973277"/>
      <w:bookmarkStart w:id="5" w:name="_Toc438110018"/>
      <w:bookmarkStart w:id="6" w:name="_Toc438376222"/>
      <w:bookmarkStart w:id="7" w:name="_Toc493695626"/>
      <w:r w:rsidRPr="009D1107">
        <w:rPr>
          <w:sz w:val="24"/>
          <w:szCs w:val="24"/>
        </w:rPr>
        <w:t>Предмет регулирования Административного регламента</w:t>
      </w:r>
      <w:bookmarkEnd w:id="4"/>
      <w:bookmarkEnd w:id="5"/>
      <w:bookmarkEnd w:id="6"/>
      <w:bookmarkEnd w:id="7"/>
    </w:p>
    <w:p w14:paraId="53A5E9CE" w14:textId="5A96281A" w:rsidR="00EF1431" w:rsidRPr="00BD2C9B" w:rsidRDefault="00EF1431" w:rsidP="00BD2C9B">
      <w:pPr>
        <w:pStyle w:val="11"/>
        <w:ind w:left="284" w:firstLine="850"/>
        <w:rPr>
          <w:sz w:val="24"/>
          <w:szCs w:val="24"/>
        </w:rPr>
      </w:pPr>
      <w:r w:rsidRPr="00BD2C9B">
        <w:rPr>
          <w:sz w:val="24"/>
          <w:szCs w:val="24"/>
        </w:rPr>
        <w:t xml:space="preserve">Административный регламент устанавливает стандарт предоставления </w:t>
      </w:r>
      <w:r w:rsidR="00686239" w:rsidRPr="00BD2C9B">
        <w:rPr>
          <w:sz w:val="24"/>
          <w:szCs w:val="24"/>
        </w:rPr>
        <w:t>М</w:t>
      </w:r>
      <w:r w:rsidRPr="00BD2C9B">
        <w:rPr>
          <w:sz w:val="24"/>
          <w:szCs w:val="24"/>
        </w:rPr>
        <w:t xml:space="preserve">униципальной услуги </w:t>
      </w:r>
      <w:r w:rsidR="00686239" w:rsidRPr="00BD2C9B">
        <w:rPr>
          <w:sz w:val="24"/>
          <w:szCs w:val="24"/>
        </w:rPr>
        <w:t xml:space="preserve">«Выдача разрешений на установку и эксплуатацию рекламных конструкций, аннулирование </w:t>
      </w:r>
      <w:r w:rsidR="0008157C" w:rsidRPr="00BD2C9B">
        <w:rPr>
          <w:sz w:val="24"/>
          <w:szCs w:val="24"/>
        </w:rPr>
        <w:t>ранее выданных</w:t>
      </w:r>
      <w:r w:rsidR="00686239" w:rsidRPr="00BD2C9B">
        <w:rPr>
          <w:sz w:val="24"/>
          <w:szCs w:val="24"/>
        </w:rPr>
        <w:t xml:space="preserve"> разрешений</w:t>
      </w:r>
      <w:r w:rsidR="00F079E6" w:rsidRPr="00F079E6">
        <w:rPr>
          <w:sz w:val="24"/>
          <w:szCs w:val="24"/>
          <w:lang w:eastAsia="ru-RU"/>
        </w:rPr>
        <w:t xml:space="preserve"> </w:t>
      </w:r>
      <w:r w:rsidR="00F079E6">
        <w:rPr>
          <w:sz w:val="24"/>
          <w:szCs w:val="24"/>
          <w:lang w:eastAsia="ru-RU"/>
        </w:rPr>
        <w:t>на территории Сергиево-Посадского муниципального района</w:t>
      </w:r>
      <w:r w:rsidR="00686239" w:rsidRPr="00BD2C9B">
        <w:rPr>
          <w:sz w:val="24"/>
          <w:szCs w:val="24"/>
        </w:rPr>
        <w:t>»</w:t>
      </w:r>
      <w:r w:rsidRPr="00BD2C9B">
        <w:rPr>
          <w:sz w:val="24"/>
          <w:szCs w:val="24"/>
        </w:rPr>
        <w:t xml:space="preserve"> (далее – Муниципальная услуга), состав, последовательность и сроки выполнения административных процедур по предоставлению</w:t>
      </w:r>
      <w:r w:rsidRPr="00BD2C9B">
        <w:rPr>
          <w:bCs/>
          <w:sz w:val="24"/>
          <w:szCs w:val="24"/>
        </w:rPr>
        <w:t xml:space="preserve"> Муниципальной услуги</w:t>
      </w:r>
      <w:r w:rsidRPr="00BD2C9B">
        <w:rPr>
          <w:sz w:val="24"/>
          <w:szCs w:val="24"/>
        </w:rPr>
        <w:t xml:space="preserve">, требования к порядку их выполнения, в том числе особенности выполнения административных процедур </w:t>
      </w:r>
      <w:r w:rsidRPr="00FE6E6A">
        <w:rPr>
          <w:sz w:val="24"/>
          <w:szCs w:val="24"/>
        </w:rPr>
        <w:t>в электронной форме</w:t>
      </w:r>
      <w:r w:rsidR="00BD2C9B" w:rsidRPr="00FE6E6A">
        <w:rPr>
          <w:sz w:val="24"/>
          <w:szCs w:val="24"/>
        </w:rPr>
        <w:t xml:space="preserve"> информационной системы Московской области «Портал государственных и муниципальных услуг Московской области» (далее – РПГУ)</w:t>
      </w:r>
      <w:r w:rsidRPr="00FE6E6A">
        <w:rPr>
          <w:sz w:val="24"/>
          <w:szCs w:val="24"/>
        </w:rPr>
        <w:t>,</w:t>
      </w:r>
      <w:r w:rsidRPr="00BD2C9B">
        <w:rPr>
          <w:sz w:val="24"/>
          <w:szCs w:val="24"/>
        </w:rPr>
        <w:t xml:space="preserve"> а также особенности выполнения административных процедур в многофункциональных центрах</w:t>
      </w:r>
      <w:r w:rsidR="00EF3EA2" w:rsidRPr="00BD2C9B">
        <w:rPr>
          <w:sz w:val="24"/>
          <w:szCs w:val="24"/>
        </w:rPr>
        <w:t xml:space="preserve"> предоставления государственных и муниципальных услуг Московской области</w:t>
      </w:r>
      <w:r w:rsidRPr="00BD2C9B">
        <w:rPr>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w:t>
      </w:r>
      <w:r w:rsidR="00BD2C9B">
        <w:rPr>
          <w:sz w:val="24"/>
          <w:szCs w:val="24"/>
        </w:rPr>
        <w:t xml:space="preserve">должностных лиц, </w:t>
      </w:r>
      <w:r w:rsidR="00BD2C9B" w:rsidRPr="00FE6E6A">
        <w:rPr>
          <w:sz w:val="24"/>
          <w:szCs w:val="24"/>
        </w:rPr>
        <w:t xml:space="preserve">муниципальных служащих </w:t>
      </w:r>
      <w:r w:rsidR="008A5454" w:rsidRPr="00FE6E6A">
        <w:rPr>
          <w:sz w:val="24"/>
          <w:szCs w:val="24"/>
        </w:rPr>
        <w:t>Администрации</w:t>
      </w:r>
      <w:r w:rsidR="00E465AC">
        <w:rPr>
          <w:sz w:val="24"/>
          <w:szCs w:val="24"/>
        </w:rPr>
        <w:t xml:space="preserve"> Сергиево-Посадского муниципального района</w:t>
      </w:r>
      <w:r w:rsidR="00BD2C9B">
        <w:rPr>
          <w:sz w:val="24"/>
          <w:szCs w:val="24"/>
        </w:rPr>
        <w:t xml:space="preserve"> Московской области</w:t>
      </w:r>
      <w:r w:rsidRPr="00BD2C9B">
        <w:rPr>
          <w:sz w:val="24"/>
          <w:szCs w:val="24"/>
        </w:rPr>
        <w:t xml:space="preserve"> (далее - Администрация), </w:t>
      </w:r>
      <w:r w:rsidR="008A5454" w:rsidRPr="00BD2C9B">
        <w:rPr>
          <w:sz w:val="24"/>
          <w:szCs w:val="24"/>
        </w:rPr>
        <w:t>уполномоченных специалистов МФЦ.</w:t>
      </w:r>
    </w:p>
    <w:p w14:paraId="1F077402" w14:textId="77777777" w:rsidR="00EF1431" w:rsidRPr="009D1107" w:rsidRDefault="00EF1431" w:rsidP="00A06BEB">
      <w:pPr>
        <w:pStyle w:val="2-"/>
        <w:tabs>
          <w:tab w:val="left" w:pos="1134"/>
        </w:tabs>
        <w:ind w:left="0" w:firstLine="0"/>
        <w:rPr>
          <w:sz w:val="24"/>
          <w:szCs w:val="24"/>
        </w:rPr>
      </w:pPr>
      <w:bookmarkStart w:id="8" w:name="_Toc437973278"/>
      <w:bookmarkStart w:id="9" w:name="_Toc438110019"/>
      <w:bookmarkStart w:id="10" w:name="_Toc438376223"/>
      <w:bookmarkStart w:id="11" w:name="_Toc493695627"/>
      <w:r w:rsidRPr="009D1107">
        <w:rPr>
          <w:sz w:val="24"/>
          <w:szCs w:val="24"/>
        </w:rPr>
        <w:t>Лица, имеющие право на получение Муниципальной услуги</w:t>
      </w:r>
      <w:bookmarkEnd w:id="8"/>
      <w:bookmarkEnd w:id="9"/>
      <w:bookmarkEnd w:id="10"/>
      <w:bookmarkEnd w:id="11"/>
    </w:p>
    <w:p w14:paraId="6765F7C4" w14:textId="6D1D850B" w:rsidR="00EF1431" w:rsidRPr="009B1530" w:rsidRDefault="00EF1431" w:rsidP="009B1530">
      <w:pPr>
        <w:pStyle w:val="11"/>
        <w:tabs>
          <w:tab w:val="left" w:pos="1134"/>
        </w:tabs>
        <w:ind w:left="0" w:firstLine="567"/>
        <w:rPr>
          <w:color w:val="000000" w:themeColor="text1"/>
          <w:sz w:val="24"/>
          <w:szCs w:val="24"/>
        </w:rPr>
      </w:pPr>
      <w:bookmarkStart w:id="12" w:name="_Ref440651123"/>
      <w:r w:rsidRPr="009D1107">
        <w:rPr>
          <w:color w:val="000000" w:themeColor="text1"/>
          <w:sz w:val="24"/>
          <w:szCs w:val="24"/>
        </w:rPr>
        <w:t>Лицами, имеющими право на получение Муниципальной услуги</w:t>
      </w:r>
      <w:r w:rsidR="00437E35">
        <w:rPr>
          <w:color w:val="000000" w:themeColor="text1"/>
          <w:sz w:val="24"/>
          <w:szCs w:val="24"/>
        </w:rPr>
        <w:t>,</w:t>
      </w:r>
      <w:r w:rsidRPr="009D1107">
        <w:rPr>
          <w:color w:val="000000" w:themeColor="text1"/>
          <w:sz w:val="24"/>
          <w:szCs w:val="24"/>
        </w:rPr>
        <w:t xml:space="preserve"> являются</w:t>
      </w:r>
      <w:r w:rsidR="009B1530">
        <w:rPr>
          <w:color w:val="000000" w:themeColor="text1"/>
          <w:sz w:val="24"/>
          <w:szCs w:val="24"/>
        </w:rPr>
        <w:t xml:space="preserve"> ф</w:t>
      </w:r>
      <w:r w:rsidR="00C550DE" w:rsidRPr="009B1530">
        <w:rPr>
          <w:color w:val="000000" w:themeColor="text1"/>
          <w:spacing w:val="2"/>
          <w:sz w:val="24"/>
          <w:szCs w:val="24"/>
          <w:shd w:val="clear" w:color="auto" w:fill="FFFFFF"/>
        </w:rPr>
        <w:t xml:space="preserve">изические </w:t>
      </w:r>
      <w:r w:rsidRPr="009B1530">
        <w:rPr>
          <w:color w:val="000000" w:themeColor="text1"/>
          <w:spacing w:val="2"/>
          <w:sz w:val="24"/>
          <w:szCs w:val="24"/>
          <w:shd w:val="clear" w:color="auto" w:fill="FFFFFF"/>
        </w:rPr>
        <w:t xml:space="preserve">лица, зарегистрированные в качестве </w:t>
      </w:r>
      <w:r w:rsidR="009B1530" w:rsidRPr="009B1530">
        <w:rPr>
          <w:color w:val="000000" w:themeColor="text1"/>
          <w:spacing w:val="2"/>
          <w:sz w:val="24"/>
          <w:szCs w:val="24"/>
          <w:shd w:val="clear" w:color="auto" w:fill="FFFFFF"/>
        </w:rPr>
        <w:t>индивидуальных предпринимателей и юридические лица</w:t>
      </w:r>
      <w:r w:rsidR="00437E35">
        <w:rPr>
          <w:color w:val="000000" w:themeColor="text1"/>
          <w:spacing w:val="2"/>
          <w:sz w:val="24"/>
          <w:szCs w:val="24"/>
          <w:shd w:val="clear" w:color="auto" w:fill="FFFFFF"/>
        </w:rPr>
        <w:t>,</w:t>
      </w:r>
      <w:r w:rsidRPr="009B1530">
        <w:rPr>
          <w:color w:val="000000" w:themeColor="text1"/>
          <w:spacing w:val="2"/>
          <w:sz w:val="24"/>
          <w:szCs w:val="24"/>
          <w:shd w:val="clear" w:color="auto" w:fill="FFFFFF"/>
        </w:rPr>
        <w:t xml:space="preserve"> зарегистрированные или осуществляющие деятельность н</w:t>
      </w:r>
      <w:r w:rsidR="009B1530" w:rsidRPr="009B1530">
        <w:rPr>
          <w:color w:val="000000" w:themeColor="text1"/>
          <w:spacing w:val="2"/>
          <w:sz w:val="24"/>
          <w:szCs w:val="24"/>
          <w:shd w:val="clear" w:color="auto" w:fill="FFFFFF"/>
        </w:rPr>
        <w:t>а территории Московской области, которым</w:t>
      </w:r>
      <w:r w:rsidRPr="009B1530">
        <w:rPr>
          <w:color w:val="000000" w:themeColor="text1"/>
          <w:spacing w:val="2"/>
          <w:sz w:val="24"/>
          <w:szCs w:val="24"/>
          <w:shd w:val="clear" w:color="auto" w:fill="FFFFFF"/>
        </w:rPr>
        <w:t xml:space="preserve">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w:t>
      </w:r>
      <w:r w:rsidR="009B1530">
        <w:rPr>
          <w:color w:val="000000" w:themeColor="text1"/>
          <w:spacing w:val="2"/>
          <w:sz w:val="24"/>
          <w:szCs w:val="24"/>
          <w:shd w:val="clear" w:color="auto" w:fill="FFFFFF"/>
        </w:rPr>
        <w:t>адельцами рекламной конструкции (далее – Заявители</w:t>
      </w:r>
      <w:r w:rsidR="009B1530" w:rsidRPr="009B1530">
        <w:rPr>
          <w:color w:val="000000" w:themeColor="text1"/>
          <w:spacing w:val="2"/>
          <w:sz w:val="24"/>
          <w:szCs w:val="24"/>
          <w:shd w:val="clear" w:color="auto" w:fill="FFFFFF"/>
        </w:rPr>
        <w:t>)</w:t>
      </w:r>
      <w:r w:rsidR="009B1530">
        <w:rPr>
          <w:color w:val="000000" w:themeColor="text1"/>
          <w:spacing w:val="2"/>
          <w:sz w:val="24"/>
          <w:szCs w:val="24"/>
          <w:shd w:val="clear" w:color="auto" w:fill="FFFFFF"/>
        </w:rPr>
        <w:t>.</w:t>
      </w:r>
    </w:p>
    <w:bookmarkEnd w:id="12"/>
    <w:p w14:paraId="516568F5" w14:textId="50C9FA15" w:rsidR="00EF1431" w:rsidRPr="00C64904" w:rsidRDefault="00EF1431" w:rsidP="00B71BF7">
      <w:pPr>
        <w:pStyle w:val="11"/>
        <w:tabs>
          <w:tab w:val="left" w:pos="1134"/>
        </w:tabs>
        <w:ind w:left="0" w:firstLine="567"/>
        <w:rPr>
          <w:color w:val="000000" w:themeColor="text1"/>
          <w:sz w:val="24"/>
          <w:szCs w:val="24"/>
        </w:rPr>
      </w:pPr>
      <w:r w:rsidRPr="00C64904">
        <w:rPr>
          <w:color w:val="000000" w:themeColor="text1"/>
          <w:sz w:val="24"/>
          <w:szCs w:val="24"/>
        </w:rPr>
        <w:t>Категории лиц, имеющих право на получение Муниципальной услуги:</w:t>
      </w:r>
    </w:p>
    <w:p w14:paraId="3967A070" w14:textId="066C8841" w:rsidR="00EF1431" w:rsidRDefault="00EF1431" w:rsidP="00B71BF7">
      <w:pPr>
        <w:pStyle w:val="11"/>
        <w:numPr>
          <w:ilvl w:val="2"/>
          <w:numId w:val="175"/>
        </w:numPr>
        <w:tabs>
          <w:tab w:val="left" w:pos="1276"/>
        </w:tabs>
        <w:ind w:left="0" w:firstLine="567"/>
        <w:rPr>
          <w:color w:val="000000" w:themeColor="text1"/>
          <w:sz w:val="24"/>
          <w:szCs w:val="24"/>
        </w:rPr>
      </w:pPr>
      <w:r w:rsidRPr="00D27AF6">
        <w:rPr>
          <w:color w:val="000000" w:themeColor="text1"/>
          <w:sz w:val="24"/>
          <w:szCs w:val="24"/>
        </w:rPr>
        <w:t>Собственник земельного участка, здания или иного недвижимого имущества, к которому присоединяется рекламная конструкция;</w:t>
      </w:r>
    </w:p>
    <w:p w14:paraId="4F21058A" w14:textId="31BC9F61" w:rsidR="006F07A6" w:rsidRDefault="006F07A6" w:rsidP="00B71BF7">
      <w:pPr>
        <w:pStyle w:val="11"/>
        <w:numPr>
          <w:ilvl w:val="2"/>
          <w:numId w:val="175"/>
        </w:numPr>
        <w:tabs>
          <w:tab w:val="left" w:pos="1276"/>
        </w:tabs>
        <w:ind w:left="0" w:firstLine="567"/>
        <w:rPr>
          <w:color w:val="000000" w:themeColor="text1"/>
          <w:sz w:val="24"/>
          <w:szCs w:val="24"/>
        </w:rPr>
      </w:pPr>
      <w:r w:rsidRPr="00D27AF6">
        <w:rPr>
          <w:color w:val="000000" w:themeColor="text1"/>
          <w:sz w:val="24"/>
          <w:szCs w:val="24"/>
        </w:rPr>
        <w:t>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r>
        <w:rPr>
          <w:color w:val="000000" w:themeColor="text1"/>
          <w:sz w:val="24"/>
          <w:szCs w:val="24"/>
        </w:rPr>
        <w:t>;</w:t>
      </w:r>
    </w:p>
    <w:p w14:paraId="69652982" w14:textId="77777777" w:rsidR="006F07A6" w:rsidRPr="006F07A6" w:rsidRDefault="006F07A6" w:rsidP="006F07A6">
      <w:pPr>
        <w:pStyle w:val="11"/>
        <w:numPr>
          <w:ilvl w:val="2"/>
          <w:numId w:val="175"/>
        </w:numPr>
        <w:tabs>
          <w:tab w:val="left" w:pos="1276"/>
        </w:tabs>
        <w:ind w:left="0" w:firstLine="567"/>
        <w:rPr>
          <w:color w:val="000000" w:themeColor="text1"/>
          <w:sz w:val="24"/>
          <w:szCs w:val="24"/>
        </w:rPr>
      </w:pPr>
      <w:r>
        <w:rPr>
          <w:color w:val="000000" w:themeColor="text1"/>
          <w:sz w:val="24"/>
          <w:szCs w:val="24"/>
        </w:rPr>
        <w:t xml:space="preserve"> </w:t>
      </w:r>
      <w:r w:rsidRPr="006F07A6">
        <w:rPr>
          <w:color w:val="000000" w:themeColor="text1"/>
          <w:sz w:val="24"/>
          <w:szCs w:val="24"/>
        </w:rPr>
        <w:t>Лицо, уполномоченное общим собранием собственников помещений в многоквартирном доме, к которому присоединяется рекламная конструкция;</w:t>
      </w:r>
    </w:p>
    <w:p w14:paraId="121E5C03" w14:textId="2138C7B7" w:rsidR="006F07A6" w:rsidRDefault="006F07A6" w:rsidP="00B71BF7">
      <w:pPr>
        <w:pStyle w:val="11"/>
        <w:numPr>
          <w:ilvl w:val="2"/>
          <w:numId w:val="175"/>
        </w:numPr>
        <w:tabs>
          <w:tab w:val="left" w:pos="1276"/>
        </w:tabs>
        <w:ind w:left="0" w:firstLine="567"/>
        <w:rPr>
          <w:color w:val="000000" w:themeColor="text1"/>
          <w:sz w:val="24"/>
          <w:szCs w:val="24"/>
        </w:rPr>
      </w:pPr>
      <w:r w:rsidRPr="00D27AF6">
        <w:rPr>
          <w:color w:val="000000" w:themeColor="text1"/>
          <w:sz w:val="24"/>
          <w:szCs w:val="24"/>
        </w:rPr>
        <w:t>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14:paraId="1A5275C0" w14:textId="658A40B7" w:rsidR="006F07A6" w:rsidRDefault="006F07A6" w:rsidP="00B71BF7">
      <w:pPr>
        <w:pStyle w:val="11"/>
        <w:numPr>
          <w:ilvl w:val="2"/>
          <w:numId w:val="175"/>
        </w:numPr>
        <w:tabs>
          <w:tab w:val="left" w:pos="1276"/>
        </w:tabs>
        <w:ind w:left="0" w:firstLine="567"/>
        <w:rPr>
          <w:color w:val="000000" w:themeColor="text1"/>
          <w:sz w:val="24"/>
          <w:szCs w:val="24"/>
        </w:rPr>
      </w:pPr>
      <w:r w:rsidRPr="00D27AF6">
        <w:rPr>
          <w:color w:val="000000" w:themeColor="text1"/>
          <w:sz w:val="24"/>
          <w:szCs w:val="24"/>
        </w:rPr>
        <w:lastRenderedPageBreak/>
        <w:t>Доверительный управляющий недвижимого имущества, к которому присоединяется рекламная конструкция;</w:t>
      </w:r>
    </w:p>
    <w:p w14:paraId="03E18786" w14:textId="75547DCB" w:rsidR="006F07A6" w:rsidRDefault="006F07A6" w:rsidP="00B71BF7">
      <w:pPr>
        <w:pStyle w:val="11"/>
        <w:numPr>
          <w:ilvl w:val="2"/>
          <w:numId w:val="175"/>
        </w:numPr>
        <w:tabs>
          <w:tab w:val="left" w:pos="1276"/>
        </w:tabs>
        <w:ind w:left="0" w:firstLine="567"/>
        <w:rPr>
          <w:color w:val="000000" w:themeColor="text1"/>
          <w:sz w:val="24"/>
          <w:szCs w:val="24"/>
        </w:rPr>
      </w:pPr>
      <w:r w:rsidRPr="00D27AF6">
        <w:rPr>
          <w:color w:val="000000" w:themeColor="text1"/>
          <w:sz w:val="24"/>
          <w:szCs w:val="24"/>
        </w:rPr>
        <w:t>Владелец рекламной конструкции.</w:t>
      </w:r>
    </w:p>
    <w:p w14:paraId="36F8FEC5" w14:textId="4D8D664E" w:rsidR="00EF1431" w:rsidRPr="009D1107" w:rsidRDefault="00EF1431" w:rsidP="00E2529B">
      <w:pPr>
        <w:pStyle w:val="11"/>
        <w:tabs>
          <w:tab w:val="left" w:pos="1276"/>
        </w:tabs>
        <w:ind w:left="0" w:firstLine="567"/>
        <w:rPr>
          <w:color w:val="000000" w:themeColor="text1"/>
          <w:sz w:val="24"/>
          <w:szCs w:val="24"/>
        </w:rPr>
      </w:pPr>
      <w:r w:rsidRPr="009D1107">
        <w:rPr>
          <w:color w:val="000000" w:themeColor="text1"/>
          <w:sz w:val="24"/>
          <w:szCs w:val="24"/>
        </w:rPr>
        <w:t xml:space="preserve">Интересы лиц, указанных в пункте </w:t>
      </w:r>
      <w:r w:rsidRPr="009D1107">
        <w:rPr>
          <w:color w:val="000000" w:themeColor="text1"/>
          <w:sz w:val="24"/>
          <w:szCs w:val="24"/>
        </w:rPr>
        <w:fldChar w:fldCharType="begin"/>
      </w:r>
      <w:r w:rsidRPr="009D1107">
        <w:rPr>
          <w:color w:val="000000" w:themeColor="text1"/>
          <w:sz w:val="24"/>
          <w:szCs w:val="24"/>
        </w:rPr>
        <w:instrText xml:space="preserve"> REF _Ref440651123 \r \h  \* MERGEFORMAT </w:instrText>
      </w:r>
      <w:r w:rsidRPr="009D1107">
        <w:rPr>
          <w:color w:val="000000" w:themeColor="text1"/>
          <w:sz w:val="24"/>
          <w:szCs w:val="24"/>
        </w:rPr>
      </w:r>
      <w:r w:rsidRPr="009D1107">
        <w:rPr>
          <w:color w:val="000000" w:themeColor="text1"/>
          <w:sz w:val="24"/>
          <w:szCs w:val="24"/>
        </w:rPr>
        <w:fldChar w:fldCharType="separate"/>
      </w:r>
      <w:r w:rsidR="00DC4B13">
        <w:rPr>
          <w:color w:val="000000" w:themeColor="text1"/>
          <w:sz w:val="24"/>
          <w:szCs w:val="24"/>
        </w:rPr>
        <w:t>2.1</w:t>
      </w:r>
      <w:r w:rsidRPr="009D1107">
        <w:rPr>
          <w:color w:val="000000" w:themeColor="text1"/>
          <w:sz w:val="24"/>
          <w:szCs w:val="24"/>
        </w:rPr>
        <w:fldChar w:fldCharType="end"/>
      </w:r>
      <w:r w:rsidRPr="009D1107">
        <w:rPr>
          <w:color w:val="000000" w:themeColor="text1"/>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w:t>
      </w:r>
      <w:r w:rsidR="00F079E6">
        <w:rPr>
          <w:color w:val="000000" w:themeColor="text1"/>
          <w:sz w:val="24"/>
          <w:szCs w:val="24"/>
        </w:rPr>
        <w:t xml:space="preserve">Российской Федерации </w:t>
      </w:r>
      <w:r w:rsidRPr="009D1107">
        <w:rPr>
          <w:color w:val="000000" w:themeColor="text1"/>
          <w:sz w:val="24"/>
          <w:szCs w:val="24"/>
        </w:rPr>
        <w:t xml:space="preserve">(законные представители) (далее – </w:t>
      </w:r>
      <w:r w:rsidR="008A5454">
        <w:rPr>
          <w:color w:val="000000" w:themeColor="text1"/>
          <w:sz w:val="24"/>
          <w:szCs w:val="24"/>
        </w:rPr>
        <w:t>п</w:t>
      </w:r>
      <w:r w:rsidRPr="009D1107">
        <w:rPr>
          <w:color w:val="000000" w:themeColor="text1"/>
          <w:sz w:val="24"/>
          <w:szCs w:val="24"/>
        </w:rPr>
        <w:t>редставитель Заявителя).</w:t>
      </w:r>
    </w:p>
    <w:p w14:paraId="095294A0" w14:textId="77777777" w:rsidR="00EF1431" w:rsidRPr="009D1107" w:rsidRDefault="00EF1431" w:rsidP="00A06BEB">
      <w:pPr>
        <w:pStyle w:val="2-"/>
        <w:tabs>
          <w:tab w:val="left" w:pos="1134"/>
        </w:tabs>
        <w:ind w:left="0" w:firstLine="0"/>
        <w:rPr>
          <w:sz w:val="24"/>
          <w:szCs w:val="24"/>
        </w:rPr>
      </w:pPr>
      <w:bookmarkStart w:id="13" w:name="_Toc437973279"/>
      <w:bookmarkStart w:id="14" w:name="_Toc438110020"/>
      <w:bookmarkStart w:id="15" w:name="_Toc438376224"/>
      <w:bookmarkStart w:id="16" w:name="_Toc493695628"/>
      <w:r w:rsidRPr="009D1107">
        <w:rPr>
          <w:color w:val="000000" w:themeColor="text1"/>
          <w:sz w:val="24"/>
          <w:szCs w:val="24"/>
        </w:rPr>
        <w:t>Требования к порядку информирования о порядке предоставления Муниципальной услуги</w:t>
      </w:r>
      <w:bookmarkEnd w:id="13"/>
      <w:bookmarkEnd w:id="14"/>
      <w:bookmarkEnd w:id="15"/>
      <w:bookmarkEnd w:id="16"/>
    </w:p>
    <w:p w14:paraId="401C756C" w14:textId="77777777" w:rsidR="00EF1431" w:rsidRPr="009D1107" w:rsidRDefault="00EF1431" w:rsidP="002E2CEC">
      <w:pPr>
        <w:pStyle w:val="11"/>
        <w:tabs>
          <w:tab w:val="left" w:pos="1134"/>
        </w:tabs>
        <w:ind w:left="0" w:firstLine="567"/>
        <w:rPr>
          <w:sz w:val="24"/>
          <w:szCs w:val="24"/>
        </w:rPr>
      </w:pPr>
      <w:r w:rsidRPr="009D1107">
        <w:rPr>
          <w:sz w:val="24"/>
          <w:szCs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14:paraId="67F58936" w14:textId="6257FA8D" w:rsidR="00EF1431" w:rsidRPr="00A07D20" w:rsidRDefault="00EF1431" w:rsidP="00A07D20">
      <w:pPr>
        <w:pStyle w:val="11"/>
        <w:tabs>
          <w:tab w:val="left" w:pos="1134"/>
        </w:tabs>
        <w:ind w:left="0" w:firstLine="567"/>
        <w:rPr>
          <w:sz w:val="24"/>
          <w:szCs w:val="24"/>
        </w:rPr>
      </w:pPr>
      <w:r w:rsidRPr="009D1107">
        <w:rPr>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w:t>
      </w:r>
      <w:r w:rsidR="00A07D20">
        <w:rPr>
          <w:sz w:val="24"/>
          <w:szCs w:val="24"/>
        </w:rPr>
        <w:t>у Административному регламенту.</w:t>
      </w:r>
    </w:p>
    <w:p w14:paraId="519DBDF3" w14:textId="77777777" w:rsidR="00EF1431" w:rsidRPr="009D1107" w:rsidRDefault="00EF1431" w:rsidP="00EF1431">
      <w:pPr>
        <w:pStyle w:val="1-"/>
        <w:tabs>
          <w:tab w:val="left" w:pos="1134"/>
        </w:tabs>
        <w:ind w:firstLine="567"/>
        <w:rPr>
          <w:sz w:val="24"/>
          <w:szCs w:val="24"/>
          <w:lang w:val="ru-RU"/>
        </w:rPr>
      </w:pPr>
      <w:bookmarkStart w:id="17" w:name="_Toc437973280"/>
      <w:bookmarkStart w:id="18" w:name="_Toc438110021"/>
      <w:bookmarkStart w:id="19" w:name="_Toc438376225"/>
      <w:bookmarkStart w:id="20" w:name="_Toc493695629"/>
      <w:r w:rsidRPr="009D1107">
        <w:rPr>
          <w:sz w:val="24"/>
          <w:szCs w:val="24"/>
          <w:lang w:val="en-US"/>
        </w:rPr>
        <w:t>II</w:t>
      </w:r>
      <w:r w:rsidRPr="009D1107">
        <w:rPr>
          <w:sz w:val="24"/>
          <w:szCs w:val="24"/>
        </w:rPr>
        <w:t xml:space="preserve">. Стандарт предоставления </w:t>
      </w:r>
      <w:r w:rsidRPr="009D1107">
        <w:rPr>
          <w:sz w:val="24"/>
          <w:szCs w:val="24"/>
          <w:lang w:val="ru-RU"/>
        </w:rPr>
        <w:t>Муниципальной у</w:t>
      </w:r>
      <w:r w:rsidRPr="009D1107">
        <w:rPr>
          <w:sz w:val="24"/>
          <w:szCs w:val="24"/>
        </w:rPr>
        <w:t>слуги</w:t>
      </w:r>
      <w:bookmarkEnd w:id="17"/>
      <w:bookmarkEnd w:id="18"/>
      <w:bookmarkEnd w:id="19"/>
      <w:bookmarkEnd w:id="20"/>
    </w:p>
    <w:p w14:paraId="2B8CEB3F" w14:textId="77777777" w:rsidR="00EF1431" w:rsidRPr="009D1107" w:rsidRDefault="00EF1431" w:rsidP="00A06BEB">
      <w:pPr>
        <w:pStyle w:val="2-"/>
        <w:tabs>
          <w:tab w:val="left" w:pos="1134"/>
        </w:tabs>
        <w:spacing w:line="276" w:lineRule="auto"/>
        <w:ind w:left="0" w:firstLine="0"/>
        <w:rPr>
          <w:i w:val="0"/>
          <w:sz w:val="24"/>
          <w:szCs w:val="24"/>
        </w:rPr>
      </w:pPr>
      <w:bookmarkStart w:id="21" w:name="_Toc437973281"/>
      <w:bookmarkStart w:id="22" w:name="_Toc438110022"/>
      <w:bookmarkStart w:id="23" w:name="_Toc438376226"/>
      <w:bookmarkStart w:id="24" w:name="_Toc493695630"/>
      <w:r w:rsidRPr="009D1107">
        <w:rPr>
          <w:sz w:val="24"/>
          <w:szCs w:val="24"/>
        </w:rPr>
        <w:t>Наименование Муниципальной услуги</w:t>
      </w:r>
      <w:bookmarkEnd w:id="21"/>
      <w:bookmarkEnd w:id="22"/>
      <w:bookmarkEnd w:id="23"/>
      <w:bookmarkEnd w:id="24"/>
    </w:p>
    <w:p w14:paraId="58298CCD" w14:textId="79B8A8EC" w:rsidR="00EF1431" w:rsidRPr="009D1107" w:rsidRDefault="00EF1431" w:rsidP="00B71BF7">
      <w:pPr>
        <w:pStyle w:val="11"/>
        <w:tabs>
          <w:tab w:val="left" w:pos="1134"/>
        </w:tabs>
        <w:ind w:left="0" w:firstLine="567"/>
        <w:rPr>
          <w:color w:val="FF0000"/>
          <w:sz w:val="24"/>
          <w:szCs w:val="24"/>
        </w:rPr>
      </w:pPr>
      <w:r w:rsidRPr="009D1107">
        <w:rPr>
          <w:sz w:val="24"/>
          <w:szCs w:val="24"/>
        </w:rPr>
        <w:t xml:space="preserve">Муниципальная услуга </w:t>
      </w:r>
      <w:r w:rsidR="00575054">
        <w:rPr>
          <w:sz w:val="24"/>
          <w:szCs w:val="24"/>
        </w:rPr>
        <w:t>«В</w:t>
      </w:r>
      <w:r w:rsidRPr="009D1107">
        <w:rPr>
          <w:sz w:val="24"/>
          <w:szCs w:val="24"/>
        </w:rPr>
        <w:t>ыдач</w:t>
      </w:r>
      <w:r w:rsidR="00575054">
        <w:rPr>
          <w:sz w:val="24"/>
          <w:szCs w:val="24"/>
        </w:rPr>
        <w:t>а</w:t>
      </w:r>
      <w:r w:rsidRPr="009D1107">
        <w:rPr>
          <w:sz w:val="24"/>
          <w:szCs w:val="24"/>
        </w:rPr>
        <w:t xml:space="preserve"> разрешений на установку и эксплуатацию рекламных конструкций, аннулировани</w:t>
      </w:r>
      <w:r w:rsidR="00575054">
        <w:rPr>
          <w:sz w:val="24"/>
          <w:szCs w:val="24"/>
        </w:rPr>
        <w:t>е</w:t>
      </w:r>
      <w:r w:rsidRPr="009D1107">
        <w:rPr>
          <w:sz w:val="24"/>
          <w:szCs w:val="24"/>
        </w:rPr>
        <w:t xml:space="preserve"> ранее выданных разрешений</w:t>
      </w:r>
      <w:r w:rsidR="00F079E6" w:rsidRPr="00F079E6">
        <w:rPr>
          <w:sz w:val="24"/>
          <w:szCs w:val="24"/>
          <w:lang w:eastAsia="ru-RU"/>
        </w:rPr>
        <w:t xml:space="preserve"> </w:t>
      </w:r>
      <w:r w:rsidR="00F079E6">
        <w:rPr>
          <w:sz w:val="24"/>
          <w:szCs w:val="24"/>
          <w:lang w:eastAsia="ru-RU"/>
        </w:rPr>
        <w:t>на территории Сергиево-Посадского муниципального района</w:t>
      </w:r>
      <w:r w:rsidR="0008157C">
        <w:rPr>
          <w:sz w:val="24"/>
          <w:szCs w:val="24"/>
        </w:rPr>
        <w:t>».</w:t>
      </w:r>
    </w:p>
    <w:p w14:paraId="4D0B8829" w14:textId="77777777" w:rsidR="00EF1431" w:rsidRPr="009D1107" w:rsidRDefault="00EF1431" w:rsidP="009149A7">
      <w:pPr>
        <w:pStyle w:val="2-"/>
        <w:tabs>
          <w:tab w:val="left" w:pos="1134"/>
        </w:tabs>
        <w:ind w:left="1843" w:hanging="1069"/>
        <w:rPr>
          <w:sz w:val="24"/>
          <w:szCs w:val="24"/>
        </w:rPr>
      </w:pPr>
      <w:bookmarkStart w:id="25" w:name="_Toc437973284"/>
      <w:bookmarkStart w:id="26" w:name="_Toc438110025"/>
      <w:bookmarkStart w:id="27" w:name="_Toc438376229"/>
      <w:bookmarkStart w:id="28" w:name="_Toc493695631"/>
      <w:r w:rsidRPr="009D1107">
        <w:rPr>
          <w:sz w:val="24"/>
          <w:szCs w:val="24"/>
        </w:rPr>
        <w:t>Органы и организации, участвующие в предоставлении Муниципальной услуги</w:t>
      </w:r>
      <w:bookmarkEnd w:id="25"/>
      <w:bookmarkEnd w:id="26"/>
      <w:bookmarkEnd w:id="27"/>
      <w:bookmarkEnd w:id="28"/>
    </w:p>
    <w:p w14:paraId="3ED3EDF7" w14:textId="599FD6E9" w:rsidR="00EF1431" w:rsidRDefault="00EF1431" w:rsidP="00B71BF7">
      <w:pPr>
        <w:pStyle w:val="11"/>
        <w:tabs>
          <w:tab w:val="left" w:pos="1134"/>
        </w:tabs>
        <w:ind w:left="0" w:firstLine="567"/>
        <w:rPr>
          <w:sz w:val="24"/>
          <w:szCs w:val="24"/>
        </w:rPr>
      </w:pPr>
      <w:r w:rsidRPr="00575054">
        <w:rPr>
          <w:sz w:val="24"/>
          <w:szCs w:val="24"/>
        </w:rPr>
        <w:t>Органом, ответственным за предоставление Муниципальной услуги, является Администрация.</w:t>
      </w:r>
      <w:r w:rsidR="00575054">
        <w:rPr>
          <w:sz w:val="24"/>
          <w:szCs w:val="24"/>
        </w:rPr>
        <w:t xml:space="preserve"> </w:t>
      </w:r>
      <w:r w:rsidR="00575054" w:rsidRPr="00C5738E">
        <w:rPr>
          <w:sz w:val="24"/>
          <w:szCs w:val="24"/>
        </w:rPr>
        <w:t xml:space="preserve">Заявитель </w:t>
      </w:r>
      <w:r w:rsidR="008A5454">
        <w:rPr>
          <w:sz w:val="24"/>
          <w:szCs w:val="24"/>
        </w:rPr>
        <w:t>(</w:t>
      </w:r>
      <w:r w:rsidR="00707B49">
        <w:rPr>
          <w:sz w:val="24"/>
          <w:szCs w:val="24"/>
        </w:rPr>
        <w:t>п</w:t>
      </w:r>
      <w:r w:rsidR="00575054">
        <w:rPr>
          <w:sz w:val="24"/>
          <w:szCs w:val="24"/>
        </w:rPr>
        <w:t xml:space="preserve">редставитель Заявителя) </w:t>
      </w:r>
      <w:r w:rsidR="00575054" w:rsidRPr="00C5738E">
        <w:rPr>
          <w:sz w:val="24"/>
          <w:szCs w:val="24"/>
        </w:rPr>
        <w:t>обращается за предоставлением Муниципальной услуги в Администрацию</w:t>
      </w:r>
      <w:r w:rsidR="00575054" w:rsidRPr="007163B0">
        <w:rPr>
          <w:sz w:val="24"/>
          <w:szCs w:val="24"/>
        </w:rPr>
        <w:t xml:space="preserve"> </w:t>
      </w:r>
      <w:r w:rsidR="00F079E6">
        <w:rPr>
          <w:sz w:val="24"/>
          <w:szCs w:val="24"/>
          <w:lang w:eastAsia="ru-RU"/>
        </w:rPr>
        <w:t>Сергиево-</w:t>
      </w:r>
      <w:r w:rsidR="00F079E6">
        <w:rPr>
          <w:sz w:val="24"/>
          <w:szCs w:val="24"/>
          <w:lang w:eastAsia="ru-RU"/>
        </w:rPr>
        <w:t>Посадского муниципального района</w:t>
      </w:r>
      <w:r w:rsidR="00575054">
        <w:rPr>
          <w:sz w:val="24"/>
          <w:szCs w:val="24"/>
        </w:rPr>
        <w:t>,</w:t>
      </w:r>
      <w:r w:rsidR="00575054" w:rsidRPr="00C5738E">
        <w:rPr>
          <w:sz w:val="24"/>
          <w:szCs w:val="24"/>
        </w:rPr>
        <w:t xml:space="preserve"> на территории которого </w:t>
      </w:r>
      <w:r w:rsidR="00575054">
        <w:rPr>
          <w:sz w:val="24"/>
          <w:szCs w:val="24"/>
        </w:rPr>
        <w:t>расположена рекламная конструкция.</w:t>
      </w:r>
    </w:p>
    <w:p w14:paraId="635CF91D" w14:textId="0AB7F04B" w:rsidR="00EF1431" w:rsidRPr="00B71BF7" w:rsidRDefault="00EF1431" w:rsidP="002E2CEC">
      <w:pPr>
        <w:pStyle w:val="11"/>
        <w:tabs>
          <w:tab w:val="left" w:pos="1134"/>
        </w:tabs>
        <w:ind w:left="0" w:firstLine="567"/>
        <w:rPr>
          <w:rFonts w:eastAsia="Times New Roman"/>
          <w:sz w:val="24"/>
          <w:szCs w:val="24"/>
          <w:lang w:eastAsia="ar-SA"/>
        </w:rPr>
      </w:pPr>
      <w:r w:rsidRPr="009D1107">
        <w:rPr>
          <w:sz w:val="24"/>
          <w:szCs w:val="24"/>
        </w:rPr>
        <w:t>Администрация обеспечивает предоставление Муниципальной услуги на базе</w:t>
      </w:r>
      <w:r w:rsidR="00575054">
        <w:rPr>
          <w:sz w:val="24"/>
          <w:szCs w:val="24"/>
        </w:rPr>
        <w:t xml:space="preserve"> </w:t>
      </w:r>
      <w:r w:rsidR="009B1530">
        <w:rPr>
          <w:sz w:val="24"/>
          <w:szCs w:val="24"/>
        </w:rPr>
        <w:t>МФЦ и РПГУ</w:t>
      </w:r>
      <w:r w:rsidR="00575054">
        <w:rPr>
          <w:sz w:val="24"/>
          <w:szCs w:val="24"/>
        </w:rPr>
        <w:t>.</w:t>
      </w:r>
      <w:r w:rsidR="00D07B75">
        <w:rPr>
          <w:sz w:val="24"/>
          <w:szCs w:val="24"/>
        </w:rPr>
        <w:t xml:space="preserve"> </w:t>
      </w:r>
    </w:p>
    <w:p w14:paraId="33D75D52" w14:textId="60B42C3F" w:rsidR="00E57AA5" w:rsidRPr="00E57AA5" w:rsidRDefault="00E57AA5" w:rsidP="00E57AA5">
      <w:pPr>
        <w:pStyle w:val="11"/>
        <w:tabs>
          <w:tab w:val="left" w:pos="1134"/>
        </w:tabs>
        <w:ind w:left="0" w:firstLine="567"/>
        <w:rPr>
          <w:sz w:val="24"/>
          <w:szCs w:val="24"/>
        </w:rPr>
      </w:pPr>
      <w:r w:rsidRPr="006F07A6">
        <w:rPr>
          <w:sz w:val="24"/>
          <w:szCs w:val="24"/>
        </w:rPr>
        <w:t xml:space="preserve">Непосредственное предоставление </w:t>
      </w:r>
      <w:r>
        <w:rPr>
          <w:sz w:val="24"/>
          <w:szCs w:val="24"/>
        </w:rPr>
        <w:t>Муниципальной услуги</w:t>
      </w:r>
      <w:r w:rsidRPr="006F07A6">
        <w:rPr>
          <w:sz w:val="24"/>
          <w:szCs w:val="24"/>
        </w:rPr>
        <w:t xml:space="preserve"> осуществляет структурн</w:t>
      </w:r>
      <w:r w:rsidR="009B1530">
        <w:rPr>
          <w:sz w:val="24"/>
          <w:szCs w:val="24"/>
        </w:rPr>
        <w:t xml:space="preserve">ое </w:t>
      </w:r>
      <w:r w:rsidRPr="006F07A6">
        <w:rPr>
          <w:sz w:val="24"/>
          <w:szCs w:val="24"/>
        </w:rPr>
        <w:t>подразделени</w:t>
      </w:r>
      <w:r w:rsidR="009B1530">
        <w:rPr>
          <w:sz w:val="24"/>
          <w:szCs w:val="24"/>
        </w:rPr>
        <w:t>е</w:t>
      </w:r>
      <w:r>
        <w:rPr>
          <w:sz w:val="24"/>
          <w:szCs w:val="24"/>
        </w:rPr>
        <w:t xml:space="preserve"> </w:t>
      </w:r>
      <w:r w:rsidR="009B1530">
        <w:rPr>
          <w:sz w:val="24"/>
          <w:szCs w:val="24"/>
        </w:rPr>
        <w:t>Администрации –</w:t>
      </w:r>
      <w:r w:rsidR="00786D84">
        <w:rPr>
          <w:sz w:val="24"/>
          <w:szCs w:val="24"/>
        </w:rPr>
        <w:t xml:space="preserve"> </w:t>
      </w:r>
      <w:r w:rsidR="00786D84">
        <w:rPr>
          <w:sz w:val="24"/>
          <w:szCs w:val="24"/>
        </w:rPr>
        <w:t>У</w:t>
      </w:r>
      <w:r w:rsidR="00786D84" w:rsidRPr="001967A4">
        <w:rPr>
          <w:sz w:val="24"/>
          <w:szCs w:val="24"/>
        </w:rPr>
        <w:t>правлени</w:t>
      </w:r>
      <w:r w:rsidR="00786D84">
        <w:rPr>
          <w:sz w:val="24"/>
          <w:szCs w:val="24"/>
        </w:rPr>
        <w:t>е</w:t>
      </w:r>
      <w:r w:rsidR="00786D84" w:rsidRPr="001967A4">
        <w:rPr>
          <w:sz w:val="24"/>
          <w:szCs w:val="24"/>
        </w:rPr>
        <w:t xml:space="preserve"> по взаимодействию со СМИ, </w:t>
      </w:r>
      <w:r w:rsidR="00786D84">
        <w:rPr>
          <w:sz w:val="24"/>
          <w:szCs w:val="24"/>
        </w:rPr>
        <w:t xml:space="preserve">общественными организациями и протокольного обеспечения администрации </w:t>
      </w:r>
      <w:r w:rsidR="00786D84" w:rsidRPr="00302527">
        <w:rPr>
          <w:sz w:val="24"/>
          <w:szCs w:val="24"/>
        </w:rPr>
        <w:t>Сергиево-Посадского муниципального района</w:t>
      </w:r>
      <w:r w:rsidR="009B1530">
        <w:rPr>
          <w:i/>
          <w:sz w:val="24"/>
          <w:szCs w:val="24"/>
        </w:rPr>
        <w:t xml:space="preserve"> </w:t>
      </w:r>
      <w:r w:rsidR="009B1530" w:rsidRPr="009B1530">
        <w:rPr>
          <w:sz w:val="24"/>
          <w:szCs w:val="24"/>
        </w:rPr>
        <w:t>(далее – Подразделени</w:t>
      </w:r>
      <w:r w:rsidR="00437E35">
        <w:rPr>
          <w:sz w:val="24"/>
          <w:szCs w:val="24"/>
        </w:rPr>
        <w:t>е</w:t>
      </w:r>
      <w:r w:rsidR="009B1530" w:rsidRPr="009B1530">
        <w:rPr>
          <w:sz w:val="24"/>
          <w:szCs w:val="24"/>
        </w:rPr>
        <w:t>)</w:t>
      </w:r>
      <w:r w:rsidR="009B1530">
        <w:rPr>
          <w:sz w:val="24"/>
          <w:szCs w:val="24"/>
        </w:rPr>
        <w:t>.</w:t>
      </w:r>
    </w:p>
    <w:p w14:paraId="00CDCC51" w14:textId="56EFE11E" w:rsidR="00EF1431" w:rsidRPr="009D1107" w:rsidRDefault="00EF1431" w:rsidP="002E2CEC">
      <w:pPr>
        <w:pStyle w:val="11"/>
        <w:tabs>
          <w:tab w:val="left" w:pos="1134"/>
        </w:tabs>
        <w:ind w:left="0" w:firstLine="567"/>
        <w:rPr>
          <w:rFonts w:eastAsia="Times New Roman"/>
          <w:sz w:val="24"/>
          <w:szCs w:val="24"/>
          <w:lang w:eastAsia="ar-SA"/>
        </w:rPr>
      </w:pPr>
      <w:r w:rsidRPr="009D1107">
        <w:rPr>
          <w:sz w:val="24"/>
          <w:szCs w:val="24"/>
        </w:rPr>
        <w:t>Администрация</w:t>
      </w:r>
      <w:r w:rsidRPr="009D1107" w:rsidDel="00185F56">
        <w:rPr>
          <w:rFonts w:eastAsia="Times New Roman"/>
          <w:sz w:val="24"/>
          <w:szCs w:val="24"/>
          <w:lang w:eastAsia="ar-SA"/>
        </w:rPr>
        <w:t xml:space="preserve"> </w:t>
      </w:r>
      <w:r w:rsidRPr="009D1107">
        <w:rPr>
          <w:rFonts w:eastAsia="Times New Roman"/>
          <w:sz w:val="24"/>
          <w:szCs w:val="24"/>
          <w:lang w:eastAsia="ar-SA"/>
        </w:rPr>
        <w:t>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r w:rsidR="00575054">
        <w:rPr>
          <w:rFonts w:eastAsia="Times New Roman"/>
          <w:sz w:val="24"/>
          <w:szCs w:val="24"/>
          <w:lang w:eastAsia="ar-SA"/>
        </w:rPr>
        <w:t>.</w:t>
      </w:r>
    </w:p>
    <w:p w14:paraId="0A98AFD8" w14:textId="0D8AF6B5" w:rsidR="00DB7E68" w:rsidRPr="00B71BF7" w:rsidRDefault="00EF1431" w:rsidP="00B71BF7">
      <w:pPr>
        <w:pStyle w:val="11"/>
        <w:tabs>
          <w:tab w:val="left" w:pos="1134"/>
        </w:tabs>
        <w:ind w:left="0" w:firstLine="567"/>
        <w:rPr>
          <w:sz w:val="24"/>
          <w:szCs w:val="24"/>
        </w:rPr>
      </w:pPr>
      <w:r w:rsidRPr="009D1107">
        <w:rPr>
          <w:sz w:val="24"/>
          <w:szCs w:val="24"/>
        </w:rPr>
        <w:t xml:space="preserve"> В целях предоставления Муниципальной услуги Администрация взаимодействует с:</w:t>
      </w:r>
    </w:p>
    <w:p w14:paraId="2CF89153" w14:textId="697DADD8" w:rsidR="00DB7E68" w:rsidRDefault="00DB7E68" w:rsidP="00B71BF7">
      <w:pPr>
        <w:pStyle w:val="11"/>
        <w:numPr>
          <w:ilvl w:val="0"/>
          <w:numId w:val="0"/>
        </w:numPr>
        <w:tabs>
          <w:tab w:val="left" w:pos="1134"/>
        </w:tabs>
        <w:ind w:firstLine="567"/>
        <w:rPr>
          <w:sz w:val="24"/>
          <w:szCs w:val="24"/>
        </w:rPr>
      </w:pPr>
      <w:r>
        <w:rPr>
          <w:sz w:val="24"/>
          <w:szCs w:val="24"/>
        </w:rPr>
        <w:t>5.6.1. У</w:t>
      </w:r>
      <w:r w:rsidRPr="00387ED9">
        <w:rPr>
          <w:sz w:val="24"/>
          <w:szCs w:val="24"/>
        </w:rPr>
        <w:t xml:space="preserve">правлением Федеральной службы государственной регистрации, кадастра и картографии по Московской области – </w:t>
      </w:r>
      <w:r w:rsidRPr="00DD5ACA">
        <w:rPr>
          <w:sz w:val="24"/>
          <w:szCs w:val="24"/>
        </w:rPr>
        <w:t xml:space="preserve">для получения сведений из Единого государственного </w:t>
      </w:r>
      <w:r w:rsidRPr="00DD5ACA">
        <w:rPr>
          <w:sz w:val="24"/>
          <w:szCs w:val="24"/>
        </w:rPr>
        <w:lastRenderedPageBreak/>
        <w:t xml:space="preserve">реестра недвижимости в отношении </w:t>
      </w:r>
      <w:r>
        <w:rPr>
          <w:sz w:val="24"/>
          <w:szCs w:val="24"/>
        </w:rPr>
        <w:t>недвижимого</w:t>
      </w:r>
      <w:r w:rsidRPr="00DD5ACA">
        <w:rPr>
          <w:sz w:val="24"/>
          <w:szCs w:val="24"/>
        </w:rPr>
        <w:t xml:space="preserve"> имущества</w:t>
      </w:r>
      <w:r>
        <w:rPr>
          <w:sz w:val="24"/>
          <w:szCs w:val="24"/>
        </w:rPr>
        <w:t>,</w:t>
      </w:r>
      <w:r w:rsidRPr="00DD5ACA">
        <w:rPr>
          <w:sz w:val="24"/>
          <w:szCs w:val="24"/>
        </w:rPr>
        <w:t xml:space="preserve"> </w:t>
      </w:r>
      <w:r w:rsidRPr="00C92197">
        <w:rPr>
          <w:sz w:val="24"/>
          <w:szCs w:val="24"/>
        </w:rPr>
        <w:t>к которому присо</w:t>
      </w:r>
      <w:r w:rsidR="005B5F14">
        <w:rPr>
          <w:sz w:val="24"/>
          <w:szCs w:val="24"/>
        </w:rPr>
        <w:t>единяется рекламная конструкция</w:t>
      </w:r>
      <w:r>
        <w:rPr>
          <w:sz w:val="24"/>
          <w:szCs w:val="24"/>
        </w:rPr>
        <w:t>;</w:t>
      </w:r>
    </w:p>
    <w:p w14:paraId="13EED6AC" w14:textId="4CAE3171" w:rsidR="00DB7E68" w:rsidRPr="00A375F3" w:rsidRDefault="00DB7E68" w:rsidP="00B71BF7">
      <w:pPr>
        <w:pStyle w:val="111"/>
        <w:numPr>
          <w:ilvl w:val="0"/>
          <w:numId w:val="0"/>
        </w:numPr>
        <w:tabs>
          <w:tab w:val="left" w:pos="993"/>
        </w:tabs>
        <w:ind w:firstLine="567"/>
        <w:rPr>
          <w:sz w:val="24"/>
          <w:szCs w:val="24"/>
        </w:rPr>
      </w:pPr>
      <w:r>
        <w:rPr>
          <w:sz w:val="24"/>
          <w:szCs w:val="24"/>
        </w:rPr>
        <w:t>5.6.2 У</w:t>
      </w:r>
      <w:r w:rsidRPr="007B3569">
        <w:rPr>
          <w:sz w:val="24"/>
          <w:szCs w:val="24"/>
        </w:rPr>
        <w:t xml:space="preserve">правлением Федеральной налоговой службы по Московской области – </w:t>
      </w:r>
      <w:r>
        <w:rPr>
          <w:sz w:val="24"/>
          <w:szCs w:val="24"/>
        </w:rPr>
        <w:t xml:space="preserve">для </w:t>
      </w:r>
      <w:r w:rsidRPr="00DD5ACA">
        <w:rPr>
          <w:sz w:val="24"/>
          <w:szCs w:val="24"/>
        </w:rPr>
        <w:t>подтверждения принадлежности Заявителя к категории юридических лиц</w:t>
      </w:r>
      <w:r>
        <w:rPr>
          <w:sz w:val="24"/>
          <w:szCs w:val="24"/>
        </w:rPr>
        <w:t xml:space="preserve"> или индивидуальных предпринимателей</w:t>
      </w:r>
      <w:r w:rsidRPr="007B3569">
        <w:rPr>
          <w:sz w:val="24"/>
          <w:szCs w:val="24"/>
        </w:rPr>
        <w:t>;</w:t>
      </w:r>
    </w:p>
    <w:p w14:paraId="76D50D7C" w14:textId="2A67B57D" w:rsidR="00A375F3" w:rsidRPr="00A375F3" w:rsidRDefault="00A375F3" w:rsidP="00B71BF7">
      <w:pPr>
        <w:pStyle w:val="111"/>
        <w:numPr>
          <w:ilvl w:val="0"/>
          <w:numId w:val="0"/>
        </w:numPr>
        <w:tabs>
          <w:tab w:val="left" w:pos="993"/>
        </w:tabs>
        <w:ind w:firstLine="567"/>
        <w:rPr>
          <w:sz w:val="24"/>
          <w:szCs w:val="24"/>
        </w:rPr>
      </w:pPr>
      <w:r w:rsidRPr="009B1530">
        <w:rPr>
          <w:sz w:val="24"/>
          <w:szCs w:val="24"/>
        </w:rPr>
        <w:t>5.6.3. Управление Федерального казначейства по Московской области –</w:t>
      </w:r>
      <w:r w:rsidR="00546254">
        <w:rPr>
          <w:sz w:val="24"/>
          <w:szCs w:val="24"/>
        </w:rPr>
        <w:t xml:space="preserve"> </w:t>
      </w:r>
      <w:r w:rsidRPr="009B1530">
        <w:rPr>
          <w:sz w:val="24"/>
          <w:szCs w:val="24"/>
        </w:rPr>
        <w:t>для получения сведений об оплате государственной пошлины;</w:t>
      </w:r>
    </w:p>
    <w:p w14:paraId="51B00817" w14:textId="3F51541C" w:rsidR="00DB7E68" w:rsidRDefault="00DB7E68" w:rsidP="00B71BF7">
      <w:pPr>
        <w:pStyle w:val="111"/>
        <w:numPr>
          <w:ilvl w:val="0"/>
          <w:numId w:val="0"/>
        </w:numPr>
        <w:tabs>
          <w:tab w:val="left" w:pos="993"/>
        </w:tabs>
        <w:ind w:firstLine="567"/>
        <w:rPr>
          <w:sz w:val="24"/>
          <w:szCs w:val="24"/>
        </w:rPr>
      </w:pPr>
      <w:r>
        <w:rPr>
          <w:sz w:val="24"/>
          <w:szCs w:val="24"/>
        </w:rPr>
        <w:t>5.6.</w:t>
      </w:r>
      <w:r w:rsidR="007F102D">
        <w:rPr>
          <w:sz w:val="24"/>
          <w:szCs w:val="24"/>
        </w:rPr>
        <w:t>4</w:t>
      </w:r>
      <w:r>
        <w:rPr>
          <w:sz w:val="24"/>
          <w:szCs w:val="24"/>
        </w:rPr>
        <w:t xml:space="preserve">. </w:t>
      </w:r>
      <w:r w:rsidRPr="00B24274">
        <w:rPr>
          <w:sz w:val="24"/>
          <w:szCs w:val="24"/>
        </w:rPr>
        <w:t xml:space="preserve">Главным управлением по информационной политике Московской области - по вопросам согласования планируемой к установке рекламной конструкции; </w:t>
      </w:r>
    </w:p>
    <w:p w14:paraId="2F4E58E1" w14:textId="64048298" w:rsidR="00DB7E68" w:rsidRDefault="00DB7E68" w:rsidP="00DB7E68">
      <w:pPr>
        <w:pStyle w:val="111"/>
        <w:numPr>
          <w:ilvl w:val="0"/>
          <w:numId w:val="0"/>
        </w:numPr>
        <w:tabs>
          <w:tab w:val="left" w:pos="993"/>
        </w:tabs>
        <w:ind w:firstLine="567"/>
        <w:rPr>
          <w:sz w:val="24"/>
          <w:szCs w:val="24"/>
        </w:rPr>
      </w:pPr>
      <w:r w:rsidRPr="00FE6E6A">
        <w:rPr>
          <w:sz w:val="24"/>
          <w:szCs w:val="24"/>
        </w:rPr>
        <w:t>5.6.</w:t>
      </w:r>
      <w:r w:rsidR="007F102D">
        <w:rPr>
          <w:sz w:val="24"/>
          <w:szCs w:val="24"/>
        </w:rPr>
        <w:t>5</w:t>
      </w:r>
      <w:r w:rsidR="00E465AC">
        <w:rPr>
          <w:sz w:val="24"/>
          <w:szCs w:val="24"/>
        </w:rPr>
        <w:t>. Управление</w:t>
      </w:r>
      <w:r w:rsidR="00F079E6">
        <w:rPr>
          <w:sz w:val="24"/>
          <w:szCs w:val="24"/>
        </w:rPr>
        <w:t>м</w:t>
      </w:r>
      <w:r w:rsidR="00E465AC">
        <w:rPr>
          <w:sz w:val="24"/>
          <w:szCs w:val="24"/>
        </w:rPr>
        <w:t xml:space="preserve"> градостроительной деятельности администрации Сергиево-Посадского муниципального района</w:t>
      </w:r>
      <w:r w:rsidRPr="00FE6E6A">
        <w:rPr>
          <w:sz w:val="24"/>
          <w:szCs w:val="24"/>
        </w:rPr>
        <w:t xml:space="preserve"> - по вопросам согласования планируемой к установке рекламной конструкции.</w:t>
      </w:r>
    </w:p>
    <w:p w14:paraId="500D4736" w14:textId="645046FF" w:rsidR="00BC65FE" w:rsidRDefault="00BC65FE" w:rsidP="00BC65FE">
      <w:pPr>
        <w:pStyle w:val="111"/>
        <w:numPr>
          <w:ilvl w:val="0"/>
          <w:numId w:val="0"/>
        </w:numPr>
        <w:tabs>
          <w:tab w:val="left" w:pos="993"/>
        </w:tabs>
        <w:ind w:firstLine="567"/>
        <w:rPr>
          <w:sz w:val="24"/>
          <w:szCs w:val="24"/>
        </w:rPr>
      </w:pPr>
      <w:r>
        <w:rPr>
          <w:sz w:val="24"/>
          <w:szCs w:val="24"/>
        </w:rPr>
        <w:t>5.6.</w:t>
      </w:r>
      <w:r w:rsidR="007F102D">
        <w:rPr>
          <w:sz w:val="24"/>
          <w:szCs w:val="24"/>
        </w:rPr>
        <w:t>6</w:t>
      </w:r>
      <w:r>
        <w:rPr>
          <w:sz w:val="24"/>
          <w:szCs w:val="24"/>
        </w:rPr>
        <w:t xml:space="preserve">. </w:t>
      </w:r>
      <w:r w:rsidRPr="008E1E49">
        <w:rPr>
          <w:sz w:val="24"/>
          <w:szCs w:val="24"/>
        </w:rPr>
        <w:t>МФЦ для выдачи результата предоставления Муниципальной услуги;</w:t>
      </w:r>
    </w:p>
    <w:p w14:paraId="27A10FA0" w14:textId="77777777" w:rsidR="00786D84" w:rsidRDefault="00786D84" w:rsidP="00BC65FE">
      <w:pPr>
        <w:pStyle w:val="111"/>
        <w:numPr>
          <w:ilvl w:val="0"/>
          <w:numId w:val="0"/>
        </w:numPr>
        <w:tabs>
          <w:tab w:val="left" w:pos="993"/>
        </w:tabs>
        <w:ind w:firstLine="567"/>
        <w:rPr>
          <w:sz w:val="24"/>
          <w:szCs w:val="24"/>
        </w:rPr>
      </w:pPr>
    </w:p>
    <w:p w14:paraId="0D333F24" w14:textId="77777777" w:rsidR="00EF1431" w:rsidRPr="009D1107" w:rsidRDefault="00EF1431" w:rsidP="00A06BEB">
      <w:pPr>
        <w:pStyle w:val="2-"/>
        <w:tabs>
          <w:tab w:val="left" w:pos="1134"/>
        </w:tabs>
        <w:ind w:left="1843" w:hanging="1069"/>
        <w:rPr>
          <w:sz w:val="24"/>
          <w:szCs w:val="24"/>
        </w:rPr>
      </w:pPr>
      <w:bookmarkStart w:id="29" w:name="_Toc437973285"/>
      <w:bookmarkStart w:id="30" w:name="_Toc438110026"/>
      <w:bookmarkStart w:id="31" w:name="_Toc438376230"/>
      <w:bookmarkStart w:id="32" w:name="_Toc493695632"/>
      <w:r w:rsidRPr="009D1107">
        <w:rPr>
          <w:sz w:val="24"/>
          <w:szCs w:val="24"/>
        </w:rPr>
        <w:t>Основания для обращения и результаты предоставления Муниципальной услуги</w:t>
      </w:r>
      <w:bookmarkEnd w:id="29"/>
      <w:bookmarkEnd w:id="30"/>
      <w:bookmarkEnd w:id="31"/>
      <w:bookmarkEnd w:id="32"/>
    </w:p>
    <w:p w14:paraId="020A0E4A" w14:textId="77777777" w:rsidR="00EF1431" w:rsidRPr="009D1107" w:rsidRDefault="00EF1431" w:rsidP="009C743C">
      <w:pPr>
        <w:pStyle w:val="11"/>
        <w:tabs>
          <w:tab w:val="left" w:pos="1134"/>
        </w:tabs>
        <w:ind w:left="0" w:firstLine="567"/>
        <w:rPr>
          <w:sz w:val="24"/>
          <w:szCs w:val="24"/>
        </w:rPr>
      </w:pPr>
      <w:r w:rsidRPr="009D1107">
        <w:rPr>
          <w:sz w:val="24"/>
          <w:szCs w:val="24"/>
        </w:rPr>
        <w:t>Заявитель (представитель Заявителя) обращается в Администрацию посредством РПГУ для предоставления Муниципальной услуги в следующих случаях:</w:t>
      </w:r>
    </w:p>
    <w:p w14:paraId="56D2E7ED" w14:textId="55D5722F" w:rsidR="00EF1431" w:rsidRPr="009D1107" w:rsidRDefault="00BC65FE" w:rsidP="009C743C">
      <w:pPr>
        <w:pStyle w:val="111"/>
        <w:numPr>
          <w:ilvl w:val="2"/>
          <w:numId w:val="177"/>
        </w:numPr>
        <w:tabs>
          <w:tab w:val="left" w:pos="1134"/>
        </w:tabs>
        <w:ind w:left="0" w:firstLine="567"/>
        <w:rPr>
          <w:sz w:val="24"/>
          <w:szCs w:val="24"/>
        </w:rPr>
      </w:pPr>
      <w:r>
        <w:rPr>
          <w:sz w:val="24"/>
          <w:szCs w:val="24"/>
        </w:rPr>
        <w:t xml:space="preserve"> за</w:t>
      </w:r>
      <w:r w:rsidRPr="009D1107">
        <w:rPr>
          <w:sz w:val="24"/>
          <w:szCs w:val="24"/>
        </w:rPr>
        <w:t xml:space="preserve"> </w:t>
      </w:r>
      <w:r w:rsidR="00EF1431" w:rsidRPr="009D1107">
        <w:rPr>
          <w:sz w:val="24"/>
          <w:szCs w:val="24"/>
        </w:rPr>
        <w:t>получени</w:t>
      </w:r>
      <w:r>
        <w:rPr>
          <w:sz w:val="24"/>
          <w:szCs w:val="24"/>
        </w:rPr>
        <w:t>ем</w:t>
      </w:r>
      <w:r w:rsidR="00EF1431" w:rsidRPr="009D1107">
        <w:rPr>
          <w:sz w:val="24"/>
          <w:szCs w:val="24"/>
        </w:rPr>
        <w:t xml:space="preserve"> разрешения на установку и эксплуатацию рекламной конструкции</w:t>
      </w:r>
      <w:r w:rsidR="003D042B">
        <w:rPr>
          <w:sz w:val="24"/>
          <w:szCs w:val="24"/>
        </w:rPr>
        <w:t xml:space="preserve"> (далее – разрешение)</w:t>
      </w:r>
      <w:r w:rsidR="00EF1431" w:rsidRPr="009D1107">
        <w:rPr>
          <w:sz w:val="24"/>
          <w:szCs w:val="24"/>
        </w:rPr>
        <w:t>;</w:t>
      </w:r>
    </w:p>
    <w:p w14:paraId="74184E08" w14:textId="6BB4C7AE" w:rsidR="00EF1431" w:rsidRDefault="00BC65FE" w:rsidP="009C743C">
      <w:pPr>
        <w:pStyle w:val="111"/>
        <w:numPr>
          <w:ilvl w:val="2"/>
          <w:numId w:val="177"/>
        </w:numPr>
        <w:tabs>
          <w:tab w:val="left" w:pos="1134"/>
        </w:tabs>
        <w:ind w:left="0" w:firstLine="567"/>
        <w:rPr>
          <w:sz w:val="24"/>
          <w:szCs w:val="24"/>
        </w:rPr>
      </w:pPr>
      <w:r>
        <w:rPr>
          <w:sz w:val="24"/>
          <w:szCs w:val="24"/>
        </w:rPr>
        <w:t xml:space="preserve"> за</w:t>
      </w:r>
      <w:r w:rsidR="00EF1431" w:rsidRPr="009D1107">
        <w:rPr>
          <w:sz w:val="24"/>
          <w:szCs w:val="24"/>
        </w:rPr>
        <w:t xml:space="preserve"> аннулировани</w:t>
      </w:r>
      <w:r>
        <w:rPr>
          <w:sz w:val="24"/>
          <w:szCs w:val="24"/>
        </w:rPr>
        <w:t xml:space="preserve">ем </w:t>
      </w:r>
      <w:r w:rsidR="00EF1431" w:rsidRPr="009D1107">
        <w:rPr>
          <w:sz w:val="24"/>
          <w:szCs w:val="24"/>
        </w:rPr>
        <w:t>разрешения на установку и эксплуатацию рекламной конструкции.</w:t>
      </w:r>
    </w:p>
    <w:p w14:paraId="0415DC7F" w14:textId="5BAD7C1B" w:rsidR="00323A11" w:rsidRDefault="00EF1431" w:rsidP="009C743C">
      <w:pPr>
        <w:pStyle w:val="11"/>
        <w:numPr>
          <w:ilvl w:val="1"/>
          <w:numId w:val="177"/>
        </w:numPr>
        <w:tabs>
          <w:tab w:val="left" w:pos="1134"/>
        </w:tabs>
        <w:ind w:left="0" w:firstLine="567"/>
        <w:rPr>
          <w:sz w:val="24"/>
          <w:szCs w:val="24"/>
        </w:rPr>
      </w:pPr>
      <w:r w:rsidRPr="009D1107">
        <w:rPr>
          <w:sz w:val="24"/>
          <w:szCs w:val="24"/>
        </w:rPr>
        <w:t>Результатом предоставления Муниципальной услуги является</w:t>
      </w:r>
      <w:r w:rsidR="00ED6A68">
        <w:rPr>
          <w:sz w:val="24"/>
          <w:szCs w:val="24"/>
        </w:rPr>
        <w:t>:</w:t>
      </w:r>
      <w:r w:rsidRPr="009D1107">
        <w:rPr>
          <w:sz w:val="24"/>
          <w:szCs w:val="24"/>
        </w:rPr>
        <w:t xml:space="preserve"> </w:t>
      </w:r>
    </w:p>
    <w:p w14:paraId="496D5171" w14:textId="4AF50949" w:rsidR="00ED6A68" w:rsidRPr="003C0CB0" w:rsidRDefault="00BC65FE" w:rsidP="00B71BF7">
      <w:pPr>
        <w:pStyle w:val="111"/>
        <w:numPr>
          <w:ilvl w:val="2"/>
          <w:numId w:val="177"/>
        </w:numPr>
        <w:tabs>
          <w:tab w:val="left" w:pos="1134"/>
        </w:tabs>
        <w:ind w:left="0" w:firstLine="567"/>
        <w:rPr>
          <w:sz w:val="24"/>
          <w:szCs w:val="24"/>
        </w:rPr>
      </w:pPr>
      <w:r>
        <w:rPr>
          <w:sz w:val="24"/>
          <w:szCs w:val="24"/>
        </w:rPr>
        <w:t xml:space="preserve"> </w:t>
      </w:r>
      <w:r w:rsidR="00677E3E">
        <w:rPr>
          <w:sz w:val="24"/>
          <w:szCs w:val="24"/>
        </w:rPr>
        <w:t>П</w:t>
      </w:r>
      <w:r w:rsidR="003D042B" w:rsidRPr="003D042B">
        <w:rPr>
          <w:sz w:val="24"/>
          <w:szCs w:val="24"/>
        </w:rPr>
        <w:t>о основанию, указанному в пункте 6.1.1.</w:t>
      </w:r>
      <w:r w:rsidR="003D042B">
        <w:rPr>
          <w:sz w:val="24"/>
          <w:szCs w:val="24"/>
        </w:rPr>
        <w:t xml:space="preserve"> настоящего Административного регламента, </w:t>
      </w:r>
      <w:r w:rsidR="003D042B" w:rsidRPr="003C0CB0">
        <w:rPr>
          <w:sz w:val="24"/>
          <w:szCs w:val="24"/>
        </w:rPr>
        <w:t>заполненный бланк разрешения</w:t>
      </w:r>
      <w:r w:rsidR="009C743C">
        <w:rPr>
          <w:sz w:val="24"/>
          <w:szCs w:val="24"/>
        </w:rPr>
        <w:t>, который оформляется по форме,</w:t>
      </w:r>
      <w:r w:rsidR="003D042B">
        <w:rPr>
          <w:sz w:val="24"/>
          <w:szCs w:val="24"/>
        </w:rPr>
        <w:t xml:space="preserve"> указанной в</w:t>
      </w:r>
      <w:r w:rsidR="003D042B" w:rsidRPr="003C0CB0">
        <w:rPr>
          <w:sz w:val="24"/>
          <w:szCs w:val="24"/>
        </w:rPr>
        <w:t xml:space="preserve"> Приложении 4 к настоящему Административному регламенту</w:t>
      </w:r>
      <w:r w:rsidR="003D042B">
        <w:rPr>
          <w:sz w:val="24"/>
          <w:szCs w:val="24"/>
        </w:rPr>
        <w:t>, на бумажном носителе</w:t>
      </w:r>
      <w:r w:rsidR="006F14DD">
        <w:rPr>
          <w:sz w:val="24"/>
          <w:szCs w:val="24"/>
        </w:rPr>
        <w:t xml:space="preserve">, </w:t>
      </w:r>
      <w:r w:rsidR="006F14DD" w:rsidRPr="006F14DD">
        <w:rPr>
          <w:sz w:val="24"/>
          <w:szCs w:val="24"/>
        </w:rPr>
        <w:t xml:space="preserve">подписывается уполномоченным должностным лицом </w:t>
      </w:r>
      <w:r w:rsidR="006F14DD">
        <w:rPr>
          <w:sz w:val="24"/>
          <w:szCs w:val="24"/>
        </w:rPr>
        <w:t>Администрации</w:t>
      </w:r>
      <w:r w:rsidR="006F14DD" w:rsidRPr="006F14DD">
        <w:rPr>
          <w:sz w:val="24"/>
          <w:szCs w:val="24"/>
        </w:rPr>
        <w:t>, заверяется печатью и направляется в МФЦ для выдачи</w:t>
      </w:r>
      <w:r w:rsidR="006F14DD">
        <w:rPr>
          <w:sz w:val="24"/>
          <w:szCs w:val="24"/>
        </w:rPr>
        <w:t>.</w:t>
      </w:r>
      <w:r w:rsidR="003D042B">
        <w:rPr>
          <w:sz w:val="24"/>
          <w:szCs w:val="24"/>
        </w:rPr>
        <w:t xml:space="preserve"> </w:t>
      </w:r>
    </w:p>
    <w:p w14:paraId="512F09E7" w14:textId="08E45BD0" w:rsidR="006F14DD" w:rsidRDefault="006F14DD" w:rsidP="00BC65FE">
      <w:pPr>
        <w:pStyle w:val="111"/>
        <w:numPr>
          <w:ilvl w:val="2"/>
          <w:numId w:val="177"/>
        </w:numPr>
        <w:tabs>
          <w:tab w:val="left" w:pos="1276"/>
        </w:tabs>
        <w:ind w:left="0" w:firstLine="567"/>
        <w:rPr>
          <w:sz w:val="24"/>
          <w:szCs w:val="24"/>
        </w:rPr>
      </w:pPr>
      <w:r>
        <w:rPr>
          <w:sz w:val="24"/>
          <w:szCs w:val="24"/>
        </w:rPr>
        <w:t xml:space="preserve">по основанию, указанному в пункте 6.1.2. настоящего Административного регламента, решение об аннулировании ранее выданного разрешения, </w:t>
      </w:r>
      <w:r w:rsidR="002F5A1A">
        <w:rPr>
          <w:sz w:val="24"/>
          <w:szCs w:val="24"/>
        </w:rPr>
        <w:t xml:space="preserve">оформленное по форме согласно </w:t>
      </w:r>
      <w:r w:rsidR="002F5A1A" w:rsidRPr="006F14DD">
        <w:rPr>
          <w:sz w:val="24"/>
          <w:szCs w:val="24"/>
        </w:rPr>
        <w:t>Приложени</w:t>
      </w:r>
      <w:r w:rsidR="002F5A1A">
        <w:rPr>
          <w:sz w:val="24"/>
          <w:szCs w:val="24"/>
        </w:rPr>
        <w:t>ю</w:t>
      </w:r>
      <w:r w:rsidR="002F5A1A" w:rsidRPr="006F14DD">
        <w:rPr>
          <w:sz w:val="24"/>
          <w:szCs w:val="24"/>
        </w:rPr>
        <w:t xml:space="preserve"> </w:t>
      </w:r>
      <w:r w:rsidR="002F5A1A">
        <w:rPr>
          <w:sz w:val="24"/>
          <w:szCs w:val="24"/>
        </w:rPr>
        <w:t>5</w:t>
      </w:r>
      <w:r w:rsidR="002F5A1A" w:rsidRPr="006F14DD">
        <w:rPr>
          <w:sz w:val="24"/>
          <w:szCs w:val="24"/>
        </w:rPr>
        <w:t xml:space="preserve"> к настоящему Административному регламенту</w:t>
      </w:r>
      <w:r w:rsidR="002F5A1A">
        <w:rPr>
          <w:sz w:val="24"/>
          <w:szCs w:val="24"/>
        </w:rPr>
        <w:t xml:space="preserve">, </w:t>
      </w:r>
      <w:r>
        <w:rPr>
          <w:sz w:val="24"/>
          <w:szCs w:val="24"/>
        </w:rPr>
        <w:t xml:space="preserve">которое в виде </w:t>
      </w:r>
      <w:r w:rsidRPr="006F14DD">
        <w:rPr>
          <w:sz w:val="24"/>
          <w:szCs w:val="24"/>
        </w:rPr>
        <w:t xml:space="preserve">электронного </w:t>
      </w:r>
      <w:r w:rsidR="00FA114B">
        <w:rPr>
          <w:sz w:val="24"/>
          <w:szCs w:val="24"/>
        </w:rPr>
        <w:t xml:space="preserve">образа </w:t>
      </w:r>
      <w:r w:rsidRPr="006F14DD">
        <w:rPr>
          <w:sz w:val="24"/>
          <w:szCs w:val="24"/>
        </w:rPr>
        <w:t xml:space="preserve">документа, подписанного усиленной квалифицированной электронной подписью уполномоченного должностного лица </w:t>
      </w:r>
      <w:r>
        <w:rPr>
          <w:sz w:val="24"/>
          <w:szCs w:val="24"/>
        </w:rPr>
        <w:t>Администрации</w:t>
      </w:r>
      <w:r w:rsidRPr="006F14DD">
        <w:rPr>
          <w:sz w:val="24"/>
          <w:szCs w:val="24"/>
        </w:rPr>
        <w:t xml:space="preserve">, направляется специалистом </w:t>
      </w:r>
      <w:r>
        <w:rPr>
          <w:sz w:val="24"/>
          <w:szCs w:val="24"/>
        </w:rPr>
        <w:t>Администрации</w:t>
      </w:r>
      <w:r w:rsidRPr="006F14DD">
        <w:rPr>
          <w:sz w:val="24"/>
          <w:szCs w:val="24"/>
        </w:rPr>
        <w:t xml:space="preserve">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14:paraId="34B5326E" w14:textId="32F6F530" w:rsidR="006F14DD" w:rsidRPr="006F14DD" w:rsidRDefault="006F14DD" w:rsidP="00B71BF7">
      <w:pPr>
        <w:pStyle w:val="111"/>
        <w:numPr>
          <w:ilvl w:val="2"/>
          <w:numId w:val="177"/>
        </w:numPr>
        <w:ind w:left="0" w:firstLine="567"/>
        <w:rPr>
          <w:sz w:val="24"/>
          <w:szCs w:val="24"/>
        </w:rPr>
      </w:pPr>
      <w:r w:rsidRPr="006F14DD">
        <w:rPr>
          <w:sz w:val="24"/>
          <w:szCs w:val="24"/>
        </w:rPr>
        <w:t xml:space="preserve">Решение об отказе в предоставлении </w:t>
      </w:r>
      <w:r>
        <w:rPr>
          <w:sz w:val="24"/>
          <w:szCs w:val="24"/>
        </w:rPr>
        <w:t>Муниципальной</w:t>
      </w:r>
      <w:r w:rsidRPr="006F14DD">
        <w:rPr>
          <w:sz w:val="24"/>
          <w:szCs w:val="24"/>
        </w:rPr>
        <w:t xml:space="preserve"> услуги, </w:t>
      </w:r>
      <w:r w:rsidR="002F5A1A" w:rsidRPr="002F5A1A">
        <w:rPr>
          <w:sz w:val="24"/>
          <w:szCs w:val="24"/>
        </w:rPr>
        <w:t xml:space="preserve">оформленное по форме согласно </w:t>
      </w:r>
      <w:r w:rsidR="002F5A1A" w:rsidRPr="006F14DD">
        <w:rPr>
          <w:sz w:val="24"/>
          <w:szCs w:val="24"/>
        </w:rPr>
        <w:t>Приложени</w:t>
      </w:r>
      <w:r w:rsidR="002F5A1A">
        <w:rPr>
          <w:sz w:val="24"/>
          <w:szCs w:val="24"/>
        </w:rPr>
        <w:t>ю</w:t>
      </w:r>
      <w:r w:rsidR="002F5A1A" w:rsidRPr="006F14DD">
        <w:rPr>
          <w:sz w:val="24"/>
          <w:szCs w:val="24"/>
        </w:rPr>
        <w:t xml:space="preserve"> </w:t>
      </w:r>
      <w:r w:rsidR="002F5A1A">
        <w:rPr>
          <w:sz w:val="24"/>
          <w:szCs w:val="24"/>
        </w:rPr>
        <w:t>6</w:t>
      </w:r>
      <w:r w:rsidR="002F5A1A" w:rsidRPr="006F14DD">
        <w:rPr>
          <w:sz w:val="24"/>
          <w:szCs w:val="24"/>
        </w:rPr>
        <w:t xml:space="preserve"> к настоящему Административному регламенту</w:t>
      </w:r>
      <w:r w:rsidR="002F5A1A">
        <w:rPr>
          <w:sz w:val="24"/>
          <w:szCs w:val="24"/>
        </w:rPr>
        <w:t>,</w:t>
      </w:r>
      <w:r w:rsidR="002F5A1A" w:rsidRPr="006F14DD">
        <w:rPr>
          <w:sz w:val="24"/>
          <w:szCs w:val="24"/>
        </w:rPr>
        <w:t xml:space="preserve"> </w:t>
      </w:r>
      <w:r w:rsidRPr="006F14DD">
        <w:rPr>
          <w:sz w:val="24"/>
          <w:szCs w:val="24"/>
        </w:rPr>
        <w:t xml:space="preserve">которое в виде электронного </w:t>
      </w:r>
      <w:r w:rsidR="00FA114B">
        <w:rPr>
          <w:sz w:val="24"/>
          <w:szCs w:val="24"/>
        </w:rPr>
        <w:t xml:space="preserve">образа </w:t>
      </w:r>
      <w:r w:rsidRPr="006F14DD">
        <w:rPr>
          <w:sz w:val="24"/>
          <w:szCs w:val="24"/>
        </w:rPr>
        <w:t xml:space="preserve">документа, подписанного усиленной квалифицированной электронной подписью уполномоченного должностного лица </w:t>
      </w:r>
      <w:r>
        <w:rPr>
          <w:sz w:val="24"/>
          <w:szCs w:val="24"/>
        </w:rPr>
        <w:t>Администрации</w:t>
      </w:r>
      <w:r w:rsidRPr="006F14DD">
        <w:rPr>
          <w:sz w:val="24"/>
          <w:szCs w:val="24"/>
        </w:rPr>
        <w:t xml:space="preserve">, направляется специалистом </w:t>
      </w:r>
      <w:r>
        <w:rPr>
          <w:sz w:val="24"/>
          <w:szCs w:val="24"/>
        </w:rPr>
        <w:t>Администрации</w:t>
      </w:r>
      <w:r w:rsidRPr="006F14DD">
        <w:rPr>
          <w:sz w:val="24"/>
          <w:szCs w:val="24"/>
        </w:rPr>
        <w:t xml:space="preserve"> в личный кабинет Заявителя (представителя Заявителя) на РПГУ посредством </w:t>
      </w:r>
      <w:r>
        <w:rPr>
          <w:sz w:val="24"/>
          <w:szCs w:val="24"/>
        </w:rPr>
        <w:t>Модуля оказания услуг ЕИС ОУ.</w:t>
      </w:r>
    </w:p>
    <w:p w14:paraId="5F31CBB3" w14:textId="295CECC9" w:rsidR="004E65D9" w:rsidRPr="00B71BF7" w:rsidRDefault="00DB7E68" w:rsidP="00B71BF7">
      <w:pPr>
        <w:pStyle w:val="11"/>
        <w:numPr>
          <w:ilvl w:val="1"/>
          <w:numId w:val="177"/>
        </w:numPr>
        <w:tabs>
          <w:tab w:val="left" w:pos="1276"/>
        </w:tabs>
        <w:ind w:left="0" w:firstLine="567"/>
        <w:rPr>
          <w:sz w:val="24"/>
          <w:szCs w:val="24"/>
        </w:rPr>
      </w:pPr>
      <w:r>
        <w:rPr>
          <w:sz w:val="24"/>
          <w:szCs w:val="24"/>
        </w:rPr>
        <w:t>В случае необходимости</w:t>
      </w:r>
      <w:r w:rsidR="004D0752">
        <w:rPr>
          <w:sz w:val="24"/>
          <w:szCs w:val="24"/>
        </w:rPr>
        <w:t>,</w:t>
      </w:r>
      <w:r w:rsidR="004E65D9" w:rsidRPr="00B71BF7">
        <w:rPr>
          <w:sz w:val="24"/>
          <w:szCs w:val="24"/>
        </w:rPr>
        <w:t xml:space="preserve"> Заявитель (представитель Заявителя) дополнительно может получить результат предоставления Муниципальной услуги, указанный в пункте 6.</w:t>
      </w:r>
      <w:r w:rsidR="00437E35">
        <w:rPr>
          <w:sz w:val="24"/>
          <w:szCs w:val="24"/>
        </w:rPr>
        <w:t>2</w:t>
      </w:r>
      <w:r w:rsidR="004E65D9" w:rsidRPr="00B71BF7">
        <w:rPr>
          <w:sz w:val="24"/>
          <w:szCs w:val="24"/>
        </w:rPr>
        <w:t>.2. и 6.</w:t>
      </w:r>
      <w:r w:rsidR="00437E35">
        <w:rPr>
          <w:sz w:val="24"/>
          <w:szCs w:val="24"/>
        </w:rPr>
        <w:t>2</w:t>
      </w:r>
      <w:r w:rsidR="004E65D9" w:rsidRPr="00B71BF7">
        <w:rPr>
          <w:sz w:val="24"/>
          <w:szCs w:val="24"/>
        </w:rPr>
        <w:t xml:space="preserve">.3. настоящего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экземпляр </w:t>
      </w:r>
      <w:r w:rsidR="004E65D9" w:rsidRPr="00B71BF7">
        <w:rPr>
          <w:sz w:val="24"/>
          <w:szCs w:val="24"/>
        </w:rPr>
        <w:lastRenderedPageBreak/>
        <w:t>электронного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заверяется подписью уполномоченного специалиста МФЦ и печатью МФЦ, выдается Заявителю (представителю Заявителя).</w:t>
      </w:r>
    </w:p>
    <w:p w14:paraId="5D252269" w14:textId="2FC9FE8D" w:rsidR="004E65D9" w:rsidRPr="004E65D9" w:rsidRDefault="004E65D9" w:rsidP="00B71BF7">
      <w:pPr>
        <w:pStyle w:val="11"/>
        <w:numPr>
          <w:ilvl w:val="1"/>
          <w:numId w:val="177"/>
        </w:numPr>
        <w:tabs>
          <w:tab w:val="left" w:pos="1276"/>
        </w:tabs>
        <w:ind w:left="0" w:firstLine="567"/>
      </w:pPr>
      <w:r w:rsidRPr="009D1107">
        <w:rPr>
          <w:sz w:val="24"/>
          <w:szCs w:val="24"/>
        </w:rPr>
        <w:t xml:space="preserve">Факт предоставления Муниципальной услуги фиксируется в </w:t>
      </w:r>
      <w:r>
        <w:rPr>
          <w:sz w:val="24"/>
          <w:szCs w:val="24"/>
        </w:rPr>
        <w:t>Модуле оказания услуг ЕИС ОУ.</w:t>
      </w:r>
    </w:p>
    <w:p w14:paraId="462650EE" w14:textId="77777777" w:rsidR="00EF1431" w:rsidRPr="009D1107" w:rsidRDefault="00EF1431" w:rsidP="00B71BF7">
      <w:pPr>
        <w:pStyle w:val="2-"/>
        <w:numPr>
          <w:ilvl w:val="0"/>
          <w:numId w:val="177"/>
        </w:numPr>
        <w:ind w:left="1353"/>
        <w:rPr>
          <w:sz w:val="24"/>
          <w:szCs w:val="24"/>
        </w:rPr>
      </w:pPr>
      <w:bookmarkStart w:id="33" w:name="_Toc493695633"/>
      <w:r w:rsidRPr="009D1107">
        <w:rPr>
          <w:sz w:val="24"/>
          <w:szCs w:val="24"/>
        </w:rPr>
        <w:t>Срок регистрации Заявления на предоставление Муниципальной услуги</w:t>
      </w:r>
      <w:bookmarkEnd w:id="33"/>
    </w:p>
    <w:p w14:paraId="08695F42" w14:textId="54B64F50" w:rsidR="007B2701" w:rsidRPr="007B2701" w:rsidRDefault="004E65D9" w:rsidP="007B2701">
      <w:pPr>
        <w:pStyle w:val="11"/>
        <w:numPr>
          <w:ilvl w:val="1"/>
          <w:numId w:val="177"/>
        </w:numPr>
        <w:tabs>
          <w:tab w:val="left" w:pos="1134"/>
        </w:tabs>
        <w:ind w:left="0" w:firstLine="567"/>
        <w:rPr>
          <w:sz w:val="24"/>
          <w:szCs w:val="24"/>
        </w:rPr>
      </w:pPr>
      <w:r w:rsidRPr="004E65D9">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14:paraId="39E5D422" w14:textId="7E602407" w:rsidR="00EF1431" w:rsidRPr="009D1107" w:rsidRDefault="00EF1431" w:rsidP="00B71BF7">
      <w:pPr>
        <w:pStyle w:val="2-"/>
        <w:numPr>
          <w:ilvl w:val="0"/>
          <w:numId w:val="177"/>
        </w:numPr>
        <w:ind w:left="1353"/>
        <w:rPr>
          <w:sz w:val="24"/>
          <w:szCs w:val="24"/>
        </w:rPr>
      </w:pPr>
      <w:bookmarkStart w:id="34" w:name="_Toc437973287"/>
      <w:bookmarkStart w:id="35" w:name="_Toc438110028"/>
      <w:bookmarkStart w:id="36" w:name="_Toc438376232"/>
      <w:bookmarkStart w:id="37" w:name="_Toc493695634"/>
      <w:r w:rsidRPr="009D1107">
        <w:rPr>
          <w:sz w:val="24"/>
          <w:szCs w:val="24"/>
        </w:rPr>
        <w:t xml:space="preserve">Срок предоставления </w:t>
      </w:r>
      <w:bookmarkEnd w:id="34"/>
      <w:bookmarkEnd w:id="35"/>
      <w:r w:rsidRPr="009D1107">
        <w:rPr>
          <w:sz w:val="24"/>
          <w:szCs w:val="24"/>
        </w:rPr>
        <w:t>Муниципальной услуги</w:t>
      </w:r>
      <w:bookmarkEnd w:id="36"/>
      <w:bookmarkEnd w:id="37"/>
    </w:p>
    <w:p w14:paraId="4107FF8F" w14:textId="66C71F4F" w:rsidR="00EF1431" w:rsidRPr="009D1107" w:rsidRDefault="00EF1431" w:rsidP="00B71BF7">
      <w:pPr>
        <w:pStyle w:val="11"/>
        <w:numPr>
          <w:ilvl w:val="1"/>
          <w:numId w:val="177"/>
        </w:numPr>
        <w:tabs>
          <w:tab w:val="left" w:pos="1134"/>
        </w:tabs>
        <w:ind w:left="0" w:firstLine="567"/>
        <w:rPr>
          <w:sz w:val="24"/>
          <w:szCs w:val="24"/>
        </w:rPr>
      </w:pPr>
      <w:r w:rsidRPr="009D1107">
        <w:rPr>
          <w:sz w:val="24"/>
          <w:szCs w:val="24"/>
        </w:rPr>
        <w:t>Срок предоставления Муниципальной услуги:</w:t>
      </w:r>
    </w:p>
    <w:p w14:paraId="4D7FD49E" w14:textId="1DEC9BB6" w:rsidR="004E65D9" w:rsidRDefault="004E65D9" w:rsidP="00B71BF7">
      <w:pPr>
        <w:pStyle w:val="111"/>
        <w:numPr>
          <w:ilvl w:val="2"/>
          <w:numId w:val="177"/>
        </w:numPr>
        <w:tabs>
          <w:tab w:val="left" w:pos="1134"/>
        </w:tabs>
        <w:ind w:left="0" w:firstLine="567"/>
        <w:rPr>
          <w:sz w:val="24"/>
          <w:szCs w:val="24"/>
        </w:rPr>
      </w:pPr>
      <w:r w:rsidRPr="004E65D9">
        <w:rPr>
          <w:sz w:val="24"/>
          <w:szCs w:val="24"/>
        </w:rPr>
        <w:t xml:space="preserve">Срок предоставления </w:t>
      </w:r>
      <w:r>
        <w:rPr>
          <w:sz w:val="24"/>
          <w:szCs w:val="24"/>
        </w:rPr>
        <w:t>Муниципальной</w:t>
      </w:r>
      <w:r w:rsidRPr="004E65D9">
        <w:rPr>
          <w:sz w:val="24"/>
          <w:szCs w:val="24"/>
        </w:rPr>
        <w:t xml:space="preserve"> услуги по основани</w:t>
      </w:r>
      <w:r>
        <w:rPr>
          <w:sz w:val="24"/>
          <w:szCs w:val="24"/>
        </w:rPr>
        <w:t>ю</w:t>
      </w:r>
      <w:r w:rsidRPr="004E65D9">
        <w:rPr>
          <w:sz w:val="24"/>
          <w:szCs w:val="24"/>
        </w:rPr>
        <w:t>, указанн</w:t>
      </w:r>
      <w:r>
        <w:rPr>
          <w:sz w:val="24"/>
          <w:szCs w:val="24"/>
        </w:rPr>
        <w:t>ому</w:t>
      </w:r>
      <w:r w:rsidRPr="004E65D9">
        <w:rPr>
          <w:sz w:val="24"/>
          <w:szCs w:val="24"/>
        </w:rPr>
        <w:t xml:space="preserve"> в пункт</w:t>
      </w:r>
      <w:r>
        <w:rPr>
          <w:sz w:val="24"/>
          <w:szCs w:val="24"/>
        </w:rPr>
        <w:t>е</w:t>
      </w:r>
      <w:r w:rsidRPr="004E65D9">
        <w:rPr>
          <w:sz w:val="24"/>
          <w:szCs w:val="24"/>
        </w:rPr>
        <w:t xml:space="preserve"> 6.1.1 настоящего Административного регламента, составляет не более </w:t>
      </w:r>
      <w:r w:rsidR="00137BB5">
        <w:rPr>
          <w:sz w:val="24"/>
          <w:szCs w:val="24"/>
        </w:rPr>
        <w:t>44 рабочих</w:t>
      </w:r>
      <w:r w:rsidRPr="004E65D9">
        <w:rPr>
          <w:sz w:val="24"/>
          <w:szCs w:val="24"/>
        </w:rPr>
        <w:t xml:space="preserve"> дней </w:t>
      </w:r>
      <w:r w:rsidR="00BF0106">
        <w:rPr>
          <w:sz w:val="24"/>
          <w:szCs w:val="24"/>
        </w:rPr>
        <w:t xml:space="preserve">со дня регистрации </w:t>
      </w:r>
      <w:r w:rsidR="00BF0106" w:rsidRPr="005A2E6D">
        <w:rPr>
          <w:sz w:val="24"/>
          <w:szCs w:val="24"/>
        </w:rPr>
        <w:t>Заявления в Администрации.</w:t>
      </w:r>
      <w:r w:rsidR="00BF0106">
        <w:rPr>
          <w:sz w:val="24"/>
          <w:szCs w:val="24"/>
        </w:rPr>
        <w:t xml:space="preserve"> </w:t>
      </w:r>
    </w:p>
    <w:p w14:paraId="0C7F0317" w14:textId="511B9161" w:rsidR="004E65D9" w:rsidRDefault="004E65D9" w:rsidP="00B71BF7">
      <w:pPr>
        <w:pStyle w:val="111"/>
        <w:numPr>
          <w:ilvl w:val="2"/>
          <w:numId w:val="177"/>
        </w:numPr>
        <w:tabs>
          <w:tab w:val="left" w:pos="1134"/>
        </w:tabs>
        <w:ind w:left="0" w:firstLine="567"/>
        <w:rPr>
          <w:sz w:val="24"/>
          <w:szCs w:val="24"/>
        </w:rPr>
      </w:pPr>
      <w:r w:rsidRPr="004E65D9">
        <w:rPr>
          <w:sz w:val="24"/>
          <w:szCs w:val="24"/>
        </w:rPr>
        <w:t>Срок предоставления Муниципальной услуги по основанию, указанному в пункте 6.1.</w:t>
      </w:r>
      <w:r>
        <w:rPr>
          <w:sz w:val="24"/>
          <w:szCs w:val="24"/>
        </w:rPr>
        <w:t>2</w:t>
      </w:r>
      <w:r w:rsidRPr="004E65D9">
        <w:rPr>
          <w:sz w:val="24"/>
          <w:szCs w:val="24"/>
        </w:rPr>
        <w:t xml:space="preserve"> настоящего Административного регламента, составляет не более </w:t>
      </w:r>
      <w:r w:rsidR="000B4A99">
        <w:rPr>
          <w:sz w:val="24"/>
          <w:szCs w:val="24"/>
        </w:rPr>
        <w:t>2</w:t>
      </w:r>
      <w:r w:rsidR="00504105">
        <w:rPr>
          <w:sz w:val="24"/>
          <w:szCs w:val="24"/>
        </w:rPr>
        <w:t>2</w:t>
      </w:r>
      <w:r>
        <w:rPr>
          <w:sz w:val="24"/>
          <w:szCs w:val="24"/>
        </w:rPr>
        <w:t xml:space="preserve"> </w:t>
      </w:r>
      <w:r w:rsidR="000B4A99">
        <w:rPr>
          <w:sz w:val="24"/>
          <w:szCs w:val="24"/>
        </w:rPr>
        <w:t xml:space="preserve">рабочих </w:t>
      </w:r>
      <w:r w:rsidRPr="004E65D9">
        <w:rPr>
          <w:sz w:val="24"/>
          <w:szCs w:val="24"/>
        </w:rPr>
        <w:t>дн</w:t>
      </w:r>
      <w:r w:rsidR="00504105">
        <w:rPr>
          <w:sz w:val="24"/>
          <w:szCs w:val="24"/>
        </w:rPr>
        <w:t>я</w:t>
      </w:r>
      <w:r w:rsidRPr="004E65D9">
        <w:rPr>
          <w:sz w:val="24"/>
          <w:szCs w:val="24"/>
        </w:rPr>
        <w:t xml:space="preserve"> </w:t>
      </w:r>
      <w:r w:rsidR="00BF0106">
        <w:rPr>
          <w:sz w:val="24"/>
          <w:szCs w:val="24"/>
        </w:rPr>
        <w:t xml:space="preserve">со дня регистрации Заявления в Администрации. </w:t>
      </w:r>
    </w:p>
    <w:p w14:paraId="2C2DB09F" w14:textId="16A3BE35" w:rsidR="006C6C89" w:rsidRPr="006C6C89" w:rsidRDefault="006C6C89" w:rsidP="00BF0106">
      <w:pPr>
        <w:pStyle w:val="affff1"/>
        <w:numPr>
          <w:ilvl w:val="1"/>
          <w:numId w:val="177"/>
        </w:numPr>
        <w:tabs>
          <w:tab w:val="left" w:pos="1134"/>
        </w:tabs>
        <w:ind w:left="0" w:firstLine="567"/>
        <w:jc w:val="both"/>
        <w:rPr>
          <w:rFonts w:ascii="Times New Roman" w:hAnsi="Times New Roman"/>
          <w:sz w:val="24"/>
          <w:szCs w:val="24"/>
        </w:rPr>
      </w:pPr>
      <w:r w:rsidRPr="006C6C89">
        <w:rPr>
          <w:rFonts w:ascii="Times New Roman" w:hAnsi="Times New Roman"/>
          <w:sz w:val="24"/>
          <w:szCs w:val="24"/>
        </w:rPr>
        <w:t xml:space="preserve">В общий срок предоставления </w:t>
      </w:r>
      <w:r>
        <w:rPr>
          <w:rFonts w:ascii="Times New Roman" w:hAnsi="Times New Roman"/>
          <w:sz w:val="24"/>
          <w:szCs w:val="24"/>
        </w:rPr>
        <w:t xml:space="preserve">Муниципальной </w:t>
      </w:r>
      <w:r w:rsidRPr="006C6C89">
        <w:rPr>
          <w:rFonts w:ascii="Times New Roman" w:hAnsi="Times New Roman"/>
          <w:sz w:val="24"/>
          <w:szCs w:val="24"/>
        </w:rPr>
        <w:t>услуги входит срок направления межведомственных запросов, срок направления документов</w:t>
      </w:r>
      <w:r w:rsidR="000B59AD">
        <w:rPr>
          <w:rFonts w:ascii="Times New Roman" w:hAnsi="Times New Roman"/>
          <w:sz w:val="24"/>
          <w:szCs w:val="24"/>
        </w:rPr>
        <w:t xml:space="preserve"> на согласования в органы, определенными настоящим Административным регламентом</w:t>
      </w:r>
      <w:r w:rsidRPr="006C6C89">
        <w:rPr>
          <w:rFonts w:ascii="Times New Roman" w:hAnsi="Times New Roman"/>
          <w:sz w:val="24"/>
          <w:szCs w:val="24"/>
        </w:rPr>
        <w:t>,</w:t>
      </w:r>
      <w:r w:rsidR="000B59AD">
        <w:rPr>
          <w:rFonts w:ascii="Times New Roman" w:hAnsi="Times New Roman"/>
          <w:sz w:val="24"/>
          <w:szCs w:val="24"/>
        </w:rPr>
        <w:t xml:space="preserve"> и получением на них ответов,</w:t>
      </w:r>
      <w:r w:rsidRPr="006C6C89">
        <w:rPr>
          <w:rFonts w:ascii="Times New Roman" w:hAnsi="Times New Roman"/>
          <w:sz w:val="24"/>
          <w:szCs w:val="24"/>
        </w:rPr>
        <w:t xml:space="preserve"> являющихся результатом предоставления </w:t>
      </w:r>
      <w:r w:rsidR="00170FBE">
        <w:rPr>
          <w:rFonts w:ascii="Times New Roman" w:hAnsi="Times New Roman"/>
          <w:sz w:val="24"/>
          <w:szCs w:val="24"/>
        </w:rPr>
        <w:t>Муниципальной</w:t>
      </w:r>
      <w:r w:rsidRPr="006C6C89">
        <w:rPr>
          <w:rFonts w:ascii="Times New Roman" w:hAnsi="Times New Roman"/>
          <w:sz w:val="24"/>
          <w:szCs w:val="24"/>
        </w:rPr>
        <w:t xml:space="preserve"> услуги.</w:t>
      </w:r>
    </w:p>
    <w:p w14:paraId="4B5B4F06" w14:textId="2B635BA4" w:rsidR="006C6C89" w:rsidRPr="006C6C89" w:rsidRDefault="006C6C89" w:rsidP="00BF0106">
      <w:pPr>
        <w:pStyle w:val="affff1"/>
        <w:numPr>
          <w:ilvl w:val="1"/>
          <w:numId w:val="177"/>
        </w:numPr>
        <w:tabs>
          <w:tab w:val="left" w:pos="1134"/>
        </w:tabs>
        <w:ind w:left="0" w:firstLine="567"/>
        <w:jc w:val="both"/>
        <w:rPr>
          <w:rFonts w:ascii="Times New Roman" w:hAnsi="Times New Roman"/>
          <w:sz w:val="24"/>
          <w:szCs w:val="24"/>
        </w:rPr>
      </w:pPr>
      <w:r w:rsidRPr="006C6C89">
        <w:rPr>
          <w:rFonts w:ascii="Times New Roman" w:hAnsi="Times New Roman"/>
          <w:sz w:val="24"/>
          <w:szCs w:val="24"/>
        </w:rPr>
        <w:t xml:space="preserve">Срок приостановления предоставления </w:t>
      </w:r>
      <w:r>
        <w:rPr>
          <w:rFonts w:ascii="Times New Roman" w:hAnsi="Times New Roman"/>
          <w:sz w:val="24"/>
          <w:szCs w:val="24"/>
        </w:rPr>
        <w:t>Муниципальной</w:t>
      </w:r>
      <w:r w:rsidRPr="006C6C89">
        <w:rPr>
          <w:rFonts w:ascii="Times New Roman" w:hAnsi="Times New Roman"/>
          <w:sz w:val="24"/>
          <w:szCs w:val="24"/>
        </w:rPr>
        <w:t xml:space="preserve"> услуги законодательством Российской Федерации</w:t>
      </w:r>
      <w:r w:rsidR="00A225E8">
        <w:rPr>
          <w:rFonts w:ascii="Times New Roman" w:hAnsi="Times New Roman"/>
          <w:sz w:val="24"/>
          <w:szCs w:val="24"/>
        </w:rPr>
        <w:t>,</w:t>
      </w:r>
      <w:r w:rsidRPr="006C6C89">
        <w:rPr>
          <w:rFonts w:ascii="Times New Roman" w:hAnsi="Times New Roman"/>
          <w:sz w:val="24"/>
          <w:szCs w:val="24"/>
        </w:rPr>
        <w:t xml:space="preserve"> законодательством Московской области не предусмотрен.</w:t>
      </w:r>
    </w:p>
    <w:p w14:paraId="67505B74" w14:textId="479F708D" w:rsidR="00EF1431" w:rsidRPr="009D1107" w:rsidRDefault="00EF1431" w:rsidP="00B71BF7">
      <w:pPr>
        <w:pStyle w:val="2-"/>
        <w:numPr>
          <w:ilvl w:val="0"/>
          <w:numId w:val="177"/>
        </w:numPr>
        <w:ind w:left="1353"/>
        <w:rPr>
          <w:sz w:val="24"/>
          <w:szCs w:val="24"/>
        </w:rPr>
      </w:pPr>
      <w:bookmarkStart w:id="38" w:name="_Toc465341735"/>
      <w:bookmarkStart w:id="39" w:name="_Toc493695635"/>
      <w:r w:rsidRPr="009D1107">
        <w:rPr>
          <w:sz w:val="24"/>
          <w:szCs w:val="24"/>
        </w:rPr>
        <w:t>Правовые основания предоставления Муниципальной услуги</w:t>
      </w:r>
      <w:bookmarkEnd w:id="38"/>
      <w:bookmarkEnd w:id="39"/>
    </w:p>
    <w:p w14:paraId="10D156BF" w14:textId="156CE5D6" w:rsidR="00EF1431" w:rsidRPr="009D1107" w:rsidRDefault="00EF1431" w:rsidP="00B71BF7">
      <w:pPr>
        <w:pStyle w:val="11"/>
        <w:numPr>
          <w:ilvl w:val="1"/>
          <w:numId w:val="177"/>
        </w:numPr>
        <w:tabs>
          <w:tab w:val="left" w:pos="1134"/>
        </w:tabs>
        <w:ind w:left="0" w:firstLine="567"/>
        <w:rPr>
          <w:sz w:val="24"/>
          <w:szCs w:val="24"/>
          <w:lang w:eastAsia="ar-SA"/>
        </w:rPr>
      </w:pPr>
      <w:r w:rsidRPr="009D1107">
        <w:rPr>
          <w:sz w:val="24"/>
          <w:szCs w:val="24"/>
          <w:lang w:eastAsia="ar-SA"/>
        </w:rPr>
        <w:t xml:space="preserve">Основным нормативным правовым актом, регулирующим предоставление Муниципальной </w:t>
      </w:r>
      <w:r w:rsidRPr="009D1107">
        <w:rPr>
          <w:sz w:val="24"/>
          <w:szCs w:val="24"/>
        </w:rPr>
        <w:t>у</w:t>
      </w:r>
      <w:r w:rsidRPr="009D1107">
        <w:rPr>
          <w:sz w:val="24"/>
          <w:szCs w:val="24"/>
          <w:lang w:eastAsia="ar-SA"/>
        </w:rPr>
        <w:t>слуги, является Федеральный закон от 13.03.2016 № 38-ФЗ «О рекламе».</w:t>
      </w:r>
    </w:p>
    <w:p w14:paraId="49F99C8D" w14:textId="0DD593D9" w:rsidR="00EF1431" w:rsidRPr="009D1107" w:rsidRDefault="00EF1431" w:rsidP="00B71BF7">
      <w:pPr>
        <w:pStyle w:val="11"/>
        <w:numPr>
          <w:ilvl w:val="1"/>
          <w:numId w:val="177"/>
        </w:numPr>
        <w:tabs>
          <w:tab w:val="left" w:pos="1134"/>
        </w:tabs>
        <w:ind w:left="0" w:firstLine="567"/>
        <w:rPr>
          <w:sz w:val="24"/>
          <w:szCs w:val="24"/>
          <w:lang w:eastAsia="ar-SA"/>
        </w:rPr>
      </w:pPr>
      <w:r w:rsidRPr="009D1107">
        <w:rPr>
          <w:sz w:val="24"/>
          <w:szCs w:val="24"/>
          <w:lang w:eastAsia="ar-SA"/>
        </w:rPr>
        <w:t xml:space="preserve">Список иных нормативных актов, применяемых при предоставлении Муниципальной </w:t>
      </w:r>
      <w:r w:rsidRPr="009D1107">
        <w:rPr>
          <w:sz w:val="24"/>
          <w:szCs w:val="24"/>
        </w:rPr>
        <w:t>у</w:t>
      </w:r>
      <w:r w:rsidRPr="009D1107">
        <w:rPr>
          <w:sz w:val="24"/>
          <w:szCs w:val="24"/>
          <w:lang w:eastAsia="ar-SA"/>
        </w:rPr>
        <w:t>слуги</w:t>
      </w:r>
      <w:r w:rsidR="00673584">
        <w:rPr>
          <w:sz w:val="24"/>
          <w:szCs w:val="24"/>
          <w:lang w:eastAsia="ar-SA"/>
        </w:rPr>
        <w:t>,</w:t>
      </w:r>
      <w:r w:rsidRPr="009D1107">
        <w:rPr>
          <w:sz w:val="24"/>
          <w:szCs w:val="24"/>
          <w:lang w:eastAsia="ar-SA"/>
        </w:rPr>
        <w:t xml:space="preserve"> приведен в Приложении </w:t>
      </w:r>
      <w:r w:rsidR="004E65D9">
        <w:rPr>
          <w:sz w:val="24"/>
          <w:szCs w:val="24"/>
          <w:lang w:eastAsia="ar-SA"/>
        </w:rPr>
        <w:t>7</w:t>
      </w:r>
      <w:r w:rsidR="004E65D9" w:rsidRPr="009D1107">
        <w:rPr>
          <w:sz w:val="24"/>
          <w:szCs w:val="24"/>
          <w:lang w:eastAsia="ar-SA"/>
        </w:rPr>
        <w:t xml:space="preserve"> </w:t>
      </w:r>
      <w:r w:rsidRPr="009D1107">
        <w:rPr>
          <w:sz w:val="24"/>
          <w:szCs w:val="24"/>
          <w:lang w:eastAsia="ar-SA"/>
        </w:rPr>
        <w:t>к настоящему Административному регламенту.</w:t>
      </w:r>
    </w:p>
    <w:p w14:paraId="07F7ABC9" w14:textId="54F27EFF" w:rsidR="00EF1431" w:rsidRPr="009D1107" w:rsidRDefault="00EF1431" w:rsidP="00B71BF7">
      <w:pPr>
        <w:pStyle w:val="2-"/>
        <w:numPr>
          <w:ilvl w:val="0"/>
          <w:numId w:val="177"/>
        </w:numPr>
        <w:ind w:left="1353"/>
        <w:rPr>
          <w:sz w:val="24"/>
          <w:szCs w:val="24"/>
        </w:rPr>
      </w:pPr>
      <w:bookmarkStart w:id="40" w:name="_Toc437973288"/>
      <w:bookmarkStart w:id="41" w:name="_Toc438110029"/>
      <w:bookmarkStart w:id="42" w:name="_Toc438376233"/>
      <w:bookmarkStart w:id="43" w:name="_Ref440654922"/>
      <w:bookmarkStart w:id="44" w:name="_Ref440654930"/>
      <w:bookmarkStart w:id="45" w:name="_Ref440654937"/>
      <w:bookmarkStart w:id="46" w:name="_Ref440654944"/>
      <w:bookmarkStart w:id="47" w:name="_Ref440654952"/>
      <w:bookmarkStart w:id="48" w:name="_Toc493695636"/>
      <w:r w:rsidRPr="009D1107">
        <w:rPr>
          <w:sz w:val="24"/>
          <w:szCs w:val="24"/>
        </w:rPr>
        <w:t xml:space="preserve">Исчерпывающий перечень документов, необходимых для </w:t>
      </w:r>
      <w:bookmarkEnd w:id="40"/>
      <w:bookmarkEnd w:id="41"/>
      <w:bookmarkEnd w:id="42"/>
      <w:r w:rsidRPr="009D1107">
        <w:rPr>
          <w:sz w:val="24"/>
          <w:szCs w:val="24"/>
        </w:rPr>
        <w:t>предоставления Муниципальной услуги</w:t>
      </w:r>
      <w:bookmarkEnd w:id="43"/>
      <w:bookmarkEnd w:id="44"/>
      <w:bookmarkEnd w:id="45"/>
      <w:bookmarkEnd w:id="46"/>
      <w:bookmarkEnd w:id="47"/>
      <w:bookmarkEnd w:id="48"/>
    </w:p>
    <w:p w14:paraId="4385FA56" w14:textId="610FEDB7" w:rsidR="00EF1431" w:rsidRDefault="00EF1431" w:rsidP="00B71BF7">
      <w:pPr>
        <w:pStyle w:val="11"/>
        <w:numPr>
          <w:ilvl w:val="1"/>
          <w:numId w:val="177"/>
        </w:numPr>
        <w:tabs>
          <w:tab w:val="left" w:pos="1134"/>
        </w:tabs>
        <w:ind w:left="0" w:firstLine="567"/>
        <w:rPr>
          <w:rFonts w:eastAsia="Times New Roman"/>
          <w:sz w:val="24"/>
          <w:szCs w:val="24"/>
        </w:rPr>
      </w:pPr>
      <w:r w:rsidRPr="009D1107">
        <w:rPr>
          <w:rFonts w:eastAsia="Times New Roman"/>
          <w:sz w:val="24"/>
          <w:szCs w:val="24"/>
        </w:rPr>
        <w:t>Список документов, обязательных для предоставления Заявителем</w:t>
      </w:r>
      <w:r w:rsidR="004D0752">
        <w:rPr>
          <w:rFonts w:eastAsia="Times New Roman"/>
          <w:sz w:val="24"/>
          <w:szCs w:val="24"/>
        </w:rPr>
        <w:t xml:space="preserve"> (представителем Заявителя)</w:t>
      </w:r>
      <w:r w:rsidR="004D0752" w:rsidRPr="009D1107">
        <w:rPr>
          <w:rFonts w:eastAsia="Times New Roman"/>
          <w:sz w:val="24"/>
          <w:szCs w:val="24"/>
        </w:rPr>
        <w:t xml:space="preserve"> </w:t>
      </w:r>
      <w:r w:rsidRPr="009D1107">
        <w:rPr>
          <w:rFonts w:eastAsia="Times New Roman"/>
          <w:sz w:val="24"/>
          <w:szCs w:val="24"/>
        </w:rPr>
        <w:t>независимо от</w:t>
      </w:r>
      <w:r w:rsidR="004D0752">
        <w:rPr>
          <w:rFonts w:eastAsia="Times New Roman"/>
          <w:sz w:val="24"/>
          <w:szCs w:val="24"/>
        </w:rPr>
        <w:t xml:space="preserve"> категории Заявителя и </w:t>
      </w:r>
      <w:r w:rsidRPr="009D1107">
        <w:rPr>
          <w:rFonts w:eastAsia="Times New Roman"/>
          <w:sz w:val="24"/>
          <w:szCs w:val="24"/>
        </w:rPr>
        <w:t>основани</w:t>
      </w:r>
      <w:r w:rsidR="004D0752">
        <w:rPr>
          <w:rFonts w:eastAsia="Times New Roman"/>
          <w:sz w:val="24"/>
          <w:szCs w:val="24"/>
        </w:rPr>
        <w:t>й</w:t>
      </w:r>
      <w:r w:rsidRPr="009D1107">
        <w:rPr>
          <w:rFonts w:eastAsia="Times New Roman"/>
          <w:sz w:val="24"/>
          <w:szCs w:val="24"/>
        </w:rPr>
        <w:t xml:space="preserve"> для обращения:</w:t>
      </w:r>
    </w:p>
    <w:p w14:paraId="456EAEEB" w14:textId="36854B53" w:rsidR="004D0752" w:rsidRPr="00B71BF7" w:rsidRDefault="00EF1431" w:rsidP="00677E3E">
      <w:pPr>
        <w:pStyle w:val="111"/>
        <w:numPr>
          <w:ilvl w:val="2"/>
          <w:numId w:val="177"/>
        </w:numPr>
        <w:ind w:left="0" w:firstLine="567"/>
        <w:rPr>
          <w:rFonts w:eastAsia="Times New Roman"/>
          <w:sz w:val="24"/>
          <w:szCs w:val="24"/>
        </w:rPr>
      </w:pPr>
      <w:r w:rsidRPr="009D1107">
        <w:rPr>
          <w:rFonts w:eastAsia="Times New Roman"/>
        </w:rPr>
        <w:t xml:space="preserve"> </w:t>
      </w:r>
      <w:r w:rsidR="004D0752" w:rsidRPr="00B71BF7">
        <w:rPr>
          <w:rFonts w:eastAsia="Times New Roman"/>
          <w:sz w:val="24"/>
          <w:szCs w:val="24"/>
        </w:rPr>
        <w:t>В случае обращения</w:t>
      </w:r>
      <w:r w:rsidRPr="00B71BF7">
        <w:rPr>
          <w:rFonts w:eastAsia="Times New Roman"/>
          <w:sz w:val="24"/>
          <w:szCs w:val="24"/>
        </w:rPr>
        <w:t xml:space="preserve"> за предоставлением Муниципальной услуги </w:t>
      </w:r>
      <w:r w:rsidR="004D0752" w:rsidRPr="00B71BF7">
        <w:rPr>
          <w:rFonts w:eastAsia="Times New Roman"/>
          <w:sz w:val="24"/>
          <w:szCs w:val="24"/>
        </w:rPr>
        <w:t xml:space="preserve">непосредственно самим </w:t>
      </w:r>
      <w:r w:rsidRPr="00B71BF7">
        <w:rPr>
          <w:rFonts w:eastAsia="Times New Roman"/>
          <w:sz w:val="24"/>
          <w:szCs w:val="24"/>
        </w:rPr>
        <w:t>Заявител</w:t>
      </w:r>
      <w:r w:rsidR="004D0752" w:rsidRPr="00B71BF7">
        <w:rPr>
          <w:rFonts w:eastAsia="Times New Roman"/>
          <w:sz w:val="24"/>
          <w:szCs w:val="24"/>
        </w:rPr>
        <w:t>ем, представляются следующие обязательные документы:</w:t>
      </w:r>
    </w:p>
    <w:p w14:paraId="4B942A76" w14:textId="5AB58C91" w:rsidR="004D0752" w:rsidRPr="00B71BF7" w:rsidRDefault="004D0752" w:rsidP="00C32562">
      <w:pPr>
        <w:pStyle w:val="111"/>
        <w:numPr>
          <w:ilvl w:val="2"/>
          <w:numId w:val="177"/>
        </w:numPr>
        <w:ind w:left="0" w:firstLine="567"/>
        <w:rPr>
          <w:rFonts w:eastAsia="Times New Roman"/>
        </w:rPr>
      </w:pPr>
      <w:r w:rsidRPr="004D0752">
        <w:rPr>
          <w:rFonts w:eastAsia="Times New Roman"/>
          <w:sz w:val="24"/>
          <w:szCs w:val="24"/>
        </w:rPr>
        <w:t>Заявление, подписанное Заявителем, в соответствии с Приложением 8</w:t>
      </w:r>
      <w:r w:rsidR="00BA69C1">
        <w:rPr>
          <w:rFonts w:eastAsia="Times New Roman"/>
          <w:sz w:val="24"/>
          <w:szCs w:val="24"/>
        </w:rPr>
        <w:t xml:space="preserve"> - 9</w:t>
      </w:r>
      <w:r w:rsidRPr="004D0752">
        <w:rPr>
          <w:rFonts w:eastAsia="Times New Roman"/>
          <w:sz w:val="24"/>
          <w:szCs w:val="24"/>
        </w:rPr>
        <w:t xml:space="preserve"> к настоящему Административному регламенту.</w:t>
      </w:r>
    </w:p>
    <w:p w14:paraId="3A7FBBB0" w14:textId="06EA6F56" w:rsidR="00EF1431" w:rsidRPr="009D1107" w:rsidRDefault="004D0752" w:rsidP="00C32562">
      <w:pPr>
        <w:pStyle w:val="111"/>
        <w:numPr>
          <w:ilvl w:val="2"/>
          <w:numId w:val="177"/>
        </w:numPr>
        <w:ind w:left="0" w:firstLine="567"/>
      </w:pPr>
      <w:r>
        <w:rPr>
          <w:sz w:val="24"/>
          <w:szCs w:val="24"/>
        </w:rPr>
        <w:t>Д</w:t>
      </w:r>
      <w:r w:rsidRPr="009D1107">
        <w:rPr>
          <w:sz w:val="24"/>
          <w:szCs w:val="24"/>
        </w:rPr>
        <w:t>окумент, удостоверяющий личность Заявителя;</w:t>
      </w:r>
    </w:p>
    <w:p w14:paraId="04ADE8AC" w14:textId="6CF4B3E2" w:rsidR="0032035A" w:rsidRDefault="00EF1431" w:rsidP="00C32562">
      <w:pPr>
        <w:pStyle w:val="11"/>
        <w:numPr>
          <w:ilvl w:val="1"/>
          <w:numId w:val="177"/>
        </w:numPr>
        <w:ind w:left="0" w:firstLine="567"/>
        <w:rPr>
          <w:sz w:val="24"/>
          <w:szCs w:val="24"/>
        </w:rPr>
      </w:pPr>
      <w:r w:rsidRPr="00B71BF7">
        <w:rPr>
          <w:sz w:val="24"/>
          <w:szCs w:val="24"/>
        </w:rPr>
        <w:lastRenderedPageBreak/>
        <w:t>При обращении за предоставлением Муниципальной услуги представител</w:t>
      </w:r>
      <w:r w:rsidR="004D0752" w:rsidRPr="00B71BF7">
        <w:rPr>
          <w:sz w:val="24"/>
          <w:szCs w:val="24"/>
        </w:rPr>
        <w:t>я</w:t>
      </w:r>
      <w:r w:rsidRPr="00B71BF7">
        <w:rPr>
          <w:sz w:val="24"/>
          <w:szCs w:val="24"/>
        </w:rPr>
        <w:t xml:space="preserve"> Заявителя, </w:t>
      </w:r>
      <w:r w:rsidR="004D0752" w:rsidRPr="00B71BF7">
        <w:rPr>
          <w:sz w:val="24"/>
          <w:szCs w:val="24"/>
        </w:rPr>
        <w:t>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r w:rsidR="00437E35">
        <w:rPr>
          <w:sz w:val="24"/>
          <w:szCs w:val="24"/>
        </w:rPr>
        <w:t>:</w:t>
      </w:r>
      <w:r w:rsidR="004D0752" w:rsidRPr="00B71BF7">
        <w:rPr>
          <w:sz w:val="24"/>
          <w:szCs w:val="24"/>
        </w:rPr>
        <w:t xml:space="preserve"> </w:t>
      </w:r>
    </w:p>
    <w:p w14:paraId="2C36CACD" w14:textId="77777777" w:rsidR="0032035A" w:rsidRPr="00B71BF7" w:rsidRDefault="0032035A" w:rsidP="00C32562">
      <w:pPr>
        <w:pStyle w:val="111"/>
        <w:numPr>
          <w:ilvl w:val="2"/>
          <w:numId w:val="177"/>
        </w:numPr>
        <w:ind w:left="0" w:firstLine="567"/>
        <w:rPr>
          <w:sz w:val="24"/>
          <w:szCs w:val="24"/>
        </w:rPr>
      </w:pPr>
      <w:r w:rsidRPr="00B71BF7">
        <w:rPr>
          <w:sz w:val="24"/>
          <w:szCs w:val="24"/>
        </w:rPr>
        <w:t>Заявление, подписанное непосредственно самим Заявителем.</w:t>
      </w:r>
    </w:p>
    <w:p w14:paraId="4D0EF057" w14:textId="77777777" w:rsidR="0032035A" w:rsidRPr="00B71BF7" w:rsidRDefault="0032035A" w:rsidP="00C32562">
      <w:pPr>
        <w:pStyle w:val="111"/>
        <w:numPr>
          <w:ilvl w:val="2"/>
          <w:numId w:val="177"/>
        </w:numPr>
        <w:ind w:left="0" w:firstLine="567"/>
        <w:rPr>
          <w:sz w:val="24"/>
          <w:szCs w:val="24"/>
        </w:rPr>
      </w:pPr>
      <w:r w:rsidRPr="00B71BF7">
        <w:rPr>
          <w:sz w:val="24"/>
          <w:szCs w:val="24"/>
        </w:rPr>
        <w:t>Документ, удостоверяющий личность представителя Заявителя.</w:t>
      </w:r>
    </w:p>
    <w:p w14:paraId="51502302" w14:textId="3196F582" w:rsidR="00EF1431" w:rsidRPr="00B71BF7" w:rsidRDefault="0032035A" w:rsidP="00E31B8A">
      <w:pPr>
        <w:pStyle w:val="111"/>
        <w:numPr>
          <w:ilvl w:val="2"/>
          <w:numId w:val="177"/>
        </w:numPr>
        <w:ind w:left="0" w:firstLine="567"/>
        <w:rPr>
          <w:sz w:val="24"/>
          <w:szCs w:val="24"/>
        </w:rPr>
      </w:pPr>
      <w:r w:rsidRPr="00B71BF7">
        <w:rPr>
          <w:sz w:val="24"/>
          <w:szCs w:val="24"/>
        </w:rPr>
        <w:t>Документ, подтверждающий полномочия представителя Заявителя</w:t>
      </w:r>
      <w:r w:rsidRPr="00B71BF7" w:rsidDel="004D0752">
        <w:rPr>
          <w:sz w:val="24"/>
          <w:szCs w:val="24"/>
        </w:rPr>
        <w:t xml:space="preserve"> </w:t>
      </w:r>
    </w:p>
    <w:p w14:paraId="1103BCCF" w14:textId="77228309" w:rsidR="0032035A" w:rsidRPr="0032035A" w:rsidRDefault="0032035A" w:rsidP="00E31B8A">
      <w:pPr>
        <w:pStyle w:val="11"/>
        <w:numPr>
          <w:ilvl w:val="1"/>
          <w:numId w:val="177"/>
        </w:numPr>
        <w:ind w:left="0" w:firstLine="567"/>
        <w:rPr>
          <w:sz w:val="24"/>
          <w:szCs w:val="24"/>
        </w:rPr>
      </w:pPr>
      <w:r w:rsidRPr="0032035A">
        <w:rPr>
          <w:sz w:val="24"/>
          <w:szCs w:val="24"/>
        </w:rPr>
        <w:t xml:space="preserve">При обращении за получением </w:t>
      </w:r>
      <w:r>
        <w:rPr>
          <w:sz w:val="24"/>
          <w:szCs w:val="24"/>
        </w:rPr>
        <w:t>Муниципальной</w:t>
      </w:r>
      <w:r w:rsidRPr="0032035A">
        <w:rPr>
          <w:sz w:val="24"/>
          <w:szCs w:val="24"/>
        </w:rPr>
        <w:t xml:space="preserve"> услуги представителя Заявителя, уполномоченного на подписание Заявления и подачу документов, а также получение результата предоставления </w:t>
      </w:r>
      <w:r>
        <w:rPr>
          <w:sz w:val="24"/>
          <w:szCs w:val="24"/>
        </w:rPr>
        <w:t>Муниципальной</w:t>
      </w:r>
      <w:r w:rsidRPr="0032035A">
        <w:rPr>
          <w:sz w:val="24"/>
          <w:szCs w:val="24"/>
        </w:rPr>
        <w:t xml:space="preserve"> услуги, представляются следующие обязательные документы:</w:t>
      </w:r>
    </w:p>
    <w:p w14:paraId="576F0DF7" w14:textId="14FB0B31" w:rsidR="0032035A" w:rsidRPr="0032035A" w:rsidRDefault="0032035A" w:rsidP="00E31B8A">
      <w:pPr>
        <w:pStyle w:val="111"/>
        <w:numPr>
          <w:ilvl w:val="2"/>
          <w:numId w:val="177"/>
        </w:numPr>
        <w:ind w:left="0" w:firstLine="567"/>
        <w:rPr>
          <w:sz w:val="24"/>
          <w:szCs w:val="24"/>
        </w:rPr>
      </w:pPr>
      <w:r w:rsidRPr="0032035A">
        <w:rPr>
          <w:sz w:val="24"/>
          <w:szCs w:val="24"/>
        </w:rPr>
        <w:t>Заявление, подписанное представителем Заявителя.</w:t>
      </w:r>
    </w:p>
    <w:p w14:paraId="5A77A27B" w14:textId="7DE923F9" w:rsidR="0032035A" w:rsidRPr="0032035A" w:rsidRDefault="0032035A" w:rsidP="006B319D">
      <w:pPr>
        <w:pStyle w:val="111"/>
        <w:numPr>
          <w:ilvl w:val="2"/>
          <w:numId w:val="177"/>
        </w:numPr>
        <w:ind w:left="0" w:firstLine="567"/>
        <w:rPr>
          <w:sz w:val="24"/>
          <w:szCs w:val="24"/>
        </w:rPr>
      </w:pPr>
      <w:r w:rsidRPr="0032035A">
        <w:rPr>
          <w:sz w:val="24"/>
          <w:szCs w:val="24"/>
        </w:rPr>
        <w:t>Документ, удостоверяющий личность представителя Заявителя.</w:t>
      </w:r>
    </w:p>
    <w:p w14:paraId="555078BD" w14:textId="74160B1A" w:rsidR="0032035A" w:rsidRDefault="0032035A" w:rsidP="004653C2">
      <w:pPr>
        <w:pStyle w:val="111"/>
        <w:numPr>
          <w:ilvl w:val="2"/>
          <w:numId w:val="177"/>
        </w:numPr>
        <w:ind w:left="0" w:firstLine="567"/>
        <w:rPr>
          <w:sz w:val="24"/>
          <w:szCs w:val="24"/>
        </w:rPr>
      </w:pPr>
      <w:r w:rsidRPr="0032035A">
        <w:rPr>
          <w:sz w:val="24"/>
          <w:szCs w:val="24"/>
        </w:rPr>
        <w:t>Документ, подтверждающий полномочия представителя Заявителя.</w:t>
      </w:r>
    </w:p>
    <w:p w14:paraId="0CB4EA32" w14:textId="39F88E6F" w:rsidR="0032035A" w:rsidRPr="00B71BF7" w:rsidRDefault="0032035A" w:rsidP="00B71BF7">
      <w:pPr>
        <w:pStyle w:val="11"/>
        <w:numPr>
          <w:ilvl w:val="1"/>
          <w:numId w:val="177"/>
        </w:numPr>
        <w:ind w:left="0" w:firstLine="567"/>
      </w:pPr>
      <w:r w:rsidRPr="0032035A">
        <w:rPr>
          <w:sz w:val="24"/>
          <w:szCs w:val="24"/>
        </w:rPr>
        <w:t xml:space="preserve">Список документов, обязательных для предоставления Заявителем (представителем Заявителя) в зависимости от категории Заявителя и оснований для обращения, перечислены в Приложении </w:t>
      </w:r>
      <w:r w:rsidR="00BA69C1">
        <w:rPr>
          <w:sz w:val="24"/>
          <w:szCs w:val="24"/>
        </w:rPr>
        <w:t>10</w:t>
      </w:r>
      <w:r w:rsidRPr="0032035A">
        <w:rPr>
          <w:sz w:val="24"/>
          <w:szCs w:val="24"/>
        </w:rPr>
        <w:t xml:space="preserve"> к настоящему Административному регламенту</w:t>
      </w:r>
    </w:p>
    <w:p w14:paraId="533D720E" w14:textId="4763B3B8" w:rsidR="00EF1431" w:rsidRPr="009D1107" w:rsidRDefault="0032035A" w:rsidP="00B71BF7">
      <w:pPr>
        <w:pStyle w:val="11"/>
        <w:numPr>
          <w:ilvl w:val="1"/>
          <w:numId w:val="177"/>
        </w:numPr>
        <w:ind w:left="0" w:firstLine="567"/>
      </w:pPr>
      <w:r w:rsidRPr="009D1107">
        <w:rPr>
          <w:sz w:val="24"/>
          <w:szCs w:val="24"/>
        </w:rPr>
        <w:t>Описание документов приведен</w:t>
      </w:r>
      <w:r>
        <w:rPr>
          <w:sz w:val="24"/>
          <w:szCs w:val="24"/>
        </w:rPr>
        <w:t>о</w:t>
      </w:r>
      <w:r w:rsidRPr="009D1107">
        <w:rPr>
          <w:sz w:val="24"/>
          <w:szCs w:val="24"/>
        </w:rPr>
        <w:t xml:space="preserve"> в Приложении </w:t>
      </w:r>
      <w:r w:rsidR="00C64904">
        <w:rPr>
          <w:sz w:val="24"/>
          <w:szCs w:val="24"/>
        </w:rPr>
        <w:t>1</w:t>
      </w:r>
      <w:r w:rsidR="00BA69C1">
        <w:rPr>
          <w:sz w:val="24"/>
          <w:szCs w:val="24"/>
        </w:rPr>
        <w:t>1</w:t>
      </w:r>
      <w:r w:rsidRPr="009D1107">
        <w:rPr>
          <w:sz w:val="24"/>
          <w:szCs w:val="24"/>
        </w:rPr>
        <w:t xml:space="preserve"> к настоящему Административному регламенту.</w:t>
      </w:r>
    </w:p>
    <w:p w14:paraId="774D59B3" w14:textId="56F26AEA" w:rsidR="00EF1431" w:rsidRPr="009D1107" w:rsidRDefault="00EF1431" w:rsidP="00B71BF7">
      <w:pPr>
        <w:pStyle w:val="2-"/>
        <w:numPr>
          <w:ilvl w:val="0"/>
          <w:numId w:val="177"/>
        </w:numPr>
        <w:ind w:left="1353"/>
        <w:rPr>
          <w:sz w:val="24"/>
          <w:szCs w:val="24"/>
        </w:rPr>
      </w:pPr>
      <w:bookmarkStart w:id="49" w:name="_Toc437973289"/>
      <w:bookmarkStart w:id="50" w:name="_Toc438110030"/>
      <w:bookmarkStart w:id="51" w:name="_Toc438376234"/>
      <w:bookmarkStart w:id="52" w:name="_Toc493695637"/>
      <w:r w:rsidRPr="009D1107">
        <w:rPr>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49"/>
      <w:bookmarkEnd w:id="50"/>
      <w:bookmarkEnd w:id="51"/>
      <w:r w:rsidRPr="009D1107">
        <w:rPr>
          <w:sz w:val="24"/>
          <w:szCs w:val="24"/>
        </w:rPr>
        <w:t>, органов местного самоуправления или Организаций</w:t>
      </w:r>
      <w:bookmarkEnd w:id="52"/>
    </w:p>
    <w:p w14:paraId="6D772754" w14:textId="7EA68E4A" w:rsidR="00EF1431" w:rsidRPr="009D1107" w:rsidRDefault="002F5E9E" w:rsidP="00B71BF7">
      <w:pPr>
        <w:pStyle w:val="11"/>
        <w:numPr>
          <w:ilvl w:val="1"/>
          <w:numId w:val="177"/>
        </w:numPr>
        <w:tabs>
          <w:tab w:val="left" w:pos="1134"/>
        </w:tabs>
        <w:ind w:left="0" w:firstLine="567"/>
        <w:rPr>
          <w:sz w:val="24"/>
          <w:szCs w:val="24"/>
        </w:rPr>
      </w:pPr>
      <w:bookmarkStart w:id="53" w:name="_Ref438363884"/>
      <w:r w:rsidRPr="002F5E9E">
        <w:rPr>
          <w:sz w:val="24"/>
          <w:szCs w:val="24"/>
        </w:rPr>
        <w:t xml:space="preserve">Для предоставления Муниципальной услуги </w:t>
      </w:r>
      <w:r>
        <w:rPr>
          <w:sz w:val="24"/>
          <w:szCs w:val="24"/>
        </w:rPr>
        <w:t xml:space="preserve">независимо от оснований для обращения </w:t>
      </w:r>
      <w:r w:rsidR="00EF1431" w:rsidRPr="009D1107">
        <w:rPr>
          <w:sz w:val="24"/>
          <w:szCs w:val="24"/>
        </w:rPr>
        <w:t xml:space="preserve">Администрацией запрашиваются следующие документы, </w:t>
      </w:r>
      <w:r w:rsidRPr="002F5E9E">
        <w:rPr>
          <w:sz w:val="24"/>
          <w:szCs w:val="24"/>
        </w:rPr>
        <w:t>находящиеся в распоряжении органов власти</w:t>
      </w:r>
      <w:r w:rsidR="00EF1431" w:rsidRPr="009D1107">
        <w:rPr>
          <w:sz w:val="24"/>
          <w:szCs w:val="24"/>
        </w:rPr>
        <w:t>:</w:t>
      </w:r>
    </w:p>
    <w:p w14:paraId="40D19B75" w14:textId="42AEB25C" w:rsidR="00EF1431" w:rsidRPr="00B71BF7" w:rsidRDefault="002B67D0" w:rsidP="00B71BF7">
      <w:pPr>
        <w:pStyle w:val="111"/>
        <w:numPr>
          <w:ilvl w:val="2"/>
          <w:numId w:val="177"/>
        </w:numPr>
        <w:ind w:left="0" w:firstLine="567"/>
        <w:rPr>
          <w:sz w:val="24"/>
          <w:szCs w:val="24"/>
        </w:rPr>
      </w:pPr>
      <w:r w:rsidRPr="00B71BF7">
        <w:rPr>
          <w:sz w:val="24"/>
          <w:szCs w:val="24"/>
        </w:rPr>
        <w:t>В случае обращения юридического лица - в</w:t>
      </w:r>
      <w:r w:rsidR="00EF1431" w:rsidRPr="00B71BF7">
        <w:rPr>
          <w:sz w:val="24"/>
          <w:szCs w:val="24"/>
        </w:rPr>
        <w:t>ыписка из Единого государственного реестра юридических лиц</w:t>
      </w:r>
      <w:r w:rsidRPr="00B71BF7">
        <w:rPr>
          <w:sz w:val="24"/>
          <w:szCs w:val="24"/>
        </w:rPr>
        <w:t>,</w:t>
      </w:r>
      <w:r w:rsidR="00EF1431" w:rsidRPr="00B71BF7">
        <w:rPr>
          <w:sz w:val="24"/>
          <w:szCs w:val="24"/>
        </w:rPr>
        <w:t xml:space="preserve"> </w:t>
      </w:r>
      <w:r w:rsidRPr="00B71BF7">
        <w:rPr>
          <w:sz w:val="24"/>
          <w:szCs w:val="24"/>
        </w:rPr>
        <w:t xml:space="preserve">содержащая сведения о Заявителе, </w:t>
      </w:r>
      <w:r w:rsidR="00130031" w:rsidRPr="00B71BF7">
        <w:rPr>
          <w:sz w:val="24"/>
          <w:szCs w:val="24"/>
        </w:rPr>
        <w:t>в</w:t>
      </w:r>
      <w:r w:rsidRPr="00B71BF7">
        <w:rPr>
          <w:sz w:val="24"/>
          <w:szCs w:val="24"/>
        </w:rPr>
        <w:t xml:space="preserve"> Федеральной налоговой служб</w:t>
      </w:r>
      <w:r w:rsidR="00130031" w:rsidRPr="00B71BF7">
        <w:rPr>
          <w:sz w:val="24"/>
          <w:szCs w:val="24"/>
        </w:rPr>
        <w:t>е</w:t>
      </w:r>
      <w:r w:rsidRPr="00B71BF7">
        <w:rPr>
          <w:sz w:val="24"/>
          <w:szCs w:val="24"/>
        </w:rPr>
        <w:t xml:space="preserve"> России.</w:t>
      </w:r>
      <w:r w:rsidRPr="00B71BF7" w:rsidDel="002B67D0">
        <w:rPr>
          <w:sz w:val="24"/>
          <w:szCs w:val="24"/>
        </w:rPr>
        <w:t xml:space="preserve"> </w:t>
      </w:r>
    </w:p>
    <w:p w14:paraId="315198ED" w14:textId="0936A447" w:rsidR="002B67D0" w:rsidRPr="00130031" w:rsidRDefault="00EF1431" w:rsidP="00B71BF7">
      <w:pPr>
        <w:pStyle w:val="111"/>
        <w:numPr>
          <w:ilvl w:val="2"/>
          <w:numId w:val="177"/>
        </w:numPr>
        <w:ind w:left="0" w:firstLine="567"/>
        <w:rPr>
          <w:sz w:val="24"/>
          <w:szCs w:val="24"/>
        </w:rPr>
      </w:pPr>
      <w:r w:rsidRPr="00130031">
        <w:rPr>
          <w:sz w:val="24"/>
          <w:szCs w:val="24"/>
        </w:rPr>
        <w:t xml:space="preserve"> </w:t>
      </w:r>
      <w:r w:rsidR="002B67D0" w:rsidRPr="00130031">
        <w:rPr>
          <w:sz w:val="24"/>
          <w:szCs w:val="24"/>
        </w:rPr>
        <w:t>В случае обращения индивидуального предпринимателя - в</w:t>
      </w:r>
      <w:r w:rsidRPr="00130031">
        <w:rPr>
          <w:sz w:val="24"/>
          <w:szCs w:val="24"/>
        </w:rPr>
        <w:t>ыписка из Единого государственного реестра индивидуальных предпринимателей</w:t>
      </w:r>
      <w:r w:rsidR="002B67D0" w:rsidRPr="00130031">
        <w:rPr>
          <w:sz w:val="24"/>
          <w:szCs w:val="24"/>
        </w:rPr>
        <w:t xml:space="preserve">, содержащая сведения о Заявителе, </w:t>
      </w:r>
      <w:r w:rsidR="00130031" w:rsidRPr="00130031">
        <w:rPr>
          <w:sz w:val="24"/>
          <w:szCs w:val="24"/>
        </w:rPr>
        <w:t>в</w:t>
      </w:r>
      <w:r w:rsidR="002B67D0" w:rsidRPr="00130031">
        <w:rPr>
          <w:sz w:val="24"/>
          <w:szCs w:val="24"/>
        </w:rPr>
        <w:t xml:space="preserve"> Федеральной налоговой служб</w:t>
      </w:r>
      <w:r w:rsidR="00130031" w:rsidRPr="00130031">
        <w:rPr>
          <w:sz w:val="24"/>
          <w:szCs w:val="24"/>
        </w:rPr>
        <w:t>е</w:t>
      </w:r>
      <w:r w:rsidR="002B67D0" w:rsidRPr="00130031">
        <w:rPr>
          <w:sz w:val="24"/>
          <w:szCs w:val="24"/>
        </w:rPr>
        <w:t xml:space="preserve"> России.</w:t>
      </w:r>
      <w:r w:rsidR="002B67D0" w:rsidRPr="00130031" w:rsidDel="002B67D0">
        <w:rPr>
          <w:sz w:val="24"/>
          <w:szCs w:val="24"/>
        </w:rPr>
        <w:t xml:space="preserve"> </w:t>
      </w:r>
    </w:p>
    <w:p w14:paraId="21DAFE6E" w14:textId="00F0A8F7" w:rsidR="00EF1431" w:rsidRPr="00D27AF6" w:rsidRDefault="00EF1431" w:rsidP="00B71BF7">
      <w:pPr>
        <w:pStyle w:val="111"/>
        <w:numPr>
          <w:ilvl w:val="2"/>
          <w:numId w:val="177"/>
        </w:numPr>
        <w:ind w:left="0" w:firstLine="567"/>
        <w:rPr>
          <w:sz w:val="24"/>
          <w:szCs w:val="24"/>
        </w:rPr>
      </w:pPr>
      <w:r w:rsidRPr="00130031">
        <w:rPr>
          <w:sz w:val="24"/>
          <w:szCs w:val="24"/>
        </w:rPr>
        <w:t>Выписка из Единого государственного реестра недвижимо</w:t>
      </w:r>
      <w:r w:rsidR="00D71237" w:rsidRPr="00130031">
        <w:rPr>
          <w:sz w:val="24"/>
          <w:szCs w:val="24"/>
        </w:rPr>
        <w:t>сти</w:t>
      </w:r>
      <w:r w:rsidR="002F5E9E" w:rsidRPr="00130031">
        <w:rPr>
          <w:sz w:val="24"/>
          <w:szCs w:val="24"/>
        </w:rPr>
        <w:t xml:space="preserve"> (далее – ЕГРН)</w:t>
      </w:r>
      <w:r w:rsidRPr="00130031">
        <w:rPr>
          <w:sz w:val="24"/>
          <w:szCs w:val="24"/>
        </w:rPr>
        <w:t xml:space="preserve"> в </w:t>
      </w:r>
      <w:r w:rsidR="00130031" w:rsidRPr="00130031">
        <w:rPr>
          <w:sz w:val="24"/>
          <w:szCs w:val="24"/>
        </w:rPr>
        <w:t>У</w:t>
      </w:r>
      <w:r w:rsidRPr="00130031">
        <w:rPr>
          <w:sz w:val="24"/>
          <w:szCs w:val="24"/>
        </w:rPr>
        <w:t xml:space="preserve">правлении Федеральной службы государственной регистрации, кадастра и картографии по Московской области для подтверждения </w:t>
      </w:r>
      <w:r w:rsidR="002F5E9E" w:rsidRPr="00130031">
        <w:rPr>
          <w:sz w:val="24"/>
          <w:szCs w:val="24"/>
        </w:rPr>
        <w:t xml:space="preserve">права собственности </w:t>
      </w:r>
      <w:r w:rsidR="002F5E9E" w:rsidRPr="00C64904">
        <w:rPr>
          <w:sz w:val="24"/>
          <w:szCs w:val="24"/>
        </w:rPr>
        <w:t xml:space="preserve">на земельный </w:t>
      </w:r>
      <w:r w:rsidRPr="00C64904">
        <w:rPr>
          <w:sz w:val="24"/>
          <w:szCs w:val="24"/>
        </w:rPr>
        <w:t>участ</w:t>
      </w:r>
      <w:r w:rsidR="002F5E9E" w:rsidRPr="00C64904">
        <w:rPr>
          <w:sz w:val="24"/>
          <w:szCs w:val="24"/>
        </w:rPr>
        <w:t>ок</w:t>
      </w:r>
      <w:r w:rsidRPr="00C64904">
        <w:rPr>
          <w:sz w:val="24"/>
          <w:szCs w:val="24"/>
        </w:rPr>
        <w:t>, здани</w:t>
      </w:r>
      <w:r w:rsidR="002F5E9E" w:rsidRPr="00C64904">
        <w:rPr>
          <w:sz w:val="24"/>
          <w:szCs w:val="24"/>
        </w:rPr>
        <w:t>е</w:t>
      </w:r>
      <w:r w:rsidRPr="00C64904">
        <w:rPr>
          <w:sz w:val="24"/>
          <w:szCs w:val="24"/>
        </w:rPr>
        <w:t xml:space="preserve"> или ино</w:t>
      </w:r>
      <w:r w:rsidR="002F5E9E" w:rsidRPr="00C64904">
        <w:rPr>
          <w:sz w:val="24"/>
          <w:szCs w:val="24"/>
        </w:rPr>
        <w:t>е</w:t>
      </w:r>
      <w:r w:rsidRPr="00D27AF6">
        <w:rPr>
          <w:sz w:val="24"/>
          <w:szCs w:val="24"/>
        </w:rPr>
        <w:t xml:space="preserve"> недвижимо</w:t>
      </w:r>
      <w:r w:rsidR="002F5E9E" w:rsidRPr="00D27AF6">
        <w:rPr>
          <w:sz w:val="24"/>
          <w:szCs w:val="24"/>
        </w:rPr>
        <w:t>е</w:t>
      </w:r>
      <w:r w:rsidRPr="00D27AF6">
        <w:rPr>
          <w:sz w:val="24"/>
          <w:szCs w:val="24"/>
        </w:rPr>
        <w:t xml:space="preserve"> имуществ</w:t>
      </w:r>
      <w:r w:rsidR="002F5E9E" w:rsidRPr="00D27AF6">
        <w:rPr>
          <w:sz w:val="24"/>
          <w:szCs w:val="24"/>
        </w:rPr>
        <w:t>о,</w:t>
      </w:r>
      <w:r w:rsidRPr="00D27AF6">
        <w:rPr>
          <w:sz w:val="24"/>
          <w:szCs w:val="24"/>
        </w:rPr>
        <w:t xml:space="preserve"> к которому присоединяется рекламная конструкция</w:t>
      </w:r>
      <w:r w:rsidR="002F5E9E" w:rsidRPr="00D27AF6">
        <w:rPr>
          <w:sz w:val="24"/>
          <w:szCs w:val="24"/>
        </w:rPr>
        <w:t>.</w:t>
      </w:r>
    </w:p>
    <w:p w14:paraId="12172990" w14:textId="765E269C" w:rsidR="00130031" w:rsidRDefault="00130031" w:rsidP="00B71BF7">
      <w:pPr>
        <w:pStyle w:val="111"/>
        <w:numPr>
          <w:ilvl w:val="2"/>
          <w:numId w:val="177"/>
        </w:numPr>
        <w:tabs>
          <w:tab w:val="left" w:pos="1418"/>
        </w:tabs>
        <w:ind w:left="0" w:firstLine="567"/>
        <w:rPr>
          <w:sz w:val="24"/>
          <w:szCs w:val="24"/>
        </w:rPr>
      </w:pPr>
      <w:r w:rsidRPr="00B71BF7">
        <w:rPr>
          <w:sz w:val="24"/>
          <w:szCs w:val="24"/>
        </w:rPr>
        <w:t xml:space="preserve">Сведения </w:t>
      </w:r>
      <w:r w:rsidR="00EF1431" w:rsidRPr="00B71BF7">
        <w:rPr>
          <w:sz w:val="24"/>
          <w:szCs w:val="24"/>
        </w:rPr>
        <w:t>об оплате государственной пошлины</w:t>
      </w:r>
      <w:r w:rsidRPr="00B71BF7">
        <w:rPr>
          <w:sz w:val="24"/>
          <w:szCs w:val="24"/>
        </w:rPr>
        <w:t xml:space="preserve"> </w:t>
      </w:r>
      <w:r w:rsidR="00EF1431" w:rsidRPr="00B71BF7">
        <w:rPr>
          <w:sz w:val="24"/>
          <w:szCs w:val="24"/>
        </w:rPr>
        <w:t>в Федерально</w:t>
      </w:r>
      <w:r w:rsidR="002630F0">
        <w:rPr>
          <w:sz w:val="24"/>
          <w:szCs w:val="24"/>
        </w:rPr>
        <w:t>м</w:t>
      </w:r>
      <w:r w:rsidR="00EF1431" w:rsidRPr="00B71BF7">
        <w:rPr>
          <w:sz w:val="24"/>
          <w:szCs w:val="24"/>
        </w:rPr>
        <w:t xml:space="preserve"> казначейств</w:t>
      </w:r>
      <w:r w:rsidR="002630F0">
        <w:rPr>
          <w:sz w:val="24"/>
          <w:szCs w:val="24"/>
        </w:rPr>
        <w:t>е</w:t>
      </w:r>
      <w:r w:rsidR="00EF1431" w:rsidRPr="00B71BF7">
        <w:rPr>
          <w:sz w:val="24"/>
          <w:szCs w:val="24"/>
        </w:rPr>
        <w:t xml:space="preserve"> </w:t>
      </w:r>
      <w:r w:rsidR="008E5805">
        <w:rPr>
          <w:sz w:val="24"/>
          <w:szCs w:val="24"/>
        </w:rPr>
        <w:t>посредством</w:t>
      </w:r>
      <w:r w:rsidR="008E5805" w:rsidRPr="008E5805">
        <w:rPr>
          <w:rFonts w:ascii="PTF55F-webfont" w:hAnsi="PTF55F-webfont"/>
          <w:color w:val="000000"/>
          <w:sz w:val="23"/>
          <w:szCs w:val="23"/>
        </w:rPr>
        <w:t xml:space="preserve"> </w:t>
      </w:r>
      <w:r w:rsidR="008E5805">
        <w:rPr>
          <w:sz w:val="24"/>
          <w:szCs w:val="24"/>
        </w:rPr>
        <w:t>г</w:t>
      </w:r>
      <w:r w:rsidR="008E5805" w:rsidRPr="008E5805">
        <w:rPr>
          <w:sz w:val="24"/>
          <w:szCs w:val="24"/>
        </w:rPr>
        <w:t>осударственн</w:t>
      </w:r>
      <w:r w:rsidR="008E5805">
        <w:rPr>
          <w:sz w:val="24"/>
          <w:szCs w:val="24"/>
        </w:rPr>
        <w:t xml:space="preserve">ой </w:t>
      </w:r>
      <w:r w:rsidR="008E5805" w:rsidRPr="008E5805">
        <w:rPr>
          <w:sz w:val="24"/>
          <w:szCs w:val="24"/>
        </w:rPr>
        <w:t>информационн</w:t>
      </w:r>
      <w:r w:rsidR="008E5805">
        <w:rPr>
          <w:sz w:val="24"/>
          <w:szCs w:val="24"/>
        </w:rPr>
        <w:t>ой</w:t>
      </w:r>
      <w:r w:rsidR="008E5805" w:rsidRPr="008E5805">
        <w:rPr>
          <w:sz w:val="24"/>
          <w:szCs w:val="24"/>
        </w:rPr>
        <w:t xml:space="preserve"> систем</w:t>
      </w:r>
      <w:r w:rsidR="008E5805">
        <w:rPr>
          <w:sz w:val="24"/>
          <w:szCs w:val="24"/>
        </w:rPr>
        <w:t>ы</w:t>
      </w:r>
      <w:r w:rsidR="008E5805" w:rsidRPr="008E5805">
        <w:rPr>
          <w:sz w:val="24"/>
          <w:szCs w:val="24"/>
        </w:rPr>
        <w:t xml:space="preserve"> о государств</w:t>
      </w:r>
      <w:r w:rsidR="008E5805">
        <w:rPr>
          <w:sz w:val="24"/>
          <w:szCs w:val="24"/>
        </w:rPr>
        <w:t>енных и муниципальных платежах (далее – ГИС ГМП).</w:t>
      </w:r>
    </w:p>
    <w:p w14:paraId="538B523C" w14:textId="59CA096E" w:rsidR="00EF1431" w:rsidRPr="008E5805" w:rsidRDefault="00EF1431" w:rsidP="008E5805">
      <w:pPr>
        <w:pStyle w:val="11"/>
        <w:numPr>
          <w:ilvl w:val="1"/>
          <w:numId w:val="177"/>
        </w:numPr>
        <w:tabs>
          <w:tab w:val="left" w:pos="1418"/>
        </w:tabs>
        <w:ind w:left="0" w:firstLine="567"/>
        <w:rPr>
          <w:sz w:val="24"/>
          <w:szCs w:val="24"/>
        </w:rPr>
      </w:pPr>
      <w:r w:rsidRPr="008E5805">
        <w:rPr>
          <w:sz w:val="24"/>
          <w:szCs w:val="24"/>
        </w:rPr>
        <w:t xml:space="preserve">Документы, указанные в пункте </w:t>
      </w:r>
      <w:r w:rsidR="00130031" w:rsidRPr="008E5805">
        <w:rPr>
          <w:sz w:val="24"/>
          <w:szCs w:val="24"/>
        </w:rPr>
        <w:t>1</w:t>
      </w:r>
      <w:r w:rsidRPr="002E0C55">
        <w:rPr>
          <w:sz w:val="24"/>
          <w:szCs w:val="24"/>
        </w:rPr>
        <w:t>1.1. могут быть представлены Заявителем (представителем Заявителя) по собстве</w:t>
      </w:r>
      <w:r w:rsidRPr="002630F0">
        <w:rPr>
          <w:sz w:val="24"/>
          <w:szCs w:val="24"/>
        </w:rPr>
        <w:t>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Муниципальной услуги.</w:t>
      </w:r>
    </w:p>
    <w:p w14:paraId="22DEAA8E" w14:textId="36D8963B" w:rsidR="00EF1431" w:rsidRDefault="00EF1431" w:rsidP="00B71BF7">
      <w:pPr>
        <w:pStyle w:val="11"/>
        <w:numPr>
          <w:ilvl w:val="1"/>
          <w:numId w:val="177"/>
        </w:numPr>
        <w:tabs>
          <w:tab w:val="left" w:pos="1418"/>
        </w:tabs>
        <w:ind w:left="0" w:firstLine="567"/>
        <w:rPr>
          <w:sz w:val="24"/>
          <w:szCs w:val="24"/>
        </w:rPr>
      </w:pPr>
      <w:r w:rsidRPr="00130031">
        <w:rPr>
          <w:sz w:val="24"/>
          <w:szCs w:val="24"/>
        </w:rPr>
        <w:t xml:space="preserve"> Администрация не вправе требовать от Заявителя (представителя Заявителя) представления документов и информации, указанных в настоящем пункте.</w:t>
      </w:r>
    </w:p>
    <w:bookmarkEnd w:id="53"/>
    <w:p w14:paraId="5341CC7F" w14:textId="2E082409" w:rsidR="00EF1431" w:rsidRPr="00130031" w:rsidRDefault="00EF1431" w:rsidP="00B71BF7">
      <w:pPr>
        <w:pStyle w:val="11"/>
        <w:numPr>
          <w:ilvl w:val="1"/>
          <w:numId w:val="177"/>
        </w:numPr>
        <w:tabs>
          <w:tab w:val="left" w:pos="1418"/>
        </w:tabs>
        <w:ind w:left="0" w:firstLine="567"/>
        <w:rPr>
          <w:sz w:val="24"/>
          <w:szCs w:val="24"/>
        </w:rPr>
      </w:pPr>
      <w:r w:rsidRPr="00130031">
        <w:rPr>
          <w:sz w:val="24"/>
          <w:szCs w:val="24"/>
        </w:rPr>
        <w:lastRenderedPageBreak/>
        <w:t xml:space="preserve"> Администрация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 </w:t>
      </w:r>
    </w:p>
    <w:p w14:paraId="1E4F05D8" w14:textId="0B204D3D" w:rsidR="00EF1431" w:rsidRPr="009D1107" w:rsidRDefault="00EF1431" w:rsidP="00B71BF7">
      <w:pPr>
        <w:pStyle w:val="2-"/>
        <w:numPr>
          <w:ilvl w:val="0"/>
          <w:numId w:val="177"/>
        </w:numPr>
        <w:ind w:left="1353"/>
        <w:rPr>
          <w:sz w:val="24"/>
          <w:szCs w:val="24"/>
        </w:rPr>
      </w:pPr>
      <w:bookmarkStart w:id="54" w:name="_Toc437973293"/>
      <w:bookmarkStart w:id="55" w:name="_Toc438110034"/>
      <w:bookmarkStart w:id="56" w:name="_Toc438376239"/>
      <w:bookmarkStart w:id="57" w:name="_Toc441496546"/>
      <w:bookmarkStart w:id="58" w:name="_Toc493695638"/>
      <w:r w:rsidRPr="009D1107">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54"/>
      <w:bookmarkEnd w:id="55"/>
      <w:bookmarkEnd w:id="56"/>
      <w:bookmarkEnd w:id="57"/>
      <w:bookmarkEnd w:id="58"/>
    </w:p>
    <w:p w14:paraId="58A003E9" w14:textId="3989DF7F"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Основаниями для отказа в приеме</w:t>
      </w:r>
      <w:r w:rsidR="00130031">
        <w:rPr>
          <w:sz w:val="24"/>
          <w:szCs w:val="24"/>
        </w:rPr>
        <w:t xml:space="preserve"> и регистрации</w:t>
      </w:r>
      <w:r w:rsidRPr="009D1107">
        <w:rPr>
          <w:sz w:val="24"/>
          <w:szCs w:val="24"/>
        </w:rPr>
        <w:t xml:space="preserve"> документов, необходимых для предоставления Муниципальной услуги, являются: </w:t>
      </w:r>
    </w:p>
    <w:p w14:paraId="0DC2F6B0" w14:textId="0A40CECA" w:rsidR="00EF1431" w:rsidRPr="00B71BF7" w:rsidRDefault="00EF1431" w:rsidP="00B71BF7">
      <w:pPr>
        <w:pStyle w:val="111"/>
        <w:numPr>
          <w:ilvl w:val="2"/>
          <w:numId w:val="177"/>
        </w:numPr>
        <w:ind w:left="0" w:firstLine="567"/>
        <w:rPr>
          <w:sz w:val="24"/>
          <w:szCs w:val="24"/>
        </w:rPr>
      </w:pPr>
      <w:r w:rsidRPr="00B71BF7">
        <w:rPr>
          <w:sz w:val="24"/>
          <w:szCs w:val="24"/>
        </w:rPr>
        <w:t xml:space="preserve">Обращение за предоставлением </w:t>
      </w:r>
      <w:r w:rsidR="00130031" w:rsidRPr="00B71BF7">
        <w:rPr>
          <w:sz w:val="24"/>
          <w:szCs w:val="24"/>
        </w:rPr>
        <w:t>М</w:t>
      </w:r>
      <w:r w:rsidRPr="00B71BF7">
        <w:rPr>
          <w:sz w:val="24"/>
          <w:szCs w:val="24"/>
        </w:rPr>
        <w:t>униципальной услуги</w:t>
      </w:r>
      <w:r w:rsidR="00130031" w:rsidRPr="00B71BF7">
        <w:rPr>
          <w:sz w:val="24"/>
          <w:szCs w:val="24"/>
        </w:rPr>
        <w:t>,</w:t>
      </w:r>
      <w:r w:rsidRPr="00B71BF7">
        <w:rPr>
          <w:sz w:val="24"/>
          <w:szCs w:val="24"/>
        </w:rPr>
        <w:t xml:space="preserve"> не предоставляемой Администрацией;</w:t>
      </w:r>
    </w:p>
    <w:p w14:paraId="5CCCE0F7" w14:textId="5513255F" w:rsidR="00130031" w:rsidRDefault="00130031" w:rsidP="00B71BF7">
      <w:pPr>
        <w:pStyle w:val="111"/>
        <w:numPr>
          <w:ilvl w:val="2"/>
          <w:numId w:val="177"/>
        </w:numPr>
        <w:ind w:left="0" w:firstLine="567"/>
        <w:rPr>
          <w:sz w:val="24"/>
          <w:szCs w:val="24"/>
        </w:rPr>
      </w:pPr>
      <w:r w:rsidRPr="00130031">
        <w:rPr>
          <w:sz w:val="24"/>
          <w:szCs w:val="24"/>
        </w:rPr>
        <w:t>Заявление подано лицом, не имеющим полномочий представлять интересы Заявителя, в соответствии с пунктом 2.</w:t>
      </w:r>
      <w:r w:rsidR="00076E36">
        <w:rPr>
          <w:sz w:val="24"/>
          <w:szCs w:val="24"/>
        </w:rPr>
        <w:t>3</w:t>
      </w:r>
      <w:r w:rsidRPr="00130031">
        <w:rPr>
          <w:sz w:val="24"/>
          <w:szCs w:val="24"/>
        </w:rPr>
        <w:t>. настоящего Административного регламента.</w:t>
      </w:r>
    </w:p>
    <w:p w14:paraId="7FDBC9C5" w14:textId="1F6E2A42" w:rsidR="00D27AF6" w:rsidRDefault="00D27AF6" w:rsidP="00B71BF7">
      <w:pPr>
        <w:pStyle w:val="111"/>
        <w:numPr>
          <w:ilvl w:val="2"/>
          <w:numId w:val="177"/>
        </w:numPr>
        <w:ind w:left="0" w:firstLine="567"/>
        <w:rPr>
          <w:sz w:val="24"/>
          <w:szCs w:val="24"/>
        </w:rPr>
      </w:pPr>
      <w:r w:rsidRPr="009D1107">
        <w:rPr>
          <w:sz w:val="24"/>
          <w:szCs w:val="24"/>
        </w:rPr>
        <w:t>Документы имеют исправления, не заверенные в установленном законодательством</w:t>
      </w:r>
      <w:r w:rsidR="00F079E6">
        <w:rPr>
          <w:sz w:val="24"/>
          <w:szCs w:val="24"/>
        </w:rPr>
        <w:t xml:space="preserve"> Российской Федерации,</w:t>
      </w:r>
      <w:r w:rsidRPr="009D1107">
        <w:rPr>
          <w:sz w:val="24"/>
          <w:szCs w:val="24"/>
        </w:rPr>
        <w:t xml:space="preserve"> порядке</w:t>
      </w:r>
      <w:r w:rsidR="00076E36">
        <w:rPr>
          <w:sz w:val="24"/>
          <w:szCs w:val="24"/>
        </w:rPr>
        <w:t>.</w:t>
      </w:r>
    </w:p>
    <w:p w14:paraId="519CEE29" w14:textId="5EFF90FF" w:rsidR="00D27AF6" w:rsidRDefault="00D27AF6" w:rsidP="00B71BF7">
      <w:pPr>
        <w:pStyle w:val="111"/>
        <w:numPr>
          <w:ilvl w:val="2"/>
          <w:numId w:val="177"/>
        </w:numPr>
        <w:ind w:left="0" w:firstLine="567"/>
        <w:rPr>
          <w:sz w:val="24"/>
          <w:szCs w:val="24"/>
        </w:rPr>
      </w:pPr>
      <w:r w:rsidRPr="009D1107">
        <w:rPr>
          <w:sz w:val="24"/>
          <w:szCs w:val="24"/>
        </w:rPr>
        <w:t>Документы содержат повреждения, наличие которых не позволяет однозначно истолковать их содержание</w:t>
      </w:r>
      <w:r>
        <w:rPr>
          <w:sz w:val="24"/>
          <w:szCs w:val="24"/>
        </w:rPr>
        <w:t>.</w:t>
      </w:r>
    </w:p>
    <w:p w14:paraId="3DF0EEA2" w14:textId="44D62D47" w:rsidR="00D27AF6" w:rsidRDefault="00D27AF6" w:rsidP="00B71BF7">
      <w:pPr>
        <w:pStyle w:val="111"/>
        <w:numPr>
          <w:ilvl w:val="2"/>
          <w:numId w:val="177"/>
        </w:numPr>
        <w:ind w:left="0" w:firstLine="567"/>
        <w:rPr>
          <w:sz w:val="24"/>
          <w:szCs w:val="24"/>
        </w:rPr>
      </w:pPr>
      <w:r w:rsidRPr="009D1107">
        <w:rPr>
          <w:sz w:val="24"/>
          <w:szCs w:val="24"/>
        </w:rPr>
        <w:t>Документы утратили силу</w:t>
      </w:r>
      <w:r w:rsidRPr="00C64904">
        <w:rPr>
          <w:rFonts w:ascii="Calibri" w:hAnsi="Calibri"/>
          <w:sz w:val="24"/>
          <w:szCs w:val="24"/>
        </w:rPr>
        <w:t xml:space="preserve"> </w:t>
      </w:r>
      <w:r w:rsidRPr="00C64904">
        <w:rPr>
          <w:sz w:val="24"/>
          <w:szCs w:val="24"/>
        </w:rPr>
        <w:t>на момент обращения за предоставлением Муниципальной услуги</w:t>
      </w:r>
      <w:r>
        <w:rPr>
          <w:sz w:val="24"/>
          <w:szCs w:val="24"/>
        </w:rPr>
        <w:t>.</w:t>
      </w:r>
    </w:p>
    <w:p w14:paraId="475FE4B7" w14:textId="5AB77122" w:rsidR="00D27AF6" w:rsidRDefault="00D27AF6" w:rsidP="00B71BF7">
      <w:pPr>
        <w:pStyle w:val="111"/>
        <w:numPr>
          <w:ilvl w:val="2"/>
          <w:numId w:val="177"/>
        </w:numPr>
        <w:ind w:left="0" w:firstLine="567"/>
        <w:rPr>
          <w:sz w:val="24"/>
          <w:szCs w:val="24"/>
        </w:rPr>
      </w:pPr>
      <w:r w:rsidRPr="00C64904">
        <w:rPr>
          <w:sz w:val="24"/>
          <w:szCs w:val="24"/>
        </w:rPr>
        <w:t xml:space="preserve">Форма поданного </w:t>
      </w:r>
      <w:r w:rsidR="00437E35">
        <w:rPr>
          <w:sz w:val="24"/>
          <w:szCs w:val="24"/>
        </w:rPr>
        <w:t>Заявителем (</w:t>
      </w:r>
      <w:r w:rsidRPr="00C64904">
        <w:rPr>
          <w:sz w:val="24"/>
          <w:szCs w:val="24"/>
        </w:rPr>
        <w:t xml:space="preserve">представителем Заявителя, уполномоченного на подачу документов и получение результата предоставления </w:t>
      </w:r>
      <w:r>
        <w:rPr>
          <w:sz w:val="24"/>
          <w:szCs w:val="24"/>
        </w:rPr>
        <w:t>Муниципальной</w:t>
      </w:r>
      <w:r w:rsidRPr="00C64904">
        <w:rPr>
          <w:sz w:val="24"/>
          <w:szCs w:val="24"/>
        </w:rPr>
        <w:t xml:space="preserve"> услуги</w:t>
      </w:r>
      <w:r w:rsidR="00437E35">
        <w:rPr>
          <w:sz w:val="24"/>
          <w:szCs w:val="24"/>
        </w:rPr>
        <w:t>)</w:t>
      </w:r>
      <w:r w:rsidRPr="00C64904">
        <w:rPr>
          <w:sz w:val="24"/>
          <w:szCs w:val="24"/>
        </w:rPr>
        <w:t xml:space="preserve"> Заявления не соответствует форме Заявления, установленной </w:t>
      </w:r>
      <w:r>
        <w:rPr>
          <w:sz w:val="24"/>
          <w:szCs w:val="24"/>
        </w:rPr>
        <w:t xml:space="preserve">настоящим </w:t>
      </w:r>
      <w:r w:rsidRPr="00C64904">
        <w:rPr>
          <w:sz w:val="24"/>
          <w:szCs w:val="24"/>
        </w:rPr>
        <w:t>Административным регламентом (Приложение 8</w:t>
      </w:r>
      <w:r w:rsidR="00076E36">
        <w:rPr>
          <w:sz w:val="24"/>
          <w:szCs w:val="24"/>
        </w:rPr>
        <w:t>, 9</w:t>
      </w:r>
      <w:r w:rsidRPr="00C64904">
        <w:rPr>
          <w:sz w:val="24"/>
          <w:szCs w:val="24"/>
        </w:rPr>
        <w:t xml:space="preserve"> к настоящему Административному регламенту)</w:t>
      </w:r>
      <w:r>
        <w:rPr>
          <w:sz w:val="24"/>
          <w:szCs w:val="24"/>
        </w:rPr>
        <w:t>.</w:t>
      </w:r>
    </w:p>
    <w:p w14:paraId="539E7388" w14:textId="4A7C0B67" w:rsidR="00D27AF6" w:rsidRDefault="00D27AF6" w:rsidP="00B71BF7">
      <w:pPr>
        <w:pStyle w:val="111"/>
        <w:numPr>
          <w:ilvl w:val="2"/>
          <w:numId w:val="177"/>
        </w:numPr>
        <w:ind w:left="0" w:firstLine="567"/>
        <w:rPr>
          <w:sz w:val="24"/>
          <w:szCs w:val="24"/>
        </w:rPr>
      </w:pPr>
      <w:r w:rsidRPr="009D1107">
        <w:rPr>
          <w:sz w:val="24"/>
          <w:szCs w:val="24"/>
        </w:rPr>
        <w:t>Качество представленных документов не позволяет в полном объеме прочитать сведения, содержащиеся в документах</w:t>
      </w:r>
      <w:r w:rsidR="00437E35">
        <w:rPr>
          <w:sz w:val="24"/>
          <w:szCs w:val="24"/>
        </w:rPr>
        <w:t>.</w:t>
      </w:r>
    </w:p>
    <w:p w14:paraId="519A77EF" w14:textId="28830E0E" w:rsidR="00D27AF6" w:rsidRDefault="00D27AF6" w:rsidP="00B71BF7">
      <w:pPr>
        <w:pStyle w:val="111"/>
        <w:numPr>
          <w:ilvl w:val="2"/>
          <w:numId w:val="177"/>
        </w:numPr>
        <w:ind w:left="0" w:firstLine="567"/>
        <w:rPr>
          <w:sz w:val="24"/>
          <w:szCs w:val="24"/>
        </w:rPr>
      </w:pPr>
      <w:r w:rsidRPr="009D1107">
        <w:rPr>
          <w:sz w:val="24"/>
          <w:szCs w:val="24"/>
        </w:rPr>
        <w:t>Представлен неполный комплект документов</w:t>
      </w:r>
      <w:r w:rsidRPr="00C64904">
        <w:rPr>
          <w:rFonts w:ascii="Calibri" w:hAnsi="Calibri"/>
          <w:sz w:val="24"/>
          <w:szCs w:val="24"/>
        </w:rPr>
        <w:t xml:space="preserve"> </w:t>
      </w:r>
      <w:r w:rsidRPr="00C64904">
        <w:rPr>
          <w:sz w:val="24"/>
          <w:szCs w:val="24"/>
        </w:rPr>
        <w:t xml:space="preserve">в соответствии с пунктом 10 и Приложением </w:t>
      </w:r>
      <w:r w:rsidR="00076E36">
        <w:rPr>
          <w:sz w:val="24"/>
          <w:szCs w:val="24"/>
        </w:rPr>
        <w:t>10</w:t>
      </w:r>
      <w:r w:rsidRPr="00C64904">
        <w:rPr>
          <w:sz w:val="24"/>
          <w:szCs w:val="24"/>
        </w:rPr>
        <w:t xml:space="preserve"> к настоящему Административному регламенту</w:t>
      </w:r>
      <w:r>
        <w:rPr>
          <w:sz w:val="24"/>
          <w:szCs w:val="24"/>
        </w:rPr>
        <w:t>.</w:t>
      </w:r>
    </w:p>
    <w:p w14:paraId="70947424" w14:textId="77777777" w:rsidR="00D27AF6" w:rsidRPr="009D1107" w:rsidRDefault="00D27AF6" w:rsidP="00B71BF7">
      <w:pPr>
        <w:pStyle w:val="111"/>
        <w:numPr>
          <w:ilvl w:val="2"/>
          <w:numId w:val="177"/>
        </w:numPr>
        <w:ind w:left="0" w:firstLine="567"/>
        <w:rPr>
          <w:sz w:val="24"/>
          <w:szCs w:val="24"/>
        </w:rPr>
      </w:pPr>
      <w:r w:rsidRPr="009D1107">
        <w:rPr>
          <w:sz w:val="24"/>
          <w:szCs w:val="24"/>
        </w:rPr>
        <w:t xml:space="preserve">Некорректное заполнение обязательных полей в форме </w:t>
      </w:r>
      <w:r>
        <w:rPr>
          <w:sz w:val="24"/>
          <w:szCs w:val="24"/>
        </w:rPr>
        <w:t>Заявления на</w:t>
      </w:r>
      <w:r w:rsidRPr="009D1107">
        <w:rPr>
          <w:sz w:val="24"/>
          <w:szCs w:val="24"/>
        </w:rPr>
        <w:t xml:space="preserve"> РПГУ (отсутствие заполнения, недостоверное, неполное либо неправильное</w:t>
      </w:r>
      <w:r>
        <w:rPr>
          <w:sz w:val="24"/>
          <w:szCs w:val="24"/>
        </w:rPr>
        <w:t xml:space="preserve"> </w:t>
      </w:r>
      <w:r w:rsidRPr="00C64904">
        <w:rPr>
          <w:sz w:val="24"/>
          <w:szCs w:val="24"/>
        </w:rPr>
        <w:t>представление сведений</w:t>
      </w:r>
      <w:r w:rsidRPr="009D1107">
        <w:rPr>
          <w:sz w:val="24"/>
          <w:szCs w:val="24"/>
        </w:rPr>
        <w:t>, не соответствующ</w:t>
      </w:r>
      <w:r>
        <w:rPr>
          <w:sz w:val="24"/>
          <w:szCs w:val="24"/>
        </w:rPr>
        <w:t>их</w:t>
      </w:r>
      <w:r w:rsidRPr="009D1107">
        <w:rPr>
          <w:sz w:val="24"/>
          <w:szCs w:val="24"/>
        </w:rPr>
        <w:t xml:space="preserve"> требованиям, установленным настоящим Административным регламентом). </w:t>
      </w:r>
    </w:p>
    <w:p w14:paraId="299D63D0" w14:textId="13CE5765" w:rsidR="00D27AF6" w:rsidRPr="009D1107" w:rsidRDefault="00D27AF6" w:rsidP="00B71BF7">
      <w:pPr>
        <w:pStyle w:val="111"/>
        <w:numPr>
          <w:ilvl w:val="2"/>
          <w:numId w:val="177"/>
        </w:numPr>
        <w:ind w:left="0" w:firstLine="567"/>
        <w:rPr>
          <w:sz w:val="24"/>
          <w:szCs w:val="24"/>
        </w:rPr>
      </w:pPr>
      <w:r w:rsidRPr="009D1107">
        <w:rPr>
          <w:sz w:val="24"/>
          <w:szCs w:val="24"/>
        </w:rPr>
        <w:t>Представление</w:t>
      </w:r>
      <w:r>
        <w:rPr>
          <w:sz w:val="24"/>
          <w:szCs w:val="24"/>
        </w:rPr>
        <w:t xml:space="preserve"> некачественных или недостоверных </w:t>
      </w:r>
      <w:r w:rsidRPr="009D1107">
        <w:rPr>
          <w:sz w:val="24"/>
          <w:szCs w:val="24"/>
        </w:rPr>
        <w:t xml:space="preserve">электронных </w:t>
      </w:r>
      <w:r>
        <w:rPr>
          <w:sz w:val="24"/>
          <w:szCs w:val="24"/>
        </w:rPr>
        <w:t>образов</w:t>
      </w:r>
      <w:r w:rsidRPr="009D1107">
        <w:rPr>
          <w:sz w:val="24"/>
          <w:szCs w:val="24"/>
        </w:rPr>
        <w:t xml:space="preserve"> (электронных </w:t>
      </w:r>
      <w:r>
        <w:rPr>
          <w:sz w:val="24"/>
          <w:szCs w:val="24"/>
        </w:rPr>
        <w:t>документов</w:t>
      </w:r>
      <w:r w:rsidR="00437E35">
        <w:rPr>
          <w:sz w:val="24"/>
          <w:szCs w:val="24"/>
        </w:rPr>
        <w:t>)</w:t>
      </w:r>
      <w:r w:rsidRPr="009D1107">
        <w:rPr>
          <w:sz w:val="24"/>
          <w:szCs w:val="24"/>
        </w:rPr>
        <w:t>, не позволяющих в полном объеме прочитать текст документа и/или распознать реквизиты документа.</w:t>
      </w:r>
    </w:p>
    <w:p w14:paraId="582FC383" w14:textId="77777777" w:rsidR="00D27AF6" w:rsidRDefault="00D27AF6" w:rsidP="00B71BF7">
      <w:pPr>
        <w:pStyle w:val="111"/>
        <w:numPr>
          <w:ilvl w:val="2"/>
          <w:numId w:val="177"/>
        </w:numPr>
        <w:ind w:left="0" w:firstLine="567"/>
        <w:rPr>
          <w:sz w:val="24"/>
          <w:szCs w:val="24"/>
        </w:rPr>
      </w:pPr>
      <w:r w:rsidRPr="009D1107">
        <w:rPr>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r>
        <w:rPr>
          <w:sz w:val="24"/>
          <w:szCs w:val="24"/>
        </w:rPr>
        <w:t>,</w:t>
      </w:r>
      <w:r w:rsidRPr="00C64904">
        <w:rPr>
          <w:rFonts w:ascii="Calibri" w:hAnsi="Calibri"/>
          <w:sz w:val="24"/>
          <w:szCs w:val="24"/>
        </w:rPr>
        <w:t xml:space="preserve"> </w:t>
      </w:r>
      <w:r w:rsidRPr="00C64904">
        <w:rPr>
          <w:sz w:val="24"/>
          <w:szCs w:val="24"/>
        </w:rPr>
        <w:t>уполномоченного на подписание Заявления и подачу документов</w:t>
      </w:r>
      <w:r w:rsidRPr="009D1107">
        <w:rPr>
          <w:sz w:val="24"/>
          <w:szCs w:val="24"/>
        </w:rPr>
        <w:t>)</w:t>
      </w:r>
      <w:r>
        <w:rPr>
          <w:sz w:val="24"/>
          <w:szCs w:val="24"/>
        </w:rPr>
        <w:t>.</w:t>
      </w:r>
    </w:p>
    <w:p w14:paraId="33F79AC6" w14:textId="04313D72" w:rsidR="00EF1431" w:rsidRDefault="00D27AF6" w:rsidP="00B71BF7">
      <w:pPr>
        <w:pStyle w:val="11"/>
        <w:numPr>
          <w:ilvl w:val="1"/>
          <w:numId w:val="177"/>
        </w:numPr>
        <w:tabs>
          <w:tab w:val="left" w:pos="1276"/>
        </w:tabs>
        <w:ind w:left="0" w:firstLine="567"/>
        <w:rPr>
          <w:sz w:val="24"/>
          <w:szCs w:val="24"/>
        </w:rPr>
      </w:pPr>
      <w:r w:rsidRPr="00D27AF6">
        <w:rPr>
          <w:sz w:val="24"/>
          <w:szCs w:val="24"/>
        </w:rPr>
        <w:t xml:space="preserve">Решение об отказе в приеме документов, необходимых для предоставления </w:t>
      </w:r>
      <w:r>
        <w:rPr>
          <w:sz w:val="24"/>
          <w:szCs w:val="24"/>
        </w:rPr>
        <w:t>Муниципальной</w:t>
      </w:r>
      <w:r w:rsidRPr="00D27AF6">
        <w:rPr>
          <w:sz w:val="24"/>
          <w:szCs w:val="24"/>
        </w:rPr>
        <w:t xml:space="preserve"> услуги, оформляется по форме согласно Приложению 1</w:t>
      </w:r>
      <w:r w:rsidR="00BA69C1">
        <w:rPr>
          <w:sz w:val="24"/>
          <w:szCs w:val="24"/>
        </w:rPr>
        <w:t>2</w:t>
      </w:r>
      <w:r w:rsidRPr="00D27AF6">
        <w:rPr>
          <w:sz w:val="24"/>
          <w:szCs w:val="24"/>
        </w:rPr>
        <w:t xml:space="preserve"> к настоящему Административному регламенту, подписывается усиленной квалифицированной электронной подписью уполномоченного должностного лица </w:t>
      </w:r>
      <w:r w:rsidR="007765A5">
        <w:rPr>
          <w:sz w:val="24"/>
          <w:szCs w:val="24"/>
        </w:rPr>
        <w:t>Администрации</w:t>
      </w:r>
      <w:r w:rsidRPr="00D27AF6">
        <w:rPr>
          <w:sz w:val="24"/>
          <w:szCs w:val="24"/>
        </w:rPr>
        <w:t xml:space="preserve">, направляется специалистом </w:t>
      </w:r>
      <w:r w:rsidR="007765A5">
        <w:rPr>
          <w:sz w:val="24"/>
          <w:szCs w:val="24"/>
        </w:rPr>
        <w:t>Администрации</w:t>
      </w:r>
      <w:r w:rsidRPr="00D27AF6">
        <w:rPr>
          <w:sz w:val="24"/>
          <w:szCs w:val="24"/>
        </w:rPr>
        <w:t xml:space="preserve"> в личный кабинет Заявителя (представителя Заявителя) на РПГУ посредством </w:t>
      </w:r>
      <w:r w:rsidR="007765A5" w:rsidRPr="007765A5">
        <w:rPr>
          <w:sz w:val="24"/>
          <w:szCs w:val="24"/>
        </w:rPr>
        <w:t>Модул</w:t>
      </w:r>
      <w:r w:rsidR="006C6C89">
        <w:rPr>
          <w:sz w:val="24"/>
          <w:szCs w:val="24"/>
        </w:rPr>
        <w:t>я</w:t>
      </w:r>
      <w:r w:rsidR="007765A5" w:rsidRPr="007765A5">
        <w:rPr>
          <w:sz w:val="24"/>
          <w:szCs w:val="24"/>
        </w:rPr>
        <w:t xml:space="preserve"> оказания услуг ЕИС ОУ </w:t>
      </w:r>
      <w:r w:rsidRPr="00D27AF6">
        <w:rPr>
          <w:sz w:val="24"/>
          <w:szCs w:val="24"/>
        </w:rPr>
        <w:t>н</w:t>
      </w:r>
      <w:r w:rsidR="007765A5">
        <w:rPr>
          <w:sz w:val="24"/>
          <w:szCs w:val="24"/>
        </w:rPr>
        <w:t xml:space="preserve">е позднее первого рабочего дня, </w:t>
      </w:r>
      <w:r w:rsidRPr="00D27AF6">
        <w:rPr>
          <w:sz w:val="24"/>
          <w:szCs w:val="24"/>
        </w:rPr>
        <w:t>следующего за днем подачи Заявления.</w:t>
      </w:r>
    </w:p>
    <w:p w14:paraId="68E14397" w14:textId="77777777" w:rsidR="00786D84" w:rsidRPr="00D27AF6" w:rsidRDefault="00786D84" w:rsidP="00786D84">
      <w:pPr>
        <w:pStyle w:val="11"/>
        <w:numPr>
          <w:ilvl w:val="0"/>
          <w:numId w:val="0"/>
        </w:numPr>
        <w:tabs>
          <w:tab w:val="left" w:pos="1276"/>
        </w:tabs>
        <w:ind w:left="567"/>
        <w:rPr>
          <w:sz w:val="24"/>
          <w:szCs w:val="24"/>
        </w:rPr>
      </w:pPr>
    </w:p>
    <w:p w14:paraId="494F33EB" w14:textId="6F4739F9" w:rsidR="00EF1431" w:rsidRPr="00B71BF7" w:rsidRDefault="00EF1431" w:rsidP="00B71BF7">
      <w:pPr>
        <w:pStyle w:val="2-"/>
        <w:numPr>
          <w:ilvl w:val="0"/>
          <w:numId w:val="177"/>
        </w:numPr>
        <w:ind w:left="1353"/>
        <w:rPr>
          <w:sz w:val="24"/>
          <w:szCs w:val="24"/>
        </w:rPr>
      </w:pPr>
      <w:bookmarkStart w:id="59" w:name="_Toc437973291"/>
      <w:bookmarkStart w:id="60" w:name="_Toc438110032"/>
      <w:bookmarkStart w:id="61" w:name="_Toc438376236"/>
      <w:bookmarkStart w:id="62" w:name="_Toc441496545"/>
      <w:bookmarkStart w:id="63" w:name="_Toc493695639"/>
      <w:r w:rsidRPr="009D1107">
        <w:rPr>
          <w:sz w:val="24"/>
          <w:szCs w:val="24"/>
        </w:rPr>
        <w:lastRenderedPageBreak/>
        <w:t xml:space="preserve">Исчерпывающий перечень оснований для отказа в предоставлении </w:t>
      </w:r>
      <w:bookmarkEnd w:id="59"/>
      <w:bookmarkEnd w:id="60"/>
      <w:r w:rsidRPr="009D1107">
        <w:rPr>
          <w:sz w:val="24"/>
          <w:szCs w:val="24"/>
        </w:rPr>
        <w:t>Муниципальной услуги</w:t>
      </w:r>
      <w:bookmarkEnd w:id="61"/>
      <w:bookmarkEnd w:id="62"/>
      <w:bookmarkEnd w:id="63"/>
    </w:p>
    <w:p w14:paraId="7E87A6F8" w14:textId="6EBE3C9B" w:rsidR="00EF1431" w:rsidRDefault="00EF1431" w:rsidP="00B71BF7">
      <w:pPr>
        <w:pStyle w:val="11"/>
        <w:numPr>
          <w:ilvl w:val="1"/>
          <w:numId w:val="177"/>
        </w:numPr>
        <w:tabs>
          <w:tab w:val="left" w:pos="1276"/>
        </w:tabs>
        <w:ind w:left="0" w:firstLine="567"/>
        <w:rPr>
          <w:rFonts w:eastAsia="Times New Roman"/>
          <w:sz w:val="24"/>
          <w:szCs w:val="24"/>
        </w:rPr>
      </w:pPr>
      <w:r w:rsidRPr="009D1107">
        <w:rPr>
          <w:rFonts w:eastAsia="Times New Roman"/>
          <w:sz w:val="24"/>
          <w:szCs w:val="24"/>
        </w:rPr>
        <w:t>Основаниями для отказа в предоставлении Муниципальной услуги являются:</w:t>
      </w:r>
    </w:p>
    <w:p w14:paraId="795D53C4" w14:textId="43F5E504" w:rsidR="00EF1431" w:rsidRPr="00B71BF7" w:rsidRDefault="00EF1431" w:rsidP="00B71BF7">
      <w:pPr>
        <w:pStyle w:val="111"/>
        <w:numPr>
          <w:ilvl w:val="2"/>
          <w:numId w:val="177"/>
        </w:numPr>
        <w:ind w:left="0" w:firstLine="567"/>
        <w:rPr>
          <w:rFonts w:eastAsia="Times New Roman"/>
          <w:sz w:val="24"/>
          <w:szCs w:val="24"/>
        </w:rPr>
      </w:pPr>
      <w:r w:rsidRPr="009D1107">
        <w:rPr>
          <w:rFonts w:eastAsia="Times New Roman"/>
          <w:sz w:val="24"/>
          <w:szCs w:val="24"/>
        </w:rPr>
        <w:t>Н</w:t>
      </w:r>
      <w:r w:rsidRPr="00B71BF7">
        <w:rPr>
          <w:rFonts w:eastAsia="Times New Roman"/>
          <w:sz w:val="24"/>
          <w:szCs w:val="24"/>
        </w:rPr>
        <w:t>есоответствие проекта рекламной конструкции и ее территориального размещения требованиям технического регламента</w:t>
      </w:r>
      <w:r w:rsidR="00A225E8">
        <w:rPr>
          <w:rFonts w:eastAsia="Times New Roman"/>
          <w:sz w:val="24"/>
          <w:szCs w:val="24"/>
        </w:rPr>
        <w:t>.</w:t>
      </w:r>
    </w:p>
    <w:p w14:paraId="0C637B52" w14:textId="2F5F80B9" w:rsidR="00EF1431" w:rsidRPr="00B71BF7" w:rsidRDefault="00EF1431" w:rsidP="00B71BF7">
      <w:pPr>
        <w:pStyle w:val="111"/>
        <w:numPr>
          <w:ilvl w:val="2"/>
          <w:numId w:val="177"/>
        </w:numPr>
        <w:ind w:left="0" w:firstLine="567"/>
        <w:rPr>
          <w:rFonts w:eastAsia="Times New Roman"/>
          <w:sz w:val="24"/>
          <w:szCs w:val="24"/>
        </w:rPr>
      </w:pPr>
      <w:r w:rsidRPr="00B71BF7">
        <w:rPr>
          <w:rFonts w:eastAsia="Times New Roman"/>
          <w:sz w:val="24"/>
          <w:szCs w:val="24"/>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r w:rsidR="00A225E8">
        <w:rPr>
          <w:rFonts w:eastAsia="Times New Roman"/>
          <w:sz w:val="24"/>
          <w:szCs w:val="24"/>
        </w:rPr>
        <w:t>.</w:t>
      </w:r>
    </w:p>
    <w:p w14:paraId="5F7EA8AB" w14:textId="2D485C83" w:rsidR="00EF1431" w:rsidRPr="00B71BF7" w:rsidRDefault="00EF1431" w:rsidP="00B71BF7">
      <w:pPr>
        <w:pStyle w:val="111"/>
        <w:numPr>
          <w:ilvl w:val="2"/>
          <w:numId w:val="177"/>
        </w:numPr>
        <w:ind w:left="0" w:firstLine="567"/>
        <w:rPr>
          <w:rFonts w:eastAsia="Times New Roman"/>
          <w:sz w:val="24"/>
          <w:szCs w:val="24"/>
        </w:rPr>
      </w:pPr>
      <w:r w:rsidRPr="00B71BF7">
        <w:rPr>
          <w:rFonts w:eastAsia="Times New Roman"/>
          <w:sz w:val="24"/>
          <w:szCs w:val="24"/>
        </w:rPr>
        <w:t>Нарушение требований нормативных актов по безопасности движения транспорта</w:t>
      </w:r>
      <w:r w:rsidR="00A225E8">
        <w:rPr>
          <w:rFonts w:eastAsia="Times New Roman"/>
          <w:sz w:val="24"/>
          <w:szCs w:val="24"/>
        </w:rPr>
        <w:t>.</w:t>
      </w:r>
    </w:p>
    <w:p w14:paraId="19198496" w14:textId="665573B7" w:rsidR="00EF1431" w:rsidRPr="00B71BF7" w:rsidRDefault="00EF1431" w:rsidP="00B71BF7">
      <w:pPr>
        <w:pStyle w:val="111"/>
        <w:numPr>
          <w:ilvl w:val="2"/>
          <w:numId w:val="177"/>
        </w:numPr>
        <w:ind w:left="0" w:firstLine="567"/>
        <w:rPr>
          <w:rFonts w:eastAsia="Times New Roman"/>
          <w:sz w:val="24"/>
          <w:szCs w:val="24"/>
        </w:rPr>
      </w:pPr>
      <w:r w:rsidRPr="00B71BF7">
        <w:rPr>
          <w:rFonts w:eastAsia="Times New Roman"/>
          <w:sz w:val="24"/>
          <w:szCs w:val="24"/>
        </w:rPr>
        <w:t>Нарушение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r w:rsidR="00A225E8">
        <w:rPr>
          <w:rFonts w:eastAsia="Times New Roman"/>
          <w:sz w:val="24"/>
          <w:szCs w:val="24"/>
        </w:rPr>
        <w:t>.</w:t>
      </w:r>
    </w:p>
    <w:p w14:paraId="03002784" w14:textId="34529874" w:rsidR="00EF1431" w:rsidRPr="00B71BF7" w:rsidRDefault="00EF1431" w:rsidP="00B71BF7">
      <w:pPr>
        <w:pStyle w:val="111"/>
        <w:numPr>
          <w:ilvl w:val="2"/>
          <w:numId w:val="177"/>
        </w:numPr>
        <w:ind w:left="0" w:firstLine="567"/>
        <w:rPr>
          <w:rFonts w:eastAsia="Times New Roman"/>
          <w:sz w:val="24"/>
          <w:szCs w:val="24"/>
        </w:rPr>
      </w:pPr>
      <w:r w:rsidRPr="00B71BF7">
        <w:rPr>
          <w:rFonts w:eastAsia="Times New Roman"/>
          <w:sz w:val="24"/>
          <w:szCs w:val="24"/>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r w:rsidR="00A225E8">
        <w:rPr>
          <w:rFonts w:eastAsia="Times New Roman"/>
          <w:sz w:val="24"/>
          <w:szCs w:val="24"/>
        </w:rPr>
        <w:t>.</w:t>
      </w:r>
    </w:p>
    <w:p w14:paraId="37F8AF32" w14:textId="172E30E1" w:rsidR="00EF1431" w:rsidRDefault="00EF1431" w:rsidP="00B71BF7">
      <w:pPr>
        <w:pStyle w:val="111"/>
        <w:numPr>
          <w:ilvl w:val="2"/>
          <w:numId w:val="177"/>
        </w:numPr>
        <w:ind w:left="0" w:firstLine="567"/>
        <w:rPr>
          <w:rFonts w:eastAsia="Times New Roman"/>
          <w:sz w:val="24"/>
          <w:szCs w:val="24"/>
        </w:rPr>
      </w:pPr>
      <w:r w:rsidRPr="00B71BF7">
        <w:rPr>
          <w:rFonts w:eastAsia="Times New Roman"/>
          <w:sz w:val="24"/>
          <w:szCs w:val="24"/>
        </w:rPr>
        <w:t>Нарушение требований, установленных частями 5.1</w:t>
      </w:r>
      <w:r w:rsidR="000C141B">
        <w:rPr>
          <w:rFonts w:eastAsia="Times New Roman"/>
          <w:sz w:val="24"/>
          <w:szCs w:val="24"/>
        </w:rPr>
        <w:t>., 5</w:t>
      </w:r>
      <w:r w:rsidR="003816EF">
        <w:rPr>
          <w:rFonts w:eastAsia="Times New Roman"/>
          <w:sz w:val="24"/>
          <w:szCs w:val="24"/>
        </w:rPr>
        <w:t>.</w:t>
      </w:r>
      <w:r w:rsidR="000C141B">
        <w:rPr>
          <w:rFonts w:eastAsia="Times New Roman"/>
          <w:sz w:val="24"/>
          <w:szCs w:val="24"/>
        </w:rPr>
        <w:t>6</w:t>
      </w:r>
      <w:r w:rsidR="003816EF">
        <w:rPr>
          <w:rFonts w:eastAsia="Times New Roman"/>
          <w:sz w:val="24"/>
          <w:szCs w:val="24"/>
        </w:rPr>
        <w:t>.</w:t>
      </w:r>
      <w:r w:rsidR="000C141B">
        <w:rPr>
          <w:rFonts w:eastAsia="Times New Roman"/>
          <w:sz w:val="24"/>
          <w:szCs w:val="24"/>
        </w:rPr>
        <w:t xml:space="preserve">, 5.7. </w:t>
      </w:r>
      <w:r w:rsidR="00F64F9E" w:rsidRPr="00B71BF7">
        <w:rPr>
          <w:rFonts w:eastAsia="Times New Roman"/>
          <w:sz w:val="24"/>
          <w:szCs w:val="24"/>
        </w:rPr>
        <w:t xml:space="preserve">статьи 19 </w:t>
      </w:r>
      <w:r w:rsidRPr="00B71BF7">
        <w:rPr>
          <w:rFonts w:eastAsia="Times New Roman"/>
          <w:sz w:val="24"/>
          <w:szCs w:val="24"/>
        </w:rPr>
        <w:t>Федерального закона от 13.03.2006 № 38-ФЗ «О рекламе».</w:t>
      </w:r>
    </w:p>
    <w:p w14:paraId="0D593042" w14:textId="3AF1BC3A" w:rsidR="00824B21" w:rsidRPr="00824B21" w:rsidRDefault="00824B21" w:rsidP="00824B21">
      <w:pPr>
        <w:pStyle w:val="111"/>
        <w:numPr>
          <w:ilvl w:val="1"/>
          <w:numId w:val="177"/>
        </w:numPr>
        <w:ind w:left="0" w:firstLine="567"/>
        <w:rPr>
          <w:rFonts w:eastAsia="Times New Roman"/>
          <w:sz w:val="24"/>
          <w:szCs w:val="24"/>
        </w:rPr>
      </w:pPr>
      <w:r w:rsidRPr="00824B21">
        <w:rPr>
          <w:rFonts w:eastAsia="Times New Roman"/>
          <w:sz w:val="24"/>
          <w:szCs w:val="24"/>
        </w:rPr>
        <w:t xml:space="preserve">Заявитель (представитель Заявителя) вправе отказаться от получения </w:t>
      </w:r>
      <w:r>
        <w:rPr>
          <w:rFonts w:eastAsia="Times New Roman"/>
          <w:sz w:val="24"/>
          <w:szCs w:val="24"/>
        </w:rPr>
        <w:t>Муниципальной</w:t>
      </w:r>
      <w:r w:rsidRPr="00824B21">
        <w:rPr>
          <w:rFonts w:eastAsia="Times New Roman"/>
          <w:sz w:val="24"/>
          <w:szCs w:val="24"/>
        </w:rPr>
        <w:t xml:space="preserve"> услуги на основании личного письменного Заявления, написанного в свободной форме</w:t>
      </w:r>
      <w:r>
        <w:rPr>
          <w:rFonts w:eastAsia="Times New Roman"/>
          <w:sz w:val="24"/>
          <w:szCs w:val="24"/>
        </w:rPr>
        <w:t>,</w:t>
      </w:r>
      <w:r w:rsidRPr="00824B21">
        <w:rPr>
          <w:rFonts w:eastAsia="Times New Roman"/>
          <w:sz w:val="24"/>
          <w:szCs w:val="24"/>
        </w:rPr>
        <w:t xml:space="preserve"> направив по адресу электронной почты или обратившись в </w:t>
      </w:r>
      <w:r>
        <w:rPr>
          <w:rFonts w:eastAsia="Times New Roman"/>
          <w:sz w:val="24"/>
          <w:szCs w:val="24"/>
        </w:rPr>
        <w:t>Администрацию</w:t>
      </w:r>
      <w:r w:rsidRPr="00824B21">
        <w:rPr>
          <w:rFonts w:eastAsia="Times New Roman"/>
          <w:sz w:val="24"/>
          <w:szCs w:val="24"/>
        </w:rPr>
        <w:t>.</w:t>
      </w:r>
    </w:p>
    <w:p w14:paraId="4CCC7535" w14:textId="5A85BEC9" w:rsidR="00824B21" w:rsidRPr="00824B21" w:rsidRDefault="00824B21" w:rsidP="00824B21">
      <w:pPr>
        <w:pStyle w:val="111"/>
        <w:numPr>
          <w:ilvl w:val="1"/>
          <w:numId w:val="177"/>
        </w:numPr>
        <w:ind w:left="0" w:firstLine="567"/>
        <w:rPr>
          <w:rFonts w:eastAsia="Times New Roman"/>
          <w:sz w:val="24"/>
          <w:szCs w:val="24"/>
        </w:rPr>
      </w:pPr>
      <w:r w:rsidRPr="00824B21">
        <w:rPr>
          <w:rFonts w:eastAsia="Times New Roman"/>
          <w:sz w:val="24"/>
          <w:szCs w:val="24"/>
        </w:rPr>
        <w:t xml:space="preserve"> Отказ от предоставления </w:t>
      </w:r>
      <w:r>
        <w:rPr>
          <w:rFonts w:eastAsia="Times New Roman"/>
          <w:sz w:val="24"/>
          <w:szCs w:val="24"/>
        </w:rPr>
        <w:t>Муниципальной</w:t>
      </w:r>
      <w:r w:rsidRPr="00824B21">
        <w:rPr>
          <w:rFonts w:eastAsia="Times New Roman"/>
          <w:sz w:val="24"/>
          <w:szCs w:val="24"/>
        </w:rPr>
        <w:t xml:space="preserve"> услуги не препятствует повторному обращению за предоставлением </w:t>
      </w:r>
      <w:r>
        <w:rPr>
          <w:rFonts w:eastAsia="Times New Roman"/>
          <w:sz w:val="24"/>
          <w:szCs w:val="24"/>
        </w:rPr>
        <w:t>Муниципальной</w:t>
      </w:r>
      <w:r w:rsidRPr="00824B21">
        <w:rPr>
          <w:rFonts w:eastAsia="Times New Roman"/>
          <w:sz w:val="24"/>
          <w:szCs w:val="24"/>
        </w:rPr>
        <w:t xml:space="preserve"> услуги.</w:t>
      </w:r>
    </w:p>
    <w:p w14:paraId="41681F49" w14:textId="613029E1" w:rsidR="00EF1431" w:rsidRPr="009D1107" w:rsidRDefault="00EF1431" w:rsidP="00B71BF7">
      <w:pPr>
        <w:pStyle w:val="2-"/>
        <w:numPr>
          <w:ilvl w:val="0"/>
          <w:numId w:val="177"/>
        </w:numPr>
        <w:ind w:left="1353"/>
        <w:rPr>
          <w:sz w:val="24"/>
          <w:szCs w:val="24"/>
        </w:rPr>
      </w:pPr>
      <w:bookmarkStart w:id="64" w:name="_Toc493695640"/>
      <w:bookmarkStart w:id="65" w:name="_Toc437973290"/>
      <w:bookmarkStart w:id="66" w:name="_Toc438110031"/>
      <w:bookmarkStart w:id="67" w:name="_Toc438376235"/>
      <w:r w:rsidRPr="009D1107">
        <w:rPr>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64"/>
      <w:r w:rsidRPr="009D1107">
        <w:rPr>
          <w:sz w:val="24"/>
          <w:szCs w:val="24"/>
        </w:rPr>
        <w:t xml:space="preserve"> </w:t>
      </w:r>
      <w:bookmarkEnd w:id="65"/>
      <w:bookmarkEnd w:id="66"/>
      <w:bookmarkEnd w:id="67"/>
    </w:p>
    <w:p w14:paraId="2CB08973" w14:textId="587DBF60" w:rsidR="00C432C6" w:rsidRPr="00B71BF7" w:rsidRDefault="00EF1431" w:rsidP="00B71BF7">
      <w:pPr>
        <w:pStyle w:val="11"/>
        <w:numPr>
          <w:ilvl w:val="1"/>
          <w:numId w:val="177"/>
        </w:numPr>
        <w:tabs>
          <w:tab w:val="left" w:pos="1276"/>
        </w:tabs>
        <w:ind w:left="0" w:firstLine="567"/>
        <w:rPr>
          <w:sz w:val="24"/>
          <w:szCs w:val="24"/>
        </w:rPr>
      </w:pPr>
      <w:r w:rsidRPr="00B71BF7">
        <w:rPr>
          <w:sz w:val="24"/>
          <w:szCs w:val="24"/>
        </w:rPr>
        <w:t xml:space="preserve">За предоставление Муниципальной услуги по выдаче разрешения на установку и эксплуатацию рекламной конструкции взимается государственная пошлина в размере 5 000 рублей, установленном п. 105 ст. 333.33 Налогового кодекса Российской Федерации. </w:t>
      </w:r>
    </w:p>
    <w:p w14:paraId="0E3E7918" w14:textId="54257973" w:rsidR="00C432C6" w:rsidRDefault="00EF1431" w:rsidP="00B71BF7">
      <w:pPr>
        <w:pStyle w:val="11"/>
        <w:numPr>
          <w:ilvl w:val="1"/>
          <w:numId w:val="177"/>
        </w:numPr>
        <w:ind w:left="0" w:firstLine="567"/>
        <w:rPr>
          <w:sz w:val="24"/>
          <w:szCs w:val="24"/>
        </w:rPr>
      </w:pPr>
      <w:r w:rsidRPr="00B71BF7">
        <w:rPr>
          <w:sz w:val="24"/>
          <w:szCs w:val="24"/>
        </w:rPr>
        <w:t>Государственная пошлина или иная плата за предоставление Муниципальной услуги по аннулированию разрешения на установку и эксплуатацию рекламной конструкции не взимается.</w:t>
      </w:r>
    </w:p>
    <w:p w14:paraId="59A5FAD2" w14:textId="4708D4DB" w:rsidR="007C6D90" w:rsidRPr="00992479" w:rsidRDefault="007C6D90" w:rsidP="00BF0106">
      <w:pPr>
        <w:pStyle w:val="affff1"/>
        <w:numPr>
          <w:ilvl w:val="1"/>
          <w:numId w:val="177"/>
        </w:numPr>
        <w:spacing w:after="0"/>
        <w:ind w:left="0" w:firstLine="567"/>
        <w:jc w:val="both"/>
        <w:rPr>
          <w:sz w:val="24"/>
          <w:szCs w:val="24"/>
        </w:rPr>
      </w:pPr>
      <w:r w:rsidRPr="007C6D90">
        <w:rPr>
          <w:rFonts w:ascii="Times New Roman" w:hAnsi="Times New Roman"/>
          <w:sz w:val="24"/>
          <w:szCs w:val="24"/>
        </w:rPr>
        <w:t>Заявителю (представителю Заявителя) предоставляется возможность оплатить государственную пошлину на РПГУ</w:t>
      </w:r>
      <w:r w:rsidR="00286EDE" w:rsidRPr="00286EDE">
        <w:t xml:space="preserve"> </w:t>
      </w:r>
      <w:r w:rsidR="00286EDE" w:rsidRPr="00286EDE">
        <w:rPr>
          <w:rFonts w:ascii="Times New Roman" w:hAnsi="Times New Roman"/>
          <w:sz w:val="24"/>
          <w:szCs w:val="24"/>
        </w:rPr>
        <w:t>в порядке, предусмотренном пунктом 21 настояще</w:t>
      </w:r>
      <w:r w:rsidR="00286EDE">
        <w:rPr>
          <w:rFonts w:ascii="Times New Roman" w:hAnsi="Times New Roman"/>
          <w:sz w:val="24"/>
          <w:szCs w:val="24"/>
        </w:rPr>
        <w:t>го Административного регламента.</w:t>
      </w:r>
    </w:p>
    <w:p w14:paraId="12E7294D" w14:textId="01BF64FE" w:rsidR="00EF1431" w:rsidRDefault="00EF1431">
      <w:pPr>
        <w:pStyle w:val="11"/>
        <w:numPr>
          <w:ilvl w:val="1"/>
          <w:numId w:val="177"/>
        </w:numPr>
        <w:ind w:left="0" w:firstLine="567"/>
        <w:rPr>
          <w:sz w:val="24"/>
          <w:szCs w:val="24"/>
        </w:rPr>
      </w:pPr>
      <w:r w:rsidRPr="00B71BF7">
        <w:rPr>
          <w:sz w:val="24"/>
          <w:szCs w:val="24"/>
        </w:rPr>
        <w:t>В случае отказа Заявителя (</w:t>
      </w:r>
      <w:r w:rsidR="00C432C6" w:rsidRPr="00B71BF7">
        <w:rPr>
          <w:sz w:val="24"/>
          <w:szCs w:val="24"/>
        </w:rPr>
        <w:t>п</w:t>
      </w:r>
      <w:r w:rsidRPr="00B71BF7">
        <w:rPr>
          <w:sz w:val="24"/>
          <w:szCs w:val="24"/>
        </w:rPr>
        <w:t xml:space="preserve">редставителя </w:t>
      </w:r>
      <w:r w:rsidR="002F5A1A">
        <w:rPr>
          <w:sz w:val="24"/>
          <w:szCs w:val="24"/>
        </w:rPr>
        <w:t>З</w:t>
      </w:r>
      <w:r w:rsidRPr="00B71BF7">
        <w:rPr>
          <w:sz w:val="24"/>
          <w:szCs w:val="24"/>
        </w:rPr>
        <w:t>аявителя) от предоставления ему Муниципальной услуги плата за предоставление Муниципальной услуги</w:t>
      </w:r>
      <w:r w:rsidR="00B134A2">
        <w:rPr>
          <w:sz w:val="24"/>
          <w:szCs w:val="24"/>
        </w:rPr>
        <w:t xml:space="preserve"> возвращается в течении десяти</w:t>
      </w:r>
      <w:r w:rsidRPr="00B71BF7">
        <w:rPr>
          <w:sz w:val="24"/>
          <w:szCs w:val="24"/>
        </w:rPr>
        <w:t xml:space="preserve"> рабочих дней, в порядке</w:t>
      </w:r>
      <w:r w:rsidR="00286EDE">
        <w:rPr>
          <w:sz w:val="24"/>
          <w:szCs w:val="24"/>
        </w:rPr>
        <w:t>,</w:t>
      </w:r>
      <w:r w:rsidRPr="00B71BF7">
        <w:rPr>
          <w:sz w:val="24"/>
          <w:szCs w:val="24"/>
        </w:rPr>
        <w:t xml:space="preserve"> установленном законодательством</w:t>
      </w:r>
      <w:r w:rsidR="007C6D90">
        <w:rPr>
          <w:sz w:val="24"/>
          <w:szCs w:val="24"/>
        </w:rPr>
        <w:t xml:space="preserve"> Российской Федерации</w:t>
      </w:r>
      <w:r w:rsidRPr="00B71BF7">
        <w:rPr>
          <w:sz w:val="24"/>
          <w:szCs w:val="24"/>
        </w:rPr>
        <w:t>.</w:t>
      </w:r>
    </w:p>
    <w:p w14:paraId="49282752" w14:textId="6E38969A" w:rsidR="00EF1431" w:rsidRPr="009D1107" w:rsidRDefault="00EF1431" w:rsidP="00B71BF7">
      <w:pPr>
        <w:pStyle w:val="2-"/>
        <w:numPr>
          <w:ilvl w:val="0"/>
          <w:numId w:val="177"/>
        </w:numPr>
        <w:ind w:left="1353"/>
        <w:rPr>
          <w:sz w:val="24"/>
          <w:szCs w:val="24"/>
        </w:rPr>
      </w:pPr>
      <w:bookmarkStart w:id="68" w:name="_Toc439068368"/>
      <w:bookmarkStart w:id="69" w:name="_Toc439084272"/>
      <w:bookmarkStart w:id="70" w:name="_Toc439151286"/>
      <w:bookmarkStart w:id="71" w:name="_Toc439151364"/>
      <w:bookmarkStart w:id="72" w:name="_Toc439151441"/>
      <w:bookmarkStart w:id="73" w:name="_Toc439151950"/>
      <w:bookmarkStart w:id="74" w:name="_Toc441496547"/>
      <w:bookmarkStart w:id="75" w:name="_Toc493695641"/>
      <w:bookmarkStart w:id="76" w:name="_Toc437973294"/>
      <w:bookmarkStart w:id="77" w:name="_Toc438110035"/>
      <w:bookmarkStart w:id="78" w:name="_Toc438376240"/>
      <w:bookmarkEnd w:id="68"/>
      <w:bookmarkEnd w:id="69"/>
      <w:bookmarkEnd w:id="70"/>
      <w:bookmarkEnd w:id="71"/>
      <w:bookmarkEnd w:id="72"/>
      <w:bookmarkEnd w:id="73"/>
      <w:r w:rsidRPr="009D1107">
        <w:rPr>
          <w:sz w:val="24"/>
          <w:szCs w:val="24"/>
        </w:rPr>
        <w:lastRenderedPageBreak/>
        <w:t>Перечень услуг, необходимых и обязательных для предоставления Муниципальной услуги</w:t>
      </w:r>
      <w:bookmarkEnd w:id="74"/>
      <w:r w:rsidRPr="009D1107">
        <w:rPr>
          <w:sz w:val="24"/>
          <w:szCs w:val="24"/>
        </w:rPr>
        <w:t>, в том числе порядок, размер и основания взимания платы за предоставление таких услуг</w:t>
      </w:r>
      <w:bookmarkEnd w:id="75"/>
    </w:p>
    <w:p w14:paraId="5A74630F" w14:textId="69017CAC" w:rsidR="00EF1431" w:rsidRPr="009D1107" w:rsidRDefault="00EF1431" w:rsidP="00B71BF7">
      <w:pPr>
        <w:pStyle w:val="11"/>
        <w:numPr>
          <w:ilvl w:val="1"/>
          <w:numId w:val="177"/>
        </w:numPr>
        <w:ind w:left="0" w:firstLine="567"/>
        <w:rPr>
          <w:sz w:val="24"/>
          <w:szCs w:val="24"/>
          <w:lang w:eastAsia="ar-SA"/>
        </w:rPr>
      </w:pPr>
      <w:r w:rsidRPr="009D1107">
        <w:rPr>
          <w:sz w:val="24"/>
          <w:szCs w:val="24"/>
          <w:lang w:eastAsia="ar-SA"/>
        </w:rPr>
        <w:t>Услуги, необходимые и обязательные для предоставления Муниципальной услуги, отсутствуют.</w:t>
      </w:r>
    </w:p>
    <w:p w14:paraId="3E091D07" w14:textId="12C02F62" w:rsidR="00EF1431" w:rsidRPr="009D1107" w:rsidRDefault="00EF1431" w:rsidP="00B71BF7">
      <w:pPr>
        <w:pStyle w:val="2-"/>
        <w:numPr>
          <w:ilvl w:val="0"/>
          <w:numId w:val="177"/>
        </w:numPr>
        <w:ind w:left="1353"/>
        <w:rPr>
          <w:sz w:val="24"/>
          <w:szCs w:val="24"/>
        </w:rPr>
      </w:pPr>
      <w:bookmarkStart w:id="79" w:name="_Toc493695642"/>
      <w:r w:rsidRPr="009D1107">
        <w:rPr>
          <w:sz w:val="24"/>
          <w:szCs w:val="24"/>
        </w:rPr>
        <w:t>Способы предоставления Заявителем (представителем Заявителя) документов, необходимых для получения Муниципальной услуги</w:t>
      </w:r>
      <w:bookmarkEnd w:id="76"/>
      <w:bookmarkEnd w:id="77"/>
      <w:bookmarkEnd w:id="78"/>
      <w:bookmarkEnd w:id="79"/>
    </w:p>
    <w:p w14:paraId="7EAB6291" w14:textId="146D112D" w:rsidR="00EF1431" w:rsidRPr="009D1107" w:rsidRDefault="00EF1431" w:rsidP="00B71BF7">
      <w:pPr>
        <w:pStyle w:val="11"/>
        <w:numPr>
          <w:ilvl w:val="1"/>
          <w:numId w:val="177"/>
        </w:numPr>
        <w:ind w:left="0" w:firstLine="567"/>
        <w:rPr>
          <w:sz w:val="24"/>
          <w:szCs w:val="24"/>
        </w:rPr>
      </w:pPr>
      <w:r w:rsidRPr="009D1107">
        <w:rPr>
          <w:sz w:val="24"/>
          <w:szCs w:val="24"/>
        </w:rPr>
        <w:t>Обращение Заявителя (представителя Заявителя) посредством РПГУ</w:t>
      </w:r>
      <w:r w:rsidR="00C432C6">
        <w:rPr>
          <w:sz w:val="24"/>
          <w:szCs w:val="24"/>
        </w:rPr>
        <w:t>.</w:t>
      </w:r>
    </w:p>
    <w:p w14:paraId="1918E30C" w14:textId="01DD20E3" w:rsidR="002618EA" w:rsidRPr="002618EA" w:rsidRDefault="007C2F8A" w:rsidP="00B71BF7">
      <w:pPr>
        <w:pStyle w:val="111"/>
        <w:numPr>
          <w:ilvl w:val="0"/>
          <w:numId w:val="0"/>
        </w:numPr>
        <w:ind w:firstLine="567"/>
        <w:rPr>
          <w:sz w:val="24"/>
          <w:szCs w:val="24"/>
        </w:rPr>
      </w:pPr>
      <w:r w:rsidRPr="002618EA">
        <w:rPr>
          <w:sz w:val="24"/>
          <w:szCs w:val="24"/>
        </w:rPr>
        <w:t xml:space="preserve">Для получения Муниципальной услуги Заявитель (представитель Заявителя) авторизуется в Единой системе идентификации и аутентификации (далее – ЕСИА), затем </w:t>
      </w:r>
      <w:r w:rsidR="00C432C6" w:rsidRPr="009B7076">
        <w:rPr>
          <w:sz w:val="24"/>
          <w:szCs w:val="24"/>
        </w:rPr>
        <w:t xml:space="preserve">заполняет Заявление </w:t>
      </w:r>
      <w:r w:rsidRPr="009B7076">
        <w:rPr>
          <w:sz w:val="24"/>
          <w:szCs w:val="24"/>
        </w:rPr>
        <w:t xml:space="preserve">с использованием </w:t>
      </w:r>
      <w:r w:rsidR="00E564DA" w:rsidRPr="009B7076">
        <w:rPr>
          <w:sz w:val="24"/>
          <w:szCs w:val="24"/>
        </w:rPr>
        <w:t xml:space="preserve">электронной формы Заявления. </w:t>
      </w:r>
      <w:r w:rsidR="00E564DA" w:rsidRPr="002E471F">
        <w:rPr>
          <w:sz w:val="24"/>
          <w:szCs w:val="24"/>
        </w:rPr>
        <w:t xml:space="preserve">Заполненное Заявление отправляет вместе с прикрепленными электронными образами документов, указанных в пункте 10 и Приложении </w:t>
      </w:r>
      <w:r w:rsidR="00916312">
        <w:rPr>
          <w:sz w:val="24"/>
          <w:szCs w:val="24"/>
        </w:rPr>
        <w:t>10</w:t>
      </w:r>
      <w:r w:rsidR="00E564DA" w:rsidRPr="002E471F">
        <w:rPr>
          <w:sz w:val="24"/>
          <w:szCs w:val="24"/>
        </w:rPr>
        <w:t xml:space="preserve"> настоящего Административного регламента. </w:t>
      </w:r>
      <w:r w:rsidRPr="002E471F">
        <w:rPr>
          <w:sz w:val="24"/>
          <w:szCs w:val="24"/>
        </w:rPr>
        <w:t xml:space="preserve">При </w:t>
      </w:r>
      <w:r w:rsidR="003D7232" w:rsidRPr="002E471F">
        <w:rPr>
          <w:sz w:val="24"/>
          <w:szCs w:val="24"/>
        </w:rPr>
        <w:t>авторизации в ЕСИА</w:t>
      </w:r>
      <w:r w:rsidRPr="002E471F">
        <w:rPr>
          <w:sz w:val="24"/>
          <w:szCs w:val="24"/>
        </w:rPr>
        <w:t xml:space="preserve"> Заявление </w:t>
      </w:r>
      <w:r w:rsidR="002618EA" w:rsidRPr="00B71BF7">
        <w:rPr>
          <w:sz w:val="24"/>
          <w:szCs w:val="24"/>
        </w:rPr>
        <w:t>считается подписанным</w:t>
      </w:r>
      <w:r w:rsidR="002618EA" w:rsidRPr="002618EA">
        <w:rPr>
          <w:rFonts w:ascii="Calibri" w:hAnsi="Calibri"/>
          <w:sz w:val="24"/>
          <w:szCs w:val="24"/>
        </w:rPr>
        <w:t xml:space="preserve"> </w:t>
      </w:r>
      <w:r w:rsidRPr="002618EA">
        <w:rPr>
          <w:sz w:val="24"/>
          <w:szCs w:val="24"/>
        </w:rPr>
        <w:t xml:space="preserve">простой электронной подписью Заявителя (представителя Заявителя, </w:t>
      </w:r>
      <w:r w:rsidR="002618EA" w:rsidRPr="002618EA">
        <w:rPr>
          <w:sz w:val="24"/>
          <w:szCs w:val="24"/>
        </w:rPr>
        <w:t xml:space="preserve">уполномоченного на подписание Заявления). </w:t>
      </w:r>
    </w:p>
    <w:p w14:paraId="74F0FA07" w14:textId="067D81AB" w:rsidR="000D5683" w:rsidRDefault="002618EA" w:rsidP="00B71BF7">
      <w:pPr>
        <w:pStyle w:val="111"/>
        <w:numPr>
          <w:ilvl w:val="0"/>
          <w:numId w:val="0"/>
        </w:numPr>
        <w:ind w:firstLine="567"/>
        <w:rPr>
          <w:sz w:val="24"/>
          <w:szCs w:val="24"/>
        </w:rPr>
      </w:pPr>
      <w:r w:rsidRPr="002618EA">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07E79050" w14:textId="188BB83B" w:rsidR="006C6C89" w:rsidRDefault="006C6C89" w:rsidP="00B71BF7">
      <w:pPr>
        <w:pStyle w:val="affff1"/>
        <w:numPr>
          <w:ilvl w:val="1"/>
          <w:numId w:val="177"/>
        </w:numPr>
        <w:ind w:left="0" w:firstLine="567"/>
        <w:rPr>
          <w:rFonts w:ascii="Times New Roman" w:hAnsi="Times New Roman"/>
          <w:sz w:val="24"/>
          <w:szCs w:val="24"/>
        </w:rPr>
      </w:pPr>
      <w:r w:rsidRPr="006C6C89">
        <w:rPr>
          <w:rFonts w:ascii="Times New Roman" w:hAnsi="Times New Roman"/>
          <w:sz w:val="24"/>
          <w:szCs w:val="24"/>
        </w:rPr>
        <w:t xml:space="preserve">В МФЦ Заявителю (представителю Заявителя) обеспечен бесплатный доступ к РПГУ для </w:t>
      </w:r>
      <w:r w:rsidR="00B71BF7" w:rsidRPr="00B71BF7">
        <w:rPr>
          <w:rFonts w:ascii="Times New Roman" w:hAnsi="Times New Roman"/>
          <w:bCs/>
          <w:sz w:val="24"/>
          <w:szCs w:val="24"/>
        </w:rPr>
        <w:t>обеспечения возможности подачи документов в электронном виде</w:t>
      </w:r>
      <w:r w:rsidR="00B71BF7">
        <w:rPr>
          <w:rFonts w:ascii="Times New Roman" w:hAnsi="Times New Roman"/>
          <w:bCs/>
          <w:sz w:val="24"/>
          <w:szCs w:val="24"/>
        </w:rPr>
        <w:t xml:space="preserve"> </w:t>
      </w:r>
      <w:r w:rsidRPr="00B71BF7">
        <w:rPr>
          <w:rFonts w:ascii="Times New Roman" w:hAnsi="Times New Roman"/>
          <w:sz w:val="24"/>
          <w:szCs w:val="24"/>
        </w:rPr>
        <w:t>в</w:t>
      </w:r>
      <w:r w:rsidRPr="006C6C89">
        <w:rPr>
          <w:rFonts w:ascii="Times New Roman" w:hAnsi="Times New Roman"/>
          <w:sz w:val="24"/>
          <w:szCs w:val="24"/>
        </w:rPr>
        <w:t xml:space="preserve"> порядке, предусмотренном в п</w:t>
      </w:r>
      <w:r w:rsidR="00824B21">
        <w:rPr>
          <w:rFonts w:ascii="Times New Roman" w:hAnsi="Times New Roman"/>
          <w:sz w:val="24"/>
          <w:szCs w:val="24"/>
        </w:rPr>
        <w:t>ункте</w:t>
      </w:r>
      <w:r w:rsidRPr="006C6C89">
        <w:rPr>
          <w:rFonts w:ascii="Times New Roman" w:hAnsi="Times New Roman"/>
          <w:sz w:val="24"/>
          <w:szCs w:val="24"/>
        </w:rPr>
        <w:t xml:space="preserve"> 1</w:t>
      </w:r>
      <w:r w:rsidR="00824B21">
        <w:rPr>
          <w:rFonts w:ascii="Times New Roman" w:hAnsi="Times New Roman"/>
          <w:sz w:val="24"/>
          <w:szCs w:val="24"/>
        </w:rPr>
        <w:t>6</w:t>
      </w:r>
      <w:r w:rsidRPr="006C6C89">
        <w:rPr>
          <w:rFonts w:ascii="Times New Roman" w:hAnsi="Times New Roman"/>
          <w:sz w:val="24"/>
          <w:szCs w:val="24"/>
        </w:rPr>
        <w:t>.1.</w:t>
      </w:r>
      <w:r w:rsidR="00916312">
        <w:rPr>
          <w:rFonts w:ascii="Times New Roman" w:hAnsi="Times New Roman"/>
          <w:sz w:val="24"/>
          <w:szCs w:val="24"/>
        </w:rPr>
        <w:t xml:space="preserve"> </w:t>
      </w:r>
      <w:r w:rsidRPr="006C6C89">
        <w:rPr>
          <w:rFonts w:ascii="Times New Roman" w:hAnsi="Times New Roman"/>
          <w:sz w:val="24"/>
          <w:szCs w:val="24"/>
        </w:rPr>
        <w:t>настоящего Административного регламента.</w:t>
      </w:r>
    </w:p>
    <w:p w14:paraId="11A89196" w14:textId="0F8480F8" w:rsidR="006C6C89" w:rsidRPr="00B71BF7" w:rsidRDefault="006C6C89" w:rsidP="00B71BF7">
      <w:pPr>
        <w:pStyle w:val="affff1"/>
        <w:numPr>
          <w:ilvl w:val="1"/>
          <w:numId w:val="177"/>
        </w:numPr>
        <w:spacing w:after="0"/>
        <w:ind w:left="0" w:firstLine="567"/>
        <w:rPr>
          <w:rFonts w:ascii="Times New Roman" w:hAnsi="Times New Roman"/>
          <w:sz w:val="24"/>
          <w:szCs w:val="24"/>
        </w:rPr>
      </w:pPr>
      <w:r w:rsidRPr="006C6C89">
        <w:rPr>
          <w:rFonts w:ascii="Times New Roman" w:hAnsi="Times New Roman"/>
          <w:sz w:val="24"/>
          <w:szCs w:val="24"/>
        </w:rPr>
        <w:t>Отправленное Заявление и документы в электронном виде поступают через РПГУ в Модуль оказания услуг ЕИС ОУ.</w:t>
      </w:r>
    </w:p>
    <w:p w14:paraId="126179AE" w14:textId="2F25B913" w:rsidR="002618EA" w:rsidRPr="002618EA" w:rsidRDefault="002618EA" w:rsidP="00B71BF7">
      <w:pPr>
        <w:pStyle w:val="111"/>
        <w:numPr>
          <w:ilvl w:val="2"/>
          <w:numId w:val="177"/>
        </w:numPr>
        <w:ind w:left="0" w:firstLine="567"/>
        <w:rPr>
          <w:sz w:val="24"/>
          <w:szCs w:val="24"/>
        </w:rPr>
      </w:pPr>
      <w:r w:rsidRPr="002618EA">
        <w:rPr>
          <w:sz w:val="24"/>
          <w:szCs w:val="24"/>
        </w:rPr>
        <w:t xml:space="preserve">В случае наличия оснований, предусмотренных пунктом 12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w:t>
      </w:r>
      <w:r>
        <w:rPr>
          <w:sz w:val="24"/>
          <w:szCs w:val="24"/>
        </w:rPr>
        <w:t>Администрации</w:t>
      </w:r>
      <w:r w:rsidRPr="002618EA">
        <w:rPr>
          <w:sz w:val="24"/>
          <w:szCs w:val="24"/>
        </w:rPr>
        <w:t xml:space="preserve"> и направляется в личный кабинет Заявителя (представителя Заявителя) на РПГУ в первый рабочий день, следующий за днем подачи Заявления.</w:t>
      </w:r>
    </w:p>
    <w:p w14:paraId="7CDF59BF" w14:textId="2F0251E1" w:rsidR="002618EA" w:rsidRDefault="002618EA" w:rsidP="00B71BF7">
      <w:pPr>
        <w:pStyle w:val="111"/>
        <w:numPr>
          <w:ilvl w:val="2"/>
          <w:numId w:val="177"/>
        </w:numPr>
        <w:ind w:left="0" w:firstLine="567"/>
        <w:rPr>
          <w:sz w:val="24"/>
          <w:szCs w:val="24"/>
        </w:rPr>
      </w:pPr>
      <w:r w:rsidRPr="002618EA">
        <w:rPr>
          <w:sz w:val="24"/>
          <w:szCs w:val="24"/>
        </w:rPr>
        <w:t xml:space="preserve">В случае отсутствия оснований для отказа в приеме документов специалист </w:t>
      </w:r>
      <w:r>
        <w:rPr>
          <w:sz w:val="24"/>
          <w:szCs w:val="24"/>
        </w:rPr>
        <w:t>Администрации</w:t>
      </w:r>
      <w:r w:rsidRPr="002618EA">
        <w:rPr>
          <w:sz w:val="24"/>
          <w:szCs w:val="24"/>
        </w:rPr>
        <w:t xml:space="preserve"> направляет межведомственные запросы. </w:t>
      </w:r>
    </w:p>
    <w:p w14:paraId="6CD5DA73" w14:textId="01130FEB" w:rsidR="002618EA" w:rsidRDefault="002618EA" w:rsidP="00B71BF7">
      <w:pPr>
        <w:pStyle w:val="111"/>
        <w:numPr>
          <w:ilvl w:val="2"/>
          <w:numId w:val="177"/>
        </w:numPr>
        <w:ind w:left="0" w:firstLine="567"/>
        <w:rPr>
          <w:sz w:val="24"/>
          <w:szCs w:val="24"/>
        </w:rPr>
      </w:pPr>
      <w:r w:rsidRPr="002618EA">
        <w:rPr>
          <w:sz w:val="24"/>
          <w:szCs w:val="24"/>
        </w:rPr>
        <w:t xml:space="preserve">После получения ответов на межведомственные запросы, в случае наличия оснований для отказа в предоставлении </w:t>
      </w:r>
      <w:r>
        <w:rPr>
          <w:sz w:val="24"/>
          <w:szCs w:val="24"/>
        </w:rPr>
        <w:t>Муниципальной</w:t>
      </w:r>
      <w:r w:rsidRPr="002618EA">
        <w:rPr>
          <w:sz w:val="24"/>
          <w:szCs w:val="24"/>
        </w:rPr>
        <w:t xml:space="preserve"> услуги, указанных в пункте 13 настоящего Административного регламента, </w:t>
      </w:r>
      <w:r>
        <w:rPr>
          <w:sz w:val="24"/>
          <w:szCs w:val="24"/>
        </w:rPr>
        <w:t>Администрация</w:t>
      </w:r>
      <w:r w:rsidRPr="002618EA">
        <w:rPr>
          <w:sz w:val="24"/>
          <w:szCs w:val="24"/>
        </w:rPr>
        <w:t xml:space="preserve"> готовит решение об отказе в предоставлении </w:t>
      </w:r>
      <w:r w:rsidR="000B4A99">
        <w:rPr>
          <w:sz w:val="24"/>
          <w:szCs w:val="24"/>
        </w:rPr>
        <w:t xml:space="preserve">Муниципальной </w:t>
      </w:r>
      <w:r w:rsidRPr="002618EA">
        <w:rPr>
          <w:sz w:val="24"/>
          <w:szCs w:val="24"/>
        </w:rPr>
        <w:t>услуги.</w:t>
      </w:r>
    </w:p>
    <w:p w14:paraId="6215F896" w14:textId="1959529E" w:rsidR="003816EF" w:rsidRPr="002618EA" w:rsidRDefault="003816EF" w:rsidP="00B71BF7">
      <w:pPr>
        <w:pStyle w:val="111"/>
        <w:numPr>
          <w:ilvl w:val="2"/>
          <w:numId w:val="177"/>
        </w:numPr>
        <w:ind w:left="0" w:firstLine="567"/>
        <w:rPr>
          <w:sz w:val="24"/>
          <w:szCs w:val="24"/>
        </w:rPr>
      </w:pPr>
      <w:r w:rsidRPr="002618EA">
        <w:rPr>
          <w:sz w:val="24"/>
          <w:szCs w:val="24"/>
        </w:rPr>
        <w:t xml:space="preserve">В случае отсутствия оснований для отказа в предоставлении </w:t>
      </w:r>
      <w:r>
        <w:rPr>
          <w:sz w:val="24"/>
          <w:szCs w:val="24"/>
        </w:rPr>
        <w:t>Муниципальной</w:t>
      </w:r>
      <w:r w:rsidRPr="002618EA">
        <w:rPr>
          <w:sz w:val="24"/>
          <w:szCs w:val="24"/>
        </w:rPr>
        <w:t xml:space="preserve"> услуги</w:t>
      </w:r>
      <w:r>
        <w:rPr>
          <w:sz w:val="24"/>
          <w:szCs w:val="24"/>
        </w:rPr>
        <w:t>, специалист Администрации направляет документы в органы исполнительной власти для получения согласовани</w:t>
      </w:r>
      <w:r w:rsidR="00673584">
        <w:rPr>
          <w:sz w:val="24"/>
          <w:szCs w:val="24"/>
        </w:rPr>
        <w:t>й</w:t>
      </w:r>
      <w:r>
        <w:rPr>
          <w:sz w:val="24"/>
          <w:szCs w:val="24"/>
        </w:rPr>
        <w:t xml:space="preserve"> </w:t>
      </w:r>
      <w:r w:rsidR="00673584">
        <w:rPr>
          <w:sz w:val="24"/>
          <w:szCs w:val="24"/>
        </w:rPr>
        <w:t xml:space="preserve">о </w:t>
      </w:r>
      <w:r>
        <w:rPr>
          <w:sz w:val="24"/>
          <w:szCs w:val="24"/>
        </w:rPr>
        <w:t>возможности установки и эксплуатации рекламной конструкции.</w:t>
      </w:r>
    </w:p>
    <w:p w14:paraId="24F29C75" w14:textId="241D151E" w:rsidR="002618EA" w:rsidRDefault="002618EA" w:rsidP="00B71BF7">
      <w:pPr>
        <w:pStyle w:val="111"/>
        <w:numPr>
          <w:ilvl w:val="2"/>
          <w:numId w:val="177"/>
        </w:numPr>
        <w:ind w:left="0" w:firstLine="567"/>
        <w:rPr>
          <w:sz w:val="24"/>
          <w:szCs w:val="24"/>
        </w:rPr>
      </w:pPr>
      <w:r w:rsidRPr="002618EA">
        <w:rPr>
          <w:sz w:val="24"/>
          <w:szCs w:val="24"/>
        </w:rPr>
        <w:t xml:space="preserve">В случае отсутствия оснований для отказа в предоставлении </w:t>
      </w:r>
      <w:r>
        <w:rPr>
          <w:sz w:val="24"/>
          <w:szCs w:val="24"/>
        </w:rPr>
        <w:t>Муниципальной</w:t>
      </w:r>
      <w:r w:rsidRPr="002618EA">
        <w:rPr>
          <w:sz w:val="24"/>
          <w:szCs w:val="24"/>
        </w:rPr>
        <w:t xml:space="preserve"> услуги, принимается решение о предоставлении </w:t>
      </w:r>
      <w:r w:rsidR="000B59AD">
        <w:rPr>
          <w:sz w:val="24"/>
          <w:szCs w:val="24"/>
        </w:rPr>
        <w:t>Муниципальной</w:t>
      </w:r>
      <w:r w:rsidRPr="002618EA">
        <w:rPr>
          <w:sz w:val="24"/>
          <w:szCs w:val="24"/>
        </w:rPr>
        <w:t xml:space="preserve"> услуги.</w:t>
      </w:r>
    </w:p>
    <w:p w14:paraId="783AD084" w14:textId="7C75F789" w:rsidR="00170FBE" w:rsidRPr="002618EA" w:rsidRDefault="00170FBE" w:rsidP="00B71BF7">
      <w:pPr>
        <w:pStyle w:val="111"/>
        <w:numPr>
          <w:ilvl w:val="1"/>
          <w:numId w:val="177"/>
        </w:numPr>
        <w:ind w:left="0" w:firstLine="567"/>
        <w:rPr>
          <w:sz w:val="24"/>
          <w:szCs w:val="24"/>
        </w:rPr>
      </w:pPr>
      <w:r w:rsidRPr="002618EA">
        <w:rPr>
          <w:sz w:val="24"/>
          <w:szCs w:val="24"/>
        </w:rPr>
        <w:t xml:space="preserve">Результат </w:t>
      </w:r>
      <w:r>
        <w:rPr>
          <w:sz w:val="24"/>
          <w:szCs w:val="24"/>
        </w:rPr>
        <w:t xml:space="preserve">предоставления Муниципальной </w:t>
      </w:r>
      <w:r w:rsidRPr="002618EA">
        <w:rPr>
          <w:sz w:val="24"/>
          <w:szCs w:val="24"/>
        </w:rPr>
        <w:t xml:space="preserve">услуги передается в МФЦ не позднее последнего рабочего дня регламентного срока предоставления </w:t>
      </w:r>
      <w:r w:rsidR="000B4A99">
        <w:rPr>
          <w:sz w:val="24"/>
          <w:szCs w:val="24"/>
        </w:rPr>
        <w:t xml:space="preserve">Муниципальной </w:t>
      </w:r>
      <w:r w:rsidRPr="002618EA">
        <w:rPr>
          <w:sz w:val="24"/>
          <w:szCs w:val="24"/>
        </w:rPr>
        <w:t>услуги.</w:t>
      </w:r>
    </w:p>
    <w:p w14:paraId="4A746DC9" w14:textId="18374E31" w:rsidR="00170FBE" w:rsidRPr="002618EA" w:rsidRDefault="00170FBE" w:rsidP="00B71BF7">
      <w:pPr>
        <w:pStyle w:val="111"/>
        <w:numPr>
          <w:ilvl w:val="1"/>
          <w:numId w:val="177"/>
        </w:numPr>
        <w:ind w:left="0" w:firstLine="567"/>
        <w:rPr>
          <w:sz w:val="24"/>
          <w:szCs w:val="24"/>
        </w:rPr>
      </w:pPr>
      <w:r w:rsidRPr="002618EA">
        <w:rPr>
          <w:sz w:val="24"/>
          <w:szCs w:val="24"/>
        </w:rPr>
        <w:t xml:space="preserve">Результат предоставления </w:t>
      </w:r>
      <w:r>
        <w:rPr>
          <w:sz w:val="24"/>
          <w:szCs w:val="24"/>
        </w:rPr>
        <w:t>Муниципальной</w:t>
      </w:r>
      <w:r w:rsidRPr="002618EA">
        <w:rPr>
          <w:sz w:val="24"/>
          <w:szCs w:val="24"/>
        </w:rPr>
        <w:t xml:space="preserve"> услуги выдается Заявителю (представителю Заявителя) в МФЦ.</w:t>
      </w:r>
    </w:p>
    <w:p w14:paraId="1E03C24B" w14:textId="77777777" w:rsidR="008D1A5B" w:rsidRDefault="008D1A5B" w:rsidP="008D1A5B">
      <w:pPr>
        <w:pStyle w:val="111"/>
        <w:numPr>
          <w:ilvl w:val="0"/>
          <w:numId w:val="0"/>
        </w:numPr>
        <w:ind w:left="567"/>
        <w:rPr>
          <w:sz w:val="24"/>
          <w:szCs w:val="24"/>
        </w:rPr>
      </w:pPr>
    </w:p>
    <w:p w14:paraId="395F5165" w14:textId="7482A1A5" w:rsidR="00170FBE" w:rsidRDefault="00170FBE" w:rsidP="00B71BF7">
      <w:pPr>
        <w:pStyle w:val="111"/>
        <w:numPr>
          <w:ilvl w:val="1"/>
          <w:numId w:val="177"/>
        </w:numPr>
        <w:ind w:left="0" w:firstLine="567"/>
        <w:rPr>
          <w:sz w:val="24"/>
          <w:szCs w:val="24"/>
        </w:rPr>
      </w:pPr>
      <w:r w:rsidRPr="002618EA">
        <w:rPr>
          <w:sz w:val="24"/>
          <w:szCs w:val="24"/>
        </w:rPr>
        <w:lastRenderedPageBreak/>
        <w:t xml:space="preserve">Для получения результата </w:t>
      </w:r>
      <w:r>
        <w:rPr>
          <w:sz w:val="24"/>
          <w:szCs w:val="24"/>
        </w:rPr>
        <w:t xml:space="preserve">предоставления </w:t>
      </w:r>
      <w:proofErr w:type="gramStart"/>
      <w:r>
        <w:rPr>
          <w:sz w:val="24"/>
          <w:szCs w:val="24"/>
        </w:rPr>
        <w:t xml:space="preserve">Муниципальной </w:t>
      </w:r>
      <w:r w:rsidRPr="002618EA">
        <w:rPr>
          <w:sz w:val="24"/>
          <w:szCs w:val="24"/>
        </w:rPr>
        <w:t xml:space="preserve"> услуги</w:t>
      </w:r>
      <w:proofErr w:type="gramEnd"/>
      <w:r w:rsidRPr="002618EA">
        <w:rPr>
          <w:sz w:val="24"/>
          <w:szCs w:val="24"/>
        </w:rPr>
        <w:t xml:space="preserve"> Заявитель пред</w:t>
      </w:r>
      <w:r>
        <w:rPr>
          <w:sz w:val="24"/>
          <w:szCs w:val="24"/>
        </w:rPr>
        <w:t>ставляет документ, удостоверяющи</w:t>
      </w:r>
      <w:r w:rsidRPr="002618EA">
        <w:rPr>
          <w:sz w:val="24"/>
          <w:szCs w:val="24"/>
        </w:rPr>
        <w:t xml:space="preserve">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w:t>
      </w:r>
      <w:r>
        <w:rPr>
          <w:sz w:val="24"/>
          <w:szCs w:val="24"/>
        </w:rPr>
        <w:t>Муниципальной</w:t>
      </w:r>
      <w:r w:rsidRPr="002618EA">
        <w:rPr>
          <w:sz w:val="24"/>
          <w:szCs w:val="24"/>
        </w:rPr>
        <w:t xml:space="preserve"> услуги.</w:t>
      </w:r>
    </w:p>
    <w:p w14:paraId="66A47F9D" w14:textId="2D32F920" w:rsidR="00170FBE" w:rsidRPr="009B7076" w:rsidRDefault="00170FBE" w:rsidP="00B71BF7">
      <w:pPr>
        <w:pStyle w:val="111"/>
        <w:numPr>
          <w:ilvl w:val="1"/>
          <w:numId w:val="177"/>
        </w:numPr>
        <w:ind w:left="0" w:firstLine="567"/>
        <w:rPr>
          <w:sz w:val="24"/>
          <w:szCs w:val="24"/>
        </w:rPr>
      </w:pPr>
      <w:r w:rsidRPr="002618EA">
        <w:rPr>
          <w:sz w:val="24"/>
          <w:szCs w:val="24"/>
        </w:rPr>
        <w:t xml:space="preserve">Заявитель (представитель Заявителя) проставляет подпись в выписке о выдаче результата предоставления </w:t>
      </w:r>
      <w:r>
        <w:rPr>
          <w:sz w:val="24"/>
          <w:szCs w:val="24"/>
        </w:rPr>
        <w:t>Муниципальной</w:t>
      </w:r>
      <w:r w:rsidRPr="002618EA">
        <w:rPr>
          <w:sz w:val="24"/>
          <w:szCs w:val="24"/>
        </w:rPr>
        <w:t xml:space="preserve"> услуги, специалист МФЦ проставляет отметку о выдаче результата предоставления </w:t>
      </w:r>
      <w:r>
        <w:rPr>
          <w:sz w:val="24"/>
          <w:szCs w:val="24"/>
        </w:rPr>
        <w:t>Муниципальной</w:t>
      </w:r>
      <w:r w:rsidRPr="002618EA">
        <w:rPr>
          <w:sz w:val="24"/>
          <w:szCs w:val="24"/>
        </w:rPr>
        <w:t xml:space="preserve"> услуги в модуле МФЦ ЕИС ОУ. </w:t>
      </w:r>
    </w:p>
    <w:p w14:paraId="272B7A14" w14:textId="4F55F5A2" w:rsidR="00170FBE" w:rsidRPr="002618EA" w:rsidRDefault="00170FBE" w:rsidP="00B71BF7">
      <w:pPr>
        <w:pStyle w:val="111"/>
        <w:numPr>
          <w:ilvl w:val="0"/>
          <w:numId w:val="0"/>
        </w:numPr>
        <w:ind w:left="1745"/>
        <w:rPr>
          <w:sz w:val="24"/>
          <w:szCs w:val="24"/>
        </w:rPr>
      </w:pPr>
    </w:p>
    <w:p w14:paraId="1AC1E5A5" w14:textId="481CACC4" w:rsidR="00EF1431" w:rsidRPr="009D1107" w:rsidRDefault="00EF1431" w:rsidP="00B71BF7">
      <w:pPr>
        <w:pStyle w:val="2-"/>
        <w:numPr>
          <w:ilvl w:val="0"/>
          <w:numId w:val="177"/>
        </w:numPr>
        <w:ind w:left="1353"/>
        <w:rPr>
          <w:sz w:val="24"/>
          <w:szCs w:val="24"/>
        </w:rPr>
      </w:pPr>
      <w:bookmarkStart w:id="80" w:name="_Toc439151288"/>
      <w:bookmarkStart w:id="81" w:name="_Toc439151366"/>
      <w:bookmarkStart w:id="82" w:name="_Toc439151443"/>
      <w:bookmarkStart w:id="83" w:name="_Toc439151952"/>
      <w:bookmarkStart w:id="84" w:name="_Toc439151290"/>
      <w:bookmarkStart w:id="85" w:name="_Toc439151368"/>
      <w:bookmarkStart w:id="86" w:name="_Toc439151445"/>
      <w:bookmarkStart w:id="87" w:name="_Toc439151954"/>
      <w:bookmarkStart w:id="88" w:name="_Toc439151291"/>
      <w:bookmarkStart w:id="89" w:name="_Toc439151369"/>
      <w:bookmarkStart w:id="90" w:name="_Toc439151446"/>
      <w:bookmarkStart w:id="91" w:name="_Toc439151955"/>
      <w:bookmarkStart w:id="92" w:name="_Toc439151292"/>
      <w:bookmarkStart w:id="93" w:name="_Toc439151370"/>
      <w:bookmarkStart w:id="94" w:name="_Toc439151447"/>
      <w:bookmarkStart w:id="95" w:name="_Toc439151956"/>
      <w:bookmarkStart w:id="96" w:name="_Toc439151293"/>
      <w:bookmarkStart w:id="97" w:name="_Toc439151371"/>
      <w:bookmarkStart w:id="98" w:name="_Toc439151448"/>
      <w:bookmarkStart w:id="99" w:name="_Toc439151957"/>
      <w:bookmarkStart w:id="100" w:name="_Toc439151294"/>
      <w:bookmarkStart w:id="101" w:name="_Toc439151372"/>
      <w:bookmarkStart w:id="102" w:name="_Toc439151449"/>
      <w:bookmarkStart w:id="103" w:name="_Toc439151958"/>
      <w:bookmarkStart w:id="104" w:name="_Toc439151295"/>
      <w:bookmarkStart w:id="105" w:name="_Toc439151373"/>
      <w:bookmarkStart w:id="106" w:name="_Toc439151450"/>
      <w:bookmarkStart w:id="107" w:name="_Toc439151959"/>
      <w:bookmarkStart w:id="108" w:name="_Toc439151299"/>
      <w:bookmarkStart w:id="109" w:name="_Toc439151377"/>
      <w:bookmarkStart w:id="110" w:name="_Toc439151454"/>
      <w:bookmarkStart w:id="111" w:name="_Toc439151963"/>
      <w:bookmarkStart w:id="112" w:name="_Toc438110036"/>
      <w:bookmarkStart w:id="113" w:name="_Toc438376241"/>
      <w:bookmarkStart w:id="114" w:name="_Toc493695643"/>
      <w:bookmarkStart w:id="115" w:name="_Toc437973295"/>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9D1107">
        <w:rPr>
          <w:sz w:val="24"/>
          <w:szCs w:val="24"/>
        </w:rPr>
        <w:t>Способы получения Заявителем результатов предоставления Муниципальной услуги</w:t>
      </w:r>
      <w:bookmarkEnd w:id="112"/>
      <w:bookmarkEnd w:id="113"/>
      <w:bookmarkEnd w:id="114"/>
    </w:p>
    <w:p w14:paraId="1B93B965" w14:textId="0F1CA72F" w:rsidR="00EF1431" w:rsidRPr="009D1107" w:rsidRDefault="00EF1431" w:rsidP="00B71BF7">
      <w:pPr>
        <w:pStyle w:val="11"/>
        <w:numPr>
          <w:ilvl w:val="1"/>
          <w:numId w:val="177"/>
        </w:numPr>
        <w:ind w:left="0" w:firstLine="567"/>
        <w:rPr>
          <w:sz w:val="24"/>
          <w:szCs w:val="24"/>
        </w:rPr>
      </w:pPr>
      <w:r w:rsidRPr="009D1107">
        <w:rPr>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14:paraId="0D3C11FD" w14:textId="59467098" w:rsidR="00EF1431" w:rsidRPr="009D1107" w:rsidRDefault="00EF1431" w:rsidP="00B71BF7">
      <w:pPr>
        <w:pStyle w:val="111"/>
        <w:numPr>
          <w:ilvl w:val="2"/>
          <w:numId w:val="177"/>
        </w:numPr>
        <w:ind w:left="0" w:firstLine="567"/>
        <w:rPr>
          <w:sz w:val="24"/>
          <w:szCs w:val="24"/>
        </w:rPr>
      </w:pPr>
      <w:r w:rsidRPr="009D1107">
        <w:rPr>
          <w:sz w:val="24"/>
          <w:szCs w:val="24"/>
        </w:rPr>
        <w:t>через Личный кабинет на РПГУ;</w:t>
      </w:r>
    </w:p>
    <w:p w14:paraId="548AD686" w14:textId="683FE67D" w:rsidR="00EF1431" w:rsidRPr="009D1107" w:rsidRDefault="00EF1431" w:rsidP="00B71BF7">
      <w:pPr>
        <w:pStyle w:val="111"/>
        <w:numPr>
          <w:ilvl w:val="2"/>
          <w:numId w:val="177"/>
        </w:numPr>
        <w:ind w:left="0" w:firstLine="567"/>
        <w:rPr>
          <w:sz w:val="24"/>
          <w:szCs w:val="24"/>
        </w:rPr>
      </w:pPr>
      <w:r w:rsidRPr="009D1107">
        <w:rPr>
          <w:sz w:val="24"/>
          <w:szCs w:val="24"/>
        </w:rPr>
        <w:t xml:space="preserve">посредством сервиса РПГУ «Узнать статус </w:t>
      </w:r>
      <w:r w:rsidR="002E471F">
        <w:rPr>
          <w:sz w:val="24"/>
          <w:szCs w:val="24"/>
        </w:rPr>
        <w:t>З</w:t>
      </w:r>
      <w:r w:rsidRPr="009D1107">
        <w:rPr>
          <w:sz w:val="24"/>
          <w:szCs w:val="24"/>
        </w:rPr>
        <w:t>аявления»;</w:t>
      </w:r>
    </w:p>
    <w:p w14:paraId="6D54B4AF" w14:textId="77777777" w:rsidR="00EF1431" w:rsidRPr="009D1107" w:rsidRDefault="00EF1431" w:rsidP="00EF1431">
      <w:pPr>
        <w:pStyle w:val="11"/>
        <w:numPr>
          <w:ilvl w:val="0"/>
          <w:numId w:val="0"/>
        </w:numPr>
        <w:tabs>
          <w:tab w:val="left" w:pos="1134"/>
        </w:tabs>
        <w:ind w:firstLine="567"/>
        <w:rPr>
          <w:sz w:val="24"/>
          <w:szCs w:val="24"/>
        </w:rPr>
      </w:pPr>
      <w:r w:rsidRPr="009D1107">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14:paraId="65A48DE4" w14:textId="767A2A5D" w:rsidR="00EF1431" w:rsidRPr="009D1107" w:rsidRDefault="00EF1431" w:rsidP="00B71BF7">
      <w:pPr>
        <w:pStyle w:val="11"/>
        <w:numPr>
          <w:ilvl w:val="1"/>
          <w:numId w:val="177"/>
        </w:numPr>
        <w:ind w:left="0" w:firstLine="567"/>
        <w:rPr>
          <w:sz w:val="24"/>
          <w:szCs w:val="24"/>
        </w:rPr>
      </w:pPr>
      <w:r w:rsidRPr="009D1107">
        <w:rPr>
          <w:sz w:val="24"/>
          <w:szCs w:val="24"/>
        </w:rPr>
        <w:t>Результат предоставления Муниципальной услуги может быть получен следующим способом:</w:t>
      </w:r>
    </w:p>
    <w:p w14:paraId="74E44874" w14:textId="1910B0DD" w:rsidR="00EF1431" w:rsidRDefault="00EF1431" w:rsidP="00B71BF7">
      <w:pPr>
        <w:pStyle w:val="111"/>
        <w:numPr>
          <w:ilvl w:val="2"/>
          <w:numId w:val="177"/>
        </w:numPr>
        <w:ind w:left="0" w:firstLine="567"/>
        <w:rPr>
          <w:sz w:val="24"/>
          <w:szCs w:val="24"/>
        </w:rPr>
      </w:pPr>
      <w:r w:rsidRPr="009D1107">
        <w:rPr>
          <w:sz w:val="24"/>
          <w:szCs w:val="24"/>
        </w:rPr>
        <w:t>Через МФЦ на бумажном носителе</w:t>
      </w:r>
      <w:r w:rsidR="002E471F">
        <w:rPr>
          <w:sz w:val="24"/>
          <w:szCs w:val="24"/>
        </w:rPr>
        <w:t xml:space="preserve"> в случае выдачи разрешения;</w:t>
      </w:r>
    </w:p>
    <w:p w14:paraId="065FCDE6" w14:textId="70EB029C" w:rsidR="009B7076" w:rsidRPr="00DC4B13" w:rsidRDefault="009B7076" w:rsidP="00B71BF7">
      <w:pPr>
        <w:pStyle w:val="111"/>
        <w:numPr>
          <w:ilvl w:val="2"/>
          <w:numId w:val="177"/>
        </w:numPr>
        <w:ind w:left="0" w:firstLine="567"/>
        <w:rPr>
          <w:sz w:val="24"/>
          <w:szCs w:val="24"/>
        </w:rPr>
      </w:pPr>
      <w:r w:rsidRPr="009B7076">
        <w:rPr>
          <w:sz w:val="24"/>
          <w:szCs w:val="24"/>
        </w:rPr>
        <w:t xml:space="preserve">Через личный кабинет на РПГУ в виде электронного документа, в случае </w:t>
      </w:r>
      <w:r>
        <w:rPr>
          <w:sz w:val="24"/>
          <w:szCs w:val="24"/>
        </w:rPr>
        <w:t>решения</w:t>
      </w:r>
      <w:r w:rsidRPr="009B7076">
        <w:rPr>
          <w:sz w:val="24"/>
          <w:szCs w:val="24"/>
        </w:rPr>
        <w:t xml:space="preserve"> об аннулировании ранее выданного разрешения </w:t>
      </w:r>
      <w:r>
        <w:rPr>
          <w:sz w:val="24"/>
          <w:szCs w:val="24"/>
        </w:rPr>
        <w:t xml:space="preserve">или </w:t>
      </w:r>
      <w:r w:rsidRPr="009B7076">
        <w:rPr>
          <w:sz w:val="24"/>
          <w:szCs w:val="24"/>
        </w:rPr>
        <w:t xml:space="preserve">принятия решения об отказе в предоставлении </w:t>
      </w:r>
      <w:r>
        <w:rPr>
          <w:sz w:val="24"/>
          <w:szCs w:val="24"/>
        </w:rPr>
        <w:t>Муниципальной услуги</w:t>
      </w:r>
      <w:r w:rsidR="002E471F">
        <w:rPr>
          <w:rFonts w:ascii="Calibri" w:hAnsi="Calibri"/>
          <w:sz w:val="24"/>
          <w:szCs w:val="24"/>
        </w:rPr>
        <w:t>.</w:t>
      </w:r>
    </w:p>
    <w:p w14:paraId="0CC34DFA" w14:textId="77777777" w:rsidR="00DC4B13" w:rsidRDefault="00DC4B13" w:rsidP="00DC4B13">
      <w:pPr>
        <w:pStyle w:val="111"/>
        <w:numPr>
          <w:ilvl w:val="0"/>
          <w:numId w:val="0"/>
        </w:numPr>
        <w:ind w:left="567"/>
        <w:rPr>
          <w:sz w:val="24"/>
          <w:szCs w:val="24"/>
        </w:rPr>
      </w:pPr>
    </w:p>
    <w:p w14:paraId="21B3E4F5" w14:textId="2E228988" w:rsidR="00EF1431" w:rsidRPr="009D1107" w:rsidRDefault="00EF1431" w:rsidP="00B71BF7">
      <w:pPr>
        <w:pStyle w:val="2-"/>
        <w:numPr>
          <w:ilvl w:val="0"/>
          <w:numId w:val="177"/>
        </w:numPr>
        <w:ind w:left="1353"/>
        <w:rPr>
          <w:sz w:val="24"/>
          <w:szCs w:val="24"/>
        </w:rPr>
      </w:pPr>
      <w:bookmarkStart w:id="116" w:name="_Toc439151302"/>
      <w:bookmarkStart w:id="117" w:name="_Toc439151380"/>
      <w:bookmarkStart w:id="118" w:name="_Toc439151457"/>
      <w:bookmarkStart w:id="119" w:name="_Toc439151966"/>
      <w:bookmarkStart w:id="120" w:name="_Toc493695644"/>
      <w:bookmarkEnd w:id="115"/>
      <w:bookmarkEnd w:id="116"/>
      <w:bookmarkEnd w:id="117"/>
      <w:bookmarkEnd w:id="118"/>
      <w:bookmarkEnd w:id="119"/>
      <w:r w:rsidRPr="009D1107">
        <w:rPr>
          <w:sz w:val="24"/>
          <w:szCs w:val="24"/>
        </w:rPr>
        <w:t>Максимальный срок ожидания в очереди</w:t>
      </w:r>
      <w:bookmarkEnd w:id="120"/>
    </w:p>
    <w:p w14:paraId="0D634D2B" w14:textId="076D12C4" w:rsidR="00EF1431" w:rsidRDefault="00EF1431" w:rsidP="00B71BF7">
      <w:pPr>
        <w:pStyle w:val="11"/>
        <w:numPr>
          <w:ilvl w:val="1"/>
          <w:numId w:val="177"/>
        </w:numPr>
        <w:tabs>
          <w:tab w:val="left" w:pos="1276"/>
        </w:tabs>
        <w:ind w:left="0" w:firstLine="567"/>
        <w:rPr>
          <w:sz w:val="24"/>
          <w:szCs w:val="24"/>
        </w:rPr>
      </w:pPr>
      <w:r w:rsidRPr="009D1107">
        <w:rPr>
          <w:sz w:val="24"/>
          <w:szCs w:val="24"/>
        </w:rPr>
        <w:t xml:space="preserve">Максимальный срок ожидания в очереди при </w:t>
      </w:r>
      <w:r w:rsidR="00916312">
        <w:rPr>
          <w:sz w:val="24"/>
          <w:szCs w:val="24"/>
        </w:rPr>
        <w:t>направлении Заявления о предоставлении Муниципальной услуги и при получении</w:t>
      </w:r>
      <w:r w:rsidR="00916312" w:rsidRPr="009D1107">
        <w:rPr>
          <w:sz w:val="24"/>
          <w:szCs w:val="24"/>
        </w:rPr>
        <w:t xml:space="preserve"> </w:t>
      </w:r>
      <w:r w:rsidRPr="009D1107">
        <w:rPr>
          <w:sz w:val="24"/>
          <w:szCs w:val="24"/>
        </w:rPr>
        <w:t xml:space="preserve">результата предоставления Муниципальной услуги </w:t>
      </w:r>
      <w:r w:rsidR="00916312">
        <w:rPr>
          <w:sz w:val="24"/>
          <w:szCs w:val="24"/>
        </w:rPr>
        <w:t xml:space="preserve">- </w:t>
      </w:r>
      <w:r w:rsidRPr="009D1107">
        <w:rPr>
          <w:sz w:val="24"/>
          <w:szCs w:val="24"/>
        </w:rPr>
        <w:t>15 минут.</w:t>
      </w:r>
    </w:p>
    <w:p w14:paraId="054351D2" w14:textId="77777777" w:rsidR="00DC4B13" w:rsidRPr="009D1107" w:rsidRDefault="00DC4B13" w:rsidP="00DC4B13">
      <w:pPr>
        <w:pStyle w:val="11"/>
        <w:numPr>
          <w:ilvl w:val="0"/>
          <w:numId w:val="0"/>
        </w:numPr>
        <w:tabs>
          <w:tab w:val="left" w:pos="1276"/>
        </w:tabs>
        <w:ind w:left="567"/>
        <w:rPr>
          <w:sz w:val="24"/>
          <w:szCs w:val="24"/>
        </w:rPr>
      </w:pPr>
    </w:p>
    <w:p w14:paraId="35942D02" w14:textId="5033B057" w:rsidR="00EF1431" w:rsidRDefault="00EF1431" w:rsidP="00B71BF7">
      <w:pPr>
        <w:pStyle w:val="2-"/>
        <w:numPr>
          <w:ilvl w:val="0"/>
          <w:numId w:val="177"/>
        </w:numPr>
        <w:tabs>
          <w:tab w:val="left" w:pos="1276"/>
        </w:tabs>
        <w:ind w:left="1353"/>
        <w:rPr>
          <w:sz w:val="24"/>
          <w:szCs w:val="24"/>
        </w:rPr>
      </w:pPr>
      <w:bookmarkStart w:id="121" w:name="_Toc493695645"/>
      <w:r w:rsidRPr="009D1107">
        <w:rPr>
          <w:sz w:val="24"/>
          <w:szCs w:val="24"/>
        </w:rPr>
        <w:t>Требования к помещениям, в которых предоставляется Муниципальная услуга</w:t>
      </w:r>
      <w:r w:rsidR="00170FBE">
        <w:rPr>
          <w:sz w:val="24"/>
          <w:szCs w:val="24"/>
        </w:rPr>
        <w:t>,</w:t>
      </w:r>
      <w:r w:rsidR="00170FBE" w:rsidRPr="00170FBE">
        <w:rPr>
          <w:rFonts w:eastAsia="Times New Roman"/>
          <w:b w:val="0"/>
          <w:color w:val="000000" w:themeColor="text1"/>
          <w:sz w:val="24"/>
          <w:szCs w:val="20"/>
          <w:lang w:eastAsia="ru-RU"/>
        </w:rPr>
        <w:t xml:space="preserve"> </w:t>
      </w:r>
      <w:r w:rsidR="00170FBE">
        <w:rPr>
          <w:sz w:val="24"/>
          <w:szCs w:val="24"/>
        </w:rPr>
        <w:t>к местам ожидания и приема З</w:t>
      </w:r>
      <w:r w:rsidR="00170FBE" w:rsidRPr="00170FBE">
        <w:rPr>
          <w:sz w:val="24"/>
          <w:szCs w:val="24"/>
        </w:rPr>
        <w:t xml:space="preserve">аявителей, размещению и оформлению визуальной, текстовой и мультимедийной информации о порядке предоставления </w:t>
      </w:r>
      <w:r w:rsidR="00170FBE">
        <w:rPr>
          <w:sz w:val="24"/>
          <w:szCs w:val="24"/>
        </w:rPr>
        <w:t>Муниципальной</w:t>
      </w:r>
      <w:r w:rsidR="00170FBE" w:rsidRPr="00170FBE">
        <w:rPr>
          <w:sz w:val="24"/>
          <w:szCs w:val="24"/>
        </w:rPr>
        <w:t xml:space="preserve"> услуги</w:t>
      </w:r>
      <w:bookmarkEnd w:id="121"/>
    </w:p>
    <w:p w14:paraId="58D6239A" w14:textId="77777777" w:rsidR="00DC4B13" w:rsidRPr="00170FBE" w:rsidRDefault="00DC4B13" w:rsidP="00DC4B13">
      <w:pPr>
        <w:pStyle w:val="2-"/>
        <w:numPr>
          <w:ilvl w:val="0"/>
          <w:numId w:val="0"/>
        </w:numPr>
        <w:tabs>
          <w:tab w:val="left" w:pos="1276"/>
        </w:tabs>
        <w:ind w:left="1353"/>
        <w:jc w:val="left"/>
        <w:rPr>
          <w:sz w:val="24"/>
          <w:szCs w:val="24"/>
        </w:rPr>
      </w:pPr>
    </w:p>
    <w:p w14:paraId="108F7D05" w14:textId="4D067BAC" w:rsidR="00EF1431" w:rsidRDefault="008D1A5B" w:rsidP="00C32562">
      <w:pPr>
        <w:pStyle w:val="11"/>
        <w:numPr>
          <w:ilvl w:val="1"/>
          <w:numId w:val="177"/>
        </w:numPr>
        <w:tabs>
          <w:tab w:val="left" w:pos="1134"/>
          <w:tab w:val="left" w:pos="1276"/>
        </w:tabs>
        <w:ind w:left="0" w:firstLine="567"/>
        <w:rPr>
          <w:sz w:val="24"/>
          <w:szCs w:val="24"/>
        </w:rPr>
      </w:pPr>
      <w:r>
        <w:rPr>
          <w:sz w:val="24"/>
          <w:szCs w:val="24"/>
        </w:rPr>
        <w:t>Т</w:t>
      </w:r>
      <w:r w:rsidR="00EF1431" w:rsidRPr="009D1107">
        <w:rPr>
          <w:sz w:val="24"/>
          <w:szCs w:val="24"/>
        </w:rPr>
        <w:t>ребования к помещениям</w:t>
      </w:r>
      <w:r>
        <w:rPr>
          <w:sz w:val="24"/>
          <w:szCs w:val="24"/>
        </w:rPr>
        <w:t xml:space="preserve"> </w:t>
      </w:r>
      <w:r w:rsidR="00DC4B13" w:rsidRPr="009D1107">
        <w:rPr>
          <w:sz w:val="24"/>
          <w:szCs w:val="24"/>
        </w:rPr>
        <w:t>в которых предоставляется Муниципальная услуга</w:t>
      </w:r>
      <w:r w:rsidR="00DC4B13">
        <w:rPr>
          <w:sz w:val="24"/>
          <w:szCs w:val="24"/>
        </w:rPr>
        <w:t xml:space="preserve"> </w:t>
      </w:r>
      <w:r>
        <w:rPr>
          <w:sz w:val="24"/>
          <w:szCs w:val="24"/>
        </w:rPr>
        <w:t xml:space="preserve">и местам </w:t>
      </w:r>
      <w:r w:rsidR="00DC4B13">
        <w:rPr>
          <w:sz w:val="24"/>
          <w:szCs w:val="24"/>
        </w:rPr>
        <w:t>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rsidR="00EF1431" w:rsidRPr="009D1107">
        <w:rPr>
          <w:sz w:val="24"/>
          <w:szCs w:val="24"/>
        </w:rPr>
        <w:t>, приведены в Приложении 1</w:t>
      </w:r>
      <w:r w:rsidR="00BA69C1">
        <w:rPr>
          <w:sz w:val="24"/>
          <w:szCs w:val="24"/>
        </w:rPr>
        <w:t>3</w:t>
      </w:r>
      <w:r w:rsidR="00EF1431" w:rsidRPr="009D1107">
        <w:rPr>
          <w:sz w:val="24"/>
          <w:szCs w:val="24"/>
        </w:rPr>
        <w:t xml:space="preserve"> к настоящему Административному регламенту.</w:t>
      </w:r>
    </w:p>
    <w:p w14:paraId="68275733" w14:textId="77777777" w:rsidR="00DC4B13" w:rsidRPr="009D1107" w:rsidRDefault="00DC4B13" w:rsidP="00DC4B13">
      <w:pPr>
        <w:pStyle w:val="11"/>
        <w:numPr>
          <w:ilvl w:val="0"/>
          <w:numId w:val="0"/>
        </w:numPr>
        <w:tabs>
          <w:tab w:val="left" w:pos="1134"/>
          <w:tab w:val="left" w:pos="1276"/>
        </w:tabs>
        <w:ind w:left="567"/>
        <w:rPr>
          <w:sz w:val="24"/>
          <w:szCs w:val="24"/>
        </w:rPr>
      </w:pPr>
    </w:p>
    <w:p w14:paraId="6BBBF3BE" w14:textId="081584CD" w:rsidR="00EF1431" w:rsidRPr="009D1107" w:rsidRDefault="00EF1431" w:rsidP="00B71BF7">
      <w:pPr>
        <w:pStyle w:val="2-"/>
        <w:numPr>
          <w:ilvl w:val="0"/>
          <w:numId w:val="177"/>
        </w:numPr>
        <w:tabs>
          <w:tab w:val="left" w:pos="1276"/>
        </w:tabs>
        <w:ind w:left="1353"/>
        <w:rPr>
          <w:sz w:val="24"/>
          <w:szCs w:val="24"/>
        </w:rPr>
      </w:pPr>
      <w:bookmarkStart w:id="122" w:name="_Toc437973298"/>
      <w:bookmarkStart w:id="123" w:name="_Toc438110040"/>
      <w:bookmarkStart w:id="124" w:name="_Toc438376245"/>
      <w:bookmarkStart w:id="125" w:name="_Toc493695646"/>
      <w:r w:rsidRPr="009D1107">
        <w:rPr>
          <w:sz w:val="24"/>
          <w:szCs w:val="24"/>
        </w:rPr>
        <w:lastRenderedPageBreak/>
        <w:t>Показатели доступности и качества Муниципальной услуги</w:t>
      </w:r>
      <w:bookmarkEnd w:id="122"/>
      <w:bookmarkEnd w:id="123"/>
      <w:bookmarkEnd w:id="124"/>
      <w:bookmarkEnd w:id="125"/>
    </w:p>
    <w:p w14:paraId="2482B271" w14:textId="1A55A725"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Показатели доступности и качества Муниципальной услуги приведены в Приложении</w:t>
      </w:r>
      <w:r w:rsidR="00634763">
        <w:rPr>
          <w:sz w:val="24"/>
          <w:szCs w:val="24"/>
        </w:rPr>
        <w:t xml:space="preserve"> </w:t>
      </w:r>
      <w:r w:rsidRPr="009D1107">
        <w:rPr>
          <w:sz w:val="24"/>
          <w:szCs w:val="24"/>
        </w:rPr>
        <w:t>1</w:t>
      </w:r>
      <w:r w:rsidR="00BA69C1">
        <w:rPr>
          <w:sz w:val="24"/>
          <w:szCs w:val="24"/>
        </w:rPr>
        <w:t>4</w:t>
      </w:r>
      <w:r w:rsidRPr="009D1107">
        <w:rPr>
          <w:sz w:val="24"/>
          <w:szCs w:val="24"/>
        </w:rPr>
        <w:t xml:space="preserve"> к настоящему Административному регламенту.</w:t>
      </w:r>
    </w:p>
    <w:p w14:paraId="45045A9D" w14:textId="41AF7452"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 xml:space="preserve">Требования к обеспечению доступности </w:t>
      </w:r>
      <w:r w:rsidR="00170FBE">
        <w:rPr>
          <w:sz w:val="24"/>
          <w:szCs w:val="24"/>
        </w:rPr>
        <w:t>Муниципальной</w:t>
      </w:r>
      <w:r w:rsidR="00170FBE" w:rsidRPr="009D1107">
        <w:rPr>
          <w:sz w:val="24"/>
          <w:szCs w:val="24"/>
        </w:rPr>
        <w:t xml:space="preserve"> </w:t>
      </w:r>
      <w:r w:rsidRPr="009D1107">
        <w:rPr>
          <w:sz w:val="24"/>
          <w:szCs w:val="24"/>
        </w:rPr>
        <w:t>услуги для инвалидов</w:t>
      </w:r>
      <w:r w:rsidR="002F5A1A">
        <w:rPr>
          <w:sz w:val="24"/>
          <w:szCs w:val="24"/>
        </w:rPr>
        <w:t xml:space="preserve"> и лиц с ограниченными возможностями здоровья</w:t>
      </w:r>
      <w:r w:rsidRPr="009D1107">
        <w:rPr>
          <w:sz w:val="24"/>
          <w:szCs w:val="24"/>
        </w:rPr>
        <w:t xml:space="preserve"> приведены в Приложении 1</w:t>
      </w:r>
      <w:r w:rsidR="00BA69C1">
        <w:rPr>
          <w:sz w:val="24"/>
          <w:szCs w:val="24"/>
        </w:rPr>
        <w:t>5</w:t>
      </w:r>
      <w:r w:rsidRPr="009D1107">
        <w:rPr>
          <w:sz w:val="24"/>
          <w:szCs w:val="24"/>
        </w:rPr>
        <w:t xml:space="preserve"> к настоящему Административному регламенту.</w:t>
      </w:r>
    </w:p>
    <w:p w14:paraId="53151067" w14:textId="030E56B1" w:rsidR="00EF1431" w:rsidRPr="009D1107" w:rsidRDefault="00EF1431" w:rsidP="00B71BF7">
      <w:pPr>
        <w:pStyle w:val="2-"/>
        <w:numPr>
          <w:ilvl w:val="0"/>
          <w:numId w:val="177"/>
        </w:numPr>
        <w:tabs>
          <w:tab w:val="left" w:pos="1276"/>
        </w:tabs>
        <w:ind w:left="1353"/>
        <w:rPr>
          <w:sz w:val="24"/>
          <w:szCs w:val="24"/>
        </w:rPr>
      </w:pPr>
      <w:bookmarkStart w:id="126" w:name="_Toc437973299"/>
      <w:bookmarkStart w:id="127" w:name="_Toc438110041"/>
      <w:bookmarkStart w:id="128" w:name="_Toc438376246"/>
      <w:bookmarkStart w:id="129" w:name="_Toc493695647"/>
      <w:r w:rsidRPr="009D1107">
        <w:rPr>
          <w:sz w:val="24"/>
          <w:szCs w:val="24"/>
        </w:rPr>
        <w:t>Требования к организации предоставления Муниципальной услуги в электронной форме</w:t>
      </w:r>
      <w:bookmarkEnd w:id="126"/>
      <w:bookmarkEnd w:id="127"/>
      <w:bookmarkEnd w:id="128"/>
      <w:bookmarkEnd w:id="129"/>
    </w:p>
    <w:p w14:paraId="6A231150" w14:textId="5820832A" w:rsidR="00EF1431" w:rsidRPr="009D1107" w:rsidRDefault="00EF1431" w:rsidP="00E936E7">
      <w:pPr>
        <w:pStyle w:val="11"/>
        <w:numPr>
          <w:ilvl w:val="1"/>
          <w:numId w:val="177"/>
        </w:numPr>
        <w:tabs>
          <w:tab w:val="left" w:pos="1276"/>
        </w:tabs>
        <w:ind w:left="0" w:firstLine="567"/>
        <w:rPr>
          <w:sz w:val="24"/>
          <w:szCs w:val="24"/>
        </w:rPr>
      </w:pPr>
      <w:r w:rsidRPr="009D1107">
        <w:rPr>
          <w:sz w:val="24"/>
          <w:szCs w:val="24"/>
        </w:rPr>
        <w:t>В электронной форме документы, указанные в пункте 10 Административного регламента, подаются посредством РПГУ.</w:t>
      </w:r>
    </w:p>
    <w:p w14:paraId="5E5C185B" w14:textId="7254CB4F" w:rsidR="00EF1431" w:rsidRPr="009D1107" w:rsidRDefault="00EF1431" w:rsidP="00E936E7">
      <w:pPr>
        <w:pStyle w:val="11"/>
        <w:numPr>
          <w:ilvl w:val="1"/>
          <w:numId w:val="177"/>
        </w:numPr>
        <w:tabs>
          <w:tab w:val="left" w:pos="1276"/>
        </w:tabs>
        <w:ind w:left="0" w:firstLine="567"/>
        <w:rPr>
          <w:sz w:val="24"/>
          <w:szCs w:val="24"/>
        </w:rPr>
      </w:pPr>
      <w:r w:rsidRPr="009D1107">
        <w:rPr>
          <w:sz w:val="24"/>
          <w:szCs w:val="24"/>
        </w:rPr>
        <w:t xml:space="preserve">При подаче документы, указанные в пункте 10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0E1F434A" w14:textId="3A087981" w:rsidR="00EF1431" w:rsidRPr="009D1107" w:rsidRDefault="00EF1431" w:rsidP="00E936E7">
      <w:pPr>
        <w:pStyle w:val="11"/>
        <w:numPr>
          <w:ilvl w:val="1"/>
          <w:numId w:val="177"/>
        </w:numPr>
        <w:tabs>
          <w:tab w:val="left" w:pos="1276"/>
        </w:tabs>
        <w:ind w:left="0" w:firstLine="567"/>
        <w:rPr>
          <w:sz w:val="24"/>
          <w:szCs w:val="24"/>
        </w:rPr>
      </w:pPr>
      <w:r w:rsidRPr="009D1107">
        <w:rPr>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60651465" w14:textId="687EDBC6" w:rsidR="00EF1431" w:rsidRPr="009D1107" w:rsidRDefault="00EF1431" w:rsidP="00E936E7">
      <w:pPr>
        <w:pStyle w:val="11"/>
        <w:numPr>
          <w:ilvl w:val="1"/>
          <w:numId w:val="177"/>
        </w:numPr>
        <w:tabs>
          <w:tab w:val="left" w:pos="1276"/>
        </w:tabs>
        <w:ind w:left="0" w:firstLine="567"/>
        <w:rPr>
          <w:sz w:val="24"/>
          <w:szCs w:val="24"/>
        </w:rPr>
      </w:pPr>
      <w:r w:rsidRPr="009D1107">
        <w:rPr>
          <w:sz w:val="24"/>
          <w:szCs w:val="24"/>
        </w:rPr>
        <w:t>Печатная форма Заявления (сформированная с помощью сервисов РПГУ на основании данных, заполненных Заявителем (</w:t>
      </w:r>
      <w:r w:rsidR="00286EDE">
        <w:rPr>
          <w:sz w:val="24"/>
          <w:szCs w:val="24"/>
        </w:rPr>
        <w:t>п</w:t>
      </w:r>
      <w:r w:rsidRPr="009D1107">
        <w:rPr>
          <w:sz w:val="24"/>
          <w:szCs w:val="24"/>
        </w:rPr>
        <w:t xml:space="preserve">редставителем Заявителя) в электронной форме Заявления) распечатывается, подписывается Заявителем (представителем Заявителя, уполномоченным на подписание Заявления), сканируется и прикладывается к электронной форме Заявления в качестве отдельного документа. </w:t>
      </w:r>
    </w:p>
    <w:p w14:paraId="20CC4E78" w14:textId="555805AF" w:rsidR="00EF1431" w:rsidRDefault="00EF1431" w:rsidP="00E936E7">
      <w:pPr>
        <w:pStyle w:val="11"/>
        <w:numPr>
          <w:ilvl w:val="1"/>
          <w:numId w:val="177"/>
        </w:numPr>
        <w:tabs>
          <w:tab w:val="left" w:pos="1276"/>
        </w:tabs>
        <w:ind w:left="0" w:firstLine="567"/>
        <w:rPr>
          <w:sz w:val="24"/>
          <w:szCs w:val="24"/>
        </w:rPr>
      </w:pPr>
      <w:r w:rsidRPr="009D1107">
        <w:rPr>
          <w:sz w:val="24"/>
          <w:szCs w:val="24"/>
        </w:rPr>
        <w:t xml:space="preserve">Заявитель (представитель Заявителя) имеет возможность отслеживать ход обработки документов в Личном кабинете с помощью статусной модели РПГУ. </w:t>
      </w:r>
      <w:bookmarkStart w:id="130" w:name="_Toc437973300"/>
      <w:bookmarkStart w:id="131" w:name="_Toc438110042"/>
    </w:p>
    <w:p w14:paraId="0A807CFD" w14:textId="76EA43F8" w:rsidR="00286EDE" w:rsidRPr="00286EDE" w:rsidRDefault="00286EDE" w:rsidP="00E936E7">
      <w:pPr>
        <w:pStyle w:val="affff1"/>
        <w:numPr>
          <w:ilvl w:val="1"/>
          <w:numId w:val="177"/>
        </w:numPr>
        <w:ind w:left="142" w:firstLine="425"/>
        <w:jc w:val="both"/>
        <w:rPr>
          <w:rFonts w:ascii="Times New Roman" w:hAnsi="Times New Roman"/>
          <w:sz w:val="24"/>
          <w:szCs w:val="24"/>
        </w:rPr>
      </w:pPr>
      <w:r w:rsidRPr="00286EDE">
        <w:rPr>
          <w:rFonts w:ascii="Times New Roman" w:hAnsi="Times New Roman"/>
          <w:sz w:val="24"/>
          <w:szCs w:val="24"/>
        </w:rPr>
        <w:t xml:space="preserve">В случае подачи Заявления и необходимых документов для получения </w:t>
      </w:r>
      <w:r w:rsidR="00D57765">
        <w:rPr>
          <w:rFonts w:ascii="Times New Roman" w:hAnsi="Times New Roman"/>
          <w:sz w:val="24"/>
          <w:szCs w:val="24"/>
        </w:rPr>
        <w:t>Муниципальной</w:t>
      </w:r>
      <w:r w:rsidRPr="00286EDE">
        <w:rPr>
          <w:rFonts w:ascii="Times New Roman" w:hAnsi="Times New Roman"/>
          <w:sz w:val="24"/>
          <w:szCs w:val="24"/>
        </w:rPr>
        <w:t xml:space="preserve"> услуги через РПГУ, оплата за предоставление </w:t>
      </w:r>
      <w:r w:rsidR="00D57765" w:rsidRPr="00D57765">
        <w:rPr>
          <w:rFonts w:ascii="Times New Roman" w:hAnsi="Times New Roman"/>
          <w:sz w:val="24"/>
          <w:szCs w:val="24"/>
        </w:rPr>
        <w:t>Муниципальной</w:t>
      </w:r>
      <w:r w:rsidRPr="00286EDE">
        <w:rPr>
          <w:rFonts w:ascii="Times New Roman" w:hAnsi="Times New Roman"/>
          <w:sz w:val="24"/>
          <w:szCs w:val="24"/>
        </w:rPr>
        <w:t xml:space="preserve"> услуги может быть произведена </w:t>
      </w:r>
      <w:r w:rsidR="00B34C0C">
        <w:rPr>
          <w:rFonts w:ascii="Times New Roman" w:hAnsi="Times New Roman"/>
          <w:sz w:val="24"/>
          <w:szCs w:val="24"/>
        </w:rPr>
        <w:t xml:space="preserve">Заявителем (представителем Заявителя) </w:t>
      </w:r>
      <w:r w:rsidRPr="00286EDE">
        <w:rPr>
          <w:rFonts w:ascii="Times New Roman" w:hAnsi="Times New Roman"/>
          <w:sz w:val="24"/>
          <w:szCs w:val="24"/>
        </w:rPr>
        <w:t xml:space="preserve">до подачи Заявления и необходимых для предоставления </w:t>
      </w:r>
      <w:r w:rsidR="00D57765" w:rsidRPr="00D57765">
        <w:rPr>
          <w:rFonts w:ascii="Times New Roman" w:hAnsi="Times New Roman"/>
          <w:sz w:val="24"/>
          <w:szCs w:val="24"/>
        </w:rPr>
        <w:t>Муниципальной</w:t>
      </w:r>
      <w:r w:rsidRPr="00286EDE">
        <w:rPr>
          <w:rFonts w:ascii="Times New Roman" w:hAnsi="Times New Roman"/>
          <w:sz w:val="24"/>
          <w:szCs w:val="24"/>
        </w:rPr>
        <w:t xml:space="preserve"> услуги документов. В этом случае Заявителю (представителю Заявителя) </w:t>
      </w:r>
      <w:r w:rsidR="00881005">
        <w:rPr>
          <w:rFonts w:ascii="Times New Roman" w:hAnsi="Times New Roman"/>
          <w:sz w:val="24"/>
          <w:szCs w:val="24"/>
        </w:rPr>
        <w:t xml:space="preserve">представляется возможность </w:t>
      </w:r>
      <w:r w:rsidRPr="00286EDE">
        <w:rPr>
          <w:rFonts w:ascii="Times New Roman" w:hAnsi="Times New Roman"/>
          <w:sz w:val="24"/>
          <w:szCs w:val="24"/>
        </w:rPr>
        <w:t>прикрепить электронный образ документа, подтверждающего платеж.</w:t>
      </w:r>
    </w:p>
    <w:p w14:paraId="79DC9F4E" w14:textId="03FA254A" w:rsidR="00286EDE" w:rsidRPr="00286EDE" w:rsidRDefault="00286EDE" w:rsidP="00E936E7">
      <w:pPr>
        <w:pStyle w:val="affff1"/>
        <w:numPr>
          <w:ilvl w:val="1"/>
          <w:numId w:val="177"/>
        </w:numPr>
        <w:spacing w:after="0"/>
        <w:ind w:left="142" w:firstLine="425"/>
        <w:jc w:val="both"/>
        <w:rPr>
          <w:rFonts w:ascii="Times New Roman" w:hAnsi="Times New Roman"/>
          <w:sz w:val="24"/>
          <w:szCs w:val="24"/>
        </w:rPr>
      </w:pPr>
      <w:r w:rsidRPr="00286EDE">
        <w:rPr>
          <w:rFonts w:ascii="Times New Roman" w:hAnsi="Times New Roman"/>
          <w:sz w:val="24"/>
          <w:szCs w:val="24"/>
        </w:rPr>
        <w:t xml:space="preserve">В случае подачи Заявления и необходимых документов для получения </w:t>
      </w:r>
      <w:r w:rsidR="00D57765" w:rsidRPr="00D57765">
        <w:rPr>
          <w:rFonts w:ascii="Times New Roman" w:hAnsi="Times New Roman"/>
          <w:sz w:val="24"/>
          <w:szCs w:val="24"/>
        </w:rPr>
        <w:t>Муниципальной</w:t>
      </w:r>
      <w:r w:rsidRPr="00286EDE">
        <w:rPr>
          <w:rFonts w:ascii="Times New Roman" w:hAnsi="Times New Roman"/>
          <w:sz w:val="24"/>
          <w:szCs w:val="24"/>
        </w:rPr>
        <w:t xml:space="preserve"> услуги через РПГУ, оплата за предоставление </w:t>
      </w:r>
      <w:r w:rsidR="00D57765" w:rsidRPr="00D57765">
        <w:rPr>
          <w:rFonts w:ascii="Times New Roman" w:hAnsi="Times New Roman"/>
          <w:sz w:val="24"/>
          <w:szCs w:val="24"/>
        </w:rPr>
        <w:t>Муниципальной</w:t>
      </w:r>
      <w:r w:rsidRPr="00286EDE">
        <w:rPr>
          <w:rFonts w:ascii="Times New Roman" w:hAnsi="Times New Roman"/>
          <w:sz w:val="24"/>
          <w:szCs w:val="24"/>
        </w:rPr>
        <w:t xml:space="preserve"> услуги может быть произведена Заявителем (представителем Заявите</w:t>
      </w:r>
      <w:r w:rsidR="00D57765">
        <w:rPr>
          <w:rFonts w:ascii="Times New Roman" w:hAnsi="Times New Roman"/>
          <w:sz w:val="24"/>
          <w:szCs w:val="24"/>
        </w:rPr>
        <w:t>ля) непосредственно при подаче З</w:t>
      </w:r>
      <w:r w:rsidRPr="00286EDE">
        <w:rPr>
          <w:rFonts w:ascii="Times New Roman" w:hAnsi="Times New Roman"/>
          <w:sz w:val="24"/>
          <w:szCs w:val="24"/>
        </w:rPr>
        <w:t xml:space="preserve">аявления на РПГУ. </w:t>
      </w:r>
    </w:p>
    <w:p w14:paraId="64261459" w14:textId="4C83ACE2" w:rsidR="00D57765" w:rsidRPr="00D57765" w:rsidRDefault="00286EDE" w:rsidP="00E936E7">
      <w:pPr>
        <w:pStyle w:val="11"/>
        <w:numPr>
          <w:ilvl w:val="1"/>
          <w:numId w:val="177"/>
        </w:numPr>
        <w:tabs>
          <w:tab w:val="left" w:pos="1276"/>
        </w:tabs>
        <w:ind w:left="0" w:firstLine="567"/>
        <w:rPr>
          <w:sz w:val="24"/>
          <w:szCs w:val="24"/>
        </w:rPr>
      </w:pPr>
      <w:r>
        <w:rPr>
          <w:sz w:val="24"/>
          <w:szCs w:val="24"/>
        </w:rPr>
        <w:t>В случае отсутствия оснований для отказ</w:t>
      </w:r>
      <w:r w:rsidR="00D57765">
        <w:rPr>
          <w:sz w:val="24"/>
          <w:szCs w:val="24"/>
        </w:rPr>
        <w:t>а</w:t>
      </w:r>
      <w:r>
        <w:rPr>
          <w:sz w:val="24"/>
          <w:szCs w:val="24"/>
        </w:rPr>
        <w:t xml:space="preserve"> в приеме и регистрации Заявления</w:t>
      </w:r>
      <w:r w:rsidR="00D57765">
        <w:rPr>
          <w:sz w:val="24"/>
          <w:szCs w:val="24"/>
        </w:rPr>
        <w:t>,</w:t>
      </w:r>
      <w:r>
        <w:rPr>
          <w:sz w:val="24"/>
          <w:szCs w:val="24"/>
        </w:rPr>
        <w:t xml:space="preserve"> </w:t>
      </w:r>
      <w:r w:rsidR="00D57765">
        <w:rPr>
          <w:sz w:val="24"/>
          <w:szCs w:val="24"/>
        </w:rPr>
        <w:t>уполномоченный</w:t>
      </w:r>
      <w:r>
        <w:rPr>
          <w:sz w:val="24"/>
          <w:szCs w:val="24"/>
        </w:rPr>
        <w:t xml:space="preserve"> специа</w:t>
      </w:r>
      <w:r w:rsidR="00D57765">
        <w:rPr>
          <w:sz w:val="24"/>
          <w:szCs w:val="24"/>
        </w:rPr>
        <w:t xml:space="preserve">лист Администрации регистрирует Заявление и в течение трех рабочих дней после регистрации Заявления проверяет поступление платежа в </w:t>
      </w:r>
      <w:r w:rsidR="002630F0">
        <w:rPr>
          <w:sz w:val="24"/>
          <w:szCs w:val="24"/>
        </w:rPr>
        <w:t xml:space="preserve">ГИС ГМП. </w:t>
      </w:r>
      <w:r w:rsidR="00D57765">
        <w:rPr>
          <w:sz w:val="24"/>
          <w:szCs w:val="24"/>
        </w:rPr>
        <w:t>При поступлении платежа уполномоченный специалист Администрации направляет в личный кабинет Заявителя (представителя Заявителя)</w:t>
      </w:r>
      <w:r w:rsidR="00D57765" w:rsidRPr="00D57765">
        <w:t xml:space="preserve"> </w:t>
      </w:r>
      <w:r w:rsidR="00D57765" w:rsidRPr="00D57765">
        <w:rPr>
          <w:sz w:val="24"/>
          <w:szCs w:val="24"/>
        </w:rPr>
        <w:t xml:space="preserve">статус о подтверждении платежа. Далее </w:t>
      </w:r>
      <w:r w:rsidR="00D57765">
        <w:rPr>
          <w:sz w:val="24"/>
          <w:szCs w:val="24"/>
        </w:rPr>
        <w:t xml:space="preserve">Администрация </w:t>
      </w:r>
      <w:r w:rsidR="00D57765" w:rsidRPr="00D57765">
        <w:rPr>
          <w:sz w:val="24"/>
          <w:szCs w:val="24"/>
        </w:rPr>
        <w:t xml:space="preserve">осуществляет предоставление </w:t>
      </w:r>
      <w:r w:rsidR="00D57765">
        <w:rPr>
          <w:sz w:val="24"/>
          <w:szCs w:val="24"/>
        </w:rPr>
        <w:t>Муниципальной услуги</w:t>
      </w:r>
      <w:r w:rsidR="00D57765" w:rsidRPr="00D57765">
        <w:rPr>
          <w:sz w:val="24"/>
          <w:szCs w:val="24"/>
        </w:rPr>
        <w:t xml:space="preserve"> в рамках регламентного срока.</w:t>
      </w:r>
    </w:p>
    <w:p w14:paraId="43E13D91" w14:textId="0C51979D" w:rsidR="00286EDE" w:rsidRPr="00D57765" w:rsidRDefault="00D57765" w:rsidP="00E936E7">
      <w:pPr>
        <w:pStyle w:val="11"/>
        <w:numPr>
          <w:ilvl w:val="1"/>
          <w:numId w:val="177"/>
        </w:numPr>
        <w:tabs>
          <w:tab w:val="left" w:pos="1276"/>
        </w:tabs>
        <w:ind w:left="0" w:firstLine="567"/>
        <w:rPr>
          <w:sz w:val="24"/>
          <w:szCs w:val="24"/>
        </w:rPr>
      </w:pPr>
      <w:r w:rsidRPr="00D57765">
        <w:rPr>
          <w:sz w:val="24"/>
          <w:szCs w:val="24"/>
        </w:rPr>
        <w:t>В случае, если в течении трех рабочих дней после регистрации Заявления платеж не поступил, уполномоченн</w:t>
      </w:r>
      <w:r>
        <w:rPr>
          <w:sz w:val="24"/>
          <w:szCs w:val="24"/>
        </w:rPr>
        <w:t>ый специалист Администрации</w:t>
      </w:r>
      <w:r w:rsidRPr="00D57765">
        <w:rPr>
          <w:sz w:val="24"/>
          <w:szCs w:val="24"/>
        </w:rPr>
        <w:t xml:space="preserve"> направляет в личный кабинет Заявителя </w:t>
      </w:r>
      <w:r w:rsidRPr="00D57765">
        <w:rPr>
          <w:sz w:val="24"/>
          <w:szCs w:val="24"/>
        </w:rPr>
        <w:lastRenderedPageBreak/>
        <w:t xml:space="preserve">(представителя Заявителя) статус о </w:t>
      </w:r>
      <w:r w:rsidR="00B34C0C">
        <w:rPr>
          <w:sz w:val="24"/>
          <w:szCs w:val="24"/>
        </w:rPr>
        <w:t xml:space="preserve">том, что платеж не подтвержден и </w:t>
      </w:r>
      <w:r w:rsidRPr="00D57765">
        <w:rPr>
          <w:sz w:val="24"/>
          <w:szCs w:val="24"/>
        </w:rPr>
        <w:t>принимает решение</w:t>
      </w:r>
      <w:r>
        <w:rPr>
          <w:sz w:val="24"/>
          <w:szCs w:val="24"/>
        </w:rPr>
        <w:t xml:space="preserve"> об отказе в предоставлении Муниципальной услуги.</w:t>
      </w:r>
    </w:p>
    <w:p w14:paraId="58EB1B06" w14:textId="2CDEE444" w:rsidR="00EF1431" w:rsidRPr="009D1107" w:rsidRDefault="00EF1431" w:rsidP="00B71BF7">
      <w:pPr>
        <w:pStyle w:val="2-"/>
        <w:numPr>
          <w:ilvl w:val="0"/>
          <w:numId w:val="177"/>
        </w:numPr>
        <w:tabs>
          <w:tab w:val="left" w:pos="1276"/>
        </w:tabs>
        <w:ind w:left="1353"/>
        <w:rPr>
          <w:sz w:val="24"/>
          <w:szCs w:val="24"/>
        </w:rPr>
      </w:pPr>
      <w:bookmarkStart w:id="132" w:name="_Toc438376247"/>
      <w:bookmarkStart w:id="133" w:name="_Toc441496555"/>
      <w:bookmarkStart w:id="134" w:name="_Toc493695648"/>
      <w:r w:rsidRPr="009D1107">
        <w:rPr>
          <w:sz w:val="24"/>
          <w:szCs w:val="24"/>
        </w:rPr>
        <w:t>Требования к организации предоставления Муниципальной услуги в МФЦ</w:t>
      </w:r>
      <w:bookmarkEnd w:id="130"/>
      <w:bookmarkEnd w:id="131"/>
      <w:bookmarkEnd w:id="132"/>
      <w:bookmarkEnd w:id="133"/>
      <w:bookmarkEnd w:id="134"/>
    </w:p>
    <w:p w14:paraId="4E788F51" w14:textId="2C03B7E2"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w:t>
      </w:r>
      <w:r w:rsidR="008E2C12">
        <w:rPr>
          <w:sz w:val="24"/>
          <w:szCs w:val="24"/>
        </w:rPr>
        <w:t xml:space="preserve"> Российской Федерации</w:t>
      </w:r>
      <w:r w:rsidRPr="009D1107">
        <w:rPr>
          <w:sz w:val="24"/>
          <w:szCs w:val="24"/>
        </w:rPr>
        <w:t>.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14:paraId="021F03FA" w14:textId="40015252"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Заявитель (представитель Заявителя) может осуществить предварительную запись для получения результата Муниципальной услуги в МФЦ следующими способами по своему выбору:</w:t>
      </w:r>
    </w:p>
    <w:p w14:paraId="7AE8305C" w14:textId="56F573F1" w:rsidR="00EF1431" w:rsidRPr="009D1107" w:rsidRDefault="00EF1431" w:rsidP="00B71BF7">
      <w:pPr>
        <w:pStyle w:val="11"/>
        <w:numPr>
          <w:ilvl w:val="0"/>
          <w:numId w:val="138"/>
        </w:numPr>
        <w:tabs>
          <w:tab w:val="left" w:pos="1276"/>
        </w:tabs>
        <w:rPr>
          <w:sz w:val="24"/>
          <w:szCs w:val="24"/>
        </w:rPr>
      </w:pPr>
      <w:r w:rsidRPr="009D1107">
        <w:rPr>
          <w:sz w:val="24"/>
          <w:szCs w:val="24"/>
        </w:rPr>
        <w:t>при личном обращении Заявителя (представителя Заявителя) в МФЦ;</w:t>
      </w:r>
    </w:p>
    <w:p w14:paraId="38942F83" w14:textId="4A09273E" w:rsidR="00EF1431" w:rsidRPr="009D1107" w:rsidRDefault="00EF1431" w:rsidP="00B71BF7">
      <w:pPr>
        <w:pStyle w:val="11"/>
        <w:numPr>
          <w:ilvl w:val="0"/>
          <w:numId w:val="138"/>
        </w:numPr>
        <w:tabs>
          <w:tab w:val="left" w:pos="1276"/>
        </w:tabs>
        <w:rPr>
          <w:sz w:val="24"/>
          <w:szCs w:val="24"/>
        </w:rPr>
      </w:pPr>
      <w:r w:rsidRPr="009D1107">
        <w:rPr>
          <w:sz w:val="24"/>
          <w:szCs w:val="24"/>
        </w:rPr>
        <w:t>по телефону МФЦ;</w:t>
      </w:r>
    </w:p>
    <w:p w14:paraId="27EF8956" w14:textId="36BABCFE" w:rsidR="00EF1431" w:rsidRPr="009D1107" w:rsidRDefault="00EF1431" w:rsidP="00B71BF7">
      <w:pPr>
        <w:pStyle w:val="11"/>
        <w:numPr>
          <w:ilvl w:val="0"/>
          <w:numId w:val="138"/>
        </w:numPr>
        <w:tabs>
          <w:tab w:val="left" w:pos="1276"/>
        </w:tabs>
        <w:rPr>
          <w:sz w:val="24"/>
          <w:szCs w:val="24"/>
        </w:rPr>
      </w:pPr>
      <w:r w:rsidRPr="009D1107">
        <w:rPr>
          <w:sz w:val="24"/>
          <w:szCs w:val="24"/>
        </w:rPr>
        <w:t xml:space="preserve">посредством РПГУ. </w:t>
      </w:r>
    </w:p>
    <w:p w14:paraId="2B746C6E" w14:textId="0C49873B" w:rsidR="00EF1431" w:rsidRPr="009D1107" w:rsidRDefault="00240222" w:rsidP="00B71BF7">
      <w:pPr>
        <w:pStyle w:val="11"/>
        <w:numPr>
          <w:ilvl w:val="0"/>
          <w:numId w:val="0"/>
        </w:numPr>
        <w:ind w:firstLine="567"/>
        <w:rPr>
          <w:sz w:val="24"/>
          <w:szCs w:val="24"/>
        </w:rPr>
      </w:pPr>
      <w:r>
        <w:rPr>
          <w:sz w:val="24"/>
          <w:szCs w:val="24"/>
        </w:rPr>
        <w:t xml:space="preserve">23.3. </w:t>
      </w:r>
      <w:r w:rsidR="00EF1431" w:rsidRPr="009D1107">
        <w:rPr>
          <w:sz w:val="24"/>
          <w:szCs w:val="24"/>
        </w:rPr>
        <w:t>При предварительной записи Заявитель (представитель Заявителя) сообщает следующие данные:</w:t>
      </w:r>
    </w:p>
    <w:p w14:paraId="2C7076AD" w14:textId="77777777" w:rsidR="00EF1431" w:rsidRPr="009D1107" w:rsidRDefault="00EF1431" w:rsidP="00B71BF7">
      <w:pPr>
        <w:pStyle w:val="11"/>
        <w:numPr>
          <w:ilvl w:val="1"/>
          <w:numId w:val="138"/>
        </w:numPr>
        <w:tabs>
          <w:tab w:val="left" w:pos="993"/>
          <w:tab w:val="left" w:pos="1418"/>
        </w:tabs>
        <w:ind w:left="0" w:firstLine="567"/>
        <w:rPr>
          <w:sz w:val="24"/>
          <w:szCs w:val="24"/>
        </w:rPr>
      </w:pPr>
      <w:r w:rsidRPr="009D1107">
        <w:rPr>
          <w:sz w:val="24"/>
          <w:szCs w:val="24"/>
        </w:rPr>
        <w:t>фамилию, имя, отчество (последнее при наличии);</w:t>
      </w:r>
    </w:p>
    <w:p w14:paraId="7185A5F5" w14:textId="77777777" w:rsidR="00EF1431" w:rsidRPr="009D1107" w:rsidRDefault="00EF1431" w:rsidP="00B71BF7">
      <w:pPr>
        <w:pStyle w:val="11"/>
        <w:numPr>
          <w:ilvl w:val="1"/>
          <w:numId w:val="138"/>
        </w:numPr>
        <w:tabs>
          <w:tab w:val="left" w:pos="993"/>
          <w:tab w:val="left" w:pos="1418"/>
        </w:tabs>
        <w:ind w:left="0" w:firstLine="567"/>
        <w:rPr>
          <w:sz w:val="24"/>
          <w:szCs w:val="24"/>
        </w:rPr>
      </w:pPr>
      <w:r w:rsidRPr="009D1107">
        <w:rPr>
          <w:sz w:val="24"/>
          <w:szCs w:val="24"/>
        </w:rPr>
        <w:t>контактный номер телефона;</w:t>
      </w:r>
    </w:p>
    <w:p w14:paraId="2F3CA36A" w14:textId="77777777" w:rsidR="00EF1431" w:rsidRPr="009D1107" w:rsidRDefault="00EF1431" w:rsidP="00B71BF7">
      <w:pPr>
        <w:pStyle w:val="11"/>
        <w:numPr>
          <w:ilvl w:val="1"/>
          <w:numId w:val="138"/>
        </w:numPr>
        <w:tabs>
          <w:tab w:val="left" w:pos="993"/>
          <w:tab w:val="left" w:pos="1418"/>
        </w:tabs>
        <w:ind w:left="0" w:firstLine="567"/>
        <w:rPr>
          <w:sz w:val="24"/>
          <w:szCs w:val="24"/>
        </w:rPr>
      </w:pPr>
      <w:r w:rsidRPr="009D1107">
        <w:rPr>
          <w:sz w:val="24"/>
          <w:szCs w:val="24"/>
        </w:rPr>
        <w:t>адрес электронной почты (при наличии);</w:t>
      </w:r>
    </w:p>
    <w:p w14:paraId="4455D347" w14:textId="77777777" w:rsidR="00EF1431" w:rsidRPr="009D1107" w:rsidRDefault="00EF1431" w:rsidP="00B71BF7">
      <w:pPr>
        <w:pStyle w:val="11"/>
        <w:numPr>
          <w:ilvl w:val="1"/>
          <w:numId w:val="138"/>
        </w:numPr>
        <w:tabs>
          <w:tab w:val="left" w:pos="993"/>
          <w:tab w:val="left" w:pos="1418"/>
        </w:tabs>
        <w:ind w:left="0" w:firstLine="567"/>
        <w:rPr>
          <w:sz w:val="24"/>
          <w:szCs w:val="24"/>
        </w:rPr>
      </w:pPr>
      <w:r w:rsidRPr="009D1107">
        <w:rPr>
          <w:sz w:val="24"/>
          <w:szCs w:val="24"/>
        </w:rPr>
        <w:t xml:space="preserve">желаемые дату и время представления документов. </w:t>
      </w:r>
    </w:p>
    <w:p w14:paraId="2B97265B" w14:textId="14CFF4D8"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 xml:space="preserve">Заявителю (представителю Заявителя) сообщаются дата и время </w:t>
      </w:r>
      <w:r w:rsidR="00C32562">
        <w:rPr>
          <w:sz w:val="24"/>
          <w:szCs w:val="24"/>
        </w:rPr>
        <w:t>получения результата предоставления Муниципальной услуги.</w:t>
      </w:r>
      <w:r w:rsidRPr="009D1107">
        <w:rPr>
          <w:sz w:val="24"/>
          <w:szCs w:val="24"/>
        </w:rPr>
        <w:t xml:space="preserve"> </w:t>
      </w:r>
    </w:p>
    <w:p w14:paraId="60A7498C" w14:textId="1534A05F"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CBD6D8F" w14:textId="1EF92738"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 xml:space="preserve">Заявитель (представитель Заявителя) в любое время вправе отказаться от предварительной записи. </w:t>
      </w:r>
    </w:p>
    <w:p w14:paraId="5A20B76D" w14:textId="5762467D" w:rsidR="00EF1431" w:rsidRDefault="00EF1431" w:rsidP="00B71BF7">
      <w:pPr>
        <w:pStyle w:val="11"/>
        <w:numPr>
          <w:ilvl w:val="1"/>
          <w:numId w:val="177"/>
        </w:numPr>
        <w:tabs>
          <w:tab w:val="left" w:pos="1276"/>
        </w:tabs>
        <w:ind w:left="0" w:firstLine="567"/>
        <w:rPr>
          <w:sz w:val="24"/>
          <w:szCs w:val="24"/>
        </w:rPr>
      </w:pPr>
      <w:r w:rsidRPr="009D1107">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3D8C3C33" w14:textId="37C19523" w:rsidR="00170FBE" w:rsidRPr="00170FBE" w:rsidRDefault="00170FBE" w:rsidP="00170FBE">
      <w:pPr>
        <w:pStyle w:val="11"/>
        <w:numPr>
          <w:ilvl w:val="1"/>
          <w:numId w:val="177"/>
        </w:numPr>
        <w:tabs>
          <w:tab w:val="left" w:pos="1276"/>
        </w:tabs>
        <w:ind w:left="0" w:firstLine="567"/>
        <w:rPr>
          <w:sz w:val="24"/>
          <w:szCs w:val="24"/>
        </w:rPr>
      </w:pPr>
      <w:r w:rsidRPr="00170FBE">
        <w:rPr>
          <w:sz w:val="24"/>
          <w:szCs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8E2C12">
        <w:rPr>
          <w:sz w:val="24"/>
          <w:szCs w:val="24"/>
        </w:rPr>
        <w:t>№</w:t>
      </w:r>
      <w:r w:rsidRPr="00170FBE">
        <w:rPr>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8E2C12">
        <w:rPr>
          <w:sz w:val="24"/>
          <w:szCs w:val="24"/>
        </w:rPr>
        <w:t>№</w:t>
      </w:r>
      <w:r w:rsidRPr="00170FBE">
        <w:rPr>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47EE47AB" w14:textId="7EB97D71" w:rsidR="00170FBE" w:rsidRPr="00170FBE" w:rsidRDefault="00170FBE" w:rsidP="00170FBE">
      <w:pPr>
        <w:pStyle w:val="11"/>
        <w:numPr>
          <w:ilvl w:val="1"/>
          <w:numId w:val="177"/>
        </w:numPr>
        <w:tabs>
          <w:tab w:val="left" w:pos="1276"/>
        </w:tabs>
        <w:ind w:left="0" w:firstLine="567"/>
        <w:rPr>
          <w:sz w:val="24"/>
          <w:szCs w:val="24"/>
        </w:rPr>
      </w:pPr>
      <w:r w:rsidRPr="00170FBE">
        <w:rPr>
          <w:sz w:val="24"/>
          <w:szCs w:val="24"/>
        </w:rPr>
        <w:t xml:space="preserve">Консультирование Заявителей (представителей Заявителей) по порядку предоставления </w:t>
      </w:r>
      <w:r>
        <w:rPr>
          <w:sz w:val="24"/>
          <w:szCs w:val="24"/>
        </w:rPr>
        <w:t>Муниципальной</w:t>
      </w:r>
      <w:r w:rsidRPr="00170FBE">
        <w:rPr>
          <w:sz w:val="24"/>
          <w:szCs w:val="24"/>
        </w:rPr>
        <w:t xml:space="preserve"> услуги осуществляется в рамках соглашения о взаимодействии между </w:t>
      </w:r>
      <w:r>
        <w:rPr>
          <w:sz w:val="24"/>
          <w:szCs w:val="24"/>
        </w:rPr>
        <w:t>Администрацией</w:t>
      </w:r>
      <w:r w:rsidRPr="00170FBE">
        <w:rPr>
          <w:sz w:val="24"/>
          <w:szCs w:val="24"/>
        </w:rPr>
        <w:t xml:space="preserve"> и Многофункциональны</w:t>
      </w:r>
      <w:r>
        <w:rPr>
          <w:sz w:val="24"/>
          <w:szCs w:val="24"/>
        </w:rPr>
        <w:t>м</w:t>
      </w:r>
      <w:r w:rsidRPr="00170FBE">
        <w:rPr>
          <w:sz w:val="24"/>
          <w:szCs w:val="24"/>
        </w:rPr>
        <w:t xml:space="preserve"> центр</w:t>
      </w:r>
      <w:r>
        <w:rPr>
          <w:sz w:val="24"/>
          <w:szCs w:val="24"/>
        </w:rPr>
        <w:t>ом</w:t>
      </w:r>
      <w:r w:rsidRPr="00170FBE">
        <w:rPr>
          <w:sz w:val="24"/>
          <w:szCs w:val="24"/>
        </w:rPr>
        <w:t xml:space="preserve"> предоставления государственных и муниципальных услуг, заключенным в порядке, установленном законодательством</w:t>
      </w:r>
      <w:r w:rsidR="008E2C12" w:rsidRPr="008E2C12">
        <w:rPr>
          <w:sz w:val="24"/>
          <w:szCs w:val="24"/>
        </w:rPr>
        <w:t xml:space="preserve"> </w:t>
      </w:r>
      <w:r w:rsidR="008E2C12">
        <w:rPr>
          <w:sz w:val="24"/>
          <w:szCs w:val="24"/>
        </w:rPr>
        <w:t>Российской Федерации</w:t>
      </w:r>
      <w:r w:rsidRPr="00170FBE">
        <w:rPr>
          <w:sz w:val="24"/>
          <w:szCs w:val="24"/>
        </w:rPr>
        <w:t>.</w:t>
      </w:r>
    </w:p>
    <w:p w14:paraId="3429BE72" w14:textId="77777777" w:rsidR="00EF1431" w:rsidRPr="009D1107" w:rsidRDefault="00EF1431" w:rsidP="00EF1431">
      <w:pPr>
        <w:pStyle w:val="111"/>
        <w:numPr>
          <w:ilvl w:val="0"/>
          <w:numId w:val="0"/>
        </w:numPr>
        <w:tabs>
          <w:tab w:val="left" w:pos="993"/>
          <w:tab w:val="left" w:pos="1134"/>
        </w:tabs>
        <w:ind w:firstLine="567"/>
        <w:rPr>
          <w:sz w:val="24"/>
          <w:szCs w:val="24"/>
        </w:rPr>
      </w:pPr>
    </w:p>
    <w:p w14:paraId="407BD9D4" w14:textId="77777777" w:rsidR="00EF1431" w:rsidRPr="009D1107" w:rsidRDefault="00EF1431" w:rsidP="00EF1431">
      <w:pPr>
        <w:pStyle w:val="1-"/>
        <w:tabs>
          <w:tab w:val="left" w:pos="1134"/>
        </w:tabs>
        <w:ind w:firstLine="567"/>
        <w:rPr>
          <w:sz w:val="24"/>
          <w:szCs w:val="24"/>
        </w:rPr>
      </w:pPr>
      <w:bookmarkStart w:id="135" w:name="_Toc437973301"/>
      <w:bookmarkStart w:id="136" w:name="_Toc438110043"/>
      <w:bookmarkStart w:id="137" w:name="_Toc438376249"/>
      <w:bookmarkStart w:id="138" w:name="_Toc441496556"/>
      <w:bookmarkStart w:id="139" w:name="_Toc493695649"/>
      <w:r w:rsidRPr="009D1107">
        <w:rPr>
          <w:sz w:val="24"/>
          <w:szCs w:val="24"/>
          <w:lang w:val="en-US"/>
        </w:rPr>
        <w:lastRenderedPageBreak/>
        <w:t>III</w:t>
      </w:r>
      <w:r w:rsidRPr="009D1107">
        <w:rPr>
          <w:sz w:val="24"/>
          <w:szCs w:val="24"/>
        </w:rPr>
        <w:t>. Состав, последовательность и сроки выполнения административных процедур, требования к порядку их выполнения</w:t>
      </w:r>
      <w:bookmarkEnd w:id="135"/>
      <w:bookmarkEnd w:id="136"/>
      <w:bookmarkEnd w:id="137"/>
      <w:bookmarkEnd w:id="138"/>
      <w:bookmarkEnd w:id="139"/>
    </w:p>
    <w:p w14:paraId="6A607F9E" w14:textId="70371D9F" w:rsidR="00EF1431" w:rsidRPr="00B71BF7" w:rsidRDefault="00EF1431" w:rsidP="00B71BF7">
      <w:pPr>
        <w:pStyle w:val="2-"/>
        <w:numPr>
          <w:ilvl w:val="0"/>
          <w:numId w:val="177"/>
        </w:numPr>
        <w:tabs>
          <w:tab w:val="left" w:pos="1276"/>
        </w:tabs>
        <w:ind w:left="1353"/>
        <w:rPr>
          <w:sz w:val="24"/>
          <w:szCs w:val="24"/>
        </w:rPr>
      </w:pPr>
      <w:bookmarkStart w:id="140" w:name="_Toc437973302"/>
      <w:bookmarkStart w:id="141" w:name="_Toc438110044"/>
      <w:bookmarkStart w:id="142" w:name="_Toc438376250"/>
      <w:bookmarkStart w:id="143" w:name="_Toc493695650"/>
      <w:r w:rsidRPr="00B71BF7">
        <w:rPr>
          <w:sz w:val="24"/>
          <w:szCs w:val="24"/>
        </w:rPr>
        <w:t>Состав, последовательность и сроки выполнения административных процедур (действий) при предоставлении Муниципальной услуги</w:t>
      </w:r>
      <w:bookmarkEnd w:id="140"/>
      <w:bookmarkEnd w:id="141"/>
      <w:bookmarkEnd w:id="142"/>
      <w:bookmarkEnd w:id="143"/>
    </w:p>
    <w:p w14:paraId="130CB5EE" w14:textId="0D785267"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Перечень административных процедур при предоставлении Муниципальной услуги:</w:t>
      </w:r>
    </w:p>
    <w:p w14:paraId="69AC23A8" w14:textId="33946624" w:rsidR="00EF1431" w:rsidRPr="009D1107" w:rsidRDefault="00EF1431" w:rsidP="00437E35">
      <w:pPr>
        <w:pStyle w:val="11"/>
        <w:numPr>
          <w:ilvl w:val="0"/>
          <w:numId w:val="0"/>
        </w:numPr>
        <w:tabs>
          <w:tab w:val="left" w:pos="851"/>
          <w:tab w:val="left" w:pos="1276"/>
        </w:tabs>
        <w:ind w:left="567"/>
        <w:rPr>
          <w:sz w:val="24"/>
          <w:szCs w:val="24"/>
        </w:rPr>
      </w:pPr>
      <w:r w:rsidRPr="009D1107">
        <w:rPr>
          <w:sz w:val="24"/>
          <w:szCs w:val="24"/>
        </w:rPr>
        <w:t>1</w:t>
      </w:r>
      <w:r w:rsidR="002F5A1A">
        <w:rPr>
          <w:sz w:val="24"/>
          <w:szCs w:val="24"/>
        </w:rPr>
        <w:t>)</w:t>
      </w:r>
      <w:r w:rsidRPr="009D1107">
        <w:rPr>
          <w:sz w:val="24"/>
          <w:szCs w:val="24"/>
        </w:rPr>
        <w:t xml:space="preserve"> Прием и регистрация Заявления и документов</w:t>
      </w:r>
      <w:r w:rsidR="00BF42B1">
        <w:rPr>
          <w:sz w:val="24"/>
          <w:szCs w:val="24"/>
        </w:rPr>
        <w:t>.</w:t>
      </w:r>
    </w:p>
    <w:p w14:paraId="385D8E18" w14:textId="5F1F4D71" w:rsidR="00BF42B1" w:rsidRDefault="00EF1431" w:rsidP="00437E35">
      <w:pPr>
        <w:pStyle w:val="11"/>
        <w:numPr>
          <w:ilvl w:val="0"/>
          <w:numId w:val="0"/>
        </w:numPr>
        <w:tabs>
          <w:tab w:val="left" w:pos="851"/>
          <w:tab w:val="left" w:pos="1276"/>
        </w:tabs>
        <w:ind w:left="567"/>
        <w:rPr>
          <w:sz w:val="24"/>
          <w:szCs w:val="24"/>
        </w:rPr>
      </w:pPr>
      <w:r w:rsidRPr="009D1107">
        <w:rPr>
          <w:sz w:val="24"/>
          <w:szCs w:val="24"/>
        </w:rPr>
        <w:t>2</w:t>
      </w:r>
      <w:r w:rsidR="00F42861">
        <w:rPr>
          <w:sz w:val="24"/>
          <w:szCs w:val="24"/>
        </w:rPr>
        <w:t>)</w:t>
      </w:r>
      <w:r w:rsidRPr="009D1107">
        <w:rPr>
          <w:sz w:val="24"/>
          <w:szCs w:val="24"/>
        </w:rPr>
        <w:t xml:space="preserve"> Обработка и предварительное рассмотрение документов</w:t>
      </w:r>
      <w:r w:rsidR="00BF42B1">
        <w:rPr>
          <w:sz w:val="24"/>
          <w:szCs w:val="24"/>
        </w:rPr>
        <w:t>.</w:t>
      </w:r>
    </w:p>
    <w:p w14:paraId="4934166C" w14:textId="575892E8" w:rsidR="00EF1431" w:rsidRPr="009D1107" w:rsidRDefault="00EF1431" w:rsidP="00437E35">
      <w:pPr>
        <w:pStyle w:val="11"/>
        <w:numPr>
          <w:ilvl w:val="0"/>
          <w:numId w:val="0"/>
        </w:numPr>
        <w:tabs>
          <w:tab w:val="left" w:pos="851"/>
          <w:tab w:val="left" w:pos="1276"/>
        </w:tabs>
        <w:ind w:left="567"/>
        <w:rPr>
          <w:sz w:val="24"/>
          <w:szCs w:val="24"/>
        </w:rPr>
      </w:pPr>
      <w:r w:rsidRPr="009D1107">
        <w:rPr>
          <w:sz w:val="24"/>
          <w:szCs w:val="24"/>
        </w:rPr>
        <w:t>3</w:t>
      </w:r>
      <w:r w:rsidR="00F42861">
        <w:rPr>
          <w:sz w:val="24"/>
          <w:szCs w:val="24"/>
        </w:rPr>
        <w:t>)</w:t>
      </w:r>
      <w:r w:rsidR="00437E35">
        <w:rPr>
          <w:sz w:val="24"/>
          <w:szCs w:val="24"/>
        </w:rPr>
        <w:t xml:space="preserve"> </w:t>
      </w:r>
      <w:r w:rsidRPr="009D1107">
        <w:rPr>
          <w:sz w:val="24"/>
          <w:szCs w:val="24"/>
        </w:rPr>
        <w:t xml:space="preserve">Формирование и направление межведомственных запросов в органы (организации), участвующие в предоставлении Муниципальной услуги. </w:t>
      </w:r>
    </w:p>
    <w:p w14:paraId="6E4D130F" w14:textId="7C08BC46" w:rsidR="00EF1431" w:rsidRDefault="00EF1431" w:rsidP="00437E35">
      <w:pPr>
        <w:pStyle w:val="11"/>
        <w:numPr>
          <w:ilvl w:val="0"/>
          <w:numId w:val="0"/>
        </w:numPr>
        <w:tabs>
          <w:tab w:val="left" w:pos="851"/>
          <w:tab w:val="left" w:pos="1276"/>
        </w:tabs>
        <w:ind w:left="567"/>
        <w:rPr>
          <w:sz w:val="24"/>
          <w:szCs w:val="24"/>
        </w:rPr>
      </w:pPr>
      <w:r w:rsidRPr="009D1107">
        <w:rPr>
          <w:sz w:val="24"/>
          <w:szCs w:val="24"/>
        </w:rPr>
        <w:t>4</w:t>
      </w:r>
      <w:r w:rsidR="00F42861">
        <w:rPr>
          <w:sz w:val="24"/>
          <w:szCs w:val="24"/>
        </w:rPr>
        <w:t>)</w:t>
      </w:r>
      <w:r w:rsidRPr="009D1107">
        <w:rPr>
          <w:sz w:val="24"/>
          <w:szCs w:val="24"/>
        </w:rPr>
        <w:t xml:space="preserve"> Согласование возможности установки и эксплуатации рекламной конструкции в органах, определенных настоящим Административным регламентом;</w:t>
      </w:r>
    </w:p>
    <w:p w14:paraId="494D3154" w14:textId="3FB5A107" w:rsidR="00BF42B1" w:rsidRPr="009D1107" w:rsidRDefault="00BF42B1" w:rsidP="00437E35">
      <w:pPr>
        <w:pStyle w:val="11"/>
        <w:numPr>
          <w:ilvl w:val="0"/>
          <w:numId w:val="0"/>
        </w:numPr>
        <w:tabs>
          <w:tab w:val="left" w:pos="851"/>
          <w:tab w:val="left" w:pos="1276"/>
        </w:tabs>
        <w:ind w:left="567"/>
        <w:rPr>
          <w:sz w:val="24"/>
          <w:szCs w:val="24"/>
        </w:rPr>
      </w:pPr>
      <w:r>
        <w:rPr>
          <w:sz w:val="24"/>
          <w:szCs w:val="24"/>
        </w:rPr>
        <w:t>5)</w:t>
      </w:r>
      <w:r w:rsidR="00437E35">
        <w:rPr>
          <w:sz w:val="24"/>
          <w:szCs w:val="24"/>
        </w:rPr>
        <w:t xml:space="preserve"> </w:t>
      </w:r>
      <w:r w:rsidRPr="00BF42B1">
        <w:rPr>
          <w:sz w:val="24"/>
          <w:szCs w:val="24"/>
        </w:rPr>
        <w:t>Определение возможности выдачи разрешения и подготовка проекта решения о предоставлении (об отказе в предоставлении) Муниципальной услуги</w:t>
      </w:r>
      <w:r>
        <w:rPr>
          <w:sz w:val="24"/>
          <w:szCs w:val="24"/>
        </w:rPr>
        <w:t>.</w:t>
      </w:r>
    </w:p>
    <w:p w14:paraId="1DE120E2" w14:textId="35EF65A2" w:rsidR="00EF1431" w:rsidRPr="009D1107" w:rsidRDefault="00BF42B1" w:rsidP="00437E35">
      <w:pPr>
        <w:pStyle w:val="11"/>
        <w:numPr>
          <w:ilvl w:val="0"/>
          <w:numId w:val="0"/>
        </w:numPr>
        <w:tabs>
          <w:tab w:val="left" w:pos="851"/>
          <w:tab w:val="left" w:pos="1276"/>
        </w:tabs>
        <w:ind w:left="567"/>
        <w:rPr>
          <w:sz w:val="24"/>
          <w:szCs w:val="24"/>
        </w:rPr>
      </w:pPr>
      <w:r>
        <w:rPr>
          <w:sz w:val="24"/>
          <w:szCs w:val="24"/>
        </w:rPr>
        <w:t>6</w:t>
      </w:r>
      <w:r w:rsidR="00F42861">
        <w:rPr>
          <w:sz w:val="24"/>
          <w:szCs w:val="24"/>
        </w:rPr>
        <w:t>)</w:t>
      </w:r>
      <w:r w:rsidR="00EF1431" w:rsidRPr="009D1107">
        <w:rPr>
          <w:sz w:val="24"/>
          <w:szCs w:val="24"/>
        </w:rPr>
        <w:t xml:space="preserve"> Принятие решения</w:t>
      </w:r>
      <w:r>
        <w:rPr>
          <w:sz w:val="24"/>
          <w:szCs w:val="24"/>
        </w:rPr>
        <w:t>.</w:t>
      </w:r>
      <w:r w:rsidR="00EF1431" w:rsidRPr="009D1107">
        <w:rPr>
          <w:sz w:val="24"/>
          <w:szCs w:val="24"/>
        </w:rPr>
        <w:t xml:space="preserve"> </w:t>
      </w:r>
    </w:p>
    <w:p w14:paraId="73961727" w14:textId="3C1ACB66" w:rsidR="00EF1431" w:rsidRPr="009D1107" w:rsidRDefault="00EF1431" w:rsidP="00437E35">
      <w:pPr>
        <w:pStyle w:val="11"/>
        <w:numPr>
          <w:ilvl w:val="0"/>
          <w:numId w:val="0"/>
        </w:numPr>
        <w:tabs>
          <w:tab w:val="left" w:pos="851"/>
          <w:tab w:val="left" w:pos="1276"/>
        </w:tabs>
        <w:ind w:left="567"/>
        <w:rPr>
          <w:sz w:val="24"/>
          <w:szCs w:val="24"/>
        </w:rPr>
      </w:pPr>
      <w:r w:rsidRPr="009D1107">
        <w:rPr>
          <w:sz w:val="24"/>
          <w:szCs w:val="24"/>
        </w:rPr>
        <w:t>7</w:t>
      </w:r>
      <w:r w:rsidR="00F42861">
        <w:rPr>
          <w:sz w:val="24"/>
          <w:szCs w:val="24"/>
        </w:rPr>
        <w:t>)</w:t>
      </w:r>
      <w:r w:rsidRPr="009D1107">
        <w:rPr>
          <w:sz w:val="24"/>
          <w:szCs w:val="24"/>
        </w:rPr>
        <w:t xml:space="preserve"> Выдача</w:t>
      </w:r>
      <w:r w:rsidR="00BF42B1">
        <w:rPr>
          <w:sz w:val="24"/>
          <w:szCs w:val="24"/>
        </w:rPr>
        <w:t xml:space="preserve"> (направление)</w:t>
      </w:r>
      <w:r w:rsidRPr="009D1107">
        <w:rPr>
          <w:sz w:val="24"/>
          <w:szCs w:val="24"/>
        </w:rPr>
        <w:t xml:space="preserve"> результата</w:t>
      </w:r>
      <w:r w:rsidR="00BF42B1">
        <w:rPr>
          <w:sz w:val="24"/>
          <w:szCs w:val="24"/>
        </w:rPr>
        <w:t>.</w:t>
      </w:r>
    </w:p>
    <w:p w14:paraId="231F0E3C" w14:textId="176483A5"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E57AA5">
        <w:rPr>
          <w:sz w:val="24"/>
          <w:szCs w:val="24"/>
        </w:rPr>
        <w:t>,</w:t>
      </w:r>
      <w:r w:rsidRPr="009D1107">
        <w:rPr>
          <w:sz w:val="24"/>
          <w:szCs w:val="24"/>
        </w:rPr>
        <w:t xml:space="preserve"> приведен в Приложении </w:t>
      </w:r>
      <w:r w:rsidR="00F42861">
        <w:rPr>
          <w:sz w:val="24"/>
          <w:szCs w:val="24"/>
        </w:rPr>
        <w:t>1</w:t>
      </w:r>
      <w:r w:rsidR="00BA69C1">
        <w:rPr>
          <w:sz w:val="24"/>
          <w:szCs w:val="24"/>
        </w:rPr>
        <w:t>6</w:t>
      </w:r>
      <w:r w:rsidR="00F42861" w:rsidRPr="009D1107">
        <w:rPr>
          <w:sz w:val="24"/>
          <w:szCs w:val="24"/>
        </w:rPr>
        <w:t xml:space="preserve"> </w:t>
      </w:r>
      <w:r w:rsidRPr="009D1107">
        <w:rPr>
          <w:sz w:val="24"/>
          <w:szCs w:val="24"/>
        </w:rPr>
        <w:t>к настоящему Административному регламенту.</w:t>
      </w:r>
    </w:p>
    <w:p w14:paraId="7971EA1C" w14:textId="72553BC1"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 xml:space="preserve">Блок-схема предоставления Муниципальной услуги приведена в Приложении </w:t>
      </w:r>
      <w:r w:rsidR="00F42861">
        <w:rPr>
          <w:sz w:val="24"/>
          <w:szCs w:val="24"/>
        </w:rPr>
        <w:t>1</w:t>
      </w:r>
      <w:r w:rsidR="00BA69C1">
        <w:rPr>
          <w:sz w:val="24"/>
          <w:szCs w:val="24"/>
        </w:rPr>
        <w:t>7</w:t>
      </w:r>
      <w:r w:rsidR="00F42861">
        <w:rPr>
          <w:sz w:val="24"/>
          <w:szCs w:val="24"/>
        </w:rPr>
        <w:t xml:space="preserve"> </w:t>
      </w:r>
      <w:r w:rsidRPr="009D1107">
        <w:rPr>
          <w:sz w:val="24"/>
          <w:szCs w:val="24"/>
        </w:rPr>
        <w:t>к настоящему Административному регламенту.</w:t>
      </w:r>
    </w:p>
    <w:p w14:paraId="222F3DF8" w14:textId="77777777" w:rsidR="00EF1431" w:rsidRPr="009D1107" w:rsidRDefault="00EF1431" w:rsidP="00EF1431">
      <w:pPr>
        <w:pStyle w:val="1-"/>
        <w:tabs>
          <w:tab w:val="left" w:pos="1134"/>
        </w:tabs>
        <w:ind w:firstLine="567"/>
        <w:rPr>
          <w:sz w:val="24"/>
          <w:szCs w:val="24"/>
        </w:rPr>
      </w:pPr>
      <w:bookmarkStart w:id="144" w:name="_Toc437973303"/>
      <w:bookmarkStart w:id="145" w:name="_Toc438110045"/>
      <w:bookmarkStart w:id="146" w:name="_Toc438376251"/>
      <w:bookmarkStart w:id="147" w:name="_Toc493695651"/>
      <w:r w:rsidRPr="009D1107">
        <w:rPr>
          <w:sz w:val="24"/>
          <w:szCs w:val="24"/>
          <w:lang w:val="en-US"/>
        </w:rPr>
        <w:t>IV</w:t>
      </w:r>
      <w:r w:rsidRPr="009D1107">
        <w:rPr>
          <w:sz w:val="24"/>
          <w:szCs w:val="24"/>
        </w:rPr>
        <w:t xml:space="preserve">. </w:t>
      </w:r>
      <w:bookmarkStart w:id="148" w:name="_Toc438727100"/>
      <w:bookmarkStart w:id="149" w:name="_Toc437973305"/>
      <w:bookmarkStart w:id="150" w:name="_Toc438110047"/>
      <w:bookmarkStart w:id="151" w:name="_Toc438376258"/>
      <w:bookmarkEnd w:id="144"/>
      <w:bookmarkEnd w:id="145"/>
      <w:bookmarkEnd w:id="146"/>
      <w:r w:rsidRPr="009D1107">
        <w:rPr>
          <w:sz w:val="24"/>
          <w:szCs w:val="24"/>
        </w:rPr>
        <w:t xml:space="preserve">Порядок и формы контроля за исполнением </w:t>
      </w:r>
      <w:r w:rsidRPr="009D1107">
        <w:rPr>
          <w:sz w:val="24"/>
          <w:szCs w:val="24"/>
          <w:lang w:val="ru-RU"/>
        </w:rPr>
        <w:t xml:space="preserve">Административного </w:t>
      </w:r>
      <w:bookmarkEnd w:id="148"/>
      <w:r w:rsidRPr="009D1107">
        <w:rPr>
          <w:sz w:val="24"/>
          <w:szCs w:val="24"/>
          <w:lang w:val="ru-RU"/>
        </w:rPr>
        <w:t>регламента</w:t>
      </w:r>
      <w:bookmarkEnd w:id="147"/>
    </w:p>
    <w:p w14:paraId="09690812" w14:textId="2A94CECD" w:rsidR="00EF1431" w:rsidRPr="009D1107" w:rsidRDefault="00EF1431" w:rsidP="00B71BF7">
      <w:pPr>
        <w:pStyle w:val="2-"/>
        <w:numPr>
          <w:ilvl w:val="0"/>
          <w:numId w:val="177"/>
        </w:numPr>
        <w:tabs>
          <w:tab w:val="left" w:pos="1276"/>
        </w:tabs>
        <w:ind w:left="1353"/>
        <w:rPr>
          <w:sz w:val="24"/>
          <w:szCs w:val="24"/>
        </w:rPr>
      </w:pPr>
      <w:bookmarkStart w:id="152" w:name="_Toc438376252"/>
      <w:bookmarkStart w:id="153" w:name="_Toc438727101"/>
      <w:bookmarkStart w:id="154" w:name="_Toc493695652"/>
      <w:r w:rsidRPr="009D1107">
        <w:rPr>
          <w:sz w:val="24"/>
          <w:szCs w:val="24"/>
        </w:rPr>
        <w:t xml:space="preserve">Порядок осуществления контроля за соблюдением и исполнением должностными лицами, </w:t>
      </w:r>
      <w:r w:rsidR="00F42861">
        <w:rPr>
          <w:sz w:val="24"/>
          <w:szCs w:val="24"/>
        </w:rPr>
        <w:t xml:space="preserve">муниципальными </w:t>
      </w:r>
      <w:r w:rsidRPr="009D1107">
        <w:rPr>
          <w:sz w:val="24"/>
          <w:szCs w:val="24"/>
        </w:rPr>
        <w:t>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52"/>
      <w:bookmarkEnd w:id="153"/>
      <w:bookmarkEnd w:id="154"/>
    </w:p>
    <w:p w14:paraId="1D675E20" w14:textId="791D4934" w:rsidR="00EF1431" w:rsidRPr="00F42861" w:rsidRDefault="00EF1431" w:rsidP="00B71BF7">
      <w:pPr>
        <w:pStyle w:val="11"/>
        <w:numPr>
          <w:ilvl w:val="1"/>
          <w:numId w:val="177"/>
        </w:numPr>
        <w:tabs>
          <w:tab w:val="left" w:pos="1276"/>
        </w:tabs>
        <w:ind w:left="0" w:firstLine="567"/>
        <w:rPr>
          <w:sz w:val="24"/>
          <w:szCs w:val="24"/>
        </w:rPr>
      </w:pPr>
      <w:r w:rsidRPr="00F42861">
        <w:rPr>
          <w:sz w:val="24"/>
          <w:szCs w:val="24"/>
        </w:rPr>
        <w:t>Контроль за соблюдением должностными лицами</w:t>
      </w:r>
      <w:r w:rsidR="008E2C12">
        <w:rPr>
          <w:sz w:val="24"/>
          <w:szCs w:val="24"/>
        </w:rPr>
        <w:t>, муниципальными служащими и специалистами</w:t>
      </w:r>
      <w:r w:rsidRPr="00F42861">
        <w:rPr>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14:paraId="2192C552" w14:textId="485E494B" w:rsidR="00EF1431" w:rsidRPr="00B71BF7" w:rsidRDefault="00EF1431" w:rsidP="00B71BF7">
      <w:pPr>
        <w:pStyle w:val="aff4"/>
        <w:ind w:firstLine="851"/>
        <w:jc w:val="both"/>
        <w:rPr>
          <w:b w:val="0"/>
          <w:i/>
        </w:rPr>
      </w:pPr>
      <w:r w:rsidRPr="00B71BF7">
        <w:rPr>
          <w:rFonts w:ascii="Times New Roman" w:hAnsi="Times New Roman" w:cs="Times New Roman"/>
          <w:b w:val="0"/>
        </w:rPr>
        <w:t>1</w:t>
      </w:r>
      <w:r w:rsidR="00A71036" w:rsidRPr="00B71BF7">
        <w:rPr>
          <w:rFonts w:ascii="Times New Roman" w:hAnsi="Times New Roman" w:cs="Times New Roman"/>
          <w:b w:val="0"/>
        </w:rPr>
        <w:t>)</w:t>
      </w:r>
      <w:r w:rsidRPr="00B71BF7">
        <w:rPr>
          <w:rFonts w:ascii="Times New Roman" w:hAnsi="Times New Roman" w:cs="Times New Roman"/>
          <w:b w:val="0"/>
        </w:rPr>
        <w:t xml:space="preserve"> текущего контроля за соблюдением полноты и качества предоставления Муниципальной услуги (далее - Текущий контроль);</w:t>
      </w:r>
    </w:p>
    <w:p w14:paraId="16A8B083" w14:textId="6A29D50B" w:rsidR="00EF1431" w:rsidRPr="009D1107" w:rsidRDefault="00EF1431" w:rsidP="00EF1431">
      <w:pPr>
        <w:pStyle w:val="11"/>
        <w:numPr>
          <w:ilvl w:val="0"/>
          <w:numId w:val="0"/>
        </w:numPr>
        <w:tabs>
          <w:tab w:val="left" w:pos="1134"/>
        </w:tabs>
        <w:ind w:firstLine="851"/>
        <w:rPr>
          <w:sz w:val="24"/>
          <w:szCs w:val="24"/>
        </w:rPr>
      </w:pPr>
      <w:r w:rsidRPr="009D1107">
        <w:rPr>
          <w:sz w:val="24"/>
          <w:szCs w:val="24"/>
        </w:rPr>
        <w:t>2</w:t>
      </w:r>
      <w:r w:rsidR="00A71036">
        <w:rPr>
          <w:sz w:val="24"/>
          <w:szCs w:val="24"/>
        </w:rPr>
        <w:t>)</w:t>
      </w:r>
      <w:r w:rsidRPr="009D1107">
        <w:rPr>
          <w:sz w:val="24"/>
          <w:szCs w:val="24"/>
        </w:rPr>
        <w:t xml:space="preserve"> контроля за соблюдением порядка предоставления Муниципальной услуги.</w:t>
      </w:r>
    </w:p>
    <w:p w14:paraId="60883D45" w14:textId="7E38D6EC"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Текущий кон</w:t>
      </w:r>
      <w:r w:rsidR="00A9190E">
        <w:rPr>
          <w:sz w:val="24"/>
          <w:szCs w:val="24"/>
        </w:rPr>
        <w:t>троль осуществляет Глава администрации Сергиево-Посадского муниципального района</w:t>
      </w:r>
      <w:r w:rsidRPr="009D1107">
        <w:rPr>
          <w:sz w:val="24"/>
          <w:szCs w:val="24"/>
        </w:rPr>
        <w:t xml:space="preserve"> и уполномоченные им должностные лица.</w:t>
      </w:r>
    </w:p>
    <w:p w14:paraId="65A37C4C" w14:textId="017A880E"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 xml:space="preserve">Текущий контроль осуществляется в </w:t>
      </w:r>
      <w:r w:rsidR="00A9190E">
        <w:rPr>
          <w:sz w:val="24"/>
          <w:szCs w:val="24"/>
        </w:rPr>
        <w:t>порядке, установленном Главой администрации Сергиево-Посадского муниципального района</w:t>
      </w:r>
      <w:r w:rsidRPr="009D1107">
        <w:rPr>
          <w:sz w:val="24"/>
          <w:szCs w:val="24"/>
        </w:rPr>
        <w:t xml:space="preserve"> для контроля за исполнением правовых актов Администрации.</w:t>
      </w:r>
    </w:p>
    <w:p w14:paraId="4BE44F98" w14:textId="654194CB"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w:t>
      </w:r>
      <w:r w:rsidR="008E2C12">
        <w:rPr>
          <w:sz w:val="24"/>
          <w:szCs w:val="24"/>
        </w:rPr>
        <w:t>.04.</w:t>
      </w:r>
      <w:r w:rsidRPr="009D1107">
        <w:rPr>
          <w:sz w:val="24"/>
          <w:szCs w:val="24"/>
        </w:rPr>
        <w:t xml:space="preserve">2015 № 253/14 «Об утверждении Порядка </w:t>
      </w:r>
      <w:r w:rsidRPr="009D1107">
        <w:rPr>
          <w:sz w:val="24"/>
          <w:szCs w:val="24"/>
        </w:rPr>
        <w:lastRenderedPageBreak/>
        <w:t>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04</w:t>
      </w:r>
      <w:r w:rsidR="008E2C12">
        <w:rPr>
          <w:sz w:val="24"/>
          <w:szCs w:val="24"/>
        </w:rPr>
        <w:t>. 05.</w:t>
      </w:r>
      <w:r w:rsidRPr="009D1107">
        <w:rPr>
          <w:sz w:val="24"/>
          <w:szCs w:val="24"/>
        </w:rPr>
        <w:t xml:space="preserve"> 2016 № 37/2016-ОЗ «Кодекс Московской области об административных правонарушениях».</w:t>
      </w:r>
    </w:p>
    <w:p w14:paraId="10CE47D9" w14:textId="19038328" w:rsidR="00EF1431" w:rsidRPr="009D1107" w:rsidRDefault="00EF1431" w:rsidP="00B71BF7">
      <w:pPr>
        <w:pStyle w:val="2-"/>
        <w:numPr>
          <w:ilvl w:val="0"/>
          <w:numId w:val="177"/>
        </w:numPr>
        <w:tabs>
          <w:tab w:val="left" w:pos="1276"/>
        </w:tabs>
        <w:ind w:left="1353"/>
        <w:rPr>
          <w:sz w:val="24"/>
          <w:szCs w:val="24"/>
        </w:rPr>
      </w:pPr>
      <w:bookmarkStart w:id="155" w:name="_Toc438376253"/>
      <w:bookmarkStart w:id="156" w:name="_Toc438727102"/>
      <w:bookmarkStart w:id="157" w:name="_Toc493695653"/>
      <w:r w:rsidRPr="009D1107">
        <w:rPr>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55"/>
      <w:bookmarkEnd w:id="156"/>
      <w:bookmarkEnd w:id="157"/>
    </w:p>
    <w:p w14:paraId="54A70A33" w14:textId="6237D28E"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 xml:space="preserve">Текущий контроль осуществляется в форме </w:t>
      </w:r>
      <w:r w:rsidR="00E57AA5">
        <w:rPr>
          <w:sz w:val="24"/>
          <w:szCs w:val="24"/>
        </w:rPr>
        <w:t>проверки</w:t>
      </w:r>
      <w:r w:rsidRPr="009D1107">
        <w:rPr>
          <w:sz w:val="24"/>
          <w:szCs w:val="24"/>
        </w:rPr>
        <w:t xml:space="preserve"> решений и действий участвующих в предоставлении Муниципальной услуги должностных лиц, </w:t>
      </w:r>
      <w:r w:rsidR="008E2C12">
        <w:rPr>
          <w:sz w:val="24"/>
          <w:szCs w:val="24"/>
        </w:rPr>
        <w:t>муниципальных</w:t>
      </w:r>
      <w:r w:rsidRPr="009D1107">
        <w:rPr>
          <w:sz w:val="24"/>
          <w:szCs w:val="24"/>
        </w:rPr>
        <w:t xml:space="preserve"> служащих и специалистов Администрации, а также в форме внутренних проверок в Администрации по </w:t>
      </w:r>
      <w:r w:rsidR="00F42861">
        <w:rPr>
          <w:sz w:val="24"/>
          <w:szCs w:val="24"/>
        </w:rPr>
        <w:t>З</w:t>
      </w:r>
      <w:r w:rsidRPr="009D1107">
        <w:rPr>
          <w:sz w:val="24"/>
          <w:szCs w:val="24"/>
        </w:rPr>
        <w:t xml:space="preserve">аявлениям, обращениям и жалобам граждан, их объединений и организаций на решения, а также действия (бездействия) должностных лиц, </w:t>
      </w:r>
      <w:r w:rsidR="008E2C12">
        <w:rPr>
          <w:sz w:val="24"/>
          <w:szCs w:val="24"/>
        </w:rPr>
        <w:t>муниципальных</w:t>
      </w:r>
      <w:r w:rsidR="008E2C12" w:rsidRPr="009D1107">
        <w:rPr>
          <w:sz w:val="24"/>
          <w:szCs w:val="24"/>
        </w:rPr>
        <w:t xml:space="preserve"> </w:t>
      </w:r>
      <w:r w:rsidRPr="009D1107">
        <w:rPr>
          <w:sz w:val="24"/>
          <w:szCs w:val="24"/>
        </w:rPr>
        <w:t>служащих и специалистов Администрации, участвующих в предоставлении Муниципальной услуги.</w:t>
      </w:r>
    </w:p>
    <w:p w14:paraId="273F337A" w14:textId="16C93E1C"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Порядок осуществления Текущего контроля утверждается</w:t>
      </w:r>
      <w:r w:rsidR="008E2C12">
        <w:rPr>
          <w:sz w:val="24"/>
          <w:szCs w:val="24"/>
        </w:rPr>
        <w:t xml:space="preserve"> Главой Сергиево-Посадского муниципального района</w:t>
      </w:r>
      <w:r w:rsidRPr="009D1107">
        <w:rPr>
          <w:sz w:val="24"/>
          <w:szCs w:val="24"/>
        </w:rPr>
        <w:t>.</w:t>
      </w:r>
    </w:p>
    <w:p w14:paraId="3EA686D8" w14:textId="4A661CA5"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14:paraId="72D81D9A" w14:textId="011BB655" w:rsidR="00F42861" w:rsidRDefault="00EF1431" w:rsidP="00B71BF7">
      <w:pPr>
        <w:pStyle w:val="11"/>
        <w:numPr>
          <w:ilvl w:val="1"/>
          <w:numId w:val="177"/>
        </w:numPr>
        <w:tabs>
          <w:tab w:val="left" w:pos="1276"/>
        </w:tabs>
        <w:ind w:left="0" w:firstLine="567"/>
        <w:rPr>
          <w:sz w:val="24"/>
          <w:szCs w:val="24"/>
        </w:rPr>
      </w:pPr>
      <w:r w:rsidRPr="009D1107">
        <w:rPr>
          <w:sz w:val="24"/>
          <w:szCs w:val="24"/>
        </w:rPr>
        <w:t>Плановые проверки Администрации</w:t>
      </w:r>
      <w:r w:rsidR="00E57AA5">
        <w:rPr>
          <w:sz w:val="24"/>
          <w:szCs w:val="24"/>
        </w:rPr>
        <w:t xml:space="preserve"> или должностного лица </w:t>
      </w:r>
      <w:r w:rsidR="00B34C0C">
        <w:rPr>
          <w:sz w:val="24"/>
          <w:szCs w:val="24"/>
        </w:rPr>
        <w:t>Администрации</w:t>
      </w:r>
      <w:r w:rsidR="00B34C0C" w:rsidRPr="009D1107">
        <w:rPr>
          <w:sz w:val="24"/>
          <w:szCs w:val="24"/>
        </w:rPr>
        <w:t xml:space="preserve"> </w:t>
      </w:r>
      <w:r w:rsidR="00B34C0C" w:rsidRPr="00F42861">
        <w:rPr>
          <w:sz w:val="24"/>
          <w:szCs w:val="24"/>
        </w:rPr>
        <w:t>проводятся</w:t>
      </w:r>
      <w:r w:rsidR="00F42861" w:rsidRPr="00F42861">
        <w:rPr>
          <w:sz w:val="24"/>
          <w:szCs w:val="24"/>
        </w:rPr>
        <w:t xml:space="preserve"> </w:t>
      </w:r>
      <w:r w:rsidR="00E57AA5">
        <w:rPr>
          <w:sz w:val="24"/>
          <w:szCs w:val="24"/>
        </w:rPr>
        <w:t>в соответствии</w:t>
      </w:r>
      <w:r w:rsidR="00E57AA5" w:rsidRPr="00B71BF7">
        <w:rPr>
          <w:rFonts w:ascii="Calibri" w:hAnsi="Calibri"/>
          <w:color w:val="000000" w:themeColor="text1"/>
          <w:sz w:val="27"/>
          <w:szCs w:val="27"/>
        </w:rPr>
        <w:t xml:space="preserve"> </w:t>
      </w:r>
      <w:r w:rsidR="00E57AA5" w:rsidRPr="00E57AA5">
        <w:rPr>
          <w:sz w:val="24"/>
          <w:szCs w:val="24"/>
        </w:rPr>
        <w:t>ежегодным планом проверок</w:t>
      </w:r>
      <w:r w:rsidR="00E57AA5">
        <w:rPr>
          <w:sz w:val="24"/>
          <w:szCs w:val="24"/>
        </w:rPr>
        <w:t>, утверждаемым</w:t>
      </w:r>
      <w:r w:rsidR="00E57AA5" w:rsidRPr="00E57AA5">
        <w:rPr>
          <w:sz w:val="24"/>
          <w:szCs w:val="24"/>
        </w:rPr>
        <w:t xml:space="preserve"> </w:t>
      </w:r>
      <w:r w:rsidR="00B34C0C" w:rsidRPr="00F42861">
        <w:rPr>
          <w:sz w:val="24"/>
          <w:szCs w:val="24"/>
        </w:rPr>
        <w:t>Министерств</w:t>
      </w:r>
      <w:r w:rsidR="00B34C0C">
        <w:rPr>
          <w:sz w:val="24"/>
          <w:szCs w:val="24"/>
        </w:rPr>
        <w:t>ом</w:t>
      </w:r>
      <w:r w:rsidR="00B34C0C" w:rsidRPr="00F42861">
        <w:rPr>
          <w:sz w:val="24"/>
          <w:szCs w:val="24"/>
        </w:rPr>
        <w:t> государственного</w:t>
      </w:r>
      <w:r w:rsidR="00F42861" w:rsidRPr="00F42861">
        <w:rPr>
          <w:sz w:val="24"/>
          <w:szCs w:val="24"/>
        </w:rPr>
        <w:t xml:space="preserve"> управления, информационных технологий и связи Московской области не чаще одного раза в два года.</w:t>
      </w:r>
    </w:p>
    <w:p w14:paraId="10989B19" w14:textId="1F2E8810" w:rsidR="00E57AA5" w:rsidRPr="00E57AA5" w:rsidRDefault="00F42861" w:rsidP="00B71BF7">
      <w:pPr>
        <w:pStyle w:val="11"/>
        <w:numPr>
          <w:ilvl w:val="1"/>
          <w:numId w:val="177"/>
        </w:numPr>
        <w:tabs>
          <w:tab w:val="left" w:pos="1276"/>
        </w:tabs>
        <w:ind w:left="0" w:firstLine="567"/>
        <w:rPr>
          <w:sz w:val="24"/>
          <w:szCs w:val="24"/>
        </w:rPr>
      </w:pPr>
      <w:r w:rsidRPr="00E57AA5" w:rsidDel="00F42861">
        <w:rPr>
          <w:sz w:val="24"/>
          <w:szCs w:val="24"/>
        </w:rPr>
        <w:t xml:space="preserve"> </w:t>
      </w:r>
      <w:r w:rsidR="00EF1431" w:rsidRPr="00E57AA5">
        <w:rPr>
          <w:sz w:val="24"/>
          <w:szCs w:val="24"/>
        </w:rPr>
        <w:t xml:space="preserve">Внеплановые проверки Администрации </w:t>
      </w:r>
      <w:r w:rsidR="00E57AA5" w:rsidRPr="00E57AA5">
        <w:rPr>
          <w:sz w:val="24"/>
          <w:szCs w:val="24"/>
        </w:rPr>
        <w:t>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603B048D" w14:textId="77777777" w:rsidR="00E57AA5" w:rsidRDefault="00E57AA5" w:rsidP="00B71BF7">
      <w:pPr>
        <w:pStyle w:val="11"/>
        <w:numPr>
          <w:ilvl w:val="0"/>
          <w:numId w:val="0"/>
        </w:numPr>
        <w:tabs>
          <w:tab w:val="left" w:pos="1276"/>
        </w:tabs>
        <w:ind w:firstLine="567"/>
        <w:rPr>
          <w:sz w:val="24"/>
          <w:szCs w:val="24"/>
        </w:rPr>
      </w:pPr>
      <w:r w:rsidRPr="00E57AA5">
        <w:rPr>
          <w:sz w:val="24"/>
          <w:szCs w:val="24"/>
        </w:rPr>
        <w:t xml:space="preserve">25.6. Внеплановые проверки </w:t>
      </w:r>
      <w:r>
        <w:rPr>
          <w:sz w:val="24"/>
          <w:szCs w:val="24"/>
        </w:rPr>
        <w:t>Администрации</w:t>
      </w:r>
      <w:r w:rsidRPr="00E57AA5">
        <w:rPr>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p>
    <w:p w14:paraId="717B0F6D" w14:textId="5478A824" w:rsidR="00E57AA5" w:rsidRDefault="00E57AA5" w:rsidP="00B71BF7">
      <w:pPr>
        <w:pStyle w:val="11"/>
        <w:numPr>
          <w:ilvl w:val="0"/>
          <w:numId w:val="0"/>
        </w:numPr>
        <w:tabs>
          <w:tab w:val="left" w:pos="1276"/>
        </w:tabs>
        <w:ind w:firstLine="567"/>
        <w:rPr>
          <w:sz w:val="24"/>
          <w:szCs w:val="24"/>
        </w:rPr>
      </w:pPr>
      <w:r>
        <w:rPr>
          <w:sz w:val="24"/>
          <w:szCs w:val="24"/>
        </w:rPr>
        <w:lastRenderedPageBreak/>
        <w:t xml:space="preserve">25.7. </w:t>
      </w:r>
      <w:r w:rsidRPr="00E57AA5">
        <w:rPr>
          <w:sz w:val="24"/>
          <w:szCs w:val="24"/>
        </w:rPr>
        <w:t xml:space="preserve">Должностными лицами </w:t>
      </w:r>
      <w:r>
        <w:rPr>
          <w:sz w:val="24"/>
          <w:szCs w:val="24"/>
        </w:rPr>
        <w:t>Администрации</w:t>
      </w:r>
      <w:r w:rsidRPr="00E57AA5">
        <w:rPr>
          <w:sz w:val="24"/>
          <w:szCs w:val="24"/>
        </w:rPr>
        <w:t xml:space="preserve">, ответственными за соблюдение порядка предоставления </w:t>
      </w:r>
      <w:r>
        <w:rPr>
          <w:sz w:val="24"/>
          <w:szCs w:val="24"/>
        </w:rPr>
        <w:t>Муниципальной</w:t>
      </w:r>
      <w:r w:rsidRPr="00E57AA5">
        <w:rPr>
          <w:sz w:val="24"/>
          <w:szCs w:val="24"/>
        </w:rPr>
        <w:t xml:space="preserve"> услуги, являются руководители структурных подразделений </w:t>
      </w:r>
      <w:r>
        <w:rPr>
          <w:sz w:val="24"/>
          <w:szCs w:val="24"/>
        </w:rPr>
        <w:t>Администрации</w:t>
      </w:r>
      <w:r w:rsidRPr="00E57AA5">
        <w:rPr>
          <w:sz w:val="24"/>
          <w:szCs w:val="24"/>
        </w:rPr>
        <w:t>, указанные в пункте 5.3 настоящего Административного регламента.</w:t>
      </w:r>
    </w:p>
    <w:p w14:paraId="3A45EA63" w14:textId="77777777" w:rsidR="00A06BEB" w:rsidRPr="00E57AA5" w:rsidRDefault="00A06BEB" w:rsidP="00B71BF7">
      <w:pPr>
        <w:pStyle w:val="11"/>
        <w:numPr>
          <w:ilvl w:val="0"/>
          <w:numId w:val="0"/>
        </w:numPr>
        <w:tabs>
          <w:tab w:val="left" w:pos="1276"/>
        </w:tabs>
        <w:ind w:firstLine="567"/>
        <w:rPr>
          <w:sz w:val="24"/>
          <w:szCs w:val="24"/>
        </w:rPr>
      </w:pPr>
    </w:p>
    <w:p w14:paraId="0A52992D" w14:textId="07D13042" w:rsidR="00EF1431" w:rsidRPr="009D1107" w:rsidRDefault="00F42861" w:rsidP="00B71BF7">
      <w:pPr>
        <w:pStyle w:val="2-"/>
        <w:numPr>
          <w:ilvl w:val="0"/>
          <w:numId w:val="177"/>
        </w:numPr>
        <w:tabs>
          <w:tab w:val="left" w:pos="1276"/>
        </w:tabs>
        <w:ind w:left="1353"/>
        <w:rPr>
          <w:sz w:val="24"/>
          <w:szCs w:val="24"/>
        </w:rPr>
      </w:pPr>
      <w:r w:rsidRPr="00F42861" w:rsidDel="00F42861">
        <w:rPr>
          <w:sz w:val="24"/>
          <w:szCs w:val="24"/>
        </w:rPr>
        <w:t xml:space="preserve"> </w:t>
      </w:r>
      <w:bookmarkStart w:id="158" w:name="_Toc438376254"/>
      <w:bookmarkStart w:id="159" w:name="_Toc438727103"/>
      <w:bookmarkStart w:id="160" w:name="_Toc493695654"/>
      <w:r w:rsidR="00EF1431" w:rsidRPr="009D1107">
        <w:rPr>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58"/>
      <w:bookmarkEnd w:id="159"/>
      <w:bookmarkEnd w:id="160"/>
    </w:p>
    <w:p w14:paraId="1DCAF8D0" w14:textId="77777777" w:rsidR="00EF1431" w:rsidRPr="009D1107" w:rsidRDefault="00EF1431" w:rsidP="00B71BF7">
      <w:pPr>
        <w:pStyle w:val="15"/>
      </w:pPr>
    </w:p>
    <w:p w14:paraId="0EB81683" w14:textId="7F351B4E"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Должностные лица, муниципальный служащие и специалисты Администрации, ответственные за предоставление Муниципальной услуги и участвующие в предоставлении Муниципальной услуги</w:t>
      </w:r>
      <w:r w:rsidR="00F42861">
        <w:rPr>
          <w:sz w:val="24"/>
          <w:szCs w:val="24"/>
        </w:rPr>
        <w:t>,</w:t>
      </w:r>
      <w:r w:rsidRPr="009D1107">
        <w:rPr>
          <w:sz w:val="24"/>
          <w:szCs w:val="24"/>
        </w:rPr>
        <w:t xml:space="preserve">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и Московской области.</w:t>
      </w:r>
    </w:p>
    <w:p w14:paraId="474455FD" w14:textId="33657C8B" w:rsidR="00EF1431" w:rsidRPr="009D1107" w:rsidRDefault="00EF1431" w:rsidP="00B71BF7">
      <w:pPr>
        <w:pStyle w:val="11"/>
        <w:numPr>
          <w:ilvl w:val="1"/>
          <w:numId w:val="177"/>
        </w:numPr>
        <w:tabs>
          <w:tab w:val="left" w:pos="1276"/>
        </w:tabs>
        <w:ind w:left="0" w:firstLine="567"/>
        <w:rPr>
          <w:sz w:val="24"/>
          <w:szCs w:val="24"/>
        </w:rPr>
      </w:pPr>
      <w:r w:rsidRPr="009D1107">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23A39FCE" w14:textId="3239ADC7" w:rsidR="00EF1431" w:rsidRDefault="00EF1431" w:rsidP="00B71BF7">
      <w:pPr>
        <w:pStyle w:val="11"/>
        <w:numPr>
          <w:ilvl w:val="1"/>
          <w:numId w:val="177"/>
        </w:numPr>
        <w:tabs>
          <w:tab w:val="left" w:pos="1276"/>
        </w:tabs>
        <w:ind w:left="0" w:firstLine="567"/>
        <w:rPr>
          <w:sz w:val="24"/>
          <w:szCs w:val="24"/>
        </w:rPr>
      </w:pPr>
      <w:r w:rsidRPr="009D1107">
        <w:rPr>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w:t>
      </w:r>
      <w:r w:rsidR="00F42861">
        <w:rPr>
          <w:sz w:val="24"/>
          <w:szCs w:val="24"/>
        </w:rPr>
        <w:t xml:space="preserve">специалиста МФЦ, </w:t>
      </w:r>
      <w:r w:rsidRPr="009D1107">
        <w:rPr>
          <w:sz w:val="24"/>
          <w:szCs w:val="24"/>
        </w:rPr>
        <w:t>ответственного за соблюдение порядка предоставления Муниципальной услуги, установленную Законом Московской области от 04</w:t>
      </w:r>
      <w:r w:rsidR="008051FB">
        <w:rPr>
          <w:sz w:val="24"/>
          <w:szCs w:val="24"/>
        </w:rPr>
        <w:t>.05.</w:t>
      </w:r>
      <w:r w:rsidRPr="009D1107">
        <w:rPr>
          <w:sz w:val="24"/>
          <w:szCs w:val="24"/>
        </w:rPr>
        <w:t>2016 № 37/2016-ОЗ «Кодекс Московской области об административных правонарушениях».</w:t>
      </w:r>
    </w:p>
    <w:p w14:paraId="6EEE00BB" w14:textId="26AD7580" w:rsidR="00F42861" w:rsidRPr="00B71BF7" w:rsidRDefault="00F42861" w:rsidP="00B71BF7">
      <w:pPr>
        <w:pStyle w:val="111"/>
        <w:numPr>
          <w:ilvl w:val="2"/>
          <w:numId w:val="154"/>
        </w:numPr>
        <w:ind w:left="0" w:firstLine="567"/>
        <w:rPr>
          <w:sz w:val="24"/>
          <w:szCs w:val="24"/>
        </w:rPr>
      </w:pPr>
      <w:r w:rsidRPr="00B71BF7">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3B9EE5C4" w14:textId="77777777" w:rsidR="00F42861" w:rsidRPr="00B71BF7" w:rsidRDefault="00F42861" w:rsidP="004653C2">
      <w:pPr>
        <w:pStyle w:val="111"/>
        <w:numPr>
          <w:ilvl w:val="3"/>
          <w:numId w:val="177"/>
        </w:numPr>
        <w:ind w:left="0" w:firstLine="567"/>
        <w:rPr>
          <w:sz w:val="24"/>
          <w:szCs w:val="24"/>
        </w:rPr>
      </w:pPr>
      <w:r w:rsidRPr="00B71BF7">
        <w:rPr>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59E17654" w14:textId="77777777" w:rsidR="00F42861" w:rsidRPr="00F42861" w:rsidRDefault="00F42861" w:rsidP="004653C2">
      <w:pPr>
        <w:pStyle w:val="111"/>
        <w:numPr>
          <w:ilvl w:val="3"/>
          <w:numId w:val="177"/>
        </w:numPr>
        <w:ind w:left="0" w:firstLine="567"/>
        <w:rPr>
          <w:sz w:val="24"/>
          <w:szCs w:val="24"/>
        </w:rPr>
      </w:pPr>
      <w:r w:rsidRPr="00F42861">
        <w:rPr>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39856476" w14:textId="77777777" w:rsidR="00F42861" w:rsidRPr="00F42861" w:rsidRDefault="00F42861" w:rsidP="004653C2">
      <w:pPr>
        <w:pStyle w:val="111"/>
        <w:numPr>
          <w:ilvl w:val="3"/>
          <w:numId w:val="177"/>
        </w:numPr>
        <w:ind w:left="0" w:firstLine="567"/>
        <w:rPr>
          <w:sz w:val="24"/>
          <w:szCs w:val="24"/>
        </w:rPr>
      </w:pPr>
      <w:r w:rsidRPr="00F42861">
        <w:rPr>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4D6BC494" w14:textId="77777777" w:rsidR="00F42861" w:rsidRPr="00F42861" w:rsidRDefault="00F42861" w:rsidP="004653C2">
      <w:pPr>
        <w:pStyle w:val="111"/>
        <w:numPr>
          <w:ilvl w:val="3"/>
          <w:numId w:val="177"/>
        </w:numPr>
        <w:ind w:left="0" w:firstLine="567"/>
        <w:rPr>
          <w:sz w:val="24"/>
          <w:szCs w:val="24"/>
        </w:rPr>
      </w:pPr>
      <w:r w:rsidRPr="00F42861">
        <w:rPr>
          <w:sz w:val="24"/>
          <w:szCs w:val="24"/>
        </w:rPr>
        <w:lastRenderedPageBreak/>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3A614712" w14:textId="77777777" w:rsidR="00F42861" w:rsidRPr="00F42861" w:rsidRDefault="00F42861" w:rsidP="004653C2">
      <w:pPr>
        <w:pStyle w:val="111"/>
        <w:numPr>
          <w:ilvl w:val="3"/>
          <w:numId w:val="177"/>
        </w:numPr>
        <w:ind w:left="0" w:firstLine="567"/>
        <w:rPr>
          <w:sz w:val="24"/>
          <w:szCs w:val="24"/>
        </w:rPr>
      </w:pPr>
      <w:r w:rsidRPr="00F42861">
        <w:rPr>
          <w:sz w:val="24"/>
          <w:szCs w:val="24"/>
        </w:rPr>
        <w:t>нарушение срока предоставления Муниципальной услуги, установленного Административным регламентом;</w:t>
      </w:r>
    </w:p>
    <w:p w14:paraId="40F04732" w14:textId="77777777" w:rsidR="00F42861" w:rsidRPr="00F42861" w:rsidRDefault="00F42861" w:rsidP="004653C2">
      <w:pPr>
        <w:pStyle w:val="111"/>
        <w:numPr>
          <w:ilvl w:val="3"/>
          <w:numId w:val="177"/>
        </w:numPr>
        <w:ind w:left="0" w:firstLine="567"/>
        <w:rPr>
          <w:sz w:val="24"/>
          <w:szCs w:val="24"/>
        </w:rPr>
      </w:pPr>
      <w:r w:rsidRPr="00F42861">
        <w:rPr>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5CE811D8" w14:textId="77777777" w:rsidR="00F42861" w:rsidRPr="00F42861" w:rsidRDefault="00F42861" w:rsidP="004653C2">
      <w:pPr>
        <w:pStyle w:val="111"/>
        <w:numPr>
          <w:ilvl w:val="3"/>
          <w:numId w:val="177"/>
        </w:numPr>
        <w:ind w:left="0" w:firstLine="567"/>
        <w:rPr>
          <w:sz w:val="24"/>
          <w:szCs w:val="24"/>
        </w:rPr>
      </w:pPr>
      <w:r w:rsidRPr="00F42861">
        <w:rPr>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4E016CA6" w14:textId="77777777" w:rsidR="00F42861" w:rsidRPr="00F42861" w:rsidRDefault="00F42861" w:rsidP="004653C2">
      <w:pPr>
        <w:pStyle w:val="111"/>
        <w:numPr>
          <w:ilvl w:val="3"/>
          <w:numId w:val="177"/>
        </w:numPr>
        <w:ind w:left="0" w:firstLine="567"/>
        <w:rPr>
          <w:sz w:val="24"/>
          <w:szCs w:val="24"/>
        </w:rPr>
      </w:pPr>
      <w:r w:rsidRPr="00F42861">
        <w:rPr>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5308BC4E" w14:textId="57E9479A" w:rsidR="00F42861" w:rsidRPr="00753DDC" w:rsidRDefault="00F42861" w:rsidP="004653C2">
      <w:pPr>
        <w:pStyle w:val="111"/>
        <w:numPr>
          <w:ilvl w:val="3"/>
          <w:numId w:val="177"/>
        </w:numPr>
        <w:ind w:left="0" w:firstLine="567"/>
        <w:rPr>
          <w:sz w:val="24"/>
          <w:szCs w:val="24"/>
        </w:rPr>
      </w:pPr>
      <w:r w:rsidRPr="00F42861">
        <w:rPr>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F0B5AD7" w14:textId="77777777" w:rsidR="00EF1431" w:rsidRPr="00753DDC" w:rsidRDefault="00EF1431" w:rsidP="00EF1431">
      <w:pPr>
        <w:pStyle w:val="11"/>
        <w:numPr>
          <w:ilvl w:val="0"/>
          <w:numId w:val="0"/>
        </w:numPr>
        <w:tabs>
          <w:tab w:val="left" w:pos="1276"/>
        </w:tabs>
        <w:ind w:firstLine="567"/>
        <w:rPr>
          <w:sz w:val="24"/>
          <w:szCs w:val="24"/>
        </w:rPr>
      </w:pPr>
    </w:p>
    <w:p w14:paraId="51A8C5F8" w14:textId="0CEC9DCF" w:rsidR="00EF1431" w:rsidRPr="009D1107" w:rsidRDefault="00753DDC" w:rsidP="00B71BF7">
      <w:pPr>
        <w:pStyle w:val="2-"/>
        <w:numPr>
          <w:ilvl w:val="0"/>
          <w:numId w:val="177"/>
        </w:numPr>
        <w:tabs>
          <w:tab w:val="left" w:pos="1276"/>
        </w:tabs>
        <w:ind w:left="1353"/>
        <w:rPr>
          <w:sz w:val="24"/>
          <w:szCs w:val="24"/>
        </w:rPr>
      </w:pPr>
      <w:bookmarkStart w:id="161" w:name="_Toc438376255"/>
      <w:bookmarkStart w:id="162" w:name="_Toc438727104"/>
      <w:r>
        <w:rPr>
          <w:sz w:val="24"/>
          <w:szCs w:val="24"/>
        </w:rPr>
        <w:t xml:space="preserve"> </w:t>
      </w:r>
      <w:bookmarkStart w:id="163" w:name="_Toc493695655"/>
      <w:r w:rsidR="00EF1431" w:rsidRPr="009D1107">
        <w:rPr>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61"/>
      <w:bookmarkEnd w:id="162"/>
      <w:bookmarkEnd w:id="163"/>
    </w:p>
    <w:p w14:paraId="52BF8918" w14:textId="77777777" w:rsidR="00EF1431" w:rsidRPr="009D1107" w:rsidRDefault="00EF1431" w:rsidP="00B71BF7">
      <w:pPr>
        <w:pStyle w:val="15"/>
      </w:pPr>
    </w:p>
    <w:p w14:paraId="18FB3AEF" w14:textId="6C6EC2DF" w:rsidR="00EF1431" w:rsidRPr="009D1107" w:rsidRDefault="00EF1431" w:rsidP="00B71BF7">
      <w:pPr>
        <w:pStyle w:val="11"/>
        <w:numPr>
          <w:ilvl w:val="1"/>
          <w:numId w:val="177"/>
        </w:numPr>
        <w:tabs>
          <w:tab w:val="left" w:pos="0"/>
        </w:tabs>
        <w:ind w:left="0" w:firstLine="567"/>
        <w:rPr>
          <w:sz w:val="24"/>
          <w:szCs w:val="24"/>
        </w:rPr>
      </w:pPr>
      <w:r w:rsidRPr="009D1107">
        <w:rPr>
          <w:sz w:val="24"/>
          <w:szCs w:val="24"/>
        </w:rPr>
        <w:t>Требованиями к порядку и формам Текущего контроля за предоставлением Муниципальной услуги являются:</w:t>
      </w:r>
    </w:p>
    <w:p w14:paraId="791094CC" w14:textId="77777777" w:rsidR="00EF1431" w:rsidRPr="009D1107" w:rsidRDefault="00EF1431" w:rsidP="00753DDC">
      <w:pPr>
        <w:pStyle w:val="10"/>
        <w:numPr>
          <w:ilvl w:val="0"/>
          <w:numId w:val="0"/>
        </w:numPr>
        <w:tabs>
          <w:tab w:val="left" w:pos="0"/>
          <w:tab w:val="left" w:pos="1134"/>
        </w:tabs>
        <w:ind w:firstLine="567"/>
        <w:rPr>
          <w:sz w:val="24"/>
          <w:szCs w:val="24"/>
        </w:rPr>
      </w:pPr>
      <w:r w:rsidRPr="009D1107">
        <w:rPr>
          <w:sz w:val="24"/>
          <w:szCs w:val="24"/>
        </w:rPr>
        <w:t>- независимость;</w:t>
      </w:r>
    </w:p>
    <w:p w14:paraId="0C295C3C" w14:textId="77777777" w:rsidR="00EF1431" w:rsidRPr="009D1107" w:rsidRDefault="00EF1431" w:rsidP="00753DDC">
      <w:pPr>
        <w:pStyle w:val="10"/>
        <w:numPr>
          <w:ilvl w:val="0"/>
          <w:numId w:val="0"/>
        </w:numPr>
        <w:tabs>
          <w:tab w:val="left" w:pos="0"/>
          <w:tab w:val="left" w:pos="1134"/>
        </w:tabs>
        <w:ind w:firstLine="567"/>
        <w:rPr>
          <w:sz w:val="24"/>
          <w:szCs w:val="24"/>
        </w:rPr>
      </w:pPr>
      <w:r w:rsidRPr="009D1107">
        <w:rPr>
          <w:sz w:val="24"/>
          <w:szCs w:val="24"/>
        </w:rPr>
        <w:t>- тщательность.</w:t>
      </w:r>
    </w:p>
    <w:p w14:paraId="4C9770FD" w14:textId="7036D973" w:rsidR="00753DDC" w:rsidRPr="00753DDC" w:rsidRDefault="00753DDC" w:rsidP="00B71BF7">
      <w:pPr>
        <w:pStyle w:val="11"/>
        <w:numPr>
          <w:ilvl w:val="1"/>
          <w:numId w:val="177"/>
        </w:numPr>
        <w:tabs>
          <w:tab w:val="left" w:pos="0"/>
          <w:tab w:val="left" w:pos="1134"/>
        </w:tabs>
        <w:ind w:left="0" w:firstLine="567"/>
        <w:rPr>
          <w:sz w:val="24"/>
          <w:szCs w:val="24"/>
        </w:rPr>
      </w:pPr>
      <w:r w:rsidRPr="00753DDC">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6472CECA" w14:textId="1B60FD7D" w:rsidR="00EF1431" w:rsidRPr="009D1107" w:rsidRDefault="00753DDC" w:rsidP="00B71BF7">
      <w:pPr>
        <w:pStyle w:val="11"/>
        <w:numPr>
          <w:ilvl w:val="1"/>
          <w:numId w:val="177"/>
        </w:numPr>
        <w:tabs>
          <w:tab w:val="left" w:pos="1134"/>
        </w:tabs>
        <w:ind w:left="0" w:firstLine="567"/>
        <w:rPr>
          <w:sz w:val="24"/>
          <w:szCs w:val="24"/>
        </w:rPr>
      </w:pPr>
      <w:r w:rsidRPr="00753DDC" w:rsidDel="00753DDC">
        <w:rPr>
          <w:sz w:val="24"/>
          <w:szCs w:val="24"/>
        </w:rPr>
        <w:t xml:space="preserve"> </w:t>
      </w:r>
      <w:r w:rsidR="00EF1431" w:rsidRPr="009D1107">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2373FEF7" w14:textId="72E96D3D" w:rsidR="00EF1431" w:rsidRPr="009D1107" w:rsidRDefault="00EF1431" w:rsidP="00B71BF7">
      <w:pPr>
        <w:pStyle w:val="11"/>
        <w:numPr>
          <w:ilvl w:val="1"/>
          <w:numId w:val="177"/>
        </w:numPr>
        <w:tabs>
          <w:tab w:val="left" w:pos="1134"/>
        </w:tabs>
        <w:ind w:left="0" w:firstLine="567"/>
        <w:rPr>
          <w:sz w:val="24"/>
          <w:szCs w:val="24"/>
        </w:rPr>
      </w:pPr>
      <w:r w:rsidRPr="009D1107">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14:paraId="34090C91" w14:textId="0010AC48" w:rsidR="00EF1431" w:rsidRPr="009D1107" w:rsidRDefault="00EF1431" w:rsidP="00B71BF7">
      <w:pPr>
        <w:pStyle w:val="11"/>
        <w:numPr>
          <w:ilvl w:val="1"/>
          <w:numId w:val="177"/>
        </w:numPr>
        <w:tabs>
          <w:tab w:val="left" w:pos="1134"/>
        </w:tabs>
        <w:ind w:left="0" w:firstLine="567"/>
        <w:rPr>
          <w:sz w:val="24"/>
          <w:szCs w:val="24"/>
        </w:rPr>
      </w:pPr>
      <w:r w:rsidRPr="009D1107">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связей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 </w:t>
      </w:r>
    </w:p>
    <w:p w14:paraId="5A33F16A" w14:textId="1AAE0805" w:rsidR="00EF1431" w:rsidRPr="009D1107" w:rsidRDefault="00EF1431" w:rsidP="00B71BF7">
      <w:pPr>
        <w:pStyle w:val="11"/>
        <w:numPr>
          <w:ilvl w:val="1"/>
          <w:numId w:val="177"/>
        </w:numPr>
        <w:tabs>
          <w:tab w:val="left" w:pos="1134"/>
        </w:tabs>
        <w:ind w:left="0" w:firstLine="567"/>
        <w:rPr>
          <w:sz w:val="24"/>
          <w:szCs w:val="24"/>
        </w:rPr>
      </w:pPr>
      <w:r w:rsidRPr="009D1107">
        <w:rPr>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о совершенствовании порядка предоставления Муниципальной услуги, а также жалобы и Заявления на действия (бездействия) </w:t>
      </w:r>
      <w:r w:rsidRPr="009D1107">
        <w:rPr>
          <w:sz w:val="24"/>
          <w:szCs w:val="24"/>
        </w:rPr>
        <w:lastRenderedPageBreak/>
        <w:t xml:space="preserve">должностных лиц Администрации и принятые ими решения, связанные с предоставлением Муниципальной услуги. </w:t>
      </w:r>
    </w:p>
    <w:p w14:paraId="15C14813" w14:textId="217674B2" w:rsidR="00EF1431" w:rsidRPr="009D1107" w:rsidRDefault="00EF1431" w:rsidP="00B71BF7">
      <w:pPr>
        <w:pStyle w:val="11"/>
        <w:numPr>
          <w:ilvl w:val="1"/>
          <w:numId w:val="177"/>
        </w:numPr>
        <w:tabs>
          <w:tab w:val="left" w:pos="1134"/>
        </w:tabs>
        <w:ind w:left="0" w:firstLine="567"/>
        <w:rPr>
          <w:sz w:val="24"/>
          <w:szCs w:val="24"/>
        </w:rPr>
      </w:pPr>
      <w:r w:rsidRPr="009D1107">
        <w:rPr>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 </w:t>
      </w:r>
    </w:p>
    <w:p w14:paraId="32F6CF34" w14:textId="08F0D14C" w:rsidR="00EF1431" w:rsidRPr="00DB2084" w:rsidRDefault="00EF1431" w:rsidP="00B71BF7">
      <w:pPr>
        <w:pStyle w:val="11"/>
        <w:numPr>
          <w:ilvl w:val="1"/>
          <w:numId w:val="177"/>
        </w:numPr>
        <w:tabs>
          <w:tab w:val="left" w:pos="1134"/>
        </w:tabs>
        <w:ind w:left="0" w:firstLine="567"/>
        <w:rPr>
          <w:sz w:val="24"/>
          <w:szCs w:val="24"/>
        </w:rPr>
      </w:pPr>
      <w:r w:rsidRPr="009D1107">
        <w:rPr>
          <w:sz w:val="24"/>
          <w:szCs w:val="24"/>
        </w:rPr>
        <w:t xml:space="preserve">Заявители (представители Заявителя) могут контролировать предоставление Муниципальной услуги путем получения информации о ходе предоставления </w:t>
      </w:r>
      <w:r w:rsidR="00DB2084">
        <w:rPr>
          <w:sz w:val="24"/>
          <w:szCs w:val="24"/>
        </w:rPr>
        <w:t xml:space="preserve">Муниципальной </w:t>
      </w:r>
      <w:r w:rsidRPr="009D1107">
        <w:rPr>
          <w:sz w:val="24"/>
          <w:szCs w:val="24"/>
        </w:rPr>
        <w:t>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DB2084">
        <w:rPr>
          <w:sz w:val="24"/>
          <w:szCs w:val="24"/>
        </w:rPr>
        <w:t>,</w:t>
      </w:r>
      <w:r w:rsidR="00DB2084" w:rsidRPr="00B71BF7">
        <w:rPr>
          <w:color w:val="000000" w:themeColor="text1"/>
          <w:sz w:val="27"/>
          <w:szCs w:val="27"/>
        </w:rPr>
        <w:t xml:space="preserve"> </w:t>
      </w:r>
      <w:r w:rsidR="00DB2084" w:rsidRPr="00DB2084">
        <w:rPr>
          <w:sz w:val="24"/>
          <w:szCs w:val="24"/>
        </w:rPr>
        <w:t xml:space="preserve">в том числе в МФЦ </w:t>
      </w:r>
      <w:r w:rsidR="00C32562" w:rsidRPr="00DB2084">
        <w:rPr>
          <w:sz w:val="24"/>
          <w:szCs w:val="24"/>
        </w:rPr>
        <w:t>посредств</w:t>
      </w:r>
      <w:r w:rsidR="00C32562">
        <w:rPr>
          <w:sz w:val="24"/>
          <w:szCs w:val="24"/>
        </w:rPr>
        <w:t>о</w:t>
      </w:r>
      <w:r w:rsidR="00C32562" w:rsidRPr="00DB2084">
        <w:rPr>
          <w:sz w:val="24"/>
          <w:szCs w:val="24"/>
        </w:rPr>
        <w:t xml:space="preserve">м </w:t>
      </w:r>
      <w:r w:rsidR="00DB2084" w:rsidRPr="00DB2084">
        <w:rPr>
          <w:sz w:val="24"/>
          <w:szCs w:val="24"/>
        </w:rPr>
        <w:t xml:space="preserve">бесплатного доступа к РПГУ. </w:t>
      </w:r>
    </w:p>
    <w:p w14:paraId="4177D09D" w14:textId="77777777" w:rsidR="00EF1431" w:rsidRPr="009D1107" w:rsidRDefault="00EF1431" w:rsidP="00EF1431">
      <w:pPr>
        <w:pStyle w:val="1-"/>
        <w:tabs>
          <w:tab w:val="left" w:pos="1134"/>
        </w:tabs>
        <w:ind w:firstLine="567"/>
        <w:rPr>
          <w:sz w:val="24"/>
          <w:szCs w:val="24"/>
          <w:lang w:val="ru-RU"/>
        </w:rPr>
      </w:pPr>
      <w:bookmarkStart w:id="164" w:name="_Toc437973304"/>
      <w:bookmarkStart w:id="165" w:name="_Toc438110046"/>
      <w:bookmarkStart w:id="166" w:name="_Toc438376256"/>
      <w:bookmarkStart w:id="167" w:name="_Toc438727105"/>
      <w:bookmarkStart w:id="168" w:name="_Toc493695656"/>
      <w:r w:rsidRPr="009D1107">
        <w:rPr>
          <w:sz w:val="24"/>
          <w:szCs w:val="24"/>
          <w:lang w:val="en-US"/>
        </w:rPr>
        <w:t>V</w:t>
      </w:r>
      <w:r w:rsidRPr="009D1107">
        <w:rPr>
          <w:sz w:val="24"/>
          <w:szCs w:val="24"/>
        </w:rPr>
        <w:t xml:space="preserve">. </w:t>
      </w:r>
      <w:bookmarkEnd w:id="164"/>
      <w:bookmarkEnd w:id="165"/>
      <w:bookmarkEnd w:id="166"/>
      <w:bookmarkEnd w:id="167"/>
      <w:r w:rsidRPr="009D1107">
        <w:rPr>
          <w:sz w:val="24"/>
          <w:szCs w:val="24"/>
        </w:rPr>
        <w:t>Досудебный (внесудебный) порядок обжалования решений и действий (бездействия) должностных лиц</w:t>
      </w:r>
      <w:r w:rsidRPr="009D1107">
        <w:rPr>
          <w:sz w:val="24"/>
          <w:szCs w:val="24"/>
          <w:lang w:val="ru-RU"/>
        </w:rPr>
        <w:t>,</w:t>
      </w:r>
      <w:r w:rsidRPr="009D1107">
        <w:rPr>
          <w:sz w:val="24"/>
          <w:szCs w:val="24"/>
        </w:rPr>
        <w:t xml:space="preserve"> </w:t>
      </w:r>
      <w:r w:rsidRPr="009D1107">
        <w:rPr>
          <w:sz w:val="24"/>
          <w:szCs w:val="24"/>
          <w:lang w:val="ru-RU"/>
        </w:rPr>
        <w:t>муниципальных</w:t>
      </w:r>
      <w:r w:rsidRPr="009D1107">
        <w:rPr>
          <w:sz w:val="24"/>
          <w:szCs w:val="24"/>
        </w:rPr>
        <w:t xml:space="preserve"> служащих</w:t>
      </w:r>
      <w:r w:rsidRPr="009D1107">
        <w:rPr>
          <w:sz w:val="24"/>
          <w:szCs w:val="24"/>
          <w:lang w:val="ru-RU"/>
        </w:rPr>
        <w:t xml:space="preserve"> и специалистов Администрации, а также специалистов МФЦ, участвующих в предоставлении Муниципальной услуги</w:t>
      </w:r>
      <w:bookmarkEnd w:id="168"/>
    </w:p>
    <w:p w14:paraId="016140DA" w14:textId="0A55C2B9" w:rsidR="008839DF" w:rsidRPr="009D1107" w:rsidRDefault="00EF1431" w:rsidP="00B71BF7">
      <w:pPr>
        <w:pStyle w:val="2-"/>
        <w:numPr>
          <w:ilvl w:val="0"/>
          <w:numId w:val="177"/>
        </w:numPr>
        <w:tabs>
          <w:tab w:val="left" w:pos="1276"/>
        </w:tabs>
        <w:ind w:left="1353"/>
        <w:rPr>
          <w:sz w:val="24"/>
          <w:szCs w:val="24"/>
        </w:rPr>
      </w:pPr>
      <w:r w:rsidRPr="009D1107">
        <w:rPr>
          <w:sz w:val="24"/>
          <w:szCs w:val="24"/>
        </w:rPr>
        <w:t xml:space="preserve"> </w:t>
      </w:r>
      <w:bookmarkStart w:id="169" w:name="_Toc493695657"/>
      <w:r w:rsidRPr="009D1107">
        <w:rPr>
          <w:sz w:val="24"/>
          <w:szCs w:val="24"/>
        </w:rPr>
        <w:t xml:space="preserve">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w:t>
      </w:r>
      <w:r w:rsidR="00DB2084">
        <w:rPr>
          <w:sz w:val="24"/>
          <w:szCs w:val="24"/>
        </w:rPr>
        <w:t>специалистов</w:t>
      </w:r>
      <w:r w:rsidR="00DB2084" w:rsidRPr="009D1107">
        <w:rPr>
          <w:sz w:val="24"/>
          <w:szCs w:val="24"/>
        </w:rPr>
        <w:t xml:space="preserve"> </w:t>
      </w:r>
      <w:r w:rsidRPr="009D1107">
        <w:rPr>
          <w:sz w:val="24"/>
          <w:szCs w:val="24"/>
        </w:rPr>
        <w:t>МФЦ, участвующих в предоставлении Муниципальной услуги</w:t>
      </w:r>
      <w:bookmarkStart w:id="170" w:name="_Toc438371846"/>
      <w:bookmarkStart w:id="171" w:name="_Toc438372091"/>
      <w:bookmarkStart w:id="172" w:name="_Toc438374277"/>
      <w:bookmarkStart w:id="173" w:name="_Toc438375737"/>
      <w:bookmarkStart w:id="174" w:name="_Toc438376257"/>
      <w:bookmarkStart w:id="175" w:name="_Toc438480270"/>
      <w:bookmarkStart w:id="176" w:name="_Toc438726330"/>
      <w:bookmarkStart w:id="177" w:name="_Toc438727047"/>
      <w:bookmarkStart w:id="178" w:name="_Toc438727106"/>
      <w:bookmarkEnd w:id="169"/>
      <w:bookmarkEnd w:id="170"/>
      <w:bookmarkEnd w:id="171"/>
      <w:bookmarkEnd w:id="172"/>
      <w:bookmarkEnd w:id="173"/>
      <w:bookmarkEnd w:id="174"/>
      <w:bookmarkEnd w:id="175"/>
      <w:bookmarkEnd w:id="176"/>
      <w:bookmarkEnd w:id="177"/>
      <w:bookmarkEnd w:id="178"/>
    </w:p>
    <w:p w14:paraId="17DDC6FE" w14:textId="2203AC0C" w:rsidR="00EF1431" w:rsidRPr="008839DF" w:rsidRDefault="00EF1431" w:rsidP="00B71BF7">
      <w:pPr>
        <w:pStyle w:val="11"/>
        <w:numPr>
          <w:ilvl w:val="1"/>
          <w:numId w:val="177"/>
        </w:numPr>
        <w:tabs>
          <w:tab w:val="left" w:pos="1134"/>
        </w:tabs>
        <w:ind w:left="0" w:firstLine="567"/>
        <w:rPr>
          <w:rFonts w:eastAsia="Times New Roman"/>
          <w:sz w:val="24"/>
          <w:szCs w:val="24"/>
          <w:lang w:eastAsia="ar-SA"/>
        </w:rPr>
      </w:pPr>
      <w:r w:rsidRPr="008839DF">
        <w:rPr>
          <w:rFonts w:eastAsia="Times New Roman"/>
          <w:sz w:val="24"/>
          <w:szCs w:val="24"/>
          <w:lang w:eastAsia="ar-SA"/>
        </w:rPr>
        <w:t xml:space="preserve"> Заявитель (представитель Заявителя) имеет право обратиться в </w:t>
      </w:r>
      <w:r w:rsidRPr="008839DF">
        <w:rPr>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8839DF">
        <w:rPr>
          <w:rFonts w:eastAsia="Times New Roman"/>
          <w:sz w:val="24"/>
          <w:szCs w:val="24"/>
          <w:lang w:eastAsia="ar-SA"/>
        </w:rPr>
        <w:t>с жалобой, в том числе в следующих случаях:</w:t>
      </w:r>
    </w:p>
    <w:p w14:paraId="3227BF50" w14:textId="77777777" w:rsidR="00EF1431" w:rsidRPr="009D1107" w:rsidRDefault="00EF1431" w:rsidP="00B33E1F">
      <w:pPr>
        <w:pStyle w:val="10"/>
        <w:numPr>
          <w:ilvl w:val="0"/>
          <w:numId w:val="22"/>
        </w:numPr>
        <w:tabs>
          <w:tab w:val="left" w:pos="1134"/>
        </w:tabs>
        <w:ind w:left="0" w:firstLine="567"/>
        <w:rPr>
          <w:sz w:val="24"/>
          <w:szCs w:val="24"/>
          <w:lang w:eastAsia="ar-SA"/>
        </w:rPr>
      </w:pPr>
      <w:r w:rsidRPr="009D1107">
        <w:rPr>
          <w:sz w:val="24"/>
          <w:szCs w:val="24"/>
          <w:lang w:eastAsia="ar-SA"/>
        </w:rPr>
        <w:t xml:space="preserve">нарушение срока регистрации </w:t>
      </w:r>
      <w:r w:rsidRPr="009D1107">
        <w:rPr>
          <w:sz w:val="24"/>
          <w:szCs w:val="24"/>
        </w:rPr>
        <w:t>заявления</w:t>
      </w:r>
      <w:r w:rsidRPr="009D1107">
        <w:rPr>
          <w:sz w:val="24"/>
          <w:szCs w:val="24"/>
          <w:lang w:eastAsia="ar-SA"/>
        </w:rPr>
        <w:t xml:space="preserve"> Заявителя (представителя Заявителя) о предоставлении </w:t>
      </w:r>
      <w:r w:rsidRPr="009D1107">
        <w:rPr>
          <w:sz w:val="24"/>
          <w:szCs w:val="24"/>
        </w:rPr>
        <w:t>Муниципальной услуги</w:t>
      </w:r>
      <w:r w:rsidRPr="009D1107">
        <w:rPr>
          <w:sz w:val="24"/>
          <w:szCs w:val="24"/>
          <w:lang w:eastAsia="ar-SA"/>
        </w:rPr>
        <w:t>, установленного Административным регламентом;</w:t>
      </w:r>
    </w:p>
    <w:p w14:paraId="39E32D04" w14:textId="77777777" w:rsidR="00EF1431" w:rsidRPr="009D1107" w:rsidRDefault="00EF1431" w:rsidP="00EF1431">
      <w:pPr>
        <w:pStyle w:val="10"/>
        <w:tabs>
          <w:tab w:val="left" w:pos="1134"/>
        </w:tabs>
        <w:ind w:left="0" w:firstLine="567"/>
        <w:rPr>
          <w:sz w:val="24"/>
          <w:szCs w:val="24"/>
          <w:lang w:eastAsia="ar-SA"/>
        </w:rPr>
      </w:pPr>
      <w:r w:rsidRPr="009D1107">
        <w:rPr>
          <w:sz w:val="24"/>
          <w:szCs w:val="24"/>
          <w:lang w:eastAsia="ar-SA"/>
        </w:rPr>
        <w:t xml:space="preserve">нарушение срока предоставления </w:t>
      </w:r>
      <w:r w:rsidRPr="009D1107">
        <w:rPr>
          <w:sz w:val="24"/>
          <w:szCs w:val="24"/>
        </w:rPr>
        <w:t>Муниципальной услуги</w:t>
      </w:r>
      <w:r w:rsidRPr="009D1107">
        <w:rPr>
          <w:sz w:val="24"/>
          <w:szCs w:val="24"/>
          <w:lang w:eastAsia="ar-SA"/>
        </w:rPr>
        <w:t>, установленного Административным регламентом;</w:t>
      </w:r>
    </w:p>
    <w:p w14:paraId="5B42BAD5" w14:textId="77777777" w:rsidR="00EF1431" w:rsidRPr="009D1107" w:rsidRDefault="00EF1431" w:rsidP="00EF1431">
      <w:pPr>
        <w:pStyle w:val="10"/>
        <w:tabs>
          <w:tab w:val="left" w:pos="1134"/>
        </w:tabs>
        <w:ind w:left="0" w:firstLine="567"/>
        <w:rPr>
          <w:sz w:val="24"/>
          <w:szCs w:val="24"/>
          <w:lang w:eastAsia="ar-SA"/>
        </w:rPr>
      </w:pPr>
      <w:r w:rsidRPr="009D1107">
        <w:rPr>
          <w:sz w:val="24"/>
          <w:szCs w:val="24"/>
          <w:lang w:eastAsia="ar-SA"/>
        </w:rPr>
        <w:t xml:space="preserve">требование у Заявителя (представителя Заявителя) документов, не предусмотренных Административным регламентом для предоставления </w:t>
      </w:r>
      <w:r w:rsidRPr="009D1107">
        <w:rPr>
          <w:sz w:val="24"/>
          <w:szCs w:val="24"/>
        </w:rPr>
        <w:t>Муниципальной услуги</w:t>
      </w:r>
      <w:r w:rsidRPr="009D1107">
        <w:rPr>
          <w:sz w:val="24"/>
          <w:szCs w:val="24"/>
          <w:lang w:eastAsia="ar-SA"/>
        </w:rPr>
        <w:t>;</w:t>
      </w:r>
    </w:p>
    <w:p w14:paraId="2A06690D" w14:textId="77777777" w:rsidR="00EF1431" w:rsidRPr="009D1107" w:rsidRDefault="00EF1431" w:rsidP="00EF1431">
      <w:pPr>
        <w:pStyle w:val="10"/>
        <w:tabs>
          <w:tab w:val="left" w:pos="1134"/>
        </w:tabs>
        <w:ind w:left="0" w:firstLine="567"/>
        <w:rPr>
          <w:sz w:val="24"/>
          <w:szCs w:val="24"/>
          <w:lang w:eastAsia="ar-SA"/>
        </w:rPr>
      </w:pPr>
      <w:r w:rsidRPr="009D1107">
        <w:rPr>
          <w:sz w:val="24"/>
          <w:szCs w:val="24"/>
          <w:lang w:eastAsia="ar-SA"/>
        </w:rPr>
        <w:t>отказ в приеме документов у Заявителя (представителя Заявителя), если основания отказа не предусмотрены Административным регламентом;</w:t>
      </w:r>
    </w:p>
    <w:p w14:paraId="52F8F23C" w14:textId="77777777" w:rsidR="00EF1431" w:rsidRPr="009D1107" w:rsidRDefault="00EF1431" w:rsidP="00EF1431">
      <w:pPr>
        <w:pStyle w:val="10"/>
        <w:tabs>
          <w:tab w:val="left" w:pos="1134"/>
        </w:tabs>
        <w:ind w:left="0" w:firstLine="567"/>
        <w:rPr>
          <w:sz w:val="24"/>
          <w:szCs w:val="24"/>
          <w:lang w:eastAsia="ar-SA"/>
        </w:rPr>
      </w:pPr>
      <w:r w:rsidRPr="009D1107">
        <w:rPr>
          <w:sz w:val="24"/>
          <w:szCs w:val="24"/>
          <w:lang w:eastAsia="ar-SA"/>
        </w:rPr>
        <w:t xml:space="preserve">отказ в предоставлении </w:t>
      </w:r>
      <w:r w:rsidRPr="009D1107">
        <w:rPr>
          <w:sz w:val="24"/>
          <w:szCs w:val="24"/>
        </w:rPr>
        <w:t>Муниципальной услуги</w:t>
      </w:r>
      <w:r w:rsidRPr="009D1107">
        <w:rPr>
          <w:sz w:val="24"/>
          <w:szCs w:val="24"/>
          <w:lang w:eastAsia="ar-SA"/>
        </w:rPr>
        <w:t>, если основания отказа не предусмотрены Административным регламентом;</w:t>
      </w:r>
    </w:p>
    <w:p w14:paraId="3371D1D2" w14:textId="07FFEC58" w:rsidR="00EF1431" w:rsidRPr="009D1107" w:rsidRDefault="00EF1431" w:rsidP="00EF1431">
      <w:pPr>
        <w:pStyle w:val="10"/>
        <w:tabs>
          <w:tab w:val="left" w:pos="1134"/>
        </w:tabs>
        <w:ind w:left="0" w:firstLine="567"/>
        <w:rPr>
          <w:sz w:val="24"/>
          <w:szCs w:val="24"/>
          <w:lang w:eastAsia="ar-SA"/>
        </w:rPr>
      </w:pPr>
      <w:r w:rsidRPr="009D1107">
        <w:rPr>
          <w:sz w:val="24"/>
          <w:szCs w:val="24"/>
          <w:lang w:eastAsia="ar-SA"/>
        </w:rPr>
        <w:t xml:space="preserve">требование с Заявителя (представителя Заявителя) при предоставлении </w:t>
      </w:r>
      <w:r w:rsidRPr="009D1107">
        <w:rPr>
          <w:sz w:val="24"/>
          <w:szCs w:val="24"/>
        </w:rPr>
        <w:t>Муниципальной услуги</w:t>
      </w:r>
      <w:r w:rsidRPr="009D1107">
        <w:rPr>
          <w:sz w:val="24"/>
          <w:szCs w:val="24"/>
          <w:lang w:eastAsia="ar-SA"/>
        </w:rPr>
        <w:t xml:space="preserve"> платы, не предусмотренной </w:t>
      </w:r>
      <w:r w:rsidR="008839DF">
        <w:rPr>
          <w:sz w:val="24"/>
          <w:szCs w:val="24"/>
          <w:lang w:eastAsia="ar-SA"/>
        </w:rPr>
        <w:t xml:space="preserve">настоящим </w:t>
      </w:r>
      <w:r w:rsidRPr="009D1107">
        <w:rPr>
          <w:sz w:val="24"/>
          <w:szCs w:val="24"/>
          <w:lang w:eastAsia="ar-SA"/>
        </w:rPr>
        <w:t>Административным регламентом;</w:t>
      </w:r>
    </w:p>
    <w:p w14:paraId="308B3FF4" w14:textId="77777777" w:rsidR="00EF1431" w:rsidRPr="009D1107" w:rsidRDefault="00EF1431" w:rsidP="00EF1431">
      <w:pPr>
        <w:pStyle w:val="10"/>
        <w:tabs>
          <w:tab w:val="left" w:pos="1134"/>
        </w:tabs>
        <w:ind w:left="0" w:firstLine="567"/>
        <w:rPr>
          <w:sz w:val="24"/>
          <w:szCs w:val="24"/>
          <w:lang w:eastAsia="ar-SA"/>
        </w:rPr>
      </w:pPr>
      <w:proofErr w:type="gramStart"/>
      <w:r w:rsidRPr="009D1107">
        <w:rPr>
          <w:sz w:val="24"/>
          <w:szCs w:val="24"/>
          <w:lang w:eastAsia="ar-SA"/>
        </w:rPr>
        <w:t>отказ</w:t>
      </w:r>
      <w:proofErr w:type="gramEnd"/>
      <w:r w:rsidRPr="009D1107">
        <w:rPr>
          <w:sz w:val="24"/>
          <w:szCs w:val="24"/>
          <w:lang w:eastAsia="ar-SA"/>
        </w:rPr>
        <w:t xml:space="preserve"> должностного лица Администрации в исправлении допущенных опечаток и ошибок в выданных в результате предоставления </w:t>
      </w:r>
      <w:r w:rsidRPr="009D1107">
        <w:rPr>
          <w:sz w:val="24"/>
          <w:szCs w:val="24"/>
        </w:rPr>
        <w:t>Муниципальной услуги</w:t>
      </w:r>
      <w:r w:rsidRPr="009D1107">
        <w:rPr>
          <w:sz w:val="24"/>
          <w:szCs w:val="24"/>
          <w:lang w:eastAsia="ar-SA"/>
        </w:rPr>
        <w:t xml:space="preserve"> документах либо нарушение установленного срока таких исправлений.</w:t>
      </w:r>
    </w:p>
    <w:p w14:paraId="6921453C" w14:textId="01EC0D1C" w:rsidR="00EF1431" w:rsidRPr="00B71BF7" w:rsidRDefault="00EF1431" w:rsidP="00B71BF7">
      <w:pPr>
        <w:pStyle w:val="11"/>
        <w:numPr>
          <w:ilvl w:val="1"/>
          <w:numId w:val="177"/>
        </w:numPr>
        <w:tabs>
          <w:tab w:val="left" w:pos="1134"/>
        </w:tabs>
        <w:ind w:left="0" w:firstLine="567"/>
        <w:rPr>
          <w:rFonts w:eastAsia="Times New Roman"/>
          <w:sz w:val="24"/>
          <w:szCs w:val="24"/>
          <w:lang w:eastAsia="ar-SA"/>
        </w:rPr>
      </w:pPr>
      <w:r w:rsidRPr="00B71BF7">
        <w:rPr>
          <w:rFonts w:eastAsia="Times New Roman"/>
          <w:sz w:val="24"/>
          <w:szCs w:val="24"/>
          <w:lang w:eastAsia="ar-SA"/>
        </w:rPr>
        <w:t>Жалоба подается в письменной форме на бумажном носителе либо в электронной форме.</w:t>
      </w:r>
    </w:p>
    <w:p w14:paraId="719320CC" w14:textId="63A9E0A8" w:rsidR="00DB2084" w:rsidRPr="00DB2084" w:rsidRDefault="00DB2084" w:rsidP="004653C2">
      <w:pPr>
        <w:pStyle w:val="affff1"/>
        <w:numPr>
          <w:ilvl w:val="1"/>
          <w:numId w:val="177"/>
        </w:numPr>
        <w:spacing w:after="0"/>
        <w:ind w:left="0" w:firstLine="567"/>
        <w:jc w:val="both"/>
        <w:rPr>
          <w:rFonts w:ascii="Times New Roman" w:eastAsia="Times New Roman" w:hAnsi="Times New Roman"/>
          <w:sz w:val="24"/>
          <w:szCs w:val="24"/>
          <w:lang w:eastAsia="ar-SA"/>
        </w:rPr>
      </w:pPr>
      <w:r w:rsidRPr="00DB2084">
        <w:rPr>
          <w:rFonts w:ascii="Times New Roman" w:eastAsia="Times New Roman" w:hAnsi="Times New Roman"/>
          <w:sz w:val="24"/>
          <w:szCs w:val="24"/>
          <w:lang w:eastAsia="ar-SA"/>
        </w:rPr>
        <w:t>Жалоба может быть направлена через личн</w:t>
      </w:r>
      <w:r>
        <w:rPr>
          <w:rFonts w:ascii="Times New Roman" w:eastAsia="Times New Roman" w:hAnsi="Times New Roman"/>
          <w:sz w:val="24"/>
          <w:szCs w:val="24"/>
          <w:lang w:eastAsia="ar-SA"/>
        </w:rPr>
        <w:t xml:space="preserve">ый кабинет на РПГУ, </w:t>
      </w:r>
      <w:r w:rsidRPr="00DB2084">
        <w:rPr>
          <w:rFonts w:ascii="Times New Roman" w:eastAsia="Times New Roman" w:hAnsi="Times New Roman"/>
          <w:sz w:val="24"/>
          <w:szCs w:val="24"/>
          <w:lang w:eastAsia="ar-SA"/>
        </w:rPr>
        <w:t xml:space="preserve">подана при посещении МФЦ, направлена по почте, с использованием официального сайта </w:t>
      </w:r>
      <w:r>
        <w:rPr>
          <w:rFonts w:ascii="Times New Roman" w:eastAsia="Times New Roman" w:hAnsi="Times New Roman"/>
          <w:sz w:val="24"/>
          <w:szCs w:val="24"/>
          <w:lang w:eastAsia="ar-SA"/>
        </w:rPr>
        <w:t>Администрации</w:t>
      </w:r>
      <w:r w:rsidRPr="00DB2084">
        <w:rPr>
          <w:rFonts w:ascii="Times New Roman" w:eastAsia="Times New Roman" w:hAnsi="Times New Roman"/>
          <w:sz w:val="24"/>
          <w:szCs w:val="24"/>
          <w:lang w:eastAsia="ar-SA"/>
        </w:rPr>
        <w:t xml:space="preserve">, а также может быть принята при личном приеме Заявителя (представителя Заявителя) в </w:t>
      </w:r>
      <w:r>
        <w:rPr>
          <w:rFonts w:ascii="Times New Roman" w:eastAsia="Times New Roman" w:hAnsi="Times New Roman"/>
          <w:sz w:val="24"/>
          <w:szCs w:val="24"/>
          <w:lang w:eastAsia="ar-SA"/>
        </w:rPr>
        <w:lastRenderedPageBreak/>
        <w:t>Администрации</w:t>
      </w:r>
      <w:r w:rsidRPr="00DB2084">
        <w:rPr>
          <w:rFonts w:ascii="Times New Roman" w:eastAsia="Times New Roman" w:hAnsi="Times New Roman"/>
          <w:sz w:val="24"/>
          <w:szCs w:val="24"/>
          <w:lang w:eastAsia="ar-SA"/>
        </w:rPr>
        <w:t xml:space="preserve">. Информация о месте приема, а также об установленных для приема днях и часах размещена на официальном сайте </w:t>
      </w:r>
      <w:r>
        <w:rPr>
          <w:rFonts w:ascii="Times New Roman" w:eastAsia="Times New Roman" w:hAnsi="Times New Roman"/>
          <w:sz w:val="24"/>
          <w:szCs w:val="24"/>
          <w:lang w:eastAsia="ar-SA"/>
        </w:rPr>
        <w:t xml:space="preserve">Администрации в сети </w:t>
      </w:r>
      <w:r w:rsidRPr="00DB2084">
        <w:rPr>
          <w:rFonts w:ascii="Times New Roman" w:eastAsia="Times New Roman" w:hAnsi="Times New Roman"/>
          <w:sz w:val="24"/>
          <w:szCs w:val="24"/>
          <w:lang w:eastAsia="ar-SA"/>
        </w:rPr>
        <w:t>Интернет.</w:t>
      </w:r>
    </w:p>
    <w:p w14:paraId="4AB1B17A" w14:textId="0E20A47D" w:rsidR="00EF1431" w:rsidRPr="00B71BF7" w:rsidRDefault="00EF1431" w:rsidP="00B71BF7">
      <w:pPr>
        <w:pStyle w:val="11"/>
        <w:numPr>
          <w:ilvl w:val="1"/>
          <w:numId w:val="177"/>
        </w:numPr>
        <w:tabs>
          <w:tab w:val="left" w:pos="1134"/>
        </w:tabs>
        <w:ind w:left="0" w:firstLine="567"/>
        <w:rPr>
          <w:rFonts w:eastAsia="Times New Roman"/>
          <w:sz w:val="24"/>
          <w:szCs w:val="24"/>
          <w:lang w:eastAsia="ar-SA"/>
        </w:rPr>
      </w:pPr>
      <w:r w:rsidRPr="00B71BF7">
        <w:rPr>
          <w:rFonts w:eastAsia="Times New Roman"/>
          <w:sz w:val="24"/>
          <w:szCs w:val="24"/>
          <w:lang w:eastAsia="ar-SA"/>
        </w:rPr>
        <w:t>Жалоба должна содержать:</w:t>
      </w:r>
    </w:p>
    <w:p w14:paraId="1DF260B3" w14:textId="1552F567" w:rsidR="00EF1431" w:rsidRPr="009D1107" w:rsidRDefault="00EF1431" w:rsidP="00B33E1F">
      <w:pPr>
        <w:pStyle w:val="10"/>
        <w:numPr>
          <w:ilvl w:val="0"/>
          <w:numId w:val="32"/>
        </w:numPr>
        <w:tabs>
          <w:tab w:val="left" w:pos="1134"/>
        </w:tabs>
        <w:ind w:left="0" w:firstLine="567"/>
        <w:rPr>
          <w:sz w:val="24"/>
          <w:szCs w:val="24"/>
        </w:rPr>
      </w:pPr>
      <w:proofErr w:type="gramStart"/>
      <w:r w:rsidRPr="009D1107">
        <w:rPr>
          <w:sz w:val="24"/>
          <w:szCs w:val="24"/>
        </w:rPr>
        <w:t>наименование</w:t>
      </w:r>
      <w:proofErr w:type="gramEnd"/>
      <w:r w:rsidRPr="009D1107">
        <w:rPr>
          <w:sz w:val="24"/>
          <w:szCs w:val="24"/>
        </w:rPr>
        <w:t xml:space="preserve"> органа, предоставляющего Муниципальную услугу, либо организации, участвующей в предоставлении </w:t>
      </w:r>
      <w:r w:rsidR="008839DF">
        <w:rPr>
          <w:sz w:val="24"/>
          <w:szCs w:val="24"/>
        </w:rPr>
        <w:t>Муниципальной у</w:t>
      </w:r>
      <w:r w:rsidRPr="009D1107">
        <w:rPr>
          <w:sz w:val="24"/>
          <w:szCs w:val="24"/>
        </w:rPr>
        <w:t>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14:paraId="76748286" w14:textId="77777777" w:rsidR="00EF1431" w:rsidRPr="009D1107" w:rsidRDefault="00EF1431" w:rsidP="00B33E1F">
      <w:pPr>
        <w:pStyle w:val="10"/>
        <w:numPr>
          <w:ilvl w:val="0"/>
          <w:numId w:val="32"/>
        </w:numPr>
        <w:tabs>
          <w:tab w:val="left" w:pos="1134"/>
        </w:tabs>
        <w:ind w:left="0" w:firstLine="567"/>
        <w:rPr>
          <w:sz w:val="24"/>
          <w:szCs w:val="24"/>
        </w:rPr>
      </w:pPr>
      <w:proofErr w:type="gramStart"/>
      <w:r w:rsidRPr="009D1107">
        <w:rPr>
          <w:sz w:val="24"/>
          <w:szCs w:val="24"/>
        </w:rPr>
        <w:t>фамилию</w:t>
      </w:r>
      <w:proofErr w:type="gramEnd"/>
      <w:r w:rsidRPr="009D1107">
        <w:rPr>
          <w:sz w:val="24"/>
          <w:szCs w:val="24"/>
        </w:rPr>
        <w:t>,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14:paraId="6EC0442A" w14:textId="031453CF" w:rsidR="00EF1431" w:rsidRPr="009D1107" w:rsidRDefault="00AA66B6" w:rsidP="00AA66B6">
      <w:pPr>
        <w:pStyle w:val="10"/>
        <w:numPr>
          <w:ilvl w:val="0"/>
          <w:numId w:val="0"/>
        </w:numPr>
        <w:tabs>
          <w:tab w:val="left" w:pos="1134"/>
        </w:tabs>
        <w:ind w:firstLine="567"/>
        <w:rPr>
          <w:sz w:val="24"/>
          <w:szCs w:val="24"/>
        </w:rPr>
      </w:pPr>
      <w:r>
        <w:rPr>
          <w:sz w:val="24"/>
          <w:szCs w:val="24"/>
        </w:rPr>
        <w:t xml:space="preserve">3) </w:t>
      </w:r>
      <w:r w:rsidR="00EF1431" w:rsidRPr="009D1107">
        <w:rPr>
          <w:sz w:val="24"/>
          <w:szCs w:val="24"/>
        </w:rPr>
        <w:t>сведения об обжалуемых решениях и действиях (бездействиях);</w:t>
      </w:r>
    </w:p>
    <w:p w14:paraId="6103F844" w14:textId="3DDFD88F" w:rsidR="00EF1431" w:rsidRPr="009D1107" w:rsidRDefault="00AA66B6" w:rsidP="00AA66B6">
      <w:pPr>
        <w:pStyle w:val="10"/>
        <w:numPr>
          <w:ilvl w:val="0"/>
          <w:numId w:val="0"/>
        </w:numPr>
        <w:tabs>
          <w:tab w:val="left" w:pos="1134"/>
        </w:tabs>
        <w:ind w:firstLine="567"/>
        <w:rPr>
          <w:sz w:val="24"/>
          <w:szCs w:val="24"/>
        </w:rPr>
      </w:pPr>
      <w:r>
        <w:rPr>
          <w:sz w:val="24"/>
          <w:szCs w:val="24"/>
        </w:rPr>
        <w:t xml:space="preserve">4) </w:t>
      </w:r>
      <w:r w:rsidR="00EF1431" w:rsidRPr="009D1107">
        <w:rPr>
          <w:sz w:val="24"/>
          <w:szCs w:val="24"/>
        </w:rPr>
        <w:t>доводы, на основании которых Заявитель (представитель Заявителя) не согласен с решением и действием (бездействием).</w:t>
      </w:r>
    </w:p>
    <w:p w14:paraId="70583007" w14:textId="77777777" w:rsidR="00EF1431" w:rsidRPr="009D1107" w:rsidRDefault="00EF1431" w:rsidP="00B71BF7">
      <w:pPr>
        <w:pStyle w:val="affff2"/>
        <w:tabs>
          <w:tab w:val="left" w:pos="567"/>
        </w:tabs>
        <w:ind w:firstLine="567"/>
        <w:rPr>
          <w:sz w:val="24"/>
          <w:szCs w:val="24"/>
        </w:rPr>
      </w:pPr>
      <w:r w:rsidRPr="009D1107">
        <w:rPr>
          <w:sz w:val="24"/>
          <w:szCs w:val="24"/>
        </w:rPr>
        <w:tab/>
        <w:t>Заявителем (представителем Заявителя) могут быть представлены документы (при наличии), подтверждающие его доводы, либо их копии.</w:t>
      </w:r>
    </w:p>
    <w:p w14:paraId="023768E5" w14:textId="2A9D276B" w:rsidR="00EF1431" w:rsidRPr="008839DF" w:rsidRDefault="00EF1431" w:rsidP="00B71BF7">
      <w:pPr>
        <w:pStyle w:val="11"/>
        <w:numPr>
          <w:ilvl w:val="1"/>
          <w:numId w:val="177"/>
        </w:numPr>
        <w:tabs>
          <w:tab w:val="left" w:pos="1134"/>
        </w:tabs>
        <w:ind w:left="0" w:firstLine="567"/>
        <w:rPr>
          <w:sz w:val="24"/>
          <w:szCs w:val="24"/>
        </w:rPr>
      </w:pPr>
      <w:r w:rsidRPr="008839DF">
        <w:rPr>
          <w:rFonts w:eastAsia="Times New Roman"/>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22BFBF7B" w14:textId="69FDF3C8" w:rsidR="00EF1431" w:rsidRPr="00B71BF7" w:rsidRDefault="00EF1431" w:rsidP="00B71BF7">
      <w:pPr>
        <w:pStyle w:val="11"/>
        <w:numPr>
          <w:ilvl w:val="1"/>
          <w:numId w:val="177"/>
        </w:numPr>
        <w:tabs>
          <w:tab w:val="left" w:pos="1134"/>
        </w:tabs>
        <w:ind w:left="0" w:firstLine="567"/>
        <w:rPr>
          <w:rFonts w:eastAsia="Times New Roman"/>
          <w:sz w:val="24"/>
          <w:szCs w:val="24"/>
          <w:lang w:eastAsia="ar-SA"/>
        </w:rPr>
      </w:pPr>
      <w:r w:rsidRPr="00B71BF7">
        <w:rPr>
          <w:rFonts w:eastAsia="Times New Roman"/>
          <w:sz w:val="24"/>
          <w:szCs w:val="24"/>
          <w:lang w:eastAsia="ar-SA"/>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3121A48F" w14:textId="77777777" w:rsidR="00EF1431" w:rsidRPr="009D1107" w:rsidRDefault="00EF1431" w:rsidP="00B33E1F">
      <w:pPr>
        <w:pStyle w:val="10"/>
        <w:numPr>
          <w:ilvl w:val="0"/>
          <w:numId w:val="24"/>
        </w:numPr>
        <w:tabs>
          <w:tab w:val="left" w:pos="1134"/>
        </w:tabs>
        <w:ind w:left="0" w:firstLine="567"/>
        <w:rPr>
          <w:sz w:val="24"/>
          <w:szCs w:val="24"/>
          <w:lang w:eastAsia="ar-SA"/>
        </w:rPr>
      </w:pPr>
      <w:r w:rsidRPr="009D1107">
        <w:rPr>
          <w:sz w:val="24"/>
          <w:szCs w:val="24"/>
          <w:lang w:eastAsia="ar-SA"/>
        </w:rPr>
        <w:t xml:space="preserve">прием и рассмотрение жалоб в соответствии с требованиями Федерального </w:t>
      </w:r>
      <w:hyperlink r:id="rId8" w:history="1">
        <w:r w:rsidRPr="009D1107">
          <w:rPr>
            <w:sz w:val="24"/>
            <w:szCs w:val="24"/>
            <w:lang w:eastAsia="ar-SA"/>
          </w:rPr>
          <w:t>закона</w:t>
        </w:r>
      </w:hyperlink>
      <w:r w:rsidRPr="009D1107">
        <w:rPr>
          <w:sz w:val="24"/>
          <w:szCs w:val="24"/>
          <w:lang w:eastAsia="ar-SA"/>
        </w:rPr>
        <w:t xml:space="preserve"> от 27.07.2010 № 210-ФЗ «Об организации предоставления государственных и муниципальных услуг»;</w:t>
      </w:r>
    </w:p>
    <w:p w14:paraId="72B2C861" w14:textId="77777777" w:rsidR="00EF1431" w:rsidRPr="009D1107" w:rsidRDefault="00EF1431" w:rsidP="00EF1431">
      <w:pPr>
        <w:pStyle w:val="10"/>
        <w:tabs>
          <w:tab w:val="left" w:pos="1134"/>
        </w:tabs>
        <w:ind w:left="0" w:firstLine="567"/>
        <w:rPr>
          <w:sz w:val="24"/>
          <w:szCs w:val="24"/>
          <w:lang w:eastAsia="ar-SA"/>
        </w:rPr>
      </w:pPr>
      <w:r w:rsidRPr="009D1107">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4FBE278D" w14:textId="4E7E3D89" w:rsidR="00EF1431" w:rsidRPr="00B71BF7" w:rsidRDefault="00EF1431" w:rsidP="00B71BF7">
      <w:pPr>
        <w:pStyle w:val="11"/>
        <w:numPr>
          <w:ilvl w:val="1"/>
          <w:numId w:val="177"/>
        </w:numPr>
        <w:tabs>
          <w:tab w:val="left" w:pos="1134"/>
        </w:tabs>
        <w:ind w:left="0" w:firstLine="567"/>
        <w:rPr>
          <w:rFonts w:eastAsia="Times New Roman"/>
          <w:sz w:val="24"/>
          <w:szCs w:val="24"/>
          <w:lang w:eastAsia="ar-SA"/>
        </w:rPr>
      </w:pPr>
      <w:r w:rsidRPr="00B71BF7">
        <w:rPr>
          <w:rFonts w:eastAsia="Times New Roman"/>
          <w:sz w:val="24"/>
          <w:szCs w:val="24"/>
          <w:lang w:eastAsia="ar-SA"/>
        </w:rPr>
        <w:t>Жалоба, поступившая в Администрацию подлежит регистрации не позднее следующего рабочего дня со дня ее поступления.</w:t>
      </w:r>
    </w:p>
    <w:p w14:paraId="4D001EDE" w14:textId="5C0B909A" w:rsidR="00EF1431" w:rsidRPr="008839DF" w:rsidRDefault="00EF1431" w:rsidP="00B71BF7">
      <w:pPr>
        <w:pStyle w:val="11"/>
        <w:numPr>
          <w:ilvl w:val="1"/>
          <w:numId w:val="177"/>
        </w:numPr>
        <w:tabs>
          <w:tab w:val="left" w:pos="1134"/>
        </w:tabs>
        <w:ind w:left="0" w:firstLine="567"/>
        <w:rPr>
          <w:sz w:val="24"/>
          <w:szCs w:val="24"/>
        </w:rPr>
      </w:pPr>
      <w:r w:rsidRPr="008839DF">
        <w:rPr>
          <w:rFonts w:eastAsia="Times New Roman"/>
          <w:sz w:val="24"/>
          <w:szCs w:val="24"/>
          <w:lang w:eastAsia="ar-SA"/>
        </w:rPr>
        <w:t>Жалоба подлежит рассмотрению:</w:t>
      </w:r>
    </w:p>
    <w:p w14:paraId="18AD11E7" w14:textId="77777777" w:rsidR="00EF1431" w:rsidRPr="009D1107" w:rsidRDefault="00EF1431" w:rsidP="00B33E1F">
      <w:pPr>
        <w:pStyle w:val="10"/>
        <w:numPr>
          <w:ilvl w:val="0"/>
          <w:numId w:val="28"/>
        </w:numPr>
        <w:tabs>
          <w:tab w:val="left" w:pos="1134"/>
        </w:tabs>
        <w:ind w:left="0" w:firstLine="567"/>
        <w:rPr>
          <w:i/>
          <w:sz w:val="24"/>
          <w:szCs w:val="24"/>
        </w:rPr>
      </w:pPr>
      <w:r w:rsidRPr="009D1107">
        <w:rPr>
          <w:sz w:val="24"/>
          <w:szCs w:val="24"/>
        </w:rPr>
        <w:t>в течение 15 рабочих дней со дня ее регистрации в Администрации.</w:t>
      </w:r>
    </w:p>
    <w:p w14:paraId="429489EF" w14:textId="77777777" w:rsidR="00EF1431" w:rsidRPr="009D1107" w:rsidRDefault="00EF1431" w:rsidP="00EF1431">
      <w:pPr>
        <w:pStyle w:val="10"/>
        <w:numPr>
          <w:ilvl w:val="0"/>
          <w:numId w:val="0"/>
        </w:numPr>
        <w:tabs>
          <w:tab w:val="left" w:pos="1134"/>
        </w:tabs>
        <w:ind w:firstLine="567"/>
        <w:rPr>
          <w:i/>
          <w:sz w:val="24"/>
          <w:szCs w:val="24"/>
        </w:rPr>
      </w:pPr>
      <w:r w:rsidRPr="004653C2">
        <w:rPr>
          <w:sz w:val="24"/>
          <w:szCs w:val="24"/>
        </w:rPr>
        <w:t>2)</w:t>
      </w:r>
      <w:r w:rsidRPr="009D1107">
        <w:rPr>
          <w:i/>
          <w:sz w:val="24"/>
          <w:szCs w:val="24"/>
        </w:rPr>
        <w:t xml:space="preserve"> </w:t>
      </w:r>
      <w:r w:rsidRPr="009D1107">
        <w:rPr>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bookmarkStart w:id="179" w:name="_Ref438371566"/>
    </w:p>
    <w:p w14:paraId="577C6672" w14:textId="42B749FF" w:rsidR="00EF1431" w:rsidRPr="00B71BF7" w:rsidRDefault="00EF1431" w:rsidP="00B71BF7">
      <w:pPr>
        <w:pStyle w:val="11"/>
        <w:numPr>
          <w:ilvl w:val="1"/>
          <w:numId w:val="177"/>
        </w:numPr>
        <w:tabs>
          <w:tab w:val="left" w:pos="1134"/>
        </w:tabs>
        <w:ind w:left="0" w:firstLine="567"/>
        <w:rPr>
          <w:rFonts w:eastAsia="Times New Roman"/>
          <w:sz w:val="24"/>
          <w:szCs w:val="24"/>
          <w:lang w:eastAsia="ar-SA"/>
        </w:rPr>
      </w:pPr>
      <w:r w:rsidRPr="00B71BF7">
        <w:rPr>
          <w:rFonts w:eastAsia="Times New Roman"/>
          <w:sz w:val="24"/>
          <w:szCs w:val="24"/>
          <w:lang w:eastAsia="ar-SA"/>
        </w:rPr>
        <w:t>В случае если Заявителем (представителем Заявителя) 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w:t>
      </w:r>
      <w:bookmarkEnd w:id="179"/>
    </w:p>
    <w:p w14:paraId="5A730E56" w14:textId="0C9EA49D" w:rsidR="00EF1431" w:rsidRPr="00B71BF7" w:rsidRDefault="00EF1431" w:rsidP="00B71BF7">
      <w:pPr>
        <w:pStyle w:val="11"/>
        <w:numPr>
          <w:ilvl w:val="0"/>
          <w:numId w:val="0"/>
        </w:numPr>
        <w:tabs>
          <w:tab w:val="left" w:pos="1134"/>
        </w:tabs>
        <w:ind w:firstLine="567"/>
        <w:rPr>
          <w:rFonts w:eastAsia="Times New Roman"/>
          <w:sz w:val="24"/>
          <w:szCs w:val="24"/>
          <w:lang w:eastAsia="ar-SA"/>
        </w:rPr>
      </w:pPr>
      <w:r w:rsidRPr="00B71BF7">
        <w:rPr>
          <w:rFonts w:eastAsia="Times New Roman"/>
          <w:sz w:val="24"/>
          <w:szCs w:val="24"/>
          <w:lang w:eastAsia="ar-SA"/>
        </w:rPr>
        <w:t>При этом срок рассмотрения жалобы исчисляется со дня регистрации жалобы в уполномоченном на ее рассмотрение органе.</w:t>
      </w:r>
    </w:p>
    <w:p w14:paraId="0AF9DACD" w14:textId="3D1DE0DE" w:rsidR="00EF1431" w:rsidRPr="00B71BF7" w:rsidRDefault="00EF1431" w:rsidP="00B71BF7">
      <w:pPr>
        <w:pStyle w:val="11"/>
        <w:numPr>
          <w:ilvl w:val="1"/>
          <w:numId w:val="177"/>
        </w:numPr>
        <w:tabs>
          <w:tab w:val="left" w:pos="1134"/>
        </w:tabs>
        <w:ind w:left="0" w:firstLine="567"/>
        <w:rPr>
          <w:rFonts w:eastAsia="Times New Roman"/>
          <w:sz w:val="24"/>
          <w:szCs w:val="24"/>
          <w:lang w:eastAsia="ar-SA"/>
        </w:rPr>
      </w:pPr>
      <w:r w:rsidRPr="009D1107">
        <w:rPr>
          <w:rFonts w:eastAsia="Times New Roman"/>
          <w:sz w:val="24"/>
          <w:szCs w:val="24"/>
          <w:lang w:eastAsia="ar-SA"/>
        </w:rPr>
        <w:t>По результатам рассмотрения жалобы Администрация принимает одно из следующих решений:</w:t>
      </w:r>
    </w:p>
    <w:p w14:paraId="2E4BB0FB" w14:textId="77777777" w:rsidR="00EF1431" w:rsidRPr="009D1107" w:rsidRDefault="00EF1431" w:rsidP="00B33E1F">
      <w:pPr>
        <w:pStyle w:val="10"/>
        <w:numPr>
          <w:ilvl w:val="0"/>
          <w:numId w:val="23"/>
        </w:numPr>
        <w:tabs>
          <w:tab w:val="left" w:pos="1134"/>
        </w:tabs>
        <w:ind w:left="0" w:firstLine="567"/>
        <w:rPr>
          <w:sz w:val="24"/>
          <w:szCs w:val="24"/>
          <w:lang w:eastAsia="ar-SA"/>
        </w:rPr>
      </w:pPr>
      <w:proofErr w:type="gramStart"/>
      <w:r w:rsidRPr="009D1107">
        <w:rPr>
          <w:sz w:val="24"/>
          <w:szCs w:val="24"/>
          <w:lang w:eastAsia="ar-SA"/>
        </w:rPr>
        <w:t>удовлетворяет</w:t>
      </w:r>
      <w:proofErr w:type="gramEnd"/>
      <w:r w:rsidRPr="009D1107">
        <w:rPr>
          <w:sz w:val="24"/>
          <w:szCs w:val="24"/>
          <w:lang w:eastAsia="ar-SA"/>
        </w:rPr>
        <w:t xml:space="preserve"> жалобу, в том числе в форме отмены принятого решения, исправления допущенных опечаток и ошибок в выданных в результате предоставления </w:t>
      </w:r>
      <w:r w:rsidRPr="009D1107">
        <w:rPr>
          <w:sz w:val="24"/>
          <w:szCs w:val="24"/>
        </w:rPr>
        <w:t>Муниципальной услуги</w:t>
      </w:r>
      <w:r w:rsidRPr="009D1107">
        <w:rPr>
          <w:sz w:val="24"/>
          <w:szCs w:val="24"/>
          <w:lang w:eastAsia="ar-SA"/>
        </w:rPr>
        <w:t xml:space="preserve"> документах, возврата Заявителю денежных средств, взимание которых не предусмотрено </w:t>
      </w:r>
      <w:r w:rsidRPr="009D1107">
        <w:rPr>
          <w:sz w:val="24"/>
          <w:szCs w:val="24"/>
          <w:lang w:eastAsia="ar-SA"/>
        </w:rPr>
        <w:lastRenderedPageBreak/>
        <w:t>нормативными правовыми актами Российской Федерации, нормативными правовыми актами Московской области;</w:t>
      </w:r>
    </w:p>
    <w:p w14:paraId="28D1641A" w14:textId="77777777" w:rsidR="00EF1431" w:rsidRPr="009D1107" w:rsidRDefault="00EF1431" w:rsidP="00EF1431">
      <w:pPr>
        <w:pStyle w:val="10"/>
        <w:tabs>
          <w:tab w:val="left" w:pos="1134"/>
        </w:tabs>
        <w:ind w:left="0" w:firstLine="567"/>
        <w:rPr>
          <w:sz w:val="24"/>
          <w:szCs w:val="24"/>
          <w:lang w:eastAsia="ar-SA"/>
        </w:rPr>
      </w:pPr>
      <w:r w:rsidRPr="009D1107">
        <w:rPr>
          <w:sz w:val="24"/>
          <w:szCs w:val="24"/>
          <w:lang w:eastAsia="ar-SA"/>
        </w:rPr>
        <w:t>отказывает в удовлетворении жалобы.</w:t>
      </w:r>
    </w:p>
    <w:p w14:paraId="03FA07E6" w14:textId="358EBA20" w:rsidR="00EF1431" w:rsidRPr="009D1107" w:rsidRDefault="00EF1431" w:rsidP="00B71BF7">
      <w:pPr>
        <w:pStyle w:val="11"/>
        <w:numPr>
          <w:ilvl w:val="1"/>
          <w:numId w:val="177"/>
        </w:numPr>
        <w:tabs>
          <w:tab w:val="left" w:pos="1134"/>
        </w:tabs>
        <w:ind w:left="0" w:firstLine="567"/>
        <w:rPr>
          <w:sz w:val="24"/>
          <w:szCs w:val="24"/>
          <w:lang w:eastAsia="ar-SA"/>
        </w:rPr>
      </w:pPr>
      <w:r w:rsidRPr="009D1107">
        <w:rPr>
          <w:sz w:val="24"/>
          <w:szCs w:val="24"/>
          <w:lang w:eastAsia="ar-SA"/>
        </w:rPr>
        <w:t>Не позднее дня, следующего за днем принятия решения, указанного в пункте 2</w:t>
      </w:r>
      <w:r w:rsidR="006C5847">
        <w:rPr>
          <w:sz w:val="24"/>
          <w:szCs w:val="24"/>
          <w:lang w:eastAsia="ar-SA"/>
        </w:rPr>
        <w:t>8</w:t>
      </w:r>
      <w:r w:rsidRPr="009D1107">
        <w:rPr>
          <w:sz w:val="24"/>
          <w:szCs w:val="24"/>
          <w:lang w:eastAsia="ar-SA"/>
        </w:rPr>
        <w:t>.</w:t>
      </w:r>
      <w:r w:rsidR="008839DF">
        <w:rPr>
          <w:sz w:val="24"/>
          <w:szCs w:val="24"/>
          <w:lang w:eastAsia="ar-SA"/>
        </w:rPr>
        <w:t>10</w:t>
      </w:r>
      <w:r w:rsidRPr="009D1107">
        <w:rPr>
          <w:sz w:val="24"/>
          <w:szCs w:val="24"/>
          <w:lang w:eastAsia="ar-SA"/>
        </w:rPr>
        <w:t xml:space="preserve">. </w:t>
      </w:r>
      <w:r w:rsidR="008839DF">
        <w:rPr>
          <w:sz w:val="24"/>
          <w:szCs w:val="24"/>
          <w:lang w:eastAsia="ar-SA"/>
        </w:rPr>
        <w:t xml:space="preserve">настоящего </w:t>
      </w:r>
      <w:r w:rsidRPr="009D1107">
        <w:rPr>
          <w:sz w:val="24"/>
          <w:szCs w:val="24"/>
          <w:lang w:eastAsia="ar-SA"/>
        </w:rPr>
        <w:t xml:space="preserve">Административного регламента, Заявителю </w:t>
      </w:r>
      <w:r w:rsidR="008839DF" w:rsidRPr="008839DF">
        <w:rPr>
          <w:sz w:val="24"/>
          <w:szCs w:val="24"/>
          <w:lang w:eastAsia="ar-SA"/>
        </w:rPr>
        <w:t xml:space="preserve">(представителю Заявителя) </w:t>
      </w:r>
      <w:r w:rsidRPr="009D1107">
        <w:rPr>
          <w:sz w:val="24"/>
          <w:szCs w:val="24"/>
          <w:lang w:eastAsia="ar-SA"/>
        </w:rPr>
        <w:t>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0A98AE15" w14:textId="3F87403B" w:rsidR="008839DF" w:rsidRPr="008839DF" w:rsidRDefault="00EF1431" w:rsidP="00B71BF7">
      <w:pPr>
        <w:pStyle w:val="11"/>
        <w:numPr>
          <w:ilvl w:val="1"/>
          <w:numId w:val="177"/>
        </w:numPr>
        <w:tabs>
          <w:tab w:val="left" w:pos="993"/>
          <w:tab w:val="left" w:pos="1134"/>
        </w:tabs>
        <w:ind w:left="0" w:firstLine="567"/>
        <w:rPr>
          <w:sz w:val="24"/>
          <w:szCs w:val="24"/>
          <w:lang w:eastAsia="ar-SA"/>
        </w:rPr>
      </w:pPr>
      <w:r w:rsidRPr="009D1107">
        <w:rPr>
          <w:sz w:val="24"/>
          <w:szCs w:val="24"/>
          <w:lang w:eastAsia="ar-SA"/>
        </w:rPr>
        <w:t xml:space="preserve">При удовлетворении жалобы </w:t>
      </w:r>
      <w:r w:rsidRPr="009D1107">
        <w:rPr>
          <w:sz w:val="24"/>
          <w:szCs w:val="24"/>
        </w:rPr>
        <w:t xml:space="preserve">Администрация </w:t>
      </w:r>
      <w:r w:rsidRPr="009D1107">
        <w:rPr>
          <w:sz w:val="24"/>
          <w:szCs w:val="24"/>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w:t>
      </w:r>
      <w:r w:rsidRPr="009D1107">
        <w:rPr>
          <w:sz w:val="24"/>
          <w:szCs w:val="24"/>
        </w:rPr>
        <w:t>Муниципальной услуги</w:t>
      </w:r>
      <w:r w:rsidR="008839DF" w:rsidRPr="008839DF">
        <w:rPr>
          <w:sz w:val="24"/>
          <w:szCs w:val="24"/>
          <w:lang w:eastAsia="ar-SA"/>
        </w:rPr>
        <w:t xml:space="preserve"> в соответствии со сроком предоставления Муниципальной услуги, указанным в пункте 8 настоящего Административного регламента со дня принятия решения.</w:t>
      </w:r>
    </w:p>
    <w:p w14:paraId="6C12B6CF" w14:textId="454D821C" w:rsidR="00EF1431" w:rsidRPr="009D1107" w:rsidRDefault="00EF1431" w:rsidP="00B71BF7">
      <w:pPr>
        <w:pStyle w:val="11"/>
        <w:numPr>
          <w:ilvl w:val="1"/>
          <w:numId w:val="177"/>
        </w:numPr>
        <w:tabs>
          <w:tab w:val="left" w:pos="993"/>
          <w:tab w:val="left" w:pos="1134"/>
        </w:tabs>
        <w:ind w:left="0" w:firstLine="567"/>
        <w:rPr>
          <w:sz w:val="24"/>
          <w:szCs w:val="24"/>
          <w:lang w:eastAsia="ar-SA"/>
        </w:rPr>
      </w:pPr>
      <w:r w:rsidRPr="009D1107">
        <w:rPr>
          <w:sz w:val="24"/>
          <w:szCs w:val="24"/>
        </w:rPr>
        <w:t>Администрация отказывает</w:t>
      </w:r>
      <w:r w:rsidRPr="009D1107">
        <w:rPr>
          <w:sz w:val="24"/>
          <w:szCs w:val="24"/>
          <w:lang w:eastAsia="ar-SA"/>
        </w:rPr>
        <w:t xml:space="preserve"> в удовлетворении жалобы в следующих случаях:</w:t>
      </w:r>
    </w:p>
    <w:p w14:paraId="24FC0535" w14:textId="5900378B" w:rsidR="00EF1431" w:rsidRPr="009D1107" w:rsidRDefault="00007C9D" w:rsidP="00007C9D">
      <w:pPr>
        <w:pStyle w:val="10"/>
        <w:numPr>
          <w:ilvl w:val="0"/>
          <w:numId w:val="0"/>
        </w:numPr>
        <w:tabs>
          <w:tab w:val="left" w:pos="993"/>
          <w:tab w:val="left" w:pos="1134"/>
        </w:tabs>
        <w:ind w:firstLine="567"/>
        <w:rPr>
          <w:sz w:val="24"/>
          <w:szCs w:val="24"/>
        </w:rPr>
      </w:pPr>
      <w:r>
        <w:rPr>
          <w:sz w:val="24"/>
          <w:szCs w:val="24"/>
        </w:rPr>
        <w:t xml:space="preserve">1) </w:t>
      </w:r>
      <w:r w:rsidR="00EF1431" w:rsidRPr="009D1107">
        <w:rPr>
          <w:sz w:val="24"/>
          <w:szCs w:val="24"/>
        </w:rPr>
        <w:t>наличия вступившего в законную силу решения суда, арбитражного суда по жалобе о том же предмете и по тем же основаниям;</w:t>
      </w:r>
    </w:p>
    <w:p w14:paraId="73608C35" w14:textId="785FB446" w:rsidR="00EF1431" w:rsidRPr="009D1107" w:rsidRDefault="00007C9D" w:rsidP="00007C9D">
      <w:pPr>
        <w:pStyle w:val="10"/>
        <w:numPr>
          <w:ilvl w:val="0"/>
          <w:numId w:val="0"/>
        </w:numPr>
        <w:tabs>
          <w:tab w:val="left" w:pos="1134"/>
        </w:tabs>
        <w:ind w:firstLine="567"/>
        <w:rPr>
          <w:sz w:val="24"/>
          <w:szCs w:val="24"/>
        </w:rPr>
      </w:pPr>
      <w:r>
        <w:rPr>
          <w:sz w:val="24"/>
          <w:szCs w:val="24"/>
        </w:rPr>
        <w:t xml:space="preserve">2) </w:t>
      </w:r>
      <w:r w:rsidR="00EF1431" w:rsidRPr="009D1107">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59EFB1CE" w14:textId="77777777" w:rsidR="00EF1431" w:rsidRPr="009D1107" w:rsidRDefault="00EF1431" w:rsidP="00EF1431">
      <w:pPr>
        <w:pStyle w:val="10"/>
        <w:tabs>
          <w:tab w:val="left" w:pos="993"/>
          <w:tab w:val="left" w:pos="1134"/>
        </w:tabs>
        <w:ind w:left="0" w:firstLine="567"/>
        <w:rPr>
          <w:sz w:val="24"/>
          <w:szCs w:val="24"/>
        </w:rPr>
      </w:pPr>
      <w:r w:rsidRPr="009D1107">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5B85230C" w14:textId="77777777" w:rsidR="00EF1431" w:rsidRPr="009D1107" w:rsidRDefault="00EF1431" w:rsidP="00EF1431">
      <w:pPr>
        <w:pStyle w:val="10"/>
        <w:tabs>
          <w:tab w:val="left" w:pos="993"/>
          <w:tab w:val="left" w:pos="1134"/>
        </w:tabs>
        <w:ind w:left="0" w:firstLine="567"/>
        <w:rPr>
          <w:sz w:val="24"/>
          <w:szCs w:val="24"/>
        </w:rPr>
      </w:pPr>
      <w:r w:rsidRPr="009D1107">
        <w:rPr>
          <w:sz w:val="24"/>
          <w:szCs w:val="24"/>
        </w:rPr>
        <w:t>признания жалобы необоснованной.</w:t>
      </w:r>
    </w:p>
    <w:p w14:paraId="1D9E5CD4" w14:textId="06EF1C2D" w:rsidR="00EF1431" w:rsidRPr="009D1107" w:rsidRDefault="00EF1431" w:rsidP="00B71BF7">
      <w:pPr>
        <w:pStyle w:val="11"/>
        <w:numPr>
          <w:ilvl w:val="1"/>
          <w:numId w:val="177"/>
        </w:numPr>
        <w:tabs>
          <w:tab w:val="left" w:pos="993"/>
          <w:tab w:val="left" w:pos="1134"/>
        </w:tabs>
        <w:ind w:left="0" w:firstLine="567"/>
        <w:rPr>
          <w:sz w:val="24"/>
          <w:szCs w:val="24"/>
          <w:lang w:eastAsia="ar-SA"/>
        </w:rPr>
      </w:pPr>
      <w:r w:rsidRPr="009D1107">
        <w:rPr>
          <w:sz w:val="24"/>
          <w:szCs w:val="24"/>
          <w:lang w:eastAsia="ar-SA"/>
        </w:rPr>
        <w:t>В случае установления в ходе или по результатам рассмотрения жалобы признаков со</w:t>
      </w:r>
      <w:r w:rsidR="008051FB">
        <w:rPr>
          <w:sz w:val="24"/>
          <w:szCs w:val="24"/>
          <w:lang w:eastAsia="ar-SA"/>
        </w:rPr>
        <w:t>става</w:t>
      </w:r>
      <w:r w:rsidRPr="009D1107">
        <w:rPr>
          <w:sz w:val="24"/>
          <w:szCs w:val="24"/>
          <w:lang w:eastAsia="ar-SA"/>
        </w:rPr>
        <w:t xml:space="preserve"> административного правонарушения </w:t>
      </w:r>
      <w:r w:rsidR="008051FB">
        <w:rPr>
          <w:sz w:val="24"/>
          <w:szCs w:val="24"/>
          <w:lang w:eastAsia="ar-SA"/>
        </w:rPr>
        <w:t xml:space="preserve">или преступления </w:t>
      </w:r>
      <w:r w:rsidRPr="009D1107">
        <w:rPr>
          <w:sz w:val="24"/>
          <w:szCs w:val="24"/>
          <w:lang w:eastAsia="ar-SA"/>
        </w:rPr>
        <w:t xml:space="preserve">должностное лицо, наделенное полномочиями по рассмотрению жалоб, незамедлительно направляет имеющиеся материалы в </w:t>
      </w:r>
      <w:r w:rsidR="00824B21">
        <w:rPr>
          <w:sz w:val="24"/>
          <w:szCs w:val="24"/>
          <w:lang w:eastAsia="ar-SA"/>
        </w:rPr>
        <w:t>органы</w:t>
      </w:r>
      <w:r w:rsidR="008051FB">
        <w:rPr>
          <w:sz w:val="24"/>
          <w:szCs w:val="24"/>
          <w:lang w:eastAsia="ar-SA"/>
        </w:rPr>
        <w:t xml:space="preserve"> прокуратуры</w:t>
      </w:r>
      <w:r w:rsidRPr="009D1107">
        <w:rPr>
          <w:sz w:val="24"/>
          <w:szCs w:val="24"/>
          <w:lang w:eastAsia="ar-SA"/>
        </w:rPr>
        <w:t>.</w:t>
      </w:r>
    </w:p>
    <w:p w14:paraId="62A74F76" w14:textId="041BF0A7" w:rsidR="00EF1431" w:rsidRPr="009D1107" w:rsidRDefault="00EF1431" w:rsidP="00B71BF7">
      <w:pPr>
        <w:pStyle w:val="11"/>
        <w:numPr>
          <w:ilvl w:val="1"/>
          <w:numId w:val="177"/>
        </w:numPr>
        <w:tabs>
          <w:tab w:val="left" w:pos="993"/>
          <w:tab w:val="left" w:pos="1134"/>
        </w:tabs>
        <w:ind w:left="0" w:firstLine="567"/>
        <w:rPr>
          <w:sz w:val="24"/>
          <w:szCs w:val="24"/>
          <w:lang w:eastAsia="ar-SA"/>
        </w:rPr>
      </w:pPr>
      <w:r w:rsidRPr="009D1107">
        <w:rPr>
          <w:sz w:val="24"/>
          <w:szCs w:val="24"/>
          <w:lang w:eastAsia="ar-SA"/>
        </w:rPr>
        <w:t>В ответе по результатам рассмотрения жалобы указываются:</w:t>
      </w:r>
    </w:p>
    <w:p w14:paraId="47A05495" w14:textId="77777777" w:rsidR="00EF1431" w:rsidRPr="009D1107" w:rsidRDefault="00EF1431" w:rsidP="00B33E1F">
      <w:pPr>
        <w:pStyle w:val="10"/>
        <w:numPr>
          <w:ilvl w:val="0"/>
          <w:numId w:val="25"/>
        </w:numPr>
        <w:tabs>
          <w:tab w:val="left" w:pos="993"/>
          <w:tab w:val="left" w:pos="1134"/>
        </w:tabs>
        <w:ind w:left="0" w:firstLine="567"/>
        <w:rPr>
          <w:sz w:val="24"/>
          <w:szCs w:val="24"/>
          <w:lang w:eastAsia="ar-SA"/>
        </w:rPr>
      </w:pPr>
      <w:r w:rsidRPr="009D1107">
        <w:rPr>
          <w:sz w:val="24"/>
          <w:szCs w:val="24"/>
          <w:lang w:eastAsia="ar-SA"/>
        </w:rPr>
        <w:t>должность, фамилия, имя, отчество (при наличии) должностного лица Администрации, принявшего решение по жалобе;</w:t>
      </w:r>
    </w:p>
    <w:p w14:paraId="6CD9B57D" w14:textId="2236B0ED" w:rsidR="00EF1431" w:rsidRPr="009D1107" w:rsidRDefault="0055453E" w:rsidP="0055453E">
      <w:pPr>
        <w:pStyle w:val="10"/>
        <w:numPr>
          <w:ilvl w:val="0"/>
          <w:numId w:val="0"/>
        </w:numPr>
        <w:tabs>
          <w:tab w:val="left" w:pos="993"/>
          <w:tab w:val="left" w:pos="1134"/>
        </w:tabs>
        <w:ind w:firstLine="567"/>
        <w:rPr>
          <w:sz w:val="24"/>
          <w:szCs w:val="24"/>
          <w:lang w:eastAsia="ar-SA"/>
        </w:rPr>
      </w:pPr>
      <w:r>
        <w:rPr>
          <w:sz w:val="24"/>
          <w:szCs w:val="24"/>
          <w:lang w:eastAsia="ar-SA"/>
        </w:rPr>
        <w:t xml:space="preserve">2) </w:t>
      </w:r>
      <w:r w:rsidR="00EF1431" w:rsidRPr="009D1107">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771462AF" w14:textId="272E3390" w:rsidR="00EF1431" w:rsidRPr="009D1107" w:rsidRDefault="0055453E" w:rsidP="0055453E">
      <w:pPr>
        <w:pStyle w:val="10"/>
        <w:numPr>
          <w:ilvl w:val="0"/>
          <w:numId w:val="0"/>
        </w:numPr>
        <w:tabs>
          <w:tab w:val="left" w:pos="993"/>
          <w:tab w:val="left" w:pos="1134"/>
        </w:tabs>
        <w:ind w:firstLine="567"/>
        <w:rPr>
          <w:sz w:val="24"/>
          <w:szCs w:val="24"/>
          <w:lang w:eastAsia="ar-SA"/>
        </w:rPr>
      </w:pPr>
      <w:r>
        <w:rPr>
          <w:sz w:val="24"/>
          <w:szCs w:val="24"/>
          <w:lang w:eastAsia="ar-SA"/>
        </w:rPr>
        <w:t xml:space="preserve">3) </w:t>
      </w:r>
      <w:r w:rsidR="00EF1431" w:rsidRPr="009D1107">
        <w:rPr>
          <w:sz w:val="24"/>
          <w:szCs w:val="24"/>
          <w:lang w:eastAsia="ar-SA"/>
        </w:rPr>
        <w:t>фамилия, имя, отчество (при наличии) или наименование Заявителя;</w:t>
      </w:r>
    </w:p>
    <w:p w14:paraId="641AD187" w14:textId="327CEF62" w:rsidR="00EF1431" w:rsidRPr="009D1107" w:rsidRDefault="0055453E" w:rsidP="0055453E">
      <w:pPr>
        <w:pStyle w:val="10"/>
        <w:numPr>
          <w:ilvl w:val="0"/>
          <w:numId w:val="0"/>
        </w:numPr>
        <w:tabs>
          <w:tab w:val="left" w:pos="993"/>
          <w:tab w:val="left" w:pos="1134"/>
        </w:tabs>
        <w:ind w:firstLine="567"/>
        <w:rPr>
          <w:sz w:val="24"/>
          <w:szCs w:val="24"/>
          <w:lang w:eastAsia="ar-SA"/>
        </w:rPr>
      </w:pPr>
      <w:r>
        <w:rPr>
          <w:sz w:val="24"/>
          <w:szCs w:val="24"/>
          <w:lang w:eastAsia="ar-SA"/>
        </w:rPr>
        <w:t xml:space="preserve">4) </w:t>
      </w:r>
      <w:r w:rsidR="00EF1431" w:rsidRPr="009D1107">
        <w:rPr>
          <w:sz w:val="24"/>
          <w:szCs w:val="24"/>
          <w:lang w:eastAsia="ar-SA"/>
        </w:rPr>
        <w:t>основания для принятия решения по жалобе;</w:t>
      </w:r>
    </w:p>
    <w:p w14:paraId="73E50EEB" w14:textId="7DF854CB" w:rsidR="00EF1431" w:rsidRPr="009D1107" w:rsidRDefault="0055453E" w:rsidP="0055453E">
      <w:pPr>
        <w:pStyle w:val="10"/>
        <w:numPr>
          <w:ilvl w:val="0"/>
          <w:numId w:val="0"/>
        </w:numPr>
        <w:tabs>
          <w:tab w:val="left" w:pos="993"/>
          <w:tab w:val="left" w:pos="1134"/>
        </w:tabs>
        <w:ind w:firstLine="567"/>
        <w:rPr>
          <w:sz w:val="24"/>
          <w:szCs w:val="24"/>
          <w:lang w:eastAsia="ar-SA"/>
        </w:rPr>
      </w:pPr>
      <w:r>
        <w:rPr>
          <w:sz w:val="24"/>
          <w:szCs w:val="24"/>
          <w:lang w:eastAsia="ar-SA"/>
        </w:rPr>
        <w:t xml:space="preserve">5) </w:t>
      </w:r>
      <w:r w:rsidR="00EF1431" w:rsidRPr="009D1107">
        <w:rPr>
          <w:sz w:val="24"/>
          <w:szCs w:val="24"/>
          <w:lang w:eastAsia="ar-SA"/>
        </w:rPr>
        <w:t>принятое по жалобе решение;</w:t>
      </w:r>
    </w:p>
    <w:p w14:paraId="357A3646" w14:textId="3AD9F9EA" w:rsidR="00EF1431" w:rsidRPr="009D1107" w:rsidRDefault="0055453E" w:rsidP="0055453E">
      <w:pPr>
        <w:pStyle w:val="10"/>
        <w:numPr>
          <w:ilvl w:val="0"/>
          <w:numId w:val="0"/>
        </w:numPr>
        <w:tabs>
          <w:tab w:val="left" w:pos="993"/>
          <w:tab w:val="left" w:pos="1134"/>
        </w:tabs>
        <w:ind w:firstLine="567"/>
        <w:rPr>
          <w:sz w:val="24"/>
          <w:szCs w:val="24"/>
          <w:lang w:eastAsia="ar-SA"/>
        </w:rPr>
      </w:pPr>
      <w:r>
        <w:rPr>
          <w:sz w:val="24"/>
          <w:szCs w:val="24"/>
          <w:lang w:eastAsia="ar-SA"/>
        </w:rPr>
        <w:t xml:space="preserve">6) </w:t>
      </w:r>
      <w:r w:rsidR="00EF1431" w:rsidRPr="009D1107">
        <w:rPr>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2C80DA4C" w14:textId="57555DBF" w:rsidR="00EF1431" w:rsidRPr="009D1107" w:rsidRDefault="0055453E" w:rsidP="0055453E">
      <w:pPr>
        <w:pStyle w:val="10"/>
        <w:numPr>
          <w:ilvl w:val="0"/>
          <w:numId w:val="0"/>
        </w:numPr>
        <w:tabs>
          <w:tab w:val="left" w:pos="993"/>
          <w:tab w:val="left" w:pos="1134"/>
        </w:tabs>
        <w:ind w:firstLine="567"/>
        <w:rPr>
          <w:sz w:val="24"/>
          <w:szCs w:val="24"/>
          <w:lang w:eastAsia="ar-SA"/>
        </w:rPr>
      </w:pPr>
      <w:r>
        <w:rPr>
          <w:sz w:val="24"/>
          <w:szCs w:val="24"/>
          <w:lang w:eastAsia="ar-SA"/>
        </w:rPr>
        <w:t xml:space="preserve">7) </w:t>
      </w:r>
      <w:r w:rsidR="00EF1431" w:rsidRPr="009D1107">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6643584B" w14:textId="00FA5D21" w:rsidR="00EF1431" w:rsidRPr="009D1107" w:rsidRDefault="0055453E" w:rsidP="0055453E">
      <w:pPr>
        <w:pStyle w:val="10"/>
        <w:numPr>
          <w:ilvl w:val="0"/>
          <w:numId w:val="0"/>
        </w:numPr>
        <w:tabs>
          <w:tab w:val="left" w:pos="993"/>
          <w:tab w:val="left" w:pos="1134"/>
        </w:tabs>
        <w:ind w:firstLine="567"/>
        <w:rPr>
          <w:sz w:val="24"/>
          <w:szCs w:val="24"/>
          <w:lang w:eastAsia="ar-SA"/>
        </w:rPr>
      </w:pPr>
      <w:r>
        <w:rPr>
          <w:sz w:val="24"/>
          <w:szCs w:val="24"/>
          <w:lang w:eastAsia="ar-SA"/>
        </w:rPr>
        <w:t xml:space="preserve">8) </w:t>
      </w:r>
      <w:r w:rsidR="00EF1431" w:rsidRPr="009D1107">
        <w:rPr>
          <w:sz w:val="24"/>
          <w:szCs w:val="24"/>
          <w:lang w:eastAsia="ar-SA"/>
        </w:rPr>
        <w:t>сведения о порядке обжалования принятого по жалобе решения.</w:t>
      </w:r>
    </w:p>
    <w:p w14:paraId="409F2869" w14:textId="3EEBE606" w:rsidR="00EF1431" w:rsidRPr="009D1107" w:rsidRDefault="00EF1431" w:rsidP="00B71BF7">
      <w:pPr>
        <w:pStyle w:val="11"/>
        <w:numPr>
          <w:ilvl w:val="1"/>
          <w:numId w:val="177"/>
        </w:numPr>
        <w:tabs>
          <w:tab w:val="left" w:pos="993"/>
          <w:tab w:val="left" w:pos="1134"/>
        </w:tabs>
        <w:ind w:left="0" w:firstLine="567"/>
        <w:rPr>
          <w:sz w:val="24"/>
          <w:szCs w:val="24"/>
          <w:lang w:eastAsia="ar-SA"/>
        </w:rPr>
      </w:pPr>
      <w:r w:rsidRPr="009D1107">
        <w:rPr>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p>
    <w:p w14:paraId="5A513897" w14:textId="77777777" w:rsidR="008A5892" w:rsidRDefault="008A5892" w:rsidP="008A5892">
      <w:pPr>
        <w:pStyle w:val="11"/>
        <w:numPr>
          <w:ilvl w:val="0"/>
          <w:numId w:val="0"/>
        </w:numPr>
        <w:tabs>
          <w:tab w:val="left" w:pos="993"/>
          <w:tab w:val="left" w:pos="1134"/>
        </w:tabs>
        <w:ind w:left="567"/>
        <w:rPr>
          <w:sz w:val="24"/>
          <w:szCs w:val="24"/>
          <w:lang w:eastAsia="ar-SA"/>
        </w:rPr>
      </w:pPr>
    </w:p>
    <w:p w14:paraId="1E18A35F" w14:textId="77777777" w:rsidR="008051FB" w:rsidRDefault="008051FB" w:rsidP="008A5892">
      <w:pPr>
        <w:pStyle w:val="11"/>
        <w:numPr>
          <w:ilvl w:val="0"/>
          <w:numId w:val="0"/>
        </w:numPr>
        <w:tabs>
          <w:tab w:val="left" w:pos="993"/>
          <w:tab w:val="left" w:pos="1134"/>
        </w:tabs>
        <w:ind w:left="567"/>
        <w:rPr>
          <w:sz w:val="24"/>
          <w:szCs w:val="24"/>
          <w:lang w:eastAsia="ar-SA"/>
        </w:rPr>
      </w:pPr>
    </w:p>
    <w:p w14:paraId="32402FC1" w14:textId="77777777" w:rsidR="008051FB" w:rsidRDefault="008051FB" w:rsidP="008A5892">
      <w:pPr>
        <w:pStyle w:val="11"/>
        <w:numPr>
          <w:ilvl w:val="0"/>
          <w:numId w:val="0"/>
        </w:numPr>
        <w:tabs>
          <w:tab w:val="left" w:pos="993"/>
          <w:tab w:val="left" w:pos="1134"/>
        </w:tabs>
        <w:ind w:left="567"/>
        <w:rPr>
          <w:sz w:val="24"/>
          <w:szCs w:val="24"/>
          <w:lang w:eastAsia="ar-SA"/>
        </w:rPr>
      </w:pPr>
    </w:p>
    <w:p w14:paraId="6374DA73" w14:textId="77777777" w:rsidR="008051FB" w:rsidRDefault="008051FB" w:rsidP="008A5892">
      <w:pPr>
        <w:pStyle w:val="11"/>
        <w:numPr>
          <w:ilvl w:val="0"/>
          <w:numId w:val="0"/>
        </w:numPr>
        <w:tabs>
          <w:tab w:val="left" w:pos="993"/>
          <w:tab w:val="left" w:pos="1134"/>
        </w:tabs>
        <w:ind w:left="567"/>
        <w:rPr>
          <w:sz w:val="24"/>
          <w:szCs w:val="24"/>
          <w:lang w:eastAsia="ar-SA"/>
        </w:rPr>
      </w:pPr>
    </w:p>
    <w:p w14:paraId="1C8FD10F" w14:textId="77777777" w:rsidR="00DC4B13" w:rsidRDefault="00DC4B13" w:rsidP="008A5892">
      <w:pPr>
        <w:pStyle w:val="11"/>
        <w:numPr>
          <w:ilvl w:val="0"/>
          <w:numId w:val="0"/>
        </w:numPr>
        <w:tabs>
          <w:tab w:val="left" w:pos="993"/>
          <w:tab w:val="left" w:pos="1134"/>
        </w:tabs>
        <w:ind w:left="567"/>
        <w:rPr>
          <w:sz w:val="24"/>
          <w:szCs w:val="24"/>
          <w:lang w:eastAsia="ar-SA"/>
        </w:rPr>
      </w:pPr>
      <w:bookmarkStart w:id="180" w:name="_GoBack"/>
      <w:bookmarkEnd w:id="180"/>
    </w:p>
    <w:p w14:paraId="14ED57BB" w14:textId="77777777" w:rsidR="008051FB" w:rsidRPr="00C04507" w:rsidRDefault="008051FB" w:rsidP="008A5892">
      <w:pPr>
        <w:pStyle w:val="11"/>
        <w:numPr>
          <w:ilvl w:val="0"/>
          <w:numId w:val="0"/>
        </w:numPr>
        <w:tabs>
          <w:tab w:val="left" w:pos="993"/>
          <w:tab w:val="left" w:pos="1134"/>
        </w:tabs>
        <w:ind w:left="567"/>
        <w:rPr>
          <w:sz w:val="24"/>
          <w:szCs w:val="24"/>
          <w:lang w:eastAsia="ar-SA"/>
        </w:rPr>
      </w:pPr>
    </w:p>
    <w:p w14:paraId="09AE9BCD" w14:textId="3C8792DA" w:rsidR="008A5892" w:rsidRPr="008A5892" w:rsidRDefault="008A5892" w:rsidP="008A5892">
      <w:pPr>
        <w:pStyle w:val="affff1"/>
        <w:spacing w:after="0" w:line="240" w:lineRule="atLeast"/>
        <w:ind w:left="540"/>
        <w:jc w:val="center"/>
        <w:rPr>
          <w:rFonts w:ascii="Times New Roman" w:eastAsia="Times New Roman" w:hAnsi="Times New Roman"/>
          <w:b/>
          <w:bCs/>
          <w:sz w:val="24"/>
          <w:szCs w:val="24"/>
          <w:lang w:eastAsia="ru-RU"/>
        </w:rPr>
      </w:pPr>
      <w:r w:rsidRPr="008A5892">
        <w:rPr>
          <w:rFonts w:ascii="Times New Roman" w:eastAsia="Times New Roman" w:hAnsi="Times New Roman"/>
          <w:b/>
          <w:bCs/>
          <w:lang w:eastAsia="ru-RU"/>
        </w:rPr>
        <w:lastRenderedPageBreak/>
        <w:t xml:space="preserve">VI. </w:t>
      </w:r>
      <w:r w:rsidRPr="008A5892">
        <w:rPr>
          <w:rFonts w:ascii="Times New Roman" w:eastAsia="Times New Roman" w:hAnsi="Times New Roman"/>
          <w:b/>
          <w:bCs/>
          <w:sz w:val="24"/>
          <w:szCs w:val="24"/>
          <w:lang w:eastAsia="ru-RU"/>
        </w:rPr>
        <w:t>Правила обработки персональных данных при предоставлении</w:t>
      </w:r>
    </w:p>
    <w:p w14:paraId="0A9BC60B" w14:textId="0AE1C4FE" w:rsidR="008A5892" w:rsidRPr="008A5892" w:rsidRDefault="008A5892" w:rsidP="008A5892">
      <w:pPr>
        <w:pStyle w:val="affff1"/>
        <w:spacing w:after="0" w:line="240" w:lineRule="atLeast"/>
        <w:ind w:left="540"/>
        <w:jc w:val="center"/>
        <w:rPr>
          <w:rFonts w:ascii="Times New Roman" w:eastAsia="Times New Roman" w:hAnsi="Times New Roman"/>
          <w:b/>
          <w:sz w:val="24"/>
          <w:szCs w:val="24"/>
          <w:lang w:eastAsia="ru-RU"/>
        </w:rPr>
      </w:pPr>
      <w:proofErr w:type="gramStart"/>
      <w:r>
        <w:rPr>
          <w:rFonts w:ascii="Times New Roman" w:eastAsia="Times New Roman" w:hAnsi="Times New Roman"/>
          <w:b/>
          <w:bCs/>
          <w:sz w:val="24"/>
          <w:szCs w:val="24"/>
          <w:lang w:eastAsia="ru-RU"/>
        </w:rPr>
        <w:t>м</w:t>
      </w:r>
      <w:r w:rsidRPr="008A5892">
        <w:rPr>
          <w:rFonts w:ascii="Times New Roman" w:eastAsia="Times New Roman" w:hAnsi="Times New Roman"/>
          <w:b/>
          <w:bCs/>
          <w:sz w:val="24"/>
          <w:szCs w:val="24"/>
          <w:lang w:eastAsia="ru-RU"/>
        </w:rPr>
        <w:t>униципальной</w:t>
      </w:r>
      <w:proofErr w:type="gramEnd"/>
      <w:r w:rsidRPr="008A5892">
        <w:rPr>
          <w:rFonts w:ascii="Times New Roman" w:eastAsia="Times New Roman" w:hAnsi="Times New Roman"/>
          <w:b/>
          <w:bCs/>
          <w:sz w:val="24"/>
          <w:szCs w:val="24"/>
          <w:lang w:eastAsia="ru-RU"/>
        </w:rPr>
        <w:t xml:space="preserve"> услуги</w:t>
      </w:r>
    </w:p>
    <w:p w14:paraId="0B4904CD" w14:textId="77777777" w:rsidR="008A5892" w:rsidRDefault="008A5892" w:rsidP="008A5892">
      <w:pPr>
        <w:pStyle w:val="affff1"/>
        <w:spacing w:after="0" w:line="240" w:lineRule="atLeast"/>
        <w:ind w:left="540"/>
        <w:jc w:val="center"/>
        <w:rPr>
          <w:rFonts w:ascii="Times New Roman" w:eastAsia="Times New Roman" w:hAnsi="Times New Roman"/>
          <w:b/>
          <w:bCs/>
          <w:sz w:val="24"/>
          <w:szCs w:val="24"/>
          <w:lang w:eastAsia="ru-RU"/>
        </w:rPr>
      </w:pPr>
    </w:p>
    <w:p w14:paraId="15093AD0" w14:textId="3C392D0F" w:rsidR="008A5892" w:rsidRPr="008A5892" w:rsidRDefault="008A5892" w:rsidP="008A5892">
      <w:pPr>
        <w:pStyle w:val="affff1"/>
        <w:spacing w:after="0" w:line="240" w:lineRule="atLeast"/>
        <w:ind w:left="540"/>
        <w:jc w:val="center"/>
        <w:rPr>
          <w:rFonts w:ascii="Times New Roman" w:eastAsia="Times New Roman" w:hAnsi="Times New Roman"/>
          <w:b/>
          <w:bCs/>
          <w:i/>
          <w:sz w:val="24"/>
          <w:szCs w:val="24"/>
          <w:lang w:eastAsia="ru-RU"/>
        </w:rPr>
      </w:pPr>
      <w:r w:rsidRPr="008A5892">
        <w:rPr>
          <w:rFonts w:ascii="Times New Roman" w:eastAsia="Times New Roman" w:hAnsi="Times New Roman"/>
          <w:b/>
          <w:bCs/>
          <w:sz w:val="24"/>
          <w:szCs w:val="24"/>
          <w:lang w:eastAsia="ru-RU"/>
        </w:rPr>
        <w:t xml:space="preserve">29. </w:t>
      </w:r>
      <w:r w:rsidRPr="008A5892">
        <w:rPr>
          <w:rFonts w:ascii="Times New Roman" w:eastAsia="Times New Roman" w:hAnsi="Times New Roman"/>
          <w:b/>
          <w:bCs/>
          <w:i/>
          <w:sz w:val="24"/>
          <w:szCs w:val="24"/>
          <w:lang w:eastAsia="ru-RU"/>
        </w:rPr>
        <w:t>Правила обработки персональных данных при предоставлении</w:t>
      </w:r>
    </w:p>
    <w:p w14:paraId="735B1E84" w14:textId="5EE0D74D" w:rsidR="008A5892" w:rsidRPr="008A5892" w:rsidRDefault="008A5892" w:rsidP="008A5892">
      <w:pPr>
        <w:pStyle w:val="affff1"/>
        <w:tabs>
          <w:tab w:val="left" w:pos="1374"/>
        </w:tabs>
        <w:spacing w:after="0" w:line="240" w:lineRule="atLeast"/>
        <w:ind w:left="540" w:right="20"/>
        <w:jc w:val="center"/>
        <w:rPr>
          <w:rFonts w:ascii="Times New Roman" w:eastAsia="Times New Roman" w:hAnsi="Times New Roman"/>
          <w:sz w:val="24"/>
          <w:szCs w:val="24"/>
          <w:lang w:eastAsia="ru-RU"/>
        </w:rPr>
      </w:pPr>
      <w:proofErr w:type="gramStart"/>
      <w:r w:rsidRPr="008A5892">
        <w:rPr>
          <w:rFonts w:ascii="Times New Roman" w:eastAsia="Times New Roman" w:hAnsi="Times New Roman"/>
          <w:b/>
          <w:bCs/>
          <w:i/>
          <w:sz w:val="24"/>
          <w:szCs w:val="24"/>
          <w:lang w:eastAsia="ru-RU"/>
        </w:rPr>
        <w:t>муниципальной</w:t>
      </w:r>
      <w:proofErr w:type="gramEnd"/>
      <w:r w:rsidRPr="008A5892">
        <w:rPr>
          <w:rFonts w:ascii="Times New Roman" w:eastAsia="Times New Roman" w:hAnsi="Times New Roman"/>
          <w:b/>
          <w:bCs/>
          <w:i/>
          <w:sz w:val="24"/>
          <w:szCs w:val="24"/>
          <w:lang w:eastAsia="ru-RU"/>
        </w:rPr>
        <w:t xml:space="preserve"> услуги</w:t>
      </w:r>
    </w:p>
    <w:p w14:paraId="1B5A04B2" w14:textId="77777777" w:rsidR="008A5892" w:rsidRPr="008A5892" w:rsidRDefault="008A5892" w:rsidP="008A5892">
      <w:pPr>
        <w:numPr>
          <w:ilvl w:val="0"/>
          <w:numId w:val="188"/>
        </w:numPr>
        <w:tabs>
          <w:tab w:val="left" w:pos="1374"/>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Обработка персональных данных при предоставлении Государственной услуги осуществляется с учетом требований федерального законодательства Российской Федерации в сфере персональных данных.</w:t>
      </w:r>
    </w:p>
    <w:p w14:paraId="6772DA35" w14:textId="77777777" w:rsidR="008A5892" w:rsidRPr="008A5892" w:rsidRDefault="008A5892" w:rsidP="008A5892">
      <w:pPr>
        <w:numPr>
          <w:ilvl w:val="0"/>
          <w:numId w:val="188"/>
        </w:numPr>
        <w:tabs>
          <w:tab w:val="left" w:pos="1374"/>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Обработка персональных данных при предоставлении Государственной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3C2A1046" w14:textId="77777777" w:rsidR="008A5892" w:rsidRPr="008A5892" w:rsidRDefault="008A5892" w:rsidP="008A5892">
      <w:pPr>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Обработке подлежат только персональные данные, которые отвечают целям их обработки.</w:t>
      </w:r>
    </w:p>
    <w:p w14:paraId="34BF3249" w14:textId="77777777" w:rsidR="008A5892" w:rsidRPr="008A5892" w:rsidRDefault="008A5892" w:rsidP="008A5892">
      <w:pPr>
        <w:numPr>
          <w:ilvl w:val="0"/>
          <w:numId w:val="188"/>
        </w:numPr>
        <w:tabs>
          <w:tab w:val="left" w:pos="1374"/>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Целью обработки персональных данных является исполнение должностных обязанностей и полномочий сотрудниками Администрации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Государственной услуги.</w:t>
      </w:r>
    </w:p>
    <w:p w14:paraId="25F8E0BB" w14:textId="77777777" w:rsidR="008A5892" w:rsidRPr="008A5892" w:rsidRDefault="008A5892" w:rsidP="008A5892">
      <w:pPr>
        <w:numPr>
          <w:ilvl w:val="0"/>
          <w:numId w:val="188"/>
        </w:numPr>
        <w:tabs>
          <w:tab w:val="left" w:pos="1374"/>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При обработке персональных данных в целях предоставления Государственной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57D220FA" w14:textId="77777777" w:rsidR="008A5892" w:rsidRPr="008A5892" w:rsidRDefault="008A5892" w:rsidP="008A5892">
      <w:pPr>
        <w:numPr>
          <w:ilvl w:val="0"/>
          <w:numId w:val="188"/>
        </w:numPr>
        <w:tabs>
          <w:tab w:val="left" w:pos="1383"/>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3347F5C1" w14:textId="77777777" w:rsidR="008A5892" w:rsidRPr="008A5892" w:rsidRDefault="008A5892" w:rsidP="008A5892">
      <w:pPr>
        <w:numPr>
          <w:ilvl w:val="0"/>
          <w:numId w:val="188"/>
        </w:numPr>
        <w:tabs>
          <w:tab w:val="left" w:pos="1374"/>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6AABCC45" w14:textId="77777777" w:rsidR="008A5892" w:rsidRPr="008A5892" w:rsidRDefault="008A5892" w:rsidP="008A5892">
      <w:pPr>
        <w:numPr>
          <w:ilvl w:val="0"/>
          <w:numId w:val="188"/>
        </w:numPr>
        <w:tabs>
          <w:tab w:val="left" w:pos="1369"/>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законодательством Российской Федерации, законодательством Московской области.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5BC86721" w14:textId="77777777" w:rsidR="008A5892" w:rsidRPr="008A5892" w:rsidRDefault="008A5892" w:rsidP="008A5892">
      <w:pPr>
        <w:numPr>
          <w:ilvl w:val="0"/>
          <w:numId w:val="188"/>
        </w:numPr>
        <w:tabs>
          <w:tab w:val="left" w:pos="1374"/>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В соответствии с целью обработки персональных данных, указанной в пункте 29.3</w:t>
      </w:r>
      <w:proofErr w:type="gramStart"/>
      <w:r w:rsidRPr="008A5892">
        <w:rPr>
          <w:rFonts w:ascii="Times New Roman" w:eastAsia="Times New Roman" w:hAnsi="Times New Roman"/>
          <w:sz w:val="24"/>
          <w:szCs w:val="24"/>
          <w:lang w:eastAsia="ru-RU"/>
        </w:rPr>
        <w:t>. настоящего</w:t>
      </w:r>
      <w:proofErr w:type="gramEnd"/>
      <w:r w:rsidRPr="008A5892">
        <w:rPr>
          <w:rFonts w:ascii="Times New Roman" w:eastAsia="Times New Roman" w:hAnsi="Times New Roman"/>
          <w:sz w:val="24"/>
          <w:szCs w:val="24"/>
          <w:lang w:eastAsia="ru-RU"/>
        </w:rPr>
        <w:t xml:space="preserve"> Административного регламента, в Администрации обрабатываются персональные данные, указанные в Заявлении и прилагаемых к нему документах.</w:t>
      </w:r>
    </w:p>
    <w:p w14:paraId="322944B1" w14:textId="77777777" w:rsidR="008A5892" w:rsidRPr="008A5892" w:rsidRDefault="008A5892" w:rsidP="008A5892">
      <w:pPr>
        <w:numPr>
          <w:ilvl w:val="0"/>
          <w:numId w:val="188"/>
        </w:numPr>
        <w:tabs>
          <w:tab w:val="left" w:pos="1378"/>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В соответствии с целью обработки персональных данных, указанной в пункте 29.3</w:t>
      </w:r>
      <w:proofErr w:type="gramStart"/>
      <w:r w:rsidRPr="008A5892">
        <w:rPr>
          <w:rFonts w:ascii="Times New Roman" w:eastAsia="Times New Roman" w:hAnsi="Times New Roman"/>
          <w:sz w:val="24"/>
          <w:szCs w:val="24"/>
          <w:lang w:eastAsia="ru-RU"/>
        </w:rPr>
        <w:t>. настоящего</w:t>
      </w:r>
      <w:proofErr w:type="gramEnd"/>
      <w:r w:rsidRPr="008A5892">
        <w:rPr>
          <w:rFonts w:ascii="Times New Roman" w:eastAsia="Times New Roman" w:hAnsi="Times New Roman"/>
          <w:sz w:val="24"/>
          <w:szCs w:val="24"/>
          <w:lang w:eastAsia="ru-RU"/>
        </w:rPr>
        <w:t xml:space="preserve">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Государственной услуги.</w:t>
      </w:r>
    </w:p>
    <w:p w14:paraId="743CFCC2" w14:textId="77777777" w:rsidR="008A5892" w:rsidRPr="008A5892" w:rsidRDefault="008A5892" w:rsidP="008A5892">
      <w:pPr>
        <w:numPr>
          <w:ilvl w:val="0"/>
          <w:numId w:val="188"/>
        </w:numPr>
        <w:tabs>
          <w:tab w:val="left" w:pos="1378"/>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62B9A319" w14:textId="25AA248D" w:rsidR="008A5892" w:rsidRPr="008A5892" w:rsidRDefault="008A5892" w:rsidP="008A5892">
      <w:pPr>
        <w:numPr>
          <w:ilvl w:val="0"/>
          <w:numId w:val="188"/>
        </w:numPr>
        <w:tabs>
          <w:tab w:val="left" w:pos="1374"/>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 xml:space="preserve">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w:t>
      </w:r>
      <w:r w:rsidRPr="008A5892">
        <w:rPr>
          <w:rFonts w:ascii="Times New Roman" w:eastAsia="Times New Roman" w:hAnsi="Times New Roman"/>
          <w:sz w:val="24"/>
          <w:szCs w:val="24"/>
          <w:lang w:eastAsia="ru-RU"/>
        </w:rPr>
        <w:lastRenderedPageBreak/>
        <w:t>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w:t>
      </w:r>
      <w:r>
        <w:rPr>
          <w:rFonts w:ascii="Times New Roman" w:eastAsia="Times New Roman" w:hAnsi="Times New Roman"/>
          <w:sz w:val="24"/>
          <w:szCs w:val="24"/>
          <w:lang w:eastAsia="ru-RU"/>
        </w:rPr>
        <w:t xml:space="preserve"> </w:t>
      </w:r>
      <w:r w:rsidRPr="008A5892">
        <w:rPr>
          <w:rFonts w:ascii="Times New Roman" w:eastAsia="Times New Roman" w:hAnsi="Times New Roman"/>
          <w:sz w:val="24"/>
          <w:szCs w:val="24"/>
          <w:lang w:eastAsia="ru-RU"/>
        </w:rPr>
        <w:t>не превышающий 5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6B2E368" w14:textId="77777777" w:rsidR="008A5892" w:rsidRPr="008A5892" w:rsidRDefault="008A5892" w:rsidP="008A5892">
      <w:pPr>
        <w:numPr>
          <w:ilvl w:val="0"/>
          <w:numId w:val="188"/>
        </w:numPr>
        <w:tabs>
          <w:tab w:val="left" w:pos="1374"/>
        </w:tabs>
        <w:spacing w:after="0" w:line="240" w:lineRule="atLeast"/>
        <w:ind w:left="20" w:right="4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в срок, не превышающий 5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7CAC0C9" w14:textId="77777777" w:rsidR="008A5892" w:rsidRPr="008A5892" w:rsidRDefault="008A5892" w:rsidP="008A5892">
      <w:pPr>
        <w:numPr>
          <w:ilvl w:val="0"/>
          <w:numId w:val="188"/>
        </w:numPr>
        <w:tabs>
          <w:tab w:val="left" w:pos="1374"/>
        </w:tabs>
        <w:spacing w:after="0" w:line="240" w:lineRule="atLeast"/>
        <w:ind w:left="20" w:right="4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585294BE" w14:textId="77777777" w:rsidR="008A5892" w:rsidRPr="008A5892" w:rsidRDefault="008A5892" w:rsidP="008A5892">
      <w:pPr>
        <w:numPr>
          <w:ilvl w:val="0"/>
          <w:numId w:val="188"/>
        </w:numPr>
        <w:tabs>
          <w:tab w:val="left" w:pos="1378"/>
        </w:tabs>
        <w:spacing w:after="0" w:line="240" w:lineRule="atLeast"/>
        <w:ind w:left="20" w:right="4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14:paraId="73211FED" w14:textId="77777777" w:rsidR="008A5892" w:rsidRPr="008A5892" w:rsidRDefault="008A5892" w:rsidP="008A5892">
      <w:pPr>
        <w:numPr>
          <w:ilvl w:val="0"/>
          <w:numId w:val="189"/>
        </w:numPr>
        <w:tabs>
          <w:tab w:val="left" w:pos="956"/>
        </w:tabs>
        <w:spacing w:after="0" w:line="240" w:lineRule="atLeast"/>
        <w:ind w:left="20" w:right="40" w:firstLine="660"/>
        <w:jc w:val="both"/>
        <w:rPr>
          <w:rFonts w:ascii="Times New Roman" w:eastAsia="Times New Roman" w:hAnsi="Times New Roman"/>
          <w:sz w:val="24"/>
          <w:szCs w:val="24"/>
          <w:lang w:eastAsia="ru-RU"/>
        </w:rPr>
      </w:pPr>
      <w:proofErr w:type="gramStart"/>
      <w:r w:rsidRPr="008A5892">
        <w:rPr>
          <w:rFonts w:ascii="Times New Roman" w:eastAsia="Times New Roman" w:hAnsi="Times New Roman"/>
          <w:sz w:val="24"/>
          <w:szCs w:val="24"/>
          <w:lang w:eastAsia="ru-RU"/>
        </w:rPr>
        <w:t>знать</w:t>
      </w:r>
      <w:proofErr w:type="gramEnd"/>
      <w:r w:rsidRPr="008A5892">
        <w:rPr>
          <w:rFonts w:ascii="Times New Roman" w:eastAsia="Times New Roman" w:hAnsi="Times New Roman"/>
          <w:sz w:val="24"/>
          <w:szCs w:val="24"/>
          <w:lang w:eastAsia="ru-RU"/>
        </w:rPr>
        <w:t xml:space="preserve"> и выполнять требования законодательства в области обеспечения защиты персональных данных, настоящего Административного регламента;</w:t>
      </w:r>
    </w:p>
    <w:p w14:paraId="58D2BE4F" w14:textId="77777777" w:rsidR="008A5892" w:rsidRPr="008A5892" w:rsidRDefault="008A5892" w:rsidP="008A5892">
      <w:pPr>
        <w:numPr>
          <w:ilvl w:val="0"/>
          <w:numId w:val="189"/>
        </w:numPr>
        <w:tabs>
          <w:tab w:val="left" w:pos="966"/>
        </w:tabs>
        <w:spacing w:after="0" w:line="240" w:lineRule="atLeast"/>
        <w:ind w:left="20" w:right="40" w:firstLine="660"/>
        <w:jc w:val="both"/>
        <w:rPr>
          <w:rFonts w:ascii="Times New Roman" w:eastAsia="Times New Roman" w:hAnsi="Times New Roman"/>
          <w:sz w:val="24"/>
          <w:szCs w:val="24"/>
          <w:lang w:eastAsia="ru-RU"/>
        </w:rPr>
      </w:pPr>
      <w:proofErr w:type="gramStart"/>
      <w:r w:rsidRPr="008A5892">
        <w:rPr>
          <w:rFonts w:ascii="Times New Roman" w:eastAsia="Times New Roman" w:hAnsi="Times New Roman"/>
          <w:sz w:val="24"/>
          <w:szCs w:val="24"/>
          <w:lang w:eastAsia="ru-RU"/>
        </w:rPr>
        <w:t>хранить</w:t>
      </w:r>
      <w:proofErr w:type="gramEnd"/>
      <w:r w:rsidRPr="008A5892">
        <w:rPr>
          <w:rFonts w:ascii="Times New Roman" w:eastAsia="Times New Roman" w:hAnsi="Times New Roman"/>
          <w:sz w:val="24"/>
          <w:szCs w:val="24"/>
          <w:lang w:eastAsia="ru-RU"/>
        </w:rPr>
        <w:t xml:space="preserve">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7DBB63E" w14:textId="77777777" w:rsidR="008A5892" w:rsidRPr="008A5892" w:rsidRDefault="008A5892" w:rsidP="008A5892">
      <w:pPr>
        <w:numPr>
          <w:ilvl w:val="0"/>
          <w:numId w:val="189"/>
        </w:numPr>
        <w:tabs>
          <w:tab w:val="left" w:pos="966"/>
        </w:tabs>
        <w:spacing w:after="0" w:line="240" w:lineRule="atLeast"/>
        <w:ind w:left="20" w:right="40" w:firstLine="660"/>
        <w:jc w:val="both"/>
        <w:rPr>
          <w:rFonts w:ascii="Times New Roman" w:eastAsia="Times New Roman" w:hAnsi="Times New Roman"/>
          <w:sz w:val="24"/>
          <w:szCs w:val="24"/>
          <w:lang w:eastAsia="ru-RU"/>
        </w:rPr>
      </w:pPr>
      <w:proofErr w:type="gramStart"/>
      <w:r w:rsidRPr="008A5892">
        <w:rPr>
          <w:rFonts w:ascii="Times New Roman" w:eastAsia="Times New Roman" w:hAnsi="Times New Roman"/>
          <w:sz w:val="24"/>
          <w:szCs w:val="24"/>
          <w:lang w:eastAsia="ru-RU"/>
        </w:rPr>
        <w:t>соблюдать</w:t>
      </w:r>
      <w:proofErr w:type="gramEnd"/>
      <w:r w:rsidRPr="008A5892">
        <w:rPr>
          <w:rFonts w:ascii="Times New Roman" w:eastAsia="Times New Roman" w:hAnsi="Times New Roman"/>
          <w:sz w:val="24"/>
          <w:szCs w:val="24"/>
          <w:lang w:eastAsia="ru-RU"/>
        </w:rPr>
        <w:t xml:space="preserve"> правила использования персональных данных, порядок их учета и хранения, исключить доступ к ним посторонних лиц;</w:t>
      </w:r>
    </w:p>
    <w:p w14:paraId="32EB1E53" w14:textId="77777777" w:rsidR="008A5892" w:rsidRPr="008A5892" w:rsidRDefault="008A5892" w:rsidP="008A5892">
      <w:pPr>
        <w:numPr>
          <w:ilvl w:val="0"/>
          <w:numId w:val="189"/>
        </w:numPr>
        <w:tabs>
          <w:tab w:val="left" w:pos="956"/>
        </w:tabs>
        <w:spacing w:after="0" w:line="240" w:lineRule="atLeast"/>
        <w:ind w:left="20" w:right="40" w:firstLine="660"/>
        <w:jc w:val="both"/>
        <w:rPr>
          <w:rFonts w:ascii="Times New Roman" w:eastAsia="Times New Roman" w:hAnsi="Times New Roman"/>
          <w:sz w:val="24"/>
          <w:szCs w:val="24"/>
          <w:lang w:eastAsia="ru-RU"/>
        </w:rPr>
      </w:pPr>
      <w:proofErr w:type="gramStart"/>
      <w:r w:rsidRPr="008A5892">
        <w:rPr>
          <w:rFonts w:ascii="Times New Roman" w:eastAsia="Times New Roman" w:hAnsi="Times New Roman"/>
          <w:sz w:val="24"/>
          <w:szCs w:val="24"/>
          <w:lang w:eastAsia="ru-RU"/>
        </w:rPr>
        <w:t>обрабатывать</w:t>
      </w:r>
      <w:proofErr w:type="gramEnd"/>
      <w:r w:rsidRPr="008A5892">
        <w:rPr>
          <w:rFonts w:ascii="Times New Roman" w:eastAsia="Times New Roman" w:hAnsi="Times New Roman"/>
          <w:sz w:val="24"/>
          <w:szCs w:val="24"/>
          <w:lang w:eastAsia="ru-RU"/>
        </w:rPr>
        <w:t xml:space="preserve"> только те персональные данные, к которым получен доступ в силу исполнения служебных обязанностей.</w:t>
      </w:r>
    </w:p>
    <w:p w14:paraId="00F719AB" w14:textId="77777777" w:rsidR="008A5892" w:rsidRPr="008A5892" w:rsidRDefault="008A5892" w:rsidP="008A5892">
      <w:pPr>
        <w:numPr>
          <w:ilvl w:val="0"/>
          <w:numId w:val="188"/>
        </w:numPr>
        <w:tabs>
          <w:tab w:val="left" w:pos="1374"/>
        </w:tabs>
        <w:spacing w:after="0" w:line="240" w:lineRule="atLeast"/>
        <w:ind w:left="20" w:right="4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22A05B7D" w14:textId="77777777" w:rsidR="008A5892" w:rsidRPr="008A5892" w:rsidRDefault="008A5892" w:rsidP="008A5892">
      <w:pPr>
        <w:numPr>
          <w:ilvl w:val="0"/>
          <w:numId w:val="189"/>
        </w:numPr>
        <w:tabs>
          <w:tab w:val="left" w:pos="970"/>
        </w:tabs>
        <w:spacing w:after="0" w:line="240" w:lineRule="atLeast"/>
        <w:ind w:left="20" w:right="40" w:firstLine="660"/>
        <w:jc w:val="both"/>
        <w:rPr>
          <w:rFonts w:ascii="Times New Roman" w:eastAsia="Times New Roman" w:hAnsi="Times New Roman"/>
          <w:sz w:val="24"/>
          <w:szCs w:val="24"/>
          <w:lang w:eastAsia="ru-RU"/>
        </w:rPr>
      </w:pPr>
      <w:proofErr w:type="gramStart"/>
      <w:r w:rsidRPr="008A5892">
        <w:rPr>
          <w:rFonts w:ascii="Times New Roman" w:eastAsia="Times New Roman" w:hAnsi="Times New Roman"/>
          <w:sz w:val="24"/>
          <w:szCs w:val="24"/>
          <w:lang w:eastAsia="ru-RU"/>
        </w:rPr>
        <w:t>использовать</w:t>
      </w:r>
      <w:proofErr w:type="gramEnd"/>
      <w:r w:rsidRPr="008A5892">
        <w:rPr>
          <w:rFonts w:ascii="Times New Roman" w:eastAsia="Times New Roman" w:hAnsi="Times New Roman"/>
          <w:sz w:val="24"/>
          <w:szCs w:val="24"/>
          <w:lang w:eastAsia="ru-RU"/>
        </w:rPr>
        <w:t xml:space="preserve">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7CE27DE2" w14:textId="77777777" w:rsidR="008A5892" w:rsidRPr="008A5892" w:rsidRDefault="008A5892" w:rsidP="008A5892">
      <w:pPr>
        <w:numPr>
          <w:ilvl w:val="0"/>
          <w:numId w:val="189"/>
        </w:numPr>
        <w:tabs>
          <w:tab w:val="left" w:pos="961"/>
        </w:tabs>
        <w:spacing w:after="0" w:line="240" w:lineRule="atLeast"/>
        <w:ind w:left="20" w:right="40" w:firstLine="660"/>
        <w:jc w:val="both"/>
        <w:rPr>
          <w:rFonts w:ascii="Times New Roman" w:eastAsia="Times New Roman" w:hAnsi="Times New Roman"/>
          <w:sz w:val="24"/>
          <w:szCs w:val="24"/>
          <w:lang w:eastAsia="ru-RU"/>
        </w:rPr>
      </w:pPr>
      <w:proofErr w:type="gramStart"/>
      <w:r w:rsidRPr="008A5892">
        <w:rPr>
          <w:rFonts w:ascii="Times New Roman" w:eastAsia="Times New Roman" w:hAnsi="Times New Roman"/>
          <w:sz w:val="24"/>
          <w:szCs w:val="24"/>
          <w:lang w:eastAsia="ru-RU"/>
        </w:rPr>
        <w:t>передавать</w:t>
      </w:r>
      <w:proofErr w:type="gramEnd"/>
      <w:r w:rsidRPr="008A5892">
        <w:rPr>
          <w:rFonts w:ascii="Times New Roman" w:eastAsia="Times New Roman" w:hAnsi="Times New Roman"/>
          <w:sz w:val="24"/>
          <w:szCs w:val="24"/>
          <w:lang w:eastAsia="ru-RU"/>
        </w:rPr>
        <w:t xml:space="preserve">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18044AA4" w14:textId="77777777" w:rsidR="008A5892" w:rsidRPr="008A5892" w:rsidRDefault="008A5892" w:rsidP="008A5892">
      <w:pPr>
        <w:numPr>
          <w:ilvl w:val="0"/>
          <w:numId w:val="189"/>
        </w:numPr>
        <w:tabs>
          <w:tab w:val="left" w:pos="966"/>
        </w:tabs>
        <w:spacing w:after="0" w:line="240" w:lineRule="atLeast"/>
        <w:ind w:left="20" w:right="40" w:firstLine="660"/>
        <w:jc w:val="both"/>
        <w:rPr>
          <w:rFonts w:ascii="Times New Roman" w:eastAsia="Times New Roman" w:hAnsi="Times New Roman"/>
          <w:sz w:val="24"/>
          <w:szCs w:val="24"/>
          <w:lang w:eastAsia="ru-RU"/>
        </w:rPr>
      </w:pPr>
      <w:proofErr w:type="gramStart"/>
      <w:r w:rsidRPr="008A5892">
        <w:rPr>
          <w:rFonts w:ascii="Times New Roman" w:eastAsia="Times New Roman" w:hAnsi="Times New Roman"/>
          <w:sz w:val="24"/>
          <w:szCs w:val="24"/>
          <w:lang w:eastAsia="ru-RU"/>
        </w:rPr>
        <w:t>выполнять</w:t>
      </w:r>
      <w:proofErr w:type="gramEnd"/>
      <w:r w:rsidRPr="008A5892">
        <w:rPr>
          <w:rFonts w:ascii="Times New Roman" w:eastAsia="Times New Roman" w:hAnsi="Times New Roman"/>
          <w:sz w:val="24"/>
          <w:szCs w:val="24"/>
          <w:lang w:eastAsia="ru-RU"/>
        </w:rPr>
        <w:t xml:space="preserve">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7B0374A" w14:textId="77777777" w:rsidR="008A5892" w:rsidRPr="008A5892" w:rsidRDefault="008A5892" w:rsidP="008A5892">
      <w:pPr>
        <w:numPr>
          <w:ilvl w:val="0"/>
          <w:numId w:val="188"/>
        </w:numPr>
        <w:tabs>
          <w:tab w:val="left" w:pos="1374"/>
        </w:tabs>
        <w:spacing w:after="0" w:line="240" w:lineRule="atLeast"/>
        <w:ind w:left="20" w:right="4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w:t>
      </w:r>
    </w:p>
    <w:p w14:paraId="3E45F730" w14:textId="77777777" w:rsidR="008A5892" w:rsidRPr="008A5892" w:rsidRDefault="008A5892" w:rsidP="008A5892">
      <w:pPr>
        <w:spacing w:after="0" w:line="240" w:lineRule="atLeast"/>
        <w:ind w:left="20" w:right="40" w:firstLine="52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29.17.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14:paraId="1D28B618" w14:textId="77777777" w:rsidR="008A5892" w:rsidRDefault="008A5892" w:rsidP="008A5892">
      <w:pPr>
        <w:spacing w:after="0" w:line="240" w:lineRule="atLeast"/>
      </w:pPr>
    </w:p>
    <w:p w14:paraId="62943477" w14:textId="77777777" w:rsidR="002E0C55" w:rsidRPr="00C04507" w:rsidRDefault="002E0C55" w:rsidP="002E0C55">
      <w:pPr>
        <w:pStyle w:val="10"/>
        <w:numPr>
          <w:ilvl w:val="0"/>
          <w:numId w:val="187"/>
        </w:numPr>
        <w:tabs>
          <w:tab w:val="left" w:pos="1134"/>
        </w:tabs>
        <w:ind w:left="0" w:firstLine="567"/>
        <w:rPr>
          <w:sz w:val="24"/>
          <w:szCs w:val="24"/>
          <w:lang w:eastAsia="ar-SA"/>
        </w:rPr>
      </w:pPr>
      <w:proofErr w:type="gramStart"/>
      <w:r w:rsidRPr="00C04507">
        <w:rPr>
          <w:sz w:val="24"/>
          <w:szCs w:val="24"/>
          <w:lang w:eastAsia="ar-SA"/>
        </w:rPr>
        <w:lastRenderedPageBreak/>
        <w:t>наличия</w:t>
      </w:r>
      <w:proofErr w:type="gramEnd"/>
      <w:r w:rsidRPr="00C04507">
        <w:rPr>
          <w:sz w:val="24"/>
          <w:szCs w:val="24"/>
          <w:lang w:eastAsia="ar-SA"/>
        </w:rPr>
        <w:t xml:space="preserve"> в жалобе нецензурных либо оскорбительных выражений, угроз жизни, здоровью и имуществу должностного лица, а также членов его семьи; </w:t>
      </w:r>
    </w:p>
    <w:p w14:paraId="720F5CD6" w14:textId="7F8AF2D8" w:rsidR="008839DF" w:rsidRPr="00C04507" w:rsidRDefault="002E0C55" w:rsidP="00C04507">
      <w:pPr>
        <w:pStyle w:val="affff1"/>
        <w:numPr>
          <w:ilvl w:val="0"/>
          <w:numId w:val="187"/>
        </w:numPr>
        <w:tabs>
          <w:tab w:val="left" w:pos="1134"/>
        </w:tabs>
        <w:spacing w:after="0"/>
        <w:ind w:left="0" w:firstLine="567"/>
        <w:rPr>
          <w:sz w:val="24"/>
          <w:szCs w:val="24"/>
          <w:lang w:eastAsia="ar-SA"/>
        </w:rPr>
      </w:pPr>
      <w:proofErr w:type="gramStart"/>
      <w:r w:rsidRPr="002E0C55">
        <w:rPr>
          <w:rFonts w:ascii="Times New Roman" w:hAnsi="Times New Roman"/>
          <w:sz w:val="24"/>
          <w:szCs w:val="24"/>
          <w:lang w:eastAsia="ar-SA"/>
        </w:rPr>
        <w:t>отсутствие</w:t>
      </w:r>
      <w:proofErr w:type="gramEnd"/>
      <w:r w:rsidRPr="002E0C55">
        <w:rPr>
          <w:rFonts w:ascii="Times New Roman" w:hAnsi="Times New Roman"/>
          <w:sz w:val="24"/>
          <w:szCs w:val="24"/>
          <w:lang w:eastAsia="ar-SA"/>
        </w:rPr>
        <w:t xml:space="preserve"> возможности прочитать какую-либо часть текста жалобы, фамилию, имя, отчество (при наличии) и (или) почтовый адрес Заявителя (Представителя Заявителя), указанные в жалобе.</w:t>
      </w:r>
    </w:p>
    <w:p w14:paraId="6DA96ABF" w14:textId="62CF7B2B" w:rsidR="00EF1431" w:rsidRDefault="00EF1431" w:rsidP="002E0C55">
      <w:pPr>
        <w:pStyle w:val="11"/>
        <w:numPr>
          <w:ilvl w:val="1"/>
          <w:numId w:val="177"/>
        </w:numPr>
        <w:tabs>
          <w:tab w:val="left" w:pos="993"/>
          <w:tab w:val="left" w:pos="1134"/>
        </w:tabs>
        <w:ind w:left="0" w:firstLine="567"/>
        <w:rPr>
          <w:sz w:val="24"/>
          <w:szCs w:val="24"/>
          <w:lang w:eastAsia="ar-SA"/>
        </w:rPr>
      </w:pPr>
      <w:r w:rsidRPr="009D1107">
        <w:rPr>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6312FD77" w14:textId="77777777" w:rsidR="002E0C55" w:rsidRPr="002E0C55" w:rsidRDefault="002E0C55" w:rsidP="00C04507">
      <w:pPr>
        <w:pStyle w:val="11"/>
        <w:numPr>
          <w:ilvl w:val="0"/>
          <w:numId w:val="0"/>
        </w:numPr>
        <w:tabs>
          <w:tab w:val="left" w:pos="993"/>
          <w:tab w:val="left" w:pos="1134"/>
        </w:tabs>
        <w:ind w:firstLine="567"/>
        <w:rPr>
          <w:sz w:val="24"/>
          <w:szCs w:val="24"/>
          <w:lang w:eastAsia="ar-SA"/>
        </w:rPr>
      </w:pPr>
      <w:r w:rsidRPr="002E0C55">
        <w:rPr>
          <w:sz w:val="24"/>
          <w:szCs w:val="24"/>
          <w:lang w:eastAsia="ar-SA"/>
        </w:rPr>
        <w:t>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6A92A6E7" w14:textId="77777777" w:rsidR="002E0C55" w:rsidRPr="002E0C55" w:rsidRDefault="002E0C55" w:rsidP="00C04507">
      <w:pPr>
        <w:pStyle w:val="11"/>
        <w:numPr>
          <w:ilvl w:val="0"/>
          <w:numId w:val="0"/>
        </w:numPr>
        <w:tabs>
          <w:tab w:val="left" w:pos="993"/>
          <w:tab w:val="left" w:pos="1134"/>
        </w:tabs>
        <w:ind w:left="567"/>
        <w:rPr>
          <w:sz w:val="24"/>
          <w:szCs w:val="24"/>
          <w:lang w:eastAsia="ar-SA"/>
        </w:rPr>
      </w:pPr>
    </w:p>
    <w:p w14:paraId="2DB1BA21" w14:textId="77777777" w:rsidR="002E0C55" w:rsidRPr="009D1107" w:rsidRDefault="002E0C55" w:rsidP="00C04507">
      <w:pPr>
        <w:pStyle w:val="11"/>
        <w:numPr>
          <w:ilvl w:val="0"/>
          <w:numId w:val="0"/>
        </w:numPr>
        <w:tabs>
          <w:tab w:val="left" w:pos="993"/>
          <w:tab w:val="left" w:pos="1134"/>
        </w:tabs>
        <w:ind w:left="567"/>
        <w:rPr>
          <w:sz w:val="24"/>
          <w:szCs w:val="24"/>
          <w:lang w:eastAsia="ar-SA"/>
        </w:rPr>
      </w:pPr>
    </w:p>
    <w:p w14:paraId="6E4DA54B" w14:textId="77777777" w:rsidR="006C5847" w:rsidRDefault="006C5847">
      <w:pPr>
        <w:spacing w:after="160" w:line="259" w:lineRule="auto"/>
        <w:rPr>
          <w:rFonts w:ascii="Times New Roman" w:eastAsia="Times New Roman" w:hAnsi="Times New Roman"/>
          <w:sz w:val="24"/>
          <w:szCs w:val="24"/>
          <w:lang w:eastAsia="ar-SA"/>
        </w:rPr>
      </w:pPr>
      <w:bookmarkStart w:id="181" w:name="_Toc438372093"/>
      <w:bookmarkStart w:id="182" w:name="_Toc438374279"/>
      <w:bookmarkStart w:id="183" w:name="_Toc438375739"/>
      <w:bookmarkStart w:id="184" w:name="_Toc438376259"/>
      <w:bookmarkStart w:id="185" w:name="_Toc438480272"/>
      <w:bookmarkEnd w:id="149"/>
      <w:bookmarkEnd w:id="150"/>
      <w:bookmarkEnd w:id="151"/>
      <w:bookmarkEnd w:id="181"/>
      <w:bookmarkEnd w:id="182"/>
      <w:bookmarkEnd w:id="183"/>
      <w:bookmarkEnd w:id="184"/>
      <w:bookmarkEnd w:id="185"/>
      <w:r>
        <w:rPr>
          <w:rFonts w:ascii="Times New Roman" w:eastAsia="Times New Roman" w:hAnsi="Times New Roman"/>
          <w:sz w:val="24"/>
          <w:szCs w:val="24"/>
          <w:lang w:eastAsia="ar-SA"/>
        </w:rPr>
        <w:br w:type="page"/>
      </w:r>
    </w:p>
    <w:p w14:paraId="3548EC71" w14:textId="57C9A862" w:rsidR="00EF1431" w:rsidRPr="009D1107" w:rsidRDefault="00EF1431" w:rsidP="00A41654">
      <w:pPr>
        <w:spacing w:after="0" w:line="240" w:lineRule="auto"/>
        <w:ind w:firstLine="6096"/>
        <w:outlineLvl w:val="0"/>
        <w:rPr>
          <w:rFonts w:ascii="Times New Roman" w:eastAsia="Times New Roman" w:hAnsi="Times New Roman"/>
          <w:sz w:val="24"/>
          <w:szCs w:val="24"/>
          <w:lang w:eastAsia="ar-SA"/>
        </w:rPr>
      </w:pPr>
      <w:bookmarkStart w:id="186" w:name="_Toc493695658"/>
      <w:r w:rsidRPr="009D1107">
        <w:rPr>
          <w:rFonts w:ascii="Times New Roman" w:eastAsia="Times New Roman" w:hAnsi="Times New Roman"/>
          <w:sz w:val="24"/>
          <w:szCs w:val="24"/>
          <w:lang w:eastAsia="ar-SA"/>
        </w:rPr>
        <w:lastRenderedPageBreak/>
        <w:t>Приложение 1</w:t>
      </w:r>
      <w:bookmarkEnd w:id="186"/>
    </w:p>
    <w:p w14:paraId="22646289" w14:textId="32C36179" w:rsidR="00EF1431" w:rsidRPr="009D1107" w:rsidRDefault="00EF1431"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sidR="00A41654">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sidR="00A41654">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0024E416" w14:textId="6203F1BE" w:rsidR="00EF1431" w:rsidRPr="009D1107" w:rsidRDefault="006C5847"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по </w:t>
      </w:r>
      <w:r w:rsidR="00A71036">
        <w:rPr>
          <w:rFonts w:ascii="Times New Roman" w:eastAsia="Times New Roman" w:hAnsi="Times New Roman"/>
          <w:sz w:val="24"/>
          <w:szCs w:val="24"/>
          <w:lang w:eastAsia="ar-SA"/>
        </w:rPr>
        <w:t>п</w:t>
      </w:r>
      <w:r w:rsidR="00A71036"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224EC9F4" w14:textId="0C7F26E4" w:rsidR="00EF1431" w:rsidRPr="009D1107" w:rsidRDefault="00EF1431"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Муниципальной услуги</w:t>
      </w:r>
    </w:p>
    <w:p w14:paraId="43A664B1" w14:textId="77777777" w:rsidR="00EF1431" w:rsidRPr="009D1107" w:rsidRDefault="00EF1431" w:rsidP="00EF1431">
      <w:pPr>
        <w:pStyle w:val="1-"/>
        <w:rPr>
          <w:sz w:val="24"/>
          <w:szCs w:val="24"/>
          <w:lang w:val="ru-RU"/>
        </w:rPr>
      </w:pPr>
      <w:bookmarkStart w:id="187" w:name="_Toc493695659"/>
      <w:r w:rsidRPr="009D1107">
        <w:rPr>
          <w:sz w:val="24"/>
          <w:szCs w:val="24"/>
          <w:lang w:val="ru-RU"/>
        </w:rPr>
        <w:t>Термины и определения</w:t>
      </w:r>
      <w:bookmarkEnd w:id="187"/>
      <w:r w:rsidRPr="009D1107">
        <w:rPr>
          <w:sz w:val="24"/>
          <w:szCs w:val="24"/>
          <w:lang w:val="ru-RU"/>
        </w:rPr>
        <w:t xml:space="preserve"> </w:t>
      </w:r>
    </w:p>
    <w:p w14:paraId="6171B45D" w14:textId="77777777" w:rsidR="00EF1431" w:rsidRPr="009D1107" w:rsidRDefault="00EF1431" w:rsidP="00EF1431">
      <w:pPr>
        <w:pStyle w:val="affff2"/>
        <w:rPr>
          <w:sz w:val="24"/>
          <w:szCs w:val="24"/>
        </w:rPr>
      </w:pPr>
      <w:r w:rsidRPr="009D1107">
        <w:rPr>
          <w:sz w:val="24"/>
          <w:szCs w:val="24"/>
        </w:rPr>
        <w:t>В Административном регламенте используются следующие термины и определения:</w:t>
      </w:r>
    </w:p>
    <w:p w14:paraId="62213A5C" w14:textId="77777777" w:rsidR="00EF1431" w:rsidRPr="009D1107" w:rsidRDefault="00EF1431" w:rsidP="00EF1431">
      <w:pPr>
        <w:pStyle w:val="affff2"/>
        <w:rPr>
          <w:sz w:val="24"/>
          <w:szCs w:val="24"/>
        </w:rPr>
      </w:pPr>
    </w:p>
    <w:tbl>
      <w:tblPr>
        <w:tblW w:w="9923" w:type="dxa"/>
        <w:tblLook w:val="04A0" w:firstRow="1" w:lastRow="0" w:firstColumn="1" w:lastColumn="0" w:noHBand="0" w:noVBand="1"/>
      </w:tblPr>
      <w:tblGrid>
        <w:gridCol w:w="2410"/>
        <w:gridCol w:w="677"/>
        <w:gridCol w:w="6836"/>
      </w:tblGrid>
      <w:tr w:rsidR="00EF1431" w:rsidRPr="009D1107" w14:paraId="6E607302" w14:textId="77777777" w:rsidTr="00C04507">
        <w:trPr>
          <w:trHeight w:val="945"/>
        </w:trPr>
        <w:tc>
          <w:tcPr>
            <w:tcW w:w="2410" w:type="dxa"/>
            <w:tcBorders>
              <w:top w:val="nil"/>
              <w:left w:val="nil"/>
              <w:bottom w:val="nil"/>
              <w:right w:val="nil"/>
            </w:tcBorders>
            <w:shd w:val="clear" w:color="auto" w:fill="auto"/>
            <w:vAlign w:val="center"/>
            <w:hideMark/>
          </w:tcPr>
          <w:p w14:paraId="2FC8CED0" w14:textId="77777777" w:rsidR="00EF1431" w:rsidRPr="009D1107" w:rsidRDefault="00EF1431" w:rsidP="00EF1431">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 xml:space="preserve">Административный регламент </w:t>
            </w:r>
          </w:p>
          <w:p w14:paraId="45B2D0E9" w14:textId="77777777" w:rsidR="00EF1431" w:rsidRPr="009D1107" w:rsidRDefault="00EF1431" w:rsidP="00EF1431">
            <w:pPr>
              <w:spacing w:after="0" w:line="240" w:lineRule="auto"/>
              <w:jc w:val="both"/>
              <w:rPr>
                <w:rFonts w:ascii="Times New Roman" w:eastAsia="Times New Roman" w:hAnsi="Times New Roman"/>
                <w:color w:val="000000"/>
                <w:sz w:val="24"/>
                <w:szCs w:val="24"/>
                <w:lang w:eastAsia="ru-RU"/>
              </w:rPr>
            </w:pPr>
          </w:p>
          <w:p w14:paraId="0194F30E" w14:textId="77777777" w:rsidR="00EF1431" w:rsidRPr="009D1107" w:rsidRDefault="00EF1431" w:rsidP="00EF1431">
            <w:pPr>
              <w:spacing w:after="0" w:line="240" w:lineRule="auto"/>
              <w:jc w:val="both"/>
              <w:rPr>
                <w:rFonts w:ascii="Times New Roman" w:eastAsia="Times New Roman" w:hAnsi="Times New Roman"/>
                <w:color w:val="000000"/>
                <w:sz w:val="24"/>
                <w:szCs w:val="24"/>
                <w:lang w:eastAsia="ru-RU"/>
              </w:rPr>
            </w:pPr>
          </w:p>
          <w:p w14:paraId="4A3D204D" w14:textId="77777777" w:rsidR="00EF1431" w:rsidRPr="009D1107" w:rsidRDefault="00EF1431" w:rsidP="00EF1431">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 xml:space="preserve">Администрация </w:t>
            </w:r>
          </w:p>
        </w:tc>
        <w:tc>
          <w:tcPr>
            <w:tcW w:w="677" w:type="dxa"/>
            <w:tcBorders>
              <w:top w:val="nil"/>
              <w:left w:val="nil"/>
              <w:bottom w:val="nil"/>
              <w:right w:val="nil"/>
            </w:tcBorders>
            <w:shd w:val="clear" w:color="auto" w:fill="auto"/>
            <w:vAlign w:val="center"/>
          </w:tcPr>
          <w:p w14:paraId="27674306" w14:textId="0CE9E650" w:rsidR="00EF1431" w:rsidRPr="009D1107" w:rsidRDefault="00EF1431" w:rsidP="00EF1431">
            <w:pPr>
              <w:spacing w:after="0" w:line="240" w:lineRule="auto"/>
              <w:jc w:val="both"/>
              <w:rPr>
                <w:rFonts w:ascii="Times New Roman" w:eastAsia="Times New Roman" w:hAnsi="Times New Roman"/>
                <w:color w:val="000000"/>
                <w:sz w:val="24"/>
                <w:szCs w:val="24"/>
                <w:lang w:eastAsia="ru-RU"/>
              </w:rPr>
            </w:pPr>
          </w:p>
        </w:tc>
        <w:tc>
          <w:tcPr>
            <w:tcW w:w="6836" w:type="dxa"/>
            <w:tcBorders>
              <w:top w:val="nil"/>
              <w:left w:val="nil"/>
              <w:bottom w:val="nil"/>
              <w:right w:val="nil"/>
            </w:tcBorders>
            <w:shd w:val="clear" w:color="auto" w:fill="auto"/>
            <w:vAlign w:val="center"/>
            <w:hideMark/>
          </w:tcPr>
          <w:p w14:paraId="3F8309D5" w14:textId="1B5CC822" w:rsidR="00EF1431" w:rsidRPr="009D1107" w:rsidRDefault="00EF1431" w:rsidP="00EF1431">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Административный регламент</w:t>
            </w:r>
            <w:r w:rsidR="006C5847">
              <w:rPr>
                <w:rFonts w:ascii="Times New Roman" w:eastAsia="Times New Roman" w:hAnsi="Times New Roman"/>
                <w:color w:val="000000"/>
                <w:sz w:val="24"/>
                <w:szCs w:val="24"/>
                <w:lang w:eastAsia="ru-RU"/>
              </w:rPr>
              <w:t xml:space="preserve"> по</w:t>
            </w:r>
            <w:r w:rsidRPr="009D1107">
              <w:rPr>
                <w:rFonts w:ascii="Times New Roman" w:eastAsia="Times New Roman" w:hAnsi="Times New Roman"/>
                <w:color w:val="000000"/>
                <w:sz w:val="24"/>
                <w:szCs w:val="24"/>
                <w:lang w:eastAsia="ru-RU"/>
              </w:rPr>
              <w:t xml:space="preserve"> предоставлени</w:t>
            </w:r>
            <w:r w:rsidR="006C5847">
              <w:rPr>
                <w:rFonts w:ascii="Times New Roman" w:eastAsia="Times New Roman" w:hAnsi="Times New Roman"/>
                <w:color w:val="000000"/>
                <w:sz w:val="24"/>
                <w:szCs w:val="24"/>
                <w:lang w:eastAsia="ru-RU"/>
              </w:rPr>
              <w:t>ю</w:t>
            </w:r>
            <w:r w:rsidRPr="009D1107">
              <w:rPr>
                <w:rFonts w:ascii="Times New Roman" w:eastAsia="Times New Roman" w:hAnsi="Times New Roman"/>
                <w:color w:val="000000"/>
                <w:sz w:val="24"/>
                <w:szCs w:val="24"/>
                <w:lang w:eastAsia="ru-RU"/>
              </w:rPr>
              <w:t xml:space="preserve"> </w:t>
            </w:r>
            <w:r w:rsidR="006C5847">
              <w:rPr>
                <w:rFonts w:ascii="Times New Roman" w:eastAsia="Times New Roman" w:hAnsi="Times New Roman"/>
                <w:color w:val="000000"/>
                <w:sz w:val="24"/>
                <w:szCs w:val="24"/>
                <w:lang w:eastAsia="ru-RU"/>
              </w:rPr>
              <w:t>м</w:t>
            </w:r>
            <w:r w:rsidRPr="009D1107">
              <w:rPr>
                <w:rFonts w:ascii="Times New Roman" w:eastAsia="Times New Roman" w:hAnsi="Times New Roman"/>
                <w:color w:val="000000"/>
                <w:sz w:val="24"/>
                <w:szCs w:val="24"/>
                <w:lang w:eastAsia="ru-RU"/>
              </w:rPr>
              <w:t xml:space="preserve">униципальной услуги </w:t>
            </w:r>
            <w:r w:rsidR="006C5847">
              <w:rPr>
                <w:rFonts w:ascii="Times New Roman" w:eastAsia="Times New Roman" w:hAnsi="Times New Roman"/>
                <w:color w:val="000000"/>
                <w:sz w:val="24"/>
                <w:szCs w:val="24"/>
                <w:lang w:eastAsia="ru-RU"/>
              </w:rPr>
              <w:t>«В</w:t>
            </w:r>
            <w:r w:rsidRPr="009D1107">
              <w:rPr>
                <w:rFonts w:ascii="Times New Roman" w:eastAsia="Times New Roman" w:hAnsi="Times New Roman"/>
                <w:color w:val="000000"/>
                <w:sz w:val="24"/>
                <w:szCs w:val="24"/>
                <w:lang w:eastAsia="ru-RU"/>
              </w:rPr>
              <w:t>ыдач</w:t>
            </w:r>
            <w:r w:rsidR="006C5847">
              <w:rPr>
                <w:rFonts w:ascii="Times New Roman" w:eastAsia="Times New Roman" w:hAnsi="Times New Roman"/>
                <w:color w:val="000000"/>
                <w:sz w:val="24"/>
                <w:szCs w:val="24"/>
                <w:lang w:eastAsia="ru-RU"/>
              </w:rPr>
              <w:t>а</w:t>
            </w:r>
            <w:r w:rsidRPr="009D1107">
              <w:rPr>
                <w:rFonts w:ascii="Times New Roman" w:eastAsia="Times New Roman" w:hAnsi="Times New Roman"/>
                <w:color w:val="000000"/>
                <w:sz w:val="24"/>
                <w:szCs w:val="24"/>
                <w:lang w:eastAsia="ru-RU"/>
              </w:rPr>
              <w:t xml:space="preserve"> разрешений на установку и эксплуатацию рекламных конструкций, аннулировани</w:t>
            </w:r>
            <w:r w:rsidR="006C5847">
              <w:rPr>
                <w:rFonts w:ascii="Times New Roman" w:eastAsia="Times New Roman" w:hAnsi="Times New Roman"/>
                <w:color w:val="000000"/>
                <w:sz w:val="24"/>
                <w:szCs w:val="24"/>
                <w:lang w:eastAsia="ru-RU"/>
              </w:rPr>
              <w:t>е ранее выданных</w:t>
            </w:r>
            <w:r w:rsidRPr="009D1107">
              <w:rPr>
                <w:rFonts w:ascii="Times New Roman" w:eastAsia="Times New Roman" w:hAnsi="Times New Roman"/>
                <w:color w:val="000000"/>
                <w:sz w:val="24"/>
                <w:szCs w:val="24"/>
                <w:lang w:eastAsia="ru-RU"/>
              </w:rPr>
              <w:t xml:space="preserve"> разрешений</w:t>
            </w:r>
            <w:r w:rsidR="0059338E">
              <w:rPr>
                <w:rFonts w:ascii="Times New Roman" w:eastAsia="Times New Roman" w:hAnsi="Times New Roman"/>
                <w:color w:val="000000"/>
                <w:sz w:val="24"/>
                <w:szCs w:val="24"/>
                <w:lang w:eastAsia="ru-RU"/>
              </w:rPr>
              <w:t xml:space="preserve"> на территории Сергиево-Посадского муниципального района</w:t>
            </w:r>
            <w:r w:rsidR="006C5847">
              <w:rPr>
                <w:rFonts w:ascii="Times New Roman" w:eastAsia="Times New Roman" w:hAnsi="Times New Roman"/>
                <w:color w:val="000000"/>
                <w:sz w:val="24"/>
                <w:szCs w:val="24"/>
                <w:lang w:eastAsia="ru-RU"/>
              </w:rPr>
              <w:t>»</w:t>
            </w:r>
            <w:r w:rsidRPr="009D1107">
              <w:rPr>
                <w:rFonts w:ascii="Times New Roman" w:eastAsia="Times New Roman" w:hAnsi="Times New Roman"/>
                <w:color w:val="000000"/>
                <w:sz w:val="24"/>
                <w:szCs w:val="24"/>
                <w:lang w:eastAsia="ru-RU"/>
              </w:rPr>
              <w:t>;</w:t>
            </w:r>
          </w:p>
          <w:p w14:paraId="211D0340" w14:textId="77777777" w:rsidR="00EF1431" w:rsidRPr="009D1107" w:rsidRDefault="00EF1431" w:rsidP="00EF1431">
            <w:pPr>
              <w:spacing w:after="0" w:line="240" w:lineRule="auto"/>
              <w:jc w:val="both"/>
              <w:rPr>
                <w:rFonts w:ascii="Times New Roman" w:eastAsia="Times New Roman" w:hAnsi="Times New Roman"/>
                <w:color w:val="000000"/>
                <w:sz w:val="24"/>
                <w:szCs w:val="24"/>
                <w:lang w:eastAsia="ru-RU"/>
              </w:rPr>
            </w:pPr>
          </w:p>
          <w:p w14:paraId="7112840A" w14:textId="63EC15FD" w:rsidR="00EF1431" w:rsidRPr="009D1107" w:rsidRDefault="00EF1431" w:rsidP="00EF1431">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Администрация</w:t>
            </w:r>
            <w:r w:rsidR="000D0006">
              <w:rPr>
                <w:rFonts w:ascii="Times New Roman" w:eastAsia="Times New Roman" w:hAnsi="Times New Roman"/>
                <w:color w:val="000000"/>
                <w:sz w:val="24"/>
                <w:szCs w:val="24"/>
                <w:lang w:eastAsia="ru-RU"/>
              </w:rPr>
              <w:t xml:space="preserve"> Сергиево-Посадского муниципального района</w:t>
            </w:r>
            <w:r w:rsidR="006C5847">
              <w:rPr>
                <w:rFonts w:ascii="Times New Roman" w:eastAsia="Times New Roman" w:hAnsi="Times New Roman"/>
                <w:color w:val="000000"/>
                <w:sz w:val="24"/>
                <w:szCs w:val="24"/>
                <w:lang w:eastAsia="ru-RU"/>
              </w:rPr>
              <w:t xml:space="preserve"> Московской области</w:t>
            </w:r>
            <w:r w:rsidRPr="009D1107">
              <w:rPr>
                <w:rFonts w:ascii="Times New Roman" w:eastAsia="Times New Roman" w:hAnsi="Times New Roman"/>
                <w:color w:val="000000"/>
                <w:sz w:val="24"/>
                <w:szCs w:val="24"/>
                <w:lang w:eastAsia="ru-RU"/>
              </w:rPr>
              <w:t>;</w:t>
            </w:r>
          </w:p>
        </w:tc>
      </w:tr>
      <w:tr w:rsidR="00EF1431" w:rsidRPr="009D1107" w14:paraId="4DC6111A" w14:textId="77777777" w:rsidTr="00DB2084">
        <w:trPr>
          <w:trHeight w:val="630"/>
        </w:trPr>
        <w:tc>
          <w:tcPr>
            <w:tcW w:w="2410" w:type="dxa"/>
            <w:tcBorders>
              <w:top w:val="nil"/>
              <w:left w:val="nil"/>
              <w:bottom w:val="nil"/>
              <w:right w:val="nil"/>
            </w:tcBorders>
            <w:shd w:val="clear" w:color="auto" w:fill="auto"/>
            <w:vAlign w:val="center"/>
            <w:hideMark/>
          </w:tcPr>
          <w:p w14:paraId="50657AA0" w14:textId="77777777" w:rsidR="00EF1431" w:rsidRDefault="00EF1431" w:rsidP="00EF1431">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ГУИП Московской области</w:t>
            </w:r>
          </w:p>
          <w:p w14:paraId="601E19D3" w14:textId="77777777" w:rsidR="002E0C55" w:rsidRDefault="002E0C55" w:rsidP="00EF1431">
            <w:pPr>
              <w:spacing w:after="0" w:line="240" w:lineRule="auto"/>
              <w:jc w:val="both"/>
              <w:rPr>
                <w:rFonts w:ascii="Times New Roman" w:eastAsia="Times New Roman" w:hAnsi="Times New Roman"/>
                <w:color w:val="000000"/>
                <w:sz w:val="24"/>
                <w:szCs w:val="24"/>
                <w:lang w:eastAsia="ru-RU"/>
              </w:rPr>
            </w:pPr>
          </w:p>
          <w:p w14:paraId="48344553" w14:textId="7DD19B5A" w:rsidR="002E0C55" w:rsidRPr="009D1107" w:rsidRDefault="002E0C55" w:rsidP="00EF143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ГИС ГМП</w:t>
            </w:r>
          </w:p>
        </w:tc>
        <w:tc>
          <w:tcPr>
            <w:tcW w:w="677" w:type="dxa"/>
            <w:tcBorders>
              <w:top w:val="nil"/>
              <w:left w:val="nil"/>
              <w:bottom w:val="nil"/>
              <w:right w:val="nil"/>
            </w:tcBorders>
            <w:shd w:val="clear" w:color="auto" w:fill="auto"/>
            <w:vAlign w:val="center"/>
            <w:hideMark/>
          </w:tcPr>
          <w:p w14:paraId="6AD24484" w14:textId="04355060" w:rsidR="002E0C55" w:rsidRDefault="002E0C55" w:rsidP="00EF1431">
            <w:pPr>
              <w:spacing w:after="0" w:line="240" w:lineRule="auto"/>
              <w:jc w:val="both"/>
              <w:rPr>
                <w:rFonts w:ascii="Times New Roman" w:eastAsia="Times New Roman" w:hAnsi="Times New Roman"/>
                <w:color w:val="000000"/>
                <w:sz w:val="24"/>
                <w:szCs w:val="24"/>
                <w:lang w:eastAsia="ru-RU"/>
              </w:rPr>
            </w:pPr>
          </w:p>
          <w:p w14:paraId="1F9B7198" w14:textId="77777777" w:rsidR="002E0C55" w:rsidRDefault="002E0C55" w:rsidP="00EF1431">
            <w:pPr>
              <w:spacing w:after="0" w:line="240" w:lineRule="auto"/>
              <w:jc w:val="both"/>
              <w:rPr>
                <w:rFonts w:ascii="Times New Roman" w:eastAsia="Times New Roman" w:hAnsi="Times New Roman"/>
                <w:color w:val="000000"/>
                <w:sz w:val="24"/>
                <w:szCs w:val="24"/>
                <w:lang w:eastAsia="ru-RU"/>
              </w:rPr>
            </w:pPr>
          </w:p>
          <w:p w14:paraId="616305B5" w14:textId="77777777" w:rsidR="002E0C55" w:rsidRDefault="002E0C55" w:rsidP="00EF1431">
            <w:pPr>
              <w:spacing w:after="0" w:line="240" w:lineRule="auto"/>
              <w:jc w:val="both"/>
              <w:rPr>
                <w:rFonts w:ascii="Times New Roman" w:eastAsia="Times New Roman" w:hAnsi="Times New Roman"/>
                <w:color w:val="000000"/>
                <w:sz w:val="24"/>
                <w:szCs w:val="24"/>
                <w:lang w:eastAsia="ru-RU"/>
              </w:rPr>
            </w:pPr>
          </w:p>
          <w:p w14:paraId="18545BD1" w14:textId="78D6BECF" w:rsidR="002E0C55" w:rsidRPr="009D1107" w:rsidRDefault="002E0C55" w:rsidP="00EF1431">
            <w:pPr>
              <w:spacing w:after="0" w:line="240" w:lineRule="auto"/>
              <w:jc w:val="both"/>
              <w:rPr>
                <w:rFonts w:ascii="Times New Roman" w:eastAsia="Times New Roman" w:hAnsi="Times New Roman"/>
                <w:color w:val="000000"/>
                <w:sz w:val="24"/>
                <w:szCs w:val="24"/>
                <w:lang w:eastAsia="ru-RU"/>
              </w:rPr>
            </w:pPr>
          </w:p>
        </w:tc>
        <w:tc>
          <w:tcPr>
            <w:tcW w:w="6836" w:type="dxa"/>
            <w:tcBorders>
              <w:top w:val="nil"/>
              <w:left w:val="nil"/>
              <w:bottom w:val="nil"/>
              <w:right w:val="nil"/>
            </w:tcBorders>
            <w:shd w:val="clear" w:color="auto" w:fill="auto"/>
            <w:vAlign w:val="center"/>
            <w:hideMark/>
          </w:tcPr>
          <w:p w14:paraId="51768669" w14:textId="77777777" w:rsidR="0059338E" w:rsidRDefault="0059338E" w:rsidP="00EF1431">
            <w:pPr>
              <w:spacing w:after="0" w:line="240" w:lineRule="auto"/>
              <w:jc w:val="both"/>
              <w:rPr>
                <w:rFonts w:ascii="Times New Roman" w:eastAsia="Times New Roman" w:hAnsi="Times New Roman"/>
                <w:color w:val="000000"/>
                <w:sz w:val="24"/>
                <w:szCs w:val="24"/>
                <w:lang w:eastAsia="ru-RU"/>
              </w:rPr>
            </w:pPr>
          </w:p>
          <w:p w14:paraId="1EA7FD71" w14:textId="77777777" w:rsidR="00ED5A1B" w:rsidRDefault="00EF1431" w:rsidP="00EF1431">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Главное управление по информационной политике Московской области;</w:t>
            </w:r>
          </w:p>
          <w:p w14:paraId="2DB28F93" w14:textId="77777777" w:rsidR="002E0C55" w:rsidRDefault="002E0C55" w:rsidP="00EF1431">
            <w:pPr>
              <w:spacing w:after="0" w:line="240" w:lineRule="auto"/>
              <w:jc w:val="both"/>
              <w:rPr>
                <w:rFonts w:ascii="Times New Roman" w:eastAsia="Times New Roman" w:hAnsi="Times New Roman"/>
                <w:color w:val="000000"/>
                <w:sz w:val="24"/>
                <w:szCs w:val="24"/>
                <w:lang w:eastAsia="ru-RU"/>
              </w:rPr>
            </w:pPr>
          </w:p>
          <w:p w14:paraId="77533285" w14:textId="61B5AB31" w:rsidR="002E0C55" w:rsidRPr="009D1107" w:rsidRDefault="002E0C55" w:rsidP="002E0C55">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w:t>
            </w:r>
            <w:r w:rsidRPr="002E0C55">
              <w:rPr>
                <w:rFonts w:ascii="Times New Roman" w:eastAsia="Times New Roman" w:hAnsi="Times New Roman"/>
                <w:color w:val="000000"/>
                <w:sz w:val="24"/>
                <w:szCs w:val="24"/>
                <w:lang w:eastAsia="ru-RU"/>
              </w:rPr>
              <w:t>осударственн</w:t>
            </w:r>
            <w:r>
              <w:rPr>
                <w:rFonts w:ascii="Times New Roman" w:eastAsia="Times New Roman" w:hAnsi="Times New Roman"/>
                <w:color w:val="000000"/>
                <w:sz w:val="24"/>
                <w:szCs w:val="24"/>
                <w:lang w:eastAsia="ru-RU"/>
              </w:rPr>
              <w:t>ая</w:t>
            </w:r>
            <w:r w:rsidRPr="002E0C55">
              <w:rPr>
                <w:rFonts w:ascii="Times New Roman" w:eastAsia="Times New Roman" w:hAnsi="Times New Roman"/>
                <w:color w:val="000000"/>
                <w:sz w:val="24"/>
                <w:szCs w:val="24"/>
                <w:lang w:eastAsia="ru-RU"/>
              </w:rPr>
              <w:t xml:space="preserve"> информационн</w:t>
            </w:r>
            <w:r>
              <w:rPr>
                <w:rFonts w:ascii="Times New Roman" w:eastAsia="Times New Roman" w:hAnsi="Times New Roman"/>
                <w:color w:val="000000"/>
                <w:sz w:val="24"/>
                <w:szCs w:val="24"/>
                <w:lang w:eastAsia="ru-RU"/>
              </w:rPr>
              <w:t>ая</w:t>
            </w:r>
            <w:r w:rsidRPr="002E0C55">
              <w:rPr>
                <w:rFonts w:ascii="Times New Roman" w:eastAsia="Times New Roman" w:hAnsi="Times New Roman"/>
                <w:color w:val="000000"/>
                <w:sz w:val="24"/>
                <w:szCs w:val="24"/>
                <w:lang w:eastAsia="ru-RU"/>
              </w:rPr>
              <w:t xml:space="preserve"> систем</w:t>
            </w:r>
            <w:r>
              <w:rPr>
                <w:rFonts w:ascii="Times New Roman" w:eastAsia="Times New Roman" w:hAnsi="Times New Roman"/>
                <w:color w:val="000000"/>
                <w:sz w:val="24"/>
                <w:szCs w:val="24"/>
                <w:lang w:eastAsia="ru-RU"/>
              </w:rPr>
              <w:t>а</w:t>
            </w:r>
            <w:r w:rsidRPr="002E0C55">
              <w:rPr>
                <w:rFonts w:ascii="Times New Roman" w:eastAsia="Times New Roman" w:hAnsi="Times New Roman"/>
                <w:color w:val="000000"/>
                <w:sz w:val="24"/>
                <w:szCs w:val="24"/>
                <w:lang w:eastAsia="ru-RU"/>
              </w:rPr>
              <w:t xml:space="preserve"> о государственных и муниципальных платежах</w:t>
            </w:r>
            <w:r>
              <w:rPr>
                <w:rFonts w:ascii="Times New Roman" w:eastAsia="Times New Roman" w:hAnsi="Times New Roman"/>
                <w:color w:val="000000"/>
                <w:sz w:val="24"/>
                <w:szCs w:val="24"/>
                <w:lang w:eastAsia="ru-RU"/>
              </w:rPr>
              <w:t>;</w:t>
            </w:r>
          </w:p>
        </w:tc>
      </w:tr>
      <w:tr w:rsidR="00DB2084" w:rsidRPr="009D1107" w14:paraId="63D47387" w14:textId="77777777" w:rsidTr="00DB2084">
        <w:trPr>
          <w:trHeight w:val="315"/>
        </w:trPr>
        <w:tc>
          <w:tcPr>
            <w:tcW w:w="2410" w:type="dxa"/>
            <w:tcBorders>
              <w:top w:val="nil"/>
              <w:left w:val="nil"/>
              <w:bottom w:val="nil"/>
              <w:right w:val="nil"/>
            </w:tcBorders>
            <w:shd w:val="clear" w:color="auto" w:fill="auto"/>
            <w:vAlign w:val="center"/>
          </w:tcPr>
          <w:p w14:paraId="06FF89F4"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r w:rsidRPr="00ED5A1B">
              <w:rPr>
                <w:rFonts w:ascii="Times New Roman" w:eastAsia="Times New Roman" w:hAnsi="Times New Roman"/>
                <w:color w:val="000000"/>
                <w:sz w:val="24"/>
                <w:szCs w:val="24"/>
                <w:lang w:eastAsia="ru-RU"/>
              </w:rPr>
              <w:t>ЕСИА</w:t>
            </w:r>
          </w:p>
          <w:p w14:paraId="13D9C4CD" w14:textId="77777777" w:rsidR="00DB2084" w:rsidRPr="00ED5A1B" w:rsidRDefault="00DB2084"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245FA844"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04C71099" w14:textId="51DFE2F9" w:rsidR="00DB2084" w:rsidRDefault="00DB2084" w:rsidP="00FA73AD">
            <w:pPr>
              <w:spacing w:after="0" w:line="240" w:lineRule="auto"/>
              <w:jc w:val="both"/>
              <w:rPr>
                <w:rFonts w:ascii="Times New Roman" w:eastAsia="Times New Roman" w:hAnsi="Times New Roman"/>
                <w:color w:val="000000"/>
                <w:sz w:val="24"/>
                <w:szCs w:val="24"/>
                <w:lang w:eastAsia="ru-RU"/>
              </w:rPr>
            </w:pPr>
            <w:proofErr w:type="gramStart"/>
            <w:r w:rsidRPr="00ED5A1B">
              <w:rPr>
                <w:rFonts w:ascii="Times New Roman" w:eastAsia="Times New Roman" w:hAnsi="Times New Roman"/>
                <w:color w:val="000000"/>
                <w:sz w:val="24"/>
                <w:szCs w:val="24"/>
                <w:lang w:eastAsia="ru-RU"/>
              </w:rPr>
              <w:t>федеральная</w:t>
            </w:r>
            <w:proofErr w:type="gramEnd"/>
            <w:r w:rsidRPr="00ED5A1B">
              <w:rPr>
                <w:rFonts w:ascii="Times New Roman" w:eastAsia="Times New Roman" w:hAnsi="Times New Roman"/>
                <w:color w:val="000000"/>
                <w:sz w:val="24"/>
                <w:szCs w:val="24"/>
                <w:lang w:eastAsia="ru-RU"/>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B2084" w:rsidRPr="009D1107" w14:paraId="52B51921" w14:textId="77777777" w:rsidTr="00DB2084">
        <w:trPr>
          <w:trHeight w:val="315"/>
        </w:trPr>
        <w:tc>
          <w:tcPr>
            <w:tcW w:w="2410" w:type="dxa"/>
            <w:tcBorders>
              <w:top w:val="nil"/>
              <w:left w:val="nil"/>
              <w:bottom w:val="nil"/>
              <w:right w:val="nil"/>
            </w:tcBorders>
            <w:shd w:val="clear" w:color="auto" w:fill="auto"/>
            <w:vAlign w:val="center"/>
          </w:tcPr>
          <w:p w14:paraId="652638B6" w14:textId="77777777" w:rsidR="00DB2084" w:rsidRPr="00FA73AD" w:rsidRDefault="00DB2084" w:rsidP="00DB2084">
            <w:pPr>
              <w:spacing w:after="0" w:line="240" w:lineRule="auto"/>
              <w:jc w:val="both"/>
              <w:rPr>
                <w:rFonts w:ascii="Times New Roman" w:eastAsia="Times New Roman" w:hAnsi="Times New Roman"/>
                <w:color w:val="000000"/>
                <w:sz w:val="24"/>
                <w:szCs w:val="24"/>
                <w:lang w:eastAsia="ru-RU"/>
              </w:rPr>
            </w:pPr>
            <w:r w:rsidRPr="00FA73AD">
              <w:rPr>
                <w:rFonts w:ascii="Times New Roman" w:eastAsia="Times New Roman" w:hAnsi="Times New Roman"/>
                <w:color w:val="000000"/>
                <w:sz w:val="24"/>
                <w:szCs w:val="24"/>
                <w:lang w:eastAsia="ru-RU"/>
              </w:rPr>
              <w:t>Заявитель, зарегистрированный в ЕСИА</w:t>
            </w:r>
          </w:p>
          <w:p w14:paraId="17773BE0" w14:textId="77777777" w:rsidR="00DB2084" w:rsidRPr="00ED5A1B" w:rsidRDefault="00DB2084"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5440AE4E"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74BF43CD" w14:textId="77777777" w:rsidR="00DB2084" w:rsidRPr="00FA73AD" w:rsidRDefault="00DB2084" w:rsidP="00DB208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w:t>
            </w:r>
            <w:r w:rsidRPr="00FA73AD">
              <w:rPr>
                <w:rFonts w:ascii="Times New Roman" w:eastAsia="Times New Roman" w:hAnsi="Times New Roman"/>
                <w:color w:val="000000"/>
                <w:sz w:val="24"/>
                <w:szCs w:val="24"/>
                <w:lang w:eastAsia="ru-RU"/>
              </w:rPr>
              <w:t xml:space="preserve">ицо, обращающееся с </w:t>
            </w:r>
            <w:r>
              <w:rPr>
                <w:rFonts w:ascii="Times New Roman" w:eastAsia="Times New Roman" w:hAnsi="Times New Roman"/>
                <w:color w:val="000000"/>
                <w:sz w:val="24"/>
                <w:szCs w:val="24"/>
                <w:lang w:eastAsia="ru-RU"/>
              </w:rPr>
              <w:t>З</w:t>
            </w:r>
            <w:r w:rsidRPr="00FA73AD">
              <w:rPr>
                <w:rFonts w:ascii="Times New Roman" w:eastAsia="Times New Roman" w:hAnsi="Times New Roman"/>
                <w:color w:val="000000"/>
                <w:sz w:val="24"/>
                <w:szCs w:val="24"/>
                <w:lang w:eastAsia="ru-RU"/>
              </w:rPr>
              <w:t>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p w14:paraId="506BCD70" w14:textId="77777777" w:rsidR="00DB2084" w:rsidRPr="00ED5A1B" w:rsidRDefault="00DB2084" w:rsidP="00FA73AD">
            <w:pPr>
              <w:spacing w:after="0" w:line="240" w:lineRule="auto"/>
              <w:jc w:val="both"/>
              <w:rPr>
                <w:rFonts w:ascii="Times New Roman" w:eastAsia="Times New Roman" w:hAnsi="Times New Roman"/>
                <w:color w:val="000000"/>
                <w:sz w:val="24"/>
                <w:szCs w:val="24"/>
                <w:lang w:eastAsia="ru-RU"/>
              </w:rPr>
            </w:pPr>
          </w:p>
        </w:tc>
      </w:tr>
      <w:tr w:rsidR="00DB2084" w:rsidRPr="009D1107" w14:paraId="11A83E99" w14:textId="77777777" w:rsidTr="00DB2084">
        <w:trPr>
          <w:trHeight w:val="315"/>
        </w:trPr>
        <w:tc>
          <w:tcPr>
            <w:tcW w:w="2410" w:type="dxa"/>
            <w:tcBorders>
              <w:top w:val="nil"/>
              <w:left w:val="nil"/>
              <w:bottom w:val="nil"/>
              <w:right w:val="nil"/>
            </w:tcBorders>
            <w:shd w:val="clear" w:color="auto" w:fill="auto"/>
            <w:vAlign w:val="center"/>
          </w:tcPr>
          <w:p w14:paraId="783CC412"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Заявление </w:t>
            </w:r>
          </w:p>
          <w:p w14:paraId="60ED2C04" w14:textId="77777777" w:rsidR="00DB2084" w:rsidRPr="00FA73AD" w:rsidRDefault="00DB2084"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05BE7B0F"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4EAE3A6F" w14:textId="77777777" w:rsidR="00DB2084" w:rsidRPr="00ED5A1B" w:rsidRDefault="00DB2084" w:rsidP="00DB2084">
            <w:pPr>
              <w:spacing w:after="0" w:line="240" w:lineRule="auto"/>
              <w:jc w:val="both"/>
              <w:rPr>
                <w:rFonts w:ascii="Times New Roman" w:eastAsia="Times New Roman" w:hAnsi="Times New Roman"/>
                <w:color w:val="000000"/>
                <w:sz w:val="24"/>
                <w:szCs w:val="24"/>
                <w:lang w:eastAsia="ru-RU"/>
              </w:rPr>
            </w:pPr>
            <w:r w:rsidRPr="00ED5A1B">
              <w:rPr>
                <w:rFonts w:ascii="Times New Roman" w:eastAsia="Times New Roman" w:hAnsi="Times New Roman"/>
                <w:color w:val="000000"/>
                <w:sz w:val="24"/>
                <w:szCs w:val="24"/>
                <w:lang w:eastAsia="ru-RU"/>
              </w:rPr>
              <w:t xml:space="preserve">запрос о предоставлении Муниципальной услуги, представленный любым предусмотренным </w:t>
            </w:r>
            <w:r>
              <w:rPr>
                <w:rFonts w:ascii="Times New Roman" w:eastAsia="Times New Roman" w:hAnsi="Times New Roman"/>
                <w:color w:val="000000"/>
                <w:sz w:val="24"/>
                <w:szCs w:val="24"/>
                <w:lang w:eastAsia="ru-RU"/>
              </w:rPr>
              <w:t xml:space="preserve">настоящим </w:t>
            </w:r>
            <w:r w:rsidRPr="00ED5A1B">
              <w:rPr>
                <w:rFonts w:ascii="Times New Roman" w:eastAsia="Times New Roman" w:hAnsi="Times New Roman"/>
                <w:color w:val="000000"/>
                <w:sz w:val="24"/>
                <w:szCs w:val="24"/>
                <w:lang w:eastAsia="ru-RU"/>
              </w:rPr>
              <w:t>Административным регламентом способом;</w:t>
            </w:r>
          </w:p>
          <w:p w14:paraId="7783AD9C"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p>
        </w:tc>
      </w:tr>
      <w:tr w:rsidR="00DB2084" w:rsidRPr="009D1107" w14:paraId="6FA18AA7" w14:textId="77777777" w:rsidTr="00DB2084">
        <w:trPr>
          <w:trHeight w:val="315"/>
        </w:trPr>
        <w:tc>
          <w:tcPr>
            <w:tcW w:w="2410" w:type="dxa"/>
            <w:tcBorders>
              <w:top w:val="nil"/>
              <w:left w:val="nil"/>
              <w:bottom w:val="nil"/>
              <w:right w:val="nil"/>
            </w:tcBorders>
            <w:shd w:val="clear" w:color="auto" w:fill="auto"/>
            <w:vAlign w:val="center"/>
          </w:tcPr>
          <w:p w14:paraId="512FDCEE"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ИС</w:t>
            </w:r>
          </w:p>
          <w:p w14:paraId="7F8C9CFF" w14:textId="21586010" w:rsidR="00DB2084" w:rsidRDefault="00DB2084"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506FF07A"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58874B5F" w14:textId="64A90F4D" w:rsidR="00DB2084" w:rsidRDefault="00DB2084" w:rsidP="00DB208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информационная система;</w:t>
            </w:r>
          </w:p>
          <w:p w14:paraId="71694C50" w14:textId="77777777" w:rsidR="00DB2084" w:rsidRPr="00ED5A1B" w:rsidRDefault="00DB2084" w:rsidP="002630F0">
            <w:pPr>
              <w:spacing w:after="0" w:line="240" w:lineRule="auto"/>
              <w:jc w:val="both"/>
              <w:rPr>
                <w:rFonts w:ascii="Times New Roman" w:eastAsia="Times New Roman" w:hAnsi="Times New Roman"/>
                <w:color w:val="000000"/>
                <w:sz w:val="24"/>
                <w:szCs w:val="24"/>
                <w:lang w:eastAsia="ru-RU"/>
              </w:rPr>
            </w:pPr>
          </w:p>
        </w:tc>
      </w:tr>
      <w:tr w:rsidR="00DB2084" w:rsidRPr="009D1107" w14:paraId="715B1BFF" w14:textId="77777777" w:rsidTr="00DB2084">
        <w:trPr>
          <w:trHeight w:val="315"/>
        </w:trPr>
        <w:tc>
          <w:tcPr>
            <w:tcW w:w="2410" w:type="dxa"/>
            <w:tcBorders>
              <w:top w:val="nil"/>
              <w:left w:val="nil"/>
              <w:bottom w:val="nil"/>
              <w:right w:val="nil"/>
            </w:tcBorders>
            <w:shd w:val="clear" w:color="auto" w:fill="auto"/>
            <w:vAlign w:val="center"/>
          </w:tcPr>
          <w:p w14:paraId="3B9AA318"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Личный кабинет</w:t>
            </w:r>
          </w:p>
          <w:p w14:paraId="40CEFDB2"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5FE768C2"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02393713"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r w:rsidRPr="00ED5A1B">
              <w:rPr>
                <w:rFonts w:ascii="Times New Roman" w:eastAsia="Times New Roman" w:hAnsi="Times New Roman"/>
                <w:color w:val="000000"/>
                <w:sz w:val="24"/>
                <w:szCs w:val="24"/>
                <w:lang w:eastAsia="ru-RU"/>
              </w:rPr>
              <w:t>сервис РПГУ, позволяющий Заявителю получать информацию о ходе обработки заявлений, поданных посредством РПГУ</w:t>
            </w:r>
          </w:p>
          <w:p w14:paraId="4BAAC52D" w14:textId="77777777" w:rsidR="00DB2084" w:rsidRPr="00ED5A1B" w:rsidRDefault="00DB2084" w:rsidP="00DB2084">
            <w:pPr>
              <w:spacing w:after="0" w:line="240" w:lineRule="auto"/>
              <w:jc w:val="both"/>
              <w:rPr>
                <w:rFonts w:ascii="Times New Roman" w:eastAsia="Times New Roman" w:hAnsi="Times New Roman"/>
                <w:color w:val="000000"/>
                <w:sz w:val="24"/>
                <w:szCs w:val="24"/>
                <w:lang w:eastAsia="ru-RU"/>
              </w:rPr>
            </w:pPr>
          </w:p>
        </w:tc>
      </w:tr>
      <w:tr w:rsidR="00340417" w:rsidRPr="009D1107" w14:paraId="1D0B6CED" w14:textId="77777777" w:rsidTr="00DB2084">
        <w:trPr>
          <w:trHeight w:val="315"/>
        </w:trPr>
        <w:tc>
          <w:tcPr>
            <w:tcW w:w="2410" w:type="dxa"/>
            <w:tcBorders>
              <w:top w:val="nil"/>
              <w:left w:val="nil"/>
              <w:bottom w:val="nil"/>
              <w:right w:val="nil"/>
            </w:tcBorders>
            <w:shd w:val="clear" w:color="auto" w:fill="auto"/>
            <w:vAlign w:val="center"/>
          </w:tcPr>
          <w:p w14:paraId="64A525AB" w14:textId="4B6C9CF0" w:rsidR="00340417" w:rsidRDefault="00340417" w:rsidP="00DB208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МФЦ</w:t>
            </w:r>
          </w:p>
        </w:tc>
        <w:tc>
          <w:tcPr>
            <w:tcW w:w="677" w:type="dxa"/>
            <w:tcBorders>
              <w:top w:val="nil"/>
              <w:left w:val="nil"/>
              <w:bottom w:val="nil"/>
              <w:right w:val="nil"/>
            </w:tcBorders>
            <w:shd w:val="clear" w:color="auto" w:fill="auto"/>
            <w:vAlign w:val="center"/>
          </w:tcPr>
          <w:p w14:paraId="2EA30303" w14:textId="77777777"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3EB76787" w14:textId="4769A9E3" w:rsidR="00340417" w:rsidRPr="00ED5A1B" w:rsidRDefault="00340417" w:rsidP="00DB2084">
            <w:pPr>
              <w:spacing w:after="0" w:line="240" w:lineRule="auto"/>
              <w:jc w:val="both"/>
              <w:rPr>
                <w:rFonts w:ascii="Times New Roman" w:eastAsia="Times New Roman" w:hAnsi="Times New Roman"/>
                <w:color w:val="000000"/>
                <w:sz w:val="24"/>
                <w:szCs w:val="24"/>
                <w:lang w:eastAsia="ru-RU"/>
              </w:rPr>
            </w:pPr>
            <w:r w:rsidRPr="00340417">
              <w:rPr>
                <w:rFonts w:ascii="Times New Roman" w:eastAsia="Times New Roman" w:hAnsi="Times New Roman"/>
                <w:color w:val="000000"/>
                <w:sz w:val="24"/>
                <w:szCs w:val="24"/>
                <w:lang w:eastAsia="ru-RU"/>
              </w:rPr>
              <w:t>Многофункциональный центр предоставления государственных и муниципальных услуг</w:t>
            </w:r>
          </w:p>
        </w:tc>
      </w:tr>
      <w:tr w:rsidR="00DB2084" w:rsidRPr="009D1107" w14:paraId="7AF3EABD" w14:textId="77777777" w:rsidTr="00DB2084">
        <w:trPr>
          <w:trHeight w:val="315"/>
        </w:trPr>
        <w:tc>
          <w:tcPr>
            <w:tcW w:w="2410" w:type="dxa"/>
            <w:tcBorders>
              <w:top w:val="nil"/>
              <w:left w:val="nil"/>
              <w:bottom w:val="nil"/>
              <w:right w:val="nil"/>
            </w:tcBorders>
            <w:shd w:val="clear" w:color="auto" w:fill="auto"/>
            <w:vAlign w:val="center"/>
          </w:tcPr>
          <w:p w14:paraId="046345FB" w14:textId="77777777" w:rsidR="00DB2084" w:rsidRPr="009D1107" w:rsidRDefault="00DB2084"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Модуль оказания услуг ЕИС ОУ</w:t>
            </w:r>
          </w:p>
          <w:p w14:paraId="77D660C5"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764B622B"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45020E85" w14:textId="0E39987B" w:rsidR="00DB2084" w:rsidRPr="00ED5A1B" w:rsidRDefault="00DB2084" w:rsidP="00DB208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w:t>
            </w:r>
            <w:r w:rsidRPr="009D1107">
              <w:rPr>
                <w:rFonts w:ascii="Times New Roman" w:eastAsia="Times New Roman" w:hAnsi="Times New Roman"/>
                <w:color w:val="000000"/>
                <w:sz w:val="24"/>
                <w:szCs w:val="24"/>
                <w:lang w:eastAsia="ru-RU"/>
              </w:rPr>
              <w:t>одуль оказания услуг единой информационной системы оказания услуг, установленный в Администрации;</w:t>
            </w:r>
          </w:p>
        </w:tc>
      </w:tr>
      <w:tr w:rsidR="00DB2084" w:rsidRPr="009D1107" w14:paraId="766A1122" w14:textId="77777777" w:rsidTr="00DB2084">
        <w:trPr>
          <w:trHeight w:val="315"/>
        </w:trPr>
        <w:tc>
          <w:tcPr>
            <w:tcW w:w="2410" w:type="dxa"/>
            <w:tcBorders>
              <w:top w:val="nil"/>
              <w:left w:val="nil"/>
              <w:bottom w:val="nil"/>
              <w:right w:val="nil"/>
            </w:tcBorders>
            <w:shd w:val="clear" w:color="auto" w:fill="auto"/>
            <w:vAlign w:val="center"/>
          </w:tcPr>
          <w:p w14:paraId="125EFB38" w14:textId="7873746F" w:rsidR="00DB2084" w:rsidRDefault="00DB2084"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Модуль МФЦ ЕИС ОУ</w:t>
            </w:r>
          </w:p>
        </w:tc>
        <w:tc>
          <w:tcPr>
            <w:tcW w:w="677" w:type="dxa"/>
            <w:tcBorders>
              <w:top w:val="nil"/>
              <w:left w:val="nil"/>
              <w:bottom w:val="nil"/>
              <w:right w:val="nil"/>
            </w:tcBorders>
            <w:shd w:val="clear" w:color="auto" w:fill="auto"/>
            <w:vAlign w:val="center"/>
          </w:tcPr>
          <w:p w14:paraId="60D85235"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65D6A44D" w14:textId="107CF19A" w:rsidR="00DB2084" w:rsidRPr="00ED5A1B" w:rsidRDefault="00DB2084"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Модуль МФЦ единой информационной системы оказания услуг, установленный в МФЦ;</w:t>
            </w:r>
          </w:p>
        </w:tc>
      </w:tr>
      <w:tr w:rsidR="00DB2084" w:rsidRPr="009D1107" w14:paraId="16CD017B" w14:textId="77777777" w:rsidTr="00DB2084">
        <w:trPr>
          <w:trHeight w:val="315"/>
        </w:trPr>
        <w:tc>
          <w:tcPr>
            <w:tcW w:w="2410" w:type="dxa"/>
            <w:tcBorders>
              <w:top w:val="nil"/>
              <w:left w:val="nil"/>
              <w:bottom w:val="nil"/>
              <w:right w:val="nil"/>
            </w:tcBorders>
            <w:shd w:val="clear" w:color="auto" w:fill="auto"/>
            <w:vAlign w:val="center"/>
          </w:tcPr>
          <w:p w14:paraId="11E8AA3C"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25D776F2"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55FAEFC3" w14:textId="77777777" w:rsidR="00DB2084" w:rsidRPr="00ED5A1B" w:rsidRDefault="00DB2084" w:rsidP="00DB2084">
            <w:pPr>
              <w:spacing w:after="0" w:line="240" w:lineRule="auto"/>
              <w:jc w:val="both"/>
              <w:rPr>
                <w:rFonts w:ascii="Times New Roman" w:eastAsia="Times New Roman" w:hAnsi="Times New Roman"/>
                <w:color w:val="000000"/>
                <w:sz w:val="24"/>
                <w:szCs w:val="24"/>
                <w:lang w:eastAsia="ru-RU"/>
              </w:rPr>
            </w:pPr>
          </w:p>
        </w:tc>
      </w:tr>
      <w:tr w:rsidR="00DB2084" w:rsidRPr="009D1107" w14:paraId="70575126" w14:textId="77777777" w:rsidTr="00DB2084">
        <w:trPr>
          <w:trHeight w:val="315"/>
        </w:trPr>
        <w:tc>
          <w:tcPr>
            <w:tcW w:w="2410" w:type="dxa"/>
            <w:tcBorders>
              <w:top w:val="nil"/>
              <w:left w:val="nil"/>
              <w:bottom w:val="nil"/>
              <w:right w:val="nil"/>
            </w:tcBorders>
            <w:shd w:val="clear" w:color="auto" w:fill="auto"/>
            <w:vAlign w:val="center"/>
          </w:tcPr>
          <w:p w14:paraId="72AC9D93" w14:textId="77777777" w:rsidR="00DB2084" w:rsidRPr="009D1107" w:rsidRDefault="00DB2084"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lastRenderedPageBreak/>
              <w:t>Органы власти</w:t>
            </w:r>
          </w:p>
          <w:p w14:paraId="25DCF1A7"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282F5562"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2B507D74" w14:textId="77777777" w:rsidR="00DB2084" w:rsidRPr="009D1107" w:rsidRDefault="00DB2084"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государственные органы, органы местного самоуправления, участвующие в предоставлении государственных или муниципальных услуг;</w:t>
            </w:r>
          </w:p>
          <w:p w14:paraId="3AEB4F8B" w14:textId="77777777" w:rsidR="00DB2084" w:rsidRPr="00ED5A1B" w:rsidRDefault="00DB2084" w:rsidP="00DB2084">
            <w:pPr>
              <w:spacing w:after="0" w:line="240" w:lineRule="auto"/>
              <w:jc w:val="both"/>
              <w:rPr>
                <w:rFonts w:ascii="Times New Roman" w:eastAsia="Times New Roman" w:hAnsi="Times New Roman"/>
                <w:color w:val="000000"/>
                <w:sz w:val="24"/>
                <w:szCs w:val="24"/>
                <w:lang w:eastAsia="ru-RU"/>
              </w:rPr>
            </w:pPr>
          </w:p>
        </w:tc>
      </w:tr>
      <w:tr w:rsidR="00340417" w:rsidRPr="009D1107" w14:paraId="45B21A36" w14:textId="77777777" w:rsidTr="00DB2084">
        <w:trPr>
          <w:trHeight w:val="315"/>
        </w:trPr>
        <w:tc>
          <w:tcPr>
            <w:tcW w:w="2410" w:type="dxa"/>
            <w:tcBorders>
              <w:top w:val="nil"/>
              <w:left w:val="nil"/>
              <w:bottom w:val="nil"/>
              <w:right w:val="nil"/>
            </w:tcBorders>
            <w:shd w:val="clear" w:color="auto" w:fill="auto"/>
            <w:vAlign w:val="center"/>
          </w:tcPr>
          <w:p w14:paraId="757BF16B" w14:textId="79030601"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r w:rsidRPr="00340417">
              <w:rPr>
                <w:rFonts w:ascii="Times New Roman" w:eastAsia="Times New Roman" w:hAnsi="Times New Roman"/>
                <w:color w:val="000000"/>
                <w:sz w:val="24"/>
                <w:szCs w:val="24"/>
                <w:lang w:eastAsia="ru-RU"/>
              </w:rPr>
              <w:t>Подразделение</w:t>
            </w:r>
          </w:p>
        </w:tc>
        <w:tc>
          <w:tcPr>
            <w:tcW w:w="677" w:type="dxa"/>
            <w:tcBorders>
              <w:top w:val="nil"/>
              <w:left w:val="nil"/>
              <w:bottom w:val="nil"/>
              <w:right w:val="nil"/>
            </w:tcBorders>
            <w:shd w:val="clear" w:color="auto" w:fill="auto"/>
            <w:vAlign w:val="center"/>
          </w:tcPr>
          <w:p w14:paraId="2EE9799A" w14:textId="77777777"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06CE1E21" w14:textId="3AECADE0" w:rsidR="00340417" w:rsidRPr="00340417" w:rsidRDefault="00340417" w:rsidP="00340417">
            <w:pPr>
              <w:spacing w:after="0" w:line="240" w:lineRule="auto"/>
              <w:jc w:val="both"/>
              <w:rPr>
                <w:rFonts w:ascii="Times New Roman" w:eastAsia="Times New Roman" w:hAnsi="Times New Roman"/>
                <w:color w:val="000000"/>
                <w:sz w:val="24"/>
                <w:szCs w:val="24"/>
                <w:lang w:eastAsia="ru-RU"/>
              </w:rPr>
            </w:pPr>
            <w:r w:rsidRPr="00340417">
              <w:rPr>
                <w:rFonts w:ascii="Times New Roman" w:eastAsia="Times New Roman" w:hAnsi="Times New Roman"/>
                <w:color w:val="000000"/>
                <w:sz w:val="24"/>
                <w:szCs w:val="24"/>
                <w:lang w:eastAsia="ru-RU"/>
              </w:rPr>
              <w:t xml:space="preserve">Управление </w:t>
            </w:r>
            <w:r w:rsidR="0059338E">
              <w:rPr>
                <w:rFonts w:ascii="Times New Roman" w:eastAsia="Times New Roman" w:hAnsi="Times New Roman"/>
                <w:color w:val="000000"/>
                <w:sz w:val="24"/>
                <w:szCs w:val="24"/>
                <w:lang w:eastAsia="ru-RU"/>
              </w:rPr>
              <w:t>по взаимодействию со СМИ, общественными организациями и протокольного обеспечения администрации Сергиево-Посадского муниципального района</w:t>
            </w:r>
            <w:r w:rsidRPr="00340417">
              <w:rPr>
                <w:rFonts w:ascii="Times New Roman" w:eastAsia="Times New Roman" w:hAnsi="Times New Roman"/>
                <w:color w:val="000000"/>
                <w:sz w:val="24"/>
                <w:szCs w:val="24"/>
                <w:lang w:eastAsia="ru-RU"/>
              </w:rPr>
              <w:t>;</w:t>
            </w:r>
          </w:p>
          <w:p w14:paraId="4DEAD9CB" w14:textId="77777777"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p>
        </w:tc>
      </w:tr>
      <w:tr w:rsidR="00DB2084" w:rsidRPr="009D1107" w14:paraId="63D41CFF" w14:textId="77777777" w:rsidTr="00DB2084">
        <w:trPr>
          <w:trHeight w:val="315"/>
        </w:trPr>
        <w:tc>
          <w:tcPr>
            <w:tcW w:w="2410" w:type="dxa"/>
            <w:tcBorders>
              <w:top w:val="nil"/>
              <w:left w:val="nil"/>
              <w:bottom w:val="nil"/>
              <w:right w:val="nil"/>
            </w:tcBorders>
            <w:shd w:val="clear" w:color="auto" w:fill="auto"/>
            <w:vAlign w:val="center"/>
          </w:tcPr>
          <w:p w14:paraId="1347DC99" w14:textId="77777777" w:rsidR="00DB2084" w:rsidRPr="009D1107" w:rsidRDefault="00DB2084"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Простая электронная подпись</w:t>
            </w:r>
          </w:p>
          <w:p w14:paraId="68E5734D" w14:textId="77777777" w:rsidR="00DB2084" w:rsidRPr="009D1107" w:rsidRDefault="00DB2084"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45854869"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5E2BCE74" w14:textId="77777777" w:rsidR="00DB2084" w:rsidRPr="009D1107" w:rsidRDefault="00DB2084"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14:paraId="2537AC27" w14:textId="77777777" w:rsidR="00DB2084" w:rsidRPr="009D1107" w:rsidRDefault="00DB2084" w:rsidP="00DB2084">
            <w:pPr>
              <w:spacing w:after="0" w:line="240" w:lineRule="auto"/>
              <w:jc w:val="both"/>
              <w:rPr>
                <w:rFonts w:ascii="Times New Roman" w:eastAsia="Times New Roman" w:hAnsi="Times New Roman"/>
                <w:color w:val="000000"/>
                <w:sz w:val="24"/>
                <w:szCs w:val="24"/>
                <w:lang w:eastAsia="ru-RU"/>
              </w:rPr>
            </w:pPr>
          </w:p>
        </w:tc>
      </w:tr>
      <w:tr w:rsidR="00DB2084" w:rsidRPr="009D1107" w14:paraId="4BF08C3A" w14:textId="77777777" w:rsidTr="00DB2084">
        <w:trPr>
          <w:trHeight w:val="315"/>
        </w:trPr>
        <w:tc>
          <w:tcPr>
            <w:tcW w:w="2410" w:type="dxa"/>
            <w:tcBorders>
              <w:top w:val="nil"/>
              <w:left w:val="nil"/>
              <w:bottom w:val="nil"/>
              <w:right w:val="nil"/>
            </w:tcBorders>
            <w:shd w:val="clear" w:color="auto" w:fill="auto"/>
            <w:vAlign w:val="center"/>
          </w:tcPr>
          <w:p w14:paraId="0FB1B3A6" w14:textId="71B9E433" w:rsidR="00DB2084" w:rsidRPr="009D1107" w:rsidRDefault="00340417"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Разрешение</w:t>
            </w:r>
          </w:p>
        </w:tc>
        <w:tc>
          <w:tcPr>
            <w:tcW w:w="677" w:type="dxa"/>
            <w:tcBorders>
              <w:top w:val="nil"/>
              <w:left w:val="nil"/>
              <w:bottom w:val="nil"/>
              <w:right w:val="nil"/>
            </w:tcBorders>
            <w:shd w:val="clear" w:color="auto" w:fill="auto"/>
            <w:vAlign w:val="center"/>
          </w:tcPr>
          <w:p w14:paraId="2F4590F7"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1AD72D46" w14:textId="267B1A96" w:rsidR="00DB2084" w:rsidRPr="009D1107" w:rsidRDefault="00340417"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Разрешение на установку и эксплуатацию рекламной конструкции;</w:t>
            </w:r>
          </w:p>
        </w:tc>
      </w:tr>
      <w:tr w:rsidR="00340417" w:rsidRPr="009D1107" w14:paraId="690CECF8" w14:textId="77777777" w:rsidTr="00DB2084">
        <w:trPr>
          <w:trHeight w:val="315"/>
        </w:trPr>
        <w:tc>
          <w:tcPr>
            <w:tcW w:w="2410" w:type="dxa"/>
            <w:tcBorders>
              <w:top w:val="nil"/>
              <w:left w:val="nil"/>
              <w:bottom w:val="nil"/>
              <w:right w:val="nil"/>
            </w:tcBorders>
            <w:shd w:val="clear" w:color="auto" w:fill="auto"/>
            <w:vAlign w:val="center"/>
          </w:tcPr>
          <w:p w14:paraId="5B4A16B0" w14:textId="240720FF"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44554437" w14:textId="77777777"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1626C980" w14:textId="77777777"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p>
        </w:tc>
      </w:tr>
      <w:tr w:rsidR="00340417" w:rsidRPr="009D1107" w14:paraId="6F2C4FC2" w14:textId="77777777" w:rsidTr="00DB2084">
        <w:trPr>
          <w:trHeight w:val="315"/>
        </w:trPr>
        <w:tc>
          <w:tcPr>
            <w:tcW w:w="2410" w:type="dxa"/>
            <w:tcBorders>
              <w:top w:val="nil"/>
              <w:left w:val="nil"/>
              <w:bottom w:val="nil"/>
              <w:right w:val="nil"/>
            </w:tcBorders>
            <w:shd w:val="clear" w:color="auto" w:fill="auto"/>
            <w:vAlign w:val="center"/>
          </w:tcPr>
          <w:p w14:paraId="734EC451" w14:textId="4089AD2E"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РГИС</w:t>
            </w:r>
          </w:p>
        </w:tc>
        <w:tc>
          <w:tcPr>
            <w:tcW w:w="677" w:type="dxa"/>
            <w:tcBorders>
              <w:top w:val="nil"/>
              <w:left w:val="nil"/>
              <w:bottom w:val="nil"/>
              <w:right w:val="nil"/>
            </w:tcBorders>
            <w:shd w:val="clear" w:color="auto" w:fill="auto"/>
            <w:vAlign w:val="center"/>
          </w:tcPr>
          <w:p w14:paraId="2FCE4AF7" w14:textId="77777777"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181EC305" w14:textId="705052EC"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340417" w:rsidRPr="009D1107" w14:paraId="7BDDFCDA" w14:textId="77777777" w:rsidTr="00DB2084">
        <w:trPr>
          <w:trHeight w:val="315"/>
        </w:trPr>
        <w:tc>
          <w:tcPr>
            <w:tcW w:w="2410" w:type="dxa"/>
            <w:tcBorders>
              <w:top w:val="nil"/>
              <w:left w:val="nil"/>
              <w:bottom w:val="nil"/>
              <w:right w:val="nil"/>
            </w:tcBorders>
            <w:shd w:val="clear" w:color="auto" w:fill="auto"/>
            <w:vAlign w:val="center"/>
          </w:tcPr>
          <w:p w14:paraId="7E64F6C1" w14:textId="30B7E798"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РПГУ</w:t>
            </w:r>
          </w:p>
        </w:tc>
        <w:tc>
          <w:tcPr>
            <w:tcW w:w="677" w:type="dxa"/>
            <w:tcBorders>
              <w:top w:val="nil"/>
              <w:left w:val="nil"/>
              <w:bottom w:val="nil"/>
              <w:right w:val="nil"/>
            </w:tcBorders>
            <w:shd w:val="clear" w:color="auto" w:fill="auto"/>
            <w:vAlign w:val="center"/>
          </w:tcPr>
          <w:p w14:paraId="025B34D1" w14:textId="77777777"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0005DC38" w14:textId="5068F672" w:rsidR="00340417" w:rsidRPr="009D1107" w:rsidRDefault="007E60B4" w:rsidP="00DB2084">
            <w:pPr>
              <w:spacing w:after="0" w:line="240" w:lineRule="auto"/>
              <w:jc w:val="both"/>
              <w:rPr>
                <w:rFonts w:ascii="Times New Roman" w:eastAsia="Times New Roman" w:hAnsi="Times New Roman"/>
                <w:color w:val="000000"/>
                <w:sz w:val="24"/>
                <w:szCs w:val="24"/>
                <w:lang w:eastAsia="ru-RU"/>
              </w:rPr>
            </w:pPr>
            <w:hyperlink r:id="rId9" w:history="1">
              <w:r w:rsidR="00340417" w:rsidRPr="009D1107">
                <w:rPr>
                  <w:rFonts w:ascii="Times New Roman" w:eastAsia="Times New Roman" w:hAnsi="Times New Roman"/>
                  <w:sz w:val="24"/>
                  <w:szCs w:val="24"/>
                  <w:lang w:eastAsia="ru-RU"/>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w:t>
              </w:r>
              <w:r w:rsidR="00340417" w:rsidRPr="009D1107">
                <w:rPr>
                  <w:rFonts w:ascii="Times New Roman" w:eastAsia="Times New Roman" w:hAnsi="Times New Roman"/>
                  <w:color w:val="0563C1"/>
                  <w:sz w:val="24"/>
                  <w:szCs w:val="24"/>
                  <w:u w:val="single"/>
                  <w:lang w:eastAsia="ru-RU"/>
                </w:rPr>
                <w:t xml:space="preserve"> http://uslugi.mosreg.ru;</w:t>
              </w:r>
            </w:hyperlink>
          </w:p>
        </w:tc>
      </w:tr>
      <w:tr w:rsidR="00340417" w:rsidRPr="009D1107" w14:paraId="03085BE8" w14:textId="77777777" w:rsidTr="00DB2084">
        <w:trPr>
          <w:trHeight w:val="315"/>
        </w:trPr>
        <w:tc>
          <w:tcPr>
            <w:tcW w:w="2410" w:type="dxa"/>
            <w:tcBorders>
              <w:top w:val="nil"/>
              <w:left w:val="nil"/>
              <w:bottom w:val="nil"/>
              <w:right w:val="nil"/>
            </w:tcBorders>
            <w:shd w:val="clear" w:color="auto" w:fill="auto"/>
            <w:vAlign w:val="center"/>
          </w:tcPr>
          <w:p w14:paraId="6CCF6796" w14:textId="77777777"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6BC5C493" w14:textId="77777777"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1D132893" w14:textId="77777777" w:rsidR="00340417" w:rsidRDefault="00340417" w:rsidP="00DB2084">
            <w:pPr>
              <w:spacing w:after="0" w:line="240" w:lineRule="auto"/>
              <w:jc w:val="both"/>
            </w:pPr>
          </w:p>
        </w:tc>
      </w:tr>
      <w:tr w:rsidR="00340417" w:rsidRPr="009D1107" w14:paraId="04634BAB" w14:textId="77777777" w:rsidTr="00DB2084">
        <w:trPr>
          <w:trHeight w:val="315"/>
        </w:trPr>
        <w:tc>
          <w:tcPr>
            <w:tcW w:w="2410" w:type="dxa"/>
            <w:tcBorders>
              <w:top w:val="nil"/>
              <w:left w:val="nil"/>
              <w:bottom w:val="nil"/>
              <w:right w:val="nil"/>
            </w:tcBorders>
            <w:shd w:val="clear" w:color="auto" w:fill="auto"/>
            <w:vAlign w:val="center"/>
          </w:tcPr>
          <w:p w14:paraId="02092250" w14:textId="77777777" w:rsidR="00340417" w:rsidRPr="009D1107" w:rsidRDefault="00340417" w:rsidP="00340417">
            <w:pPr>
              <w:spacing w:after="0" w:line="240" w:lineRule="auto"/>
              <w:rPr>
                <w:rFonts w:ascii="Times New Roman" w:eastAsia="Times New Roman" w:hAnsi="Times New Roman"/>
                <w:color w:val="000000" w:themeColor="text1"/>
                <w:sz w:val="24"/>
                <w:szCs w:val="24"/>
                <w:u w:val="single"/>
                <w:lang w:eastAsia="ru-RU"/>
              </w:rPr>
            </w:pPr>
            <w:r w:rsidRPr="009D1107">
              <w:rPr>
                <w:rFonts w:ascii="Times New Roman" w:eastAsia="Times New Roman" w:hAnsi="Times New Roman"/>
                <w:color w:val="000000" w:themeColor="text1"/>
                <w:sz w:val="24"/>
                <w:szCs w:val="24"/>
                <w:u w:val="single"/>
                <w:lang w:eastAsia="ru-RU"/>
              </w:rPr>
              <w:t>Сервис РПГУ «Узнать статус Заявления»</w:t>
            </w:r>
          </w:p>
          <w:p w14:paraId="7AE6E501" w14:textId="77777777"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06EC425D" w14:textId="77777777"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30BAABF3" w14:textId="76CCA6D1" w:rsidR="00340417" w:rsidRDefault="00340417" w:rsidP="00DB2084">
            <w:pPr>
              <w:spacing w:after="0" w:line="240" w:lineRule="auto"/>
              <w:jc w:val="both"/>
            </w:pPr>
            <w:r w:rsidRPr="009D1107">
              <w:rPr>
                <w:rFonts w:ascii="Times New Roman" w:eastAsia="Times New Roman" w:hAnsi="Times New Roman"/>
                <w:sz w:val="24"/>
                <w:szCs w:val="24"/>
                <w:lang w:eastAsia="ru-RU"/>
              </w:rPr>
              <w:t>Сервис РПГУ, позволяющий получить актуальную информацию о текущем статусе (этапе) раннее поданного Заявления;</w:t>
            </w:r>
          </w:p>
        </w:tc>
      </w:tr>
      <w:tr w:rsidR="00340417" w:rsidRPr="009D1107" w14:paraId="788323EF" w14:textId="77777777" w:rsidTr="00DB2084">
        <w:trPr>
          <w:trHeight w:val="315"/>
        </w:trPr>
        <w:tc>
          <w:tcPr>
            <w:tcW w:w="2410" w:type="dxa"/>
            <w:tcBorders>
              <w:top w:val="nil"/>
              <w:left w:val="nil"/>
              <w:bottom w:val="nil"/>
              <w:right w:val="nil"/>
            </w:tcBorders>
            <w:shd w:val="clear" w:color="auto" w:fill="auto"/>
            <w:vAlign w:val="center"/>
          </w:tcPr>
          <w:p w14:paraId="6326066E" w14:textId="77777777" w:rsidR="00340417" w:rsidRPr="009D1107" w:rsidRDefault="00340417" w:rsidP="00340417">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Сеть Интернет</w:t>
            </w:r>
          </w:p>
          <w:p w14:paraId="5A71F9B1" w14:textId="77777777"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6184F20F" w14:textId="77777777"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574D1901" w14:textId="77777777" w:rsidR="00340417" w:rsidRPr="009D1107" w:rsidRDefault="00340417" w:rsidP="00340417">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информационно-телекоммуникационная сеть «Интернет»;</w:t>
            </w:r>
          </w:p>
          <w:p w14:paraId="444725D5" w14:textId="77777777" w:rsidR="00340417" w:rsidRDefault="00340417" w:rsidP="00DB2084">
            <w:pPr>
              <w:spacing w:after="0" w:line="240" w:lineRule="auto"/>
              <w:jc w:val="both"/>
            </w:pPr>
          </w:p>
        </w:tc>
      </w:tr>
      <w:tr w:rsidR="00340417" w:rsidRPr="009D1107" w14:paraId="582A2DF1" w14:textId="77777777" w:rsidTr="00B71BF7">
        <w:trPr>
          <w:trHeight w:val="315"/>
        </w:trPr>
        <w:tc>
          <w:tcPr>
            <w:tcW w:w="2410" w:type="dxa"/>
            <w:tcBorders>
              <w:top w:val="nil"/>
              <w:left w:val="nil"/>
              <w:bottom w:val="nil"/>
              <w:right w:val="nil"/>
            </w:tcBorders>
            <w:shd w:val="clear" w:color="auto" w:fill="auto"/>
            <w:vAlign w:val="center"/>
          </w:tcPr>
          <w:p w14:paraId="494F9A20" w14:textId="64B0F210" w:rsidR="00340417" w:rsidRPr="009D1107" w:rsidRDefault="00340417" w:rsidP="00340417">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Удостоверяющий центр</w:t>
            </w:r>
            <w:r w:rsidRPr="00ED5A1B" w:rsidDel="00DB2084">
              <w:rPr>
                <w:rFonts w:ascii="Times New Roman" w:eastAsia="Times New Roman" w:hAnsi="Times New Roman"/>
                <w:color w:val="000000"/>
                <w:sz w:val="24"/>
                <w:szCs w:val="24"/>
                <w:lang w:eastAsia="ru-RU"/>
              </w:rPr>
              <w:t xml:space="preserve"> </w:t>
            </w:r>
          </w:p>
        </w:tc>
        <w:tc>
          <w:tcPr>
            <w:tcW w:w="677" w:type="dxa"/>
            <w:tcBorders>
              <w:top w:val="nil"/>
              <w:left w:val="nil"/>
              <w:bottom w:val="nil"/>
              <w:right w:val="nil"/>
            </w:tcBorders>
            <w:shd w:val="clear" w:color="auto" w:fill="auto"/>
            <w:vAlign w:val="center"/>
          </w:tcPr>
          <w:p w14:paraId="0DD88CC1" w14:textId="3631EB20"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3F12E0DC" w14:textId="77777777" w:rsidR="00340417" w:rsidRPr="009D1107" w:rsidRDefault="00340417" w:rsidP="00340417">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удостоверяющий центр, аккредитованный Министерством связи и массовых коммуникаций Российской Федерации;</w:t>
            </w:r>
          </w:p>
          <w:p w14:paraId="479C7465" w14:textId="1C37F56B" w:rsidR="00340417" w:rsidRPr="009D1107" w:rsidRDefault="00340417" w:rsidP="00EF1431">
            <w:pPr>
              <w:spacing w:after="0" w:line="240" w:lineRule="auto"/>
              <w:jc w:val="both"/>
              <w:rPr>
                <w:rFonts w:ascii="Times New Roman" w:eastAsia="Times New Roman" w:hAnsi="Times New Roman"/>
                <w:sz w:val="20"/>
                <w:szCs w:val="20"/>
                <w:lang w:eastAsia="ru-RU"/>
              </w:rPr>
            </w:pPr>
          </w:p>
        </w:tc>
      </w:tr>
      <w:tr w:rsidR="00340417" w:rsidRPr="009D1107" w14:paraId="45462CC8" w14:textId="77777777" w:rsidTr="00B71BF7">
        <w:trPr>
          <w:trHeight w:val="630"/>
        </w:trPr>
        <w:tc>
          <w:tcPr>
            <w:tcW w:w="2410" w:type="dxa"/>
            <w:tcBorders>
              <w:top w:val="nil"/>
              <w:left w:val="nil"/>
              <w:bottom w:val="nil"/>
              <w:right w:val="nil"/>
            </w:tcBorders>
            <w:shd w:val="clear" w:color="auto" w:fill="auto"/>
            <w:vAlign w:val="center"/>
          </w:tcPr>
          <w:p w14:paraId="65315BED" w14:textId="29CEC67D"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Усиленная квалифицированная электронная подпись (ЭП)</w:t>
            </w:r>
          </w:p>
        </w:tc>
        <w:tc>
          <w:tcPr>
            <w:tcW w:w="677" w:type="dxa"/>
            <w:tcBorders>
              <w:top w:val="nil"/>
              <w:left w:val="nil"/>
              <w:bottom w:val="nil"/>
              <w:right w:val="nil"/>
            </w:tcBorders>
            <w:shd w:val="clear" w:color="auto" w:fill="auto"/>
            <w:vAlign w:val="center"/>
          </w:tcPr>
          <w:p w14:paraId="31A08A16" w14:textId="5059548B"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p>
        </w:tc>
        <w:tc>
          <w:tcPr>
            <w:tcW w:w="6836" w:type="dxa"/>
            <w:tcBorders>
              <w:top w:val="nil"/>
              <w:left w:val="nil"/>
              <w:bottom w:val="nil"/>
              <w:right w:val="nil"/>
            </w:tcBorders>
            <w:shd w:val="clear" w:color="auto" w:fill="auto"/>
            <w:vAlign w:val="center"/>
          </w:tcPr>
          <w:p w14:paraId="1EA7ED94" w14:textId="77777777" w:rsidR="00340417" w:rsidRPr="009D1107" w:rsidRDefault="00340417" w:rsidP="003E4A44">
            <w:pPr>
              <w:spacing w:after="0" w:line="240" w:lineRule="auto"/>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14:paraId="76DE328C" w14:textId="7CA18139"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p>
        </w:tc>
      </w:tr>
      <w:tr w:rsidR="00340417" w:rsidRPr="009D1107" w14:paraId="3EE8BD4B" w14:textId="77777777" w:rsidTr="00B71BF7">
        <w:trPr>
          <w:trHeight w:val="630"/>
        </w:trPr>
        <w:tc>
          <w:tcPr>
            <w:tcW w:w="2410" w:type="dxa"/>
            <w:tcBorders>
              <w:top w:val="nil"/>
              <w:left w:val="nil"/>
              <w:bottom w:val="nil"/>
              <w:right w:val="nil"/>
            </w:tcBorders>
            <w:shd w:val="clear" w:color="auto" w:fill="auto"/>
            <w:vAlign w:val="center"/>
          </w:tcPr>
          <w:p w14:paraId="68255A5E" w14:textId="6E6A62B7"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 xml:space="preserve">Файл документа </w:t>
            </w:r>
          </w:p>
        </w:tc>
        <w:tc>
          <w:tcPr>
            <w:tcW w:w="677" w:type="dxa"/>
            <w:tcBorders>
              <w:top w:val="nil"/>
              <w:left w:val="nil"/>
              <w:bottom w:val="nil"/>
              <w:right w:val="nil"/>
            </w:tcBorders>
            <w:shd w:val="clear" w:color="auto" w:fill="auto"/>
            <w:vAlign w:val="center"/>
          </w:tcPr>
          <w:p w14:paraId="58D04FBB" w14:textId="0E0D2E98"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p>
        </w:tc>
        <w:tc>
          <w:tcPr>
            <w:tcW w:w="6836" w:type="dxa"/>
            <w:tcBorders>
              <w:top w:val="nil"/>
              <w:left w:val="nil"/>
              <w:bottom w:val="nil"/>
              <w:right w:val="nil"/>
            </w:tcBorders>
            <w:shd w:val="clear" w:color="auto" w:fill="auto"/>
            <w:vAlign w:val="center"/>
          </w:tcPr>
          <w:p w14:paraId="77096807" w14:textId="23FE6A46"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электронный образ документа, полученный путем сканирования документа в бумажной форме.</w:t>
            </w:r>
          </w:p>
        </w:tc>
      </w:tr>
      <w:tr w:rsidR="00340417" w:rsidRPr="009D1107" w14:paraId="75543C8B" w14:textId="77777777" w:rsidTr="00B71BF7">
        <w:trPr>
          <w:trHeight w:val="315"/>
        </w:trPr>
        <w:tc>
          <w:tcPr>
            <w:tcW w:w="2410" w:type="dxa"/>
            <w:tcBorders>
              <w:top w:val="nil"/>
              <w:left w:val="nil"/>
              <w:bottom w:val="nil"/>
              <w:right w:val="nil"/>
            </w:tcBorders>
            <w:shd w:val="clear" w:color="auto" w:fill="auto"/>
            <w:vAlign w:val="center"/>
          </w:tcPr>
          <w:p w14:paraId="01B2BDB1" w14:textId="77777777"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4123E1CD" w14:textId="723FD49F"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189A5FA7" w14:textId="77777777" w:rsidR="00340417" w:rsidRPr="009D1107" w:rsidRDefault="00340417" w:rsidP="00EF1431">
            <w:pPr>
              <w:spacing w:after="0" w:line="240" w:lineRule="auto"/>
              <w:jc w:val="both"/>
              <w:rPr>
                <w:rFonts w:ascii="Times New Roman" w:eastAsia="Times New Roman" w:hAnsi="Times New Roman"/>
                <w:sz w:val="20"/>
                <w:szCs w:val="20"/>
                <w:lang w:eastAsia="ru-RU"/>
              </w:rPr>
            </w:pPr>
          </w:p>
        </w:tc>
      </w:tr>
      <w:tr w:rsidR="00340417" w:rsidRPr="009D1107" w14:paraId="255A35BC" w14:textId="77777777" w:rsidTr="00B71BF7">
        <w:trPr>
          <w:trHeight w:val="945"/>
        </w:trPr>
        <w:tc>
          <w:tcPr>
            <w:tcW w:w="2410" w:type="dxa"/>
            <w:tcBorders>
              <w:top w:val="nil"/>
              <w:left w:val="nil"/>
              <w:bottom w:val="nil"/>
              <w:right w:val="nil"/>
            </w:tcBorders>
            <w:shd w:val="clear" w:color="auto" w:fill="auto"/>
            <w:vAlign w:val="center"/>
          </w:tcPr>
          <w:p w14:paraId="24B08A61" w14:textId="77777777" w:rsidR="00340417" w:rsidRPr="009D1107" w:rsidRDefault="00340417" w:rsidP="00340417">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 xml:space="preserve">Электронный документ </w:t>
            </w:r>
          </w:p>
          <w:p w14:paraId="3BA38726" w14:textId="15CCC5C2"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0B8490F4" w14:textId="2AC12562"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p>
        </w:tc>
        <w:tc>
          <w:tcPr>
            <w:tcW w:w="6836" w:type="dxa"/>
            <w:tcBorders>
              <w:top w:val="nil"/>
              <w:left w:val="nil"/>
              <w:bottom w:val="nil"/>
              <w:right w:val="nil"/>
            </w:tcBorders>
            <w:shd w:val="clear" w:color="auto" w:fill="auto"/>
            <w:vAlign w:val="center"/>
          </w:tcPr>
          <w:p w14:paraId="2C60FED6" w14:textId="77777777" w:rsidR="00340417" w:rsidRPr="009D1107" w:rsidRDefault="00340417" w:rsidP="00340417">
            <w:pPr>
              <w:spacing w:after="0" w:line="240" w:lineRule="auto"/>
              <w:jc w:val="both"/>
              <w:rPr>
                <w:rFonts w:ascii="Times New Roman" w:eastAsia="Times New Roman" w:hAnsi="Times New Roman"/>
                <w:color w:val="000000"/>
                <w:sz w:val="24"/>
                <w:szCs w:val="24"/>
                <w:lang w:eastAsia="ru-RU"/>
              </w:rPr>
            </w:pPr>
            <w:r w:rsidRPr="00DB2084">
              <w:rPr>
                <w:rFonts w:ascii="Times New Roman" w:hAnsi="Times New Roman"/>
                <w:sz w:val="24"/>
                <w:szCs w:val="24"/>
              </w:rPr>
              <w:t>документ, информация которого предоставлена в электронной форме и подписана усиленной квалифицированной электронной подписью</w:t>
            </w:r>
            <w:r w:rsidRPr="009D1107">
              <w:rPr>
                <w:rFonts w:ascii="Times New Roman" w:eastAsia="Times New Roman" w:hAnsi="Times New Roman"/>
                <w:color w:val="000000"/>
                <w:sz w:val="24"/>
                <w:szCs w:val="24"/>
                <w:lang w:eastAsia="ru-RU"/>
              </w:rPr>
              <w:t>;</w:t>
            </w:r>
          </w:p>
          <w:p w14:paraId="77B99370" w14:textId="6BCB6FD3"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p>
        </w:tc>
      </w:tr>
      <w:tr w:rsidR="00340417" w:rsidRPr="009D1107" w14:paraId="6B7587FC" w14:textId="77777777" w:rsidTr="00340417">
        <w:trPr>
          <w:trHeight w:val="945"/>
        </w:trPr>
        <w:tc>
          <w:tcPr>
            <w:tcW w:w="2410" w:type="dxa"/>
            <w:tcBorders>
              <w:top w:val="nil"/>
              <w:left w:val="nil"/>
              <w:bottom w:val="nil"/>
              <w:right w:val="nil"/>
            </w:tcBorders>
            <w:shd w:val="clear" w:color="auto" w:fill="auto"/>
            <w:vAlign w:val="center"/>
          </w:tcPr>
          <w:p w14:paraId="63BD791E" w14:textId="5CBEA481" w:rsidR="00340417" w:rsidRPr="009D1107" w:rsidRDefault="00340417" w:rsidP="00340417">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Электронный образ документа</w:t>
            </w:r>
            <w:r w:rsidRPr="009D1107" w:rsidDel="00340417">
              <w:rPr>
                <w:rFonts w:ascii="Times New Roman" w:eastAsia="Times New Roman" w:hAnsi="Times New Roman"/>
                <w:color w:val="000000"/>
                <w:sz w:val="24"/>
                <w:szCs w:val="24"/>
                <w:lang w:eastAsia="ru-RU"/>
              </w:rPr>
              <w:t xml:space="preserve"> </w:t>
            </w:r>
          </w:p>
        </w:tc>
        <w:tc>
          <w:tcPr>
            <w:tcW w:w="677" w:type="dxa"/>
            <w:tcBorders>
              <w:top w:val="nil"/>
              <w:left w:val="nil"/>
              <w:bottom w:val="nil"/>
              <w:right w:val="nil"/>
            </w:tcBorders>
            <w:shd w:val="clear" w:color="auto" w:fill="auto"/>
            <w:vAlign w:val="center"/>
          </w:tcPr>
          <w:p w14:paraId="76DC4FFB" w14:textId="77777777"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p>
        </w:tc>
        <w:tc>
          <w:tcPr>
            <w:tcW w:w="6836" w:type="dxa"/>
            <w:tcBorders>
              <w:top w:val="nil"/>
              <w:left w:val="nil"/>
              <w:bottom w:val="nil"/>
              <w:right w:val="nil"/>
            </w:tcBorders>
            <w:shd w:val="clear" w:color="auto" w:fill="auto"/>
            <w:vAlign w:val="center"/>
          </w:tcPr>
          <w:p w14:paraId="7CF55973" w14:textId="0503BAB2" w:rsidR="00340417" w:rsidRPr="00DB2084" w:rsidRDefault="00340417" w:rsidP="00340417">
            <w:pPr>
              <w:spacing w:after="0" w:line="240" w:lineRule="auto"/>
              <w:jc w:val="both"/>
              <w:rPr>
                <w:rFonts w:ascii="Times New Roman" w:hAnsi="Times New Roman"/>
                <w:sz w:val="24"/>
                <w:szCs w:val="24"/>
              </w:rPr>
            </w:pPr>
            <w:r w:rsidRPr="009D1107">
              <w:rPr>
                <w:rFonts w:ascii="Times New Roman" w:eastAsia="Times New Roman" w:hAnsi="Times New Roman"/>
                <w:color w:val="000000"/>
                <w:sz w:val="24"/>
                <w:szCs w:val="24"/>
                <w:lang w:eastAsia="ru-RU"/>
              </w:rPr>
              <w:t>Документ на бумажном носителе, преобразованный в электронную форму путем сканирования с сохранением его реквизитов</w:t>
            </w:r>
            <w:r w:rsidR="00A41654">
              <w:rPr>
                <w:rFonts w:ascii="Times New Roman" w:hAnsi="Times New Roman"/>
                <w:sz w:val="24"/>
                <w:szCs w:val="24"/>
              </w:rPr>
              <w:t>.</w:t>
            </w:r>
          </w:p>
        </w:tc>
      </w:tr>
    </w:tbl>
    <w:p w14:paraId="018320C5" w14:textId="17E80757" w:rsidR="00A41654" w:rsidRPr="009D1107" w:rsidRDefault="00A41654" w:rsidP="00A41654">
      <w:pPr>
        <w:spacing w:after="0" w:line="240" w:lineRule="auto"/>
        <w:ind w:firstLine="6096"/>
        <w:outlineLvl w:val="0"/>
        <w:rPr>
          <w:rFonts w:ascii="Times New Roman" w:eastAsia="Times New Roman" w:hAnsi="Times New Roman"/>
          <w:sz w:val="24"/>
          <w:szCs w:val="24"/>
          <w:lang w:eastAsia="ar-SA"/>
        </w:rPr>
      </w:pPr>
      <w:bookmarkStart w:id="188" w:name="_Toc493695660"/>
      <w:r w:rsidRPr="009D1107">
        <w:rPr>
          <w:rFonts w:ascii="Times New Roman" w:eastAsia="Times New Roman" w:hAnsi="Times New Roman"/>
          <w:sz w:val="24"/>
          <w:szCs w:val="24"/>
          <w:lang w:eastAsia="ar-SA"/>
        </w:rPr>
        <w:lastRenderedPageBreak/>
        <w:t xml:space="preserve">Приложение </w:t>
      </w:r>
      <w:r>
        <w:rPr>
          <w:rFonts w:ascii="Times New Roman" w:eastAsia="Times New Roman" w:hAnsi="Times New Roman"/>
          <w:sz w:val="24"/>
          <w:szCs w:val="24"/>
          <w:lang w:eastAsia="ar-SA"/>
        </w:rPr>
        <w:t>2</w:t>
      </w:r>
    </w:p>
    <w:p w14:paraId="1E8CDEBD"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1D49C2D8"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3B469606" w14:textId="7D124A62" w:rsidR="00EF1431" w:rsidRPr="009D1107" w:rsidRDefault="00A41654" w:rsidP="00A41654">
      <w:pPr>
        <w:pStyle w:val="affff2"/>
        <w:ind w:firstLine="6096"/>
        <w:rPr>
          <w:sz w:val="24"/>
          <w:szCs w:val="24"/>
        </w:rPr>
      </w:pPr>
      <w:r w:rsidRPr="009D1107">
        <w:rPr>
          <w:sz w:val="24"/>
          <w:szCs w:val="24"/>
        </w:rPr>
        <w:t>Муниципальной услуги</w:t>
      </w:r>
      <w:r w:rsidRPr="009D1107" w:rsidDel="00A41654">
        <w:rPr>
          <w:sz w:val="24"/>
          <w:szCs w:val="24"/>
        </w:rPr>
        <w:t xml:space="preserve"> </w:t>
      </w:r>
      <w:bookmarkEnd w:id="188"/>
    </w:p>
    <w:p w14:paraId="1DF633AE" w14:textId="77777777" w:rsidR="00EF1431" w:rsidRPr="009D1107" w:rsidRDefault="00EF1431" w:rsidP="00B71BF7">
      <w:pPr>
        <w:pStyle w:val="15"/>
      </w:pPr>
      <w:bookmarkStart w:id="189" w:name="_Ref437561441"/>
      <w:bookmarkStart w:id="190" w:name="_Ref437561184"/>
      <w:bookmarkStart w:id="191" w:name="_Ref437561208"/>
      <w:bookmarkStart w:id="192" w:name="_Toc437973306"/>
      <w:bookmarkStart w:id="193" w:name="_Toc438110048"/>
      <w:bookmarkStart w:id="194" w:name="_Toc438376260"/>
    </w:p>
    <w:p w14:paraId="09296957" w14:textId="426CA647" w:rsidR="00EF1431" w:rsidRPr="009D1107" w:rsidRDefault="00EF1431" w:rsidP="00EF1431">
      <w:pPr>
        <w:pStyle w:val="1-"/>
        <w:spacing w:before="0" w:after="0"/>
        <w:rPr>
          <w:sz w:val="24"/>
          <w:szCs w:val="24"/>
        </w:rPr>
      </w:pPr>
      <w:r w:rsidRPr="009D1107">
        <w:rPr>
          <w:sz w:val="24"/>
          <w:szCs w:val="24"/>
        </w:rPr>
        <w:t xml:space="preserve"> </w:t>
      </w:r>
      <w:bookmarkStart w:id="195" w:name="_Toc493695661"/>
      <w:r w:rsidRPr="009D1107">
        <w:rPr>
          <w:sz w:val="24"/>
          <w:szCs w:val="24"/>
        </w:rPr>
        <w:t>Справочная информация о месте нахождения, графике работы, контактных телефонах, адресах электронной почты</w:t>
      </w:r>
      <w:r w:rsidRPr="009D1107">
        <w:rPr>
          <w:sz w:val="24"/>
          <w:szCs w:val="24"/>
          <w:lang w:val="ru-RU"/>
        </w:rPr>
        <w:t xml:space="preserve"> Администрации и </w:t>
      </w:r>
      <w:r w:rsidRPr="009D1107">
        <w:rPr>
          <w:sz w:val="24"/>
          <w:szCs w:val="24"/>
        </w:rPr>
        <w:t xml:space="preserve">организаций, участвующих в предоставлении </w:t>
      </w:r>
      <w:r w:rsidRPr="009D1107">
        <w:rPr>
          <w:sz w:val="24"/>
          <w:szCs w:val="24"/>
          <w:lang w:val="ru-RU"/>
        </w:rPr>
        <w:t>и информировании о порядке предоставления</w:t>
      </w:r>
      <w:r w:rsidRPr="009D1107">
        <w:rPr>
          <w:sz w:val="24"/>
          <w:szCs w:val="24"/>
        </w:rPr>
        <w:t xml:space="preserve"> </w:t>
      </w:r>
      <w:r w:rsidRPr="009D1107">
        <w:rPr>
          <w:sz w:val="24"/>
          <w:szCs w:val="24"/>
          <w:lang w:val="ru-RU"/>
        </w:rPr>
        <w:t>Муниципальной у</w:t>
      </w:r>
      <w:r w:rsidRPr="009D1107">
        <w:rPr>
          <w:sz w:val="24"/>
          <w:szCs w:val="24"/>
        </w:rPr>
        <w:t>слуги</w:t>
      </w:r>
      <w:bookmarkEnd w:id="195"/>
    </w:p>
    <w:p w14:paraId="5F6C1DB7" w14:textId="77777777" w:rsidR="00EF1431" w:rsidRPr="009D1107" w:rsidRDefault="00EF1431" w:rsidP="00EF1431">
      <w:pPr>
        <w:tabs>
          <w:tab w:val="left" w:pos="1134"/>
        </w:tabs>
        <w:spacing w:after="0" w:line="240" w:lineRule="auto"/>
        <w:ind w:firstLine="567"/>
        <w:contextualSpacing/>
        <w:jc w:val="center"/>
        <w:rPr>
          <w:rFonts w:ascii="Times New Roman" w:eastAsia="Times New Roman" w:hAnsi="Times New Roman"/>
          <w:b/>
          <w:sz w:val="24"/>
          <w:szCs w:val="24"/>
          <w:lang w:eastAsia="ru-RU"/>
        </w:rPr>
      </w:pPr>
    </w:p>
    <w:p w14:paraId="51BCDADC" w14:textId="28C8F615" w:rsidR="00EF1431" w:rsidRPr="009D1107" w:rsidRDefault="00EF1431" w:rsidP="00B71BF7">
      <w:pPr>
        <w:pStyle w:val="affff1"/>
        <w:numPr>
          <w:ilvl w:val="0"/>
          <w:numId w:val="33"/>
        </w:numPr>
        <w:tabs>
          <w:tab w:val="left" w:pos="1134"/>
        </w:tabs>
        <w:spacing w:after="0"/>
        <w:ind w:left="0" w:firstLine="567"/>
        <w:jc w:val="both"/>
        <w:rPr>
          <w:rFonts w:ascii="Times New Roman" w:hAnsi="Times New Roman"/>
          <w:b/>
          <w:sz w:val="24"/>
          <w:szCs w:val="24"/>
        </w:rPr>
      </w:pPr>
      <w:r w:rsidRPr="009D1107">
        <w:rPr>
          <w:rFonts w:ascii="Times New Roman" w:hAnsi="Times New Roman"/>
          <w:b/>
          <w:sz w:val="24"/>
          <w:szCs w:val="24"/>
        </w:rPr>
        <w:t>Администраци</w:t>
      </w:r>
      <w:r w:rsidR="0063750A">
        <w:rPr>
          <w:rFonts w:ascii="Times New Roman" w:hAnsi="Times New Roman"/>
          <w:b/>
          <w:sz w:val="24"/>
          <w:szCs w:val="24"/>
        </w:rPr>
        <w:t xml:space="preserve">я </w:t>
      </w:r>
      <w:r w:rsidR="0063750A" w:rsidRPr="0063750A">
        <w:rPr>
          <w:rFonts w:ascii="Times New Roman" w:eastAsia="Times New Roman" w:hAnsi="Times New Roman"/>
          <w:b/>
          <w:color w:val="000000"/>
          <w:sz w:val="24"/>
          <w:szCs w:val="24"/>
          <w:lang w:eastAsia="ru-RU"/>
        </w:rPr>
        <w:t>Сергиево-Посадского муниципального района</w:t>
      </w:r>
      <w:r w:rsidRPr="009D1107">
        <w:rPr>
          <w:rFonts w:ascii="Times New Roman" w:hAnsi="Times New Roman"/>
          <w:b/>
          <w:sz w:val="24"/>
          <w:szCs w:val="24"/>
        </w:rPr>
        <w:t xml:space="preserve"> (прием </w:t>
      </w:r>
      <w:r w:rsidR="00ED5A1B">
        <w:rPr>
          <w:rFonts w:ascii="Times New Roman" w:hAnsi="Times New Roman"/>
          <w:b/>
          <w:sz w:val="24"/>
          <w:szCs w:val="24"/>
        </w:rPr>
        <w:t>З</w:t>
      </w:r>
      <w:r w:rsidRPr="009D1107">
        <w:rPr>
          <w:rFonts w:ascii="Times New Roman" w:hAnsi="Times New Roman"/>
          <w:b/>
          <w:sz w:val="24"/>
          <w:szCs w:val="24"/>
        </w:rPr>
        <w:t>аявлений не осуществляется).</w:t>
      </w:r>
    </w:p>
    <w:p w14:paraId="5524FA8B" w14:textId="48A7DC5C" w:rsidR="00EF1431" w:rsidRPr="00B134A2" w:rsidRDefault="00EF1431" w:rsidP="00EF1431">
      <w:pPr>
        <w:pStyle w:val="affff1"/>
        <w:tabs>
          <w:tab w:val="left" w:pos="1134"/>
        </w:tabs>
        <w:spacing w:after="0"/>
        <w:ind w:left="0" w:firstLine="567"/>
        <w:jc w:val="both"/>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М</w:t>
      </w:r>
      <w:r w:rsidR="00B134A2">
        <w:rPr>
          <w:rFonts w:ascii="Times New Roman" w:eastAsia="Times New Roman" w:hAnsi="Times New Roman"/>
          <w:sz w:val="24"/>
          <w:szCs w:val="24"/>
          <w:lang w:eastAsia="ar-SA"/>
        </w:rPr>
        <w:t>есто нахождения: Московская область</w:t>
      </w:r>
      <w:r w:rsidR="00B134A2" w:rsidRPr="00B134A2">
        <w:rPr>
          <w:rFonts w:ascii="Times New Roman" w:eastAsia="Times New Roman" w:hAnsi="Times New Roman"/>
          <w:sz w:val="24"/>
          <w:szCs w:val="24"/>
          <w:lang w:eastAsia="ar-SA"/>
        </w:rPr>
        <w:t xml:space="preserve">, </w:t>
      </w:r>
      <w:r w:rsidR="00B134A2">
        <w:rPr>
          <w:rFonts w:ascii="Times New Roman" w:eastAsia="Times New Roman" w:hAnsi="Times New Roman"/>
          <w:sz w:val="24"/>
          <w:szCs w:val="24"/>
          <w:lang w:eastAsia="ar-SA"/>
        </w:rPr>
        <w:t>г</w:t>
      </w:r>
      <w:r w:rsidR="00B134A2" w:rsidRPr="00B134A2">
        <w:rPr>
          <w:rFonts w:ascii="Times New Roman" w:eastAsia="Times New Roman" w:hAnsi="Times New Roman"/>
          <w:sz w:val="24"/>
          <w:szCs w:val="24"/>
          <w:lang w:eastAsia="ar-SA"/>
        </w:rPr>
        <w:t>.</w:t>
      </w:r>
      <w:r w:rsidR="00B134A2">
        <w:rPr>
          <w:rFonts w:ascii="Times New Roman" w:eastAsia="Times New Roman" w:hAnsi="Times New Roman"/>
          <w:sz w:val="24"/>
          <w:szCs w:val="24"/>
          <w:lang w:eastAsia="ar-SA"/>
        </w:rPr>
        <w:t xml:space="preserve"> Сергиев Посад</w:t>
      </w:r>
      <w:r w:rsidR="00B134A2" w:rsidRPr="00B134A2">
        <w:rPr>
          <w:rFonts w:ascii="Times New Roman" w:eastAsia="Times New Roman" w:hAnsi="Times New Roman"/>
          <w:sz w:val="24"/>
          <w:szCs w:val="24"/>
          <w:lang w:eastAsia="ar-SA"/>
        </w:rPr>
        <w:t xml:space="preserve">, </w:t>
      </w:r>
      <w:r w:rsidR="00B134A2">
        <w:rPr>
          <w:rFonts w:ascii="Times New Roman" w:eastAsia="Times New Roman" w:hAnsi="Times New Roman"/>
          <w:sz w:val="24"/>
          <w:szCs w:val="24"/>
          <w:lang w:eastAsia="ar-SA"/>
        </w:rPr>
        <w:t>пр-т Красной Армии</w:t>
      </w:r>
      <w:r w:rsidR="00B134A2" w:rsidRPr="00B134A2">
        <w:rPr>
          <w:rFonts w:ascii="Times New Roman" w:eastAsia="Times New Roman" w:hAnsi="Times New Roman"/>
          <w:sz w:val="24"/>
          <w:szCs w:val="24"/>
          <w:lang w:eastAsia="ar-SA"/>
        </w:rPr>
        <w:t>,</w:t>
      </w:r>
      <w:r w:rsidR="00B134A2">
        <w:rPr>
          <w:rFonts w:ascii="Times New Roman" w:eastAsia="Times New Roman" w:hAnsi="Times New Roman"/>
          <w:sz w:val="24"/>
          <w:szCs w:val="24"/>
          <w:lang w:eastAsia="ar-SA"/>
        </w:rPr>
        <w:t xml:space="preserve"> д</w:t>
      </w:r>
      <w:r w:rsidR="00B134A2" w:rsidRPr="00B134A2">
        <w:rPr>
          <w:rFonts w:ascii="Times New Roman" w:eastAsia="Times New Roman" w:hAnsi="Times New Roman"/>
          <w:sz w:val="24"/>
          <w:szCs w:val="24"/>
          <w:lang w:eastAsia="ar-SA"/>
        </w:rPr>
        <w:t>.</w:t>
      </w:r>
      <w:r w:rsidR="00B134A2">
        <w:rPr>
          <w:rFonts w:ascii="Times New Roman" w:eastAsia="Times New Roman" w:hAnsi="Times New Roman"/>
          <w:sz w:val="24"/>
          <w:szCs w:val="24"/>
          <w:lang w:eastAsia="ar-SA"/>
        </w:rPr>
        <w:t>169</w:t>
      </w:r>
    </w:p>
    <w:p w14:paraId="06AC916C" w14:textId="5E50CB5F" w:rsidR="00EF1431" w:rsidRPr="009D1107" w:rsidRDefault="00B134A2" w:rsidP="00EF1431">
      <w:pPr>
        <w:tabs>
          <w:tab w:val="left" w:pos="1134"/>
        </w:tabs>
        <w:spacing w:after="0"/>
        <w:ind w:firstLine="567"/>
        <w:rPr>
          <w:rFonts w:ascii="Times New Roman" w:hAnsi="Times New Roman"/>
          <w:sz w:val="24"/>
          <w:szCs w:val="24"/>
        </w:rPr>
      </w:pPr>
      <w:r>
        <w:rPr>
          <w:rFonts w:ascii="Times New Roman" w:hAnsi="Times New Roman"/>
          <w:sz w:val="24"/>
          <w:szCs w:val="24"/>
        </w:rPr>
        <w:t>Почтовый адрес: 141300</w:t>
      </w:r>
    </w:p>
    <w:p w14:paraId="2553976E" w14:textId="5CF35CEB" w:rsidR="00EF1431" w:rsidRDefault="00EF1431" w:rsidP="00EF1431">
      <w:pPr>
        <w:tabs>
          <w:tab w:val="left" w:pos="1134"/>
        </w:tabs>
        <w:spacing w:after="0"/>
        <w:ind w:firstLine="567"/>
        <w:rPr>
          <w:rFonts w:ascii="Times New Roman" w:hAnsi="Times New Roman"/>
          <w:sz w:val="24"/>
          <w:szCs w:val="24"/>
        </w:rPr>
      </w:pPr>
      <w:r w:rsidRPr="009D1107">
        <w:rPr>
          <w:rFonts w:ascii="Times New Roman" w:hAnsi="Times New Roman"/>
          <w:sz w:val="24"/>
          <w:szCs w:val="24"/>
        </w:rPr>
        <w:t xml:space="preserve">Контактный </w:t>
      </w:r>
      <w:r w:rsidR="00B134A2">
        <w:rPr>
          <w:rFonts w:ascii="Times New Roman" w:hAnsi="Times New Roman"/>
          <w:sz w:val="24"/>
          <w:szCs w:val="24"/>
        </w:rPr>
        <w:t>телефон: 8(496)55-151-66</w:t>
      </w:r>
    </w:p>
    <w:p w14:paraId="01A6FEC7" w14:textId="7016BC63" w:rsidR="00A4542E" w:rsidRPr="00B34C0C" w:rsidRDefault="00A4542E" w:rsidP="00EF1431">
      <w:pPr>
        <w:tabs>
          <w:tab w:val="left" w:pos="1134"/>
        </w:tabs>
        <w:spacing w:after="0"/>
        <w:ind w:firstLine="567"/>
        <w:rPr>
          <w:rFonts w:ascii="Times New Roman" w:hAnsi="Times New Roman"/>
          <w:i/>
          <w:sz w:val="24"/>
          <w:szCs w:val="24"/>
        </w:rPr>
      </w:pPr>
      <w:r>
        <w:rPr>
          <w:rFonts w:ascii="Times New Roman" w:hAnsi="Times New Roman"/>
          <w:sz w:val="24"/>
          <w:szCs w:val="24"/>
        </w:rPr>
        <w:t>График приема граждан</w:t>
      </w:r>
      <w:r w:rsidR="00B34C0C">
        <w:rPr>
          <w:rFonts w:ascii="Times New Roman" w:hAnsi="Times New Roman"/>
          <w:sz w:val="24"/>
          <w:szCs w:val="24"/>
        </w:rPr>
        <w:t xml:space="preserve"> </w:t>
      </w:r>
      <w:proofErr w:type="spellStart"/>
      <w:r w:rsidR="003F6C42">
        <w:rPr>
          <w:rFonts w:ascii="Times New Roman" w:hAnsi="Times New Roman"/>
          <w:sz w:val="24"/>
          <w:szCs w:val="24"/>
        </w:rPr>
        <w:t>пн</w:t>
      </w:r>
      <w:proofErr w:type="spellEnd"/>
      <w:r w:rsidR="003F6C42">
        <w:rPr>
          <w:rFonts w:ascii="Times New Roman" w:hAnsi="Times New Roman"/>
          <w:sz w:val="24"/>
          <w:szCs w:val="24"/>
        </w:rPr>
        <w:t xml:space="preserve"> - 10</w:t>
      </w:r>
      <w:r w:rsidR="003F6C42" w:rsidRPr="003F6C42">
        <w:rPr>
          <w:rFonts w:ascii="Times New Roman" w:hAnsi="Times New Roman"/>
          <w:sz w:val="24"/>
          <w:szCs w:val="24"/>
        </w:rPr>
        <w:t>.00-12.00</w:t>
      </w:r>
      <w:r w:rsidRPr="0098295A">
        <w:rPr>
          <w:rFonts w:ascii="Times New Roman" w:hAnsi="Times New Roman"/>
          <w:i/>
          <w:sz w:val="24"/>
          <w:szCs w:val="24"/>
        </w:rPr>
        <w:t>:</w:t>
      </w:r>
    </w:p>
    <w:p w14:paraId="12E51D79" w14:textId="77777777" w:rsidR="00EF1431" w:rsidRPr="009D1107" w:rsidRDefault="00EF1431" w:rsidP="00EF1431">
      <w:pPr>
        <w:tabs>
          <w:tab w:val="left" w:pos="1134"/>
        </w:tabs>
        <w:spacing w:after="0"/>
        <w:ind w:firstLine="567"/>
        <w:rPr>
          <w:rFonts w:ascii="Times New Roman" w:hAnsi="Times New Roman"/>
          <w:i/>
          <w:sz w:val="24"/>
          <w:szCs w:val="24"/>
        </w:rPr>
      </w:pPr>
    </w:p>
    <w:p w14:paraId="7AA85B82" w14:textId="5E68B542" w:rsidR="00EF1431" w:rsidRPr="009D1107" w:rsidRDefault="00EF1431" w:rsidP="00EF1431">
      <w:pPr>
        <w:tabs>
          <w:tab w:val="left" w:pos="1134"/>
        </w:tabs>
        <w:spacing w:after="0"/>
        <w:ind w:firstLine="567"/>
        <w:rPr>
          <w:rFonts w:ascii="Times New Roman" w:hAnsi="Times New Roman"/>
          <w:sz w:val="24"/>
          <w:szCs w:val="24"/>
        </w:rPr>
      </w:pPr>
      <w:r w:rsidRPr="009D1107">
        <w:rPr>
          <w:rFonts w:ascii="Times New Roman" w:hAnsi="Times New Roman"/>
          <w:sz w:val="24"/>
          <w:szCs w:val="24"/>
        </w:rPr>
        <w:t>Горячая линия Губернатора Московской области: 8-800-550-50-</w:t>
      </w:r>
      <w:r w:rsidR="00A4542E">
        <w:rPr>
          <w:rFonts w:ascii="Times New Roman" w:hAnsi="Times New Roman"/>
          <w:sz w:val="24"/>
          <w:szCs w:val="24"/>
        </w:rPr>
        <w:t>30</w:t>
      </w:r>
    </w:p>
    <w:p w14:paraId="27CB7F0B" w14:textId="42C71BC3" w:rsidR="00EF1431" w:rsidRPr="003F6C42" w:rsidRDefault="00EF1431" w:rsidP="00EF1431">
      <w:pPr>
        <w:tabs>
          <w:tab w:val="left" w:pos="1134"/>
        </w:tabs>
        <w:spacing w:after="0"/>
        <w:ind w:firstLine="567"/>
        <w:rPr>
          <w:rFonts w:ascii="Times New Roman" w:hAnsi="Times New Roman"/>
          <w:sz w:val="24"/>
          <w:szCs w:val="24"/>
        </w:rPr>
      </w:pPr>
      <w:r w:rsidRPr="009D1107">
        <w:rPr>
          <w:rFonts w:ascii="Times New Roman" w:hAnsi="Times New Roman"/>
          <w:sz w:val="24"/>
          <w:szCs w:val="24"/>
        </w:rPr>
        <w:t>Официальный сайт в информационно-коммуникационно</w:t>
      </w:r>
      <w:r w:rsidR="003F6C42">
        <w:rPr>
          <w:rFonts w:ascii="Times New Roman" w:hAnsi="Times New Roman"/>
          <w:sz w:val="24"/>
          <w:szCs w:val="24"/>
        </w:rPr>
        <w:t>й сети «Интернет»:</w:t>
      </w:r>
      <w:r w:rsidR="003F6C42" w:rsidRPr="003F6C42">
        <w:rPr>
          <w:rFonts w:ascii="Times New Roman" w:hAnsi="Times New Roman"/>
          <w:sz w:val="24"/>
          <w:szCs w:val="24"/>
        </w:rPr>
        <w:t xml:space="preserve"> </w:t>
      </w:r>
      <w:proofErr w:type="spellStart"/>
      <w:r w:rsidR="003F6C42">
        <w:rPr>
          <w:rFonts w:ascii="Times New Roman" w:hAnsi="Times New Roman"/>
          <w:sz w:val="24"/>
          <w:szCs w:val="24"/>
          <w:lang w:val="en-US"/>
        </w:rPr>
        <w:t>sergiev</w:t>
      </w:r>
      <w:proofErr w:type="spellEnd"/>
      <w:r w:rsidR="003F6C42" w:rsidRPr="003F6C42">
        <w:rPr>
          <w:rFonts w:ascii="Times New Roman" w:hAnsi="Times New Roman"/>
          <w:sz w:val="24"/>
          <w:szCs w:val="24"/>
        </w:rPr>
        <w:t>-</w:t>
      </w:r>
      <w:proofErr w:type="spellStart"/>
      <w:r w:rsidR="003F6C42">
        <w:rPr>
          <w:rFonts w:ascii="Times New Roman" w:hAnsi="Times New Roman"/>
          <w:sz w:val="24"/>
          <w:szCs w:val="24"/>
          <w:lang w:val="en-US"/>
        </w:rPr>
        <w:t>reg</w:t>
      </w:r>
      <w:proofErr w:type="spellEnd"/>
      <w:r w:rsidR="003F6C42" w:rsidRPr="003F6C42">
        <w:rPr>
          <w:rFonts w:ascii="Times New Roman" w:hAnsi="Times New Roman"/>
          <w:sz w:val="24"/>
          <w:szCs w:val="24"/>
        </w:rPr>
        <w:t>.</w:t>
      </w:r>
      <w:proofErr w:type="spellStart"/>
      <w:r w:rsidR="003F6C42">
        <w:rPr>
          <w:rFonts w:ascii="Times New Roman" w:hAnsi="Times New Roman"/>
          <w:sz w:val="24"/>
          <w:szCs w:val="24"/>
          <w:lang w:val="en-US"/>
        </w:rPr>
        <w:t>ru</w:t>
      </w:r>
      <w:proofErr w:type="spellEnd"/>
    </w:p>
    <w:p w14:paraId="44D5835E" w14:textId="7A6E3EE2" w:rsidR="00EF1431" w:rsidRPr="003F6C42" w:rsidRDefault="00EF1431" w:rsidP="00EF1431">
      <w:pPr>
        <w:tabs>
          <w:tab w:val="left" w:pos="1134"/>
        </w:tabs>
        <w:spacing w:after="0"/>
        <w:ind w:firstLine="567"/>
        <w:rPr>
          <w:rFonts w:ascii="Times New Roman" w:hAnsi="Times New Roman"/>
          <w:sz w:val="24"/>
          <w:szCs w:val="24"/>
        </w:rPr>
      </w:pPr>
      <w:r w:rsidRPr="009D1107">
        <w:rPr>
          <w:rFonts w:ascii="Times New Roman" w:hAnsi="Times New Roman"/>
          <w:sz w:val="24"/>
          <w:szCs w:val="24"/>
        </w:rPr>
        <w:t>Адрес электронной почты в се</w:t>
      </w:r>
      <w:r w:rsidR="003F6C42">
        <w:rPr>
          <w:rFonts w:ascii="Times New Roman" w:hAnsi="Times New Roman"/>
          <w:sz w:val="24"/>
          <w:szCs w:val="24"/>
        </w:rPr>
        <w:t xml:space="preserve">ти Интернет: </w:t>
      </w:r>
      <w:proofErr w:type="spellStart"/>
      <w:r w:rsidR="003F6C42">
        <w:rPr>
          <w:rFonts w:ascii="Times New Roman" w:hAnsi="Times New Roman"/>
          <w:sz w:val="24"/>
          <w:szCs w:val="24"/>
          <w:lang w:val="en-US"/>
        </w:rPr>
        <w:t>otdel</w:t>
      </w:r>
      <w:proofErr w:type="spellEnd"/>
      <w:r w:rsidR="003F6C42">
        <w:rPr>
          <w:rFonts w:ascii="Times New Roman" w:hAnsi="Times New Roman"/>
          <w:sz w:val="24"/>
          <w:szCs w:val="24"/>
        </w:rPr>
        <w:t>_</w:t>
      </w:r>
      <w:proofErr w:type="spellStart"/>
      <w:r w:rsidR="003F6C42">
        <w:rPr>
          <w:rFonts w:ascii="Times New Roman" w:hAnsi="Times New Roman"/>
          <w:sz w:val="24"/>
          <w:szCs w:val="24"/>
          <w:lang w:val="en-US"/>
        </w:rPr>
        <w:t>reklamasp</w:t>
      </w:r>
      <w:proofErr w:type="spellEnd"/>
      <w:r w:rsidR="003F6C42" w:rsidRPr="003F6C42">
        <w:rPr>
          <w:rFonts w:ascii="Times New Roman" w:hAnsi="Times New Roman"/>
          <w:sz w:val="24"/>
          <w:szCs w:val="24"/>
        </w:rPr>
        <w:t>@</w:t>
      </w:r>
      <w:r w:rsidR="003F6C42">
        <w:rPr>
          <w:rFonts w:ascii="Times New Roman" w:hAnsi="Times New Roman"/>
          <w:sz w:val="24"/>
          <w:szCs w:val="24"/>
          <w:lang w:val="en-US"/>
        </w:rPr>
        <w:t>mail</w:t>
      </w:r>
      <w:r w:rsidR="003F6C42" w:rsidRPr="003F6C42">
        <w:rPr>
          <w:rFonts w:ascii="Times New Roman" w:hAnsi="Times New Roman"/>
          <w:sz w:val="24"/>
          <w:szCs w:val="24"/>
        </w:rPr>
        <w:t>.</w:t>
      </w:r>
      <w:proofErr w:type="spellStart"/>
      <w:r w:rsidR="003F6C42">
        <w:rPr>
          <w:rFonts w:ascii="Times New Roman" w:hAnsi="Times New Roman"/>
          <w:sz w:val="24"/>
          <w:szCs w:val="24"/>
          <w:lang w:val="en-US"/>
        </w:rPr>
        <w:t>ru</w:t>
      </w:r>
      <w:proofErr w:type="spellEnd"/>
    </w:p>
    <w:p w14:paraId="754F2AA2" w14:textId="70F4ABAD" w:rsidR="00340417" w:rsidRPr="009D1107" w:rsidRDefault="00340417" w:rsidP="00EF1431">
      <w:pPr>
        <w:tabs>
          <w:tab w:val="left" w:pos="1134"/>
        </w:tabs>
        <w:spacing w:after="0"/>
        <w:ind w:firstLine="567"/>
        <w:rPr>
          <w:rFonts w:ascii="Times New Roman" w:hAnsi="Times New Roman"/>
          <w:sz w:val="24"/>
          <w:szCs w:val="24"/>
        </w:rPr>
      </w:pPr>
      <w:r w:rsidRPr="00340417">
        <w:rPr>
          <w:rFonts w:ascii="Times New Roman" w:hAnsi="Times New Roman"/>
          <w:sz w:val="24"/>
          <w:szCs w:val="24"/>
        </w:rPr>
        <w:t>Официальный сайт в информационно-коммуникационной сети «Интернет»:</w:t>
      </w:r>
    </w:p>
    <w:p w14:paraId="4E1D73BB" w14:textId="77777777" w:rsidR="00EF1431" w:rsidRPr="009D1107" w:rsidRDefault="00EF1431" w:rsidP="00EF1431">
      <w:pPr>
        <w:tabs>
          <w:tab w:val="left" w:pos="1134"/>
        </w:tabs>
        <w:spacing w:after="0" w:line="240" w:lineRule="auto"/>
        <w:ind w:firstLine="567"/>
        <w:rPr>
          <w:rFonts w:ascii="Times New Roman" w:hAnsi="Times New Roman"/>
          <w:sz w:val="24"/>
          <w:szCs w:val="24"/>
        </w:rPr>
      </w:pPr>
    </w:p>
    <w:p w14:paraId="5AEDAAD1" w14:textId="71FE9BA9" w:rsidR="00EF1431" w:rsidRPr="009D1107" w:rsidRDefault="00EF1431" w:rsidP="00EF1431">
      <w:pPr>
        <w:tabs>
          <w:tab w:val="left" w:pos="1134"/>
        </w:tabs>
        <w:spacing w:after="0"/>
        <w:ind w:firstLine="567"/>
        <w:rPr>
          <w:rFonts w:ascii="Times New Roman" w:hAnsi="Times New Roman"/>
          <w:b/>
          <w:sz w:val="24"/>
          <w:szCs w:val="24"/>
        </w:rPr>
      </w:pPr>
      <w:r w:rsidRPr="009D1107">
        <w:rPr>
          <w:rFonts w:ascii="Times New Roman" w:hAnsi="Times New Roman"/>
          <w:b/>
          <w:sz w:val="24"/>
          <w:szCs w:val="24"/>
        </w:rPr>
        <w:t xml:space="preserve">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w:t>
      </w:r>
      <w:r w:rsidR="00A4542E">
        <w:rPr>
          <w:rFonts w:ascii="Times New Roman" w:hAnsi="Times New Roman"/>
          <w:b/>
          <w:sz w:val="24"/>
          <w:szCs w:val="24"/>
        </w:rPr>
        <w:t>З</w:t>
      </w:r>
      <w:r w:rsidRPr="009D1107">
        <w:rPr>
          <w:rFonts w:ascii="Times New Roman" w:hAnsi="Times New Roman"/>
          <w:b/>
          <w:sz w:val="24"/>
          <w:szCs w:val="24"/>
        </w:rPr>
        <w:t>аявлений не осуществляется).</w:t>
      </w:r>
    </w:p>
    <w:p w14:paraId="6ABF049E" w14:textId="77777777" w:rsidR="00EF1431" w:rsidRPr="009D1107" w:rsidRDefault="00EF1431" w:rsidP="00EF1431">
      <w:pPr>
        <w:tabs>
          <w:tab w:val="left" w:pos="1134"/>
        </w:tabs>
        <w:spacing w:after="0"/>
        <w:ind w:firstLine="567"/>
        <w:rPr>
          <w:rFonts w:ascii="Times New Roman" w:hAnsi="Times New Roman"/>
          <w:sz w:val="24"/>
          <w:szCs w:val="24"/>
        </w:rPr>
      </w:pPr>
      <w:r w:rsidRPr="009D1107">
        <w:rPr>
          <w:rFonts w:ascii="Times New Roman" w:hAnsi="Times New Roman"/>
          <w:sz w:val="24"/>
          <w:szCs w:val="24"/>
        </w:rPr>
        <w:t>Место нахождения: 143407, Московская область,</w:t>
      </w:r>
      <w:r w:rsidRPr="009D1107" w:rsidDel="009F5552">
        <w:rPr>
          <w:rFonts w:ascii="Times New Roman" w:hAnsi="Times New Roman"/>
          <w:sz w:val="24"/>
          <w:szCs w:val="24"/>
        </w:rPr>
        <w:t xml:space="preserve"> </w:t>
      </w:r>
      <w:r w:rsidRPr="009D1107">
        <w:rPr>
          <w:rFonts w:ascii="Times New Roman" w:hAnsi="Times New Roman"/>
          <w:sz w:val="24"/>
          <w:szCs w:val="24"/>
        </w:rPr>
        <w:t>г. Красногорск, бульвар Строителей, д. 4, Бизнес центр «Кубик», секция А, этаж 4.</w:t>
      </w:r>
    </w:p>
    <w:p w14:paraId="3D21026E" w14:textId="77777777" w:rsidR="00EF1431" w:rsidRPr="009D1107" w:rsidRDefault="00EF1431" w:rsidP="00EF1431">
      <w:pPr>
        <w:tabs>
          <w:tab w:val="left" w:pos="1134"/>
        </w:tabs>
        <w:spacing w:after="0"/>
        <w:ind w:firstLine="567"/>
        <w:rPr>
          <w:rFonts w:ascii="Times New Roman" w:hAnsi="Times New Roman"/>
          <w:sz w:val="24"/>
          <w:szCs w:val="24"/>
        </w:rPr>
      </w:pPr>
      <w:r w:rsidRPr="009D1107">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EF1431" w:rsidRPr="009D1107" w14:paraId="77FEDF41" w14:textId="77777777" w:rsidTr="00EF1431">
        <w:tc>
          <w:tcPr>
            <w:tcW w:w="1182" w:type="pct"/>
          </w:tcPr>
          <w:p w14:paraId="3667186B" w14:textId="77777777" w:rsidR="00EF1431" w:rsidRPr="009D1107" w:rsidRDefault="00EF1431" w:rsidP="00EF1431">
            <w:pPr>
              <w:tabs>
                <w:tab w:val="left" w:pos="1134"/>
                <w:tab w:val="left" w:pos="1276"/>
              </w:tabs>
              <w:spacing w:after="0"/>
              <w:ind w:firstLine="567"/>
              <w:rPr>
                <w:rFonts w:ascii="Times New Roman" w:hAnsi="Times New Roman"/>
                <w:sz w:val="24"/>
                <w:szCs w:val="24"/>
              </w:rPr>
            </w:pPr>
            <w:r w:rsidRPr="009D1107">
              <w:rPr>
                <w:rFonts w:ascii="Times New Roman" w:hAnsi="Times New Roman"/>
                <w:noProof/>
                <w:sz w:val="24"/>
                <w:szCs w:val="24"/>
              </w:rPr>
              <w:t>Понедельник:</w:t>
            </w:r>
          </w:p>
        </w:tc>
        <w:tc>
          <w:tcPr>
            <w:tcW w:w="3818" w:type="pct"/>
            <w:vAlign w:val="center"/>
          </w:tcPr>
          <w:p w14:paraId="2C208E46" w14:textId="77777777" w:rsidR="00EF1431" w:rsidRPr="009D1107" w:rsidRDefault="00EF1431" w:rsidP="00EF1431">
            <w:pPr>
              <w:spacing w:after="0"/>
              <w:ind w:firstLine="567"/>
              <w:jc w:val="center"/>
              <w:rPr>
                <w:rFonts w:ascii="Times New Roman" w:hAnsi="Times New Roman"/>
                <w:sz w:val="24"/>
                <w:szCs w:val="24"/>
              </w:rPr>
            </w:pPr>
            <w:r w:rsidRPr="009D1107">
              <w:rPr>
                <w:rFonts w:ascii="Times New Roman" w:hAnsi="Times New Roman"/>
                <w:sz w:val="24"/>
                <w:szCs w:val="24"/>
              </w:rPr>
              <w:t>с 09.00 до 18.00 (перерыв 13.00-13.45)</w:t>
            </w:r>
          </w:p>
        </w:tc>
      </w:tr>
      <w:tr w:rsidR="00EF1431" w:rsidRPr="009D1107" w14:paraId="3AA90FE7" w14:textId="77777777" w:rsidTr="00EF1431">
        <w:tc>
          <w:tcPr>
            <w:tcW w:w="1182" w:type="pct"/>
          </w:tcPr>
          <w:p w14:paraId="07C7B9ED" w14:textId="77777777" w:rsidR="00EF1431" w:rsidRPr="009D1107" w:rsidRDefault="00EF1431" w:rsidP="00EF1431">
            <w:pPr>
              <w:tabs>
                <w:tab w:val="left" w:pos="1134"/>
                <w:tab w:val="left" w:pos="1276"/>
              </w:tabs>
              <w:spacing w:after="0"/>
              <w:ind w:firstLine="567"/>
              <w:rPr>
                <w:rFonts w:ascii="Times New Roman" w:hAnsi="Times New Roman"/>
                <w:sz w:val="24"/>
                <w:szCs w:val="24"/>
              </w:rPr>
            </w:pPr>
            <w:r w:rsidRPr="009D1107">
              <w:rPr>
                <w:rFonts w:ascii="Times New Roman" w:hAnsi="Times New Roman"/>
                <w:noProof/>
                <w:sz w:val="24"/>
                <w:szCs w:val="24"/>
              </w:rPr>
              <w:t>Вторник:</w:t>
            </w:r>
          </w:p>
        </w:tc>
        <w:tc>
          <w:tcPr>
            <w:tcW w:w="3818" w:type="pct"/>
          </w:tcPr>
          <w:p w14:paraId="14346F93" w14:textId="77777777" w:rsidR="00EF1431" w:rsidRPr="009D1107" w:rsidRDefault="00EF1431" w:rsidP="00EF1431">
            <w:pPr>
              <w:spacing w:after="0"/>
              <w:ind w:firstLine="567"/>
              <w:jc w:val="center"/>
              <w:rPr>
                <w:rFonts w:ascii="Times New Roman" w:hAnsi="Times New Roman"/>
                <w:sz w:val="24"/>
                <w:szCs w:val="24"/>
              </w:rPr>
            </w:pPr>
            <w:r w:rsidRPr="009D1107">
              <w:rPr>
                <w:rFonts w:ascii="Times New Roman" w:hAnsi="Times New Roman"/>
                <w:sz w:val="24"/>
                <w:szCs w:val="24"/>
              </w:rPr>
              <w:t>с 09.00 до 18.00 (перерыв13.00-13.45)</w:t>
            </w:r>
          </w:p>
        </w:tc>
      </w:tr>
      <w:tr w:rsidR="00EF1431" w:rsidRPr="009D1107" w14:paraId="63D1BE78" w14:textId="77777777" w:rsidTr="00EF1431">
        <w:tc>
          <w:tcPr>
            <w:tcW w:w="1182" w:type="pct"/>
          </w:tcPr>
          <w:p w14:paraId="02D3DEEC" w14:textId="77777777" w:rsidR="00EF1431" w:rsidRPr="009D1107" w:rsidRDefault="00EF1431" w:rsidP="00EF1431">
            <w:pPr>
              <w:tabs>
                <w:tab w:val="left" w:pos="1276"/>
              </w:tabs>
              <w:spacing w:after="0"/>
              <w:rPr>
                <w:rFonts w:ascii="Times New Roman" w:hAnsi="Times New Roman"/>
                <w:noProof/>
                <w:sz w:val="24"/>
                <w:szCs w:val="24"/>
              </w:rPr>
            </w:pPr>
            <w:r w:rsidRPr="009D1107">
              <w:rPr>
                <w:rFonts w:ascii="Times New Roman" w:hAnsi="Times New Roman"/>
                <w:noProof/>
                <w:sz w:val="24"/>
                <w:szCs w:val="24"/>
                <w:lang w:val="en-US"/>
              </w:rPr>
              <w:t>С</w:t>
            </w:r>
            <w:r w:rsidRPr="009D1107">
              <w:rPr>
                <w:rFonts w:ascii="Times New Roman" w:hAnsi="Times New Roman"/>
                <w:noProof/>
                <w:sz w:val="24"/>
                <w:szCs w:val="24"/>
              </w:rPr>
              <w:t>реда:</w:t>
            </w:r>
          </w:p>
        </w:tc>
        <w:tc>
          <w:tcPr>
            <w:tcW w:w="3818" w:type="pct"/>
          </w:tcPr>
          <w:p w14:paraId="151BBA96" w14:textId="77777777" w:rsidR="00EF1431" w:rsidRPr="009D1107" w:rsidRDefault="00EF1431" w:rsidP="00EF1431">
            <w:pPr>
              <w:spacing w:after="0"/>
              <w:ind w:firstLine="567"/>
              <w:jc w:val="center"/>
              <w:rPr>
                <w:rFonts w:ascii="Times New Roman" w:hAnsi="Times New Roman"/>
                <w:sz w:val="24"/>
                <w:szCs w:val="24"/>
              </w:rPr>
            </w:pPr>
            <w:r w:rsidRPr="009D1107">
              <w:rPr>
                <w:rFonts w:ascii="Times New Roman" w:hAnsi="Times New Roman"/>
                <w:sz w:val="24"/>
                <w:szCs w:val="24"/>
              </w:rPr>
              <w:t>с 09.00 до 18.00 (перерыв 13.00-13.45)</w:t>
            </w:r>
          </w:p>
        </w:tc>
      </w:tr>
      <w:tr w:rsidR="00EF1431" w:rsidRPr="009D1107" w14:paraId="7D2273D2" w14:textId="77777777" w:rsidTr="00EF1431">
        <w:tc>
          <w:tcPr>
            <w:tcW w:w="1182" w:type="pct"/>
          </w:tcPr>
          <w:p w14:paraId="0084F85C" w14:textId="77777777" w:rsidR="00EF1431" w:rsidRPr="009D1107" w:rsidRDefault="00EF1431" w:rsidP="00EF1431">
            <w:pPr>
              <w:tabs>
                <w:tab w:val="left" w:pos="1276"/>
              </w:tabs>
              <w:spacing w:after="0"/>
              <w:rPr>
                <w:rFonts w:ascii="Times New Roman" w:hAnsi="Times New Roman"/>
                <w:sz w:val="24"/>
                <w:szCs w:val="24"/>
                <w:lang w:val="en-US"/>
              </w:rPr>
            </w:pPr>
            <w:r w:rsidRPr="009D1107">
              <w:rPr>
                <w:rFonts w:ascii="Times New Roman" w:hAnsi="Times New Roman"/>
                <w:noProof/>
                <w:sz w:val="24"/>
                <w:szCs w:val="24"/>
              </w:rPr>
              <w:t>Четверг</w:t>
            </w:r>
            <w:r w:rsidRPr="009D1107">
              <w:rPr>
                <w:rFonts w:ascii="Times New Roman" w:hAnsi="Times New Roman"/>
                <w:noProof/>
                <w:sz w:val="24"/>
                <w:szCs w:val="24"/>
                <w:lang w:val="en-US"/>
              </w:rPr>
              <w:t>:</w:t>
            </w:r>
          </w:p>
        </w:tc>
        <w:tc>
          <w:tcPr>
            <w:tcW w:w="3818" w:type="pct"/>
          </w:tcPr>
          <w:p w14:paraId="08389114" w14:textId="77777777" w:rsidR="00EF1431" w:rsidRPr="009D1107" w:rsidRDefault="00EF1431" w:rsidP="00EF1431">
            <w:pPr>
              <w:spacing w:after="0"/>
              <w:ind w:firstLine="567"/>
              <w:jc w:val="center"/>
              <w:rPr>
                <w:rFonts w:ascii="Times New Roman" w:hAnsi="Times New Roman"/>
                <w:sz w:val="24"/>
                <w:szCs w:val="24"/>
              </w:rPr>
            </w:pPr>
            <w:r w:rsidRPr="009D1107">
              <w:rPr>
                <w:rFonts w:ascii="Times New Roman" w:hAnsi="Times New Roman"/>
                <w:sz w:val="24"/>
                <w:szCs w:val="24"/>
              </w:rPr>
              <w:t>с 09.00 до 18.00 (перерыв13.00-13.45)</w:t>
            </w:r>
          </w:p>
        </w:tc>
      </w:tr>
      <w:tr w:rsidR="00EF1431" w:rsidRPr="009D1107" w14:paraId="075D6ECF" w14:textId="77777777" w:rsidTr="00EF1431">
        <w:tc>
          <w:tcPr>
            <w:tcW w:w="1182" w:type="pct"/>
          </w:tcPr>
          <w:p w14:paraId="2DC2368A" w14:textId="77777777" w:rsidR="00EF1431" w:rsidRPr="009D1107" w:rsidRDefault="00EF1431" w:rsidP="00EF1431">
            <w:pPr>
              <w:tabs>
                <w:tab w:val="left" w:pos="1276"/>
              </w:tabs>
              <w:spacing w:after="0"/>
              <w:rPr>
                <w:rFonts w:ascii="Times New Roman" w:hAnsi="Times New Roman"/>
                <w:noProof/>
                <w:sz w:val="24"/>
                <w:szCs w:val="24"/>
                <w:lang w:val="en-US"/>
              </w:rPr>
            </w:pPr>
            <w:r w:rsidRPr="009D1107">
              <w:rPr>
                <w:rFonts w:ascii="Times New Roman" w:hAnsi="Times New Roman"/>
                <w:noProof/>
                <w:sz w:val="24"/>
                <w:szCs w:val="24"/>
                <w:lang w:val="en-US"/>
              </w:rPr>
              <w:t>Пятница:</w:t>
            </w:r>
          </w:p>
        </w:tc>
        <w:tc>
          <w:tcPr>
            <w:tcW w:w="3818" w:type="pct"/>
          </w:tcPr>
          <w:p w14:paraId="0EB315F1" w14:textId="77777777" w:rsidR="00EF1431" w:rsidRPr="009D1107" w:rsidRDefault="00EF1431" w:rsidP="00EF1431">
            <w:pPr>
              <w:spacing w:after="0"/>
              <w:ind w:firstLine="567"/>
              <w:jc w:val="center"/>
              <w:rPr>
                <w:rFonts w:ascii="Times New Roman" w:hAnsi="Times New Roman"/>
                <w:sz w:val="24"/>
                <w:szCs w:val="24"/>
              </w:rPr>
            </w:pPr>
            <w:r w:rsidRPr="009D1107">
              <w:rPr>
                <w:rFonts w:ascii="Times New Roman" w:hAnsi="Times New Roman"/>
                <w:sz w:val="24"/>
                <w:szCs w:val="24"/>
              </w:rPr>
              <w:t>с 09.00 до 16.45 (перерыв13.00-13.45)</w:t>
            </w:r>
          </w:p>
        </w:tc>
      </w:tr>
      <w:tr w:rsidR="00EF1431" w:rsidRPr="009D1107" w14:paraId="3E097505" w14:textId="77777777" w:rsidTr="00EF1431">
        <w:tc>
          <w:tcPr>
            <w:tcW w:w="1182" w:type="pct"/>
          </w:tcPr>
          <w:p w14:paraId="2670ADC7" w14:textId="77777777" w:rsidR="00EF1431" w:rsidRPr="009D1107" w:rsidRDefault="00EF1431" w:rsidP="00EF1431">
            <w:pPr>
              <w:tabs>
                <w:tab w:val="left" w:pos="1276"/>
              </w:tabs>
              <w:spacing w:after="0"/>
              <w:rPr>
                <w:rFonts w:ascii="Times New Roman" w:hAnsi="Times New Roman"/>
                <w:noProof/>
                <w:sz w:val="24"/>
                <w:szCs w:val="24"/>
              </w:rPr>
            </w:pPr>
            <w:r w:rsidRPr="009D1107">
              <w:rPr>
                <w:rFonts w:ascii="Times New Roman" w:hAnsi="Times New Roman"/>
                <w:noProof/>
                <w:sz w:val="24"/>
                <w:szCs w:val="24"/>
                <w:lang w:val="en-US"/>
              </w:rPr>
              <w:t>Суббота</w:t>
            </w:r>
            <w:r w:rsidRPr="009D1107">
              <w:rPr>
                <w:rFonts w:ascii="Times New Roman" w:hAnsi="Times New Roman"/>
                <w:noProof/>
                <w:sz w:val="24"/>
                <w:szCs w:val="24"/>
              </w:rPr>
              <w:t>:</w:t>
            </w:r>
          </w:p>
        </w:tc>
        <w:tc>
          <w:tcPr>
            <w:tcW w:w="3818" w:type="pct"/>
            <w:vAlign w:val="center"/>
          </w:tcPr>
          <w:p w14:paraId="4BC77612" w14:textId="77777777" w:rsidR="00EF1431" w:rsidRPr="009D1107" w:rsidRDefault="00EF1431" w:rsidP="00EF1431">
            <w:pPr>
              <w:spacing w:after="0"/>
              <w:ind w:firstLine="567"/>
              <w:jc w:val="center"/>
              <w:rPr>
                <w:rFonts w:ascii="Times New Roman" w:hAnsi="Times New Roman"/>
                <w:sz w:val="24"/>
                <w:szCs w:val="24"/>
              </w:rPr>
            </w:pPr>
            <w:r w:rsidRPr="009D1107">
              <w:rPr>
                <w:rFonts w:ascii="Times New Roman" w:hAnsi="Times New Roman"/>
                <w:noProof/>
                <w:sz w:val="24"/>
                <w:szCs w:val="24"/>
                <w:lang w:val="en-US"/>
              </w:rPr>
              <w:t>выходной день</w:t>
            </w:r>
          </w:p>
        </w:tc>
      </w:tr>
      <w:tr w:rsidR="00EF1431" w:rsidRPr="009D1107" w14:paraId="75BF9449" w14:textId="77777777" w:rsidTr="00EF1431">
        <w:tc>
          <w:tcPr>
            <w:tcW w:w="1182" w:type="pct"/>
          </w:tcPr>
          <w:p w14:paraId="0BDB0A8D" w14:textId="77777777" w:rsidR="00EF1431" w:rsidRPr="009D1107" w:rsidRDefault="00EF1431" w:rsidP="00EF1431">
            <w:pPr>
              <w:tabs>
                <w:tab w:val="left" w:pos="1276"/>
              </w:tabs>
              <w:spacing w:after="0"/>
              <w:rPr>
                <w:rFonts w:ascii="Times New Roman" w:hAnsi="Times New Roman"/>
                <w:noProof/>
                <w:sz w:val="24"/>
                <w:szCs w:val="24"/>
                <w:lang w:val="en-US"/>
              </w:rPr>
            </w:pPr>
            <w:r w:rsidRPr="009D1107">
              <w:rPr>
                <w:rFonts w:ascii="Times New Roman" w:hAnsi="Times New Roman"/>
                <w:noProof/>
                <w:sz w:val="24"/>
                <w:szCs w:val="24"/>
                <w:lang w:val="en-US"/>
              </w:rPr>
              <w:t>Воскресенье:</w:t>
            </w:r>
          </w:p>
        </w:tc>
        <w:tc>
          <w:tcPr>
            <w:tcW w:w="3818" w:type="pct"/>
            <w:vAlign w:val="center"/>
          </w:tcPr>
          <w:p w14:paraId="6D306C81" w14:textId="77777777" w:rsidR="00EF1431" w:rsidRPr="009D1107" w:rsidRDefault="00EF1431" w:rsidP="00EF1431">
            <w:pPr>
              <w:spacing w:after="0"/>
              <w:ind w:firstLine="567"/>
              <w:jc w:val="center"/>
              <w:rPr>
                <w:rFonts w:ascii="Times New Roman" w:hAnsi="Times New Roman"/>
                <w:noProof/>
                <w:sz w:val="24"/>
                <w:szCs w:val="24"/>
              </w:rPr>
            </w:pPr>
            <w:r w:rsidRPr="009D1107">
              <w:rPr>
                <w:rFonts w:ascii="Times New Roman" w:hAnsi="Times New Roman"/>
                <w:noProof/>
                <w:sz w:val="24"/>
                <w:szCs w:val="24"/>
                <w:lang w:val="en-US"/>
              </w:rPr>
              <w:t>выходной день</w:t>
            </w:r>
          </w:p>
        </w:tc>
      </w:tr>
    </w:tbl>
    <w:p w14:paraId="51A8A570" w14:textId="77777777" w:rsidR="00EF1431" w:rsidRPr="009D1107" w:rsidRDefault="00EF1431" w:rsidP="00EF1431">
      <w:pPr>
        <w:spacing w:after="0"/>
        <w:jc w:val="both"/>
        <w:rPr>
          <w:rFonts w:ascii="Times New Roman" w:hAnsi="Times New Roman"/>
          <w:sz w:val="24"/>
          <w:szCs w:val="24"/>
        </w:rPr>
      </w:pPr>
    </w:p>
    <w:p w14:paraId="4DDF8956" w14:textId="77777777" w:rsidR="00EF1431" w:rsidRPr="009D1107" w:rsidRDefault="00EF1431" w:rsidP="00EF1431">
      <w:pPr>
        <w:spacing w:after="0"/>
        <w:ind w:firstLine="540"/>
        <w:jc w:val="both"/>
        <w:rPr>
          <w:rFonts w:ascii="Times New Roman" w:hAnsi="Times New Roman"/>
          <w:sz w:val="24"/>
          <w:szCs w:val="24"/>
        </w:rPr>
      </w:pPr>
      <w:r w:rsidRPr="009D1107">
        <w:rPr>
          <w:rFonts w:ascii="Times New Roman" w:hAnsi="Times New Roman"/>
          <w:sz w:val="24"/>
          <w:szCs w:val="24"/>
        </w:rPr>
        <w:t>Почтовый адрес: 143407, Московская область, г. Красногорск, бульвар Строителей, д.1.</w:t>
      </w:r>
    </w:p>
    <w:p w14:paraId="13A4854E" w14:textId="451AABF4" w:rsidR="00EF1431" w:rsidRPr="009D1107" w:rsidRDefault="00EF1431" w:rsidP="00EF1431">
      <w:pPr>
        <w:spacing w:after="0"/>
        <w:ind w:firstLine="540"/>
        <w:jc w:val="both"/>
        <w:rPr>
          <w:rFonts w:ascii="Times New Roman" w:hAnsi="Times New Roman"/>
          <w:sz w:val="24"/>
          <w:szCs w:val="24"/>
        </w:rPr>
      </w:pPr>
      <w:r w:rsidRPr="009D1107">
        <w:rPr>
          <w:rFonts w:ascii="Times New Roman" w:hAnsi="Times New Roman"/>
          <w:sz w:val="24"/>
          <w:szCs w:val="24"/>
        </w:rPr>
        <w:t xml:space="preserve">Телефон </w:t>
      </w:r>
      <w:r w:rsidRPr="009D1107">
        <w:rPr>
          <w:rFonts w:ascii="Times New Roman" w:hAnsi="Times New Roman"/>
          <w:sz w:val="24"/>
          <w:szCs w:val="24"/>
          <w:lang w:val="en-US"/>
        </w:rPr>
        <w:t>Call</w:t>
      </w:r>
      <w:r w:rsidRPr="009D1107">
        <w:rPr>
          <w:rFonts w:ascii="Times New Roman" w:hAnsi="Times New Roman"/>
          <w:sz w:val="24"/>
          <w:szCs w:val="24"/>
        </w:rPr>
        <w:t>-центра: 8(49</w:t>
      </w:r>
      <w:r w:rsidR="00A4542E">
        <w:rPr>
          <w:rFonts w:ascii="Times New Roman" w:hAnsi="Times New Roman"/>
          <w:sz w:val="24"/>
          <w:szCs w:val="24"/>
        </w:rPr>
        <w:t>8</w:t>
      </w:r>
      <w:r w:rsidRPr="009D1107">
        <w:rPr>
          <w:rFonts w:ascii="Times New Roman" w:hAnsi="Times New Roman"/>
          <w:sz w:val="24"/>
          <w:szCs w:val="24"/>
        </w:rPr>
        <w:t>)</w:t>
      </w:r>
      <w:r w:rsidR="00A4542E">
        <w:rPr>
          <w:rFonts w:ascii="Times New Roman" w:hAnsi="Times New Roman"/>
          <w:sz w:val="24"/>
          <w:szCs w:val="24"/>
        </w:rPr>
        <w:t xml:space="preserve"> 602-84-59</w:t>
      </w:r>
      <w:r w:rsidRPr="009D1107">
        <w:rPr>
          <w:rFonts w:ascii="Times New Roman" w:hAnsi="Times New Roman"/>
          <w:sz w:val="24"/>
          <w:szCs w:val="24"/>
        </w:rPr>
        <w:t>.</w:t>
      </w:r>
    </w:p>
    <w:p w14:paraId="299ACBBE" w14:textId="77777777" w:rsidR="00EF1431" w:rsidRPr="009D1107" w:rsidRDefault="00EF1431" w:rsidP="00EF1431">
      <w:pPr>
        <w:spacing w:after="0"/>
        <w:ind w:firstLine="540"/>
        <w:jc w:val="both"/>
        <w:rPr>
          <w:rFonts w:ascii="Times New Roman" w:hAnsi="Times New Roman"/>
          <w:sz w:val="24"/>
          <w:szCs w:val="24"/>
        </w:rPr>
      </w:pPr>
      <w:r w:rsidRPr="009D1107">
        <w:rPr>
          <w:rFonts w:ascii="Times New Roman" w:hAnsi="Times New Roman"/>
          <w:sz w:val="24"/>
          <w:szCs w:val="24"/>
        </w:rPr>
        <w:t xml:space="preserve">Официальный сайт в сети Интернет: </w:t>
      </w:r>
      <w:proofErr w:type="spellStart"/>
      <w:r w:rsidRPr="009D1107">
        <w:rPr>
          <w:rFonts w:ascii="Times New Roman" w:hAnsi="Times New Roman"/>
          <w:sz w:val="24"/>
          <w:szCs w:val="24"/>
          <w:lang w:val="en-US"/>
        </w:rPr>
        <w:t>mfc</w:t>
      </w:r>
      <w:proofErr w:type="spellEnd"/>
      <w:r w:rsidRPr="009D1107">
        <w:rPr>
          <w:rFonts w:ascii="Times New Roman" w:hAnsi="Times New Roman"/>
          <w:sz w:val="24"/>
          <w:szCs w:val="24"/>
        </w:rPr>
        <w:t>.</w:t>
      </w:r>
      <w:proofErr w:type="spellStart"/>
      <w:r w:rsidRPr="009D1107">
        <w:rPr>
          <w:rFonts w:ascii="Times New Roman" w:hAnsi="Times New Roman"/>
          <w:sz w:val="24"/>
          <w:szCs w:val="24"/>
          <w:lang w:val="en-US"/>
        </w:rPr>
        <w:t>mosreg</w:t>
      </w:r>
      <w:proofErr w:type="spellEnd"/>
      <w:r w:rsidRPr="009D1107">
        <w:rPr>
          <w:rFonts w:ascii="Times New Roman" w:hAnsi="Times New Roman"/>
          <w:sz w:val="24"/>
          <w:szCs w:val="24"/>
        </w:rPr>
        <w:t>.</w:t>
      </w:r>
      <w:proofErr w:type="spellStart"/>
      <w:r w:rsidRPr="009D1107">
        <w:rPr>
          <w:rFonts w:ascii="Times New Roman" w:hAnsi="Times New Roman"/>
          <w:sz w:val="24"/>
          <w:szCs w:val="24"/>
          <w:lang w:val="en-US"/>
        </w:rPr>
        <w:t>ru</w:t>
      </w:r>
      <w:proofErr w:type="spellEnd"/>
      <w:r w:rsidRPr="009D1107">
        <w:rPr>
          <w:rFonts w:ascii="Times New Roman" w:hAnsi="Times New Roman"/>
          <w:sz w:val="24"/>
          <w:szCs w:val="24"/>
        </w:rPr>
        <w:t>.</w:t>
      </w:r>
    </w:p>
    <w:p w14:paraId="3286F9A9" w14:textId="77777777" w:rsidR="00EF1431" w:rsidRPr="009D1107" w:rsidRDefault="00EF1431" w:rsidP="00EF1431">
      <w:pPr>
        <w:spacing w:after="0"/>
        <w:ind w:firstLine="567"/>
        <w:rPr>
          <w:rStyle w:val="a6"/>
          <w:rFonts w:ascii="Times New Roman" w:hAnsi="Times New Roman"/>
          <w:color w:val="auto"/>
          <w:sz w:val="24"/>
          <w:szCs w:val="24"/>
        </w:rPr>
      </w:pPr>
      <w:r w:rsidRPr="009D1107">
        <w:rPr>
          <w:rFonts w:ascii="Times New Roman" w:hAnsi="Times New Roman"/>
          <w:sz w:val="24"/>
          <w:szCs w:val="24"/>
        </w:rPr>
        <w:t xml:space="preserve">Адрес электронной почты в сети Интернет: </w:t>
      </w:r>
      <w:hyperlink r:id="rId10" w:history="1">
        <w:r w:rsidRPr="009D1107">
          <w:rPr>
            <w:rStyle w:val="a6"/>
            <w:rFonts w:ascii="Times New Roman" w:hAnsi="Times New Roman"/>
            <w:color w:val="auto"/>
            <w:sz w:val="24"/>
            <w:szCs w:val="24"/>
            <w:lang w:val="en-US"/>
          </w:rPr>
          <w:t>MFC</w:t>
        </w:r>
        <w:r w:rsidRPr="009D1107">
          <w:rPr>
            <w:rStyle w:val="a6"/>
            <w:rFonts w:ascii="Times New Roman" w:hAnsi="Times New Roman"/>
            <w:color w:val="auto"/>
            <w:sz w:val="24"/>
            <w:szCs w:val="24"/>
          </w:rPr>
          <w:t>@</w:t>
        </w:r>
        <w:proofErr w:type="spellStart"/>
        <w:r w:rsidRPr="009D1107">
          <w:rPr>
            <w:rStyle w:val="a6"/>
            <w:rFonts w:ascii="Times New Roman" w:hAnsi="Times New Roman"/>
            <w:color w:val="auto"/>
            <w:sz w:val="24"/>
            <w:szCs w:val="24"/>
            <w:lang w:val="en-US"/>
          </w:rPr>
          <w:t>mosreg</w:t>
        </w:r>
        <w:proofErr w:type="spellEnd"/>
        <w:r w:rsidRPr="009D1107">
          <w:rPr>
            <w:rStyle w:val="a6"/>
            <w:rFonts w:ascii="Times New Roman" w:hAnsi="Times New Roman"/>
            <w:color w:val="auto"/>
            <w:sz w:val="24"/>
            <w:szCs w:val="24"/>
          </w:rPr>
          <w:t>.</w:t>
        </w:r>
        <w:proofErr w:type="spellStart"/>
        <w:r w:rsidRPr="009D1107">
          <w:rPr>
            <w:rStyle w:val="a6"/>
            <w:rFonts w:ascii="Times New Roman" w:hAnsi="Times New Roman"/>
            <w:color w:val="auto"/>
            <w:sz w:val="24"/>
            <w:szCs w:val="24"/>
            <w:lang w:val="en-US"/>
          </w:rPr>
          <w:t>ru</w:t>
        </w:r>
        <w:proofErr w:type="spellEnd"/>
      </w:hyperlink>
      <w:r w:rsidRPr="009D1107">
        <w:rPr>
          <w:rStyle w:val="a6"/>
          <w:rFonts w:ascii="Times New Roman" w:hAnsi="Times New Roman"/>
          <w:color w:val="auto"/>
          <w:sz w:val="24"/>
          <w:szCs w:val="24"/>
        </w:rPr>
        <w:t>.</w:t>
      </w:r>
    </w:p>
    <w:p w14:paraId="2A4A5E35" w14:textId="44EB732E" w:rsidR="002879A0" w:rsidRPr="00E25A5F" w:rsidRDefault="00EF1431" w:rsidP="002879A0">
      <w:pPr>
        <w:pStyle w:val="affff1"/>
        <w:numPr>
          <w:ilvl w:val="0"/>
          <w:numId w:val="175"/>
        </w:numPr>
        <w:spacing w:after="0" w:line="240" w:lineRule="atLeast"/>
        <w:ind w:left="0" w:firstLine="567"/>
        <w:jc w:val="both"/>
        <w:rPr>
          <w:rFonts w:ascii="Times New Roman" w:eastAsia="Times New Roman" w:hAnsi="Times New Roman"/>
          <w:color w:val="000000" w:themeColor="text1"/>
          <w:sz w:val="24"/>
          <w:szCs w:val="24"/>
          <w:lang w:eastAsia="ru-RU"/>
        </w:rPr>
      </w:pPr>
      <w:r w:rsidRPr="002879A0">
        <w:rPr>
          <w:rFonts w:ascii="Times New Roman" w:eastAsia="Times New Roman" w:hAnsi="Times New Roman"/>
          <w:b/>
          <w:sz w:val="24"/>
          <w:szCs w:val="24"/>
          <w:lang w:eastAsia="ru-RU"/>
        </w:rPr>
        <w:t>Справочная информация о месте нахождения МФЦ</w:t>
      </w:r>
      <w:r w:rsidR="002879A0" w:rsidRPr="002879A0">
        <w:rPr>
          <w:rFonts w:ascii="Times New Roman" w:eastAsia="Times New Roman" w:hAnsi="Times New Roman"/>
          <w:b/>
          <w:sz w:val="24"/>
          <w:szCs w:val="24"/>
          <w:lang w:eastAsia="ru-RU"/>
        </w:rPr>
        <w:t xml:space="preserve">: </w:t>
      </w:r>
      <w:r w:rsidR="002879A0" w:rsidRPr="002879A0">
        <w:rPr>
          <w:rFonts w:ascii="Times New Roman" w:eastAsia="Times New Roman" w:hAnsi="Times New Roman"/>
          <w:color w:val="000000" w:themeColor="text1"/>
          <w:sz w:val="24"/>
          <w:szCs w:val="24"/>
          <w:lang w:eastAsia="ru-RU"/>
        </w:rPr>
        <w:t>141310, Московская обл., г. Сергиев Посад, пр-т. Красной Армии, д.169</w:t>
      </w:r>
      <w:r w:rsidR="002879A0" w:rsidRPr="002879A0">
        <w:rPr>
          <w:rFonts w:ascii="Times New Roman" w:eastAsia="Times New Roman" w:hAnsi="Times New Roman"/>
          <w:color w:val="000000" w:themeColor="text1"/>
          <w:sz w:val="24"/>
          <w:szCs w:val="24"/>
          <w:lang w:eastAsia="ru-RU"/>
        </w:rPr>
        <w:t xml:space="preserve">. </w:t>
      </w:r>
      <w:r w:rsidR="002879A0" w:rsidRPr="00E25A5F">
        <w:rPr>
          <w:rFonts w:ascii="Times New Roman" w:eastAsia="Times New Roman" w:hAnsi="Times New Roman"/>
          <w:color w:val="000000" w:themeColor="text1"/>
          <w:sz w:val="24"/>
          <w:szCs w:val="24"/>
          <w:lang w:eastAsia="ru-RU"/>
        </w:rPr>
        <w:t>Часы работы: с понедельника по субботу с 8:00 до 20:00 без перерывов.</w:t>
      </w:r>
      <w:r w:rsidR="002879A0">
        <w:rPr>
          <w:rFonts w:ascii="Times New Roman" w:eastAsia="Times New Roman" w:hAnsi="Times New Roman"/>
          <w:color w:val="000000" w:themeColor="text1"/>
          <w:sz w:val="24"/>
          <w:szCs w:val="24"/>
          <w:lang w:eastAsia="ru-RU"/>
        </w:rPr>
        <w:t xml:space="preserve"> </w:t>
      </w:r>
      <w:r w:rsidR="002879A0" w:rsidRPr="00E25A5F">
        <w:rPr>
          <w:rFonts w:ascii="Times New Roman" w:eastAsia="Times New Roman" w:hAnsi="Times New Roman"/>
          <w:color w:val="000000" w:themeColor="text1"/>
          <w:sz w:val="24"/>
          <w:szCs w:val="24"/>
          <w:lang w:eastAsia="ru-RU"/>
        </w:rPr>
        <w:t>Телефон: +7 (496) 551-50-20, эл</w:t>
      </w:r>
      <w:proofErr w:type="gramStart"/>
      <w:r w:rsidR="002879A0" w:rsidRPr="00E25A5F">
        <w:rPr>
          <w:rFonts w:ascii="Times New Roman" w:eastAsia="Times New Roman" w:hAnsi="Times New Roman"/>
          <w:color w:val="000000" w:themeColor="text1"/>
          <w:sz w:val="24"/>
          <w:szCs w:val="24"/>
          <w:lang w:eastAsia="ru-RU"/>
        </w:rPr>
        <w:t>. почт</w:t>
      </w:r>
      <w:r w:rsidR="002879A0" w:rsidRPr="002879A0">
        <w:rPr>
          <w:rFonts w:ascii="Times New Roman" w:eastAsia="Times New Roman" w:hAnsi="Times New Roman"/>
          <w:color w:val="000000" w:themeColor="text1"/>
          <w:sz w:val="24"/>
          <w:szCs w:val="24"/>
          <w:lang w:eastAsia="ru-RU"/>
        </w:rPr>
        <w:t>а</w:t>
      </w:r>
      <w:proofErr w:type="gramEnd"/>
      <w:r w:rsidR="002879A0" w:rsidRPr="00E25A5F">
        <w:rPr>
          <w:rFonts w:ascii="Times New Roman" w:eastAsia="Times New Roman" w:hAnsi="Times New Roman"/>
          <w:color w:val="000000" w:themeColor="text1"/>
          <w:sz w:val="24"/>
          <w:szCs w:val="24"/>
          <w:lang w:eastAsia="ru-RU"/>
        </w:rPr>
        <w:t xml:space="preserve">: </w:t>
      </w:r>
      <w:hyperlink r:id="rId11" w:history="1">
        <w:r w:rsidR="002879A0" w:rsidRPr="00E25A5F">
          <w:rPr>
            <w:rFonts w:ascii="Times New Roman" w:eastAsia="Times New Roman" w:hAnsi="Times New Roman"/>
            <w:color w:val="000000" w:themeColor="text1"/>
            <w:sz w:val="24"/>
            <w:szCs w:val="24"/>
            <w:u w:val="single"/>
            <w:lang w:eastAsia="ru-RU"/>
          </w:rPr>
          <w:t>mfc-serposmr@mosreg.ru</w:t>
        </w:r>
      </w:hyperlink>
    </w:p>
    <w:p w14:paraId="020CE316" w14:textId="77777777" w:rsidR="002879A0" w:rsidRPr="002879A0" w:rsidRDefault="002879A0" w:rsidP="002879A0">
      <w:pPr>
        <w:spacing w:after="0" w:line="240" w:lineRule="atLeast"/>
        <w:rPr>
          <w:rFonts w:ascii="Times New Roman" w:hAnsi="Times New Roman"/>
          <w:color w:val="000000" w:themeColor="text1"/>
          <w:sz w:val="24"/>
          <w:szCs w:val="24"/>
        </w:rPr>
      </w:pPr>
      <w:r w:rsidRPr="002879A0">
        <w:rPr>
          <w:rFonts w:ascii="Times New Roman" w:eastAsia="Times New Roman" w:hAnsi="Times New Roman"/>
          <w:color w:val="000000" w:themeColor="text1"/>
          <w:sz w:val="24"/>
          <w:szCs w:val="24"/>
          <w:lang w:eastAsia="ru-RU"/>
        </w:rPr>
        <w:t>Директор учреждения: Каминская Юлия Константиновна, +7 (496) 551-50-25</w:t>
      </w:r>
    </w:p>
    <w:p w14:paraId="44A30B93" w14:textId="77777777" w:rsidR="00EF1431" w:rsidRPr="009D1107" w:rsidRDefault="00EF1431" w:rsidP="00EF1431">
      <w:pPr>
        <w:spacing w:after="0" w:line="240" w:lineRule="auto"/>
        <w:ind w:left="709" w:hanging="142"/>
        <w:jc w:val="both"/>
        <w:rPr>
          <w:rFonts w:ascii="Times New Roman" w:eastAsia="Times New Roman" w:hAnsi="Times New Roman"/>
          <w:sz w:val="24"/>
          <w:szCs w:val="24"/>
          <w:lang w:eastAsia="ru-RU"/>
        </w:rPr>
      </w:pPr>
      <w:r w:rsidRPr="009D1107">
        <w:rPr>
          <w:rFonts w:ascii="Times New Roman" w:eastAsia="Times New Roman" w:hAnsi="Times New Roman"/>
          <w:b/>
          <w:sz w:val="24"/>
          <w:szCs w:val="24"/>
          <w:lang w:eastAsia="ru-RU"/>
        </w:rPr>
        <w:tab/>
      </w:r>
      <w:r w:rsidRPr="009D1107">
        <w:rPr>
          <w:rFonts w:ascii="Times New Roman" w:eastAsia="Times New Roman" w:hAnsi="Times New Roman"/>
          <w:sz w:val="24"/>
          <w:szCs w:val="24"/>
          <w:lang w:eastAsia="ru-RU"/>
        </w:rPr>
        <w:t>Информация приведена на сайтах:</w:t>
      </w:r>
    </w:p>
    <w:p w14:paraId="3DFFD2AE" w14:textId="77777777" w:rsidR="00EF1431" w:rsidRPr="009D1107" w:rsidRDefault="00EF1431" w:rsidP="00EF1431">
      <w:pPr>
        <w:spacing w:after="0" w:line="240" w:lineRule="auto"/>
        <w:ind w:left="709" w:hanging="142"/>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 xml:space="preserve">- РПГУ:  </w:t>
      </w:r>
      <w:proofErr w:type="spellStart"/>
      <w:r w:rsidRPr="009D1107">
        <w:rPr>
          <w:rFonts w:ascii="Times New Roman" w:eastAsia="Times New Roman" w:hAnsi="Times New Roman"/>
          <w:sz w:val="24"/>
          <w:szCs w:val="24"/>
          <w:lang w:val="en-US" w:eastAsia="ru-RU"/>
        </w:rPr>
        <w:t>uslugi</w:t>
      </w:r>
      <w:proofErr w:type="spellEnd"/>
      <w:r w:rsidRPr="009D1107">
        <w:rPr>
          <w:rFonts w:ascii="Times New Roman" w:eastAsia="Times New Roman" w:hAnsi="Times New Roman"/>
          <w:sz w:val="24"/>
          <w:szCs w:val="24"/>
          <w:lang w:eastAsia="ru-RU"/>
        </w:rPr>
        <w:t>.</w:t>
      </w:r>
      <w:proofErr w:type="spellStart"/>
      <w:r w:rsidRPr="009D1107">
        <w:rPr>
          <w:rFonts w:ascii="Times New Roman" w:eastAsia="Times New Roman" w:hAnsi="Times New Roman"/>
          <w:sz w:val="24"/>
          <w:szCs w:val="24"/>
          <w:lang w:val="en-US" w:eastAsia="ru-RU"/>
        </w:rPr>
        <w:t>mosreg</w:t>
      </w:r>
      <w:proofErr w:type="spellEnd"/>
      <w:r w:rsidRPr="009D1107">
        <w:rPr>
          <w:rFonts w:ascii="Times New Roman" w:eastAsia="Times New Roman" w:hAnsi="Times New Roman"/>
          <w:sz w:val="24"/>
          <w:szCs w:val="24"/>
          <w:lang w:eastAsia="ru-RU"/>
        </w:rPr>
        <w:t>.</w:t>
      </w:r>
      <w:proofErr w:type="spellStart"/>
      <w:r w:rsidRPr="009D1107">
        <w:rPr>
          <w:rFonts w:ascii="Times New Roman" w:eastAsia="Times New Roman" w:hAnsi="Times New Roman"/>
          <w:sz w:val="24"/>
          <w:szCs w:val="24"/>
          <w:lang w:val="en-US" w:eastAsia="ru-RU"/>
        </w:rPr>
        <w:t>ru</w:t>
      </w:r>
      <w:proofErr w:type="spellEnd"/>
      <w:r w:rsidRPr="009D1107">
        <w:rPr>
          <w:rFonts w:ascii="Times New Roman" w:eastAsia="Times New Roman" w:hAnsi="Times New Roman"/>
          <w:sz w:val="24"/>
          <w:szCs w:val="24"/>
          <w:lang w:eastAsia="ru-RU"/>
        </w:rPr>
        <w:t xml:space="preserve"> </w:t>
      </w:r>
    </w:p>
    <w:p w14:paraId="4A173BEA" w14:textId="75F6EB3B" w:rsidR="00A4542E" w:rsidRDefault="00EF1431" w:rsidP="0098295A">
      <w:pPr>
        <w:spacing w:after="0" w:line="240" w:lineRule="auto"/>
        <w:ind w:left="709" w:hanging="142"/>
        <w:jc w:val="both"/>
        <w:rPr>
          <w:rFonts w:ascii="Times New Roman" w:eastAsia="Times New Roman" w:hAnsi="Times New Roman"/>
          <w:sz w:val="24"/>
          <w:szCs w:val="24"/>
          <w:lang w:eastAsia="ar-SA"/>
        </w:rPr>
      </w:pPr>
      <w:r w:rsidRPr="009D1107">
        <w:rPr>
          <w:rFonts w:ascii="Times New Roman" w:eastAsia="Times New Roman" w:hAnsi="Times New Roman"/>
          <w:sz w:val="24"/>
          <w:szCs w:val="24"/>
          <w:lang w:eastAsia="ru-RU"/>
        </w:rPr>
        <w:t xml:space="preserve">- МФЦ: </w:t>
      </w:r>
      <w:proofErr w:type="spellStart"/>
      <w:r w:rsidRPr="009D1107">
        <w:rPr>
          <w:rFonts w:ascii="Times New Roman" w:eastAsia="Times New Roman" w:hAnsi="Times New Roman"/>
          <w:sz w:val="24"/>
          <w:szCs w:val="24"/>
          <w:lang w:val="en-US" w:eastAsia="ru-RU"/>
        </w:rPr>
        <w:t>mfc</w:t>
      </w:r>
      <w:proofErr w:type="spellEnd"/>
      <w:r w:rsidRPr="009D1107">
        <w:rPr>
          <w:rFonts w:ascii="Times New Roman" w:eastAsia="Times New Roman" w:hAnsi="Times New Roman"/>
          <w:sz w:val="24"/>
          <w:szCs w:val="24"/>
          <w:lang w:eastAsia="ru-RU"/>
        </w:rPr>
        <w:t>.</w:t>
      </w:r>
      <w:proofErr w:type="spellStart"/>
      <w:r w:rsidRPr="009D1107">
        <w:rPr>
          <w:rFonts w:ascii="Times New Roman" w:eastAsia="Times New Roman" w:hAnsi="Times New Roman"/>
          <w:sz w:val="24"/>
          <w:szCs w:val="24"/>
          <w:lang w:val="en-US" w:eastAsia="ru-RU"/>
        </w:rPr>
        <w:t>mosreg</w:t>
      </w:r>
      <w:proofErr w:type="spellEnd"/>
      <w:r w:rsidRPr="009D1107">
        <w:rPr>
          <w:rFonts w:ascii="Times New Roman" w:eastAsia="Times New Roman" w:hAnsi="Times New Roman"/>
          <w:sz w:val="24"/>
          <w:szCs w:val="24"/>
          <w:lang w:eastAsia="ru-RU"/>
        </w:rPr>
        <w:t>.</w:t>
      </w:r>
      <w:proofErr w:type="spellStart"/>
      <w:r w:rsidRPr="009D1107">
        <w:rPr>
          <w:rFonts w:ascii="Times New Roman" w:eastAsia="Times New Roman" w:hAnsi="Times New Roman"/>
          <w:sz w:val="24"/>
          <w:szCs w:val="24"/>
          <w:lang w:val="en-US" w:eastAsia="ru-RU"/>
        </w:rPr>
        <w:t>ru</w:t>
      </w:r>
      <w:proofErr w:type="spellEnd"/>
      <w:r w:rsidRPr="009D1107">
        <w:rPr>
          <w:rFonts w:ascii="Times New Roman" w:eastAsia="Times New Roman" w:hAnsi="Times New Roman"/>
          <w:sz w:val="24"/>
          <w:szCs w:val="24"/>
          <w:lang w:eastAsia="ru-RU"/>
        </w:rPr>
        <w:t xml:space="preserve"> </w:t>
      </w:r>
    </w:p>
    <w:p w14:paraId="6DFBAE49" w14:textId="0DC1206E" w:rsidR="00A41654" w:rsidRPr="009D1107" w:rsidRDefault="00215C2B" w:rsidP="002879A0">
      <w:pPr>
        <w:spacing w:after="160" w:line="259" w:lineRule="auto"/>
        <w:rPr>
          <w:rFonts w:ascii="Times New Roman" w:eastAsia="Times New Roman" w:hAnsi="Times New Roman"/>
          <w:sz w:val="24"/>
          <w:szCs w:val="24"/>
          <w:lang w:eastAsia="ar-SA"/>
        </w:rPr>
      </w:pPr>
      <w:bookmarkStart w:id="196" w:name="_Toc493695662"/>
      <w:r>
        <w:rPr>
          <w:rFonts w:ascii="Times New Roman" w:eastAsia="Times New Roman" w:hAnsi="Times New Roman"/>
          <w:sz w:val="24"/>
          <w:szCs w:val="24"/>
          <w:lang w:eastAsia="ar-SA"/>
        </w:rPr>
        <w:br w:type="page"/>
      </w:r>
      <w:r w:rsidR="002879A0">
        <w:rPr>
          <w:rFonts w:ascii="Times New Roman" w:eastAsia="Times New Roman" w:hAnsi="Times New Roman"/>
          <w:sz w:val="24"/>
          <w:szCs w:val="24"/>
          <w:lang w:eastAsia="ar-SA"/>
        </w:rPr>
        <w:lastRenderedPageBreak/>
        <w:t xml:space="preserve">                                                                                                      </w:t>
      </w:r>
      <w:r w:rsidR="00A41654" w:rsidRPr="009D1107">
        <w:rPr>
          <w:rFonts w:ascii="Times New Roman" w:eastAsia="Times New Roman" w:hAnsi="Times New Roman"/>
          <w:sz w:val="24"/>
          <w:szCs w:val="24"/>
          <w:lang w:eastAsia="ar-SA"/>
        </w:rPr>
        <w:t xml:space="preserve">Приложение </w:t>
      </w:r>
      <w:r w:rsidR="00A41654">
        <w:rPr>
          <w:rFonts w:ascii="Times New Roman" w:eastAsia="Times New Roman" w:hAnsi="Times New Roman"/>
          <w:sz w:val="24"/>
          <w:szCs w:val="24"/>
          <w:lang w:eastAsia="ar-SA"/>
        </w:rPr>
        <w:t>3</w:t>
      </w:r>
    </w:p>
    <w:p w14:paraId="6B5A236C"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7C0DDEA4"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70D2DC62" w14:textId="0328BC85" w:rsidR="00EF1431" w:rsidRPr="009D1107" w:rsidRDefault="00A41654" w:rsidP="00A41654">
      <w:pPr>
        <w:pStyle w:val="affff2"/>
        <w:ind w:firstLine="6096"/>
        <w:rPr>
          <w:sz w:val="24"/>
          <w:szCs w:val="24"/>
        </w:rPr>
      </w:pPr>
      <w:r w:rsidRPr="009D1107">
        <w:rPr>
          <w:sz w:val="24"/>
          <w:szCs w:val="24"/>
        </w:rPr>
        <w:t>Муниципальной услуги</w:t>
      </w:r>
      <w:bookmarkEnd w:id="196"/>
      <w:r w:rsidR="00EF1431" w:rsidRPr="009D1107">
        <w:rPr>
          <w:sz w:val="24"/>
          <w:szCs w:val="24"/>
        </w:rPr>
        <w:t xml:space="preserve">                   </w:t>
      </w:r>
    </w:p>
    <w:p w14:paraId="645D815A" w14:textId="77777777" w:rsidR="00EF1431" w:rsidRPr="009D1107" w:rsidRDefault="00EF1431" w:rsidP="00EF1431">
      <w:pPr>
        <w:spacing w:after="0" w:line="240" w:lineRule="auto"/>
        <w:jc w:val="center"/>
        <w:rPr>
          <w:rFonts w:ascii="Times New Roman" w:hAnsi="Times New Roman"/>
          <w:b/>
          <w:sz w:val="24"/>
          <w:szCs w:val="24"/>
        </w:rPr>
      </w:pPr>
      <w:bookmarkStart w:id="197" w:name="_Ref437966912"/>
      <w:bookmarkStart w:id="198" w:name="_Ref437728886"/>
      <w:bookmarkStart w:id="199" w:name="_Ref437728890"/>
      <w:bookmarkStart w:id="200" w:name="_Ref437728891"/>
      <w:bookmarkStart w:id="201" w:name="_Ref437728892"/>
      <w:bookmarkStart w:id="202" w:name="_Ref437728900"/>
      <w:bookmarkStart w:id="203" w:name="_Ref437728907"/>
      <w:bookmarkStart w:id="204" w:name="_Ref437729729"/>
      <w:bookmarkStart w:id="205" w:name="_Ref437729738"/>
      <w:bookmarkStart w:id="206" w:name="_Toc437973323"/>
      <w:bookmarkStart w:id="207" w:name="_Toc438110065"/>
      <w:bookmarkStart w:id="208" w:name="_Toc438376277"/>
    </w:p>
    <w:p w14:paraId="72384D4F" w14:textId="77777777" w:rsidR="00EF1431" w:rsidRPr="00C04507" w:rsidRDefault="00EF1431" w:rsidP="00B71BF7">
      <w:pPr>
        <w:pStyle w:val="affff3"/>
        <w:jc w:val="center"/>
        <w:rPr>
          <w:i w:val="0"/>
          <w:sz w:val="24"/>
          <w:szCs w:val="24"/>
        </w:rPr>
      </w:pPr>
      <w:bookmarkStart w:id="209" w:name="_Toc493695663"/>
      <w:bookmarkEnd w:id="197"/>
      <w:r w:rsidRPr="00C04507">
        <w:rPr>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198"/>
      <w:bookmarkEnd w:id="199"/>
      <w:bookmarkEnd w:id="200"/>
      <w:bookmarkEnd w:id="201"/>
      <w:bookmarkEnd w:id="202"/>
      <w:bookmarkEnd w:id="203"/>
      <w:bookmarkEnd w:id="204"/>
      <w:bookmarkEnd w:id="205"/>
      <w:bookmarkEnd w:id="206"/>
      <w:bookmarkEnd w:id="207"/>
      <w:bookmarkEnd w:id="208"/>
      <w:bookmarkEnd w:id="209"/>
    </w:p>
    <w:p w14:paraId="74FAB3F3" w14:textId="77777777" w:rsidR="00EF1431" w:rsidRPr="009D1107" w:rsidRDefault="00EF1431" w:rsidP="00EF1431">
      <w:pPr>
        <w:spacing w:after="0" w:line="240" w:lineRule="auto"/>
        <w:jc w:val="center"/>
        <w:rPr>
          <w:rFonts w:ascii="Times New Roman" w:hAnsi="Times New Roman"/>
          <w:sz w:val="24"/>
          <w:szCs w:val="24"/>
        </w:rPr>
      </w:pPr>
    </w:p>
    <w:p w14:paraId="50D672FA" w14:textId="77777777" w:rsidR="00EF1431" w:rsidRPr="009D1107" w:rsidRDefault="00EF1431" w:rsidP="009A3D70">
      <w:pPr>
        <w:pStyle w:val="1"/>
        <w:tabs>
          <w:tab w:val="clear" w:pos="360"/>
        </w:tabs>
        <w:ind w:firstLine="284"/>
        <w:rPr>
          <w:sz w:val="24"/>
          <w:szCs w:val="24"/>
        </w:rPr>
      </w:pPr>
      <w:r w:rsidRPr="009D1107">
        <w:rPr>
          <w:sz w:val="24"/>
          <w:szCs w:val="24"/>
        </w:rPr>
        <w:t>Информация о предоставлении Муниципальной услуги размещается в электронном виде:</w:t>
      </w:r>
    </w:p>
    <w:p w14:paraId="4E05CAD8" w14:textId="07E50A2D" w:rsidR="00EF1431" w:rsidRPr="009D1107" w:rsidRDefault="00EF1431" w:rsidP="009A3D70">
      <w:pPr>
        <w:pStyle w:val="affff5"/>
        <w:numPr>
          <w:ilvl w:val="0"/>
          <w:numId w:val="12"/>
        </w:numPr>
        <w:ind w:left="0" w:firstLine="284"/>
        <w:rPr>
          <w:sz w:val="24"/>
          <w:szCs w:val="24"/>
        </w:rPr>
      </w:pPr>
      <w:r w:rsidRPr="009D1107">
        <w:rPr>
          <w:sz w:val="24"/>
          <w:szCs w:val="24"/>
        </w:rPr>
        <w:t>на официальном сайт</w:t>
      </w:r>
      <w:r w:rsidR="003F6C42">
        <w:rPr>
          <w:sz w:val="24"/>
          <w:szCs w:val="24"/>
        </w:rPr>
        <w:t xml:space="preserve">е Администрации – </w:t>
      </w:r>
      <w:proofErr w:type="spellStart"/>
      <w:r w:rsidR="003F6C42">
        <w:rPr>
          <w:sz w:val="24"/>
          <w:szCs w:val="24"/>
          <w:lang w:val="en-US"/>
        </w:rPr>
        <w:t>sergiev</w:t>
      </w:r>
      <w:proofErr w:type="spellEnd"/>
      <w:r w:rsidR="003F6C42" w:rsidRPr="003F6C42">
        <w:rPr>
          <w:sz w:val="24"/>
          <w:szCs w:val="24"/>
        </w:rPr>
        <w:t>-</w:t>
      </w:r>
      <w:proofErr w:type="spellStart"/>
      <w:r w:rsidR="003F6C42">
        <w:rPr>
          <w:sz w:val="24"/>
          <w:szCs w:val="24"/>
          <w:lang w:val="en-US"/>
        </w:rPr>
        <w:t>reg</w:t>
      </w:r>
      <w:proofErr w:type="spellEnd"/>
      <w:r w:rsidR="003F6C42" w:rsidRPr="003F6C42">
        <w:rPr>
          <w:sz w:val="24"/>
          <w:szCs w:val="24"/>
        </w:rPr>
        <w:t>.</w:t>
      </w:r>
      <w:proofErr w:type="spellStart"/>
      <w:r w:rsidR="003F6C42">
        <w:rPr>
          <w:sz w:val="24"/>
          <w:szCs w:val="24"/>
          <w:lang w:val="en-US"/>
        </w:rPr>
        <w:t>ru</w:t>
      </w:r>
      <w:proofErr w:type="spellEnd"/>
      <w:r w:rsidR="003F6C42">
        <w:rPr>
          <w:sz w:val="24"/>
          <w:szCs w:val="24"/>
        </w:rPr>
        <w:t xml:space="preserve"> </w:t>
      </w:r>
      <w:r w:rsidRPr="009D1107">
        <w:rPr>
          <w:sz w:val="24"/>
          <w:szCs w:val="24"/>
        </w:rPr>
        <w:t>;</w:t>
      </w:r>
    </w:p>
    <w:p w14:paraId="4F439B22" w14:textId="77777777" w:rsidR="00EF1431" w:rsidRPr="009D1107" w:rsidRDefault="00EF1431" w:rsidP="009A3D70">
      <w:pPr>
        <w:pStyle w:val="affff5"/>
        <w:numPr>
          <w:ilvl w:val="0"/>
          <w:numId w:val="12"/>
        </w:numPr>
        <w:ind w:left="0" w:firstLine="284"/>
        <w:rPr>
          <w:sz w:val="24"/>
          <w:szCs w:val="24"/>
        </w:rPr>
      </w:pPr>
      <w:r w:rsidRPr="009D1107">
        <w:rPr>
          <w:sz w:val="24"/>
          <w:szCs w:val="24"/>
        </w:rPr>
        <w:t>на официальном сайте МФЦ;</w:t>
      </w:r>
    </w:p>
    <w:p w14:paraId="6FA338F2" w14:textId="77777777" w:rsidR="00EF1431" w:rsidRPr="009D1107" w:rsidRDefault="00EF1431" w:rsidP="009A3D70">
      <w:pPr>
        <w:pStyle w:val="affff5"/>
        <w:numPr>
          <w:ilvl w:val="0"/>
          <w:numId w:val="12"/>
        </w:numPr>
        <w:ind w:left="0" w:firstLine="284"/>
        <w:rPr>
          <w:sz w:val="24"/>
          <w:szCs w:val="24"/>
        </w:rPr>
      </w:pPr>
      <w:r w:rsidRPr="009D1107">
        <w:rPr>
          <w:sz w:val="24"/>
          <w:szCs w:val="24"/>
        </w:rPr>
        <w:t xml:space="preserve">на порталах </w:t>
      </w:r>
      <w:proofErr w:type="spellStart"/>
      <w:r w:rsidRPr="009D1107">
        <w:rPr>
          <w:sz w:val="24"/>
          <w:szCs w:val="24"/>
          <w:lang w:val="en-US"/>
        </w:rPr>
        <w:t>uslugi</w:t>
      </w:r>
      <w:proofErr w:type="spellEnd"/>
      <w:r w:rsidRPr="009D1107">
        <w:rPr>
          <w:sz w:val="24"/>
          <w:szCs w:val="24"/>
        </w:rPr>
        <w:t>.</w:t>
      </w:r>
      <w:proofErr w:type="spellStart"/>
      <w:r w:rsidRPr="009D1107">
        <w:rPr>
          <w:sz w:val="24"/>
          <w:szCs w:val="24"/>
          <w:lang w:val="en-US"/>
        </w:rPr>
        <w:t>mosreg</w:t>
      </w:r>
      <w:proofErr w:type="spellEnd"/>
      <w:r w:rsidRPr="009D1107">
        <w:rPr>
          <w:sz w:val="24"/>
          <w:szCs w:val="24"/>
        </w:rPr>
        <w:t>.</w:t>
      </w:r>
      <w:proofErr w:type="spellStart"/>
      <w:r w:rsidRPr="009D1107">
        <w:rPr>
          <w:sz w:val="24"/>
          <w:szCs w:val="24"/>
          <w:lang w:val="en-US"/>
        </w:rPr>
        <w:t>ru</w:t>
      </w:r>
      <w:proofErr w:type="spellEnd"/>
      <w:r w:rsidRPr="009D1107">
        <w:rPr>
          <w:sz w:val="24"/>
          <w:szCs w:val="24"/>
        </w:rPr>
        <w:t xml:space="preserve">, </w:t>
      </w:r>
      <w:proofErr w:type="spellStart"/>
      <w:r w:rsidRPr="009D1107">
        <w:rPr>
          <w:sz w:val="24"/>
          <w:szCs w:val="24"/>
          <w:lang w:val="en-US"/>
        </w:rPr>
        <w:t>gosuslugi</w:t>
      </w:r>
      <w:proofErr w:type="spellEnd"/>
      <w:r w:rsidRPr="009D1107">
        <w:rPr>
          <w:sz w:val="24"/>
          <w:szCs w:val="24"/>
        </w:rPr>
        <w:t>.</w:t>
      </w:r>
      <w:proofErr w:type="spellStart"/>
      <w:r w:rsidRPr="009D1107">
        <w:rPr>
          <w:sz w:val="24"/>
          <w:szCs w:val="24"/>
          <w:lang w:val="en-US"/>
        </w:rPr>
        <w:t>ru</w:t>
      </w:r>
      <w:proofErr w:type="spellEnd"/>
      <w:r w:rsidRPr="009D1107">
        <w:rPr>
          <w:sz w:val="24"/>
          <w:szCs w:val="24"/>
        </w:rPr>
        <w:t xml:space="preserve"> на страницах, посвященных Муниципальной услуге.</w:t>
      </w:r>
    </w:p>
    <w:p w14:paraId="63CC94B2" w14:textId="77777777" w:rsidR="00EF1431" w:rsidRPr="009D1107" w:rsidRDefault="00EF1431" w:rsidP="009A3D70">
      <w:pPr>
        <w:pStyle w:val="1"/>
        <w:tabs>
          <w:tab w:val="clear" w:pos="360"/>
        </w:tabs>
        <w:ind w:firstLine="284"/>
        <w:rPr>
          <w:sz w:val="24"/>
          <w:szCs w:val="24"/>
        </w:rPr>
      </w:pPr>
      <w:r w:rsidRPr="009D1107">
        <w:rPr>
          <w:sz w:val="24"/>
          <w:szCs w:val="24"/>
        </w:rPr>
        <w:t>Размещенная в электронном виде информация о предоставлении Муниципальной услуги должна включать в себя:</w:t>
      </w:r>
    </w:p>
    <w:p w14:paraId="3A716960" w14:textId="77777777" w:rsidR="00EF1431" w:rsidRPr="009D1107" w:rsidRDefault="00EF1431" w:rsidP="009A3D70">
      <w:pPr>
        <w:pStyle w:val="affff5"/>
        <w:numPr>
          <w:ilvl w:val="0"/>
          <w:numId w:val="13"/>
        </w:numPr>
        <w:ind w:left="0" w:firstLine="284"/>
        <w:rPr>
          <w:sz w:val="24"/>
          <w:szCs w:val="24"/>
        </w:rPr>
      </w:pPr>
      <w:r w:rsidRPr="009D1107">
        <w:rPr>
          <w:sz w:val="24"/>
          <w:szCs w:val="24"/>
        </w:rPr>
        <w:t>наименование, почтовые адреса, справочные номера телефонов, адреса электронной почты, адреса сайтов Администрации и МФЦ;</w:t>
      </w:r>
    </w:p>
    <w:p w14:paraId="2BE45341" w14:textId="77777777" w:rsidR="00EF1431" w:rsidRPr="009D1107" w:rsidRDefault="00EF1431" w:rsidP="009A3D70">
      <w:pPr>
        <w:pStyle w:val="affff5"/>
        <w:numPr>
          <w:ilvl w:val="0"/>
          <w:numId w:val="13"/>
        </w:numPr>
        <w:ind w:left="0" w:firstLine="284"/>
        <w:rPr>
          <w:sz w:val="24"/>
          <w:szCs w:val="24"/>
        </w:rPr>
      </w:pPr>
      <w:r w:rsidRPr="009D1107">
        <w:rPr>
          <w:sz w:val="24"/>
          <w:szCs w:val="24"/>
        </w:rPr>
        <w:t>график работы Администрации и МФЦ;</w:t>
      </w:r>
    </w:p>
    <w:p w14:paraId="715AB41C" w14:textId="733DC7AC" w:rsidR="00EF1431" w:rsidRPr="009D1107" w:rsidRDefault="00EF1431" w:rsidP="009A3D70">
      <w:pPr>
        <w:pStyle w:val="affff5"/>
        <w:numPr>
          <w:ilvl w:val="0"/>
          <w:numId w:val="13"/>
        </w:numPr>
        <w:ind w:left="0" w:firstLine="284"/>
        <w:rPr>
          <w:sz w:val="24"/>
          <w:szCs w:val="24"/>
        </w:rPr>
      </w:pPr>
      <w:r w:rsidRPr="009D1107">
        <w:rPr>
          <w:sz w:val="24"/>
          <w:szCs w:val="24"/>
        </w:rPr>
        <w:t xml:space="preserve">требования к </w:t>
      </w:r>
      <w:r w:rsidR="00A4542E">
        <w:rPr>
          <w:sz w:val="24"/>
          <w:szCs w:val="24"/>
        </w:rPr>
        <w:t>З</w:t>
      </w:r>
      <w:r w:rsidRPr="009D1107">
        <w:rPr>
          <w:sz w:val="24"/>
          <w:szCs w:val="24"/>
        </w:rPr>
        <w:t>аявлению и прилагаемым к нему документам (включая их перечень);</w:t>
      </w:r>
    </w:p>
    <w:p w14:paraId="3FBC8BA9" w14:textId="77777777" w:rsidR="00EF1431" w:rsidRPr="009D1107" w:rsidRDefault="00EF1431" w:rsidP="009A3D70">
      <w:pPr>
        <w:pStyle w:val="affff5"/>
        <w:numPr>
          <w:ilvl w:val="0"/>
          <w:numId w:val="13"/>
        </w:numPr>
        <w:ind w:left="0" w:firstLine="284"/>
        <w:rPr>
          <w:sz w:val="24"/>
          <w:szCs w:val="24"/>
        </w:rPr>
      </w:pPr>
      <w:r w:rsidRPr="009D1107">
        <w:rPr>
          <w:sz w:val="24"/>
          <w:szCs w:val="24"/>
        </w:rPr>
        <w:t>выдержки из правовых актов, в части касающейся Муниципальной услуги;</w:t>
      </w:r>
    </w:p>
    <w:p w14:paraId="3F46A50A" w14:textId="77777777" w:rsidR="00EF1431" w:rsidRPr="009D1107" w:rsidRDefault="00EF1431" w:rsidP="009A3D70">
      <w:pPr>
        <w:pStyle w:val="affff5"/>
        <w:numPr>
          <w:ilvl w:val="0"/>
          <w:numId w:val="13"/>
        </w:numPr>
        <w:ind w:left="0" w:firstLine="284"/>
        <w:rPr>
          <w:sz w:val="24"/>
          <w:szCs w:val="24"/>
        </w:rPr>
      </w:pPr>
      <w:r w:rsidRPr="009D1107">
        <w:rPr>
          <w:sz w:val="24"/>
          <w:szCs w:val="24"/>
        </w:rPr>
        <w:t>текст Административного регламента с приложениями;</w:t>
      </w:r>
    </w:p>
    <w:p w14:paraId="143657E3" w14:textId="77777777" w:rsidR="00EF1431" w:rsidRDefault="00EF1431" w:rsidP="009A3D70">
      <w:pPr>
        <w:pStyle w:val="affff5"/>
        <w:numPr>
          <w:ilvl w:val="0"/>
          <w:numId w:val="13"/>
        </w:numPr>
        <w:ind w:left="0" w:firstLine="284"/>
        <w:rPr>
          <w:sz w:val="24"/>
          <w:szCs w:val="24"/>
        </w:rPr>
      </w:pPr>
      <w:r w:rsidRPr="009D1107">
        <w:rPr>
          <w:sz w:val="24"/>
          <w:szCs w:val="24"/>
        </w:rPr>
        <w:t xml:space="preserve">краткое описание порядка предоставления Муниципальной услуги; </w:t>
      </w:r>
    </w:p>
    <w:p w14:paraId="3BB005A2" w14:textId="61296B03" w:rsidR="009A3D70" w:rsidRPr="009D1107" w:rsidRDefault="009A3D70" w:rsidP="00B71BF7">
      <w:pPr>
        <w:pStyle w:val="affff5"/>
        <w:numPr>
          <w:ilvl w:val="0"/>
          <w:numId w:val="13"/>
        </w:numPr>
        <w:ind w:left="0" w:firstLine="284"/>
        <w:rPr>
          <w:sz w:val="24"/>
          <w:szCs w:val="24"/>
        </w:rPr>
      </w:pPr>
      <w:r>
        <w:rPr>
          <w:sz w:val="24"/>
          <w:szCs w:val="24"/>
        </w:rPr>
        <w:t>требования к З</w:t>
      </w:r>
      <w:r w:rsidRPr="009A3D70">
        <w:rPr>
          <w:sz w:val="24"/>
          <w:szCs w:val="24"/>
        </w:rPr>
        <w:t>аявлению и прилагаемым к нему документам (включая их перечень);</w:t>
      </w:r>
    </w:p>
    <w:p w14:paraId="03D65E7C" w14:textId="77777777" w:rsidR="00EF1431" w:rsidRPr="009D1107" w:rsidRDefault="00EF1431" w:rsidP="009A3D70">
      <w:pPr>
        <w:pStyle w:val="affff5"/>
        <w:numPr>
          <w:ilvl w:val="0"/>
          <w:numId w:val="13"/>
        </w:numPr>
        <w:ind w:left="0" w:firstLine="284"/>
        <w:rPr>
          <w:sz w:val="24"/>
          <w:szCs w:val="24"/>
        </w:rPr>
      </w:pPr>
      <w:r w:rsidRPr="009D1107">
        <w:rPr>
          <w:sz w:val="24"/>
          <w:szCs w:val="24"/>
        </w:rPr>
        <w:t>образцы оформления документов, необходимых для получения Муниципальной услуги, и требования к ним;</w:t>
      </w:r>
    </w:p>
    <w:p w14:paraId="51F3654E" w14:textId="77777777" w:rsidR="00EF1431" w:rsidRPr="009D1107" w:rsidRDefault="00EF1431" w:rsidP="009A3D70">
      <w:pPr>
        <w:pStyle w:val="affff5"/>
        <w:numPr>
          <w:ilvl w:val="0"/>
          <w:numId w:val="13"/>
        </w:numPr>
        <w:ind w:left="0" w:firstLine="284"/>
        <w:rPr>
          <w:sz w:val="24"/>
          <w:szCs w:val="24"/>
        </w:rPr>
      </w:pPr>
      <w:r w:rsidRPr="009D1107">
        <w:rPr>
          <w:sz w:val="24"/>
          <w:szCs w:val="24"/>
        </w:rPr>
        <w:t>перечень типовых, наиболее актуальных вопросов, относящихся к Муниципальной услуге, и ответы на них.</w:t>
      </w:r>
    </w:p>
    <w:p w14:paraId="01824C43" w14:textId="638F84D9" w:rsidR="00EF1431" w:rsidRPr="009D1107" w:rsidRDefault="00EF1431" w:rsidP="009A3D70">
      <w:pPr>
        <w:pStyle w:val="1"/>
        <w:tabs>
          <w:tab w:val="clear" w:pos="360"/>
        </w:tabs>
        <w:ind w:firstLine="284"/>
        <w:rPr>
          <w:sz w:val="24"/>
          <w:szCs w:val="24"/>
        </w:rPr>
      </w:pPr>
      <w:r w:rsidRPr="009D1107">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14:paraId="7EB46188" w14:textId="24220D7E" w:rsidR="00EF1431" w:rsidRPr="009D1107" w:rsidRDefault="00A4542E" w:rsidP="009A3D70">
      <w:pPr>
        <w:pStyle w:val="1"/>
        <w:numPr>
          <w:ilvl w:val="0"/>
          <w:numId w:val="29"/>
        </w:numPr>
        <w:ind w:left="0" w:firstLine="284"/>
        <w:rPr>
          <w:sz w:val="24"/>
          <w:szCs w:val="24"/>
        </w:rPr>
      </w:pPr>
      <w:r>
        <w:rPr>
          <w:sz w:val="24"/>
          <w:szCs w:val="24"/>
        </w:rPr>
        <w:t>л</w:t>
      </w:r>
      <w:r w:rsidR="00EF1431" w:rsidRPr="009D1107">
        <w:rPr>
          <w:sz w:val="24"/>
          <w:szCs w:val="24"/>
        </w:rPr>
        <w:t>ично;</w:t>
      </w:r>
    </w:p>
    <w:p w14:paraId="690E8B47" w14:textId="5E8F160E" w:rsidR="00EF1431" w:rsidRPr="009D1107" w:rsidRDefault="00A4542E" w:rsidP="009A3D70">
      <w:pPr>
        <w:pStyle w:val="1"/>
        <w:numPr>
          <w:ilvl w:val="0"/>
          <w:numId w:val="29"/>
        </w:numPr>
        <w:ind w:left="0" w:firstLine="284"/>
        <w:rPr>
          <w:sz w:val="24"/>
          <w:szCs w:val="24"/>
        </w:rPr>
      </w:pPr>
      <w:r>
        <w:rPr>
          <w:sz w:val="24"/>
          <w:szCs w:val="24"/>
        </w:rPr>
        <w:t>п</w:t>
      </w:r>
      <w:r w:rsidR="00EF1431" w:rsidRPr="009D1107">
        <w:rPr>
          <w:sz w:val="24"/>
          <w:szCs w:val="24"/>
        </w:rPr>
        <w:t xml:space="preserve">о </w:t>
      </w:r>
      <w:r w:rsidR="009A3D70">
        <w:rPr>
          <w:sz w:val="24"/>
          <w:szCs w:val="24"/>
        </w:rPr>
        <w:t xml:space="preserve">почте, в том числе </w:t>
      </w:r>
      <w:r w:rsidR="00EF1431" w:rsidRPr="009D1107">
        <w:rPr>
          <w:sz w:val="24"/>
          <w:szCs w:val="24"/>
        </w:rPr>
        <w:t>электронной</w:t>
      </w:r>
      <w:r w:rsidRPr="00A4542E">
        <w:rPr>
          <w:sz w:val="24"/>
          <w:szCs w:val="24"/>
        </w:rPr>
        <w:t xml:space="preserve"> </w:t>
      </w:r>
      <w:r w:rsidRPr="009D1107">
        <w:rPr>
          <w:sz w:val="24"/>
          <w:szCs w:val="24"/>
        </w:rPr>
        <w:t>почте</w:t>
      </w:r>
      <w:r w:rsidR="00EF1431" w:rsidRPr="009D1107">
        <w:rPr>
          <w:sz w:val="24"/>
          <w:szCs w:val="24"/>
        </w:rPr>
        <w:t>;</w:t>
      </w:r>
    </w:p>
    <w:p w14:paraId="6E020552" w14:textId="324DF293" w:rsidR="00EF1431" w:rsidRPr="009D1107" w:rsidRDefault="00A4542E" w:rsidP="009A3D70">
      <w:pPr>
        <w:pStyle w:val="1"/>
        <w:numPr>
          <w:ilvl w:val="0"/>
          <w:numId w:val="29"/>
        </w:numPr>
        <w:ind w:left="0" w:firstLine="284"/>
        <w:rPr>
          <w:sz w:val="24"/>
          <w:szCs w:val="24"/>
        </w:rPr>
      </w:pPr>
      <w:r>
        <w:rPr>
          <w:sz w:val="24"/>
          <w:szCs w:val="24"/>
        </w:rPr>
        <w:t>п</w:t>
      </w:r>
      <w:r w:rsidR="00EF1431" w:rsidRPr="009D1107">
        <w:rPr>
          <w:sz w:val="24"/>
          <w:szCs w:val="24"/>
        </w:rPr>
        <w:t>о телефонам, указанным в приложении 2 к настоящему Административному регламенту.</w:t>
      </w:r>
    </w:p>
    <w:p w14:paraId="5E931585" w14:textId="77777777" w:rsidR="00EF1431" w:rsidRPr="009D1107" w:rsidRDefault="00EF1431" w:rsidP="009A3D70">
      <w:pPr>
        <w:pStyle w:val="1"/>
        <w:tabs>
          <w:tab w:val="clear" w:pos="360"/>
        </w:tabs>
        <w:ind w:firstLine="284"/>
        <w:rPr>
          <w:sz w:val="24"/>
          <w:szCs w:val="24"/>
        </w:rPr>
      </w:pPr>
      <w:r w:rsidRPr="009D1107">
        <w:rPr>
          <w:sz w:val="24"/>
          <w:szCs w:val="24"/>
        </w:rPr>
        <w:t>Консультирование по вопросам предоставления Муниципальной услуги специалистами МФЦ и Администрации осуществляется бесплатно.</w:t>
      </w:r>
    </w:p>
    <w:p w14:paraId="4BAD7D89" w14:textId="77777777" w:rsidR="00EF1431" w:rsidRPr="009D1107" w:rsidRDefault="00EF1431" w:rsidP="009A3D70">
      <w:pPr>
        <w:pStyle w:val="1"/>
        <w:tabs>
          <w:tab w:val="clear" w:pos="360"/>
        </w:tabs>
        <w:ind w:firstLine="284"/>
        <w:rPr>
          <w:sz w:val="24"/>
          <w:szCs w:val="24"/>
        </w:rPr>
      </w:pPr>
      <w:r w:rsidRPr="009D1107">
        <w:rPr>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14:paraId="59B5D206" w14:textId="77777777" w:rsidR="00EF1431" w:rsidRPr="009D1107" w:rsidRDefault="00EF1431" w:rsidP="009A3D70">
      <w:pPr>
        <w:pStyle w:val="1"/>
        <w:tabs>
          <w:tab w:val="clear" w:pos="360"/>
        </w:tabs>
        <w:ind w:firstLine="284"/>
        <w:rPr>
          <w:sz w:val="24"/>
          <w:szCs w:val="24"/>
        </w:rPr>
      </w:pPr>
      <w:r w:rsidRPr="009D1107">
        <w:rPr>
          <w:sz w:val="24"/>
          <w:szCs w:val="24"/>
        </w:rPr>
        <w:t>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Заявителей).</w:t>
      </w:r>
    </w:p>
    <w:p w14:paraId="2F47278B" w14:textId="6AF9CFD5" w:rsidR="00EF1431" w:rsidRPr="009D1107" w:rsidRDefault="00EF1431" w:rsidP="009A3D70">
      <w:pPr>
        <w:pStyle w:val="1"/>
        <w:tabs>
          <w:tab w:val="clear" w:pos="360"/>
        </w:tabs>
        <w:ind w:firstLine="284"/>
        <w:rPr>
          <w:sz w:val="24"/>
          <w:szCs w:val="24"/>
        </w:rPr>
      </w:pPr>
      <w:r w:rsidRPr="009D1107">
        <w:rPr>
          <w:sz w:val="24"/>
          <w:szCs w:val="24"/>
        </w:rPr>
        <w:t>Администрация разрабатывает информационные материалы – памят</w:t>
      </w:r>
      <w:r w:rsidR="00437E35">
        <w:rPr>
          <w:sz w:val="24"/>
          <w:szCs w:val="24"/>
        </w:rPr>
        <w:t>к</w:t>
      </w:r>
      <w:r w:rsidRPr="009D1107">
        <w:rPr>
          <w:sz w:val="24"/>
          <w:szCs w:val="24"/>
        </w:rPr>
        <w:t xml:space="preserve">и, инструкции, брошюры – в форме макетов и передает их в МФЦ. Администрация обеспечивает своевременную </w:t>
      </w:r>
      <w:r w:rsidRPr="009D1107">
        <w:rPr>
          <w:sz w:val="24"/>
          <w:szCs w:val="24"/>
        </w:rPr>
        <w:lastRenderedPageBreak/>
        <w:t xml:space="preserve">актуализацию указанных информационных материалов и контролирует их наличие и актуальность в МФЦ. </w:t>
      </w:r>
    </w:p>
    <w:p w14:paraId="321B14B9" w14:textId="59157178" w:rsidR="00EF1431" w:rsidRPr="00C721EE" w:rsidRDefault="009A3D70" w:rsidP="00B71BF7">
      <w:pPr>
        <w:pStyle w:val="1"/>
        <w:ind w:firstLine="284"/>
        <w:rPr>
          <w:sz w:val="24"/>
          <w:szCs w:val="24"/>
        </w:rPr>
      </w:pPr>
      <w:r w:rsidRPr="009A3D70">
        <w:rPr>
          <w:sz w:val="24"/>
          <w:szCs w:val="24"/>
        </w:rPr>
        <w:t xml:space="preserve">Обеспечение бесплатного доступа Заявителей (представителей Заявителя) к РПГУ, в том числе консультирование по вопросам предоставления </w:t>
      </w:r>
      <w:r w:rsidR="00E31B8A">
        <w:rPr>
          <w:sz w:val="24"/>
          <w:szCs w:val="24"/>
        </w:rPr>
        <w:t>Муниципальной</w:t>
      </w:r>
      <w:r w:rsidR="00E31B8A" w:rsidRPr="009A3D70">
        <w:rPr>
          <w:sz w:val="24"/>
          <w:szCs w:val="24"/>
        </w:rPr>
        <w:t xml:space="preserve"> </w:t>
      </w:r>
      <w:r w:rsidRPr="009A3D70">
        <w:rPr>
          <w:sz w:val="24"/>
          <w:szCs w:val="24"/>
        </w:rPr>
        <w:t>услуги</w:t>
      </w:r>
      <w:r w:rsidR="00E31B8A">
        <w:rPr>
          <w:sz w:val="24"/>
          <w:szCs w:val="24"/>
        </w:rPr>
        <w:t>,</w:t>
      </w:r>
      <w:r w:rsidRPr="009A3D70">
        <w:rPr>
          <w:sz w:val="24"/>
          <w:szCs w:val="24"/>
        </w:rPr>
        <w:t xml:space="preserve">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w:t>
      </w:r>
      <w:r w:rsidR="002879A0">
        <w:rPr>
          <w:sz w:val="24"/>
          <w:szCs w:val="24"/>
        </w:rPr>
        <w:t>.07.</w:t>
      </w:r>
      <w:r w:rsidRPr="009A3D70">
        <w:rPr>
          <w:sz w:val="24"/>
          <w:szCs w:val="24"/>
        </w:rPr>
        <w:t>2016 № 10-57/РВ.</w:t>
      </w:r>
      <w:r w:rsidR="00EF1431" w:rsidRPr="00C721EE">
        <w:rPr>
          <w:sz w:val="24"/>
          <w:szCs w:val="24"/>
        </w:rPr>
        <w:br w:type="page"/>
      </w:r>
    </w:p>
    <w:p w14:paraId="18CC3FBE" w14:textId="01274E29" w:rsidR="00A41654" w:rsidRPr="009D1107" w:rsidRDefault="00A41654" w:rsidP="00A41654">
      <w:pPr>
        <w:spacing w:after="0" w:line="240" w:lineRule="auto"/>
        <w:ind w:firstLine="6096"/>
        <w:outlineLvl w:val="0"/>
        <w:rPr>
          <w:rFonts w:ascii="Times New Roman" w:eastAsia="Times New Roman" w:hAnsi="Times New Roman"/>
          <w:sz w:val="24"/>
          <w:szCs w:val="24"/>
          <w:lang w:eastAsia="ar-SA"/>
        </w:rPr>
      </w:pPr>
      <w:bookmarkStart w:id="210" w:name="_Toc493695664"/>
      <w:r w:rsidRPr="009D1107">
        <w:rPr>
          <w:rFonts w:ascii="Times New Roman" w:eastAsia="Times New Roman" w:hAnsi="Times New Roman"/>
          <w:sz w:val="24"/>
          <w:szCs w:val="24"/>
          <w:lang w:eastAsia="ar-SA"/>
        </w:rPr>
        <w:lastRenderedPageBreak/>
        <w:t xml:space="preserve">Приложение </w:t>
      </w:r>
      <w:r>
        <w:rPr>
          <w:rFonts w:ascii="Times New Roman" w:eastAsia="Times New Roman" w:hAnsi="Times New Roman"/>
          <w:sz w:val="24"/>
          <w:szCs w:val="24"/>
          <w:lang w:eastAsia="ar-SA"/>
        </w:rPr>
        <w:t>4</w:t>
      </w:r>
    </w:p>
    <w:p w14:paraId="6EB620BB"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5C12956D"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7C7BAE84" w14:textId="5E732046" w:rsidR="00EF1431" w:rsidRPr="0098295A" w:rsidRDefault="00A41654" w:rsidP="0098295A">
      <w:pPr>
        <w:pStyle w:val="15"/>
        <w:ind w:left="6096"/>
        <w:rPr>
          <w:rFonts w:ascii="Times New Roman" w:hAnsi="Times New Roman"/>
        </w:rPr>
      </w:pPr>
      <w:r w:rsidRPr="0098295A">
        <w:rPr>
          <w:rFonts w:ascii="Times New Roman" w:hAnsi="Times New Roman"/>
          <w:sz w:val="24"/>
          <w:szCs w:val="24"/>
        </w:rPr>
        <w:t>Муниципальной услуги</w:t>
      </w:r>
      <w:r w:rsidRPr="0098295A" w:rsidDel="00A41654">
        <w:rPr>
          <w:rFonts w:ascii="Times New Roman" w:hAnsi="Times New Roman"/>
          <w:sz w:val="24"/>
          <w:szCs w:val="24"/>
        </w:rPr>
        <w:t xml:space="preserve"> </w:t>
      </w:r>
      <w:bookmarkEnd w:id="210"/>
    </w:p>
    <w:p w14:paraId="2FE2F5EA" w14:textId="77777777" w:rsidR="00EF1431" w:rsidRPr="009D1107" w:rsidRDefault="00EF1431" w:rsidP="00EF1431">
      <w:pPr>
        <w:pStyle w:val="1-"/>
        <w:rPr>
          <w:sz w:val="24"/>
          <w:szCs w:val="24"/>
        </w:rPr>
      </w:pPr>
      <w:r w:rsidRPr="009D1107">
        <w:rPr>
          <w:sz w:val="24"/>
          <w:szCs w:val="24"/>
        </w:rPr>
        <w:t xml:space="preserve"> </w:t>
      </w:r>
      <w:bookmarkStart w:id="211" w:name="_Toc493695665"/>
      <w:r w:rsidRPr="009D1107">
        <w:rPr>
          <w:sz w:val="24"/>
          <w:szCs w:val="24"/>
        </w:rPr>
        <w:t>Форма ре</w:t>
      </w:r>
      <w:r w:rsidRPr="009D1107">
        <w:rPr>
          <w:sz w:val="24"/>
          <w:szCs w:val="24"/>
          <w:lang w:val="ru-RU"/>
        </w:rPr>
        <w:t>шения о предоставления Муниципальной у</w:t>
      </w:r>
      <w:r w:rsidRPr="009D1107">
        <w:rPr>
          <w:sz w:val="24"/>
          <w:szCs w:val="24"/>
        </w:rPr>
        <w:t>слуги</w:t>
      </w:r>
      <w:bookmarkEnd w:id="211"/>
    </w:p>
    <w:p w14:paraId="3100E481" w14:textId="77777777" w:rsidR="00EF1431" w:rsidRPr="009D1107" w:rsidRDefault="00EF1431" w:rsidP="00EF1431">
      <w:pPr>
        <w:pStyle w:val="affff7"/>
        <w:jc w:val="center"/>
        <w:rPr>
          <w:rFonts w:ascii="Times New Roman" w:hAnsi="Times New Roman"/>
          <w:b/>
          <w:sz w:val="24"/>
          <w:szCs w:val="24"/>
        </w:rPr>
      </w:pPr>
      <w:r w:rsidRPr="009D1107">
        <w:rPr>
          <w:rFonts w:ascii="Times New Roman" w:hAnsi="Times New Roman"/>
          <w:b/>
          <w:sz w:val="24"/>
          <w:szCs w:val="24"/>
        </w:rPr>
        <w:t>Администрация</w:t>
      </w:r>
    </w:p>
    <w:p w14:paraId="0A4B022E" w14:textId="77777777" w:rsidR="00EF1431" w:rsidRPr="009D1107" w:rsidRDefault="00EF1431" w:rsidP="00EF1431">
      <w:pPr>
        <w:pStyle w:val="affff7"/>
        <w:jc w:val="center"/>
        <w:rPr>
          <w:rFonts w:ascii="Times New Roman" w:hAnsi="Times New Roman"/>
          <w:b/>
          <w:sz w:val="24"/>
          <w:szCs w:val="24"/>
        </w:rPr>
      </w:pPr>
      <w:r w:rsidRPr="009D1107">
        <w:rPr>
          <w:rFonts w:ascii="Times New Roman" w:hAnsi="Times New Roman"/>
          <w:b/>
          <w:sz w:val="24"/>
          <w:szCs w:val="24"/>
        </w:rPr>
        <w:t>______________________________________________</w:t>
      </w:r>
    </w:p>
    <w:p w14:paraId="65EE9D18" w14:textId="77777777" w:rsidR="00BD3D64" w:rsidRDefault="00BD3D64" w:rsidP="00EF1431">
      <w:pPr>
        <w:pStyle w:val="affff7"/>
        <w:jc w:val="center"/>
        <w:rPr>
          <w:rFonts w:ascii="Times New Roman" w:hAnsi="Times New Roman"/>
          <w:b/>
          <w:sz w:val="24"/>
          <w:szCs w:val="24"/>
        </w:rPr>
      </w:pPr>
    </w:p>
    <w:p w14:paraId="5017AAF7" w14:textId="77777777" w:rsidR="00EF1431" w:rsidRPr="009D1107" w:rsidRDefault="00EF1431" w:rsidP="00EF1431">
      <w:pPr>
        <w:pStyle w:val="affff7"/>
        <w:jc w:val="center"/>
        <w:rPr>
          <w:rFonts w:ascii="Times New Roman" w:hAnsi="Times New Roman"/>
          <w:b/>
          <w:sz w:val="24"/>
          <w:szCs w:val="24"/>
        </w:rPr>
      </w:pPr>
      <w:r w:rsidRPr="009D1107">
        <w:rPr>
          <w:rFonts w:ascii="Times New Roman" w:hAnsi="Times New Roman"/>
          <w:b/>
          <w:sz w:val="24"/>
          <w:szCs w:val="24"/>
        </w:rPr>
        <w:t xml:space="preserve">РАЗРЕШЕНИЕ </w:t>
      </w:r>
    </w:p>
    <w:p w14:paraId="3706B7D9" w14:textId="77777777" w:rsidR="00EF1431" w:rsidRPr="009D1107" w:rsidRDefault="00EF1431" w:rsidP="00EF1431">
      <w:pPr>
        <w:pStyle w:val="affff7"/>
        <w:jc w:val="center"/>
        <w:rPr>
          <w:rFonts w:ascii="Times New Roman" w:hAnsi="Times New Roman"/>
          <w:sz w:val="24"/>
          <w:szCs w:val="24"/>
        </w:rPr>
      </w:pPr>
      <w:r w:rsidRPr="009D1107">
        <w:rPr>
          <w:rFonts w:ascii="Times New Roman" w:hAnsi="Times New Roman"/>
          <w:sz w:val="24"/>
          <w:szCs w:val="24"/>
        </w:rPr>
        <w:t>на установку и эксплуатацию рекламной конструкции</w:t>
      </w:r>
    </w:p>
    <w:p w14:paraId="17C7CBD0" w14:textId="77777777" w:rsidR="00EF1431" w:rsidRPr="009D1107" w:rsidRDefault="00EF1431" w:rsidP="00EF1431">
      <w:pPr>
        <w:pStyle w:val="affff7"/>
        <w:jc w:val="center"/>
        <w:rPr>
          <w:rFonts w:ascii="Times New Roman" w:hAnsi="Times New Roman"/>
          <w:b/>
          <w:sz w:val="8"/>
          <w:szCs w:val="8"/>
        </w:rPr>
      </w:pPr>
      <w:r w:rsidRPr="009D1107">
        <w:rPr>
          <w:rFonts w:ascii="Times New Roman" w:hAnsi="Times New Roman"/>
          <w:sz w:val="24"/>
          <w:szCs w:val="24"/>
        </w:rPr>
        <w:t>№_____________ от «___» ________20__г.</w:t>
      </w:r>
    </w:p>
    <w:p w14:paraId="66E2A514" w14:textId="77777777" w:rsidR="00EF1431" w:rsidRPr="009D1107" w:rsidRDefault="00EF1431" w:rsidP="00EF1431">
      <w:pPr>
        <w:pStyle w:val="affff7"/>
        <w:spacing w:line="360" w:lineRule="auto"/>
        <w:rPr>
          <w:rFonts w:ascii="Times New Roman" w:hAnsi="Times New Roman"/>
          <w:b/>
          <w:sz w:val="24"/>
          <w:szCs w:val="24"/>
        </w:rPr>
      </w:pPr>
      <w:r w:rsidRPr="00BD3D64">
        <w:rPr>
          <w:rFonts w:ascii="Times New Roman" w:hAnsi="Times New Roman"/>
          <w:b/>
        </w:rPr>
        <w:t>ВЫДАНО</w:t>
      </w:r>
      <w:r w:rsidRPr="009D1107">
        <w:rPr>
          <w:rFonts w:ascii="Times New Roman" w:hAnsi="Times New Roman"/>
          <w:b/>
          <w:sz w:val="24"/>
          <w:szCs w:val="24"/>
        </w:rPr>
        <w:t>:</w:t>
      </w:r>
    </w:p>
    <w:tbl>
      <w:tblPr>
        <w:tblW w:w="10325" w:type="dxa"/>
        <w:tblLook w:val="04A0" w:firstRow="1" w:lastRow="0" w:firstColumn="1" w:lastColumn="0" w:noHBand="0" w:noVBand="1"/>
      </w:tblPr>
      <w:tblGrid>
        <w:gridCol w:w="536"/>
        <w:gridCol w:w="2659"/>
        <w:gridCol w:w="810"/>
        <w:gridCol w:w="1083"/>
        <w:gridCol w:w="780"/>
        <w:gridCol w:w="638"/>
        <w:gridCol w:w="1276"/>
        <w:gridCol w:w="2543"/>
      </w:tblGrid>
      <w:tr w:rsidR="00EF1431" w:rsidRPr="009D1107" w14:paraId="545594DB" w14:textId="77777777" w:rsidTr="00EF1431">
        <w:tc>
          <w:tcPr>
            <w:tcW w:w="3195" w:type="dxa"/>
            <w:gridSpan w:val="2"/>
            <w:tcBorders>
              <w:top w:val="single" w:sz="12" w:space="0" w:color="auto"/>
              <w:left w:val="single" w:sz="12" w:space="0" w:color="auto"/>
              <w:bottom w:val="single" w:sz="6" w:space="0" w:color="auto"/>
              <w:right w:val="single" w:sz="6" w:space="0" w:color="auto"/>
            </w:tcBorders>
          </w:tcPr>
          <w:p w14:paraId="1FE3EB26" w14:textId="77777777" w:rsidR="00EF1431" w:rsidRPr="009D1107" w:rsidRDefault="00EF1431" w:rsidP="00EF1431">
            <w:pPr>
              <w:pStyle w:val="affff7"/>
              <w:spacing w:line="360" w:lineRule="auto"/>
              <w:rPr>
                <w:rFonts w:ascii="Times New Roman" w:hAnsi="Times New Roman"/>
                <w:b/>
              </w:rPr>
            </w:pPr>
            <w:r w:rsidRPr="009D1107">
              <w:rPr>
                <w:rFonts w:ascii="Times New Roman" w:hAnsi="Times New Roman"/>
                <w:b/>
              </w:rPr>
              <w:t>Наименование фирмы</w:t>
            </w:r>
          </w:p>
        </w:tc>
        <w:tc>
          <w:tcPr>
            <w:tcW w:w="7130" w:type="dxa"/>
            <w:gridSpan w:val="6"/>
            <w:tcBorders>
              <w:top w:val="single" w:sz="12" w:space="0" w:color="auto"/>
              <w:left w:val="single" w:sz="6" w:space="0" w:color="auto"/>
              <w:bottom w:val="single" w:sz="6" w:space="0" w:color="auto"/>
              <w:right w:val="single" w:sz="12" w:space="0" w:color="auto"/>
            </w:tcBorders>
          </w:tcPr>
          <w:p w14:paraId="05C0E674" w14:textId="77777777" w:rsidR="00EF1431" w:rsidRPr="009D1107" w:rsidRDefault="00EF1431" w:rsidP="00EF1431">
            <w:pPr>
              <w:pStyle w:val="affff7"/>
              <w:spacing w:line="360" w:lineRule="auto"/>
              <w:rPr>
                <w:rFonts w:ascii="Times New Roman" w:hAnsi="Times New Roman"/>
              </w:rPr>
            </w:pPr>
          </w:p>
        </w:tc>
      </w:tr>
      <w:tr w:rsidR="00EF1431" w:rsidRPr="009D1107" w14:paraId="1D2D25BE" w14:textId="77777777" w:rsidTr="00EF1431">
        <w:tc>
          <w:tcPr>
            <w:tcW w:w="3195" w:type="dxa"/>
            <w:gridSpan w:val="2"/>
            <w:tcBorders>
              <w:top w:val="single" w:sz="6" w:space="0" w:color="auto"/>
              <w:left w:val="single" w:sz="12" w:space="0" w:color="auto"/>
              <w:bottom w:val="single" w:sz="6" w:space="0" w:color="auto"/>
              <w:right w:val="single" w:sz="6" w:space="0" w:color="auto"/>
            </w:tcBorders>
          </w:tcPr>
          <w:p w14:paraId="723C6F8B" w14:textId="77777777" w:rsidR="00EF1431" w:rsidRPr="009D1107" w:rsidRDefault="00EF1431" w:rsidP="00EF1431">
            <w:pPr>
              <w:pStyle w:val="affff7"/>
              <w:spacing w:line="360" w:lineRule="auto"/>
              <w:rPr>
                <w:rFonts w:ascii="Times New Roman" w:hAnsi="Times New Roman"/>
                <w:b/>
              </w:rPr>
            </w:pPr>
            <w:r w:rsidRPr="009D1107">
              <w:rPr>
                <w:rFonts w:ascii="Times New Roman" w:hAnsi="Times New Roman"/>
                <w:b/>
              </w:rPr>
              <w:t>Адрес юридический</w:t>
            </w:r>
          </w:p>
        </w:tc>
        <w:tc>
          <w:tcPr>
            <w:tcW w:w="7130" w:type="dxa"/>
            <w:gridSpan w:val="6"/>
            <w:tcBorders>
              <w:top w:val="single" w:sz="6" w:space="0" w:color="auto"/>
              <w:left w:val="single" w:sz="6" w:space="0" w:color="auto"/>
              <w:bottom w:val="single" w:sz="6" w:space="0" w:color="auto"/>
              <w:right w:val="single" w:sz="12" w:space="0" w:color="auto"/>
            </w:tcBorders>
          </w:tcPr>
          <w:p w14:paraId="13902D79" w14:textId="77777777" w:rsidR="00EF1431" w:rsidRPr="009D1107" w:rsidRDefault="00EF1431" w:rsidP="00EF1431">
            <w:pPr>
              <w:pStyle w:val="affff7"/>
              <w:spacing w:line="360" w:lineRule="auto"/>
              <w:rPr>
                <w:rFonts w:ascii="Times New Roman" w:hAnsi="Times New Roman"/>
              </w:rPr>
            </w:pPr>
          </w:p>
        </w:tc>
      </w:tr>
      <w:tr w:rsidR="00EF1431" w:rsidRPr="009D1107" w14:paraId="2F3E8440" w14:textId="77777777" w:rsidTr="00EF1431">
        <w:tc>
          <w:tcPr>
            <w:tcW w:w="3195" w:type="dxa"/>
            <w:gridSpan w:val="2"/>
            <w:tcBorders>
              <w:top w:val="single" w:sz="6" w:space="0" w:color="auto"/>
              <w:left w:val="single" w:sz="12" w:space="0" w:color="auto"/>
              <w:bottom w:val="single" w:sz="6" w:space="0" w:color="auto"/>
              <w:right w:val="single" w:sz="6" w:space="0" w:color="auto"/>
            </w:tcBorders>
          </w:tcPr>
          <w:p w14:paraId="680DB8FF" w14:textId="77777777" w:rsidR="00EF1431" w:rsidRPr="009D1107" w:rsidRDefault="00EF1431" w:rsidP="00EF1431">
            <w:pPr>
              <w:pStyle w:val="affff7"/>
              <w:spacing w:line="360" w:lineRule="auto"/>
              <w:rPr>
                <w:rFonts w:ascii="Times New Roman" w:hAnsi="Times New Roman"/>
                <w:b/>
              </w:rPr>
            </w:pPr>
            <w:r w:rsidRPr="009D1107">
              <w:rPr>
                <w:rFonts w:ascii="Times New Roman" w:hAnsi="Times New Roman"/>
                <w:b/>
              </w:rPr>
              <w:t>Руководитель (должность)</w:t>
            </w:r>
          </w:p>
        </w:tc>
        <w:tc>
          <w:tcPr>
            <w:tcW w:w="7130" w:type="dxa"/>
            <w:gridSpan w:val="6"/>
            <w:tcBorders>
              <w:top w:val="single" w:sz="6" w:space="0" w:color="auto"/>
              <w:left w:val="single" w:sz="6" w:space="0" w:color="auto"/>
              <w:bottom w:val="single" w:sz="6" w:space="0" w:color="auto"/>
              <w:right w:val="single" w:sz="12" w:space="0" w:color="auto"/>
            </w:tcBorders>
          </w:tcPr>
          <w:p w14:paraId="717EF9B5" w14:textId="77777777" w:rsidR="00EF1431" w:rsidRPr="009D1107" w:rsidRDefault="00EF1431" w:rsidP="00EF1431">
            <w:pPr>
              <w:pStyle w:val="affff7"/>
              <w:spacing w:line="360" w:lineRule="auto"/>
              <w:rPr>
                <w:rFonts w:ascii="Times New Roman" w:hAnsi="Times New Roman"/>
              </w:rPr>
            </w:pPr>
          </w:p>
        </w:tc>
      </w:tr>
      <w:tr w:rsidR="00EF1431" w:rsidRPr="009D1107" w14:paraId="093AAF2C" w14:textId="77777777" w:rsidTr="00EF1431">
        <w:tc>
          <w:tcPr>
            <w:tcW w:w="3195" w:type="dxa"/>
            <w:gridSpan w:val="2"/>
            <w:tcBorders>
              <w:top w:val="single" w:sz="6" w:space="0" w:color="auto"/>
              <w:left w:val="single" w:sz="12" w:space="0" w:color="auto"/>
              <w:bottom w:val="single" w:sz="6" w:space="0" w:color="auto"/>
              <w:right w:val="single" w:sz="6" w:space="0" w:color="auto"/>
            </w:tcBorders>
          </w:tcPr>
          <w:p w14:paraId="0C644985" w14:textId="77777777" w:rsidR="00EF1431" w:rsidRPr="009D1107" w:rsidRDefault="00EF1431" w:rsidP="00EF1431">
            <w:pPr>
              <w:pStyle w:val="affff7"/>
              <w:spacing w:line="360" w:lineRule="auto"/>
              <w:rPr>
                <w:rFonts w:ascii="Times New Roman" w:hAnsi="Times New Roman"/>
                <w:b/>
              </w:rPr>
            </w:pPr>
            <w:r w:rsidRPr="009D1107">
              <w:rPr>
                <w:rFonts w:ascii="Times New Roman" w:hAnsi="Times New Roman"/>
                <w:b/>
              </w:rPr>
              <w:t>Руководитель (Ф.И.О.)</w:t>
            </w:r>
          </w:p>
        </w:tc>
        <w:tc>
          <w:tcPr>
            <w:tcW w:w="7130" w:type="dxa"/>
            <w:gridSpan w:val="6"/>
            <w:tcBorders>
              <w:top w:val="single" w:sz="6" w:space="0" w:color="auto"/>
              <w:left w:val="single" w:sz="6" w:space="0" w:color="auto"/>
              <w:bottom w:val="single" w:sz="6" w:space="0" w:color="auto"/>
              <w:right w:val="single" w:sz="12" w:space="0" w:color="auto"/>
            </w:tcBorders>
          </w:tcPr>
          <w:p w14:paraId="7E65249E" w14:textId="77777777" w:rsidR="00EF1431" w:rsidRPr="009D1107" w:rsidRDefault="00EF1431" w:rsidP="00EF1431">
            <w:pPr>
              <w:pStyle w:val="affff7"/>
              <w:spacing w:line="360" w:lineRule="auto"/>
              <w:rPr>
                <w:rFonts w:ascii="Times New Roman" w:hAnsi="Times New Roman"/>
              </w:rPr>
            </w:pPr>
          </w:p>
        </w:tc>
      </w:tr>
      <w:tr w:rsidR="00EF1431" w:rsidRPr="009D1107" w14:paraId="33F9B4E8" w14:textId="77777777" w:rsidTr="00EF1431">
        <w:tc>
          <w:tcPr>
            <w:tcW w:w="3195" w:type="dxa"/>
            <w:gridSpan w:val="2"/>
            <w:tcBorders>
              <w:top w:val="single" w:sz="6" w:space="0" w:color="auto"/>
              <w:left w:val="single" w:sz="12" w:space="0" w:color="auto"/>
              <w:bottom w:val="single" w:sz="6" w:space="0" w:color="auto"/>
              <w:right w:val="single" w:sz="6" w:space="0" w:color="auto"/>
            </w:tcBorders>
          </w:tcPr>
          <w:p w14:paraId="2B5EE282" w14:textId="77777777" w:rsidR="00EF1431" w:rsidRPr="009D1107" w:rsidRDefault="00EF1431" w:rsidP="00EF1431">
            <w:pPr>
              <w:pStyle w:val="affff7"/>
              <w:spacing w:line="360" w:lineRule="auto"/>
              <w:rPr>
                <w:rFonts w:ascii="Times New Roman" w:hAnsi="Times New Roman"/>
                <w:b/>
              </w:rPr>
            </w:pPr>
            <w:r w:rsidRPr="009D1107">
              <w:rPr>
                <w:rFonts w:ascii="Times New Roman" w:hAnsi="Times New Roman"/>
                <w:b/>
              </w:rPr>
              <w:t>Контактный телефон</w:t>
            </w:r>
          </w:p>
        </w:tc>
        <w:tc>
          <w:tcPr>
            <w:tcW w:w="3311" w:type="dxa"/>
            <w:gridSpan w:val="4"/>
            <w:tcBorders>
              <w:top w:val="single" w:sz="6" w:space="0" w:color="auto"/>
              <w:left w:val="single" w:sz="6" w:space="0" w:color="auto"/>
              <w:bottom w:val="single" w:sz="6" w:space="0" w:color="auto"/>
              <w:right w:val="single" w:sz="6" w:space="0" w:color="auto"/>
            </w:tcBorders>
          </w:tcPr>
          <w:p w14:paraId="72245F8D" w14:textId="77777777" w:rsidR="00EF1431" w:rsidRPr="009D1107" w:rsidRDefault="00EF1431" w:rsidP="00EF1431">
            <w:pPr>
              <w:pStyle w:val="affff7"/>
              <w:spacing w:line="360" w:lineRule="auto"/>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7872AB9D" w14:textId="77777777" w:rsidR="00EF1431" w:rsidRPr="009D1107" w:rsidRDefault="00EF1431" w:rsidP="00EF1431">
            <w:pPr>
              <w:pStyle w:val="affff7"/>
              <w:spacing w:line="360" w:lineRule="auto"/>
              <w:ind w:right="-108"/>
              <w:rPr>
                <w:rFonts w:ascii="Times New Roman" w:hAnsi="Times New Roman"/>
                <w:b/>
              </w:rPr>
            </w:pPr>
            <w:r w:rsidRPr="009D1107">
              <w:rPr>
                <w:rFonts w:ascii="Times New Roman" w:hAnsi="Times New Roman"/>
                <w:b/>
              </w:rPr>
              <w:t>Эл</w:t>
            </w:r>
            <w:proofErr w:type="gramStart"/>
            <w:r w:rsidRPr="009D1107">
              <w:rPr>
                <w:rFonts w:ascii="Times New Roman" w:hAnsi="Times New Roman"/>
                <w:b/>
              </w:rPr>
              <w:t>. почта</w:t>
            </w:r>
            <w:proofErr w:type="gramEnd"/>
            <w:r w:rsidRPr="009D1107">
              <w:rPr>
                <w:rFonts w:ascii="Times New Roman" w:hAnsi="Times New Roman"/>
                <w:b/>
              </w:rPr>
              <w:t>:</w:t>
            </w:r>
          </w:p>
        </w:tc>
        <w:tc>
          <w:tcPr>
            <w:tcW w:w="2543" w:type="dxa"/>
            <w:tcBorders>
              <w:top w:val="single" w:sz="6" w:space="0" w:color="auto"/>
              <w:left w:val="single" w:sz="6" w:space="0" w:color="auto"/>
              <w:bottom w:val="single" w:sz="6" w:space="0" w:color="auto"/>
              <w:right w:val="single" w:sz="12" w:space="0" w:color="auto"/>
            </w:tcBorders>
          </w:tcPr>
          <w:p w14:paraId="622EAEED" w14:textId="77777777" w:rsidR="00EF1431" w:rsidRPr="009D1107" w:rsidRDefault="00EF1431" w:rsidP="00EF1431">
            <w:pPr>
              <w:pStyle w:val="affff7"/>
              <w:spacing w:line="360" w:lineRule="auto"/>
              <w:rPr>
                <w:rFonts w:ascii="Times New Roman" w:hAnsi="Times New Roman"/>
              </w:rPr>
            </w:pPr>
          </w:p>
        </w:tc>
      </w:tr>
      <w:tr w:rsidR="00EF1431" w:rsidRPr="009D1107" w14:paraId="30CAE71C" w14:textId="77777777" w:rsidTr="00EF1431">
        <w:trPr>
          <w:trHeight w:val="318"/>
        </w:trPr>
        <w:tc>
          <w:tcPr>
            <w:tcW w:w="3195" w:type="dxa"/>
            <w:gridSpan w:val="2"/>
            <w:tcBorders>
              <w:top w:val="single" w:sz="6" w:space="0" w:color="auto"/>
              <w:left w:val="single" w:sz="12" w:space="0" w:color="auto"/>
              <w:bottom w:val="single" w:sz="6" w:space="0" w:color="auto"/>
              <w:right w:val="single" w:sz="6" w:space="0" w:color="auto"/>
            </w:tcBorders>
          </w:tcPr>
          <w:p w14:paraId="0D9DF6F6" w14:textId="77777777" w:rsidR="00EF1431" w:rsidRPr="009D1107" w:rsidRDefault="00EF1431" w:rsidP="00EF1431">
            <w:pPr>
              <w:pStyle w:val="affff7"/>
              <w:spacing w:line="360" w:lineRule="auto"/>
              <w:rPr>
                <w:rFonts w:ascii="Times New Roman" w:hAnsi="Times New Roman"/>
                <w:b/>
              </w:rPr>
            </w:pPr>
            <w:r w:rsidRPr="009D1107">
              <w:rPr>
                <w:rFonts w:ascii="Times New Roman" w:hAnsi="Times New Roman"/>
                <w:b/>
              </w:rPr>
              <w:t>КПП</w:t>
            </w:r>
          </w:p>
        </w:tc>
        <w:tc>
          <w:tcPr>
            <w:tcW w:w="810" w:type="dxa"/>
            <w:tcBorders>
              <w:top w:val="single" w:sz="6" w:space="0" w:color="auto"/>
              <w:left w:val="single" w:sz="6" w:space="0" w:color="auto"/>
              <w:bottom w:val="single" w:sz="6" w:space="0" w:color="auto"/>
              <w:right w:val="single" w:sz="4" w:space="0" w:color="auto"/>
            </w:tcBorders>
          </w:tcPr>
          <w:p w14:paraId="0017E435" w14:textId="77777777" w:rsidR="00EF1431" w:rsidRPr="009D1107" w:rsidRDefault="00EF1431" w:rsidP="00EF1431">
            <w:pPr>
              <w:pStyle w:val="affff7"/>
              <w:spacing w:line="360" w:lineRule="auto"/>
              <w:rPr>
                <w:rFonts w:ascii="Times New Roman" w:hAnsi="Times New Roman"/>
              </w:rPr>
            </w:pPr>
            <w:r w:rsidRPr="009D1107">
              <w:rPr>
                <w:rFonts w:ascii="Times New Roman" w:hAnsi="Times New Roman"/>
                <w:b/>
              </w:rPr>
              <w:t>ИНН</w:t>
            </w:r>
          </w:p>
        </w:tc>
        <w:tc>
          <w:tcPr>
            <w:tcW w:w="2501" w:type="dxa"/>
            <w:gridSpan w:val="3"/>
            <w:tcBorders>
              <w:top w:val="single" w:sz="6" w:space="0" w:color="auto"/>
              <w:left w:val="single" w:sz="4" w:space="0" w:color="auto"/>
              <w:bottom w:val="single" w:sz="6" w:space="0" w:color="auto"/>
              <w:right w:val="single" w:sz="6" w:space="0" w:color="auto"/>
            </w:tcBorders>
          </w:tcPr>
          <w:p w14:paraId="2F9A7882" w14:textId="77777777" w:rsidR="00EF1431" w:rsidRPr="009D1107" w:rsidRDefault="00EF1431" w:rsidP="00EF1431">
            <w:pPr>
              <w:pStyle w:val="affff7"/>
              <w:spacing w:line="360" w:lineRule="auto"/>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540DCFFE" w14:textId="77777777" w:rsidR="00EF1431" w:rsidRPr="009D1107" w:rsidRDefault="00EF1431" w:rsidP="00EF1431">
            <w:pPr>
              <w:pStyle w:val="affff7"/>
              <w:spacing w:line="360" w:lineRule="auto"/>
              <w:rPr>
                <w:rFonts w:ascii="Times New Roman" w:hAnsi="Times New Roman"/>
                <w:b/>
              </w:rPr>
            </w:pPr>
            <w:r w:rsidRPr="009D1107">
              <w:rPr>
                <w:rFonts w:ascii="Times New Roman" w:hAnsi="Times New Roman"/>
                <w:b/>
              </w:rPr>
              <w:t>ОГРН</w:t>
            </w:r>
          </w:p>
        </w:tc>
        <w:tc>
          <w:tcPr>
            <w:tcW w:w="2543" w:type="dxa"/>
            <w:tcBorders>
              <w:top w:val="single" w:sz="6" w:space="0" w:color="auto"/>
              <w:left w:val="single" w:sz="6" w:space="0" w:color="auto"/>
              <w:bottom w:val="single" w:sz="6" w:space="0" w:color="auto"/>
              <w:right w:val="single" w:sz="12" w:space="0" w:color="auto"/>
            </w:tcBorders>
          </w:tcPr>
          <w:p w14:paraId="30F136AA" w14:textId="77777777" w:rsidR="00EF1431" w:rsidRPr="009D1107" w:rsidRDefault="00EF1431" w:rsidP="00EF1431">
            <w:pPr>
              <w:pStyle w:val="affff7"/>
              <w:spacing w:line="360" w:lineRule="auto"/>
              <w:rPr>
                <w:rFonts w:ascii="Times New Roman" w:hAnsi="Times New Roman"/>
              </w:rPr>
            </w:pPr>
          </w:p>
        </w:tc>
      </w:tr>
      <w:tr w:rsidR="00EF1431" w:rsidRPr="009D1107" w14:paraId="56429F46" w14:textId="77777777" w:rsidTr="00EF1431">
        <w:tc>
          <w:tcPr>
            <w:tcW w:w="3195" w:type="dxa"/>
            <w:gridSpan w:val="2"/>
            <w:tcBorders>
              <w:top w:val="single" w:sz="6" w:space="0" w:color="auto"/>
              <w:left w:val="single" w:sz="12" w:space="0" w:color="auto"/>
              <w:bottom w:val="single" w:sz="6" w:space="0" w:color="auto"/>
              <w:right w:val="single" w:sz="6" w:space="0" w:color="auto"/>
            </w:tcBorders>
          </w:tcPr>
          <w:p w14:paraId="7310DE5B" w14:textId="77777777" w:rsidR="00EF1431" w:rsidRPr="009D1107" w:rsidRDefault="00EF1431" w:rsidP="00EF1431">
            <w:pPr>
              <w:pStyle w:val="affff7"/>
              <w:spacing w:line="360" w:lineRule="auto"/>
              <w:rPr>
                <w:rFonts w:ascii="Times New Roman" w:hAnsi="Times New Roman"/>
                <w:b/>
              </w:rPr>
            </w:pPr>
            <w:r w:rsidRPr="009D1107">
              <w:rPr>
                <w:rFonts w:ascii="Times New Roman" w:hAnsi="Times New Roman"/>
                <w:b/>
              </w:rPr>
              <w:t>Наименование банка</w:t>
            </w:r>
          </w:p>
        </w:tc>
        <w:tc>
          <w:tcPr>
            <w:tcW w:w="7130" w:type="dxa"/>
            <w:gridSpan w:val="6"/>
            <w:tcBorders>
              <w:top w:val="single" w:sz="6" w:space="0" w:color="auto"/>
              <w:left w:val="single" w:sz="6" w:space="0" w:color="auto"/>
              <w:bottom w:val="single" w:sz="6" w:space="0" w:color="auto"/>
              <w:right w:val="single" w:sz="12" w:space="0" w:color="auto"/>
            </w:tcBorders>
          </w:tcPr>
          <w:p w14:paraId="692F4A4F" w14:textId="77777777" w:rsidR="00EF1431" w:rsidRPr="009D1107" w:rsidRDefault="00EF1431" w:rsidP="00EF1431">
            <w:pPr>
              <w:pStyle w:val="affff7"/>
              <w:spacing w:line="360" w:lineRule="auto"/>
              <w:rPr>
                <w:rFonts w:ascii="Times New Roman" w:hAnsi="Times New Roman"/>
              </w:rPr>
            </w:pPr>
          </w:p>
        </w:tc>
      </w:tr>
      <w:tr w:rsidR="00EF1431" w:rsidRPr="009D1107" w14:paraId="545524AC" w14:textId="77777777" w:rsidTr="00EF1431">
        <w:tc>
          <w:tcPr>
            <w:tcW w:w="3195" w:type="dxa"/>
            <w:gridSpan w:val="2"/>
            <w:tcBorders>
              <w:top w:val="single" w:sz="6" w:space="0" w:color="auto"/>
              <w:left w:val="single" w:sz="12" w:space="0" w:color="auto"/>
              <w:bottom w:val="single" w:sz="6" w:space="0" w:color="auto"/>
              <w:right w:val="single" w:sz="6" w:space="0" w:color="auto"/>
            </w:tcBorders>
          </w:tcPr>
          <w:p w14:paraId="54E533D1" w14:textId="77777777" w:rsidR="00EF1431" w:rsidRPr="009D1107" w:rsidRDefault="00EF1431" w:rsidP="00EF1431">
            <w:pPr>
              <w:pStyle w:val="affff7"/>
              <w:spacing w:line="360" w:lineRule="auto"/>
              <w:rPr>
                <w:rFonts w:ascii="Times New Roman" w:hAnsi="Times New Roman"/>
                <w:b/>
              </w:rPr>
            </w:pPr>
            <w:r w:rsidRPr="009D1107">
              <w:rPr>
                <w:rFonts w:ascii="Times New Roman" w:hAnsi="Times New Roman"/>
                <w:b/>
              </w:rPr>
              <w:t>Город банка</w:t>
            </w:r>
          </w:p>
        </w:tc>
        <w:tc>
          <w:tcPr>
            <w:tcW w:w="3311" w:type="dxa"/>
            <w:gridSpan w:val="4"/>
            <w:tcBorders>
              <w:top w:val="single" w:sz="6" w:space="0" w:color="auto"/>
              <w:left w:val="single" w:sz="6" w:space="0" w:color="auto"/>
              <w:bottom w:val="single" w:sz="6" w:space="0" w:color="auto"/>
              <w:right w:val="single" w:sz="6" w:space="0" w:color="auto"/>
            </w:tcBorders>
          </w:tcPr>
          <w:p w14:paraId="7801CEA3" w14:textId="77777777" w:rsidR="00EF1431" w:rsidRPr="009D1107" w:rsidRDefault="00EF1431" w:rsidP="00EF1431">
            <w:pPr>
              <w:pStyle w:val="affff7"/>
              <w:spacing w:line="360" w:lineRule="auto"/>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78612AC3" w14:textId="77777777" w:rsidR="00EF1431" w:rsidRPr="009D1107" w:rsidRDefault="00EF1431" w:rsidP="00EF1431">
            <w:pPr>
              <w:pStyle w:val="affff7"/>
              <w:spacing w:line="360" w:lineRule="auto"/>
              <w:rPr>
                <w:rFonts w:ascii="Times New Roman" w:hAnsi="Times New Roman"/>
              </w:rPr>
            </w:pPr>
            <w:r w:rsidRPr="009D1107">
              <w:rPr>
                <w:rFonts w:ascii="Times New Roman" w:hAnsi="Times New Roman"/>
                <w:b/>
              </w:rPr>
              <w:t>БИК</w:t>
            </w:r>
          </w:p>
        </w:tc>
        <w:tc>
          <w:tcPr>
            <w:tcW w:w="2543" w:type="dxa"/>
            <w:tcBorders>
              <w:top w:val="single" w:sz="6" w:space="0" w:color="auto"/>
              <w:left w:val="single" w:sz="6" w:space="0" w:color="auto"/>
              <w:bottom w:val="single" w:sz="6" w:space="0" w:color="auto"/>
              <w:right w:val="single" w:sz="12" w:space="0" w:color="auto"/>
            </w:tcBorders>
          </w:tcPr>
          <w:p w14:paraId="42B27C3E" w14:textId="77777777" w:rsidR="00EF1431" w:rsidRPr="009D1107" w:rsidRDefault="00EF1431" w:rsidP="00EF1431">
            <w:pPr>
              <w:pStyle w:val="affff7"/>
              <w:spacing w:line="360" w:lineRule="auto"/>
              <w:rPr>
                <w:rFonts w:ascii="Times New Roman" w:hAnsi="Times New Roman"/>
              </w:rPr>
            </w:pPr>
          </w:p>
        </w:tc>
      </w:tr>
      <w:tr w:rsidR="00EF1431" w:rsidRPr="009D1107" w14:paraId="5DA341B2" w14:textId="77777777" w:rsidTr="00EF1431">
        <w:tc>
          <w:tcPr>
            <w:tcW w:w="536" w:type="dxa"/>
            <w:tcBorders>
              <w:top w:val="single" w:sz="6" w:space="0" w:color="auto"/>
              <w:left w:val="single" w:sz="12" w:space="0" w:color="auto"/>
              <w:bottom w:val="single" w:sz="12" w:space="0" w:color="auto"/>
              <w:right w:val="single" w:sz="6" w:space="0" w:color="auto"/>
            </w:tcBorders>
          </w:tcPr>
          <w:p w14:paraId="616CC5A1" w14:textId="77777777" w:rsidR="00EF1431" w:rsidRPr="009D1107" w:rsidRDefault="00EF1431" w:rsidP="00EF1431">
            <w:pPr>
              <w:pStyle w:val="affff7"/>
              <w:spacing w:line="360" w:lineRule="auto"/>
              <w:rPr>
                <w:rFonts w:ascii="Times New Roman" w:hAnsi="Times New Roman"/>
                <w:b/>
              </w:rPr>
            </w:pPr>
            <w:r w:rsidRPr="009D1107">
              <w:rPr>
                <w:rFonts w:ascii="Times New Roman" w:hAnsi="Times New Roman"/>
                <w:b/>
              </w:rPr>
              <w:t>Р/с</w:t>
            </w:r>
          </w:p>
        </w:tc>
        <w:tc>
          <w:tcPr>
            <w:tcW w:w="4552" w:type="dxa"/>
            <w:gridSpan w:val="3"/>
            <w:tcBorders>
              <w:top w:val="single" w:sz="6" w:space="0" w:color="auto"/>
              <w:left w:val="single" w:sz="6" w:space="0" w:color="auto"/>
              <w:bottom w:val="single" w:sz="12" w:space="0" w:color="auto"/>
              <w:right w:val="single" w:sz="6" w:space="0" w:color="auto"/>
            </w:tcBorders>
          </w:tcPr>
          <w:p w14:paraId="24E6A7F4" w14:textId="77777777" w:rsidR="00EF1431" w:rsidRPr="009D1107" w:rsidRDefault="00EF1431" w:rsidP="00EF1431">
            <w:pPr>
              <w:pStyle w:val="affff7"/>
              <w:spacing w:line="360" w:lineRule="auto"/>
              <w:rPr>
                <w:rFonts w:ascii="Times New Roman" w:hAnsi="Times New Roman"/>
                <w:b/>
              </w:rPr>
            </w:pPr>
          </w:p>
        </w:tc>
        <w:tc>
          <w:tcPr>
            <w:tcW w:w="780" w:type="dxa"/>
            <w:tcBorders>
              <w:top w:val="single" w:sz="6" w:space="0" w:color="auto"/>
              <w:left w:val="single" w:sz="6" w:space="0" w:color="auto"/>
              <w:bottom w:val="single" w:sz="12" w:space="0" w:color="auto"/>
              <w:right w:val="single" w:sz="4" w:space="0" w:color="auto"/>
            </w:tcBorders>
          </w:tcPr>
          <w:p w14:paraId="3FC5F5C9" w14:textId="77777777" w:rsidR="00EF1431" w:rsidRPr="009D1107" w:rsidRDefault="00EF1431" w:rsidP="00EF1431">
            <w:pPr>
              <w:pStyle w:val="affff7"/>
              <w:spacing w:line="360" w:lineRule="auto"/>
              <w:rPr>
                <w:rFonts w:ascii="Times New Roman" w:hAnsi="Times New Roman"/>
              </w:rPr>
            </w:pPr>
            <w:r w:rsidRPr="009D1107">
              <w:rPr>
                <w:rFonts w:ascii="Times New Roman" w:hAnsi="Times New Roman"/>
                <w:b/>
              </w:rPr>
              <w:t>К/с</w:t>
            </w:r>
          </w:p>
        </w:tc>
        <w:tc>
          <w:tcPr>
            <w:tcW w:w="4457" w:type="dxa"/>
            <w:gridSpan w:val="3"/>
            <w:tcBorders>
              <w:top w:val="single" w:sz="6" w:space="0" w:color="auto"/>
              <w:left w:val="single" w:sz="4" w:space="0" w:color="auto"/>
              <w:bottom w:val="single" w:sz="12" w:space="0" w:color="auto"/>
              <w:right w:val="single" w:sz="12" w:space="0" w:color="auto"/>
            </w:tcBorders>
          </w:tcPr>
          <w:p w14:paraId="2872F810" w14:textId="77777777" w:rsidR="00EF1431" w:rsidRPr="009D1107" w:rsidRDefault="00EF1431" w:rsidP="00EF1431">
            <w:pPr>
              <w:pStyle w:val="affff7"/>
              <w:spacing w:line="360" w:lineRule="auto"/>
              <w:rPr>
                <w:rFonts w:ascii="Times New Roman" w:hAnsi="Times New Roman"/>
              </w:rPr>
            </w:pPr>
          </w:p>
        </w:tc>
      </w:tr>
      <w:tr w:rsidR="00EF1431" w:rsidRPr="009D1107" w14:paraId="64CC7807" w14:textId="77777777" w:rsidTr="00EF1431">
        <w:tc>
          <w:tcPr>
            <w:tcW w:w="10325" w:type="dxa"/>
            <w:gridSpan w:val="8"/>
            <w:tcBorders>
              <w:top w:val="single" w:sz="12" w:space="0" w:color="auto"/>
              <w:left w:val="nil"/>
              <w:bottom w:val="single" w:sz="12" w:space="0" w:color="auto"/>
              <w:right w:val="nil"/>
            </w:tcBorders>
          </w:tcPr>
          <w:p w14:paraId="5B1C393B" w14:textId="77777777" w:rsidR="00EF1431" w:rsidRPr="009D1107" w:rsidRDefault="00EF1431" w:rsidP="00EF1431">
            <w:pPr>
              <w:pStyle w:val="affff7"/>
              <w:spacing w:line="360" w:lineRule="auto"/>
              <w:rPr>
                <w:rFonts w:ascii="Times New Roman" w:hAnsi="Times New Roman"/>
                <w:b/>
              </w:rPr>
            </w:pPr>
            <w:r w:rsidRPr="009D1107">
              <w:rPr>
                <w:rFonts w:ascii="Times New Roman" w:hAnsi="Times New Roman"/>
                <w:b/>
              </w:rPr>
              <w:t>НА УСТАНОВКУ И ЭКСПЛУАТАЦИЮ:</w:t>
            </w:r>
          </w:p>
        </w:tc>
      </w:tr>
      <w:tr w:rsidR="00EF1431" w:rsidRPr="009D1107" w14:paraId="1F6A2B06" w14:textId="77777777" w:rsidTr="00EF1431">
        <w:trPr>
          <w:trHeight w:val="383"/>
        </w:trPr>
        <w:tc>
          <w:tcPr>
            <w:tcW w:w="3195" w:type="dxa"/>
            <w:gridSpan w:val="2"/>
            <w:tcBorders>
              <w:top w:val="single" w:sz="12" w:space="0" w:color="auto"/>
              <w:left w:val="single" w:sz="12" w:space="0" w:color="auto"/>
              <w:bottom w:val="single" w:sz="6" w:space="0" w:color="auto"/>
              <w:right w:val="single" w:sz="6" w:space="0" w:color="auto"/>
            </w:tcBorders>
          </w:tcPr>
          <w:p w14:paraId="13259E74" w14:textId="77777777" w:rsidR="00EF1431" w:rsidRPr="009D1107" w:rsidRDefault="00EF1431" w:rsidP="00EF1431">
            <w:pPr>
              <w:pStyle w:val="affff7"/>
              <w:spacing w:line="360" w:lineRule="auto"/>
              <w:rPr>
                <w:rFonts w:ascii="Times New Roman" w:hAnsi="Times New Roman"/>
                <w:b/>
              </w:rPr>
            </w:pPr>
            <w:r w:rsidRPr="009D1107">
              <w:rPr>
                <w:rFonts w:ascii="Times New Roman" w:hAnsi="Times New Roman"/>
                <w:b/>
              </w:rPr>
              <w:t>Адрес размещения:</w:t>
            </w:r>
          </w:p>
        </w:tc>
        <w:tc>
          <w:tcPr>
            <w:tcW w:w="7130" w:type="dxa"/>
            <w:gridSpan w:val="6"/>
            <w:tcBorders>
              <w:top w:val="single" w:sz="12" w:space="0" w:color="auto"/>
              <w:left w:val="single" w:sz="6" w:space="0" w:color="auto"/>
              <w:bottom w:val="single" w:sz="6" w:space="0" w:color="auto"/>
              <w:right w:val="single" w:sz="12" w:space="0" w:color="auto"/>
            </w:tcBorders>
          </w:tcPr>
          <w:p w14:paraId="253C8FED" w14:textId="77777777" w:rsidR="00EF1431" w:rsidRPr="009D1107" w:rsidRDefault="00EF1431" w:rsidP="00EF1431">
            <w:pPr>
              <w:pStyle w:val="affff7"/>
              <w:spacing w:line="360" w:lineRule="auto"/>
              <w:rPr>
                <w:rFonts w:ascii="Times New Roman" w:hAnsi="Times New Roman"/>
                <w:sz w:val="24"/>
                <w:szCs w:val="24"/>
              </w:rPr>
            </w:pPr>
          </w:p>
        </w:tc>
      </w:tr>
      <w:tr w:rsidR="00EF1431" w:rsidRPr="009D1107" w14:paraId="7375C9AF" w14:textId="77777777" w:rsidTr="00EF1431">
        <w:tc>
          <w:tcPr>
            <w:tcW w:w="3195" w:type="dxa"/>
            <w:gridSpan w:val="2"/>
            <w:tcBorders>
              <w:top w:val="single" w:sz="6" w:space="0" w:color="auto"/>
              <w:left w:val="single" w:sz="12" w:space="0" w:color="auto"/>
              <w:bottom w:val="single" w:sz="6" w:space="0" w:color="auto"/>
              <w:right w:val="single" w:sz="6" w:space="0" w:color="auto"/>
            </w:tcBorders>
          </w:tcPr>
          <w:p w14:paraId="47015A4C" w14:textId="77777777" w:rsidR="00EF1431" w:rsidRPr="009D1107" w:rsidRDefault="00EF1431" w:rsidP="00EF1431">
            <w:pPr>
              <w:pStyle w:val="affff7"/>
              <w:rPr>
                <w:rFonts w:ascii="Times New Roman" w:hAnsi="Times New Roman"/>
                <w:b/>
              </w:rPr>
            </w:pPr>
            <w:r w:rsidRPr="009D1107">
              <w:rPr>
                <w:rFonts w:ascii="Times New Roman" w:hAnsi="Times New Roman"/>
                <w:b/>
              </w:rPr>
              <w:t>Тип рекламной конструкции:</w:t>
            </w:r>
          </w:p>
        </w:tc>
        <w:tc>
          <w:tcPr>
            <w:tcW w:w="7130" w:type="dxa"/>
            <w:gridSpan w:val="6"/>
            <w:tcBorders>
              <w:top w:val="single" w:sz="6" w:space="0" w:color="auto"/>
              <w:left w:val="single" w:sz="6" w:space="0" w:color="auto"/>
              <w:bottom w:val="single" w:sz="6" w:space="0" w:color="auto"/>
              <w:right w:val="single" w:sz="12" w:space="0" w:color="auto"/>
            </w:tcBorders>
          </w:tcPr>
          <w:p w14:paraId="19F1FCA3" w14:textId="77777777" w:rsidR="00EF1431" w:rsidRPr="009D1107" w:rsidRDefault="00EF1431" w:rsidP="00EF1431">
            <w:pPr>
              <w:pStyle w:val="affff7"/>
              <w:spacing w:line="360" w:lineRule="auto"/>
              <w:rPr>
                <w:rFonts w:ascii="Times New Roman" w:hAnsi="Times New Roman"/>
                <w:sz w:val="24"/>
                <w:szCs w:val="24"/>
              </w:rPr>
            </w:pPr>
          </w:p>
        </w:tc>
      </w:tr>
      <w:tr w:rsidR="00EF1431" w:rsidRPr="009D1107" w14:paraId="24A70167" w14:textId="77777777" w:rsidTr="00EF1431">
        <w:tc>
          <w:tcPr>
            <w:tcW w:w="3195" w:type="dxa"/>
            <w:gridSpan w:val="2"/>
            <w:tcBorders>
              <w:top w:val="single" w:sz="6" w:space="0" w:color="auto"/>
              <w:left w:val="single" w:sz="12" w:space="0" w:color="auto"/>
              <w:bottom w:val="single" w:sz="6" w:space="0" w:color="auto"/>
              <w:right w:val="single" w:sz="6" w:space="0" w:color="auto"/>
            </w:tcBorders>
          </w:tcPr>
          <w:p w14:paraId="08C741ED" w14:textId="34C29F7B" w:rsidR="00EF1431" w:rsidRPr="009D1107" w:rsidRDefault="00437E35" w:rsidP="00437E35">
            <w:pPr>
              <w:pStyle w:val="affff7"/>
              <w:rPr>
                <w:rFonts w:ascii="Times New Roman" w:hAnsi="Times New Roman"/>
                <w:b/>
              </w:rPr>
            </w:pPr>
            <w:r w:rsidRPr="009D1107">
              <w:rPr>
                <w:rFonts w:ascii="Times New Roman" w:hAnsi="Times New Roman"/>
                <w:b/>
              </w:rPr>
              <w:t>Размер:</w:t>
            </w:r>
          </w:p>
        </w:tc>
        <w:tc>
          <w:tcPr>
            <w:tcW w:w="7130" w:type="dxa"/>
            <w:gridSpan w:val="6"/>
            <w:tcBorders>
              <w:top w:val="single" w:sz="6" w:space="0" w:color="auto"/>
              <w:left w:val="single" w:sz="6" w:space="0" w:color="auto"/>
              <w:bottom w:val="single" w:sz="6" w:space="0" w:color="auto"/>
              <w:right w:val="single" w:sz="12" w:space="0" w:color="auto"/>
            </w:tcBorders>
          </w:tcPr>
          <w:p w14:paraId="5F38E49B" w14:textId="77777777" w:rsidR="00EF1431" w:rsidRPr="009D1107" w:rsidRDefault="00EF1431" w:rsidP="00EF1431">
            <w:pPr>
              <w:pStyle w:val="affff7"/>
              <w:spacing w:line="360" w:lineRule="auto"/>
              <w:rPr>
                <w:rFonts w:ascii="Times New Roman" w:hAnsi="Times New Roman"/>
                <w:sz w:val="24"/>
                <w:szCs w:val="24"/>
              </w:rPr>
            </w:pPr>
          </w:p>
        </w:tc>
      </w:tr>
      <w:tr w:rsidR="00EF1431" w:rsidRPr="009D1107" w14:paraId="699508AC" w14:textId="77777777" w:rsidTr="00EF1431">
        <w:trPr>
          <w:trHeight w:val="374"/>
        </w:trPr>
        <w:tc>
          <w:tcPr>
            <w:tcW w:w="3195" w:type="dxa"/>
            <w:gridSpan w:val="2"/>
            <w:tcBorders>
              <w:top w:val="single" w:sz="6" w:space="0" w:color="auto"/>
              <w:left w:val="single" w:sz="12" w:space="0" w:color="auto"/>
              <w:bottom w:val="single" w:sz="6" w:space="0" w:color="auto"/>
              <w:right w:val="single" w:sz="6" w:space="0" w:color="auto"/>
            </w:tcBorders>
          </w:tcPr>
          <w:p w14:paraId="35ED7FE5" w14:textId="171DF95A" w:rsidR="00EF1431" w:rsidRPr="009D1107" w:rsidRDefault="00437E35" w:rsidP="00EF1431">
            <w:pPr>
              <w:pStyle w:val="affff7"/>
              <w:spacing w:line="360" w:lineRule="auto"/>
              <w:rPr>
                <w:rFonts w:ascii="Times New Roman" w:hAnsi="Times New Roman"/>
                <w:b/>
              </w:rPr>
            </w:pPr>
            <w:r w:rsidRPr="009D1107">
              <w:rPr>
                <w:rFonts w:ascii="Times New Roman" w:hAnsi="Times New Roman"/>
                <w:b/>
              </w:rPr>
              <w:t>Количество сторон:</w:t>
            </w:r>
          </w:p>
        </w:tc>
        <w:tc>
          <w:tcPr>
            <w:tcW w:w="7130" w:type="dxa"/>
            <w:gridSpan w:val="6"/>
            <w:tcBorders>
              <w:top w:val="single" w:sz="6" w:space="0" w:color="auto"/>
              <w:left w:val="single" w:sz="6" w:space="0" w:color="auto"/>
              <w:bottom w:val="single" w:sz="6" w:space="0" w:color="auto"/>
              <w:right w:val="single" w:sz="12" w:space="0" w:color="auto"/>
            </w:tcBorders>
          </w:tcPr>
          <w:p w14:paraId="735045DC" w14:textId="77777777" w:rsidR="00EF1431" w:rsidRPr="009D1107" w:rsidRDefault="00EF1431" w:rsidP="00EF1431">
            <w:pPr>
              <w:pStyle w:val="affff7"/>
              <w:spacing w:line="360" w:lineRule="auto"/>
              <w:rPr>
                <w:rFonts w:ascii="Times New Roman" w:hAnsi="Times New Roman"/>
                <w:sz w:val="24"/>
                <w:szCs w:val="24"/>
              </w:rPr>
            </w:pPr>
          </w:p>
        </w:tc>
      </w:tr>
      <w:tr w:rsidR="00437E35" w:rsidRPr="009D1107" w14:paraId="3513F1E6" w14:textId="77777777" w:rsidTr="00EF1431">
        <w:tc>
          <w:tcPr>
            <w:tcW w:w="3195" w:type="dxa"/>
            <w:gridSpan w:val="2"/>
            <w:tcBorders>
              <w:top w:val="single" w:sz="6" w:space="0" w:color="auto"/>
              <w:left w:val="single" w:sz="12" w:space="0" w:color="auto"/>
              <w:bottom w:val="single" w:sz="6" w:space="0" w:color="auto"/>
              <w:right w:val="single" w:sz="6" w:space="0" w:color="auto"/>
            </w:tcBorders>
          </w:tcPr>
          <w:p w14:paraId="157AA327" w14:textId="6CB9B004" w:rsidR="00437E35" w:rsidRPr="009D1107" w:rsidRDefault="00437E35" w:rsidP="00EF1431">
            <w:pPr>
              <w:pStyle w:val="affff7"/>
              <w:spacing w:line="360" w:lineRule="auto"/>
              <w:rPr>
                <w:rFonts w:ascii="Times New Roman" w:hAnsi="Times New Roman"/>
                <w:b/>
              </w:rPr>
            </w:pPr>
            <w:r w:rsidRPr="009D1107">
              <w:rPr>
                <w:rFonts w:ascii="Times New Roman" w:hAnsi="Times New Roman"/>
                <w:b/>
              </w:rPr>
              <w:t>Количество элементов:</w:t>
            </w:r>
          </w:p>
        </w:tc>
        <w:tc>
          <w:tcPr>
            <w:tcW w:w="7130" w:type="dxa"/>
            <w:gridSpan w:val="6"/>
            <w:tcBorders>
              <w:top w:val="single" w:sz="6" w:space="0" w:color="auto"/>
              <w:left w:val="single" w:sz="6" w:space="0" w:color="auto"/>
              <w:bottom w:val="single" w:sz="6" w:space="0" w:color="auto"/>
              <w:right w:val="single" w:sz="12" w:space="0" w:color="auto"/>
            </w:tcBorders>
          </w:tcPr>
          <w:p w14:paraId="1CD1BB87" w14:textId="77777777" w:rsidR="00437E35" w:rsidRPr="009D1107" w:rsidRDefault="00437E35" w:rsidP="00EF1431">
            <w:pPr>
              <w:pStyle w:val="affff7"/>
              <w:spacing w:line="360" w:lineRule="auto"/>
              <w:rPr>
                <w:rFonts w:ascii="Times New Roman" w:hAnsi="Times New Roman"/>
                <w:sz w:val="24"/>
                <w:szCs w:val="24"/>
              </w:rPr>
            </w:pPr>
          </w:p>
        </w:tc>
      </w:tr>
      <w:tr w:rsidR="00437E35" w:rsidRPr="009D1107" w14:paraId="3654AE5A" w14:textId="77777777" w:rsidTr="00EF1431">
        <w:tc>
          <w:tcPr>
            <w:tcW w:w="3195" w:type="dxa"/>
            <w:gridSpan w:val="2"/>
            <w:tcBorders>
              <w:top w:val="single" w:sz="6" w:space="0" w:color="auto"/>
              <w:left w:val="single" w:sz="12" w:space="0" w:color="auto"/>
              <w:bottom w:val="single" w:sz="6" w:space="0" w:color="auto"/>
              <w:right w:val="single" w:sz="6" w:space="0" w:color="auto"/>
            </w:tcBorders>
          </w:tcPr>
          <w:p w14:paraId="5933E5CF" w14:textId="7A0F88E5" w:rsidR="00437E35" w:rsidRPr="009D1107" w:rsidRDefault="00437E35" w:rsidP="00EF1431">
            <w:pPr>
              <w:pStyle w:val="affff7"/>
              <w:spacing w:line="360" w:lineRule="auto"/>
              <w:rPr>
                <w:rFonts w:ascii="Times New Roman" w:hAnsi="Times New Roman"/>
                <w:b/>
              </w:rPr>
            </w:pPr>
            <w:r w:rsidRPr="009D1107">
              <w:rPr>
                <w:rFonts w:ascii="Times New Roman" w:hAnsi="Times New Roman"/>
                <w:b/>
              </w:rPr>
              <w:t>Площадь информационного поля:</w:t>
            </w:r>
          </w:p>
        </w:tc>
        <w:tc>
          <w:tcPr>
            <w:tcW w:w="7130" w:type="dxa"/>
            <w:gridSpan w:val="6"/>
            <w:tcBorders>
              <w:top w:val="single" w:sz="6" w:space="0" w:color="auto"/>
              <w:left w:val="single" w:sz="6" w:space="0" w:color="auto"/>
              <w:bottom w:val="single" w:sz="6" w:space="0" w:color="auto"/>
              <w:right w:val="single" w:sz="12" w:space="0" w:color="auto"/>
            </w:tcBorders>
          </w:tcPr>
          <w:p w14:paraId="37042D90" w14:textId="77777777" w:rsidR="00437E35" w:rsidRPr="009D1107" w:rsidRDefault="00437E35" w:rsidP="00EF1431">
            <w:pPr>
              <w:pStyle w:val="affff7"/>
              <w:spacing w:line="360" w:lineRule="auto"/>
              <w:rPr>
                <w:rFonts w:ascii="Times New Roman" w:hAnsi="Times New Roman"/>
                <w:sz w:val="24"/>
                <w:szCs w:val="24"/>
              </w:rPr>
            </w:pPr>
          </w:p>
        </w:tc>
      </w:tr>
      <w:tr w:rsidR="00437E35" w:rsidRPr="009D1107" w14:paraId="56E4E43F" w14:textId="77777777" w:rsidTr="00EF1431">
        <w:tc>
          <w:tcPr>
            <w:tcW w:w="3195" w:type="dxa"/>
            <w:gridSpan w:val="2"/>
            <w:tcBorders>
              <w:top w:val="single" w:sz="6" w:space="0" w:color="auto"/>
              <w:left w:val="single" w:sz="12" w:space="0" w:color="auto"/>
              <w:bottom w:val="single" w:sz="6" w:space="0" w:color="auto"/>
              <w:right w:val="single" w:sz="6" w:space="0" w:color="auto"/>
            </w:tcBorders>
          </w:tcPr>
          <w:p w14:paraId="69B17FA5" w14:textId="57B29BCA" w:rsidR="00437E35" w:rsidRPr="009D1107" w:rsidRDefault="00437E35" w:rsidP="00437E35">
            <w:pPr>
              <w:pStyle w:val="affff7"/>
              <w:rPr>
                <w:rFonts w:ascii="Times New Roman" w:hAnsi="Times New Roman"/>
                <w:b/>
              </w:rPr>
            </w:pPr>
            <w:r w:rsidRPr="009D1107">
              <w:rPr>
                <w:rFonts w:ascii="Times New Roman" w:hAnsi="Times New Roman"/>
                <w:b/>
              </w:rPr>
              <w:t>Технологическая характеристика:</w:t>
            </w:r>
          </w:p>
        </w:tc>
        <w:tc>
          <w:tcPr>
            <w:tcW w:w="7130" w:type="dxa"/>
            <w:gridSpan w:val="6"/>
            <w:tcBorders>
              <w:top w:val="single" w:sz="6" w:space="0" w:color="auto"/>
              <w:left w:val="single" w:sz="6" w:space="0" w:color="auto"/>
              <w:bottom w:val="single" w:sz="6" w:space="0" w:color="auto"/>
              <w:right w:val="single" w:sz="12" w:space="0" w:color="auto"/>
            </w:tcBorders>
          </w:tcPr>
          <w:p w14:paraId="597ACBAF" w14:textId="77777777" w:rsidR="00437E35" w:rsidRPr="009D1107" w:rsidRDefault="00437E35" w:rsidP="00EF1431">
            <w:pPr>
              <w:pStyle w:val="affff7"/>
              <w:spacing w:line="360" w:lineRule="auto"/>
              <w:rPr>
                <w:rFonts w:ascii="Times New Roman" w:hAnsi="Times New Roman"/>
                <w:sz w:val="24"/>
                <w:szCs w:val="24"/>
              </w:rPr>
            </w:pPr>
          </w:p>
        </w:tc>
      </w:tr>
      <w:tr w:rsidR="00437E35" w:rsidRPr="009D1107" w14:paraId="4358B7EE" w14:textId="77777777" w:rsidTr="00EF1431">
        <w:trPr>
          <w:trHeight w:val="308"/>
        </w:trPr>
        <w:tc>
          <w:tcPr>
            <w:tcW w:w="3195" w:type="dxa"/>
            <w:gridSpan w:val="2"/>
            <w:tcBorders>
              <w:top w:val="single" w:sz="6" w:space="0" w:color="auto"/>
              <w:left w:val="single" w:sz="12" w:space="0" w:color="auto"/>
              <w:bottom w:val="single" w:sz="6" w:space="0" w:color="auto"/>
              <w:right w:val="single" w:sz="6" w:space="0" w:color="auto"/>
            </w:tcBorders>
          </w:tcPr>
          <w:p w14:paraId="26151F67" w14:textId="77777777" w:rsidR="00437E35" w:rsidRPr="009D1107" w:rsidRDefault="00437E35" w:rsidP="00EF1431">
            <w:pPr>
              <w:pStyle w:val="affff7"/>
              <w:spacing w:line="360" w:lineRule="auto"/>
              <w:rPr>
                <w:rFonts w:ascii="Times New Roman" w:hAnsi="Times New Roman"/>
                <w:b/>
              </w:rPr>
            </w:pPr>
            <w:r w:rsidRPr="009D1107">
              <w:rPr>
                <w:rFonts w:ascii="Times New Roman" w:hAnsi="Times New Roman"/>
                <w:b/>
              </w:rPr>
              <w:t>Текст:</w:t>
            </w:r>
          </w:p>
        </w:tc>
        <w:tc>
          <w:tcPr>
            <w:tcW w:w="7130" w:type="dxa"/>
            <w:gridSpan w:val="6"/>
            <w:tcBorders>
              <w:top w:val="single" w:sz="6" w:space="0" w:color="auto"/>
              <w:left w:val="single" w:sz="6" w:space="0" w:color="auto"/>
              <w:bottom w:val="single" w:sz="6" w:space="0" w:color="auto"/>
              <w:right w:val="single" w:sz="12" w:space="0" w:color="auto"/>
            </w:tcBorders>
          </w:tcPr>
          <w:p w14:paraId="13627615" w14:textId="77777777" w:rsidR="00437E35" w:rsidRPr="009D1107" w:rsidRDefault="00437E35" w:rsidP="00EF1431">
            <w:pPr>
              <w:pStyle w:val="affff7"/>
              <w:spacing w:line="360" w:lineRule="auto"/>
              <w:rPr>
                <w:rFonts w:ascii="Times New Roman" w:hAnsi="Times New Roman"/>
                <w:sz w:val="24"/>
                <w:szCs w:val="24"/>
              </w:rPr>
            </w:pPr>
          </w:p>
        </w:tc>
      </w:tr>
      <w:tr w:rsidR="00437E35" w:rsidRPr="009D1107" w14:paraId="497E595C" w14:textId="77777777" w:rsidTr="00EF1431">
        <w:tc>
          <w:tcPr>
            <w:tcW w:w="3195" w:type="dxa"/>
            <w:gridSpan w:val="2"/>
            <w:tcBorders>
              <w:top w:val="single" w:sz="6" w:space="0" w:color="auto"/>
              <w:left w:val="single" w:sz="12" w:space="0" w:color="auto"/>
              <w:bottom w:val="single" w:sz="12" w:space="0" w:color="auto"/>
              <w:right w:val="single" w:sz="6" w:space="0" w:color="auto"/>
            </w:tcBorders>
          </w:tcPr>
          <w:p w14:paraId="3D94F70F" w14:textId="77777777" w:rsidR="00437E35" w:rsidRPr="009D1107" w:rsidRDefault="00437E35" w:rsidP="00EF1431">
            <w:pPr>
              <w:pStyle w:val="affff7"/>
              <w:rPr>
                <w:rFonts w:ascii="Times New Roman" w:hAnsi="Times New Roman"/>
                <w:b/>
              </w:rPr>
            </w:pPr>
            <w:r w:rsidRPr="009D1107">
              <w:rPr>
                <w:rFonts w:ascii="Times New Roman" w:hAnsi="Times New Roman"/>
                <w:b/>
              </w:rPr>
              <w:t>Собственник земельного участка, здания или иного недвижимого имущества, к которому присоединена конструкция:</w:t>
            </w:r>
          </w:p>
        </w:tc>
        <w:tc>
          <w:tcPr>
            <w:tcW w:w="7130" w:type="dxa"/>
            <w:gridSpan w:val="6"/>
            <w:tcBorders>
              <w:top w:val="single" w:sz="6" w:space="0" w:color="auto"/>
              <w:left w:val="single" w:sz="6" w:space="0" w:color="auto"/>
              <w:bottom w:val="single" w:sz="12" w:space="0" w:color="auto"/>
              <w:right w:val="single" w:sz="12" w:space="0" w:color="auto"/>
            </w:tcBorders>
          </w:tcPr>
          <w:p w14:paraId="16D6CCE0" w14:textId="77777777" w:rsidR="00437E35" w:rsidRPr="009D1107" w:rsidRDefault="00437E35" w:rsidP="00EF1431">
            <w:pPr>
              <w:pStyle w:val="affff7"/>
              <w:spacing w:line="360" w:lineRule="auto"/>
              <w:rPr>
                <w:rFonts w:ascii="Times New Roman" w:hAnsi="Times New Roman"/>
                <w:sz w:val="24"/>
                <w:szCs w:val="24"/>
              </w:rPr>
            </w:pPr>
          </w:p>
        </w:tc>
      </w:tr>
    </w:tbl>
    <w:p w14:paraId="0F36E9CE" w14:textId="77777777" w:rsidR="00EF1431" w:rsidRPr="009D1107" w:rsidRDefault="00EF1431" w:rsidP="00EF1431">
      <w:pPr>
        <w:pStyle w:val="affff7"/>
        <w:rPr>
          <w:rFonts w:ascii="Times New Roman" w:hAnsi="Times New Roman"/>
          <w:sz w:val="32"/>
          <w:szCs w:val="32"/>
        </w:rPr>
      </w:pPr>
      <w:r w:rsidRPr="009D1107">
        <w:rPr>
          <w:rFonts w:ascii="Times New Roman" w:hAnsi="Times New Roman"/>
          <w:b/>
          <w:sz w:val="24"/>
          <w:szCs w:val="24"/>
        </w:rPr>
        <w:t>Срок действия разрешения до: «___» _____________ 20___г.</w:t>
      </w:r>
    </w:p>
    <w:p w14:paraId="48B42CF9" w14:textId="77777777" w:rsidR="00EF1431" w:rsidRPr="009D1107" w:rsidRDefault="00EF1431" w:rsidP="00EF1431">
      <w:pPr>
        <w:pStyle w:val="affff7"/>
        <w:rPr>
          <w:rFonts w:ascii="Times New Roman" w:hAnsi="Times New Roman"/>
          <w:sz w:val="24"/>
          <w:szCs w:val="24"/>
        </w:rPr>
      </w:pPr>
      <w:r w:rsidRPr="009D1107">
        <w:rPr>
          <w:rFonts w:ascii="Times New Roman" w:hAnsi="Times New Roman"/>
          <w:sz w:val="24"/>
          <w:szCs w:val="24"/>
        </w:rPr>
        <w:t>__________________________________                                                ________________</w:t>
      </w:r>
    </w:p>
    <w:p w14:paraId="432E1B95" w14:textId="77777777" w:rsidR="00EF1431" w:rsidRPr="009D1107" w:rsidRDefault="00EF1431" w:rsidP="00EF1431">
      <w:pPr>
        <w:pStyle w:val="affff7"/>
        <w:jc w:val="center"/>
        <w:rPr>
          <w:rFonts w:ascii="Times New Roman" w:hAnsi="Times New Roman"/>
          <w:sz w:val="24"/>
          <w:szCs w:val="24"/>
        </w:rPr>
      </w:pPr>
      <w:r w:rsidRPr="009D1107">
        <w:rPr>
          <w:rFonts w:ascii="Times New Roman" w:hAnsi="Times New Roman"/>
          <w:sz w:val="24"/>
          <w:szCs w:val="24"/>
        </w:rPr>
        <w:t xml:space="preserve">(должность)                                                  </w:t>
      </w:r>
      <w:proofErr w:type="spellStart"/>
      <w:r w:rsidRPr="009D1107">
        <w:rPr>
          <w:rFonts w:ascii="Times New Roman" w:hAnsi="Times New Roman"/>
          <w:sz w:val="24"/>
          <w:szCs w:val="24"/>
        </w:rPr>
        <w:t>м.п</w:t>
      </w:r>
      <w:proofErr w:type="spellEnd"/>
      <w:r w:rsidRPr="009D1107">
        <w:rPr>
          <w:rFonts w:ascii="Times New Roman" w:hAnsi="Times New Roman"/>
          <w:sz w:val="24"/>
          <w:szCs w:val="24"/>
        </w:rPr>
        <w:t xml:space="preserve">.                         </w:t>
      </w:r>
      <w:r w:rsidRPr="009D1107">
        <w:rPr>
          <w:rFonts w:ascii="Times New Roman" w:hAnsi="Times New Roman"/>
          <w:sz w:val="24"/>
          <w:szCs w:val="24"/>
        </w:rPr>
        <w:tab/>
      </w:r>
      <w:r w:rsidRPr="009D1107">
        <w:rPr>
          <w:rFonts w:ascii="Times New Roman" w:hAnsi="Times New Roman"/>
          <w:sz w:val="24"/>
          <w:szCs w:val="24"/>
        </w:rPr>
        <w:tab/>
        <w:t xml:space="preserve"> (Ф.И.О.)</w:t>
      </w:r>
    </w:p>
    <w:p w14:paraId="5AE4F5C6" w14:textId="77777777" w:rsidR="00EF1431" w:rsidRPr="009D1107" w:rsidRDefault="00EF1431" w:rsidP="00EF1431">
      <w:pPr>
        <w:pStyle w:val="affff7"/>
        <w:jc w:val="right"/>
        <w:rPr>
          <w:rFonts w:ascii="Times New Roman" w:hAnsi="Times New Roman"/>
          <w:b/>
          <w:sz w:val="24"/>
          <w:szCs w:val="24"/>
        </w:rPr>
      </w:pPr>
    </w:p>
    <w:p w14:paraId="1CB5942F" w14:textId="77777777" w:rsidR="00EF1431" w:rsidRPr="009D1107" w:rsidRDefault="00EF1431" w:rsidP="00EF1431">
      <w:pPr>
        <w:pStyle w:val="affff7"/>
        <w:jc w:val="right"/>
        <w:rPr>
          <w:rFonts w:ascii="Times New Roman" w:hAnsi="Times New Roman"/>
          <w:b/>
          <w:sz w:val="24"/>
          <w:szCs w:val="24"/>
        </w:rPr>
      </w:pPr>
    </w:p>
    <w:p w14:paraId="7D028E16" w14:textId="77777777" w:rsidR="00EF1431" w:rsidRPr="009D1107" w:rsidRDefault="00EF1431" w:rsidP="00EF1431">
      <w:pPr>
        <w:pStyle w:val="affff7"/>
        <w:jc w:val="right"/>
        <w:rPr>
          <w:rFonts w:ascii="Times New Roman" w:hAnsi="Times New Roman"/>
          <w:b/>
          <w:sz w:val="24"/>
          <w:szCs w:val="24"/>
        </w:rPr>
      </w:pPr>
      <w:r w:rsidRPr="009D1107">
        <w:rPr>
          <w:rFonts w:ascii="Times New Roman" w:hAnsi="Times New Roman"/>
          <w:b/>
          <w:sz w:val="24"/>
          <w:szCs w:val="24"/>
        </w:rPr>
        <w:t>ФОТО</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F1431" w:rsidRPr="009D1107" w14:paraId="55BDD9BE" w14:textId="77777777" w:rsidTr="009D1107">
        <w:trPr>
          <w:trHeight w:val="5271"/>
        </w:trPr>
        <w:tc>
          <w:tcPr>
            <w:tcW w:w="9737" w:type="dxa"/>
          </w:tcPr>
          <w:p w14:paraId="6611D8FA" w14:textId="77777777" w:rsidR="00EF1431" w:rsidRPr="009D1107" w:rsidRDefault="00EF1431" w:rsidP="00EF1431">
            <w:pPr>
              <w:pStyle w:val="affff7"/>
              <w:jc w:val="center"/>
              <w:rPr>
                <w:rFonts w:ascii="Times New Roman" w:hAnsi="Times New Roman"/>
                <w:sz w:val="24"/>
                <w:szCs w:val="24"/>
              </w:rPr>
            </w:pPr>
          </w:p>
        </w:tc>
      </w:tr>
    </w:tbl>
    <w:p w14:paraId="6F572F94" w14:textId="77777777" w:rsidR="00EF1431" w:rsidRPr="009D1107" w:rsidRDefault="00EF1431" w:rsidP="00EF1431">
      <w:pPr>
        <w:pStyle w:val="affff7"/>
        <w:jc w:val="center"/>
        <w:rPr>
          <w:rFonts w:ascii="Times New Roman" w:hAnsi="Times New Roman"/>
          <w:sz w:val="24"/>
          <w:szCs w:val="24"/>
        </w:rPr>
      </w:pPr>
    </w:p>
    <w:p w14:paraId="7EC92DA2" w14:textId="77777777" w:rsidR="00EF1431" w:rsidRPr="009D1107" w:rsidRDefault="00EF1431" w:rsidP="00EF1431">
      <w:pPr>
        <w:pStyle w:val="affff7"/>
        <w:jc w:val="right"/>
        <w:rPr>
          <w:rFonts w:ascii="Times New Roman" w:hAnsi="Times New Roman"/>
          <w:b/>
          <w:sz w:val="24"/>
          <w:szCs w:val="24"/>
        </w:rPr>
      </w:pPr>
      <w:r w:rsidRPr="009D1107">
        <w:rPr>
          <w:rFonts w:ascii="Times New Roman" w:hAnsi="Times New Roman"/>
          <w:b/>
          <w:sz w:val="24"/>
          <w:szCs w:val="24"/>
        </w:rPr>
        <w:t>КАРТА</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EF1431" w:rsidRPr="009D1107" w14:paraId="24E3CFC0" w14:textId="77777777" w:rsidTr="009D1107">
        <w:trPr>
          <w:trHeight w:val="5605"/>
        </w:trPr>
        <w:tc>
          <w:tcPr>
            <w:tcW w:w="9633" w:type="dxa"/>
          </w:tcPr>
          <w:p w14:paraId="06E89D36" w14:textId="77777777" w:rsidR="00EF1431" w:rsidRPr="009D1107" w:rsidRDefault="00EF1431" w:rsidP="00EF1431">
            <w:pPr>
              <w:pStyle w:val="affff7"/>
              <w:jc w:val="right"/>
              <w:rPr>
                <w:rFonts w:ascii="Times New Roman" w:hAnsi="Times New Roman"/>
                <w:b/>
                <w:sz w:val="24"/>
                <w:szCs w:val="24"/>
              </w:rPr>
            </w:pPr>
          </w:p>
        </w:tc>
      </w:tr>
    </w:tbl>
    <w:p w14:paraId="52A5B5E4" w14:textId="77777777" w:rsidR="00EF1431" w:rsidRPr="009D1107" w:rsidRDefault="00EF1431" w:rsidP="00EF1431">
      <w:pPr>
        <w:autoSpaceDE w:val="0"/>
        <w:autoSpaceDN w:val="0"/>
        <w:adjustRightInd w:val="0"/>
        <w:spacing w:after="0" w:line="240" w:lineRule="auto"/>
        <w:jc w:val="right"/>
        <w:rPr>
          <w:rFonts w:ascii="Times New Roman" w:hAnsi="Times New Roman"/>
          <w:sz w:val="24"/>
          <w:szCs w:val="24"/>
        </w:rPr>
      </w:pPr>
    </w:p>
    <w:p w14:paraId="3A3FCE0F" w14:textId="77777777" w:rsidR="00EF1431" w:rsidRPr="009D1107" w:rsidRDefault="00EF1431" w:rsidP="00EF1431">
      <w:pPr>
        <w:autoSpaceDE w:val="0"/>
        <w:autoSpaceDN w:val="0"/>
        <w:adjustRightInd w:val="0"/>
        <w:spacing w:after="0" w:line="240" w:lineRule="auto"/>
        <w:jc w:val="right"/>
        <w:rPr>
          <w:rFonts w:ascii="Times New Roman" w:hAnsi="Times New Roman"/>
          <w:sz w:val="24"/>
          <w:szCs w:val="24"/>
        </w:rPr>
      </w:pPr>
    </w:p>
    <w:p w14:paraId="3CD0F44F" w14:textId="77777777" w:rsidR="00EF1431" w:rsidRPr="009D1107" w:rsidRDefault="00EF1431" w:rsidP="00EF1431">
      <w:pPr>
        <w:autoSpaceDE w:val="0"/>
        <w:autoSpaceDN w:val="0"/>
        <w:adjustRightInd w:val="0"/>
        <w:spacing w:after="0" w:line="240" w:lineRule="auto"/>
        <w:jc w:val="right"/>
        <w:rPr>
          <w:rFonts w:ascii="Times New Roman" w:hAnsi="Times New Roman"/>
          <w:sz w:val="24"/>
          <w:szCs w:val="24"/>
        </w:rPr>
      </w:pPr>
    </w:p>
    <w:p w14:paraId="373952E4" w14:textId="77777777" w:rsidR="00EF1431" w:rsidRPr="009D1107" w:rsidRDefault="00EF1431" w:rsidP="00EF1431">
      <w:pPr>
        <w:pStyle w:val="ConsPlusNonformat"/>
        <w:jc w:val="center"/>
        <w:rPr>
          <w:rFonts w:ascii="Times New Roman" w:hAnsi="Times New Roman" w:cs="Times New Roman"/>
          <w:b/>
          <w:sz w:val="24"/>
          <w:szCs w:val="24"/>
        </w:rPr>
      </w:pPr>
    </w:p>
    <w:p w14:paraId="2D2DC6A7" w14:textId="77777777" w:rsidR="00EF1431" w:rsidRPr="009D1107" w:rsidRDefault="00EF1431" w:rsidP="00EF1431">
      <w:pPr>
        <w:pStyle w:val="ConsPlusNonformat"/>
        <w:jc w:val="center"/>
        <w:rPr>
          <w:rFonts w:ascii="Times New Roman" w:hAnsi="Times New Roman" w:cs="Times New Roman"/>
          <w:b/>
          <w:sz w:val="24"/>
          <w:szCs w:val="24"/>
        </w:rPr>
      </w:pPr>
    </w:p>
    <w:p w14:paraId="502AB5A1" w14:textId="77777777" w:rsidR="00EF1431" w:rsidRPr="009D1107" w:rsidRDefault="00EF1431" w:rsidP="00EF1431">
      <w:pPr>
        <w:pStyle w:val="ConsPlusNonformat"/>
        <w:jc w:val="center"/>
        <w:rPr>
          <w:rFonts w:ascii="Times New Roman" w:hAnsi="Times New Roman" w:cs="Times New Roman"/>
          <w:b/>
          <w:sz w:val="24"/>
          <w:szCs w:val="24"/>
        </w:rPr>
      </w:pPr>
    </w:p>
    <w:p w14:paraId="1186CDD6" w14:textId="77777777" w:rsidR="00EF1431" w:rsidRPr="009D1107" w:rsidRDefault="00EF1431" w:rsidP="00EF1431">
      <w:pPr>
        <w:pStyle w:val="ConsPlusNonformat"/>
        <w:jc w:val="center"/>
        <w:rPr>
          <w:rFonts w:ascii="Times New Roman" w:hAnsi="Times New Roman" w:cs="Times New Roman"/>
          <w:b/>
          <w:sz w:val="24"/>
          <w:szCs w:val="24"/>
        </w:rPr>
      </w:pPr>
    </w:p>
    <w:p w14:paraId="5ACF0BAF" w14:textId="77777777" w:rsidR="00A41654" w:rsidRDefault="00A41654">
      <w:pPr>
        <w:spacing w:after="160" w:line="259" w:lineRule="auto"/>
        <w:rPr>
          <w:rFonts w:ascii="Times New Roman" w:eastAsia="Times New Roman" w:hAnsi="Times New Roman"/>
          <w:sz w:val="24"/>
          <w:szCs w:val="24"/>
          <w:lang w:eastAsia="ar-SA"/>
        </w:rPr>
      </w:pPr>
      <w:bookmarkStart w:id="212" w:name="_Toc493695666"/>
      <w:r>
        <w:rPr>
          <w:sz w:val="24"/>
          <w:szCs w:val="24"/>
        </w:rPr>
        <w:br w:type="page"/>
      </w:r>
    </w:p>
    <w:p w14:paraId="6468658A" w14:textId="28690674" w:rsidR="00A41654" w:rsidRPr="009D1107" w:rsidRDefault="00A41654" w:rsidP="00A41654">
      <w:pPr>
        <w:spacing w:after="0" w:line="240" w:lineRule="auto"/>
        <w:ind w:firstLine="6096"/>
        <w:outlineLvl w:val="0"/>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lastRenderedPageBreak/>
        <w:t xml:space="preserve">Приложение </w:t>
      </w:r>
      <w:r>
        <w:rPr>
          <w:rFonts w:ascii="Times New Roman" w:eastAsia="Times New Roman" w:hAnsi="Times New Roman"/>
          <w:sz w:val="24"/>
          <w:szCs w:val="24"/>
          <w:lang w:eastAsia="ar-SA"/>
        </w:rPr>
        <w:t>5</w:t>
      </w:r>
    </w:p>
    <w:p w14:paraId="140C53E0"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37FA6BB4"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37E6A117" w14:textId="6F6C056D" w:rsidR="00C721EE" w:rsidRDefault="00A41654" w:rsidP="00A41654">
      <w:pPr>
        <w:pStyle w:val="affff2"/>
        <w:ind w:firstLine="6096"/>
        <w:rPr>
          <w:sz w:val="24"/>
          <w:szCs w:val="24"/>
        </w:rPr>
      </w:pPr>
      <w:r w:rsidRPr="009D1107">
        <w:rPr>
          <w:sz w:val="24"/>
          <w:szCs w:val="24"/>
        </w:rPr>
        <w:t>Муниципальной услуги</w:t>
      </w:r>
      <w:bookmarkEnd w:id="212"/>
    </w:p>
    <w:p w14:paraId="679BEE7F" w14:textId="77777777" w:rsidR="00C721EE" w:rsidRDefault="00C721EE" w:rsidP="00EF1431">
      <w:pPr>
        <w:pStyle w:val="affff2"/>
        <w:ind w:firstLine="6237"/>
        <w:rPr>
          <w:sz w:val="24"/>
          <w:szCs w:val="24"/>
        </w:rPr>
      </w:pPr>
    </w:p>
    <w:p w14:paraId="675D6101" w14:textId="77777777" w:rsidR="00C721EE" w:rsidRDefault="00C721EE" w:rsidP="00EF1431">
      <w:pPr>
        <w:pStyle w:val="affff2"/>
        <w:ind w:firstLine="6237"/>
        <w:rPr>
          <w:sz w:val="24"/>
          <w:szCs w:val="24"/>
        </w:rPr>
      </w:pPr>
    </w:p>
    <w:p w14:paraId="1B7B41B1" w14:textId="77777777" w:rsidR="00C721EE" w:rsidRDefault="00C721EE" w:rsidP="00EF1431">
      <w:pPr>
        <w:pStyle w:val="affff2"/>
        <w:ind w:firstLine="6237"/>
        <w:rPr>
          <w:sz w:val="24"/>
          <w:szCs w:val="24"/>
        </w:rPr>
      </w:pPr>
    </w:p>
    <w:p w14:paraId="01D97698" w14:textId="77777777" w:rsidR="00C721EE" w:rsidRDefault="00C721EE" w:rsidP="00EF1431">
      <w:pPr>
        <w:pStyle w:val="affff2"/>
        <w:ind w:firstLine="6237"/>
        <w:rPr>
          <w:sz w:val="24"/>
          <w:szCs w:val="24"/>
        </w:rPr>
      </w:pPr>
    </w:p>
    <w:p w14:paraId="04A757DD" w14:textId="77777777" w:rsidR="00C721EE" w:rsidRDefault="00C721EE" w:rsidP="00EF1431">
      <w:pPr>
        <w:pStyle w:val="affff2"/>
        <w:ind w:firstLine="6237"/>
        <w:rPr>
          <w:sz w:val="24"/>
          <w:szCs w:val="24"/>
        </w:rPr>
      </w:pPr>
    </w:p>
    <w:p w14:paraId="4BA685CB" w14:textId="77777777" w:rsidR="00C721EE" w:rsidRDefault="00C721EE" w:rsidP="00EF1431">
      <w:pPr>
        <w:pStyle w:val="affff2"/>
        <w:ind w:firstLine="6237"/>
        <w:rPr>
          <w:sz w:val="24"/>
          <w:szCs w:val="24"/>
        </w:rPr>
      </w:pPr>
    </w:p>
    <w:p w14:paraId="0659B474" w14:textId="77777777" w:rsidR="00C721EE" w:rsidRPr="00B71BF7" w:rsidRDefault="00C721EE" w:rsidP="00B71BF7">
      <w:pPr>
        <w:pStyle w:val="affff3"/>
        <w:jc w:val="center"/>
        <w:rPr>
          <w:sz w:val="24"/>
          <w:szCs w:val="24"/>
        </w:rPr>
      </w:pPr>
      <w:bookmarkStart w:id="213" w:name="_Toc493695667"/>
      <w:r w:rsidRPr="00B71BF7">
        <w:rPr>
          <w:i w:val="0"/>
          <w:sz w:val="24"/>
          <w:szCs w:val="24"/>
        </w:rPr>
        <w:t>Форма решения об аннулировании ранее выданного Разрешения</w:t>
      </w:r>
      <w:bookmarkEnd w:id="213"/>
    </w:p>
    <w:p w14:paraId="3D5930A0" w14:textId="77777777" w:rsidR="00E2529B" w:rsidRDefault="00E2529B" w:rsidP="00B71BF7">
      <w:pPr>
        <w:pStyle w:val="affff2"/>
        <w:ind w:firstLine="0"/>
        <w:jc w:val="center"/>
      </w:pPr>
    </w:p>
    <w:p w14:paraId="50394147" w14:textId="77777777" w:rsidR="00E2529B" w:rsidRPr="0008157C" w:rsidRDefault="00E2529B" w:rsidP="00E2529B">
      <w:pPr>
        <w:autoSpaceDE w:val="0"/>
        <w:autoSpaceDN w:val="0"/>
        <w:adjustRightInd w:val="0"/>
        <w:spacing w:after="0" w:line="240" w:lineRule="auto"/>
        <w:ind w:firstLine="567"/>
        <w:jc w:val="both"/>
        <w:rPr>
          <w:rFonts w:ascii="Times New Roman" w:hAnsi="Times New Roman"/>
          <w:color w:val="000000"/>
          <w:sz w:val="24"/>
          <w:szCs w:val="24"/>
          <w:lang w:eastAsia="ru-RU"/>
        </w:rPr>
      </w:pPr>
      <w:r w:rsidRPr="0008157C">
        <w:rPr>
          <w:rFonts w:ascii="Times New Roman" w:hAnsi="Times New Roman"/>
          <w:color w:val="000000"/>
          <w:sz w:val="24"/>
          <w:szCs w:val="24"/>
          <w:lang w:eastAsia="ru-RU"/>
        </w:rPr>
        <w:t>Оформляется на официальном бланке Администрации</w:t>
      </w:r>
    </w:p>
    <w:p w14:paraId="27D4EB6B" w14:textId="77777777" w:rsidR="00E2529B" w:rsidRPr="009D1107" w:rsidRDefault="00E2529B" w:rsidP="00B71BF7">
      <w:pPr>
        <w:pStyle w:val="affff2"/>
        <w:ind w:firstLine="0"/>
        <w:jc w:val="center"/>
      </w:pPr>
    </w:p>
    <w:p w14:paraId="17BC4DC8" w14:textId="77777777" w:rsidR="00E2529B" w:rsidRPr="00B71BF7"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r w:rsidRPr="00B71BF7">
        <w:rPr>
          <w:rFonts w:ascii="Times New Roman" w:hAnsi="Times New Roman"/>
          <w:color w:val="000000"/>
          <w:sz w:val="24"/>
          <w:szCs w:val="24"/>
          <w:lang w:eastAsia="ru-RU"/>
        </w:rPr>
        <w:t>Кому: _____________________________</w:t>
      </w:r>
    </w:p>
    <w:p w14:paraId="2E00A2BC" w14:textId="77777777" w:rsidR="00E2529B" w:rsidRPr="00B71BF7"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r w:rsidRPr="00B71BF7">
        <w:rPr>
          <w:rFonts w:ascii="Times New Roman" w:hAnsi="Times New Roman"/>
          <w:color w:val="000000"/>
          <w:sz w:val="24"/>
          <w:szCs w:val="24"/>
          <w:lang w:eastAsia="ru-RU"/>
        </w:rPr>
        <w:t>(</w:t>
      </w:r>
      <w:proofErr w:type="gramStart"/>
      <w:r w:rsidRPr="00B71BF7">
        <w:rPr>
          <w:rFonts w:ascii="Times New Roman" w:hAnsi="Times New Roman"/>
          <w:color w:val="000000"/>
          <w:sz w:val="24"/>
          <w:szCs w:val="24"/>
          <w:lang w:eastAsia="ru-RU"/>
        </w:rPr>
        <w:t>фамилия</w:t>
      </w:r>
      <w:proofErr w:type="gramEnd"/>
      <w:r w:rsidRPr="00B71BF7">
        <w:rPr>
          <w:rFonts w:ascii="Times New Roman" w:hAnsi="Times New Roman"/>
          <w:color w:val="000000"/>
          <w:sz w:val="24"/>
          <w:szCs w:val="24"/>
          <w:lang w:eastAsia="ru-RU"/>
        </w:rPr>
        <w:t>, имя, отчество (при наличии)</w:t>
      </w:r>
    </w:p>
    <w:p w14:paraId="696FDF29" w14:textId="77777777" w:rsidR="00E2529B" w:rsidRPr="00B71BF7"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proofErr w:type="gramStart"/>
      <w:r w:rsidRPr="00B71BF7">
        <w:rPr>
          <w:rFonts w:ascii="Times New Roman" w:hAnsi="Times New Roman"/>
          <w:color w:val="000000"/>
          <w:sz w:val="24"/>
          <w:szCs w:val="24"/>
          <w:lang w:eastAsia="ru-RU"/>
        </w:rPr>
        <w:t>физического</w:t>
      </w:r>
      <w:proofErr w:type="gramEnd"/>
      <w:r w:rsidRPr="00B71BF7">
        <w:rPr>
          <w:rFonts w:ascii="Times New Roman" w:hAnsi="Times New Roman"/>
          <w:color w:val="000000"/>
          <w:sz w:val="24"/>
          <w:szCs w:val="24"/>
          <w:lang w:eastAsia="ru-RU"/>
        </w:rPr>
        <w:t xml:space="preserve"> лица или наименование юридического лица, запрашивающих информацию)</w:t>
      </w:r>
    </w:p>
    <w:p w14:paraId="35326731" w14:textId="77777777" w:rsidR="00E2529B" w:rsidRPr="00B71BF7"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p>
    <w:p w14:paraId="06AEFEC8" w14:textId="77777777" w:rsidR="00E2529B" w:rsidRPr="00B71BF7"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r w:rsidRPr="00B71BF7">
        <w:rPr>
          <w:rFonts w:ascii="Times New Roman" w:hAnsi="Times New Roman"/>
          <w:color w:val="000000"/>
          <w:sz w:val="24"/>
          <w:szCs w:val="24"/>
          <w:lang w:eastAsia="ru-RU"/>
        </w:rPr>
        <w:t>Адрес: _____________________________</w:t>
      </w:r>
    </w:p>
    <w:p w14:paraId="0270E1A7" w14:textId="77777777" w:rsidR="00E2529B" w:rsidRPr="00B71BF7"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r w:rsidRPr="00B71BF7">
        <w:rPr>
          <w:rFonts w:ascii="Times New Roman" w:hAnsi="Times New Roman"/>
          <w:color w:val="000000"/>
          <w:sz w:val="24"/>
          <w:szCs w:val="24"/>
          <w:lang w:eastAsia="ru-RU"/>
        </w:rPr>
        <w:t>(место жительства или место пребывания физического лица или местонахождение юридического лица)</w:t>
      </w:r>
    </w:p>
    <w:p w14:paraId="483E4AEA" w14:textId="77777777" w:rsidR="00C721EE" w:rsidRPr="009D1107" w:rsidRDefault="00C721EE" w:rsidP="00C721EE">
      <w:pPr>
        <w:autoSpaceDE w:val="0"/>
        <w:autoSpaceDN w:val="0"/>
        <w:adjustRightInd w:val="0"/>
        <w:spacing w:after="0" w:line="240" w:lineRule="auto"/>
        <w:ind w:left="7513"/>
        <w:jc w:val="both"/>
        <w:rPr>
          <w:rFonts w:ascii="Times New Roman" w:hAnsi="Times New Roman"/>
          <w:sz w:val="24"/>
          <w:szCs w:val="24"/>
          <w:lang w:eastAsia="ru-RU"/>
        </w:rPr>
      </w:pPr>
    </w:p>
    <w:p w14:paraId="18CCC0C9" w14:textId="77777777" w:rsidR="00C721EE" w:rsidRPr="009D1107" w:rsidRDefault="00C721EE" w:rsidP="00C721EE">
      <w:pPr>
        <w:autoSpaceDE w:val="0"/>
        <w:autoSpaceDN w:val="0"/>
        <w:adjustRightInd w:val="0"/>
        <w:spacing w:after="0" w:line="240" w:lineRule="auto"/>
        <w:ind w:left="7513"/>
        <w:jc w:val="both"/>
        <w:rPr>
          <w:rFonts w:ascii="Times New Roman" w:hAnsi="Times New Roman"/>
          <w:sz w:val="24"/>
          <w:szCs w:val="24"/>
          <w:lang w:eastAsia="ru-RU"/>
        </w:rPr>
      </w:pPr>
    </w:p>
    <w:p w14:paraId="020CA754" w14:textId="77777777" w:rsidR="00C721EE" w:rsidRPr="009D1107" w:rsidRDefault="00C721EE" w:rsidP="00C721EE">
      <w:pPr>
        <w:autoSpaceDE w:val="0"/>
        <w:autoSpaceDN w:val="0"/>
        <w:adjustRightInd w:val="0"/>
        <w:spacing w:after="0" w:line="240" w:lineRule="auto"/>
        <w:jc w:val="center"/>
        <w:rPr>
          <w:rFonts w:ascii="Times New Roman" w:hAnsi="Times New Roman"/>
          <w:b/>
          <w:sz w:val="24"/>
          <w:szCs w:val="24"/>
          <w:lang w:eastAsia="ru-RU"/>
        </w:rPr>
      </w:pPr>
      <w:r w:rsidRPr="009D1107">
        <w:rPr>
          <w:rFonts w:ascii="Times New Roman" w:hAnsi="Times New Roman"/>
          <w:b/>
          <w:sz w:val="24"/>
          <w:szCs w:val="24"/>
          <w:lang w:eastAsia="ru-RU"/>
        </w:rPr>
        <w:t>Решение</w:t>
      </w:r>
    </w:p>
    <w:p w14:paraId="3A7BFFDB" w14:textId="77777777" w:rsidR="00C721EE" w:rsidRPr="009D1107" w:rsidRDefault="00C721EE" w:rsidP="00C721EE">
      <w:pPr>
        <w:autoSpaceDE w:val="0"/>
        <w:autoSpaceDN w:val="0"/>
        <w:adjustRightInd w:val="0"/>
        <w:spacing w:after="0" w:line="240" w:lineRule="auto"/>
        <w:jc w:val="center"/>
        <w:rPr>
          <w:rFonts w:ascii="Times New Roman" w:hAnsi="Times New Roman"/>
          <w:sz w:val="24"/>
          <w:szCs w:val="24"/>
          <w:lang w:eastAsia="ru-RU"/>
        </w:rPr>
      </w:pPr>
      <w:r w:rsidRPr="009D1107">
        <w:rPr>
          <w:rFonts w:ascii="Times New Roman" w:hAnsi="Times New Roman"/>
          <w:sz w:val="24"/>
          <w:szCs w:val="24"/>
          <w:lang w:eastAsia="ru-RU"/>
        </w:rPr>
        <w:t xml:space="preserve">об аннулировании ранее выданного Разрешения </w:t>
      </w:r>
    </w:p>
    <w:p w14:paraId="42135332" w14:textId="77777777" w:rsidR="00C721EE" w:rsidRPr="009D1107" w:rsidRDefault="00C721EE" w:rsidP="00C721EE">
      <w:pPr>
        <w:autoSpaceDE w:val="0"/>
        <w:autoSpaceDN w:val="0"/>
        <w:adjustRightInd w:val="0"/>
        <w:spacing w:after="0" w:line="240" w:lineRule="auto"/>
        <w:jc w:val="center"/>
        <w:rPr>
          <w:rFonts w:ascii="Times New Roman" w:hAnsi="Times New Roman"/>
          <w:sz w:val="24"/>
          <w:szCs w:val="24"/>
          <w:lang w:eastAsia="ru-RU"/>
        </w:rPr>
      </w:pPr>
      <w:r w:rsidRPr="009D1107">
        <w:rPr>
          <w:rFonts w:ascii="Times New Roman" w:hAnsi="Times New Roman"/>
          <w:sz w:val="24"/>
          <w:szCs w:val="24"/>
          <w:lang w:eastAsia="ru-RU"/>
        </w:rPr>
        <w:t>на установку и эксплуатацию рекламной конструкции</w:t>
      </w:r>
    </w:p>
    <w:p w14:paraId="7A6B7F73" w14:textId="77777777" w:rsidR="00C721EE" w:rsidRPr="009D1107" w:rsidRDefault="00C721EE" w:rsidP="00C721EE">
      <w:pPr>
        <w:autoSpaceDE w:val="0"/>
        <w:autoSpaceDN w:val="0"/>
        <w:adjustRightInd w:val="0"/>
        <w:spacing w:after="0" w:line="240" w:lineRule="auto"/>
        <w:jc w:val="both"/>
        <w:rPr>
          <w:rFonts w:ascii="Times New Roman" w:hAnsi="Times New Roman"/>
          <w:sz w:val="24"/>
          <w:szCs w:val="24"/>
          <w:lang w:eastAsia="ru-RU"/>
        </w:rPr>
      </w:pPr>
    </w:p>
    <w:p w14:paraId="09055A43" w14:textId="77777777" w:rsidR="00C721EE" w:rsidRPr="009D1107" w:rsidRDefault="00C721EE" w:rsidP="00C721EE">
      <w:pPr>
        <w:autoSpaceDE w:val="0"/>
        <w:autoSpaceDN w:val="0"/>
        <w:adjustRightInd w:val="0"/>
        <w:spacing w:after="0" w:line="240" w:lineRule="auto"/>
        <w:ind w:firstLine="567"/>
        <w:jc w:val="both"/>
        <w:rPr>
          <w:rFonts w:ascii="Times New Roman" w:hAnsi="Times New Roman"/>
          <w:sz w:val="24"/>
          <w:szCs w:val="24"/>
          <w:lang w:eastAsia="ru-RU"/>
        </w:rPr>
      </w:pPr>
      <w:r w:rsidRPr="009D1107">
        <w:rPr>
          <w:rFonts w:ascii="Times New Roman" w:hAnsi="Times New Roman"/>
          <w:sz w:val="24"/>
          <w:szCs w:val="24"/>
          <w:lang w:eastAsia="ru-RU"/>
        </w:rPr>
        <w:t>На основании уведомления от «____» ____________ 20___ г. № ________ и в соответствии с ч. 18 ст.19 Федерального закона от 13.03.2006 № 38–ФЗ «О рекламе» принято решение об аннулировании Разрешения на установку и эксплуатацию рекламной конструкции от «____» ____________ 20___ г. № ________ ___________________________ (наименование Заявителя).</w:t>
      </w:r>
    </w:p>
    <w:p w14:paraId="2D647D01" w14:textId="77777777" w:rsidR="00C721EE" w:rsidRPr="009D1107" w:rsidRDefault="00C721EE" w:rsidP="00C721EE">
      <w:pPr>
        <w:autoSpaceDE w:val="0"/>
        <w:autoSpaceDN w:val="0"/>
        <w:adjustRightInd w:val="0"/>
        <w:spacing w:after="0" w:line="240" w:lineRule="auto"/>
        <w:ind w:firstLine="567"/>
        <w:jc w:val="both"/>
        <w:rPr>
          <w:rFonts w:ascii="Times New Roman" w:hAnsi="Times New Roman"/>
          <w:sz w:val="24"/>
          <w:szCs w:val="24"/>
        </w:rPr>
      </w:pPr>
    </w:p>
    <w:p w14:paraId="40773B41" w14:textId="77777777" w:rsidR="00E2529B" w:rsidRDefault="00E2529B" w:rsidP="00C721EE">
      <w:pPr>
        <w:autoSpaceDE w:val="0"/>
        <w:autoSpaceDN w:val="0"/>
        <w:adjustRightInd w:val="0"/>
        <w:spacing w:after="0" w:line="240" w:lineRule="auto"/>
        <w:ind w:firstLine="567"/>
        <w:jc w:val="both"/>
        <w:rPr>
          <w:rFonts w:ascii="Times New Roman" w:hAnsi="Times New Roman"/>
          <w:color w:val="000000"/>
          <w:sz w:val="24"/>
          <w:szCs w:val="24"/>
        </w:rPr>
      </w:pPr>
    </w:p>
    <w:p w14:paraId="761BAF82" w14:textId="77777777" w:rsidR="00E2529B" w:rsidRPr="009D1107" w:rsidRDefault="00E2529B" w:rsidP="00C721EE">
      <w:pPr>
        <w:autoSpaceDE w:val="0"/>
        <w:autoSpaceDN w:val="0"/>
        <w:adjustRightInd w:val="0"/>
        <w:spacing w:after="0" w:line="240" w:lineRule="auto"/>
        <w:ind w:firstLine="567"/>
        <w:jc w:val="both"/>
        <w:rPr>
          <w:rFonts w:ascii="Times New Roman" w:hAnsi="Times New Roman"/>
          <w:color w:val="000000"/>
          <w:sz w:val="24"/>
          <w:szCs w:val="24"/>
        </w:rPr>
      </w:pPr>
    </w:p>
    <w:p w14:paraId="729571BA" w14:textId="0C31B96D" w:rsidR="00C721EE" w:rsidRPr="009D1107" w:rsidRDefault="00C721EE" w:rsidP="00B71BF7">
      <w:pPr>
        <w:tabs>
          <w:tab w:val="left" w:pos="1741"/>
        </w:tabs>
        <w:autoSpaceDE w:val="0"/>
        <w:autoSpaceDN w:val="0"/>
        <w:adjustRightInd w:val="0"/>
        <w:spacing w:after="0" w:line="240" w:lineRule="auto"/>
        <w:jc w:val="both"/>
        <w:rPr>
          <w:rFonts w:ascii="Times New Roman" w:hAnsi="Times New Roman"/>
          <w:sz w:val="24"/>
          <w:szCs w:val="24"/>
          <w:lang w:eastAsia="ru-RU"/>
        </w:rPr>
      </w:pPr>
    </w:p>
    <w:tbl>
      <w:tblPr>
        <w:tblW w:w="0" w:type="auto"/>
        <w:tblLook w:val="04A0" w:firstRow="1" w:lastRow="0" w:firstColumn="1" w:lastColumn="0" w:noHBand="0" w:noVBand="1"/>
      </w:tblPr>
      <w:tblGrid>
        <w:gridCol w:w="3190"/>
        <w:gridCol w:w="3190"/>
        <w:gridCol w:w="3191"/>
      </w:tblGrid>
      <w:tr w:rsidR="00C721EE" w:rsidRPr="009D1107" w14:paraId="477F7162" w14:textId="77777777" w:rsidTr="00634763">
        <w:tc>
          <w:tcPr>
            <w:tcW w:w="3190" w:type="dxa"/>
          </w:tcPr>
          <w:p w14:paraId="6A38D65F" w14:textId="77777777" w:rsidR="00C721EE" w:rsidRPr="009D1107" w:rsidRDefault="00C721EE" w:rsidP="00634763">
            <w:pPr>
              <w:autoSpaceDE w:val="0"/>
              <w:autoSpaceDN w:val="0"/>
              <w:adjustRightInd w:val="0"/>
              <w:spacing w:after="0" w:line="240" w:lineRule="auto"/>
              <w:jc w:val="center"/>
              <w:rPr>
                <w:rFonts w:ascii="Times New Roman" w:hAnsi="Times New Roman"/>
                <w:sz w:val="24"/>
                <w:szCs w:val="24"/>
              </w:rPr>
            </w:pPr>
            <w:r w:rsidRPr="009D1107">
              <w:rPr>
                <w:rFonts w:ascii="Times New Roman" w:hAnsi="Times New Roman"/>
                <w:sz w:val="24"/>
                <w:szCs w:val="24"/>
              </w:rPr>
              <w:t>__________________</w:t>
            </w:r>
          </w:p>
        </w:tc>
        <w:tc>
          <w:tcPr>
            <w:tcW w:w="3190" w:type="dxa"/>
          </w:tcPr>
          <w:p w14:paraId="2184D733" w14:textId="77777777" w:rsidR="00C721EE" w:rsidRPr="009D1107" w:rsidRDefault="00C721EE" w:rsidP="00634763">
            <w:pPr>
              <w:autoSpaceDE w:val="0"/>
              <w:autoSpaceDN w:val="0"/>
              <w:adjustRightInd w:val="0"/>
              <w:spacing w:after="0" w:line="240" w:lineRule="auto"/>
              <w:jc w:val="center"/>
              <w:rPr>
                <w:rFonts w:ascii="Times New Roman" w:hAnsi="Times New Roman"/>
                <w:sz w:val="24"/>
                <w:szCs w:val="24"/>
              </w:rPr>
            </w:pPr>
            <w:r w:rsidRPr="009D1107">
              <w:rPr>
                <w:rFonts w:ascii="Times New Roman" w:hAnsi="Times New Roman"/>
                <w:sz w:val="24"/>
                <w:szCs w:val="24"/>
              </w:rPr>
              <w:t>______________</w:t>
            </w:r>
          </w:p>
        </w:tc>
        <w:tc>
          <w:tcPr>
            <w:tcW w:w="3191" w:type="dxa"/>
          </w:tcPr>
          <w:p w14:paraId="00408D75" w14:textId="77777777" w:rsidR="00C721EE" w:rsidRPr="009D1107" w:rsidRDefault="00C721EE" w:rsidP="00634763">
            <w:pPr>
              <w:autoSpaceDE w:val="0"/>
              <w:autoSpaceDN w:val="0"/>
              <w:adjustRightInd w:val="0"/>
              <w:spacing w:after="0" w:line="240" w:lineRule="auto"/>
              <w:jc w:val="center"/>
              <w:rPr>
                <w:rFonts w:ascii="Times New Roman" w:hAnsi="Times New Roman"/>
                <w:sz w:val="24"/>
                <w:szCs w:val="24"/>
              </w:rPr>
            </w:pPr>
            <w:r w:rsidRPr="009D1107">
              <w:rPr>
                <w:rFonts w:ascii="Times New Roman" w:hAnsi="Times New Roman"/>
                <w:sz w:val="24"/>
                <w:szCs w:val="24"/>
              </w:rPr>
              <w:t>______________</w:t>
            </w:r>
          </w:p>
        </w:tc>
      </w:tr>
      <w:tr w:rsidR="00C721EE" w:rsidRPr="009D1107" w14:paraId="3A339AB0" w14:textId="77777777" w:rsidTr="00634763">
        <w:tc>
          <w:tcPr>
            <w:tcW w:w="3190" w:type="dxa"/>
          </w:tcPr>
          <w:p w14:paraId="7F2D9910" w14:textId="055E8823" w:rsidR="00C721EE" w:rsidRPr="009D1107" w:rsidRDefault="00C721EE" w:rsidP="00634763">
            <w:pPr>
              <w:autoSpaceDE w:val="0"/>
              <w:autoSpaceDN w:val="0"/>
              <w:adjustRightInd w:val="0"/>
              <w:spacing w:after="0" w:line="240" w:lineRule="auto"/>
              <w:jc w:val="center"/>
              <w:rPr>
                <w:rFonts w:ascii="Times New Roman" w:hAnsi="Times New Roman"/>
                <w:i/>
              </w:rPr>
            </w:pPr>
            <w:r w:rsidRPr="009D1107">
              <w:rPr>
                <w:rFonts w:ascii="Times New Roman" w:hAnsi="Times New Roman"/>
                <w:i/>
              </w:rPr>
              <w:t xml:space="preserve">наименование </w:t>
            </w:r>
            <w:r>
              <w:rPr>
                <w:rFonts w:ascii="Times New Roman" w:hAnsi="Times New Roman"/>
                <w:i/>
              </w:rPr>
              <w:t xml:space="preserve">уполномоченного </w:t>
            </w:r>
            <w:r w:rsidRPr="009D1107">
              <w:rPr>
                <w:rFonts w:ascii="Times New Roman" w:hAnsi="Times New Roman"/>
                <w:i/>
              </w:rPr>
              <w:t>должностного</w:t>
            </w:r>
          </w:p>
          <w:p w14:paraId="1355E896" w14:textId="66E8AB12" w:rsidR="00C721EE" w:rsidRPr="00B71BF7" w:rsidRDefault="00C721EE" w:rsidP="00634763">
            <w:pPr>
              <w:pStyle w:val="ConsPlusNonformat"/>
              <w:widowControl/>
              <w:jc w:val="center"/>
              <w:rPr>
                <w:rFonts w:ascii="Times New Roman" w:hAnsi="Times New Roman" w:cs="Times New Roman"/>
                <w:sz w:val="22"/>
                <w:szCs w:val="22"/>
              </w:rPr>
            </w:pPr>
            <w:r w:rsidRPr="00B71BF7">
              <w:rPr>
                <w:rFonts w:ascii="Times New Roman" w:hAnsi="Times New Roman" w:cs="Times New Roman"/>
                <w:i/>
                <w:sz w:val="22"/>
                <w:szCs w:val="22"/>
              </w:rPr>
              <w:t>лица Администрации</w:t>
            </w:r>
          </w:p>
        </w:tc>
        <w:tc>
          <w:tcPr>
            <w:tcW w:w="3190" w:type="dxa"/>
          </w:tcPr>
          <w:p w14:paraId="61C87A03" w14:textId="77777777" w:rsidR="00C721EE" w:rsidRPr="009D1107" w:rsidRDefault="00C721EE" w:rsidP="00634763">
            <w:pPr>
              <w:autoSpaceDE w:val="0"/>
              <w:autoSpaceDN w:val="0"/>
              <w:adjustRightInd w:val="0"/>
              <w:spacing w:after="0" w:line="240" w:lineRule="auto"/>
              <w:jc w:val="center"/>
              <w:rPr>
                <w:rFonts w:ascii="Times New Roman" w:hAnsi="Times New Roman"/>
              </w:rPr>
            </w:pPr>
            <w:r w:rsidRPr="009D1107">
              <w:rPr>
                <w:rFonts w:ascii="Times New Roman" w:hAnsi="Times New Roman"/>
                <w:i/>
              </w:rPr>
              <w:t>подпись</w:t>
            </w:r>
          </w:p>
        </w:tc>
        <w:tc>
          <w:tcPr>
            <w:tcW w:w="3191" w:type="dxa"/>
          </w:tcPr>
          <w:p w14:paraId="62FDB5C8" w14:textId="77777777" w:rsidR="00C721EE" w:rsidRPr="009D1107" w:rsidRDefault="00C721EE" w:rsidP="00634763">
            <w:pPr>
              <w:pStyle w:val="ConsPlusNonformat"/>
              <w:widowControl/>
              <w:jc w:val="center"/>
              <w:rPr>
                <w:rFonts w:ascii="Times New Roman" w:hAnsi="Times New Roman" w:cs="Times New Roman"/>
              </w:rPr>
            </w:pPr>
            <w:r w:rsidRPr="009D1107">
              <w:rPr>
                <w:rFonts w:ascii="Times New Roman" w:hAnsi="Times New Roman" w:cs="Times New Roman"/>
                <w:i/>
              </w:rPr>
              <w:t>расшифровка подписи (Ф.И.О.)</w:t>
            </w:r>
          </w:p>
        </w:tc>
      </w:tr>
    </w:tbl>
    <w:p w14:paraId="68C23464" w14:textId="77777777" w:rsidR="00C721EE" w:rsidRPr="009D1107" w:rsidRDefault="00C721EE" w:rsidP="00C721EE">
      <w:pPr>
        <w:pStyle w:val="ConsPlusNonformat"/>
        <w:widowControl/>
        <w:rPr>
          <w:rFonts w:ascii="Times New Roman" w:hAnsi="Times New Roman" w:cs="Times New Roman"/>
          <w:sz w:val="24"/>
          <w:szCs w:val="24"/>
        </w:rPr>
      </w:pPr>
      <w:r w:rsidRPr="009D1107">
        <w:rPr>
          <w:rFonts w:ascii="Times New Roman" w:hAnsi="Times New Roman" w:cs="Times New Roman"/>
          <w:sz w:val="24"/>
          <w:szCs w:val="24"/>
        </w:rPr>
        <w:t xml:space="preserve">                            М.П.                                                 «__» ________ 20__ год</w:t>
      </w:r>
    </w:p>
    <w:p w14:paraId="7D60D417" w14:textId="77777777" w:rsidR="00C721EE" w:rsidRPr="009D1107" w:rsidRDefault="00C721EE" w:rsidP="00C721EE">
      <w:pPr>
        <w:pStyle w:val="1-"/>
        <w:rPr>
          <w:sz w:val="24"/>
          <w:szCs w:val="24"/>
          <w:lang w:val="ru-RU"/>
        </w:rPr>
      </w:pPr>
      <w:r w:rsidRPr="009D1107">
        <w:rPr>
          <w:rFonts w:eastAsia="Calibri"/>
          <w:bCs w:val="0"/>
          <w:iCs w:val="0"/>
          <w:sz w:val="24"/>
          <w:szCs w:val="24"/>
          <w:lang w:val="ru-RU" w:eastAsia="en-US"/>
        </w:rPr>
        <w:br w:type="page"/>
      </w:r>
    </w:p>
    <w:p w14:paraId="62D5B99C" w14:textId="34C7804E" w:rsidR="00A41654" w:rsidRPr="009D1107" w:rsidRDefault="00A41654" w:rsidP="00A41654">
      <w:pPr>
        <w:spacing w:after="0" w:line="240" w:lineRule="auto"/>
        <w:ind w:firstLine="6096"/>
        <w:outlineLvl w:val="0"/>
        <w:rPr>
          <w:rFonts w:ascii="Times New Roman" w:eastAsia="Times New Roman" w:hAnsi="Times New Roman"/>
          <w:sz w:val="24"/>
          <w:szCs w:val="24"/>
          <w:lang w:eastAsia="ar-SA"/>
        </w:rPr>
      </w:pPr>
      <w:bookmarkStart w:id="214" w:name="_Toc493695668"/>
      <w:r w:rsidRPr="009D1107">
        <w:rPr>
          <w:rFonts w:ascii="Times New Roman" w:eastAsia="Times New Roman" w:hAnsi="Times New Roman"/>
          <w:sz w:val="24"/>
          <w:szCs w:val="24"/>
          <w:lang w:eastAsia="ar-SA"/>
        </w:rPr>
        <w:lastRenderedPageBreak/>
        <w:t xml:space="preserve">Приложение </w:t>
      </w:r>
      <w:r>
        <w:rPr>
          <w:rFonts w:ascii="Times New Roman" w:eastAsia="Times New Roman" w:hAnsi="Times New Roman"/>
          <w:sz w:val="24"/>
          <w:szCs w:val="24"/>
          <w:lang w:eastAsia="ar-SA"/>
        </w:rPr>
        <w:t>6</w:t>
      </w:r>
    </w:p>
    <w:p w14:paraId="3C3E804C"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44CCA94B"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402FCC92" w14:textId="7AEA40E4" w:rsidR="00C721EE" w:rsidRDefault="00A41654" w:rsidP="00A41654">
      <w:pPr>
        <w:pStyle w:val="affff2"/>
        <w:ind w:firstLine="6096"/>
        <w:rPr>
          <w:sz w:val="24"/>
          <w:szCs w:val="24"/>
        </w:rPr>
      </w:pPr>
      <w:r w:rsidRPr="009D1107">
        <w:rPr>
          <w:sz w:val="24"/>
          <w:szCs w:val="24"/>
        </w:rPr>
        <w:t>Муниципальной услуги</w:t>
      </w:r>
      <w:bookmarkEnd w:id="214"/>
    </w:p>
    <w:p w14:paraId="648A369C" w14:textId="77777777" w:rsidR="00EF1431" w:rsidRPr="009D1107" w:rsidRDefault="00EF1431" w:rsidP="00EF1431">
      <w:pPr>
        <w:pStyle w:val="ConsPlusNonformat"/>
        <w:jc w:val="center"/>
        <w:rPr>
          <w:rFonts w:ascii="Times New Roman" w:hAnsi="Times New Roman" w:cs="Times New Roman"/>
          <w:b/>
          <w:sz w:val="24"/>
          <w:szCs w:val="24"/>
        </w:rPr>
      </w:pPr>
    </w:p>
    <w:p w14:paraId="4BF2BE68" w14:textId="77777777" w:rsidR="00C721EE" w:rsidRDefault="00C721EE" w:rsidP="00EF1431">
      <w:pPr>
        <w:pStyle w:val="ConsPlusNonformat"/>
        <w:jc w:val="center"/>
        <w:rPr>
          <w:rFonts w:ascii="Times New Roman" w:hAnsi="Times New Roman" w:cs="Times New Roman"/>
          <w:b/>
          <w:sz w:val="24"/>
          <w:szCs w:val="24"/>
        </w:rPr>
      </w:pPr>
    </w:p>
    <w:p w14:paraId="1F85920A" w14:textId="77777777" w:rsidR="00C721EE" w:rsidRDefault="00C721EE" w:rsidP="00EF1431">
      <w:pPr>
        <w:pStyle w:val="ConsPlusNonformat"/>
        <w:jc w:val="center"/>
        <w:rPr>
          <w:rFonts w:ascii="Times New Roman" w:hAnsi="Times New Roman" w:cs="Times New Roman"/>
          <w:b/>
          <w:sz w:val="24"/>
          <w:szCs w:val="24"/>
        </w:rPr>
      </w:pPr>
    </w:p>
    <w:p w14:paraId="13A67DEE" w14:textId="77777777" w:rsidR="00C721EE" w:rsidRDefault="00C721EE" w:rsidP="00EF1431">
      <w:pPr>
        <w:pStyle w:val="ConsPlusNonformat"/>
        <w:jc w:val="center"/>
        <w:rPr>
          <w:rFonts w:ascii="Times New Roman" w:hAnsi="Times New Roman" w:cs="Times New Roman"/>
          <w:b/>
          <w:sz w:val="24"/>
          <w:szCs w:val="24"/>
        </w:rPr>
      </w:pPr>
    </w:p>
    <w:p w14:paraId="6E46AAB0" w14:textId="77777777" w:rsidR="00C721EE" w:rsidRDefault="00C721EE" w:rsidP="00EF1431">
      <w:pPr>
        <w:pStyle w:val="ConsPlusNonformat"/>
        <w:jc w:val="center"/>
        <w:rPr>
          <w:rFonts w:ascii="Times New Roman" w:hAnsi="Times New Roman" w:cs="Times New Roman"/>
          <w:b/>
          <w:sz w:val="24"/>
          <w:szCs w:val="24"/>
        </w:rPr>
      </w:pPr>
    </w:p>
    <w:p w14:paraId="0877909A" w14:textId="77777777" w:rsidR="00C721EE" w:rsidRDefault="00C721EE" w:rsidP="00EF1431">
      <w:pPr>
        <w:pStyle w:val="ConsPlusNonformat"/>
        <w:jc w:val="center"/>
        <w:rPr>
          <w:rFonts w:ascii="Times New Roman" w:hAnsi="Times New Roman" w:cs="Times New Roman"/>
          <w:b/>
          <w:sz w:val="24"/>
          <w:szCs w:val="24"/>
        </w:rPr>
      </w:pPr>
    </w:p>
    <w:p w14:paraId="6BBC07D1" w14:textId="77777777" w:rsidR="00C721EE" w:rsidRDefault="00C721EE" w:rsidP="00B71BF7">
      <w:pPr>
        <w:pStyle w:val="ConsPlusNonformat"/>
        <w:rPr>
          <w:rFonts w:ascii="Times New Roman" w:hAnsi="Times New Roman" w:cs="Times New Roman"/>
          <w:b/>
          <w:sz w:val="24"/>
          <w:szCs w:val="24"/>
        </w:rPr>
      </w:pPr>
    </w:p>
    <w:p w14:paraId="255DF50F" w14:textId="77777777" w:rsidR="00EF1431" w:rsidRPr="00B71BF7" w:rsidRDefault="00EF1431" w:rsidP="00B71BF7">
      <w:pPr>
        <w:pStyle w:val="affff3"/>
        <w:jc w:val="center"/>
        <w:rPr>
          <w:b w:val="0"/>
          <w:sz w:val="24"/>
          <w:szCs w:val="24"/>
        </w:rPr>
      </w:pPr>
      <w:bookmarkStart w:id="215" w:name="_Toc493695669"/>
      <w:r w:rsidRPr="00B71BF7">
        <w:rPr>
          <w:i w:val="0"/>
          <w:sz w:val="24"/>
          <w:szCs w:val="24"/>
        </w:rPr>
        <w:t>Форма решения об отказе в предоставлении Муниципальной услуги</w:t>
      </w:r>
      <w:bookmarkEnd w:id="215"/>
    </w:p>
    <w:p w14:paraId="0322E7C0" w14:textId="77777777" w:rsidR="0008157C" w:rsidRDefault="0008157C" w:rsidP="0008157C">
      <w:pPr>
        <w:autoSpaceDE w:val="0"/>
        <w:autoSpaceDN w:val="0"/>
        <w:adjustRightInd w:val="0"/>
        <w:spacing w:after="0" w:line="240" w:lineRule="auto"/>
        <w:ind w:firstLine="567"/>
        <w:jc w:val="both"/>
        <w:rPr>
          <w:rFonts w:ascii="Times New Roman" w:hAnsi="Times New Roman"/>
          <w:color w:val="000000"/>
          <w:sz w:val="24"/>
          <w:szCs w:val="24"/>
          <w:lang w:eastAsia="ru-RU"/>
        </w:rPr>
      </w:pPr>
    </w:p>
    <w:p w14:paraId="4C6C98DE" w14:textId="77777777" w:rsidR="0008157C" w:rsidRPr="0008157C" w:rsidRDefault="0008157C" w:rsidP="0008157C">
      <w:pPr>
        <w:autoSpaceDE w:val="0"/>
        <w:autoSpaceDN w:val="0"/>
        <w:adjustRightInd w:val="0"/>
        <w:spacing w:after="0" w:line="240" w:lineRule="auto"/>
        <w:ind w:firstLine="567"/>
        <w:jc w:val="both"/>
        <w:rPr>
          <w:rFonts w:ascii="Times New Roman" w:hAnsi="Times New Roman"/>
          <w:color w:val="000000"/>
          <w:sz w:val="24"/>
          <w:szCs w:val="24"/>
          <w:lang w:eastAsia="ru-RU"/>
        </w:rPr>
      </w:pPr>
      <w:r w:rsidRPr="0008157C">
        <w:rPr>
          <w:rFonts w:ascii="Times New Roman" w:hAnsi="Times New Roman"/>
          <w:color w:val="000000"/>
          <w:sz w:val="24"/>
          <w:szCs w:val="24"/>
          <w:lang w:eastAsia="ru-RU"/>
        </w:rPr>
        <w:t>Оформляется на официальном бланке Администрации</w:t>
      </w:r>
    </w:p>
    <w:p w14:paraId="7D9B8578" w14:textId="77777777" w:rsidR="0008157C" w:rsidRPr="009D1107" w:rsidRDefault="0008157C" w:rsidP="00EF1431">
      <w:pPr>
        <w:pStyle w:val="ConsPlusNonformat"/>
        <w:jc w:val="center"/>
        <w:rPr>
          <w:rFonts w:ascii="Times New Roman" w:hAnsi="Times New Roman" w:cs="Times New Roman"/>
          <w:b/>
          <w:sz w:val="24"/>
          <w:szCs w:val="24"/>
        </w:rPr>
      </w:pPr>
    </w:p>
    <w:p w14:paraId="4FC95501" w14:textId="77777777" w:rsidR="00E2529B" w:rsidRPr="00A91AB0"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r w:rsidRPr="00A91AB0">
        <w:rPr>
          <w:rFonts w:ascii="Times New Roman" w:hAnsi="Times New Roman"/>
          <w:color w:val="000000"/>
          <w:sz w:val="24"/>
          <w:szCs w:val="24"/>
          <w:lang w:eastAsia="ru-RU"/>
        </w:rPr>
        <w:t>Кому: _____________________________</w:t>
      </w:r>
    </w:p>
    <w:p w14:paraId="79CEDF53" w14:textId="77777777" w:rsidR="00E2529B" w:rsidRPr="00A91AB0"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r w:rsidRPr="00A91AB0">
        <w:rPr>
          <w:rFonts w:ascii="Times New Roman" w:hAnsi="Times New Roman"/>
          <w:color w:val="000000"/>
          <w:sz w:val="24"/>
          <w:szCs w:val="24"/>
          <w:lang w:eastAsia="ru-RU"/>
        </w:rPr>
        <w:t>(</w:t>
      </w:r>
      <w:proofErr w:type="gramStart"/>
      <w:r w:rsidRPr="00A91AB0">
        <w:rPr>
          <w:rFonts w:ascii="Times New Roman" w:hAnsi="Times New Roman"/>
          <w:color w:val="000000"/>
          <w:sz w:val="24"/>
          <w:szCs w:val="24"/>
          <w:lang w:eastAsia="ru-RU"/>
        </w:rPr>
        <w:t>фамилия</w:t>
      </w:r>
      <w:proofErr w:type="gramEnd"/>
      <w:r w:rsidRPr="00A91AB0">
        <w:rPr>
          <w:rFonts w:ascii="Times New Roman" w:hAnsi="Times New Roman"/>
          <w:color w:val="000000"/>
          <w:sz w:val="24"/>
          <w:szCs w:val="24"/>
          <w:lang w:eastAsia="ru-RU"/>
        </w:rPr>
        <w:t>, имя, отчество (при наличии)</w:t>
      </w:r>
    </w:p>
    <w:p w14:paraId="105A7CCD" w14:textId="77777777" w:rsidR="00E2529B" w:rsidRPr="00A91AB0"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proofErr w:type="gramStart"/>
      <w:r w:rsidRPr="00A91AB0">
        <w:rPr>
          <w:rFonts w:ascii="Times New Roman" w:hAnsi="Times New Roman"/>
          <w:color w:val="000000"/>
          <w:sz w:val="24"/>
          <w:szCs w:val="24"/>
          <w:lang w:eastAsia="ru-RU"/>
        </w:rPr>
        <w:t>физического</w:t>
      </w:r>
      <w:proofErr w:type="gramEnd"/>
      <w:r w:rsidRPr="00A91AB0">
        <w:rPr>
          <w:rFonts w:ascii="Times New Roman" w:hAnsi="Times New Roman"/>
          <w:color w:val="000000"/>
          <w:sz w:val="24"/>
          <w:szCs w:val="24"/>
          <w:lang w:eastAsia="ru-RU"/>
        </w:rPr>
        <w:t xml:space="preserve"> лица или наименование юридического лица, запрашивающих информацию)</w:t>
      </w:r>
    </w:p>
    <w:p w14:paraId="7A726B82" w14:textId="77777777" w:rsidR="00E2529B" w:rsidRPr="00A91AB0"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p>
    <w:p w14:paraId="12934C6C" w14:textId="77777777" w:rsidR="00E2529B" w:rsidRPr="00A91AB0"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r w:rsidRPr="00A91AB0">
        <w:rPr>
          <w:rFonts w:ascii="Times New Roman" w:hAnsi="Times New Roman"/>
          <w:color w:val="000000"/>
          <w:sz w:val="24"/>
          <w:szCs w:val="24"/>
          <w:lang w:eastAsia="ru-RU"/>
        </w:rPr>
        <w:t>Адрес: _____________________________</w:t>
      </w:r>
    </w:p>
    <w:p w14:paraId="37E777D1" w14:textId="77777777" w:rsidR="00E2529B" w:rsidRPr="00A91AB0"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r w:rsidRPr="00A91AB0">
        <w:rPr>
          <w:rFonts w:ascii="Times New Roman" w:hAnsi="Times New Roman"/>
          <w:color w:val="000000"/>
          <w:sz w:val="24"/>
          <w:szCs w:val="24"/>
          <w:lang w:eastAsia="ru-RU"/>
        </w:rPr>
        <w:t>(место жительства или место пребывания физического лица или местонахождение юридического лица)</w:t>
      </w:r>
    </w:p>
    <w:p w14:paraId="7E2AA1C5" w14:textId="77777777" w:rsidR="0008157C" w:rsidRDefault="0008157C" w:rsidP="00EF1431">
      <w:pPr>
        <w:autoSpaceDE w:val="0"/>
        <w:autoSpaceDN w:val="0"/>
        <w:adjustRightInd w:val="0"/>
        <w:spacing w:after="0" w:line="240" w:lineRule="auto"/>
        <w:jc w:val="center"/>
        <w:rPr>
          <w:rFonts w:ascii="Times New Roman" w:hAnsi="Times New Roman"/>
          <w:b/>
          <w:sz w:val="24"/>
          <w:szCs w:val="24"/>
        </w:rPr>
      </w:pPr>
    </w:p>
    <w:p w14:paraId="5B4F4E3C" w14:textId="77777777" w:rsidR="00EF1431" w:rsidRPr="009D1107" w:rsidRDefault="00EF1431" w:rsidP="00EF1431">
      <w:pPr>
        <w:autoSpaceDE w:val="0"/>
        <w:autoSpaceDN w:val="0"/>
        <w:adjustRightInd w:val="0"/>
        <w:spacing w:after="0" w:line="240" w:lineRule="auto"/>
        <w:jc w:val="center"/>
        <w:rPr>
          <w:rFonts w:ascii="Times New Roman" w:hAnsi="Times New Roman"/>
          <w:b/>
          <w:sz w:val="24"/>
          <w:szCs w:val="24"/>
        </w:rPr>
      </w:pPr>
      <w:r w:rsidRPr="009D1107">
        <w:rPr>
          <w:rFonts w:ascii="Times New Roman" w:hAnsi="Times New Roman"/>
          <w:b/>
          <w:sz w:val="24"/>
          <w:szCs w:val="24"/>
        </w:rPr>
        <w:t>Решение</w:t>
      </w:r>
    </w:p>
    <w:p w14:paraId="0C792DA4" w14:textId="16508FA1" w:rsidR="00EF1431" w:rsidRPr="009D1107" w:rsidRDefault="00EF1431" w:rsidP="00EF1431">
      <w:pPr>
        <w:spacing w:after="0" w:line="240" w:lineRule="auto"/>
        <w:jc w:val="center"/>
        <w:rPr>
          <w:rFonts w:ascii="Times New Roman" w:eastAsia="ヒラギノ角ゴ Pro W3" w:hAnsi="Times New Roman"/>
          <w:b/>
          <w:color w:val="000000"/>
          <w:sz w:val="24"/>
          <w:szCs w:val="24"/>
        </w:rPr>
      </w:pPr>
      <w:proofErr w:type="gramStart"/>
      <w:r w:rsidRPr="009D1107">
        <w:rPr>
          <w:rFonts w:ascii="Times New Roman" w:hAnsi="Times New Roman"/>
          <w:b/>
          <w:sz w:val="24"/>
          <w:szCs w:val="24"/>
        </w:rPr>
        <w:t>об</w:t>
      </w:r>
      <w:proofErr w:type="gramEnd"/>
      <w:r w:rsidRPr="009D1107">
        <w:rPr>
          <w:rFonts w:ascii="Times New Roman" w:hAnsi="Times New Roman"/>
          <w:b/>
          <w:sz w:val="24"/>
          <w:szCs w:val="24"/>
        </w:rPr>
        <w:t xml:space="preserve"> отказе в</w:t>
      </w:r>
      <w:r w:rsidR="0008157C" w:rsidRPr="0008157C">
        <w:rPr>
          <w:rFonts w:ascii="Times New Roman" w:hAnsi="Times New Roman"/>
          <w:color w:val="000000"/>
          <w:sz w:val="24"/>
          <w:szCs w:val="24"/>
          <w:lang w:eastAsia="ru-RU"/>
        </w:rPr>
        <w:t xml:space="preserve"> предоставлении муниципальной услуги</w:t>
      </w:r>
      <w:r w:rsidR="0008157C">
        <w:rPr>
          <w:rFonts w:ascii="Times New Roman" w:hAnsi="Times New Roman"/>
          <w:color w:val="000000"/>
          <w:sz w:val="24"/>
          <w:szCs w:val="24"/>
          <w:lang w:eastAsia="ru-RU"/>
        </w:rPr>
        <w:t xml:space="preserve"> «</w:t>
      </w:r>
      <w:r w:rsidR="0008157C" w:rsidRPr="0008157C">
        <w:rPr>
          <w:rFonts w:ascii="Times New Roman" w:hAnsi="Times New Roman"/>
          <w:color w:val="000000"/>
          <w:sz w:val="24"/>
          <w:szCs w:val="24"/>
          <w:lang w:eastAsia="ru-RU"/>
        </w:rPr>
        <w:t xml:space="preserve">Выдача разрешений на установку и эксплуатацию рекламных конструкций, аннулирование </w:t>
      </w:r>
      <w:r w:rsidR="0008157C">
        <w:rPr>
          <w:rFonts w:ascii="Times New Roman" w:hAnsi="Times New Roman"/>
          <w:color w:val="000000"/>
          <w:sz w:val="24"/>
          <w:szCs w:val="24"/>
          <w:lang w:eastAsia="ru-RU"/>
        </w:rPr>
        <w:t>ранее выданных</w:t>
      </w:r>
      <w:r w:rsidR="0008157C" w:rsidRPr="0008157C">
        <w:rPr>
          <w:rFonts w:ascii="Times New Roman" w:hAnsi="Times New Roman"/>
          <w:color w:val="000000"/>
          <w:sz w:val="24"/>
          <w:szCs w:val="24"/>
          <w:lang w:eastAsia="ru-RU"/>
        </w:rPr>
        <w:t xml:space="preserve"> разрешений</w:t>
      </w:r>
      <w:r w:rsidR="002879A0">
        <w:rPr>
          <w:rFonts w:ascii="Times New Roman" w:hAnsi="Times New Roman"/>
          <w:color w:val="000000"/>
          <w:sz w:val="24"/>
          <w:szCs w:val="24"/>
          <w:lang w:eastAsia="ru-RU"/>
        </w:rPr>
        <w:t xml:space="preserve"> на территории Сергиево-Посадского муниципального района</w:t>
      </w:r>
      <w:r w:rsidR="0008157C" w:rsidRPr="0008157C">
        <w:rPr>
          <w:rFonts w:ascii="Times New Roman" w:hAnsi="Times New Roman"/>
          <w:color w:val="000000"/>
          <w:sz w:val="24"/>
          <w:szCs w:val="24"/>
          <w:lang w:eastAsia="ru-RU"/>
        </w:rPr>
        <w:t xml:space="preserve">» </w:t>
      </w:r>
    </w:p>
    <w:p w14:paraId="1FD897E4" w14:textId="77777777" w:rsidR="00EF1431" w:rsidRPr="009D1107" w:rsidRDefault="00EF1431" w:rsidP="00EF1431">
      <w:pPr>
        <w:autoSpaceDE w:val="0"/>
        <w:autoSpaceDN w:val="0"/>
        <w:adjustRightInd w:val="0"/>
        <w:spacing w:after="0" w:line="240" w:lineRule="auto"/>
        <w:jc w:val="center"/>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gridCol w:w="425"/>
      </w:tblGrid>
      <w:tr w:rsidR="00EF1431" w:rsidRPr="009D1107" w14:paraId="726BF8A0" w14:textId="77777777" w:rsidTr="00B71BF7">
        <w:tc>
          <w:tcPr>
            <w:tcW w:w="9498" w:type="dxa"/>
          </w:tcPr>
          <w:p w14:paraId="5E7F25C5" w14:textId="2850659F" w:rsidR="00EF1431" w:rsidRPr="009D1107" w:rsidRDefault="00EF1431" w:rsidP="00E31B8A">
            <w:pPr>
              <w:autoSpaceDE w:val="0"/>
              <w:autoSpaceDN w:val="0"/>
              <w:adjustRightInd w:val="0"/>
              <w:spacing w:after="0" w:line="240" w:lineRule="auto"/>
              <w:ind w:left="29" w:right="34"/>
              <w:rPr>
                <w:rFonts w:ascii="Times New Roman" w:hAnsi="Times New Roman"/>
              </w:rPr>
            </w:pPr>
            <w:r w:rsidRPr="009D1107">
              <w:rPr>
                <w:rFonts w:ascii="Times New Roman" w:hAnsi="Times New Roman"/>
                <w:sz w:val="24"/>
                <w:szCs w:val="24"/>
              </w:rPr>
              <w:t>В соответствии с</w:t>
            </w:r>
            <w:r w:rsidR="0008157C">
              <w:rPr>
                <w:rFonts w:ascii="Times New Roman" w:hAnsi="Times New Roman"/>
                <w:sz w:val="24"/>
                <w:szCs w:val="24"/>
              </w:rPr>
              <w:t xml:space="preserve"> пунктом </w:t>
            </w:r>
            <w:r w:rsidRPr="009D1107">
              <w:rPr>
                <w:rFonts w:ascii="Times New Roman" w:hAnsi="Times New Roman"/>
                <w:sz w:val="24"/>
                <w:szCs w:val="24"/>
              </w:rPr>
              <w:t xml:space="preserve">13 </w:t>
            </w:r>
            <w:r w:rsidR="0008157C">
              <w:rPr>
                <w:rFonts w:ascii="Times New Roman" w:hAnsi="Times New Roman"/>
                <w:sz w:val="24"/>
                <w:szCs w:val="24"/>
              </w:rPr>
              <w:t xml:space="preserve">настоящего </w:t>
            </w:r>
            <w:r w:rsidRPr="009D1107">
              <w:rPr>
                <w:rFonts w:ascii="Times New Roman" w:hAnsi="Times New Roman"/>
                <w:sz w:val="24"/>
                <w:szCs w:val="24"/>
              </w:rPr>
              <w:t xml:space="preserve">Административного регламента предоставления </w:t>
            </w:r>
            <w:r w:rsidR="0008157C">
              <w:rPr>
                <w:rFonts w:ascii="Times New Roman" w:hAnsi="Times New Roman"/>
                <w:sz w:val="24"/>
                <w:szCs w:val="24"/>
              </w:rPr>
              <w:t>м</w:t>
            </w:r>
            <w:r w:rsidRPr="009D1107">
              <w:rPr>
                <w:rFonts w:ascii="Times New Roman" w:hAnsi="Times New Roman"/>
                <w:sz w:val="24"/>
                <w:szCs w:val="24"/>
              </w:rPr>
              <w:t>униципальной услуги</w:t>
            </w:r>
            <w:r w:rsidR="0008157C">
              <w:rPr>
                <w:rFonts w:ascii="Times New Roman" w:hAnsi="Times New Roman"/>
                <w:sz w:val="24"/>
                <w:szCs w:val="24"/>
              </w:rPr>
              <w:t xml:space="preserve"> «В</w:t>
            </w:r>
            <w:r w:rsidRPr="009D1107">
              <w:rPr>
                <w:rFonts w:ascii="Times New Roman" w:hAnsi="Times New Roman"/>
                <w:sz w:val="24"/>
                <w:szCs w:val="24"/>
              </w:rPr>
              <w:t>ыдач</w:t>
            </w:r>
            <w:r w:rsidR="0008157C">
              <w:rPr>
                <w:rFonts w:ascii="Times New Roman" w:hAnsi="Times New Roman"/>
                <w:sz w:val="24"/>
                <w:szCs w:val="24"/>
              </w:rPr>
              <w:t>а</w:t>
            </w:r>
            <w:r w:rsidRPr="009D1107">
              <w:rPr>
                <w:rFonts w:ascii="Times New Roman" w:hAnsi="Times New Roman"/>
                <w:sz w:val="24"/>
                <w:szCs w:val="24"/>
              </w:rPr>
              <w:t xml:space="preserve"> разрешений на установку и эксплуатацию рекламных конструкций, аннулировани</w:t>
            </w:r>
            <w:r w:rsidR="0008157C">
              <w:rPr>
                <w:rFonts w:ascii="Times New Roman" w:hAnsi="Times New Roman"/>
                <w:sz w:val="24"/>
                <w:szCs w:val="24"/>
              </w:rPr>
              <w:t>е</w:t>
            </w:r>
            <w:r w:rsidRPr="009D1107">
              <w:rPr>
                <w:rFonts w:ascii="Times New Roman" w:hAnsi="Times New Roman"/>
                <w:sz w:val="24"/>
                <w:szCs w:val="24"/>
              </w:rPr>
              <w:t xml:space="preserve"> ранее выданных разрешений</w:t>
            </w:r>
            <w:r w:rsidR="002879A0">
              <w:rPr>
                <w:rFonts w:ascii="Times New Roman" w:hAnsi="Times New Roman"/>
                <w:color w:val="000000"/>
                <w:sz w:val="24"/>
                <w:szCs w:val="24"/>
                <w:lang w:eastAsia="ru-RU"/>
              </w:rPr>
              <w:t xml:space="preserve"> </w:t>
            </w:r>
            <w:r w:rsidR="002879A0">
              <w:rPr>
                <w:rFonts w:ascii="Times New Roman" w:hAnsi="Times New Roman"/>
                <w:color w:val="000000"/>
                <w:sz w:val="24"/>
                <w:szCs w:val="24"/>
                <w:lang w:eastAsia="ru-RU"/>
              </w:rPr>
              <w:t>на территории Сергиево-Посадского муниципального района</w:t>
            </w:r>
            <w:r w:rsidR="0008157C">
              <w:rPr>
                <w:rFonts w:ascii="Times New Roman" w:hAnsi="Times New Roman"/>
                <w:sz w:val="24"/>
                <w:szCs w:val="24"/>
              </w:rPr>
              <w:t>»</w:t>
            </w:r>
            <w:r w:rsidRPr="009D1107">
              <w:rPr>
                <w:rFonts w:ascii="Times New Roman" w:hAnsi="Times New Roman"/>
                <w:sz w:val="24"/>
                <w:szCs w:val="24"/>
              </w:rPr>
              <w:t>, утвержденного ___________________________________________ от «____» ____________ 20___ г. № ________, Вам отказано в выдаче разрешения на установку и эксплуатацию рекламной конструкции по следующим основаниям</w:t>
            </w:r>
            <w:r w:rsidR="0008157C">
              <w:rPr>
                <w:rFonts w:ascii="Times New Roman" w:hAnsi="Times New Roman"/>
                <w:sz w:val="24"/>
                <w:szCs w:val="24"/>
              </w:rPr>
              <w:t xml:space="preserve"> (указать основания)</w:t>
            </w:r>
            <w:r w:rsidRPr="009D1107">
              <w:rPr>
                <w:rFonts w:ascii="Times New Roman" w:hAnsi="Times New Roman"/>
                <w:sz w:val="24"/>
                <w:szCs w:val="24"/>
              </w:rPr>
              <w:t xml:space="preserve">: </w:t>
            </w:r>
          </w:p>
        </w:tc>
        <w:tc>
          <w:tcPr>
            <w:tcW w:w="425" w:type="dxa"/>
          </w:tcPr>
          <w:p w14:paraId="4ED8E8E8"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0D89004E" w14:textId="77777777" w:rsidTr="00B71BF7">
        <w:tc>
          <w:tcPr>
            <w:tcW w:w="9498" w:type="dxa"/>
          </w:tcPr>
          <w:p w14:paraId="61280F1D" w14:textId="4BCB59A8" w:rsidR="00EF1431" w:rsidRPr="009D1107" w:rsidRDefault="00EF1431" w:rsidP="00E2529B">
            <w:pPr>
              <w:autoSpaceDE w:val="0"/>
              <w:autoSpaceDN w:val="0"/>
              <w:adjustRightInd w:val="0"/>
              <w:spacing w:after="0" w:line="240" w:lineRule="auto"/>
              <w:ind w:left="29" w:right="34"/>
              <w:rPr>
                <w:rFonts w:ascii="Times New Roman" w:hAnsi="Times New Roman"/>
              </w:rPr>
            </w:pPr>
            <w:proofErr w:type="gramStart"/>
            <w:r w:rsidRPr="009D1107">
              <w:rPr>
                <w:rFonts w:ascii="Times New Roman" w:hAnsi="Times New Roman"/>
              </w:rPr>
              <w:t>несоответствие</w:t>
            </w:r>
            <w:proofErr w:type="gramEnd"/>
            <w:r w:rsidRPr="009D1107">
              <w:rPr>
                <w:rFonts w:ascii="Times New Roman" w:hAnsi="Times New Roman"/>
              </w:rPr>
              <w:t xml:space="preserve"> проекта рекламной конструкции и ее территориального  размещения требованиям технического регламента</w:t>
            </w:r>
          </w:p>
        </w:tc>
        <w:tc>
          <w:tcPr>
            <w:tcW w:w="425" w:type="dxa"/>
          </w:tcPr>
          <w:p w14:paraId="58D8BAF4"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24AF3C58" w14:textId="77777777" w:rsidTr="00B71BF7">
        <w:tc>
          <w:tcPr>
            <w:tcW w:w="9498" w:type="dxa"/>
          </w:tcPr>
          <w:p w14:paraId="5BDD65C2" w14:textId="77777777" w:rsidR="00EF1431" w:rsidRPr="009D1107" w:rsidRDefault="00EF1431" w:rsidP="00EF1431">
            <w:pPr>
              <w:autoSpaceDE w:val="0"/>
              <w:autoSpaceDN w:val="0"/>
              <w:adjustRightInd w:val="0"/>
              <w:spacing w:after="0" w:line="240" w:lineRule="auto"/>
              <w:ind w:left="29" w:right="34"/>
              <w:rPr>
                <w:rFonts w:ascii="Times New Roman" w:hAnsi="Times New Roman"/>
              </w:rPr>
            </w:pPr>
            <w:r w:rsidRPr="009D1107">
              <w:rPr>
                <w:rFonts w:ascii="Times New Roman" w:hAnsi="Times New Roman"/>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p>
        </w:tc>
        <w:tc>
          <w:tcPr>
            <w:tcW w:w="425" w:type="dxa"/>
          </w:tcPr>
          <w:p w14:paraId="5795B0DF"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0060E837" w14:textId="77777777" w:rsidTr="00B71BF7">
        <w:tc>
          <w:tcPr>
            <w:tcW w:w="9498" w:type="dxa"/>
          </w:tcPr>
          <w:p w14:paraId="71AAD3EF" w14:textId="77777777" w:rsidR="00EF1431" w:rsidRPr="009D1107" w:rsidRDefault="00EF1431" w:rsidP="00EF1431">
            <w:pPr>
              <w:autoSpaceDE w:val="0"/>
              <w:autoSpaceDN w:val="0"/>
              <w:adjustRightInd w:val="0"/>
              <w:spacing w:after="0" w:line="240" w:lineRule="auto"/>
              <w:ind w:left="29" w:right="34"/>
              <w:rPr>
                <w:rFonts w:ascii="Times New Roman" w:hAnsi="Times New Roman"/>
              </w:rPr>
            </w:pPr>
            <w:r w:rsidRPr="009D1107">
              <w:rPr>
                <w:rFonts w:ascii="Times New Roman" w:hAnsi="Times New Roman"/>
              </w:rPr>
              <w:t>нарушение требований нормативных актов по безопасности движения транспорта</w:t>
            </w:r>
          </w:p>
        </w:tc>
        <w:tc>
          <w:tcPr>
            <w:tcW w:w="425" w:type="dxa"/>
          </w:tcPr>
          <w:p w14:paraId="41915B1B"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6089BF91" w14:textId="77777777" w:rsidTr="00B71BF7">
        <w:tc>
          <w:tcPr>
            <w:tcW w:w="9498" w:type="dxa"/>
          </w:tcPr>
          <w:p w14:paraId="20B92B72" w14:textId="77777777" w:rsidR="00EF1431" w:rsidRPr="009D1107" w:rsidRDefault="00EF1431" w:rsidP="00EF1431">
            <w:pPr>
              <w:autoSpaceDE w:val="0"/>
              <w:autoSpaceDN w:val="0"/>
              <w:adjustRightInd w:val="0"/>
              <w:spacing w:after="0" w:line="240" w:lineRule="auto"/>
              <w:ind w:left="29" w:right="34"/>
              <w:rPr>
                <w:rFonts w:ascii="Times New Roman" w:hAnsi="Times New Roman"/>
              </w:rPr>
            </w:pPr>
            <w:r w:rsidRPr="009D1107">
              <w:rPr>
                <w:rFonts w:ascii="Times New Roman" w:hAnsi="Times New Roman"/>
              </w:rPr>
              <w:t>нарушение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tc>
        <w:tc>
          <w:tcPr>
            <w:tcW w:w="425" w:type="dxa"/>
          </w:tcPr>
          <w:p w14:paraId="7AC4875C"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64A42D87" w14:textId="77777777" w:rsidTr="00B71BF7">
        <w:tc>
          <w:tcPr>
            <w:tcW w:w="9498" w:type="dxa"/>
          </w:tcPr>
          <w:p w14:paraId="1F87144A" w14:textId="77777777" w:rsidR="00EF1431" w:rsidRPr="009D1107" w:rsidRDefault="00EF1431" w:rsidP="00EF1431">
            <w:pPr>
              <w:autoSpaceDE w:val="0"/>
              <w:autoSpaceDN w:val="0"/>
              <w:adjustRightInd w:val="0"/>
              <w:spacing w:after="0" w:line="240" w:lineRule="auto"/>
              <w:ind w:left="29" w:right="34"/>
              <w:rPr>
                <w:rFonts w:ascii="Times New Roman" w:hAnsi="Times New Roman"/>
              </w:rPr>
            </w:pPr>
            <w:r w:rsidRPr="009D1107">
              <w:rPr>
                <w:rFonts w:ascii="Times New Roman" w:hAnsi="Times New Roman"/>
              </w:rPr>
              <w:lastRenderedPageBreak/>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tc>
        <w:tc>
          <w:tcPr>
            <w:tcW w:w="425" w:type="dxa"/>
          </w:tcPr>
          <w:p w14:paraId="1C2222F7"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04306649" w14:textId="77777777" w:rsidTr="00B71BF7">
        <w:tc>
          <w:tcPr>
            <w:tcW w:w="9498" w:type="dxa"/>
          </w:tcPr>
          <w:p w14:paraId="09737F0B" w14:textId="63B99F5B" w:rsidR="00EF1431" w:rsidRPr="009D1107" w:rsidRDefault="00EF1431" w:rsidP="000C141B">
            <w:pPr>
              <w:autoSpaceDE w:val="0"/>
              <w:autoSpaceDN w:val="0"/>
              <w:adjustRightInd w:val="0"/>
              <w:spacing w:after="0" w:line="240" w:lineRule="auto"/>
              <w:ind w:left="29" w:right="34"/>
              <w:rPr>
                <w:rFonts w:ascii="Times New Roman" w:hAnsi="Times New Roman"/>
              </w:rPr>
            </w:pPr>
            <w:r w:rsidRPr="009D1107">
              <w:rPr>
                <w:rFonts w:ascii="Times New Roman" w:hAnsi="Times New Roman"/>
              </w:rPr>
              <w:t>нарушение требований, установленных частями 5.1</w:t>
            </w:r>
            <w:r w:rsidR="00E31B8A">
              <w:rPr>
                <w:rFonts w:ascii="Times New Roman" w:hAnsi="Times New Roman"/>
              </w:rPr>
              <w:t>.</w:t>
            </w:r>
            <w:r w:rsidR="000C141B">
              <w:rPr>
                <w:rFonts w:ascii="Times New Roman" w:hAnsi="Times New Roman"/>
              </w:rPr>
              <w:t>, 5.6.,</w:t>
            </w:r>
            <w:r w:rsidR="00437E35">
              <w:rPr>
                <w:rFonts w:ascii="Times New Roman" w:hAnsi="Times New Roman"/>
              </w:rPr>
              <w:t xml:space="preserve"> </w:t>
            </w:r>
            <w:r w:rsidRPr="009D1107">
              <w:rPr>
                <w:rFonts w:ascii="Times New Roman" w:hAnsi="Times New Roman"/>
              </w:rPr>
              <w:t>5.7</w:t>
            </w:r>
            <w:r w:rsidR="000C141B">
              <w:rPr>
                <w:rFonts w:ascii="Times New Roman" w:hAnsi="Times New Roman"/>
              </w:rPr>
              <w:t>.</w:t>
            </w:r>
            <w:r w:rsidR="00437E35">
              <w:rPr>
                <w:rFonts w:ascii="Times New Roman" w:hAnsi="Times New Roman"/>
              </w:rPr>
              <w:t xml:space="preserve"> </w:t>
            </w:r>
            <w:r w:rsidRPr="009D1107">
              <w:rPr>
                <w:rFonts w:ascii="Times New Roman" w:hAnsi="Times New Roman"/>
              </w:rPr>
              <w:t>статьи 19 Федерального закона от 13.03.2006 № 38-ФЗ «О рекламе»</w:t>
            </w:r>
          </w:p>
        </w:tc>
        <w:tc>
          <w:tcPr>
            <w:tcW w:w="425" w:type="dxa"/>
          </w:tcPr>
          <w:p w14:paraId="2EDD8B29"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bl>
    <w:p w14:paraId="6C00E581" w14:textId="77777777" w:rsidR="00076E36" w:rsidRDefault="00076E36" w:rsidP="00076E36">
      <w:pPr>
        <w:autoSpaceDE w:val="0"/>
        <w:autoSpaceDN w:val="0"/>
        <w:adjustRightInd w:val="0"/>
        <w:spacing w:after="0" w:line="240" w:lineRule="auto"/>
        <w:jc w:val="both"/>
        <w:rPr>
          <w:rFonts w:ascii="Times New Roman" w:hAnsi="Times New Roman"/>
          <w:sz w:val="24"/>
          <w:szCs w:val="24"/>
          <w:lang w:eastAsia="ru-RU"/>
        </w:rPr>
      </w:pPr>
    </w:p>
    <w:p w14:paraId="675414FA" w14:textId="77777777" w:rsidR="00076E36" w:rsidRPr="00076E36" w:rsidRDefault="00076E36" w:rsidP="00076E36">
      <w:pPr>
        <w:autoSpaceDE w:val="0"/>
        <w:autoSpaceDN w:val="0"/>
        <w:adjustRightInd w:val="0"/>
        <w:spacing w:after="0" w:line="240" w:lineRule="auto"/>
        <w:jc w:val="both"/>
        <w:rPr>
          <w:rFonts w:ascii="Times New Roman" w:hAnsi="Times New Roman"/>
          <w:sz w:val="24"/>
          <w:szCs w:val="24"/>
          <w:lang w:eastAsia="ru-RU"/>
        </w:rPr>
      </w:pPr>
      <w:r w:rsidRPr="00076E36">
        <w:rPr>
          <w:rFonts w:ascii="Times New Roman" w:hAnsi="Times New Roman"/>
          <w:sz w:val="24"/>
          <w:szCs w:val="24"/>
          <w:lang w:eastAsia="ru-RU"/>
        </w:rPr>
        <w:t>Дополнительно информируем, что ____________________________________________</w:t>
      </w:r>
    </w:p>
    <w:p w14:paraId="1FB5A333" w14:textId="75124287" w:rsidR="00076E36" w:rsidRPr="00076E36" w:rsidRDefault="00076E36" w:rsidP="00076E36">
      <w:pPr>
        <w:autoSpaceDE w:val="0"/>
        <w:autoSpaceDN w:val="0"/>
        <w:adjustRightInd w:val="0"/>
        <w:spacing w:after="0" w:line="240" w:lineRule="auto"/>
        <w:jc w:val="both"/>
        <w:rPr>
          <w:rFonts w:ascii="Times New Roman" w:hAnsi="Times New Roman"/>
          <w:sz w:val="24"/>
          <w:szCs w:val="24"/>
          <w:lang w:eastAsia="ru-RU"/>
        </w:rPr>
      </w:pPr>
      <w:r w:rsidRPr="00076E36">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предоставлени</w:t>
      </w:r>
      <w:r>
        <w:rPr>
          <w:rFonts w:ascii="Times New Roman" w:hAnsi="Times New Roman"/>
          <w:sz w:val="24"/>
          <w:szCs w:val="24"/>
          <w:lang w:eastAsia="ru-RU"/>
        </w:rPr>
        <w:t>и</w:t>
      </w:r>
      <w:r w:rsidRPr="00076E36">
        <w:rPr>
          <w:rFonts w:ascii="Times New Roman" w:hAnsi="Times New Roman"/>
          <w:sz w:val="24"/>
          <w:szCs w:val="24"/>
          <w:lang w:eastAsia="ru-RU"/>
        </w:rPr>
        <w:t xml:space="preserve"> </w:t>
      </w:r>
      <w:r>
        <w:rPr>
          <w:rFonts w:ascii="Times New Roman" w:hAnsi="Times New Roman"/>
          <w:sz w:val="24"/>
          <w:szCs w:val="24"/>
          <w:lang w:eastAsia="ru-RU"/>
        </w:rPr>
        <w:t>Муниципальной</w:t>
      </w:r>
      <w:r w:rsidRPr="00076E36">
        <w:rPr>
          <w:rFonts w:ascii="Times New Roman" w:hAnsi="Times New Roman"/>
          <w:sz w:val="24"/>
          <w:szCs w:val="24"/>
          <w:lang w:eastAsia="ru-RU"/>
        </w:rPr>
        <w:t xml:space="preserve"> услуги, а также иная дополнительная информация при наличии)</w:t>
      </w:r>
    </w:p>
    <w:p w14:paraId="6592C169" w14:textId="77777777" w:rsidR="00642B20" w:rsidRDefault="00642B20" w:rsidP="00EF1431">
      <w:pPr>
        <w:autoSpaceDE w:val="0"/>
        <w:autoSpaceDN w:val="0"/>
        <w:adjustRightInd w:val="0"/>
        <w:spacing w:after="0" w:line="240" w:lineRule="auto"/>
        <w:ind w:firstLine="709"/>
        <w:jc w:val="both"/>
        <w:rPr>
          <w:rFonts w:ascii="Times New Roman" w:hAnsi="Times New Roman"/>
          <w:sz w:val="24"/>
          <w:szCs w:val="24"/>
        </w:rPr>
      </w:pPr>
    </w:p>
    <w:p w14:paraId="2CF6F0BC" w14:textId="77777777" w:rsidR="00642B20" w:rsidRPr="00642B20" w:rsidRDefault="00642B20" w:rsidP="00B71BF7">
      <w:pPr>
        <w:autoSpaceDE w:val="0"/>
        <w:autoSpaceDN w:val="0"/>
        <w:adjustRightInd w:val="0"/>
        <w:spacing w:after="0" w:line="240" w:lineRule="auto"/>
        <w:jc w:val="both"/>
        <w:rPr>
          <w:rFonts w:ascii="Times New Roman" w:hAnsi="Times New Roman"/>
          <w:color w:val="000000"/>
          <w:sz w:val="24"/>
          <w:szCs w:val="24"/>
        </w:rPr>
      </w:pPr>
      <w:r w:rsidRPr="00642B20">
        <w:rPr>
          <w:rFonts w:ascii="Times New Roman" w:hAnsi="Times New Roman"/>
          <w:color w:val="000000"/>
          <w:sz w:val="24"/>
          <w:szCs w:val="24"/>
        </w:rPr>
        <w:t xml:space="preserve">Данное решение, может быть обжаловано в </w:t>
      </w:r>
      <w:r w:rsidRPr="00642B20">
        <w:rPr>
          <w:rFonts w:ascii="Times New Roman" w:hAnsi="Times New Roman"/>
          <w:color w:val="000000"/>
          <w:sz w:val="24"/>
          <w:szCs w:val="24"/>
          <w:lang w:eastAsia="ru-RU"/>
        </w:rPr>
        <w:t xml:space="preserve">Администрации </w:t>
      </w:r>
      <w:r w:rsidRPr="00642B20">
        <w:rPr>
          <w:rFonts w:ascii="Times New Roman" w:hAnsi="Times New Roman"/>
          <w:color w:val="000000"/>
          <w:sz w:val="24"/>
          <w:szCs w:val="24"/>
        </w:rPr>
        <w:t>или в судебном порядке.</w:t>
      </w:r>
    </w:p>
    <w:p w14:paraId="187E1638" w14:textId="77777777" w:rsidR="00642B20" w:rsidRPr="00642B20" w:rsidRDefault="00642B20" w:rsidP="00642B20">
      <w:pPr>
        <w:autoSpaceDE w:val="0"/>
        <w:autoSpaceDN w:val="0"/>
        <w:adjustRightInd w:val="0"/>
        <w:spacing w:after="0"/>
        <w:jc w:val="both"/>
        <w:rPr>
          <w:rFonts w:ascii="Times New Roman" w:hAnsi="Times New Roman"/>
          <w:color w:val="000000"/>
          <w:sz w:val="24"/>
          <w:szCs w:val="24"/>
        </w:rPr>
      </w:pPr>
    </w:p>
    <w:p w14:paraId="3E0A0BD3" w14:textId="77777777" w:rsidR="00642B20" w:rsidRDefault="00642B20" w:rsidP="00EF1431">
      <w:pPr>
        <w:autoSpaceDE w:val="0"/>
        <w:autoSpaceDN w:val="0"/>
        <w:adjustRightInd w:val="0"/>
        <w:spacing w:after="0" w:line="240" w:lineRule="auto"/>
        <w:ind w:firstLine="709"/>
        <w:jc w:val="both"/>
        <w:rPr>
          <w:rFonts w:ascii="Times New Roman" w:hAnsi="Times New Roman"/>
          <w:sz w:val="24"/>
          <w:szCs w:val="24"/>
        </w:rPr>
      </w:pPr>
    </w:p>
    <w:p w14:paraId="05128C11" w14:textId="77777777" w:rsidR="00642B20" w:rsidRDefault="00642B20" w:rsidP="00EF1431">
      <w:pPr>
        <w:autoSpaceDE w:val="0"/>
        <w:autoSpaceDN w:val="0"/>
        <w:adjustRightInd w:val="0"/>
        <w:spacing w:after="0" w:line="240" w:lineRule="auto"/>
        <w:ind w:firstLine="709"/>
        <w:jc w:val="both"/>
        <w:rPr>
          <w:rFonts w:ascii="Times New Roman" w:hAnsi="Times New Roman"/>
          <w:sz w:val="24"/>
          <w:szCs w:val="24"/>
        </w:rPr>
      </w:pPr>
    </w:p>
    <w:p w14:paraId="2E70D082" w14:textId="77777777" w:rsidR="00642B20" w:rsidRPr="009D1107" w:rsidRDefault="00642B20" w:rsidP="00EF1431">
      <w:pPr>
        <w:autoSpaceDE w:val="0"/>
        <w:autoSpaceDN w:val="0"/>
        <w:adjustRightInd w:val="0"/>
        <w:spacing w:after="0" w:line="240" w:lineRule="auto"/>
        <w:ind w:firstLine="709"/>
        <w:jc w:val="both"/>
        <w:rPr>
          <w:rFonts w:ascii="Times New Roman" w:hAnsi="Times New Roman"/>
          <w:sz w:val="24"/>
          <w:szCs w:val="24"/>
        </w:rPr>
      </w:pPr>
    </w:p>
    <w:tbl>
      <w:tblPr>
        <w:tblW w:w="0" w:type="auto"/>
        <w:tblLook w:val="04A0" w:firstRow="1" w:lastRow="0" w:firstColumn="1" w:lastColumn="0" w:noHBand="0" w:noVBand="1"/>
      </w:tblPr>
      <w:tblGrid>
        <w:gridCol w:w="3190"/>
        <w:gridCol w:w="3190"/>
        <w:gridCol w:w="3191"/>
      </w:tblGrid>
      <w:tr w:rsidR="00EF1431" w:rsidRPr="009D1107" w14:paraId="07569E57" w14:textId="77777777" w:rsidTr="00EF1431">
        <w:tc>
          <w:tcPr>
            <w:tcW w:w="3190" w:type="dxa"/>
          </w:tcPr>
          <w:p w14:paraId="13E799B5" w14:textId="77777777" w:rsidR="00EF1431" w:rsidRPr="009D1107" w:rsidRDefault="00EF1431" w:rsidP="00EF1431">
            <w:pPr>
              <w:autoSpaceDE w:val="0"/>
              <w:autoSpaceDN w:val="0"/>
              <w:adjustRightInd w:val="0"/>
              <w:spacing w:after="0" w:line="240" w:lineRule="auto"/>
              <w:jc w:val="center"/>
              <w:rPr>
                <w:rFonts w:ascii="Times New Roman" w:hAnsi="Times New Roman"/>
                <w:sz w:val="24"/>
                <w:szCs w:val="24"/>
              </w:rPr>
            </w:pPr>
            <w:r w:rsidRPr="009D1107">
              <w:rPr>
                <w:rFonts w:ascii="Times New Roman" w:hAnsi="Times New Roman"/>
                <w:sz w:val="24"/>
                <w:szCs w:val="24"/>
              </w:rPr>
              <w:t>__________________</w:t>
            </w:r>
          </w:p>
        </w:tc>
        <w:tc>
          <w:tcPr>
            <w:tcW w:w="3190" w:type="dxa"/>
          </w:tcPr>
          <w:p w14:paraId="370080CF" w14:textId="77777777" w:rsidR="00EF1431" w:rsidRPr="009D1107" w:rsidRDefault="00EF1431" w:rsidP="00EF1431">
            <w:pPr>
              <w:autoSpaceDE w:val="0"/>
              <w:autoSpaceDN w:val="0"/>
              <w:adjustRightInd w:val="0"/>
              <w:spacing w:after="0" w:line="240" w:lineRule="auto"/>
              <w:jc w:val="center"/>
              <w:rPr>
                <w:rFonts w:ascii="Times New Roman" w:hAnsi="Times New Roman"/>
                <w:sz w:val="24"/>
                <w:szCs w:val="24"/>
              </w:rPr>
            </w:pPr>
            <w:r w:rsidRPr="009D1107">
              <w:rPr>
                <w:rFonts w:ascii="Times New Roman" w:hAnsi="Times New Roman"/>
                <w:sz w:val="24"/>
                <w:szCs w:val="24"/>
              </w:rPr>
              <w:t>______________</w:t>
            </w:r>
          </w:p>
        </w:tc>
        <w:tc>
          <w:tcPr>
            <w:tcW w:w="3191" w:type="dxa"/>
          </w:tcPr>
          <w:p w14:paraId="295A46B0" w14:textId="77777777" w:rsidR="00EF1431" w:rsidRPr="009D1107" w:rsidRDefault="00EF1431" w:rsidP="00EF1431">
            <w:pPr>
              <w:autoSpaceDE w:val="0"/>
              <w:autoSpaceDN w:val="0"/>
              <w:adjustRightInd w:val="0"/>
              <w:spacing w:after="0" w:line="240" w:lineRule="auto"/>
              <w:jc w:val="center"/>
              <w:rPr>
                <w:rFonts w:ascii="Times New Roman" w:hAnsi="Times New Roman"/>
                <w:sz w:val="24"/>
                <w:szCs w:val="24"/>
              </w:rPr>
            </w:pPr>
            <w:r w:rsidRPr="009D1107">
              <w:rPr>
                <w:rFonts w:ascii="Times New Roman" w:hAnsi="Times New Roman"/>
                <w:sz w:val="24"/>
                <w:szCs w:val="24"/>
              </w:rPr>
              <w:t>______________</w:t>
            </w:r>
          </w:p>
        </w:tc>
      </w:tr>
      <w:tr w:rsidR="00EF1431" w:rsidRPr="009D1107" w14:paraId="39B87E06" w14:textId="77777777" w:rsidTr="00EF1431">
        <w:tc>
          <w:tcPr>
            <w:tcW w:w="3190" w:type="dxa"/>
          </w:tcPr>
          <w:p w14:paraId="21051F43" w14:textId="23E460FC" w:rsidR="00EF1431" w:rsidRPr="009D1107" w:rsidRDefault="00EF1431" w:rsidP="00EF1431">
            <w:pPr>
              <w:autoSpaceDE w:val="0"/>
              <w:autoSpaceDN w:val="0"/>
              <w:adjustRightInd w:val="0"/>
              <w:spacing w:after="0" w:line="240" w:lineRule="auto"/>
              <w:jc w:val="center"/>
              <w:rPr>
                <w:rFonts w:ascii="Times New Roman" w:hAnsi="Times New Roman"/>
                <w:i/>
              </w:rPr>
            </w:pPr>
            <w:r w:rsidRPr="009D1107">
              <w:rPr>
                <w:rFonts w:ascii="Times New Roman" w:hAnsi="Times New Roman"/>
                <w:i/>
              </w:rPr>
              <w:t xml:space="preserve">наименование </w:t>
            </w:r>
            <w:r w:rsidR="0008157C">
              <w:rPr>
                <w:rFonts w:ascii="Times New Roman" w:hAnsi="Times New Roman"/>
                <w:i/>
              </w:rPr>
              <w:t xml:space="preserve">уполномоченного </w:t>
            </w:r>
            <w:r w:rsidRPr="009D1107">
              <w:rPr>
                <w:rFonts w:ascii="Times New Roman" w:hAnsi="Times New Roman"/>
                <w:i/>
              </w:rPr>
              <w:t>должностного</w:t>
            </w:r>
          </w:p>
          <w:p w14:paraId="5C8D14E5" w14:textId="0B697273" w:rsidR="00EF1431" w:rsidRPr="009D1107" w:rsidRDefault="00EF1431" w:rsidP="00EF1431">
            <w:pPr>
              <w:pStyle w:val="ConsPlusNonformat"/>
              <w:widowControl/>
              <w:jc w:val="center"/>
              <w:rPr>
                <w:rFonts w:ascii="Times New Roman" w:hAnsi="Times New Roman" w:cs="Times New Roman"/>
              </w:rPr>
            </w:pPr>
            <w:r w:rsidRPr="009D1107">
              <w:rPr>
                <w:rFonts w:ascii="Times New Roman" w:hAnsi="Times New Roman" w:cs="Times New Roman"/>
                <w:i/>
              </w:rPr>
              <w:t>лица</w:t>
            </w:r>
          </w:p>
        </w:tc>
        <w:tc>
          <w:tcPr>
            <w:tcW w:w="3190" w:type="dxa"/>
          </w:tcPr>
          <w:p w14:paraId="2B6780F1" w14:textId="77777777" w:rsidR="00EF1431" w:rsidRPr="009D1107" w:rsidRDefault="00EF1431" w:rsidP="00EF1431">
            <w:pPr>
              <w:autoSpaceDE w:val="0"/>
              <w:autoSpaceDN w:val="0"/>
              <w:adjustRightInd w:val="0"/>
              <w:spacing w:after="0" w:line="240" w:lineRule="auto"/>
              <w:jc w:val="center"/>
              <w:rPr>
                <w:rFonts w:ascii="Times New Roman" w:hAnsi="Times New Roman"/>
              </w:rPr>
            </w:pPr>
            <w:r w:rsidRPr="009D1107">
              <w:rPr>
                <w:rFonts w:ascii="Times New Roman" w:hAnsi="Times New Roman"/>
                <w:i/>
              </w:rPr>
              <w:t>подпись</w:t>
            </w:r>
          </w:p>
        </w:tc>
        <w:tc>
          <w:tcPr>
            <w:tcW w:w="3191" w:type="dxa"/>
          </w:tcPr>
          <w:p w14:paraId="3CCA58AB" w14:textId="77777777" w:rsidR="00EF1431" w:rsidRPr="009D1107" w:rsidRDefault="00EF1431" w:rsidP="00EF1431">
            <w:pPr>
              <w:pStyle w:val="ConsPlusNonformat"/>
              <w:widowControl/>
              <w:jc w:val="center"/>
              <w:rPr>
                <w:rFonts w:ascii="Times New Roman" w:hAnsi="Times New Roman" w:cs="Times New Roman"/>
              </w:rPr>
            </w:pPr>
            <w:r w:rsidRPr="009D1107">
              <w:rPr>
                <w:rFonts w:ascii="Times New Roman" w:hAnsi="Times New Roman" w:cs="Times New Roman"/>
                <w:i/>
              </w:rPr>
              <w:t>расшифровка подписи (Ф.И.О.)</w:t>
            </w:r>
          </w:p>
        </w:tc>
      </w:tr>
    </w:tbl>
    <w:p w14:paraId="75C78737" w14:textId="77777777" w:rsidR="00EF1431" w:rsidRPr="009D1107" w:rsidRDefault="00EF1431" w:rsidP="00EF1431">
      <w:pPr>
        <w:pStyle w:val="ConsPlusNonformat"/>
        <w:widowControl/>
        <w:rPr>
          <w:rFonts w:ascii="Times New Roman" w:hAnsi="Times New Roman" w:cs="Times New Roman"/>
          <w:sz w:val="22"/>
          <w:szCs w:val="22"/>
        </w:rPr>
      </w:pPr>
      <w:r w:rsidRPr="009D1107">
        <w:rPr>
          <w:rFonts w:ascii="Times New Roman" w:hAnsi="Times New Roman" w:cs="Times New Roman"/>
          <w:sz w:val="24"/>
          <w:szCs w:val="24"/>
        </w:rPr>
        <w:tab/>
      </w:r>
      <w:r w:rsidRPr="009D1107">
        <w:rPr>
          <w:rFonts w:ascii="Times New Roman" w:hAnsi="Times New Roman" w:cs="Times New Roman"/>
          <w:sz w:val="22"/>
          <w:szCs w:val="22"/>
        </w:rPr>
        <w:t xml:space="preserve">                            </w:t>
      </w:r>
    </w:p>
    <w:p w14:paraId="029B3D6C" w14:textId="5F5C55EF" w:rsidR="00EF1431" w:rsidRPr="009D1107" w:rsidRDefault="00EF1431" w:rsidP="00B71BF7">
      <w:pPr>
        <w:pStyle w:val="ConsPlusNonformat"/>
        <w:widowControl/>
        <w:rPr>
          <w:rFonts w:ascii="Times New Roman" w:hAnsi="Times New Roman" w:cs="Times New Roman"/>
          <w:sz w:val="22"/>
          <w:szCs w:val="22"/>
        </w:rPr>
      </w:pPr>
      <w:r w:rsidRPr="009D1107">
        <w:rPr>
          <w:rFonts w:ascii="Times New Roman" w:hAnsi="Times New Roman" w:cs="Times New Roman"/>
          <w:sz w:val="22"/>
          <w:szCs w:val="22"/>
        </w:rPr>
        <w:t xml:space="preserve">М.П.                                                 </w:t>
      </w:r>
      <w:r w:rsidR="00E2529B">
        <w:rPr>
          <w:rFonts w:ascii="Times New Roman" w:hAnsi="Times New Roman" w:cs="Times New Roman"/>
          <w:sz w:val="22"/>
          <w:szCs w:val="22"/>
        </w:rPr>
        <w:t xml:space="preserve">                                                                       </w:t>
      </w:r>
      <w:r w:rsidRPr="009D1107">
        <w:rPr>
          <w:rFonts w:ascii="Times New Roman" w:hAnsi="Times New Roman" w:cs="Times New Roman"/>
          <w:sz w:val="22"/>
          <w:szCs w:val="22"/>
        </w:rPr>
        <w:t>«__» ________ 20__ год</w:t>
      </w:r>
    </w:p>
    <w:p w14:paraId="7483F7D5" w14:textId="77777777" w:rsidR="00A92C34" w:rsidRDefault="00A92C34" w:rsidP="00EF1431">
      <w:pPr>
        <w:pStyle w:val="affff2"/>
        <w:ind w:firstLine="6237"/>
        <w:rPr>
          <w:sz w:val="24"/>
          <w:szCs w:val="24"/>
        </w:rPr>
      </w:pPr>
    </w:p>
    <w:p w14:paraId="7B06EC57" w14:textId="77777777" w:rsidR="0008157C" w:rsidRDefault="0008157C">
      <w:pPr>
        <w:spacing w:after="160" w:line="259" w:lineRule="auto"/>
        <w:rPr>
          <w:rFonts w:ascii="Times New Roman" w:eastAsia="Times New Roman" w:hAnsi="Times New Roman"/>
          <w:sz w:val="24"/>
          <w:szCs w:val="24"/>
          <w:lang w:eastAsia="ar-SA"/>
        </w:rPr>
      </w:pPr>
      <w:r>
        <w:rPr>
          <w:sz w:val="24"/>
          <w:szCs w:val="24"/>
        </w:rPr>
        <w:br w:type="page"/>
      </w:r>
    </w:p>
    <w:p w14:paraId="4BDCE685" w14:textId="339F89A7" w:rsidR="00A41654" w:rsidRPr="009D1107" w:rsidRDefault="00A41654" w:rsidP="00A41654">
      <w:pPr>
        <w:spacing w:after="0" w:line="240" w:lineRule="auto"/>
        <w:ind w:firstLine="6096"/>
        <w:outlineLvl w:val="0"/>
        <w:rPr>
          <w:rFonts w:ascii="Times New Roman" w:eastAsia="Times New Roman" w:hAnsi="Times New Roman"/>
          <w:sz w:val="24"/>
          <w:szCs w:val="24"/>
          <w:lang w:eastAsia="ar-SA"/>
        </w:rPr>
      </w:pPr>
      <w:bookmarkStart w:id="216" w:name="_Toc493695670"/>
      <w:r w:rsidRPr="009D1107">
        <w:rPr>
          <w:rFonts w:ascii="Times New Roman" w:eastAsia="Times New Roman" w:hAnsi="Times New Roman"/>
          <w:sz w:val="24"/>
          <w:szCs w:val="24"/>
          <w:lang w:eastAsia="ar-SA"/>
        </w:rPr>
        <w:lastRenderedPageBreak/>
        <w:t xml:space="preserve">Приложение </w:t>
      </w:r>
      <w:r>
        <w:rPr>
          <w:rFonts w:ascii="Times New Roman" w:eastAsia="Times New Roman" w:hAnsi="Times New Roman"/>
          <w:sz w:val="24"/>
          <w:szCs w:val="24"/>
          <w:lang w:eastAsia="ar-SA"/>
        </w:rPr>
        <w:t>7</w:t>
      </w:r>
    </w:p>
    <w:p w14:paraId="74846271"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15C178FF"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62CADC60" w14:textId="78A7AEF0" w:rsidR="00EF1431" w:rsidRPr="009D1107" w:rsidRDefault="00A41654" w:rsidP="00A41654">
      <w:pPr>
        <w:pStyle w:val="affff2"/>
        <w:ind w:firstLine="6096"/>
        <w:rPr>
          <w:sz w:val="24"/>
          <w:szCs w:val="24"/>
        </w:rPr>
      </w:pPr>
      <w:r w:rsidRPr="009D1107">
        <w:rPr>
          <w:sz w:val="24"/>
          <w:szCs w:val="24"/>
        </w:rPr>
        <w:t>Муниципальной услуги</w:t>
      </w:r>
      <w:bookmarkEnd w:id="216"/>
    </w:p>
    <w:p w14:paraId="1B7539A6" w14:textId="77777777" w:rsidR="00EF1431" w:rsidRPr="009D1107" w:rsidRDefault="00EF1431" w:rsidP="00EF1431">
      <w:pPr>
        <w:pStyle w:val="1-"/>
        <w:rPr>
          <w:sz w:val="24"/>
          <w:szCs w:val="24"/>
        </w:rPr>
      </w:pPr>
      <w:bookmarkStart w:id="217" w:name="_Toc493695671"/>
      <w:r w:rsidRPr="009D1107">
        <w:rPr>
          <w:sz w:val="24"/>
          <w:szCs w:val="24"/>
        </w:rPr>
        <w:t xml:space="preserve">Список нормативных актов, в соответствии с которыми осуществляется </w:t>
      </w:r>
      <w:r w:rsidRPr="009D1107">
        <w:rPr>
          <w:sz w:val="24"/>
          <w:szCs w:val="24"/>
          <w:lang w:val="ru-RU"/>
        </w:rPr>
        <w:t>предоставление Муниципальной у</w:t>
      </w:r>
      <w:r w:rsidRPr="009D1107">
        <w:rPr>
          <w:sz w:val="24"/>
          <w:szCs w:val="24"/>
        </w:rPr>
        <w:t>слуги</w:t>
      </w:r>
      <w:bookmarkEnd w:id="217"/>
    </w:p>
    <w:p w14:paraId="7B3168EC" w14:textId="77777777" w:rsidR="00EF1431" w:rsidRPr="009D1107" w:rsidRDefault="00EF1431" w:rsidP="00B71BF7">
      <w:pPr>
        <w:pStyle w:val="ConsPlusNormal"/>
        <w:spacing w:line="276" w:lineRule="auto"/>
        <w:ind w:firstLine="567"/>
        <w:jc w:val="both"/>
        <w:rPr>
          <w:rFonts w:ascii="Times New Roman" w:hAnsi="Times New Roman" w:cs="Times New Roman"/>
          <w:sz w:val="24"/>
          <w:szCs w:val="24"/>
        </w:rPr>
      </w:pPr>
      <w:r w:rsidRPr="009D1107">
        <w:rPr>
          <w:rFonts w:ascii="Times New Roman" w:hAnsi="Times New Roman" w:cs="Times New Roman"/>
          <w:sz w:val="24"/>
          <w:szCs w:val="24"/>
        </w:rPr>
        <w:t xml:space="preserve">Предоставление Муниципальной услуги осуществляется в соответствии с: </w:t>
      </w:r>
    </w:p>
    <w:p w14:paraId="31931AD9" w14:textId="1A8AE813" w:rsidR="00EF1431" w:rsidRPr="009D1107" w:rsidRDefault="00EF1431" w:rsidP="00E2529B">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Ко</w:t>
      </w:r>
      <w:r w:rsidR="002879A0">
        <w:rPr>
          <w:rFonts w:ascii="Times New Roman" w:hAnsi="Times New Roman" w:cs="Times New Roman"/>
          <w:sz w:val="24"/>
          <w:szCs w:val="24"/>
        </w:rPr>
        <w:t>нституцией Российской Федерации</w:t>
      </w:r>
      <w:r w:rsidRPr="009D1107">
        <w:rPr>
          <w:rFonts w:ascii="Times New Roman" w:hAnsi="Times New Roman" w:cs="Times New Roman"/>
          <w:sz w:val="24"/>
          <w:szCs w:val="24"/>
        </w:rPr>
        <w:t>;</w:t>
      </w:r>
    </w:p>
    <w:p w14:paraId="7379CD12" w14:textId="2F90E6D2" w:rsidR="00EF1431" w:rsidRPr="009D1107" w:rsidRDefault="00EF1431" w:rsidP="00E2529B">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bookmarkStart w:id="218" w:name="_Приложение_№_9."/>
      <w:bookmarkEnd w:id="218"/>
      <w:r w:rsidRPr="009D1107">
        <w:rPr>
          <w:rFonts w:ascii="Times New Roman" w:hAnsi="Times New Roman" w:cs="Times New Roman"/>
          <w:sz w:val="24"/>
          <w:szCs w:val="24"/>
        </w:rPr>
        <w:t>Граждански</w:t>
      </w:r>
      <w:r w:rsidR="002879A0">
        <w:rPr>
          <w:rFonts w:ascii="Times New Roman" w:hAnsi="Times New Roman" w:cs="Times New Roman"/>
          <w:sz w:val="24"/>
          <w:szCs w:val="24"/>
        </w:rPr>
        <w:t>м кодексом Российской Федерации</w:t>
      </w:r>
      <w:r w:rsidRPr="009D1107">
        <w:rPr>
          <w:rFonts w:ascii="Times New Roman" w:hAnsi="Times New Roman" w:cs="Times New Roman"/>
          <w:sz w:val="24"/>
          <w:szCs w:val="24"/>
        </w:rPr>
        <w:t>;</w:t>
      </w:r>
    </w:p>
    <w:p w14:paraId="22BD2E5E" w14:textId="043C44AF" w:rsidR="00EF1431" w:rsidRPr="009D1107" w:rsidRDefault="00EF1431" w:rsidP="00E2529B">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Налоговым кодексом Российской Федерации;</w:t>
      </w:r>
    </w:p>
    <w:p w14:paraId="4EA88551" w14:textId="514362AA" w:rsidR="00EF1431" w:rsidRPr="009D1107" w:rsidRDefault="00EF1431" w:rsidP="00E2529B">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Градостроительным кодексом Российской Федерации;</w:t>
      </w:r>
    </w:p>
    <w:p w14:paraId="320F64F8" w14:textId="4A0ED03E" w:rsidR="00EF1431" w:rsidRPr="009D1107" w:rsidRDefault="00EF1431" w:rsidP="00E2529B">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Земельным к</w:t>
      </w:r>
      <w:r w:rsidR="002879A0">
        <w:rPr>
          <w:rFonts w:ascii="Times New Roman" w:hAnsi="Times New Roman" w:cs="Times New Roman"/>
          <w:sz w:val="24"/>
          <w:szCs w:val="24"/>
        </w:rPr>
        <w:t>одексом Российской Федерации</w:t>
      </w:r>
      <w:r w:rsidRPr="009D1107">
        <w:rPr>
          <w:rFonts w:ascii="Times New Roman" w:hAnsi="Times New Roman" w:cs="Times New Roman"/>
          <w:sz w:val="24"/>
          <w:szCs w:val="24"/>
        </w:rPr>
        <w:t>;</w:t>
      </w:r>
    </w:p>
    <w:p w14:paraId="13A15131" w14:textId="5DF0458F" w:rsidR="00EF1431" w:rsidRPr="009D1107" w:rsidRDefault="00EF1431" w:rsidP="00E2529B">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Жилищны</w:t>
      </w:r>
      <w:r w:rsidR="002879A0">
        <w:rPr>
          <w:rFonts w:ascii="Times New Roman" w:hAnsi="Times New Roman" w:cs="Times New Roman"/>
          <w:sz w:val="24"/>
          <w:szCs w:val="24"/>
        </w:rPr>
        <w:t>м кодексом Российской Федерации</w:t>
      </w:r>
      <w:r w:rsidRPr="009D1107">
        <w:rPr>
          <w:rFonts w:ascii="Times New Roman" w:hAnsi="Times New Roman" w:cs="Times New Roman"/>
          <w:sz w:val="24"/>
          <w:szCs w:val="24"/>
        </w:rPr>
        <w:t>;</w:t>
      </w:r>
    </w:p>
    <w:p w14:paraId="2EB48923" w14:textId="4571DA93" w:rsidR="00EF1431" w:rsidRPr="009D1107" w:rsidRDefault="00EF1431" w:rsidP="00E2529B">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w:t>
      </w:r>
    </w:p>
    <w:p w14:paraId="1A428A9D" w14:textId="3BB154E9" w:rsidR="00EF1431" w:rsidRPr="009D1107" w:rsidRDefault="00EF1431" w:rsidP="00E2529B">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w:t>
      </w:r>
    </w:p>
    <w:p w14:paraId="05CC5BB1" w14:textId="0FABD165" w:rsidR="00EF1431" w:rsidRPr="009D1107" w:rsidRDefault="00EF1431" w:rsidP="00E2529B">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Федеральным законом от 13.03.2006 № 38-ФЗ «О рекламе»;</w:t>
      </w:r>
    </w:p>
    <w:p w14:paraId="0BE640B0" w14:textId="2C98B624" w:rsidR="00EF1431" w:rsidRPr="009D1107" w:rsidRDefault="00EF1431" w:rsidP="00E2529B">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Федеральным законом от 26.07.2006 № 135-ФЗ «О защите конкуренции»;</w:t>
      </w:r>
    </w:p>
    <w:p w14:paraId="5B22EFED" w14:textId="079150AC" w:rsidR="00EF1431" w:rsidRPr="009D1107" w:rsidRDefault="00EF1431" w:rsidP="00E2529B">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Постановлением Правительства Московской области от 27.09.2013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
    <w:p w14:paraId="665B4996" w14:textId="66FC5726" w:rsidR="00EF1431" w:rsidRDefault="00EF1431" w:rsidP="00E2529B">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Постановлением Правительства Московской области от 28.06.2013 № 463/25 «Об утверждении предельных сроков заключения договоров на установку и эксп</w:t>
      </w:r>
      <w:r w:rsidR="002879A0">
        <w:rPr>
          <w:rFonts w:ascii="Times New Roman" w:hAnsi="Times New Roman" w:cs="Times New Roman"/>
          <w:sz w:val="24"/>
          <w:szCs w:val="24"/>
        </w:rPr>
        <w:t>луатацию рекламных конструкций»;</w:t>
      </w:r>
    </w:p>
    <w:p w14:paraId="1A893E7C" w14:textId="43D3AE9F" w:rsidR="00E2529B" w:rsidRPr="009D1107" w:rsidRDefault="00E2529B" w:rsidP="00E2529B">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E2529B">
        <w:rPr>
          <w:rFonts w:ascii="Times New Roman" w:hAnsi="Times New Roman" w:cs="Times New Roman"/>
          <w:sz w:val="24"/>
          <w:szCs w:val="24"/>
        </w:rPr>
        <w:t xml:space="preserve">Постановлением Правительства Российский Федерации от 22.12.2012 </w:t>
      </w:r>
      <w:r w:rsidR="002879A0">
        <w:rPr>
          <w:rFonts w:ascii="Times New Roman" w:hAnsi="Times New Roman" w:cs="Times New Roman"/>
          <w:sz w:val="24"/>
          <w:szCs w:val="24"/>
        </w:rPr>
        <w:t>№</w:t>
      </w:r>
      <w:r w:rsidRPr="00E2529B">
        <w:rPr>
          <w:rFonts w:ascii="Times New Roman" w:hAnsi="Times New Roman" w:cs="Times New Roman"/>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sz w:val="24"/>
          <w:szCs w:val="24"/>
        </w:rPr>
        <w:t>;</w:t>
      </w:r>
    </w:p>
    <w:p w14:paraId="5722EE4F" w14:textId="624EA5B4" w:rsidR="00EF1431" w:rsidRDefault="00EF1431" w:rsidP="00E2529B">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Постановлением Госстандарта Российской Федерации от 22.04.2003 № 124-ст об утверждении ГОСТ Р 52044-2003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14:paraId="7A9D6446" w14:textId="37EC0CC6" w:rsidR="00E2529B" w:rsidRPr="00B71BF7" w:rsidRDefault="00E2529B" w:rsidP="00B71BF7">
      <w:pPr>
        <w:pStyle w:val="affff1"/>
        <w:numPr>
          <w:ilvl w:val="0"/>
          <w:numId w:val="3"/>
        </w:numPr>
        <w:tabs>
          <w:tab w:val="left" w:pos="567"/>
          <w:tab w:val="left" w:pos="851"/>
          <w:tab w:val="left" w:pos="1134"/>
        </w:tabs>
        <w:spacing w:after="0"/>
        <w:ind w:left="0" w:firstLine="567"/>
        <w:rPr>
          <w:rFonts w:ascii="Times New Roman" w:hAnsi="Times New Roman"/>
          <w:sz w:val="24"/>
          <w:szCs w:val="24"/>
        </w:rPr>
      </w:pPr>
      <w:r w:rsidRPr="00E2529B">
        <w:rPr>
          <w:rFonts w:ascii="Times New Roman" w:hAnsi="Times New Roman"/>
          <w:sz w:val="24"/>
          <w:szCs w:val="24"/>
        </w:rPr>
        <w:t>Распоряжение</w:t>
      </w:r>
      <w:r>
        <w:rPr>
          <w:rFonts w:ascii="Times New Roman" w:hAnsi="Times New Roman"/>
          <w:sz w:val="24"/>
          <w:szCs w:val="24"/>
        </w:rPr>
        <w:t>м</w:t>
      </w:r>
      <w:r w:rsidRPr="00E2529B">
        <w:rPr>
          <w:rFonts w:ascii="Times New Roman" w:hAnsi="Times New Roman"/>
          <w:sz w:val="24"/>
          <w:szCs w:val="24"/>
        </w:rPr>
        <w:t xml:space="preserve"> Министерства государственного управления, информационных технологий и связи от 21.07.2016 </w:t>
      </w:r>
      <w:r w:rsidR="002879A0">
        <w:rPr>
          <w:rFonts w:ascii="Times New Roman" w:hAnsi="Times New Roman"/>
          <w:sz w:val="24"/>
          <w:szCs w:val="24"/>
        </w:rPr>
        <w:t>№</w:t>
      </w:r>
      <w:r w:rsidRPr="00E2529B">
        <w:rPr>
          <w:rFonts w:ascii="Times New Roman" w:hAnsi="Times New Roman"/>
          <w:sz w:val="24"/>
          <w:szCs w:val="24"/>
        </w:rPr>
        <w:t xml:space="preserve"> 10-57/РВ «О региональном стандарте организации </w:t>
      </w:r>
      <w:r w:rsidRPr="00E2529B">
        <w:rPr>
          <w:rFonts w:ascii="Times New Roman" w:hAnsi="Times New Roman"/>
          <w:sz w:val="24"/>
          <w:szCs w:val="24"/>
        </w:rPr>
        <w:lastRenderedPageBreak/>
        <w:t>деятельности многофункциональных центров предоставления государственных и муниципальных услуг в Московской области».</w:t>
      </w:r>
    </w:p>
    <w:p w14:paraId="6713C2FF" w14:textId="05FA2FBA" w:rsidR="00EF1431" w:rsidRPr="009D1107" w:rsidRDefault="00A86E89" w:rsidP="00E2529B">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Постановление Главы Сергиево-Посадского муниципального района </w:t>
      </w:r>
      <w:r w:rsidRPr="00A86E89">
        <w:rPr>
          <w:rFonts w:ascii="Times New Roman" w:hAnsi="Times New Roman" w:cs="Times New Roman"/>
          <w:sz w:val="24"/>
          <w:szCs w:val="24"/>
        </w:rPr>
        <w:t xml:space="preserve">от </w:t>
      </w:r>
      <w:proofErr w:type="gramStart"/>
      <w:r w:rsidRPr="00A86E89">
        <w:rPr>
          <w:rFonts w:ascii="Times New Roman" w:hAnsi="Times New Roman" w:cs="Times New Roman"/>
          <w:sz w:val="24"/>
          <w:szCs w:val="24"/>
        </w:rPr>
        <w:t>27.01.2014</w:t>
      </w:r>
      <w:r>
        <w:rPr>
          <w:rFonts w:ascii="Times New Roman" w:hAnsi="Times New Roman" w:cs="Times New Roman"/>
          <w:sz w:val="24"/>
          <w:szCs w:val="24"/>
        </w:rPr>
        <w:t xml:space="preserve">  </w:t>
      </w:r>
      <w:r w:rsidR="000D0006">
        <w:rPr>
          <w:rFonts w:ascii="Times New Roman" w:hAnsi="Times New Roman" w:cs="Times New Roman"/>
          <w:sz w:val="24"/>
          <w:szCs w:val="24"/>
        </w:rPr>
        <w:t>№</w:t>
      </w:r>
      <w:proofErr w:type="gramEnd"/>
      <w:r w:rsidR="000D0006">
        <w:rPr>
          <w:rFonts w:ascii="Times New Roman" w:hAnsi="Times New Roman" w:cs="Times New Roman"/>
          <w:sz w:val="24"/>
          <w:szCs w:val="24"/>
        </w:rPr>
        <w:t xml:space="preserve">95-ПГ </w:t>
      </w:r>
      <w:r w:rsidR="002879A0">
        <w:rPr>
          <w:rFonts w:ascii="Times New Roman" w:hAnsi="Times New Roman" w:cs="Times New Roman"/>
          <w:sz w:val="24"/>
          <w:szCs w:val="24"/>
        </w:rPr>
        <w:t>«О</w:t>
      </w:r>
      <w:r>
        <w:rPr>
          <w:rFonts w:ascii="Times New Roman" w:hAnsi="Times New Roman" w:cs="Times New Roman"/>
          <w:sz w:val="24"/>
          <w:szCs w:val="24"/>
        </w:rPr>
        <w:t>б утверждении С</w:t>
      </w:r>
      <w:r w:rsidR="00EF1431" w:rsidRPr="009D1107">
        <w:rPr>
          <w:rFonts w:ascii="Times New Roman" w:hAnsi="Times New Roman" w:cs="Times New Roman"/>
          <w:sz w:val="24"/>
          <w:szCs w:val="24"/>
        </w:rPr>
        <w:t xml:space="preserve">хемы размещения рекламных конструкций на </w:t>
      </w:r>
      <w:r>
        <w:rPr>
          <w:rFonts w:ascii="Times New Roman" w:hAnsi="Times New Roman" w:cs="Times New Roman"/>
          <w:sz w:val="24"/>
          <w:szCs w:val="24"/>
        </w:rPr>
        <w:t>территории</w:t>
      </w:r>
      <w:r w:rsidR="000D0006">
        <w:rPr>
          <w:rFonts w:ascii="Times New Roman" w:hAnsi="Times New Roman" w:cs="Times New Roman"/>
          <w:sz w:val="24"/>
          <w:szCs w:val="24"/>
        </w:rPr>
        <w:t xml:space="preserve"> Сергиево-Посадского муниципального района Московской области</w:t>
      </w:r>
      <w:r w:rsidR="002879A0">
        <w:rPr>
          <w:rFonts w:ascii="Times New Roman" w:hAnsi="Times New Roman" w:cs="Times New Roman"/>
          <w:sz w:val="24"/>
          <w:szCs w:val="24"/>
        </w:rPr>
        <w:t>»</w:t>
      </w:r>
      <w:r w:rsidR="00EF1431" w:rsidRPr="009D1107">
        <w:rPr>
          <w:rFonts w:ascii="Times New Roman" w:hAnsi="Times New Roman" w:cs="Times New Roman"/>
          <w:sz w:val="24"/>
          <w:szCs w:val="24"/>
        </w:rPr>
        <w:t>;</w:t>
      </w:r>
    </w:p>
    <w:p w14:paraId="7C2C9B1B" w14:textId="1DE5645C" w:rsidR="00EF1431" w:rsidRPr="009D1107" w:rsidRDefault="00A86E89" w:rsidP="00E2529B">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Решение Совета депутатов Сергиево-Посадского муниципального района от 29</w:t>
      </w:r>
      <w:r w:rsidRPr="00A86E89">
        <w:rPr>
          <w:rFonts w:ascii="Times New Roman" w:hAnsi="Times New Roman" w:cs="Times New Roman"/>
          <w:sz w:val="24"/>
          <w:szCs w:val="24"/>
        </w:rPr>
        <w:t xml:space="preserve">.05.2013 </w:t>
      </w:r>
      <w:r>
        <w:rPr>
          <w:rFonts w:ascii="Times New Roman" w:hAnsi="Times New Roman" w:cs="Times New Roman"/>
          <w:sz w:val="24"/>
          <w:szCs w:val="24"/>
        </w:rPr>
        <w:t>№ 36</w:t>
      </w:r>
      <w:r w:rsidRPr="00A86E89">
        <w:rPr>
          <w:rFonts w:ascii="Times New Roman" w:hAnsi="Times New Roman" w:cs="Times New Roman"/>
          <w:sz w:val="24"/>
          <w:szCs w:val="24"/>
        </w:rPr>
        <w:t>/</w:t>
      </w:r>
      <w:r>
        <w:rPr>
          <w:rFonts w:ascii="Times New Roman" w:hAnsi="Times New Roman" w:cs="Times New Roman"/>
          <w:sz w:val="24"/>
          <w:szCs w:val="24"/>
        </w:rPr>
        <w:t xml:space="preserve">11-МЗ </w:t>
      </w:r>
      <w:r w:rsidR="00EF03FC">
        <w:rPr>
          <w:rFonts w:ascii="Times New Roman" w:hAnsi="Times New Roman" w:cs="Times New Roman"/>
          <w:sz w:val="24"/>
          <w:szCs w:val="24"/>
        </w:rPr>
        <w:t>«О</w:t>
      </w:r>
      <w:r>
        <w:rPr>
          <w:rFonts w:ascii="Times New Roman" w:hAnsi="Times New Roman" w:cs="Times New Roman"/>
          <w:sz w:val="24"/>
          <w:szCs w:val="24"/>
        </w:rPr>
        <w:t>б утверждении</w:t>
      </w:r>
      <w:r w:rsidR="00EF1431" w:rsidRPr="009D1107">
        <w:rPr>
          <w:rFonts w:ascii="Times New Roman" w:hAnsi="Times New Roman" w:cs="Times New Roman"/>
          <w:sz w:val="24"/>
          <w:szCs w:val="24"/>
        </w:rPr>
        <w:t xml:space="preserve"> </w:t>
      </w:r>
      <w:r>
        <w:rPr>
          <w:rFonts w:ascii="Times New Roman" w:hAnsi="Times New Roman" w:cs="Times New Roman"/>
          <w:sz w:val="24"/>
          <w:szCs w:val="24"/>
        </w:rPr>
        <w:t xml:space="preserve">Положения </w:t>
      </w:r>
      <w:r w:rsidR="00EF1431" w:rsidRPr="009D1107">
        <w:rPr>
          <w:rFonts w:ascii="Times New Roman" w:hAnsi="Times New Roman" w:cs="Times New Roman"/>
          <w:sz w:val="24"/>
          <w:szCs w:val="24"/>
        </w:rPr>
        <w:t xml:space="preserve">о порядке </w:t>
      </w:r>
      <w:r>
        <w:rPr>
          <w:rFonts w:ascii="Times New Roman" w:hAnsi="Times New Roman" w:cs="Times New Roman"/>
          <w:sz w:val="24"/>
          <w:szCs w:val="24"/>
        </w:rPr>
        <w:t>размещения наружной рекламы</w:t>
      </w:r>
      <w:r w:rsidR="00EF1431" w:rsidRPr="009D1107">
        <w:rPr>
          <w:rFonts w:ascii="Times New Roman" w:hAnsi="Times New Roman" w:cs="Times New Roman"/>
          <w:sz w:val="24"/>
          <w:szCs w:val="24"/>
        </w:rPr>
        <w:t xml:space="preserve"> на терр</w:t>
      </w:r>
      <w:r>
        <w:rPr>
          <w:rFonts w:ascii="Times New Roman" w:hAnsi="Times New Roman" w:cs="Times New Roman"/>
          <w:sz w:val="24"/>
          <w:szCs w:val="24"/>
        </w:rPr>
        <w:t>итории Сергиево-Посадского муниципального района Московской области</w:t>
      </w:r>
      <w:r w:rsidR="00EF03FC">
        <w:rPr>
          <w:rFonts w:ascii="Times New Roman" w:hAnsi="Times New Roman" w:cs="Times New Roman"/>
          <w:sz w:val="24"/>
          <w:szCs w:val="24"/>
        </w:rPr>
        <w:t>»</w:t>
      </w:r>
      <w:r w:rsidRPr="00A86E89">
        <w:rPr>
          <w:rFonts w:ascii="Times New Roman" w:hAnsi="Times New Roman" w:cs="Times New Roman"/>
          <w:sz w:val="24"/>
          <w:szCs w:val="24"/>
        </w:rPr>
        <w:t>.</w:t>
      </w:r>
    </w:p>
    <w:p w14:paraId="56475F48" w14:textId="77777777" w:rsidR="00EF1431" w:rsidRPr="009D1107" w:rsidRDefault="00EF1431" w:rsidP="00EF1431">
      <w:pPr>
        <w:spacing w:after="0" w:line="240" w:lineRule="auto"/>
        <w:jc w:val="center"/>
        <w:rPr>
          <w:rFonts w:ascii="Times New Roman" w:hAnsi="Times New Roman"/>
          <w:sz w:val="24"/>
          <w:szCs w:val="24"/>
        </w:rPr>
      </w:pPr>
      <w:r w:rsidRPr="009D1107">
        <w:rPr>
          <w:rFonts w:ascii="Times New Roman" w:hAnsi="Times New Roman"/>
          <w:sz w:val="24"/>
          <w:szCs w:val="24"/>
        </w:rPr>
        <w:br w:type="page"/>
      </w:r>
      <w:bookmarkStart w:id="219" w:name="_Ref437965623"/>
      <w:bookmarkStart w:id="220" w:name="_Toc437973321"/>
      <w:bookmarkStart w:id="221" w:name="_Toc438110063"/>
      <w:bookmarkStart w:id="222" w:name="_Toc438376275"/>
    </w:p>
    <w:p w14:paraId="46B74597" w14:textId="3B517A99" w:rsidR="00A41654" w:rsidRPr="009D1107" w:rsidRDefault="00A41654" w:rsidP="00A41654">
      <w:pPr>
        <w:spacing w:after="0" w:line="240" w:lineRule="auto"/>
        <w:ind w:firstLine="6096"/>
        <w:outlineLvl w:val="0"/>
        <w:rPr>
          <w:rFonts w:ascii="Times New Roman" w:eastAsia="Times New Roman" w:hAnsi="Times New Roman"/>
          <w:sz w:val="24"/>
          <w:szCs w:val="24"/>
          <w:lang w:eastAsia="ar-SA"/>
        </w:rPr>
      </w:pPr>
      <w:bookmarkStart w:id="223" w:name="_Toc493695672"/>
      <w:r w:rsidRPr="009D1107">
        <w:rPr>
          <w:rFonts w:ascii="Times New Roman" w:eastAsia="Times New Roman" w:hAnsi="Times New Roman"/>
          <w:sz w:val="24"/>
          <w:szCs w:val="24"/>
          <w:lang w:eastAsia="ar-SA"/>
        </w:rPr>
        <w:lastRenderedPageBreak/>
        <w:t xml:space="preserve">Приложение </w:t>
      </w:r>
      <w:r>
        <w:rPr>
          <w:rFonts w:ascii="Times New Roman" w:eastAsia="Times New Roman" w:hAnsi="Times New Roman"/>
          <w:sz w:val="24"/>
          <w:szCs w:val="24"/>
          <w:lang w:eastAsia="ar-SA"/>
        </w:rPr>
        <w:t>8</w:t>
      </w:r>
    </w:p>
    <w:p w14:paraId="7FF57E6E"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0800343B"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020A2539" w14:textId="209C23ED" w:rsidR="00642B20" w:rsidRPr="009D1107" w:rsidRDefault="00A41654" w:rsidP="00A41654">
      <w:pPr>
        <w:pStyle w:val="affff2"/>
        <w:ind w:firstLine="6096"/>
        <w:rPr>
          <w:sz w:val="24"/>
          <w:szCs w:val="24"/>
        </w:rPr>
      </w:pPr>
      <w:r w:rsidRPr="009D1107">
        <w:rPr>
          <w:sz w:val="24"/>
          <w:szCs w:val="24"/>
        </w:rPr>
        <w:t>Муниципальной услуги</w:t>
      </w:r>
      <w:bookmarkEnd w:id="223"/>
      <w:r w:rsidR="00642B20" w:rsidRPr="009D1107">
        <w:rPr>
          <w:sz w:val="24"/>
          <w:szCs w:val="24"/>
        </w:rPr>
        <w:t xml:space="preserve">                   </w:t>
      </w:r>
    </w:p>
    <w:p w14:paraId="4916E8F7" w14:textId="0CBB884F" w:rsidR="00642B20" w:rsidRPr="00B71BF7" w:rsidRDefault="00642B20" w:rsidP="00B71BF7">
      <w:pPr>
        <w:pStyle w:val="affff3"/>
        <w:jc w:val="center"/>
        <w:rPr>
          <w:b w:val="0"/>
          <w:sz w:val="24"/>
          <w:szCs w:val="24"/>
        </w:rPr>
      </w:pPr>
      <w:bookmarkStart w:id="224" w:name="_Toc493695673"/>
      <w:r w:rsidRPr="00B71BF7">
        <w:rPr>
          <w:i w:val="0"/>
          <w:sz w:val="24"/>
          <w:szCs w:val="24"/>
        </w:rPr>
        <w:t>Форма Заявления</w:t>
      </w:r>
      <w:bookmarkEnd w:id="224"/>
    </w:p>
    <w:tbl>
      <w:tblPr>
        <w:tblW w:w="10290" w:type="dxa"/>
        <w:tblInd w:w="291" w:type="dxa"/>
        <w:tblLayout w:type="fixed"/>
        <w:tblCellMar>
          <w:left w:w="0" w:type="dxa"/>
          <w:right w:w="0" w:type="dxa"/>
        </w:tblCellMar>
        <w:tblLook w:val="04A0" w:firstRow="1" w:lastRow="0" w:firstColumn="1" w:lastColumn="0" w:noHBand="0" w:noVBand="1"/>
      </w:tblPr>
      <w:tblGrid>
        <w:gridCol w:w="318"/>
        <w:gridCol w:w="674"/>
        <w:gridCol w:w="58"/>
        <w:gridCol w:w="81"/>
        <w:gridCol w:w="93"/>
        <w:gridCol w:w="330"/>
        <w:gridCol w:w="179"/>
        <w:gridCol w:w="179"/>
        <w:gridCol w:w="171"/>
        <w:gridCol w:w="180"/>
        <w:gridCol w:w="173"/>
        <w:gridCol w:w="441"/>
        <w:gridCol w:w="163"/>
        <w:gridCol w:w="162"/>
        <w:gridCol w:w="357"/>
        <w:gridCol w:w="122"/>
        <w:gridCol w:w="56"/>
        <w:gridCol w:w="452"/>
        <w:gridCol w:w="310"/>
        <w:gridCol w:w="179"/>
        <w:gridCol w:w="172"/>
        <w:gridCol w:w="253"/>
        <w:gridCol w:w="98"/>
        <w:gridCol w:w="125"/>
        <w:gridCol w:w="56"/>
        <w:gridCol w:w="173"/>
        <w:gridCol w:w="598"/>
        <w:gridCol w:w="290"/>
        <w:gridCol w:w="537"/>
        <w:gridCol w:w="103"/>
        <w:gridCol w:w="236"/>
        <w:gridCol w:w="174"/>
        <w:gridCol w:w="15"/>
        <w:gridCol w:w="361"/>
        <w:gridCol w:w="69"/>
        <w:gridCol w:w="492"/>
        <w:gridCol w:w="465"/>
        <w:gridCol w:w="35"/>
        <w:gridCol w:w="207"/>
        <w:gridCol w:w="153"/>
        <w:gridCol w:w="158"/>
        <w:gridCol w:w="609"/>
        <w:gridCol w:w="233"/>
      </w:tblGrid>
      <w:tr w:rsidR="00642B20" w:rsidRPr="009D1107" w14:paraId="3C8E2C8D" w14:textId="77777777" w:rsidTr="00C04507">
        <w:trPr>
          <w:gridAfter w:val="1"/>
          <w:wAfter w:w="233" w:type="dxa"/>
          <w:trHeight w:val="630"/>
        </w:trPr>
        <w:tc>
          <w:tcPr>
            <w:tcW w:w="7319" w:type="dxa"/>
            <w:gridSpan w:val="31"/>
            <w:tcBorders>
              <w:top w:val="nil"/>
              <w:left w:val="nil"/>
              <w:bottom w:val="nil"/>
              <w:right w:val="single" w:sz="6" w:space="0" w:color="000000"/>
            </w:tcBorders>
            <w:tcMar>
              <w:top w:w="0" w:type="dxa"/>
              <w:left w:w="149" w:type="dxa"/>
              <w:bottom w:w="0" w:type="dxa"/>
              <w:right w:w="149" w:type="dxa"/>
            </w:tcMar>
            <w:hideMark/>
          </w:tcPr>
          <w:p w14:paraId="0EF43A1A" w14:textId="3BCBE909" w:rsidR="00642B20" w:rsidRPr="009D1107" w:rsidRDefault="00642B20" w:rsidP="00642B20">
            <w:pPr>
              <w:spacing w:after="0" w:line="315" w:lineRule="atLeast"/>
              <w:jc w:val="center"/>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Заявление на предоставление муниципальной услуги</w:t>
            </w:r>
            <w:r>
              <w:rPr>
                <w:rFonts w:ascii="Times New Roman" w:eastAsia="Times New Roman" w:hAnsi="Times New Roman"/>
                <w:b/>
                <w:bCs/>
                <w:color w:val="2D2D2D"/>
                <w:sz w:val="21"/>
                <w:szCs w:val="21"/>
                <w:lang w:eastAsia="ru-RU"/>
              </w:rPr>
              <w:t xml:space="preserve"> </w:t>
            </w:r>
            <w:r w:rsidRPr="009D1107">
              <w:rPr>
                <w:rFonts w:ascii="Times New Roman" w:eastAsia="Times New Roman" w:hAnsi="Times New Roman"/>
                <w:color w:val="2D2D2D"/>
                <w:sz w:val="21"/>
                <w:szCs w:val="21"/>
                <w:lang w:eastAsia="ru-RU"/>
              </w:rPr>
              <w:t>"Выдача разрешения на установку и эксплуатацию</w:t>
            </w:r>
            <w:r>
              <w:rPr>
                <w:rFonts w:ascii="Times New Roman" w:eastAsia="Times New Roman" w:hAnsi="Times New Roman"/>
                <w:color w:val="2D2D2D"/>
                <w:sz w:val="21"/>
                <w:szCs w:val="21"/>
                <w:lang w:eastAsia="ru-RU"/>
              </w:rPr>
              <w:t xml:space="preserve"> </w:t>
            </w:r>
            <w:r w:rsidRPr="009D1107">
              <w:rPr>
                <w:rFonts w:ascii="Times New Roman" w:eastAsia="Times New Roman" w:hAnsi="Times New Roman"/>
                <w:color w:val="2D2D2D"/>
                <w:sz w:val="21"/>
                <w:szCs w:val="21"/>
                <w:lang w:eastAsia="ru-RU"/>
              </w:rPr>
              <w:t>рекламной конструкции</w:t>
            </w:r>
            <w:r w:rsidR="00EF03FC">
              <w:rPr>
                <w:rFonts w:ascii="Times New Roman" w:eastAsia="Times New Roman" w:hAnsi="Times New Roman"/>
                <w:color w:val="2D2D2D"/>
                <w:sz w:val="21"/>
                <w:szCs w:val="21"/>
                <w:lang w:eastAsia="ru-RU"/>
              </w:rPr>
              <w:t xml:space="preserve"> </w:t>
            </w:r>
            <w:r w:rsidR="00EF03FC">
              <w:rPr>
                <w:rFonts w:ascii="Times New Roman" w:hAnsi="Times New Roman"/>
                <w:color w:val="000000"/>
                <w:sz w:val="24"/>
                <w:szCs w:val="24"/>
                <w:lang w:eastAsia="ru-RU"/>
              </w:rPr>
              <w:t>на территории Сергиево-Посадского муниципального района</w:t>
            </w:r>
            <w:r w:rsidR="00EF03FC" w:rsidRPr="009D1107">
              <w:rPr>
                <w:rFonts w:ascii="Times New Roman" w:eastAsia="Times New Roman" w:hAnsi="Times New Roman"/>
                <w:color w:val="2D2D2D"/>
                <w:sz w:val="21"/>
                <w:szCs w:val="21"/>
                <w:lang w:eastAsia="ru-RU"/>
              </w:rPr>
              <w:t xml:space="preserve"> </w:t>
            </w:r>
            <w:r w:rsidRPr="009D1107">
              <w:rPr>
                <w:rFonts w:ascii="Times New Roman" w:eastAsia="Times New Roman" w:hAnsi="Times New Roman"/>
                <w:color w:val="2D2D2D"/>
                <w:sz w:val="21"/>
                <w:szCs w:val="21"/>
                <w:lang w:eastAsia="ru-RU"/>
              </w:rPr>
              <w:t>"</w:t>
            </w:r>
          </w:p>
        </w:tc>
        <w:tc>
          <w:tcPr>
            <w:tcW w:w="2738" w:type="dxa"/>
            <w:gridSpan w:val="11"/>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4A65C046"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19A99189" w14:textId="77777777" w:rsidTr="00C04507">
        <w:trPr>
          <w:gridAfter w:val="1"/>
          <w:wAfter w:w="233" w:type="dxa"/>
          <w:trHeight w:val="630"/>
        </w:trPr>
        <w:tc>
          <w:tcPr>
            <w:tcW w:w="7319" w:type="dxa"/>
            <w:gridSpan w:val="31"/>
            <w:tcBorders>
              <w:top w:val="nil"/>
              <w:left w:val="nil"/>
              <w:bottom w:val="single" w:sz="6" w:space="0" w:color="000000"/>
              <w:right w:val="single" w:sz="6" w:space="0" w:color="000000"/>
            </w:tcBorders>
            <w:tcMar>
              <w:top w:w="0" w:type="dxa"/>
              <w:left w:w="149" w:type="dxa"/>
              <w:bottom w:w="0" w:type="dxa"/>
              <w:right w:w="149" w:type="dxa"/>
            </w:tcMar>
            <w:hideMark/>
          </w:tcPr>
          <w:p w14:paraId="354FDF03" w14:textId="761F3580"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Pr>
                <w:rFonts w:ascii="Times New Roman" w:eastAsia="Times New Roman" w:hAnsi="Times New Roman"/>
                <w:b/>
                <w:bCs/>
                <w:color w:val="2D2D2D"/>
                <w:sz w:val="21"/>
                <w:szCs w:val="21"/>
                <w:lang w:eastAsia="ru-RU"/>
              </w:rPr>
              <w:t>Наименование З</w:t>
            </w:r>
            <w:r w:rsidRPr="009D1107">
              <w:rPr>
                <w:rFonts w:ascii="Times New Roman" w:eastAsia="Times New Roman" w:hAnsi="Times New Roman"/>
                <w:b/>
                <w:bCs/>
                <w:color w:val="2D2D2D"/>
                <w:sz w:val="21"/>
                <w:szCs w:val="21"/>
                <w:lang w:eastAsia="ru-RU"/>
              </w:rPr>
              <w:t>аявителя (с указанием организационно-правовой формы - полностью)</w:t>
            </w:r>
          </w:p>
        </w:tc>
        <w:tc>
          <w:tcPr>
            <w:tcW w:w="2738" w:type="dxa"/>
            <w:gridSpan w:val="11"/>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542B3BFF" w14:textId="77777777" w:rsidR="00642B20" w:rsidRPr="009D1107" w:rsidRDefault="00642B20" w:rsidP="00634763">
            <w:pPr>
              <w:spacing w:after="0" w:line="240" w:lineRule="auto"/>
              <w:jc w:val="center"/>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(штамп регистрации запроса)</w:t>
            </w:r>
          </w:p>
        </w:tc>
      </w:tr>
      <w:tr w:rsidR="00642B20" w:rsidRPr="009D1107" w14:paraId="267989DA" w14:textId="77777777" w:rsidTr="00C04507">
        <w:trPr>
          <w:gridAfter w:val="1"/>
          <w:wAfter w:w="233" w:type="dxa"/>
          <w:trHeight w:val="144"/>
        </w:trPr>
        <w:tc>
          <w:tcPr>
            <w:tcW w:w="7319" w:type="dxa"/>
            <w:gridSpan w:val="3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40FDD4"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2738" w:type="dxa"/>
            <w:gridSpan w:val="11"/>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6D56654F" w14:textId="77777777" w:rsidR="00642B20" w:rsidRPr="009D1107" w:rsidRDefault="00642B20" w:rsidP="00634763">
            <w:pPr>
              <w:spacing w:after="0" w:line="315" w:lineRule="atLeast"/>
              <w:jc w:val="center"/>
              <w:textAlignment w:val="baseline"/>
              <w:rPr>
                <w:rFonts w:ascii="Times New Roman" w:eastAsia="Times New Roman" w:hAnsi="Times New Roman"/>
                <w:color w:val="2D2D2D"/>
                <w:sz w:val="21"/>
                <w:szCs w:val="21"/>
                <w:lang w:eastAsia="ru-RU"/>
              </w:rPr>
            </w:pPr>
          </w:p>
        </w:tc>
      </w:tr>
      <w:tr w:rsidR="00642B20" w:rsidRPr="009D1107" w14:paraId="1004EC83" w14:textId="77777777" w:rsidTr="004E54F1">
        <w:trPr>
          <w:gridAfter w:val="1"/>
          <w:wAfter w:w="233" w:type="dxa"/>
          <w:trHeight w:val="630"/>
        </w:trPr>
        <w:tc>
          <w:tcPr>
            <w:tcW w:w="1912" w:type="dxa"/>
            <w:gridSpan w:val="8"/>
            <w:tcBorders>
              <w:top w:val="single" w:sz="6" w:space="0" w:color="000000"/>
              <w:left w:val="nil"/>
              <w:bottom w:val="nil"/>
              <w:right w:val="single" w:sz="6" w:space="0" w:color="000000"/>
            </w:tcBorders>
            <w:tcMar>
              <w:top w:w="0" w:type="dxa"/>
              <w:left w:w="149" w:type="dxa"/>
              <w:bottom w:w="0" w:type="dxa"/>
              <w:right w:w="149" w:type="dxa"/>
            </w:tcMar>
            <w:hideMark/>
          </w:tcPr>
          <w:p w14:paraId="1FAA374E" w14:textId="4E0F385B" w:rsidR="00642B20" w:rsidRPr="009D1107" w:rsidRDefault="00642B20" w:rsidP="00642B20">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 xml:space="preserve">ИНН </w:t>
            </w:r>
            <w:r>
              <w:rPr>
                <w:rFonts w:ascii="Times New Roman" w:eastAsia="Times New Roman" w:hAnsi="Times New Roman"/>
                <w:b/>
                <w:bCs/>
                <w:color w:val="2D2D2D"/>
                <w:sz w:val="21"/>
                <w:szCs w:val="21"/>
                <w:lang w:eastAsia="ru-RU"/>
              </w:rPr>
              <w:t>З</w:t>
            </w:r>
            <w:r w:rsidRPr="009D1107">
              <w:rPr>
                <w:rFonts w:ascii="Times New Roman" w:eastAsia="Times New Roman" w:hAnsi="Times New Roman"/>
                <w:b/>
                <w:bCs/>
                <w:color w:val="2D2D2D"/>
                <w:sz w:val="21"/>
                <w:szCs w:val="21"/>
                <w:lang w:eastAsia="ru-RU"/>
              </w:rPr>
              <w:t>аявителя</w:t>
            </w:r>
          </w:p>
        </w:tc>
        <w:tc>
          <w:tcPr>
            <w:tcW w:w="2587"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186D45"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056"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24EA47"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КПП</w:t>
            </w:r>
          </w:p>
        </w:tc>
        <w:tc>
          <w:tcPr>
            <w:tcW w:w="176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3C6316"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57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B20CCC"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ОГРН/</w:t>
            </w:r>
            <w:r w:rsidRPr="009D1107">
              <w:rPr>
                <w:rFonts w:ascii="Times New Roman" w:eastAsia="Times New Roman" w:hAnsi="Times New Roman"/>
                <w:b/>
                <w:bCs/>
                <w:color w:val="2D2D2D"/>
                <w:sz w:val="21"/>
                <w:szCs w:val="21"/>
                <w:lang w:eastAsia="ru-RU"/>
              </w:rPr>
              <w:br/>
              <w:t>ОГРНИП</w:t>
            </w:r>
          </w:p>
        </w:tc>
        <w:tc>
          <w:tcPr>
            <w:tcW w:w="116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A1C4BB"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48E7362A" w14:textId="77777777" w:rsidTr="004E54F1">
        <w:trPr>
          <w:gridAfter w:val="1"/>
          <w:wAfter w:w="233" w:type="dxa"/>
          <w:trHeight w:val="630"/>
        </w:trPr>
        <w:tc>
          <w:tcPr>
            <w:tcW w:w="1050" w:type="dxa"/>
            <w:gridSpan w:val="3"/>
            <w:tcBorders>
              <w:top w:val="nil"/>
              <w:left w:val="nil"/>
              <w:bottom w:val="nil"/>
              <w:right w:val="single" w:sz="6" w:space="0" w:color="000000"/>
            </w:tcBorders>
            <w:tcMar>
              <w:top w:w="0" w:type="dxa"/>
              <w:left w:w="149" w:type="dxa"/>
              <w:bottom w:w="0" w:type="dxa"/>
              <w:right w:w="149" w:type="dxa"/>
            </w:tcMar>
            <w:hideMark/>
          </w:tcPr>
          <w:p w14:paraId="27F2285F"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Код по</w:t>
            </w:r>
            <w:r w:rsidRPr="009D1107">
              <w:rPr>
                <w:rFonts w:ascii="Times New Roman" w:eastAsia="Times New Roman" w:hAnsi="Times New Roman"/>
                <w:b/>
                <w:bCs/>
                <w:color w:val="2D2D2D"/>
                <w:sz w:val="21"/>
                <w:szCs w:val="21"/>
                <w:lang w:eastAsia="ru-RU"/>
              </w:rPr>
              <w:br/>
            </w:r>
            <w:hyperlink r:id="rId12" w:history="1">
              <w:r w:rsidRPr="009D1107">
                <w:rPr>
                  <w:rFonts w:ascii="Times New Roman" w:eastAsia="Times New Roman" w:hAnsi="Times New Roman"/>
                  <w:color w:val="00466E"/>
                  <w:sz w:val="21"/>
                  <w:szCs w:val="21"/>
                  <w:u w:val="single"/>
                  <w:lang w:eastAsia="ru-RU"/>
                </w:rPr>
                <w:t>ОКПО</w:t>
              </w:r>
            </w:hyperlink>
          </w:p>
        </w:tc>
        <w:tc>
          <w:tcPr>
            <w:tcW w:w="2152"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0382A1"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297"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B72437"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Телефон</w:t>
            </w:r>
          </w:p>
        </w:tc>
        <w:tc>
          <w:tcPr>
            <w:tcW w:w="1056" w:type="dxa"/>
            <w:gridSpan w:val="7"/>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19F547FF"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764"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71D7B868"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57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CA6583" w14:textId="77777777" w:rsidR="00642B20" w:rsidRPr="009D1107" w:rsidRDefault="00642B20" w:rsidP="00634763">
            <w:pPr>
              <w:spacing w:after="0" w:line="315" w:lineRule="atLeast"/>
              <w:textAlignment w:val="baseline"/>
              <w:rPr>
                <w:rFonts w:ascii="Times New Roman" w:eastAsia="Times New Roman" w:hAnsi="Times New Roman"/>
                <w:b/>
                <w:color w:val="2D2D2D"/>
                <w:sz w:val="21"/>
                <w:szCs w:val="21"/>
                <w:lang w:eastAsia="ru-RU"/>
              </w:rPr>
            </w:pPr>
            <w:r w:rsidRPr="009D1107">
              <w:rPr>
                <w:rFonts w:ascii="Times New Roman" w:eastAsia="Times New Roman" w:hAnsi="Times New Roman"/>
                <w:b/>
                <w:color w:val="2D2D2D"/>
                <w:sz w:val="21"/>
                <w:szCs w:val="21"/>
                <w:lang w:eastAsia="ru-RU"/>
              </w:rPr>
              <w:t>Электронная почта</w:t>
            </w:r>
          </w:p>
        </w:tc>
        <w:tc>
          <w:tcPr>
            <w:tcW w:w="116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A55CD6"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6BF99F13" w14:textId="77777777" w:rsidTr="004E54F1">
        <w:trPr>
          <w:gridAfter w:val="1"/>
          <w:wAfter w:w="233" w:type="dxa"/>
          <w:trHeight w:val="630"/>
        </w:trPr>
        <w:tc>
          <w:tcPr>
            <w:tcW w:w="1912" w:type="dxa"/>
            <w:gridSpan w:val="8"/>
            <w:tcBorders>
              <w:top w:val="nil"/>
              <w:left w:val="nil"/>
              <w:bottom w:val="nil"/>
              <w:right w:val="single" w:sz="6" w:space="0" w:color="000000"/>
            </w:tcBorders>
            <w:tcMar>
              <w:top w:w="0" w:type="dxa"/>
              <w:left w:w="149" w:type="dxa"/>
              <w:bottom w:w="0" w:type="dxa"/>
              <w:right w:w="149" w:type="dxa"/>
            </w:tcMar>
            <w:hideMark/>
          </w:tcPr>
          <w:p w14:paraId="6915BA7A"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Адрес юридический</w:t>
            </w:r>
          </w:p>
        </w:tc>
        <w:tc>
          <w:tcPr>
            <w:tcW w:w="8145" w:type="dxa"/>
            <w:gridSpan w:val="3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9FD6A1"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118DAD20" w14:textId="77777777" w:rsidTr="004E54F1">
        <w:trPr>
          <w:gridAfter w:val="1"/>
          <w:wAfter w:w="233" w:type="dxa"/>
          <w:trHeight w:val="315"/>
        </w:trPr>
        <w:tc>
          <w:tcPr>
            <w:tcW w:w="1912" w:type="dxa"/>
            <w:gridSpan w:val="8"/>
            <w:tcBorders>
              <w:top w:val="nil"/>
              <w:left w:val="nil"/>
              <w:bottom w:val="nil"/>
              <w:right w:val="single" w:sz="6" w:space="0" w:color="000000"/>
            </w:tcBorders>
            <w:tcMar>
              <w:top w:w="0" w:type="dxa"/>
              <w:left w:w="149" w:type="dxa"/>
              <w:bottom w:w="0" w:type="dxa"/>
              <w:right w:w="149" w:type="dxa"/>
            </w:tcMar>
            <w:hideMark/>
          </w:tcPr>
          <w:p w14:paraId="62588BC5"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Адрес почтовый</w:t>
            </w:r>
          </w:p>
        </w:tc>
        <w:tc>
          <w:tcPr>
            <w:tcW w:w="8145" w:type="dxa"/>
            <w:gridSpan w:val="3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F6F122"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406E0BDB" w14:textId="77777777" w:rsidTr="004E54F1">
        <w:trPr>
          <w:gridAfter w:val="1"/>
          <w:wAfter w:w="233" w:type="dxa"/>
          <w:trHeight w:val="315"/>
        </w:trPr>
        <w:tc>
          <w:tcPr>
            <w:tcW w:w="3559" w:type="dxa"/>
            <w:gridSpan w:val="15"/>
            <w:tcBorders>
              <w:top w:val="nil"/>
              <w:left w:val="nil"/>
              <w:bottom w:val="nil"/>
              <w:right w:val="single" w:sz="6" w:space="0" w:color="000000"/>
            </w:tcBorders>
            <w:tcMar>
              <w:top w:w="0" w:type="dxa"/>
              <w:left w:w="149" w:type="dxa"/>
              <w:bottom w:w="0" w:type="dxa"/>
              <w:right w:w="149" w:type="dxa"/>
            </w:tcMar>
            <w:hideMark/>
          </w:tcPr>
          <w:p w14:paraId="03375D33"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Ф.И.О. и должность руководителя</w:t>
            </w:r>
          </w:p>
        </w:tc>
        <w:tc>
          <w:tcPr>
            <w:tcW w:w="6498" w:type="dxa"/>
            <w:gridSpan w:val="2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FF2652"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71925F25" w14:textId="77777777" w:rsidTr="004E54F1">
        <w:trPr>
          <w:gridAfter w:val="1"/>
          <w:wAfter w:w="233" w:type="dxa"/>
          <w:trHeight w:val="315"/>
        </w:trPr>
        <w:tc>
          <w:tcPr>
            <w:tcW w:w="3040" w:type="dxa"/>
            <w:gridSpan w:val="13"/>
            <w:tcBorders>
              <w:top w:val="nil"/>
              <w:left w:val="nil"/>
              <w:bottom w:val="single" w:sz="6" w:space="0" w:color="000000"/>
              <w:right w:val="nil"/>
            </w:tcBorders>
            <w:tcMar>
              <w:top w:w="0" w:type="dxa"/>
              <w:left w:w="149" w:type="dxa"/>
              <w:bottom w:w="0" w:type="dxa"/>
              <w:right w:w="149" w:type="dxa"/>
            </w:tcMar>
            <w:hideMark/>
          </w:tcPr>
          <w:p w14:paraId="58C9A8E6"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Реквизиты банка:</w:t>
            </w:r>
          </w:p>
        </w:tc>
        <w:tc>
          <w:tcPr>
            <w:tcW w:w="7017" w:type="dxa"/>
            <w:gridSpan w:val="29"/>
            <w:tcBorders>
              <w:top w:val="nil"/>
              <w:left w:val="nil"/>
              <w:bottom w:val="single" w:sz="6" w:space="0" w:color="000000"/>
              <w:right w:val="nil"/>
            </w:tcBorders>
            <w:tcMar>
              <w:top w:w="0" w:type="dxa"/>
              <w:left w:w="149" w:type="dxa"/>
              <w:bottom w:w="0" w:type="dxa"/>
              <w:right w:w="149" w:type="dxa"/>
            </w:tcMar>
            <w:hideMark/>
          </w:tcPr>
          <w:p w14:paraId="4B615F50"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4D791EF9" w14:textId="77777777" w:rsidTr="004E54F1">
        <w:trPr>
          <w:gridAfter w:val="1"/>
          <w:wAfter w:w="233" w:type="dxa"/>
          <w:trHeight w:val="315"/>
        </w:trPr>
        <w:tc>
          <w:tcPr>
            <w:tcW w:w="2083"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58FB8A"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Наименование</w:t>
            </w:r>
          </w:p>
        </w:tc>
        <w:tc>
          <w:tcPr>
            <w:tcW w:w="1119"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4BB6A297"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987" w:type="dxa"/>
            <w:gridSpan w:val="4"/>
            <w:tcBorders>
              <w:top w:val="single" w:sz="6" w:space="0" w:color="000000"/>
              <w:left w:val="nil"/>
              <w:bottom w:val="single" w:sz="6" w:space="0" w:color="000000"/>
              <w:right w:val="nil"/>
            </w:tcBorders>
            <w:tcMar>
              <w:top w:w="0" w:type="dxa"/>
              <w:left w:w="149" w:type="dxa"/>
              <w:bottom w:w="0" w:type="dxa"/>
              <w:right w:w="149" w:type="dxa"/>
            </w:tcMar>
            <w:hideMark/>
          </w:tcPr>
          <w:p w14:paraId="3888634E"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3319" w:type="dxa"/>
            <w:gridSpan w:val="15"/>
            <w:tcBorders>
              <w:top w:val="single" w:sz="6" w:space="0" w:color="000000"/>
              <w:left w:val="nil"/>
              <w:bottom w:val="single" w:sz="6" w:space="0" w:color="000000"/>
              <w:right w:val="nil"/>
            </w:tcBorders>
            <w:tcMar>
              <w:top w:w="0" w:type="dxa"/>
              <w:left w:w="149" w:type="dxa"/>
              <w:bottom w:w="0" w:type="dxa"/>
              <w:right w:w="149" w:type="dxa"/>
            </w:tcMar>
            <w:hideMark/>
          </w:tcPr>
          <w:p w14:paraId="6356891E"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922" w:type="dxa"/>
            <w:gridSpan w:val="3"/>
            <w:tcBorders>
              <w:top w:val="single" w:sz="6" w:space="0" w:color="000000"/>
              <w:left w:val="nil"/>
              <w:bottom w:val="single" w:sz="6" w:space="0" w:color="000000"/>
              <w:right w:val="nil"/>
            </w:tcBorders>
            <w:tcMar>
              <w:top w:w="0" w:type="dxa"/>
              <w:left w:w="149" w:type="dxa"/>
              <w:bottom w:w="0" w:type="dxa"/>
              <w:right w:w="149" w:type="dxa"/>
            </w:tcMar>
            <w:hideMark/>
          </w:tcPr>
          <w:p w14:paraId="09D71F51"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627" w:type="dxa"/>
            <w:gridSpan w:val="6"/>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1CD90A9E"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50B6D7F2" w14:textId="77777777" w:rsidTr="004E54F1">
        <w:trPr>
          <w:gridAfter w:val="1"/>
          <w:wAfter w:w="233" w:type="dxa"/>
          <w:trHeight w:val="315"/>
        </w:trPr>
        <w:tc>
          <w:tcPr>
            <w:tcW w:w="2083" w:type="dxa"/>
            <w:gridSpan w:val="9"/>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3AA60C8D"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ИНН</w:t>
            </w:r>
          </w:p>
        </w:tc>
        <w:tc>
          <w:tcPr>
            <w:tcW w:w="1119"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0F3C4BC0"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98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32C604"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БИК</w:t>
            </w:r>
          </w:p>
        </w:tc>
        <w:tc>
          <w:tcPr>
            <w:tcW w:w="3319"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E342F3"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9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8C204B"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КПП</w:t>
            </w:r>
          </w:p>
        </w:tc>
        <w:tc>
          <w:tcPr>
            <w:tcW w:w="162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BFCA0A"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658C941C" w14:textId="77777777" w:rsidTr="004E54F1">
        <w:trPr>
          <w:gridAfter w:val="1"/>
          <w:wAfter w:w="233" w:type="dxa"/>
          <w:trHeight w:val="315"/>
        </w:trPr>
        <w:tc>
          <w:tcPr>
            <w:tcW w:w="2083" w:type="dxa"/>
            <w:gridSpan w:val="9"/>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1187317D"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к/с</w:t>
            </w:r>
          </w:p>
        </w:tc>
        <w:tc>
          <w:tcPr>
            <w:tcW w:w="1119"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14:paraId="0A824255"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987" w:type="dxa"/>
            <w:gridSpan w:val="4"/>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42377A04"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3319"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50BBB3"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Расчетный счет</w:t>
            </w:r>
          </w:p>
        </w:tc>
        <w:tc>
          <w:tcPr>
            <w:tcW w:w="922" w:type="dxa"/>
            <w:gridSpan w:val="3"/>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653DB078"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627" w:type="dxa"/>
            <w:gridSpan w:val="6"/>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0AA7E1C2"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6ADE3B69" w14:textId="77777777" w:rsidTr="00C04507">
        <w:trPr>
          <w:gridAfter w:val="1"/>
          <w:wAfter w:w="233" w:type="dxa"/>
          <w:trHeight w:val="413"/>
        </w:trPr>
        <w:tc>
          <w:tcPr>
            <w:tcW w:w="10057" w:type="dxa"/>
            <w:gridSpan w:val="42"/>
            <w:tcBorders>
              <w:top w:val="single" w:sz="6" w:space="0" w:color="000000"/>
              <w:left w:val="nil"/>
              <w:bottom w:val="single" w:sz="6" w:space="0" w:color="000000"/>
              <w:right w:val="nil"/>
            </w:tcBorders>
            <w:tcMar>
              <w:top w:w="0" w:type="dxa"/>
              <w:left w:w="149" w:type="dxa"/>
              <w:bottom w:w="0" w:type="dxa"/>
              <w:right w:w="149" w:type="dxa"/>
            </w:tcMar>
            <w:hideMark/>
          </w:tcPr>
          <w:p w14:paraId="5D1ADEB2"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СВЕДЕНИЯ О КОНСТРУКЦИИ:</w:t>
            </w:r>
          </w:p>
        </w:tc>
      </w:tr>
      <w:tr w:rsidR="00642B20" w:rsidRPr="009D1107" w14:paraId="49F11A57" w14:textId="77777777" w:rsidTr="004E54F1">
        <w:trPr>
          <w:gridAfter w:val="1"/>
          <w:wAfter w:w="233" w:type="dxa"/>
          <w:trHeight w:val="630"/>
        </w:trPr>
        <w:tc>
          <w:tcPr>
            <w:tcW w:w="1912" w:type="dxa"/>
            <w:gridSpan w:val="8"/>
            <w:tcBorders>
              <w:top w:val="nil"/>
              <w:left w:val="nil"/>
              <w:bottom w:val="nil"/>
              <w:right w:val="single" w:sz="6" w:space="0" w:color="000000"/>
            </w:tcBorders>
            <w:tcMar>
              <w:top w:w="0" w:type="dxa"/>
              <w:left w:w="149" w:type="dxa"/>
              <w:bottom w:w="0" w:type="dxa"/>
              <w:right w:w="149" w:type="dxa"/>
            </w:tcMar>
            <w:hideMark/>
          </w:tcPr>
          <w:p w14:paraId="6A9A28CC"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Тип конструкции:</w:t>
            </w:r>
          </w:p>
        </w:tc>
        <w:tc>
          <w:tcPr>
            <w:tcW w:w="8145" w:type="dxa"/>
            <w:gridSpan w:val="3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1C0B7A"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3E7566F3" w14:textId="77777777" w:rsidTr="004E54F1">
        <w:trPr>
          <w:gridAfter w:val="1"/>
          <w:wAfter w:w="233" w:type="dxa"/>
          <w:trHeight w:val="884"/>
        </w:trPr>
        <w:tc>
          <w:tcPr>
            <w:tcW w:w="1912" w:type="dxa"/>
            <w:gridSpan w:val="8"/>
            <w:tcBorders>
              <w:top w:val="nil"/>
              <w:left w:val="nil"/>
              <w:bottom w:val="nil"/>
              <w:right w:val="nil"/>
            </w:tcBorders>
            <w:tcMar>
              <w:top w:w="0" w:type="dxa"/>
              <w:left w:w="149" w:type="dxa"/>
              <w:bottom w:w="0" w:type="dxa"/>
              <w:right w:w="149" w:type="dxa"/>
            </w:tcMar>
            <w:hideMark/>
          </w:tcPr>
          <w:p w14:paraId="418C5F56"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8145" w:type="dxa"/>
            <w:gridSpan w:val="34"/>
            <w:tcBorders>
              <w:top w:val="nil"/>
              <w:left w:val="nil"/>
              <w:bottom w:val="single" w:sz="6" w:space="0" w:color="000000"/>
              <w:right w:val="nil"/>
            </w:tcBorders>
            <w:tcMar>
              <w:top w:w="0" w:type="dxa"/>
              <w:left w:w="149" w:type="dxa"/>
              <w:bottom w:w="0" w:type="dxa"/>
              <w:right w:w="149" w:type="dxa"/>
            </w:tcMar>
            <w:hideMark/>
          </w:tcPr>
          <w:p w14:paraId="41323704" w14:textId="77777777" w:rsidR="00642B20" w:rsidRPr="009D1107" w:rsidRDefault="00642B20" w:rsidP="00634763">
            <w:pPr>
              <w:pStyle w:val="12"/>
              <w:shd w:val="clear" w:color="auto" w:fill="FFFFFF"/>
              <w:jc w:val="left"/>
              <w:rPr>
                <w:color w:val="2D2D2D"/>
                <w:sz w:val="21"/>
                <w:szCs w:val="21"/>
              </w:rPr>
            </w:pPr>
            <w:bookmarkStart w:id="225" w:name="_Toc493695674"/>
            <w:r w:rsidRPr="009D1107">
              <w:rPr>
                <w:b w:val="0"/>
                <w:i w:val="0"/>
                <w:color w:val="2D2D2D"/>
                <w:sz w:val="21"/>
                <w:szCs w:val="21"/>
              </w:rPr>
              <w:t xml:space="preserve">Заполняется в соответствии со Сборником типовых стационарных рекламных конструкций Московской области, </w:t>
            </w:r>
            <w:r w:rsidRPr="009D1107">
              <w:rPr>
                <w:b w:val="0"/>
                <w:i w:val="0"/>
                <w:iCs w:val="0"/>
                <w:color w:val="000000"/>
                <w:kern w:val="36"/>
                <w:sz w:val="21"/>
                <w:szCs w:val="21"/>
                <w:lang w:val="ru-RU"/>
              </w:rPr>
              <w:t>согласованный Главным управлением архитектуры и градостроительства Московской области письмом от 10 июля 2013 №Ф-1/687и.</w:t>
            </w:r>
            <w:bookmarkEnd w:id="225"/>
          </w:p>
        </w:tc>
      </w:tr>
      <w:tr w:rsidR="00642B20" w:rsidRPr="009D1107" w14:paraId="5BE74813" w14:textId="77777777" w:rsidTr="004E54F1">
        <w:trPr>
          <w:gridAfter w:val="1"/>
          <w:wAfter w:w="233" w:type="dxa"/>
          <w:trHeight w:val="315"/>
        </w:trPr>
        <w:tc>
          <w:tcPr>
            <w:tcW w:w="1554" w:type="dxa"/>
            <w:gridSpan w:val="6"/>
            <w:tcBorders>
              <w:top w:val="nil"/>
              <w:left w:val="nil"/>
              <w:bottom w:val="nil"/>
              <w:right w:val="single" w:sz="6" w:space="0" w:color="000000"/>
            </w:tcBorders>
            <w:tcMar>
              <w:top w:w="0" w:type="dxa"/>
              <w:left w:w="149" w:type="dxa"/>
              <w:bottom w:w="0" w:type="dxa"/>
              <w:right w:w="149" w:type="dxa"/>
            </w:tcMar>
            <w:hideMark/>
          </w:tcPr>
          <w:p w14:paraId="38FB5198"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Адрес</w:t>
            </w:r>
          </w:p>
        </w:tc>
        <w:tc>
          <w:tcPr>
            <w:tcW w:w="88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75FB7A"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АО</w:t>
            </w:r>
          </w:p>
        </w:tc>
        <w:tc>
          <w:tcPr>
            <w:tcW w:w="1753" w:type="dxa"/>
            <w:gridSpan w:val="7"/>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753D4731"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012"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4AE114C4"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Район</w:t>
            </w:r>
          </w:p>
        </w:tc>
        <w:tc>
          <w:tcPr>
            <w:tcW w:w="1242"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37E687AF"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537"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21F00E4E"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915"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6195FD"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Поселение</w:t>
            </w:r>
          </w:p>
        </w:tc>
        <w:tc>
          <w:tcPr>
            <w:tcW w:w="116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C3C19B"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1E75BBBD" w14:textId="77777777" w:rsidTr="004E54F1">
        <w:trPr>
          <w:gridAfter w:val="1"/>
          <w:wAfter w:w="233" w:type="dxa"/>
          <w:trHeight w:val="315"/>
        </w:trPr>
        <w:tc>
          <w:tcPr>
            <w:tcW w:w="1554" w:type="dxa"/>
            <w:gridSpan w:val="6"/>
            <w:tcBorders>
              <w:top w:val="nil"/>
              <w:left w:val="nil"/>
              <w:bottom w:val="nil"/>
              <w:right w:val="single" w:sz="6" w:space="0" w:color="000000"/>
            </w:tcBorders>
            <w:tcMar>
              <w:top w:w="0" w:type="dxa"/>
              <w:left w:w="149" w:type="dxa"/>
              <w:bottom w:w="0" w:type="dxa"/>
              <w:right w:w="149" w:type="dxa"/>
            </w:tcMar>
            <w:hideMark/>
          </w:tcPr>
          <w:p w14:paraId="52C4E8E7"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установки:</w:t>
            </w:r>
          </w:p>
        </w:tc>
        <w:tc>
          <w:tcPr>
            <w:tcW w:w="2635"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27C440"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Деревня / поселок и т.д.</w:t>
            </w:r>
          </w:p>
        </w:tc>
        <w:tc>
          <w:tcPr>
            <w:tcW w:w="1366" w:type="dxa"/>
            <w:gridSpan w:val="8"/>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7BA0BF63"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888" w:type="dxa"/>
            <w:gridSpan w:val="2"/>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60DB27A2"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8C56A1"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Улица</w:t>
            </w:r>
          </w:p>
        </w:tc>
        <w:tc>
          <w:tcPr>
            <w:tcW w:w="1576" w:type="dxa"/>
            <w:gridSpan w:val="6"/>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6CE44417"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162"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0C150BE3"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2345DEC8" w14:textId="77777777" w:rsidTr="004E54F1">
        <w:trPr>
          <w:gridAfter w:val="1"/>
          <w:wAfter w:w="233" w:type="dxa"/>
          <w:trHeight w:val="315"/>
        </w:trPr>
        <w:tc>
          <w:tcPr>
            <w:tcW w:w="1554" w:type="dxa"/>
            <w:gridSpan w:val="6"/>
            <w:tcBorders>
              <w:top w:val="nil"/>
              <w:left w:val="nil"/>
              <w:bottom w:val="nil"/>
              <w:right w:val="single" w:sz="6" w:space="0" w:color="000000"/>
            </w:tcBorders>
            <w:tcMar>
              <w:top w:w="0" w:type="dxa"/>
              <w:left w:w="149" w:type="dxa"/>
              <w:bottom w:w="0" w:type="dxa"/>
              <w:right w:w="149" w:type="dxa"/>
            </w:tcMar>
            <w:hideMark/>
          </w:tcPr>
          <w:p w14:paraId="25B004F3"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88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BA9619"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Стр.</w:t>
            </w:r>
          </w:p>
        </w:tc>
        <w:tc>
          <w:tcPr>
            <w:tcW w:w="2414"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1D2349"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70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DF7811"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Дом</w:t>
            </w:r>
          </w:p>
        </w:tc>
        <w:tc>
          <w:tcPr>
            <w:tcW w:w="888" w:type="dxa"/>
            <w:gridSpan w:val="2"/>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250E0822"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876" w:type="dxa"/>
            <w:gridSpan w:val="3"/>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265ABFAB"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11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77C942"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Корп.</w:t>
            </w:r>
          </w:p>
        </w:tc>
        <w:tc>
          <w:tcPr>
            <w:tcW w:w="162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709D0D"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70A65C83" w14:textId="77777777" w:rsidTr="004E54F1">
        <w:trPr>
          <w:gridAfter w:val="1"/>
          <w:wAfter w:w="233" w:type="dxa"/>
          <w:trHeight w:val="315"/>
        </w:trPr>
        <w:tc>
          <w:tcPr>
            <w:tcW w:w="1554" w:type="dxa"/>
            <w:gridSpan w:val="6"/>
            <w:tcBorders>
              <w:top w:val="nil"/>
              <w:left w:val="nil"/>
              <w:bottom w:val="nil"/>
              <w:right w:val="single" w:sz="6" w:space="0" w:color="000000"/>
            </w:tcBorders>
            <w:tcMar>
              <w:top w:w="0" w:type="dxa"/>
              <w:left w:w="149" w:type="dxa"/>
              <w:bottom w:w="0" w:type="dxa"/>
              <w:right w:w="149" w:type="dxa"/>
            </w:tcMar>
            <w:hideMark/>
          </w:tcPr>
          <w:p w14:paraId="4A806E14"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2635"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0BE3C9"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Дополнение к адресу</w:t>
            </w:r>
          </w:p>
        </w:tc>
        <w:tc>
          <w:tcPr>
            <w:tcW w:w="1366" w:type="dxa"/>
            <w:gridSpan w:val="8"/>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2F2E6CCA"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888"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14:paraId="231041E6"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426"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41BCD717"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42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04947296"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767" w:type="dxa"/>
            <w:gridSpan w:val="2"/>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4DFCA72E"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65A2ED47" w14:textId="77777777" w:rsidTr="004E54F1">
        <w:trPr>
          <w:gridAfter w:val="1"/>
          <w:wAfter w:w="233" w:type="dxa"/>
          <w:trHeight w:val="315"/>
        </w:trPr>
        <w:tc>
          <w:tcPr>
            <w:tcW w:w="2877" w:type="dxa"/>
            <w:gridSpan w:val="12"/>
            <w:tcBorders>
              <w:top w:val="nil"/>
              <w:left w:val="nil"/>
              <w:bottom w:val="single" w:sz="6" w:space="0" w:color="000000"/>
              <w:right w:val="nil"/>
            </w:tcBorders>
            <w:tcMar>
              <w:top w:w="0" w:type="dxa"/>
              <w:left w:w="149" w:type="dxa"/>
              <w:bottom w:w="0" w:type="dxa"/>
              <w:right w:w="149" w:type="dxa"/>
            </w:tcMar>
            <w:hideMark/>
          </w:tcPr>
          <w:p w14:paraId="3937EE66"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Параметры конструкции:</w:t>
            </w:r>
          </w:p>
        </w:tc>
        <w:tc>
          <w:tcPr>
            <w:tcW w:w="1312"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31C18C9B"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366" w:type="dxa"/>
            <w:gridSpan w:val="8"/>
            <w:tcBorders>
              <w:top w:val="single" w:sz="6" w:space="0" w:color="000000"/>
              <w:left w:val="nil"/>
              <w:bottom w:val="single" w:sz="6" w:space="0" w:color="000000"/>
              <w:right w:val="nil"/>
            </w:tcBorders>
            <w:tcMar>
              <w:top w:w="0" w:type="dxa"/>
              <w:left w:w="149" w:type="dxa"/>
              <w:bottom w:w="0" w:type="dxa"/>
              <w:right w:w="149" w:type="dxa"/>
            </w:tcMar>
            <w:hideMark/>
          </w:tcPr>
          <w:p w14:paraId="693BF012"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888"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14:paraId="3B75D39B"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426"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3243BED2"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42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6BFC4C23"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767"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14:paraId="4901D05A"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E7530E" w:rsidRPr="009D1107" w14:paraId="7273205B" w14:textId="77777777" w:rsidTr="004E54F1">
        <w:trPr>
          <w:gridAfter w:val="1"/>
          <w:wAfter w:w="233" w:type="dxa"/>
          <w:trHeight w:val="735"/>
        </w:trPr>
        <w:tc>
          <w:tcPr>
            <w:tcW w:w="113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759BCE" w14:textId="748045FE" w:rsidR="00E7530E" w:rsidRPr="009D1107" w:rsidRDefault="00437E35" w:rsidP="004E54F1">
            <w:pPr>
              <w:spacing w:after="0" w:line="315" w:lineRule="atLeast"/>
              <w:jc w:val="center"/>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 xml:space="preserve">Высота, м </w:t>
            </w:r>
          </w:p>
        </w:tc>
        <w:tc>
          <w:tcPr>
            <w:tcW w:w="113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E6ED99" w14:textId="48DE8F48" w:rsidR="00E7530E" w:rsidRPr="009D1107" w:rsidRDefault="00437E35" w:rsidP="004E54F1">
            <w:pPr>
              <w:spacing w:after="0" w:line="315" w:lineRule="atLeast"/>
              <w:jc w:val="center"/>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Ширина</w:t>
            </w:r>
            <w:r w:rsidR="004E54F1">
              <w:rPr>
                <w:rFonts w:ascii="Times New Roman" w:eastAsia="Times New Roman" w:hAnsi="Times New Roman"/>
                <w:color w:val="2D2D2D"/>
                <w:sz w:val="21"/>
                <w:szCs w:val="21"/>
                <w:lang w:eastAsia="ru-RU"/>
              </w:rPr>
              <w:t>,</w:t>
            </w:r>
            <w:r w:rsidRPr="009D1107">
              <w:rPr>
                <w:rFonts w:ascii="Times New Roman" w:eastAsia="Times New Roman" w:hAnsi="Times New Roman"/>
                <w:color w:val="2D2D2D"/>
                <w:sz w:val="21"/>
                <w:szCs w:val="21"/>
                <w:lang w:eastAsia="ru-RU"/>
              </w:rPr>
              <w:t xml:space="preserve"> м </w:t>
            </w:r>
          </w:p>
        </w:tc>
        <w:tc>
          <w:tcPr>
            <w:tcW w:w="141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35F687" w14:textId="56BCB1B3" w:rsidR="00E7530E" w:rsidRPr="009D1107" w:rsidRDefault="004E54F1" w:rsidP="004E54F1">
            <w:pPr>
              <w:spacing w:after="0" w:line="315" w:lineRule="atLeast"/>
              <w:jc w:val="center"/>
              <w:textAlignment w:val="baseline"/>
              <w:rPr>
                <w:rFonts w:ascii="Times New Roman" w:eastAsia="Times New Roman" w:hAnsi="Times New Roman"/>
                <w:color w:val="2D2D2D"/>
                <w:sz w:val="21"/>
                <w:szCs w:val="21"/>
                <w:lang w:eastAsia="ru-RU"/>
              </w:rPr>
            </w:pPr>
            <w:r>
              <w:rPr>
                <w:rFonts w:ascii="Times New Roman" w:eastAsia="Times New Roman" w:hAnsi="Times New Roman"/>
                <w:color w:val="2D2D2D"/>
                <w:sz w:val="21"/>
                <w:szCs w:val="21"/>
                <w:lang w:eastAsia="ru-RU"/>
              </w:rPr>
              <w:t xml:space="preserve">Количество </w:t>
            </w:r>
            <w:r w:rsidRPr="009D1107">
              <w:rPr>
                <w:rFonts w:ascii="Times New Roman" w:eastAsia="Times New Roman" w:hAnsi="Times New Roman"/>
                <w:color w:val="2D2D2D"/>
                <w:sz w:val="21"/>
                <w:szCs w:val="21"/>
                <w:lang w:eastAsia="ru-RU"/>
              </w:rPr>
              <w:t>сторон</w:t>
            </w:r>
          </w:p>
        </w:tc>
        <w:tc>
          <w:tcPr>
            <w:tcW w:w="14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3F5AC1" w14:textId="7B084050" w:rsidR="00E7530E" w:rsidRPr="009D1107" w:rsidRDefault="004E54F1" w:rsidP="004E54F1">
            <w:pPr>
              <w:spacing w:after="0" w:line="315" w:lineRule="atLeast"/>
              <w:jc w:val="center"/>
              <w:textAlignment w:val="baseline"/>
              <w:rPr>
                <w:rFonts w:ascii="Times New Roman" w:eastAsia="Times New Roman" w:hAnsi="Times New Roman"/>
                <w:color w:val="2D2D2D"/>
                <w:sz w:val="21"/>
                <w:szCs w:val="21"/>
                <w:lang w:eastAsia="ru-RU"/>
              </w:rPr>
            </w:pPr>
            <w:r>
              <w:rPr>
                <w:rFonts w:ascii="Times New Roman" w:eastAsia="Times New Roman" w:hAnsi="Times New Roman"/>
                <w:color w:val="2D2D2D"/>
                <w:sz w:val="21"/>
                <w:szCs w:val="21"/>
                <w:lang w:eastAsia="ru-RU"/>
              </w:rPr>
              <w:t>Количество э</w:t>
            </w:r>
            <w:r w:rsidRPr="009D1107">
              <w:rPr>
                <w:rFonts w:ascii="Times New Roman" w:eastAsia="Times New Roman" w:hAnsi="Times New Roman"/>
                <w:color w:val="2D2D2D"/>
                <w:sz w:val="21"/>
                <w:szCs w:val="21"/>
                <w:lang w:eastAsia="ru-RU"/>
              </w:rPr>
              <w:t>лемент</w:t>
            </w:r>
            <w:r>
              <w:rPr>
                <w:rFonts w:ascii="Times New Roman" w:eastAsia="Times New Roman" w:hAnsi="Times New Roman"/>
                <w:color w:val="2D2D2D"/>
                <w:sz w:val="21"/>
                <w:szCs w:val="21"/>
                <w:lang w:eastAsia="ru-RU"/>
              </w:rPr>
              <w:t>ов</w:t>
            </w:r>
            <w:r w:rsidRPr="009D1107">
              <w:rPr>
                <w:rFonts w:ascii="Times New Roman" w:eastAsia="Times New Roman" w:hAnsi="Times New Roman"/>
                <w:color w:val="2D2D2D"/>
                <w:sz w:val="21"/>
                <w:szCs w:val="21"/>
                <w:lang w:eastAsia="ru-RU"/>
              </w:rPr>
              <w:t xml:space="preserve"> </w:t>
            </w:r>
          </w:p>
        </w:tc>
        <w:tc>
          <w:tcPr>
            <w:tcW w:w="198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89836C" w14:textId="70265FC1" w:rsidR="00E7530E" w:rsidRPr="009D1107" w:rsidRDefault="004E54F1" w:rsidP="00634763">
            <w:pPr>
              <w:spacing w:after="0" w:line="315" w:lineRule="atLeast"/>
              <w:jc w:val="center"/>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 xml:space="preserve">Площадь информационного поля, </w:t>
            </w:r>
            <w:proofErr w:type="spellStart"/>
            <w:r w:rsidRPr="009D1107">
              <w:rPr>
                <w:rFonts w:ascii="Times New Roman" w:eastAsia="Times New Roman" w:hAnsi="Times New Roman"/>
                <w:color w:val="2D2D2D"/>
                <w:sz w:val="21"/>
                <w:szCs w:val="21"/>
                <w:lang w:eastAsia="ru-RU"/>
              </w:rPr>
              <w:t>кв.м</w:t>
            </w:r>
            <w:proofErr w:type="spellEnd"/>
          </w:p>
        </w:tc>
        <w:tc>
          <w:tcPr>
            <w:tcW w:w="184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836987" w14:textId="547C322D" w:rsidR="00E7530E" w:rsidRPr="009D1107" w:rsidRDefault="004E54F1" w:rsidP="004E54F1">
            <w:pPr>
              <w:spacing w:after="0" w:line="315" w:lineRule="atLeast"/>
              <w:jc w:val="center"/>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Технологическ</w:t>
            </w:r>
            <w:r>
              <w:rPr>
                <w:rFonts w:ascii="Times New Roman" w:eastAsia="Times New Roman" w:hAnsi="Times New Roman"/>
                <w:color w:val="2D2D2D"/>
                <w:sz w:val="21"/>
                <w:szCs w:val="21"/>
                <w:lang w:eastAsia="ru-RU"/>
              </w:rPr>
              <w:t>ая</w:t>
            </w:r>
            <w:r w:rsidRPr="009D1107">
              <w:rPr>
                <w:rFonts w:ascii="Times New Roman" w:eastAsia="Times New Roman" w:hAnsi="Times New Roman"/>
                <w:color w:val="2D2D2D"/>
                <w:sz w:val="21"/>
                <w:szCs w:val="21"/>
                <w:lang w:eastAsia="ru-RU"/>
              </w:rPr>
              <w:t xml:space="preserve"> характеристик</w:t>
            </w:r>
            <w:r>
              <w:rPr>
                <w:rFonts w:ascii="Times New Roman" w:eastAsia="Times New Roman" w:hAnsi="Times New Roman"/>
                <w:color w:val="2D2D2D"/>
                <w:sz w:val="21"/>
                <w:szCs w:val="21"/>
                <w:lang w:eastAsia="ru-RU"/>
              </w:rPr>
              <w:t>а</w:t>
            </w:r>
          </w:p>
        </w:tc>
        <w:tc>
          <w:tcPr>
            <w:tcW w:w="112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7428BA" w14:textId="3B9DD1FF" w:rsidR="00E7530E" w:rsidRPr="009D1107" w:rsidRDefault="004E54F1" w:rsidP="00634763">
            <w:pPr>
              <w:spacing w:after="0" w:line="240" w:lineRule="auto"/>
              <w:jc w:val="center"/>
              <w:textAlignment w:val="baseline"/>
              <w:rPr>
                <w:rFonts w:ascii="Times New Roman" w:eastAsia="Times New Roman" w:hAnsi="Times New Roman"/>
                <w:color w:val="2D2D2D"/>
                <w:sz w:val="21"/>
                <w:szCs w:val="21"/>
                <w:lang w:eastAsia="ru-RU"/>
              </w:rPr>
            </w:pPr>
            <w:r>
              <w:rPr>
                <w:rFonts w:ascii="Times New Roman" w:eastAsia="Times New Roman" w:hAnsi="Times New Roman"/>
                <w:color w:val="2D2D2D"/>
                <w:sz w:val="21"/>
                <w:szCs w:val="21"/>
                <w:lang w:eastAsia="ru-RU"/>
              </w:rPr>
              <w:t>Текст</w:t>
            </w:r>
          </w:p>
        </w:tc>
      </w:tr>
      <w:tr w:rsidR="00E7530E" w:rsidRPr="009D1107" w14:paraId="356682B8" w14:textId="77777777" w:rsidTr="004E54F1">
        <w:trPr>
          <w:gridAfter w:val="1"/>
          <w:wAfter w:w="233" w:type="dxa"/>
          <w:trHeight w:val="144"/>
        </w:trPr>
        <w:tc>
          <w:tcPr>
            <w:tcW w:w="113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AD2E95" w14:textId="77777777" w:rsidR="00E7530E" w:rsidRPr="009D1107" w:rsidRDefault="00E7530E" w:rsidP="00634763">
            <w:pPr>
              <w:spacing w:after="0" w:line="240" w:lineRule="auto"/>
              <w:rPr>
                <w:rFonts w:ascii="Times New Roman" w:eastAsia="Times New Roman" w:hAnsi="Times New Roman"/>
                <w:color w:val="2D2D2D"/>
                <w:sz w:val="21"/>
                <w:szCs w:val="21"/>
                <w:lang w:eastAsia="ru-RU"/>
              </w:rPr>
            </w:pPr>
          </w:p>
        </w:tc>
        <w:tc>
          <w:tcPr>
            <w:tcW w:w="113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E0D6C8"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41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9C8988"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4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54D5D7"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98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9C4BC1"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84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13233A"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12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3B3912" w14:textId="77777777" w:rsidR="00E7530E" w:rsidRPr="009D1107" w:rsidRDefault="00E7530E" w:rsidP="00634763">
            <w:pPr>
              <w:spacing w:after="0" w:line="240" w:lineRule="auto"/>
              <w:rPr>
                <w:rFonts w:ascii="Times New Roman" w:eastAsia="Times New Roman" w:hAnsi="Times New Roman"/>
                <w:sz w:val="20"/>
                <w:szCs w:val="20"/>
                <w:lang w:eastAsia="ru-RU"/>
              </w:rPr>
            </w:pPr>
          </w:p>
        </w:tc>
      </w:tr>
      <w:tr w:rsidR="00E7530E" w:rsidRPr="009D1107" w14:paraId="0A11DF43" w14:textId="77777777" w:rsidTr="004E54F1">
        <w:trPr>
          <w:gridAfter w:val="1"/>
          <w:wAfter w:w="233" w:type="dxa"/>
          <w:trHeight w:val="144"/>
        </w:trPr>
        <w:tc>
          <w:tcPr>
            <w:tcW w:w="113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B1954D"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13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B97741"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41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20A8A4"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4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F285FA"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98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0A9EF5"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84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8126B8"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12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B75B81" w14:textId="77777777" w:rsidR="00E7530E" w:rsidRPr="009D1107" w:rsidRDefault="00E7530E" w:rsidP="00634763">
            <w:pPr>
              <w:spacing w:after="0" w:line="240" w:lineRule="auto"/>
              <w:rPr>
                <w:rFonts w:ascii="Times New Roman" w:eastAsia="Times New Roman" w:hAnsi="Times New Roman"/>
                <w:sz w:val="20"/>
                <w:szCs w:val="20"/>
                <w:lang w:eastAsia="ru-RU"/>
              </w:rPr>
            </w:pPr>
          </w:p>
        </w:tc>
      </w:tr>
      <w:tr w:rsidR="00642B20" w:rsidRPr="009D1107" w14:paraId="439F1D68" w14:textId="77777777" w:rsidTr="00C04507">
        <w:trPr>
          <w:gridAfter w:val="1"/>
          <w:wAfter w:w="233" w:type="dxa"/>
          <w:trHeight w:val="315"/>
        </w:trPr>
        <w:tc>
          <w:tcPr>
            <w:tcW w:w="8895" w:type="dxa"/>
            <w:gridSpan w:val="37"/>
            <w:tcBorders>
              <w:left w:val="nil"/>
              <w:bottom w:val="nil"/>
              <w:right w:val="nil"/>
            </w:tcBorders>
            <w:tcMar>
              <w:top w:w="0" w:type="dxa"/>
              <w:left w:w="149" w:type="dxa"/>
              <w:bottom w:w="0" w:type="dxa"/>
              <w:right w:w="149" w:type="dxa"/>
            </w:tcMar>
            <w:hideMark/>
          </w:tcPr>
          <w:p w14:paraId="6AAEBBB8"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Сведения о Договоре на установку и эксплуатацию рекламной конструкции:</w:t>
            </w:r>
          </w:p>
        </w:tc>
        <w:tc>
          <w:tcPr>
            <w:tcW w:w="1162" w:type="dxa"/>
            <w:gridSpan w:val="5"/>
            <w:tcBorders>
              <w:left w:val="nil"/>
              <w:bottom w:val="nil"/>
              <w:right w:val="nil"/>
            </w:tcBorders>
            <w:tcMar>
              <w:top w:w="0" w:type="dxa"/>
              <w:left w:w="149" w:type="dxa"/>
              <w:bottom w:w="0" w:type="dxa"/>
              <w:right w:w="149" w:type="dxa"/>
            </w:tcMar>
            <w:hideMark/>
          </w:tcPr>
          <w:p w14:paraId="4C646C64"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11BCF4E1" w14:textId="77777777" w:rsidTr="004E54F1">
        <w:trPr>
          <w:gridAfter w:val="1"/>
          <w:wAfter w:w="233" w:type="dxa"/>
          <w:trHeight w:val="945"/>
        </w:trPr>
        <w:tc>
          <w:tcPr>
            <w:tcW w:w="992" w:type="dxa"/>
            <w:gridSpan w:val="2"/>
            <w:tcBorders>
              <w:top w:val="nil"/>
              <w:left w:val="nil"/>
              <w:bottom w:val="nil"/>
              <w:right w:val="single" w:sz="6" w:space="0" w:color="000000"/>
            </w:tcBorders>
            <w:tcMar>
              <w:top w:w="0" w:type="dxa"/>
              <w:left w:w="149" w:type="dxa"/>
              <w:bottom w:w="0" w:type="dxa"/>
              <w:right w:w="149" w:type="dxa"/>
            </w:tcMar>
            <w:hideMark/>
          </w:tcPr>
          <w:p w14:paraId="4A37F9E5" w14:textId="77777777" w:rsidR="00642B20" w:rsidRPr="009D1107" w:rsidRDefault="00642B20" w:rsidP="004E54F1">
            <w:pPr>
              <w:spacing w:after="0" w:line="315" w:lineRule="atLeast"/>
              <w:ind w:left="-11" w:firstLine="11"/>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Номер</w:t>
            </w:r>
          </w:p>
        </w:tc>
        <w:tc>
          <w:tcPr>
            <w:tcW w:w="1091"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7A9B3C"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476" w:type="dxa"/>
            <w:gridSpan w:val="6"/>
            <w:tcBorders>
              <w:top w:val="nil"/>
              <w:left w:val="single" w:sz="6" w:space="0" w:color="000000"/>
              <w:bottom w:val="nil"/>
              <w:right w:val="single" w:sz="6" w:space="0" w:color="000000"/>
            </w:tcBorders>
            <w:tcMar>
              <w:top w:w="0" w:type="dxa"/>
              <w:left w:w="149" w:type="dxa"/>
              <w:bottom w:w="0" w:type="dxa"/>
              <w:right w:w="149" w:type="dxa"/>
            </w:tcMar>
            <w:hideMark/>
          </w:tcPr>
          <w:p w14:paraId="5AA22CDB"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Дата заключения</w:t>
            </w:r>
          </w:p>
        </w:tc>
        <w:tc>
          <w:tcPr>
            <w:tcW w:w="1291"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9FA228"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303" w:type="dxa"/>
            <w:gridSpan w:val="6"/>
            <w:tcBorders>
              <w:top w:val="nil"/>
              <w:left w:val="single" w:sz="6" w:space="0" w:color="000000"/>
              <w:bottom w:val="nil"/>
              <w:right w:val="single" w:sz="6" w:space="0" w:color="000000"/>
            </w:tcBorders>
            <w:tcMar>
              <w:top w:w="0" w:type="dxa"/>
              <w:left w:w="149" w:type="dxa"/>
              <w:bottom w:w="0" w:type="dxa"/>
              <w:right w:w="149" w:type="dxa"/>
            </w:tcMar>
            <w:hideMark/>
          </w:tcPr>
          <w:p w14:paraId="791C8EC7"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Дата начала действия</w:t>
            </w:r>
          </w:p>
        </w:tc>
        <w:tc>
          <w:tcPr>
            <w:tcW w:w="1785"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9E559D"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199"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14:paraId="70474279" w14:textId="7C4138DC" w:rsidR="00642B20" w:rsidRPr="009D1107" w:rsidRDefault="00642B20" w:rsidP="00E7530E">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 xml:space="preserve">Срок действия </w:t>
            </w:r>
          </w:p>
        </w:tc>
        <w:tc>
          <w:tcPr>
            <w:tcW w:w="92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CDFF02"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7063C4FE" w14:textId="77777777" w:rsidTr="004E54F1">
        <w:trPr>
          <w:gridAfter w:val="1"/>
          <w:wAfter w:w="233" w:type="dxa"/>
          <w:trHeight w:val="945"/>
        </w:trPr>
        <w:tc>
          <w:tcPr>
            <w:tcW w:w="5326" w:type="dxa"/>
            <w:gridSpan w:val="24"/>
            <w:tcBorders>
              <w:top w:val="nil"/>
              <w:left w:val="nil"/>
              <w:bottom w:val="nil"/>
              <w:right w:val="nil"/>
            </w:tcBorders>
            <w:tcMar>
              <w:top w:w="0" w:type="dxa"/>
              <w:left w:w="149" w:type="dxa"/>
              <w:bottom w:w="0" w:type="dxa"/>
              <w:right w:w="149" w:type="dxa"/>
            </w:tcMar>
            <w:hideMark/>
          </w:tcPr>
          <w:p w14:paraId="51495C55"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lastRenderedPageBreak/>
              <w:t>Сведения об имущественных правах на здание, строение, сооружение, объект незавершенного строительства,</w:t>
            </w:r>
          </w:p>
        </w:tc>
        <w:tc>
          <w:tcPr>
            <w:tcW w:w="827" w:type="dxa"/>
            <w:gridSpan w:val="3"/>
            <w:tcBorders>
              <w:top w:val="nil"/>
              <w:left w:val="nil"/>
              <w:bottom w:val="nil"/>
              <w:right w:val="single" w:sz="6" w:space="0" w:color="000000"/>
            </w:tcBorders>
            <w:tcMar>
              <w:top w:w="0" w:type="dxa"/>
              <w:left w:w="149" w:type="dxa"/>
              <w:bottom w:w="0" w:type="dxa"/>
              <w:right w:w="149" w:type="dxa"/>
            </w:tcMar>
            <w:hideMark/>
          </w:tcPr>
          <w:p w14:paraId="06681AB3"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Дата</w:t>
            </w:r>
          </w:p>
        </w:tc>
        <w:tc>
          <w:tcPr>
            <w:tcW w:w="1166" w:type="dxa"/>
            <w:gridSpan w:val="4"/>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62D4F521"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2129" w:type="dxa"/>
            <w:gridSpan w:val="10"/>
            <w:tcBorders>
              <w:top w:val="nil"/>
              <w:left w:val="single" w:sz="6" w:space="0" w:color="000000"/>
              <w:bottom w:val="nil"/>
              <w:right w:val="single" w:sz="6" w:space="0" w:color="000000"/>
            </w:tcBorders>
            <w:tcMar>
              <w:top w:w="0" w:type="dxa"/>
              <w:left w:w="149" w:type="dxa"/>
              <w:bottom w:w="0" w:type="dxa"/>
              <w:right w:w="149" w:type="dxa"/>
            </w:tcMar>
            <w:hideMark/>
          </w:tcPr>
          <w:p w14:paraId="1ECCE45B"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Регистрационный номер</w:t>
            </w:r>
          </w:p>
        </w:tc>
        <w:tc>
          <w:tcPr>
            <w:tcW w:w="6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35614A15"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032C80A8" w14:textId="77777777" w:rsidTr="00C04507">
        <w:trPr>
          <w:gridAfter w:val="1"/>
          <w:wAfter w:w="233" w:type="dxa"/>
          <w:trHeight w:val="315"/>
        </w:trPr>
        <w:tc>
          <w:tcPr>
            <w:tcW w:w="6153" w:type="dxa"/>
            <w:gridSpan w:val="27"/>
            <w:tcBorders>
              <w:top w:val="nil"/>
              <w:left w:val="nil"/>
              <w:bottom w:val="nil"/>
              <w:right w:val="single" w:sz="6" w:space="0" w:color="000000"/>
            </w:tcBorders>
            <w:tcMar>
              <w:top w:w="0" w:type="dxa"/>
              <w:left w:w="149" w:type="dxa"/>
              <w:bottom w:w="0" w:type="dxa"/>
              <w:right w:w="149" w:type="dxa"/>
            </w:tcMar>
            <w:hideMark/>
          </w:tcPr>
          <w:p w14:paraId="3E893B69"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земельный участок, к которому присоединена конструкция</w:t>
            </w:r>
          </w:p>
        </w:tc>
        <w:tc>
          <w:tcPr>
            <w:tcW w:w="1166" w:type="dxa"/>
            <w:gridSpan w:val="4"/>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31B8FDA4"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2129" w:type="dxa"/>
            <w:gridSpan w:val="10"/>
            <w:tcBorders>
              <w:top w:val="nil"/>
              <w:left w:val="single" w:sz="6" w:space="0" w:color="000000"/>
              <w:bottom w:val="nil"/>
              <w:right w:val="single" w:sz="6" w:space="0" w:color="000000"/>
            </w:tcBorders>
            <w:tcMar>
              <w:top w:w="0" w:type="dxa"/>
              <w:left w:w="149" w:type="dxa"/>
              <w:bottom w:w="0" w:type="dxa"/>
              <w:right w:w="149" w:type="dxa"/>
            </w:tcMar>
            <w:hideMark/>
          </w:tcPr>
          <w:p w14:paraId="20E755E5"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6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5D6F972"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7A188B27" w14:textId="77777777" w:rsidTr="00C04507">
        <w:trPr>
          <w:gridAfter w:val="1"/>
          <w:wAfter w:w="233" w:type="dxa"/>
          <w:trHeight w:val="587"/>
        </w:trPr>
        <w:tc>
          <w:tcPr>
            <w:tcW w:w="5382" w:type="dxa"/>
            <w:gridSpan w:val="25"/>
            <w:tcBorders>
              <w:top w:val="nil"/>
              <w:left w:val="nil"/>
              <w:bottom w:val="single" w:sz="6" w:space="0" w:color="000000"/>
              <w:right w:val="nil"/>
            </w:tcBorders>
            <w:tcMar>
              <w:top w:w="0" w:type="dxa"/>
              <w:left w:w="149" w:type="dxa"/>
              <w:bottom w:w="0" w:type="dxa"/>
              <w:right w:w="149" w:type="dxa"/>
            </w:tcMar>
            <w:hideMark/>
          </w:tcPr>
          <w:p w14:paraId="5D505245"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p>
        </w:tc>
        <w:tc>
          <w:tcPr>
            <w:tcW w:w="771" w:type="dxa"/>
            <w:gridSpan w:val="2"/>
            <w:tcBorders>
              <w:top w:val="nil"/>
              <w:left w:val="nil"/>
              <w:bottom w:val="nil"/>
              <w:right w:val="nil"/>
            </w:tcBorders>
            <w:tcMar>
              <w:top w:w="0" w:type="dxa"/>
              <w:left w:w="149" w:type="dxa"/>
              <w:bottom w:w="0" w:type="dxa"/>
              <w:right w:w="149" w:type="dxa"/>
            </w:tcMar>
            <w:hideMark/>
          </w:tcPr>
          <w:p w14:paraId="6D710578"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3295" w:type="dxa"/>
            <w:gridSpan w:val="14"/>
            <w:tcBorders>
              <w:top w:val="nil"/>
              <w:left w:val="nil"/>
              <w:bottom w:val="nil"/>
              <w:right w:val="single" w:sz="6" w:space="0" w:color="000000"/>
            </w:tcBorders>
            <w:tcMar>
              <w:top w:w="0" w:type="dxa"/>
              <w:left w:w="149" w:type="dxa"/>
              <w:bottom w:w="0" w:type="dxa"/>
              <w:right w:w="149" w:type="dxa"/>
            </w:tcMar>
            <w:hideMark/>
          </w:tcPr>
          <w:p w14:paraId="23EBCCB9"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Кадастровый номер/</w:t>
            </w:r>
            <w:r w:rsidRPr="009D1107">
              <w:rPr>
                <w:rFonts w:ascii="Times New Roman" w:eastAsia="Times New Roman" w:hAnsi="Times New Roman"/>
                <w:color w:val="2D2D2D"/>
                <w:sz w:val="21"/>
                <w:szCs w:val="21"/>
                <w:lang w:eastAsia="ru-RU"/>
              </w:rPr>
              <w:br/>
              <w:t>условный кадастровый номер</w:t>
            </w:r>
          </w:p>
        </w:tc>
        <w:tc>
          <w:tcPr>
            <w:tcW w:w="6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199FEA"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6C1BBDF3" w14:textId="77777777" w:rsidTr="00C04507">
        <w:trPr>
          <w:gridAfter w:val="1"/>
          <w:wAfter w:w="233" w:type="dxa"/>
          <w:trHeight w:val="315"/>
        </w:trPr>
        <w:tc>
          <w:tcPr>
            <w:tcW w:w="10057" w:type="dxa"/>
            <w:gridSpan w:val="42"/>
            <w:tcBorders>
              <w:top w:val="nil"/>
              <w:left w:val="nil"/>
              <w:bottom w:val="nil"/>
              <w:right w:val="nil"/>
            </w:tcBorders>
            <w:tcMar>
              <w:top w:w="0" w:type="dxa"/>
              <w:left w:w="149" w:type="dxa"/>
              <w:bottom w:w="0" w:type="dxa"/>
              <w:right w:w="149" w:type="dxa"/>
            </w:tcMar>
            <w:hideMark/>
          </w:tcPr>
          <w:p w14:paraId="1A9F4B62" w14:textId="02656F26" w:rsidR="00642B20" w:rsidRPr="009D1107" w:rsidRDefault="00642B20" w:rsidP="00642B20">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 xml:space="preserve">Представитель </w:t>
            </w:r>
            <w:r>
              <w:rPr>
                <w:rFonts w:ascii="Times New Roman" w:eastAsia="Times New Roman" w:hAnsi="Times New Roman"/>
                <w:b/>
                <w:bCs/>
                <w:color w:val="2D2D2D"/>
                <w:sz w:val="21"/>
                <w:szCs w:val="21"/>
                <w:lang w:eastAsia="ru-RU"/>
              </w:rPr>
              <w:t>З</w:t>
            </w:r>
            <w:r w:rsidRPr="009D1107">
              <w:rPr>
                <w:rFonts w:ascii="Times New Roman" w:eastAsia="Times New Roman" w:hAnsi="Times New Roman"/>
                <w:b/>
                <w:bCs/>
                <w:color w:val="2D2D2D"/>
                <w:sz w:val="21"/>
                <w:szCs w:val="21"/>
                <w:lang w:eastAsia="ru-RU"/>
              </w:rPr>
              <w:t>аявителя, действующий на основании доверенности (Ф.И.О. представителя)</w:t>
            </w:r>
          </w:p>
        </w:tc>
      </w:tr>
      <w:tr w:rsidR="00642B20" w:rsidRPr="009D1107" w14:paraId="16A0C3D0" w14:textId="77777777" w:rsidTr="004E54F1">
        <w:trPr>
          <w:gridAfter w:val="1"/>
          <w:wAfter w:w="233" w:type="dxa"/>
          <w:trHeight w:val="144"/>
        </w:trPr>
        <w:tc>
          <w:tcPr>
            <w:tcW w:w="1733" w:type="dxa"/>
            <w:gridSpan w:val="7"/>
            <w:tcBorders>
              <w:top w:val="nil"/>
              <w:left w:val="nil"/>
              <w:bottom w:val="single" w:sz="6" w:space="0" w:color="000000"/>
              <w:right w:val="nil"/>
            </w:tcBorders>
            <w:tcMar>
              <w:top w:w="0" w:type="dxa"/>
              <w:left w:w="149" w:type="dxa"/>
              <w:bottom w:w="0" w:type="dxa"/>
              <w:right w:w="149" w:type="dxa"/>
            </w:tcMar>
            <w:hideMark/>
          </w:tcPr>
          <w:p w14:paraId="7F52FAD3"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2004" w:type="dxa"/>
            <w:gridSpan w:val="10"/>
            <w:tcBorders>
              <w:top w:val="nil"/>
              <w:left w:val="nil"/>
              <w:bottom w:val="single" w:sz="6" w:space="0" w:color="000000"/>
              <w:right w:val="nil"/>
            </w:tcBorders>
            <w:tcMar>
              <w:top w:w="0" w:type="dxa"/>
              <w:left w:w="149" w:type="dxa"/>
              <w:bottom w:w="0" w:type="dxa"/>
              <w:right w:w="149" w:type="dxa"/>
            </w:tcMar>
            <w:hideMark/>
          </w:tcPr>
          <w:p w14:paraId="2D6D71E8"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464" w:type="dxa"/>
            <w:gridSpan w:val="6"/>
            <w:tcBorders>
              <w:top w:val="nil"/>
              <w:left w:val="nil"/>
              <w:bottom w:val="single" w:sz="6" w:space="0" w:color="000000"/>
              <w:right w:val="nil"/>
            </w:tcBorders>
            <w:tcMar>
              <w:top w:w="0" w:type="dxa"/>
              <w:left w:w="149" w:type="dxa"/>
              <w:bottom w:w="0" w:type="dxa"/>
              <w:right w:w="149" w:type="dxa"/>
            </w:tcMar>
            <w:hideMark/>
          </w:tcPr>
          <w:p w14:paraId="5AB7917E"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779" w:type="dxa"/>
            <w:gridSpan w:val="6"/>
            <w:tcBorders>
              <w:top w:val="nil"/>
              <w:left w:val="nil"/>
              <w:bottom w:val="single" w:sz="6" w:space="0" w:color="000000"/>
              <w:right w:val="nil"/>
            </w:tcBorders>
            <w:tcMar>
              <w:top w:w="0" w:type="dxa"/>
              <w:left w:w="149" w:type="dxa"/>
              <w:bottom w:w="0" w:type="dxa"/>
              <w:right w:w="149" w:type="dxa"/>
            </w:tcMar>
            <w:hideMark/>
          </w:tcPr>
          <w:p w14:paraId="4F55822A"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450" w:type="dxa"/>
            <w:gridSpan w:val="7"/>
            <w:tcBorders>
              <w:top w:val="nil"/>
              <w:left w:val="nil"/>
              <w:bottom w:val="nil"/>
              <w:right w:val="nil"/>
            </w:tcBorders>
            <w:tcMar>
              <w:top w:w="0" w:type="dxa"/>
              <w:left w:w="149" w:type="dxa"/>
              <w:bottom w:w="0" w:type="dxa"/>
              <w:right w:w="149" w:type="dxa"/>
            </w:tcMar>
            <w:hideMark/>
          </w:tcPr>
          <w:p w14:paraId="1E6F549C"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627" w:type="dxa"/>
            <w:gridSpan w:val="6"/>
            <w:tcBorders>
              <w:top w:val="nil"/>
              <w:left w:val="nil"/>
              <w:bottom w:val="nil"/>
              <w:right w:val="nil"/>
            </w:tcBorders>
            <w:tcMar>
              <w:top w:w="0" w:type="dxa"/>
              <w:left w:w="149" w:type="dxa"/>
              <w:bottom w:w="0" w:type="dxa"/>
              <w:right w:w="149" w:type="dxa"/>
            </w:tcMar>
            <w:hideMark/>
          </w:tcPr>
          <w:p w14:paraId="300DA5DC"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0895C954" w14:textId="77777777" w:rsidTr="004E54F1">
        <w:trPr>
          <w:gridAfter w:val="1"/>
          <w:wAfter w:w="233" w:type="dxa"/>
          <w:trHeight w:val="144"/>
        </w:trPr>
        <w:tc>
          <w:tcPr>
            <w:tcW w:w="1733" w:type="dxa"/>
            <w:gridSpan w:val="7"/>
            <w:tcBorders>
              <w:top w:val="single" w:sz="6" w:space="0" w:color="000000"/>
              <w:left w:val="nil"/>
              <w:bottom w:val="nil"/>
              <w:right w:val="nil"/>
            </w:tcBorders>
            <w:tcMar>
              <w:top w:w="0" w:type="dxa"/>
              <w:left w:w="149" w:type="dxa"/>
              <w:bottom w:w="0" w:type="dxa"/>
              <w:right w:w="149" w:type="dxa"/>
            </w:tcMar>
            <w:hideMark/>
          </w:tcPr>
          <w:p w14:paraId="3084C2B4"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2004" w:type="dxa"/>
            <w:gridSpan w:val="10"/>
            <w:tcBorders>
              <w:top w:val="single" w:sz="6" w:space="0" w:color="000000"/>
              <w:left w:val="nil"/>
              <w:bottom w:val="single" w:sz="6" w:space="0" w:color="000000"/>
              <w:right w:val="nil"/>
            </w:tcBorders>
            <w:tcMar>
              <w:top w:w="0" w:type="dxa"/>
              <w:left w:w="149" w:type="dxa"/>
              <w:bottom w:w="0" w:type="dxa"/>
              <w:right w:w="149" w:type="dxa"/>
            </w:tcMar>
            <w:hideMark/>
          </w:tcPr>
          <w:p w14:paraId="702E3972"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464" w:type="dxa"/>
            <w:gridSpan w:val="6"/>
            <w:tcBorders>
              <w:top w:val="single" w:sz="6" w:space="0" w:color="000000"/>
              <w:left w:val="nil"/>
              <w:bottom w:val="nil"/>
              <w:right w:val="nil"/>
            </w:tcBorders>
            <w:tcMar>
              <w:top w:w="0" w:type="dxa"/>
              <w:left w:w="149" w:type="dxa"/>
              <w:bottom w:w="0" w:type="dxa"/>
              <w:right w:w="149" w:type="dxa"/>
            </w:tcMar>
            <w:hideMark/>
          </w:tcPr>
          <w:p w14:paraId="385EC440"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779"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269B8C11"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450" w:type="dxa"/>
            <w:gridSpan w:val="7"/>
            <w:tcBorders>
              <w:top w:val="nil"/>
              <w:left w:val="nil"/>
              <w:bottom w:val="nil"/>
              <w:right w:val="nil"/>
            </w:tcBorders>
            <w:tcMar>
              <w:top w:w="0" w:type="dxa"/>
              <w:left w:w="149" w:type="dxa"/>
              <w:bottom w:w="0" w:type="dxa"/>
              <w:right w:w="149" w:type="dxa"/>
            </w:tcMar>
            <w:hideMark/>
          </w:tcPr>
          <w:p w14:paraId="38592039"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627" w:type="dxa"/>
            <w:gridSpan w:val="6"/>
            <w:tcBorders>
              <w:top w:val="nil"/>
              <w:left w:val="nil"/>
              <w:bottom w:val="single" w:sz="6" w:space="0" w:color="000000"/>
              <w:right w:val="nil"/>
            </w:tcBorders>
            <w:tcMar>
              <w:top w:w="0" w:type="dxa"/>
              <w:left w:w="149" w:type="dxa"/>
              <w:bottom w:w="0" w:type="dxa"/>
              <w:right w:w="149" w:type="dxa"/>
            </w:tcMar>
            <w:hideMark/>
          </w:tcPr>
          <w:p w14:paraId="4E35FF73"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336B7050" w14:textId="77777777" w:rsidTr="004E54F1">
        <w:trPr>
          <w:gridAfter w:val="1"/>
          <w:wAfter w:w="233" w:type="dxa"/>
          <w:trHeight w:val="630"/>
        </w:trPr>
        <w:tc>
          <w:tcPr>
            <w:tcW w:w="1733" w:type="dxa"/>
            <w:gridSpan w:val="7"/>
            <w:tcBorders>
              <w:top w:val="nil"/>
              <w:left w:val="nil"/>
              <w:bottom w:val="nil"/>
              <w:right w:val="single" w:sz="6" w:space="0" w:color="000000"/>
            </w:tcBorders>
            <w:tcMar>
              <w:top w:w="0" w:type="dxa"/>
              <w:left w:w="149" w:type="dxa"/>
              <w:bottom w:w="0" w:type="dxa"/>
              <w:right w:w="149" w:type="dxa"/>
            </w:tcMar>
            <w:hideMark/>
          </w:tcPr>
          <w:p w14:paraId="75595A3A"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Дата начала действия</w:t>
            </w:r>
          </w:p>
        </w:tc>
        <w:tc>
          <w:tcPr>
            <w:tcW w:w="2004"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E7648B"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464" w:type="dxa"/>
            <w:gridSpan w:val="6"/>
            <w:tcBorders>
              <w:top w:val="nil"/>
              <w:left w:val="single" w:sz="6" w:space="0" w:color="000000"/>
              <w:bottom w:val="nil"/>
              <w:right w:val="single" w:sz="6" w:space="0" w:color="000000"/>
            </w:tcBorders>
            <w:tcMar>
              <w:top w:w="0" w:type="dxa"/>
              <w:left w:w="149" w:type="dxa"/>
              <w:bottom w:w="0" w:type="dxa"/>
              <w:right w:w="149" w:type="dxa"/>
            </w:tcMar>
            <w:hideMark/>
          </w:tcPr>
          <w:p w14:paraId="6B0923E7"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Срок действия</w:t>
            </w:r>
          </w:p>
        </w:tc>
        <w:tc>
          <w:tcPr>
            <w:tcW w:w="1779"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B3350D"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450" w:type="dxa"/>
            <w:gridSpan w:val="7"/>
            <w:tcBorders>
              <w:top w:val="nil"/>
              <w:left w:val="single" w:sz="6" w:space="0" w:color="000000"/>
              <w:bottom w:val="nil"/>
              <w:right w:val="single" w:sz="6" w:space="0" w:color="000000"/>
            </w:tcBorders>
            <w:tcMar>
              <w:top w:w="0" w:type="dxa"/>
              <w:left w:w="149" w:type="dxa"/>
              <w:bottom w:w="0" w:type="dxa"/>
              <w:right w:w="149" w:type="dxa"/>
            </w:tcMar>
            <w:hideMark/>
          </w:tcPr>
          <w:p w14:paraId="6E070F5C"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Контактный телефон</w:t>
            </w:r>
          </w:p>
        </w:tc>
        <w:tc>
          <w:tcPr>
            <w:tcW w:w="162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E51BE2"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6F2BF072" w14:textId="77777777" w:rsidTr="004E54F1">
        <w:trPr>
          <w:gridAfter w:val="1"/>
          <w:wAfter w:w="233" w:type="dxa"/>
          <w:trHeight w:val="144"/>
        </w:trPr>
        <w:tc>
          <w:tcPr>
            <w:tcW w:w="1224" w:type="dxa"/>
            <w:gridSpan w:val="5"/>
            <w:tcBorders>
              <w:top w:val="nil"/>
              <w:left w:val="nil"/>
              <w:bottom w:val="nil"/>
              <w:right w:val="nil"/>
            </w:tcBorders>
            <w:tcMar>
              <w:top w:w="0" w:type="dxa"/>
              <w:left w:w="149" w:type="dxa"/>
              <w:bottom w:w="0" w:type="dxa"/>
              <w:right w:w="149" w:type="dxa"/>
            </w:tcMar>
            <w:hideMark/>
          </w:tcPr>
          <w:p w14:paraId="3BC08448"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3454" w:type="dxa"/>
            <w:gridSpan w:val="15"/>
            <w:tcBorders>
              <w:top w:val="nil"/>
              <w:left w:val="nil"/>
              <w:bottom w:val="nil"/>
              <w:right w:val="nil"/>
            </w:tcBorders>
            <w:tcMar>
              <w:top w:w="0" w:type="dxa"/>
              <w:left w:w="149" w:type="dxa"/>
              <w:bottom w:w="0" w:type="dxa"/>
              <w:right w:w="149" w:type="dxa"/>
            </w:tcMar>
            <w:hideMark/>
          </w:tcPr>
          <w:p w14:paraId="639F821D"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2302" w:type="dxa"/>
            <w:gridSpan w:val="9"/>
            <w:tcBorders>
              <w:top w:val="nil"/>
              <w:left w:val="nil"/>
              <w:bottom w:val="single" w:sz="6" w:space="0" w:color="000000"/>
              <w:right w:val="nil"/>
            </w:tcBorders>
            <w:tcMar>
              <w:top w:w="0" w:type="dxa"/>
              <w:left w:w="149" w:type="dxa"/>
              <w:bottom w:w="0" w:type="dxa"/>
              <w:right w:w="149" w:type="dxa"/>
            </w:tcMar>
            <w:hideMark/>
          </w:tcPr>
          <w:p w14:paraId="794F8912"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3077" w:type="dxa"/>
            <w:gridSpan w:val="13"/>
            <w:tcBorders>
              <w:top w:val="nil"/>
              <w:left w:val="nil"/>
              <w:bottom w:val="nil"/>
              <w:right w:val="nil"/>
            </w:tcBorders>
            <w:tcMar>
              <w:top w:w="0" w:type="dxa"/>
              <w:left w:w="149" w:type="dxa"/>
              <w:bottom w:w="0" w:type="dxa"/>
              <w:right w:w="149" w:type="dxa"/>
            </w:tcMar>
            <w:hideMark/>
          </w:tcPr>
          <w:p w14:paraId="7B4A5F03"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16C0D9B2" w14:textId="77777777" w:rsidTr="004E54F1">
        <w:trPr>
          <w:gridAfter w:val="1"/>
          <w:wAfter w:w="233" w:type="dxa"/>
          <w:trHeight w:val="315"/>
        </w:trPr>
        <w:tc>
          <w:tcPr>
            <w:tcW w:w="1224" w:type="dxa"/>
            <w:gridSpan w:val="5"/>
            <w:tcBorders>
              <w:top w:val="nil"/>
              <w:left w:val="nil"/>
              <w:bottom w:val="nil"/>
              <w:right w:val="nil"/>
            </w:tcBorders>
            <w:tcMar>
              <w:top w:w="0" w:type="dxa"/>
              <w:left w:w="149" w:type="dxa"/>
              <w:bottom w:w="0" w:type="dxa"/>
              <w:right w:w="149" w:type="dxa"/>
            </w:tcMar>
            <w:hideMark/>
          </w:tcPr>
          <w:p w14:paraId="03B43716"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Дата:</w:t>
            </w:r>
          </w:p>
        </w:tc>
        <w:tc>
          <w:tcPr>
            <w:tcW w:w="1816" w:type="dxa"/>
            <w:gridSpan w:val="8"/>
            <w:tcBorders>
              <w:top w:val="nil"/>
              <w:left w:val="nil"/>
              <w:bottom w:val="nil"/>
              <w:right w:val="nil"/>
            </w:tcBorders>
            <w:tcMar>
              <w:top w:w="0" w:type="dxa"/>
              <w:left w:w="149" w:type="dxa"/>
              <w:bottom w:w="0" w:type="dxa"/>
              <w:right w:w="149" w:type="dxa"/>
            </w:tcMar>
            <w:hideMark/>
          </w:tcPr>
          <w:p w14:paraId="33B1E93C"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638" w:type="dxa"/>
            <w:gridSpan w:val="7"/>
            <w:tcBorders>
              <w:top w:val="nil"/>
              <w:left w:val="nil"/>
              <w:bottom w:val="nil"/>
              <w:right w:val="single" w:sz="6" w:space="0" w:color="000000"/>
            </w:tcBorders>
            <w:tcMar>
              <w:top w:w="0" w:type="dxa"/>
              <w:left w:w="149" w:type="dxa"/>
              <w:bottom w:w="0" w:type="dxa"/>
              <w:right w:w="149" w:type="dxa"/>
            </w:tcMar>
            <w:hideMark/>
          </w:tcPr>
          <w:p w14:paraId="4B4D7D03"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Подпись:</w:t>
            </w:r>
          </w:p>
        </w:tc>
        <w:tc>
          <w:tcPr>
            <w:tcW w:w="2302" w:type="dxa"/>
            <w:gridSpan w:val="9"/>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76C1AA3D"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513" w:type="dxa"/>
            <w:gridSpan w:val="3"/>
            <w:tcBorders>
              <w:top w:val="nil"/>
              <w:left w:val="single" w:sz="6" w:space="0" w:color="000000"/>
              <w:bottom w:val="nil"/>
              <w:right w:val="nil"/>
            </w:tcBorders>
            <w:tcMar>
              <w:top w:w="0" w:type="dxa"/>
              <w:left w:w="149" w:type="dxa"/>
              <w:bottom w:w="0" w:type="dxa"/>
              <w:right w:w="149" w:type="dxa"/>
            </w:tcMar>
            <w:hideMark/>
          </w:tcPr>
          <w:p w14:paraId="7EACD14E"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2564" w:type="dxa"/>
            <w:gridSpan w:val="10"/>
            <w:tcBorders>
              <w:top w:val="nil"/>
              <w:left w:val="nil"/>
              <w:bottom w:val="single" w:sz="6" w:space="0" w:color="000000"/>
              <w:right w:val="nil"/>
            </w:tcBorders>
            <w:tcMar>
              <w:top w:w="0" w:type="dxa"/>
              <w:left w:w="149" w:type="dxa"/>
              <w:bottom w:w="0" w:type="dxa"/>
              <w:right w:w="149" w:type="dxa"/>
            </w:tcMar>
            <w:hideMark/>
          </w:tcPr>
          <w:p w14:paraId="46E693CC"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032A59FA" w14:textId="77777777" w:rsidTr="004E54F1">
        <w:trPr>
          <w:gridAfter w:val="1"/>
          <w:wAfter w:w="233" w:type="dxa"/>
          <w:trHeight w:val="315"/>
        </w:trPr>
        <w:tc>
          <w:tcPr>
            <w:tcW w:w="1224" w:type="dxa"/>
            <w:gridSpan w:val="5"/>
            <w:tcBorders>
              <w:top w:val="nil"/>
              <w:left w:val="nil"/>
              <w:bottom w:val="nil"/>
              <w:right w:val="nil"/>
            </w:tcBorders>
            <w:tcMar>
              <w:top w:w="0" w:type="dxa"/>
              <w:left w:w="149" w:type="dxa"/>
              <w:bottom w:w="0" w:type="dxa"/>
              <w:right w:w="149" w:type="dxa"/>
            </w:tcMar>
            <w:hideMark/>
          </w:tcPr>
          <w:p w14:paraId="7F6C3A4E"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816" w:type="dxa"/>
            <w:gridSpan w:val="8"/>
            <w:tcBorders>
              <w:top w:val="nil"/>
              <w:left w:val="nil"/>
              <w:bottom w:val="nil"/>
              <w:right w:val="nil"/>
            </w:tcBorders>
            <w:tcMar>
              <w:top w:w="0" w:type="dxa"/>
              <w:left w:w="149" w:type="dxa"/>
              <w:bottom w:w="0" w:type="dxa"/>
              <w:right w:w="149" w:type="dxa"/>
            </w:tcMar>
            <w:hideMark/>
          </w:tcPr>
          <w:p w14:paraId="7605CED3"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638" w:type="dxa"/>
            <w:gridSpan w:val="7"/>
            <w:tcBorders>
              <w:top w:val="nil"/>
              <w:left w:val="nil"/>
              <w:bottom w:val="nil"/>
              <w:right w:val="single" w:sz="6" w:space="0" w:color="000000"/>
            </w:tcBorders>
            <w:tcMar>
              <w:top w:w="0" w:type="dxa"/>
              <w:left w:w="149" w:type="dxa"/>
              <w:bottom w:w="0" w:type="dxa"/>
              <w:right w:w="149" w:type="dxa"/>
            </w:tcMar>
            <w:hideMark/>
          </w:tcPr>
          <w:p w14:paraId="57DC64AB"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2302" w:type="dxa"/>
            <w:gridSpan w:val="9"/>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3D0EE33E"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3077" w:type="dxa"/>
            <w:gridSpan w:val="13"/>
            <w:tcBorders>
              <w:top w:val="nil"/>
              <w:left w:val="single" w:sz="6" w:space="0" w:color="000000"/>
              <w:bottom w:val="nil"/>
              <w:right w:val="nil"/>
            </w:tcBorders>
            <w:tcMar>
              <w:top w:w="0" w:type="dxa"/>
              <w:left w:w="149" w:type="dxa"/>
              <w:bottom w:w="0" w:type="dxa"/>
              <w:right w:w="149" w:type="dxa"/>
            </w:tcMar>
            <w:hideMark/>
          </w:tcPr>
          <w:p w14:paraId="7F30834F" w14:textId="77777777" w:rsidR="00642B20" w:rsidRPr="009D1107" w:rsidRDefault="00642B20" w:rsidP="00634763">
            <w:pPr>
              <w:spacing w:after="0" w:line="315" w:lineRule="atLeast"/>
              <w:jc w:val="center"/>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i/>
                <w:iCs/>
                <w:color w:val="2D2D2D"/>
                <w:sz w:val="21"/>
                <w:szCs w:val="21"/>
                <w:lang w:eastAsia="ru-RU"/>
              </w:rPr>
              <w:t>расшифровка подписи</w:t>
            </w:r>
          </w:p>
        </w:tc>
      </w:tr>
      <w:tr w:rsidR="00642B20" w:rsidRPr="009D1107" w14:paraId="3801EF05" w14:textId="77777777" w:rsidTr="004E54F1">
        <w:trPr>
          <w:gridAfter w:val="1"/>
          <w:wAfter w:w="233" w:type="dxa"/>
          <w:trHeight w:val="379"/>
        </w:trPr>
        <w:tc>
          <w:tcPr>
            <w:tcW w:w="1224" w:type="dxa"/>
            <w:gridSpan w:val="5"/>
            <w:tcBorders>
              <w:top w:val="nil"/>
              <w:left w:val="nil"/>
              <w:bottom w:val="nil"/>
              <w:right w:val="nil"/>
            </w:tcBorders>
            <w:tcMar>
              <w:top w:w="0" w:type="dxa"/>
              <w:left w:w="149" w:type="dxa"/>
              <w:bottom w:w="0" w:type="dxa"/>
              <w:right w:w="149" w:type="dxa"/>
            </w:tcMar>
            <w:hideMark/>
          </w:tcPr>
          <w:p w14:paraId="0ACA6B12"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816" w:type="dxa"/>
            <w:gridSpan w:val="8"/>
            <w:tcBorders>
              <w:top w:val="nil"/>
              <w:left w:val="nil"/>
              <w:bottom w:val="nil"/>
              <w:right w:val="nil"/>
            </w:tcBorders>
            <w:tcMar>
              <w:top w:w="0" w:type="dxa"/>
              <w:left w:w="149" w:type="dxa"/>
              <w:bottom w:w="0" w:type="dxa"/>
              <w:right w:w="149" w:type="dxa"/>
            </w:tcMar>
            <w:hideMark/>
          </w:tcPr>
          <w:p w14:paraId="127A3B34"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638" w:type="dxa"/>
            <w:gridSpan w:val="7"/>
            <w:tcBorders>
              <w:top w:val="nil"/>
              <w:left w:val="nil"/>
              <w:bottom w:val="nil"/>
              <w:right w:val="nil"/>
            </w:tcBorders>
            <w:tcMar>
              <w:top w:w="0" w:type="dxa"/>
              <w:left w:w="149" w:type="dxa"/>
              <w:bottom w:w="0" w:type="dxa"/>
              <w:right w:w="149" w:type="dxa"/>
            </w:tcMar>
            <w:hideMark/>
          </w:tcPr>
          <w:p w14:paraId="763E040F"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2302" w:type="dxa"/>
            <w:gridSpan w:val="9"/>
            <w:tcBorders>
              <w:top w:val="single" w:sz="6" w:space="0" w:color="000000"/>
              <w:left w:val="nil"/>
              <w:bottom w:val="nil"/>
              <w:right w:val="nil"/>
            </w:tcBorders>
            <w:tcMar>
              <w:top w:w="0" w:type="dxa"/>
              <w:left w:w="149" w:type="dxa"/>
              <w:bottom w:w="0" w:type="dxa"/>
              <w:right w:w="149" w:type="dxa"/>
            </w:tcMar>
            <w:hideMark/>
          </w:tcPr>
          <w:p w14:paraId="442E9DA9"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3077" w:type="dxa"/>
            <w:gridSpan w:val="13"/>
            <w:tcBorders>
              <w:top w:val="nil"/>
              <w:left w:val="nil"/>
              <w:bottom w:val="nil"/>
              <w:right w:val="nil"/>
            </w:tcBorders>
            <w:tcMar>
              <w:top w:w="0" w:type="dxa"/>
              <w:left w:w="149" w:type="dxa"/>
              <w:bottom w:w="0" w:type="dxa"/>
              <w:right w:w="149" w:type="dxa"/>
            </w:tcMar>
            <w:hideMark/>
          </w:tcPr>
          <w:p w14:paraId="4B633556"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МП</w:t>
            </w:r>
            <w:r w:rsidRPr="009D1107">
              <w:rPr>
                <w:rFonts w:ascii="Times New Roman" w:eastAsia="Times New Roman" w:hAnsi="Times New Roman"/>
                <w:color w:val="2D2D2D"/>
                <w:sz w:val="21"/>
                <w:szCs w:val="21"/>
                <w:lang w:eastAsia="ru-RU"/>
              </w:rPr>
              <w:br/>
            </w:r>
          </w:p>
        </w:tc>
      </w:tr>
      <w:tr w:rsidR="00642B20" w:rsidRPr="009D1107" w14:paraId="2D5C6857" w14:textId="77777777" w:rsidTr="00C04507">
        <w:trPr>
          <w:gridAfter w:val="1"/>
          <w:wAfter w:w="233" w:type="dxa"/>
          <w:trHeight w:val="630"/>
        </w:trPr>
        <w:tc>
          <w:tcPr>
            <w:tcW w:w="10057" w:type="dxa"/>
            <w:gridSpan w:val="42"/>
            <w:tcBorders>
              <w:top w:val="nil"/>
              <w:left w:val="nil"/>
              <w:bottom w:val="nil"/>
              <w:right w:val="nil"/>
            </w:tcBorders>
            <w:tcMar>
              <w:top w:w="0" w:type="dxa"/>
              <w:left w:w="149" w:type="dxa"/>
              <w:bottom w:w="0" w:type="dxa"/>
              <w:right w:w="149" w:type="dxa"/>
            </w:tcMar>
            <w:hideMark/>
          </w:tcPr>
          <w:p w14:paraId="3D3B774C" w14:textId="77777777" w:rsidR="00642B20" w:rsidRPr="009D1107" w:rsidRDefault="00642B20" w:rsidP="00634763">
            <w:pPr>
              <w:spacing w:after="0" w:line="315" w:lineRule="atLeast"/>
              <w:jc w:val="righ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Оборотная сторона заявления на предоставление муниципальной услуги</w:t>
            </w:r>
            <w:r w:rsidRPr="009D1107">
              <w:rPr>
                <w:rFonts w:ascii="Times New Roman" w:eastAsia="Times New Roman" w:hAnsi="Times New Roman"/>
                <w:color w:val="2D2D2D"/>
                <w:sz w:val="21"/>
                <w:szCs w:val="21"/>
                <w:lang w:eastAsia="ru-RU"/>
              </w:rPr>
              <w:br/>
              <w:t>"Выдача разрешения на установку и эксплуатацию рекламной конструкции"</w:t>
            </w:r>
          </w:p>
        </w:tc>
      </w:tr>
      <w:tr w:rsidR="00642B20" w:rsidRPr="009D1107" w14:paraId="380617AD" w14:textId="77777777" w:rsidTr="00C04507">
        <w:trPr>
          <w:gridAfter w:val="1"/>
          <w:wAfter w:w="233" w:type="dxa"/>
          <w:trHeight w:val="144"/>
        </w:trPr>
        <w:tc>
          <w:tcPr>
            <w:tcW w:w="10057" w:type="dxa"/>
            <w:gridSpan w:val="42"/>
            <w:tcBorders>
              <w:top w:val="nil"/>
              <w:left w:val="nil"/>
              <w:bottom w:val="single" w:sz="6" w:space="0" w:color="000000"/>
              <w:right w:val="nil"/>
            </w:tcBorders>
            <w:tcMar>
              <w:top w:w="0" w:type="dxa"/>
              <w:left w:w="149" w:type="dxa"/>
              <w:bottom w:w="0" w:type="dxa"/>
              <w:right w:w="149" w:type="dxa"/>
            </w:tcMar>
            <w:hideMark/>
          </w:tcPr>
          <w:p w14:paraId="4D1BA141"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07B3BA97" w14:textId="77777777" w:rsidTr="00C04507">
        <w:trPr>
          <w:trHeight w:val="144"/>
        </w:trPr>
        <w:tc>
          <w:tcPr>
            <w:tcW w:w="318" w:type="dxa"/>
            <w:tcBorders>
              <w:top w:val="single" w:sz="6" w:space="0" w:color="000000"/>
              <w:left w:val="nil"/>
              <w:bottom w:val="single" w:sz="6" w:space="0" w:color="000000"/>
              <w:right w:val="nil"/>
            </w:tcBorders>
            <w:tcMar>
              <w:top w:w="0" w:type="dxa"/>
              <w:left w:w="149" w:type="dxa"/>
              <w:bottom w:w="0" w:type="dxa"/>
              <w:right w:w="149" w:type="dxa"/>
            </w:tcMar>
            <w:hideMark/>
          </w:tcPr>
          <w:p w14:paraId="5CC71240"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9972" w:type="dxa"/>
            <w:gridSpan w:val="42"/>
            <w:tcBorders>
              <w:top w:val="nil"/>
              <w:left w:val="nil"/>
              <w:bottom w:val="nil"/>
              <w:right w:val="nil"/>
            </w:tcBorders>
            <w:tcMar>
              <w:top w:w="0" w:type="dxa"/>
              <w:left w:w="149" w:type="dxa"/>
              <w:bottom w:w="0" w:type="dxa"/>
              <w:right w:w="149" w:type="dxa"/>
            </w:tcMar>
            <w:hideMark/>
          </w:tcPr>
          <w:p w14:paraId="5C140940"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51C98E37" w14:textId="77777777" w:rsidTr="00C04507">
        <w:trPr>
          <w:trHeight w:val="630"/>
        </w:trPr>
        <w:tc>
          <w:tcPr>
            <w:tcW w:w="3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09DA45"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9972" w:type="dxa"/>
            <w:gridSpan w:val="42"/>
            <w:tcBorders>
              <w:top w:val="nil"/>
              <w:left w:val="single" w:sz="6" w:space="0" w:color="000000"/>
              <w:bottom w:val="nil"/>
              <w:right w:val="nil"/>
            </w:tcBorders>
            <w:tcMar>
              <w:top w:w="0" w:type="dxa"/>
              <w:left w:w="149" w:type="dxa"/>
              <w:bottom w:w="0" w:type="dxa"/>
              <w:right w:w="149" w:type="dxa"/>
            </w:tcMar>
            <w:hideMark/>
          </w:tcPr>
          <w:p w14:paraId="36075160"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С «Положением о порядке установки и эксплуатации рекламных конструкций и средств размещения информации на территории ________________ (указать наименование ОМС)» ознакомлен.</w:t>
            </w:r>
          </w:p>
        </w:tc>
      </w:tr>
      <w:tr w:rsidR="00642B20" w:rsidRPr="009D1107" w14:paraId="372289C3" w14:textId="77777777" w:rsidTr="00C04507">
        <w:trPr>
          <w:gridAfter w:val="1"/>
          <w:wAfter w:w="233" w:type="dxa"/>
          <w:trHeight w:val="1230"/>
        </w:trPr>
        <w:tc>
          <w:tcPr>
            <w:tcW w:w="10057" w:type="dxa"/>
            <w:gridSpan w:val="42"/>
            <w:tcBorders>
              <w:top w:val="nil"/>
              <w:left w:val="nil"/>
              <w:bottom w:val="nil"/>
              <w:right w:val="nil"/>
            </w:tcBorders>
            <w:tcMar>
              <w:top w:w="0" w:type="dxa"/>
              <w:left w:w="149" w:type="dxa"/>
              <w:bottom w:w="0" w:type="dxa"/>
              <w:right w:w="149" w:type="dxa"/>
            </w:tcMar>
            <w:hideMark/>
          </w:tcPr>
          <w:p w14:paraId="3C61B29E" w14:textId="77777777" w:rsidR="00642B20" w:rsidRPr="009D1107" w:rsidRDefault="00642B20" w:rsidP="00634763">
            <w:pPr>
              <w:rPr>
                <w:rFonts w:ascii="Times New Roman" w:hAnsi="Times New Roman"/>
                <w:sz w:val="21"/>
                <w:szCs w:val="21"/>
              </w:rPr>
            </w:pPr>
            <w:r w:rsidRPr="009D1107">
              <w:rPr>
                <w:rFonts w:ascii="Times New Roman" w:hAnsi="Times New Roman"/>
                <w:sz w:val="21"/>
                <w:szCs w:val="21"/>
              </w:rPr>
              <w:t>Подтверждаю свое согласие на использование моих персональных данных в ходе рассмотрения данного заявления   ____________________________ (подпись заявителя, расшифровка)</w:t>
            </w:r>
          </w:p>
          <w:p w14:paraId="0B0E1AB0" w14:textId="77777777" w:rsidR="00642B20" w:rsidRPr="009D1107" w:rsidRDefault="00642B20" w:rsidP="00634763">
            <w:pPr>
              <w:rPr>
                <w:rFonts w:ascii="Times New Roman" w:eastAsia="Times New Roman" w:hAnsi="Times New Roman"/>
                <w:color w:val="2D2D2D"/>
                <w:sz w:val="21"/>
                <w:szCs w:val="21"/>
                <w:lang w:eastAsia="ru-RU"/>
              </w:rPr>
            </w:pPr>
          </w:p>
        </w:tc>
      </w:tr>
    </w:tbl>
    <w:p w14:paraId="59E1ABA3" w14:textId="77777777" w:rsidR="00642B20" w:rsidRPr="00B71BF7" w:rsidRDefault="00642B20" w:rsidP="00861615">
      <w:pPr>
        <w:pStyle w:val="aff4"/>
        <w:ind w:firstLine="709"/>
        <w:jc w:val="both"/>
        <w:rPr>
          <w:rFonts w:ascii="Times New Roman" w:hAnsi="Times New Roman"/>
          <w:i/>
        </w:rPr>
      </w:pPr>
      <w:r w:rsidRPr="00B71BF7">
        <w:rPr>
          <w:rFonts w:ascii="Times New Roman" w:hAnsi="Times New Roman" w:cs="Times New Roman"/>
          <w:b w:val="0"/>
          <w:i/>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14:paraId="418278B6" w14:textId="58C3956D" w:rsidR="00642B20" w:rsidRDefault="00642B20" w:rsidP="00C04507">
      <w:pPr>
        <w:pStyle w:val="aff4"/>
        <w:ind w:firstLine="709"/>
        <w:jc w:val="both"/>
        <w:rPr>
          <w:rFonts w:ascii="Times New Roman" w:hAnsi="Times New Roman" w:cs="Times New Roman"/>
          <w:b w:val="0"/>
          <w:i/>
        </w:rPr>
      </w:pPr>
      <w:r w:rsidRPr="00B71BF7">
        <w:rPr>
          <w:rFonts w:ascii="Times New Roman" w:hAnsi="Times New Roman" w:cs="Times New Roman"/>
          <w:b w:val="0"/>
          <w:i/>
        </w:rPr>
        <w:t>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r w:rsidR="00BA69C1" w:rsidRPr="00B71BF7">
        <w:rPr>
          <w:rFonts w:ascii="Times New Roman" w:hAnsi="Times New Roman" w:cs="Times New Roman"/>
          <w:b w:val="0"/>
          <w:i/>
        </w:rPr>
        <w:t>.</w:t>
      </w:r>
    </w:p>
    <w:p w14:paraId="6409E4FD" w14:textId="77777777" w:rsidR="00A03BD1" w:rsidRPr="00B71BF7" w:rsidRDefault="00A03BD1" w:rsidP="00B71BF7">
      <w:pPr>
        <w:pStyle w:val="aff4"/>
        <w:ind w:firstLine="709"/>
        <w:jc w:val="left"/>
        <w:rPr>
          <w:rFonts w:ascii="Times New Roman" w:hAnsi="Times New Roman"/>
          <w:i/>
        </w:rPr>
      </w:pPr>
    </w:p>
    <w:p w14:paraId="7EC39EC3" w14:textId="6C26003F" w:rsidR="00AE3EF1" w:rsidRPr="00992479" w:rsidRDefault="00AE3EF1" w:rsidP="00C04507">
      <w:pPr>
        <w:pStyle w:val="aff4"/>
        <w:ind w:firstLine="709"/>
        <w:jc w:val="both"/>
        <w:rPr>
          <w:rFonts w:ascii="Times New Roman" w:eastAsia="Times New Roman" w:hAnsi="Times New Roman"/>
          <w:b w:val="0"/>
          <w:lang w:eastAsia="ar-SA" w:bidi="ru-RU"/>
        </w:rPr>
      </w:pPr>
      <w:r w:rsidRPr="00992479">
        <w:rPr>
          <w:rFonts w:ascii="Times New Roman" w:eastAsia="Times New Roman" w:hAnsi="Times New Roman"/>
          <w:b w:val="0"/>
          <w:lang w:eastAsia="ar-SA" w:bidi="ru-RU"/>
        </w:rPr>
        <w:t xml:space="preserve">Решение об отказе в предоставлении  Муниципальной услуги или </w:t>
      </w:r>
      <w:r w:rsidR="00FA114B" w:rsidRPr="00FA114B">
        <w:rPr>
          <w:rFonts w:ascii="Times New Roman" w:eastAsia="Times New Roman" w:hAnsi="Times New Roman"/>
          <w:b w:val="0"/>
          <w:lang w:eastAsia="ar-SA" w:bidi="ru-RU"/>
        </w:rPr>
        <w:t>решение об аннулировании ранее выданного разрешения</w:t>
      </w:r>
      <w:r w:rsidRPr="00992479">
        <w:rPr>
          <w:rFonts w:ascii="Times New Roman" w:eastAsia="Times New Roman" w:hAnsi="Times New Roman"/>
          <w:b w:val="0"/>
          <w:lang w:eastAsia="ar-SA" w:bidi="ru-RU"/>
        </w:rPr>
        <w:t xml:space="preserve"> прошу:</w:t>
      </w:r>
    </w:p>
    <w:p w14:paraId="31AEA3D7" w14:textId="77777777" w:rsidR="00AE3EF1" w:rsidRPr="00992479" w:rsidRDefault="00AE3EF1" w:rsidP="00C04507">
      <w:pPr>
        <w:pStyle w:val="aff4"/>
        <w:ind w:firstLine="709"/>
        <w:jc w:val="both"/>
        <w:rPr>
          <w:rFonts w:ascii="Times New Roman" w:eastAsia="Times New Roman" w:hAnsi="Times New Roman"/>
          <w:b w:val="0"/>
          <w:lang w:eastAsia="ar-SA" w:bidi="ru-RU"/>
        </w:rPr>
      </w:pPr>
    </w:p>
    <w:p w14:paraId="13D03278" w14:textId="4728F439" w:rsidR="00AE3EF1" w:rsidRPr="00992479" w:rsidRDefault="00AE3EF1" w:rsidP="00C04507">
      <w:pPr>
        <w:pStyle w:val="aff4"/>
        <w:ind w:firstLine="709"/>
        <w:jc w:val="both"/>
        <w:rPr>
          <w:rFonts w:ascii="Times New Roman" w:eastAsia="Times New Roman" w:hAnsi="Times New Roman"/>
          <w:b w:val="0"/>
          <w:lang w:eastAsia="ar-SA" w:bidi="ru-RU"/>
        </w:rPr>
      </w:pPr>
      <w:r w:rsidRPr="00992479">
        <w:rPr>
          <w:rFonts w:ascii="Times New Roman" w:eastAsia="Times New Roman" w:hAnsi="Times New Roman"/>
          <w:b w:val="0"/>
          <w:lang w:eastAsia="ar-SA" w:bidi="ru-RU"/>
        </w:rPr>
        <w:t xml:space="preserve">- направить в личный кабинет на РПГУ в виде электронного </w:t>
      </w:r>
      <w:r w:rsidR="00FA114B">
        <w:rPr>
          <w:rFonts w:ascii="Times New Roman" w:eastAsia="Times New Roman" w:hAnsi="Times New Roman"/>
          <w:b w:val="0"/>
          <w:lang w:eastAsia="ar-SA" w:bidi="ru-RU"/>
        </w:rPr>
        <w:t xml:space="preserve">образа </w:t>
      </w:r>
      <w:r w:rsidRPr="00992479">
        <w:rPr>
          <w:rFonts w:ascii="Times New Roman" w:eastAsia="Times New Roman" w:hAnsi="Times New Roman"/>
          <w:b w:val="0"/>
          <w:lang w:eastAsia="ar-SA" w:bidi="ru-RU"/>
        </w:rPr>
        <w:t>документа;</w:t>
      </w:r>
    </w:p>
    <w:p w14:paraId="352CE462" w14:textId="77777777" w:rsidR="00AE3EF1" w:rsidRPr="00992479" w:rsidRDefault="00AE3EF1" w:rsidP="00C04507">
      <w:pPr>
        <w:pStyle w:val="aff4"/>
        <w:ind w:firstLine="709"/>
        <w:jc w:val="both"/>
        <w:rPr>
          <w:rFonts w:ascii="Times New Roman" w:eastAsia="Times New Roman" w:hAnsi="Times New Roman"/>
          <w:b w:val="0"/>
          <w:lang w:eastAsia="ar-SA" w:bidi="ru-RU"/>
        </w:rPr>
      </w:pPr>
    </w:p>
    <w:p w14:paraId="164265B0" w14:textId="77777777" w:rsidR="00AE3EF1" w:rsidRPr="00992479" w:rsidRDefault="00AE3EF1" w:rsidP="00C04507">
      <w:pPr>
        <w:pStyle w:val="aff4"/>
        <w:ind w:firstLine="709"/>
        <w:jc w:val="both"/>
        <w:rPr>
          <w:rFonts w:ascii="Times New Roman" w:eastAsia="Times New Roman" w:hAnsi="Times New Roman"/>
          <w:b w:val="0"/>
          <w:lang w:eastAsia="ar-SA" w:bidi="ru-RU"/>
        </w:rPr>
      </w:pPr>
      <w:r w:rsidRPr="00992479">
        <w:rPr>
          <w:rFonts w:ascii="Times New Roman" w:eastAsia="Times New Roman" w:hAnsi="Times New Roman"/>
          <w:b w:val="0"/>
          <w:lang w:eastAsia="ar-SA" w:bidi="ru-RU"/>
        </w:rPr>
        <w:t>- выдать в МФЦ в виде экземпляра электронного образа документа на бумажном   носителе.</w:t>
      </w:r>
    </w:p>
    <w:p w14:paraId="0C43BB80" w14:textId="77777777" w:rsidR="00AE3EF1" w:rsidRPr="00AE3EF1" w:rsidRDefault="00AE3EF1" w:rsidP="00AE3EF1">
      <w:pPr>
        <w:pStyle w:val="aff4"/>
        <w:ind w:firstLine="709"/>
        <w:jc w:val="left"/>
        <w:rPr>
          <w:rFonts w:ascii="Times New Roman" w:eastAsia="Times New Roman" w:hAnsi="Times New Roman"/>
          <w:lang w:eastAsia="ar-SA" w:bidi="ru-RU"/>
        </w:rPr>
      </w:pPr>
    </w:p>
    <w:p w14:paraId="455DB88E" w14:textId="77777777" w:rsidR="00642B20" w:rsidRPr="009D1107" w:rsidRDefault="00642B20" w:rsidP="00BF42B1">
      <w:pPr>
        <w:pStyle w:val="15"/>
      </w:pPr>
    </w:p>
    <w:p w14:paraId="377E02A4" w14:textId="71AA936E" w:rsidR="00642B20" w:rsidRPr="00BF42B1" w:rsidRDefault="00642B20" w:rsidP="00BF42B1">
      <w:pPr>
        <w:pStyle w:val="aff4"/>
        <w:rPr>
          <w:rFonts w:ascii="Times New Roman" w:hAnsi="Times New Roman" w:cs="Times New Roman"/>
          <w:b w:val="0"/>
        </w:rPr>
      </w:pPr>
      <w:r w:rsidRPr="00BF42B1">
        <w:rPr>
          <w:rFonts w:ascii="Times New Roman" w:hAnsi="Times New Roman" w:cs="Times New Roman"/>
          <w:b w:val="0"/>
        </w:rPr>
        <w:t xml:space="preserve">    _____________</w:t>
      </w:r>
      <w:r w:rsidR="00BF42B1">
        <w:rPr>
          <w:rFonts w:ascii="Times New Roman" w:hAnsi="Times New Roman" w:cs="Times New Roman"/>
          <w:b w:val="0"/>
        </w:rPr>
        <w:t>________________</w:t>
      </w:r>
      <w:r w:rsidRPr="00BF42B1">
        <w:rPr>
          <w:rFonts w:ascii="Times New Roman" w:hAnsi="Times New Roman" w:cs="Times New Roman"/>
          <w:b w:val="0"/>
        </w:rPr>
        <w:t xml:space="preserve">            __________________________________________</w:t>
      </w:r>
    </w:p>
    <w:p w14:paraId="1E0ABD03" w14:textId="211B0DAC" w:rsidR="00642B20" w:rsidRPr="00BF42B1" w:rsidRDefault="00642B20" w:rsidP="00A41654">
      <w:pPr>
        <w:pStyle w:val="aff4"/>
        <w:rPr>
          <w:rFonts w:ascii="Times New Roman" w:hAnsi="Times New Roman" w:cs="Times New Roman"/>
          <w:b w:val="0"/>
        </w:rPr>
      </w:pPr>
      <w:r w:rsidRPr="00BF42B1">
        <w:rPr>
          <w:rFonts w:ascii="Times New Roman" w:hAnsi="Times New Roman" w:cs="Times New Roman"/>
          <w:b w:val="0"/>
        </w:rPr>
        <w:t>(подпись Заявителя)                         (Ф.И.О. Заявителя, полностью)</w:t>
      </w:r>
    </w:p>
    <w:p w14:paraId="53A5AA52" w14:textId="77777777" w:rsidR="0098295A" w:rsidRDefault="0098295A">
      <w:pPr>
        <w:spacing w:after="160" w:line="259" w:lineRule="auto"/>
        <w:rPr>
          <w:rFonts w:ascii="Times New Roman" w:eastAsia="Times New Roman" w:hAnsi="Times New Roman"/>
          <w:sz w:val="24"/>
          <w:szCs w:val="24"/>
          <w:lang w:eastAsia="ar-SA"/>
        </w:rPr>
      </w:pPr>
      <w:bookmarkStart w:id="226" w:name="_Toc493695675"/>
      <w:r>
        <w:rPr>
          <w:rFonts w:ascii="Times New Roman" w:eastAsia="Times New Roman" w:hAnsi="Times New Roman"/>
          <w:sz w:val="24"/>
          <w:szCs w:val="24"/>
          <w:lang w:eastAsia="ar-SA"/>
        </w:rPr>
        <w:br w:type="page"/>
      </w:r>
    </w:p>
    <w:p w14:paraId="3BF4ED91" w14:textId="4539C0C9" w:rsidR="00A41654" w:rsidRPr="009D1107" w:rsidRDefault="00A41654" w:rsidP="0098295A">
      <w:pPr>
        <w:tabs>
          <w:tab w:val="left" w:pos="9781"/>
        </w:tabs>
        <w:spacing w:after="0" w:line="240" w:lineRule="auto"/>
        <w:ind w:firstLine="6096"/>
        <w:outlineLvl w:val="0"/>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lastRenderedPageBreak/>
        <w:t xml:space="preserve">Приложение </w:t>
      </w:r>
      <w:r>
        <w:rPr>
          <w:rFonts w:ascii="Times New Roman" w:eastAsia="Times New Roman" w:hAnsi="Times New Roman"/>
          <w:sz w:val="24"/>
          <w:szCs w:val="24"/>
          <w:lang w:eastAsia="ar-SA"/>
        </w:rPr>
        <w:t>9</w:t>
      </w:r>
    </w:p>
    <w:p w14:paraId="3E4AB47C"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52FAC699"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370D587C" w14:textId="49A9F7AE" w:rsidR="00634763" w:rsidRPr="009D1107" w:rsidRDefault="00A41654" w:rsidP="00A41654">
      <w:pPr>
        <w:pStyle w:val="affff2"/>
        <w:ind w:firstLine="6096"/>
        <w:rPr>
          <w:sz w:val="24"/>
          <w:szCs w:val="24"/>
        </w:rPr>
      </w:pPr>
      <w:r w:rsidRPr="009D1107">
        <w:rPr>
          <w:sz w:val="24"/>
          <w:szCs w:val="24"/>
        </w:rPr>
        <w:t>Муниципальной услуги</w:t>
      </w:r>
      <w:bookmarkEnd w:id="226"/>
      <w:r w:rsidR="00634763" w:rsidRPr="009D1107">
        <w:rPr>
          <w:sz w:val="24"/>
          <w:szCs w:val="24"/>
        </w:rPr>
        <w:t xml:space="preserve">                   </w:t>
      </w:r>
    </w:p>
    <w:p w14:paraId="452F8F55" w14:textId="77777777" w:rsidR="00634763" w:rsidRPr="009D1107" w:rsidRDefault="00634763" w:rsidP="00634763">
      <w:pPr>
        <w:rPr>
          <w:rFonts w:ascii="Times New Roman" w:hAnsi="Times New Roman"/>
          <w:sz w:val="24"/>
        </w:rPr>
      </w:pPr>
    </w:p>
    <w:p w14:paraId="5E0CDBC0" w14:textId="37D7366C" w:rsidR="00634763" w:rsidRPr="009D1107" w:rsidRDefault="00634763" w:rsidP="00634763">
      <w:pPr>
        <w:pStyle w:val="Default"/>
        <w:pBdr>
          <w:top w:val="single" w:sz="4" w:space="1" w:color="auto"/>
          <w:left w:val="single" w:sz="4" w:space="4" w:color="auto"/>
          <w:bottom w:val="single" w:sz="4" w:space="28" w:color="auto"/>
          <w:right w:val="single" w:sz="4" w:space="4" w:color="auto"/>
        </w:pBdr>
        <w:ind w:left="6096"/>
      </w:pPr>
    </w:p>
    <w:p w14:paraId="2E5733C3" w14:textId="77777777" w:rsidR="00634763" w:rsidRPr="009D1107" w:rsidRDefault="00634763" w:rsidP="00634763">
      <w:pPr>
        <w:pStyle w:val="Default"/>
        <w:pBdr>
          <w:top w:val="single" w:sz="4" w:space="1" w:color="auto"/>
          <w:left w:val="single" w:sz="4" w:space="4" w:color="auto"/>
          <w:bottom w:val="single" w:sz="4" w:space="28" w:color="auto"/>
          <w:right w:val="single" w:sz="4" w:space="4" w:color="auto"/>
        </w:pBdr>
        <w:ind w:left="6096"/>
      </w:pPr>
      <w:r w:rsidRPr="009D1107">
        <w:t>(штамп регистрации запроса)</w:t>
      </w:r>
    </w:p>
    <w:p w14:paraId="62697F9A" w14:textId="77777777" w:rsidR="00634763" w:rsidRPr="009D1107" w:rsidRDefault="00634763" w:rsidP="00634763">
      <w:pPr>
        <w:pStyle w:val="Default"/>
        <w:ind w:left="6096"/>
      </w:pPr>
    </w:p>
    <w:p w14:paraId="045126E4" w14:textId="77777777" w:rsidR="00634763" w:rsidRPr="009D1107" w:rsidRDefault="00634763" w:rsidP="00634763">
      <w:pPr>
        <w:pStyle w:val="Default"/>
        <w:ind w:left="6096"/>
      </w:pPr>
      <w:r w:rsidRPr="009D1107">
        <w:t>В ____________ (</w:t>
      </w:r>
      <w:r>
        <w:t>Администрация</w:t>
      </w:r>
      <w:r w:rsidRPr="009D1107">
        <w:t>)</w:t>
      </w:r>
    </w:p>
    <w:p w14:paraId="384DBA8B" w14:textId="77777777" w:rsidR="00634763" w:rsidRPr="009D1107" w:rsidRDefault="00634763" w:rsidP="00634763">
      <w:pPr>
        <w:pStyle w:val="af"/>
        <w:tabs>
          <w:tab w:val="left" w:pos="1418"/>
        </w:tabs>
        <w:spacing w:before="40" w:line="500" w:lineRule="atLeast"/>
        <w:ind w:left="426" w:hanging="1135"/>
        <w:jc w:val="center"/>
        <w:rPr>
          <w:b/>
          <w:color w:val="000000" w:themeColor="text1"/>
          <w:sz w:val="24"/>
        </w:rPr>
      </w:pPr>
    </w:p>
    <w:p w14:paraId="4F7B0357" w14:textId="7B635FE2" w:rsidR="00634763" w:rsidRPr="003A12E2" w:rsidRDefault="00634763" w:rsidP="00B71BF7">
      <w:pPr>
        <w:pStyle w:val="affff3"/>
        <w:jc w:val="center"/>
      </w:pPr>
      <w:bookmarkStart w:id="227" w:name="_Toc493695676"/>
      <w:r w:rsidRPr="003A12E2">
        <w:t>Уведомление</w:t>
      </w:r>
      <w:r w:rsidR="00A84279">
        <w:t xml:space="preserve"> </w:t>
      </w:r>
      <w:r w:rsidRPr="003A12E2">
        <w:t>об отказе от дальнейшего использования разрешения на установку и эксплуатацию рекламной конструкции</w:t>
      </w:r>
      <w:bookmarkEnd w:id="227"/>
    </w:p>
    <w:p w14:paraId="3D3C0FA6" w14:textId="77777777" w:rsidR="00634763" w:rsidRPr="009D1107" w:rsidRDefault="00634763" w:rsidP="00634763">
      <w:pPr>
        <w:pStyle w:val="ConsPlusNonformat"/>
        <w:widowControl/>
        <w:jc w:val="center"/>
        <w:rPr>
          <w:rFonts w:ascii="Times New Roman" w:hAnsi="Times New Roman" w:cs="Times New Roman"/>
          <w:b/>
          <w:sz w:val="26"/>
          <w:szCs w:val="26"/>
        </w:rPr>
      </w:pPr>
    </w:p>
    <w:tbl>
      <w:tblPr>
        <w:tblW w:w="10402" w:type="dxa"/>
        <w:tblInd w:w="16" w:type="dxa"/>
        <w:tblLayout w:type="fixed"/>
        <w:tblLook w:val="04A0" w:firstRow="1" w:lastRow="0" w:firstColumn="1" w:lastColumn="0" w:noHBand="0" w:noVBand="1"/>
      </w:tblPr>
      <w:tblGrid>
        <w:gridCol w:w="534"/>
        <w:gridCol w:w="3118"/>
        <w:gridCol w:w="1701"/>
        <w:gridCol w:w="4501"/>
        <w:gridCol w:w="53"/>
        <w:gridCol w:w="8"/>
        <w:gridCol w:w="487"/>
      </w:tblGrid>
      <w:tr w:rsidR="00634763" w:rsidRPr="009D1107" w14:paraId="4D54D936" w14:textId="77777777" w:rsidTr="00634763">
        <w:trPr>
          <w:gridAfter w:val="2"/>
          <w:wAfter w:w="495" w:type="dxa"/>
          <w:trHeight w:val="274"/>
        </w:trPr>
        <w:tc>
          <w:tcPr>
            <w:tcW w:w="9907" w:type="dxa"/>
            <w:gridSpan w:val="5"/>
          </w:tcPr>
          <w:p w14:paraId="4431347D" w14:textId="77777777" w:rsidR="00634763" w:rsidRDefault="00634763" w:rsidP="00634763">
            <w:pPr>
              <w:pStyle w:val="ConsPlusNonformat"/>
              <w:widowControl/>
              <w:ind w:firstLine="585"/>
              <w:jc w:val="both"/>
              <w:rPr>
                <w:rFonts w:ascii="Times New Roman" w:hAnsi="Times New Roman" w:cs="Times New Roman"/>
                <w:sz w:val="26"/>
                <w:szCs w:val="26"/>
              </w:rPr>
            </w:pPr>
            <w:r w:rsidRPr="009D1107">
              <w:rPr>
                <w:rFonts w:ascii="Times New Roman" w:hAnsi="Times New Roman" w:cs="Times New Roman"/>
                <w:sz w:val="26"/>
                <w:szCs w:val="26"/>
              </w:rPr>
              <w:t>В соответствии с п. 1 ч. 18 ст.19 Федерального закона от 13.03.2006 № 38–ФЗ «О рекламе» уведомляю о своем отказе от дальнейшего использования разрешения на установку и эксплуатацию рекламной конструкции</w:t>
            </w:r>
          </w:p>
          <w:p w14:paraId="2EB76971" w14:textId="77777777" w:rsidR="00634763" w:rsidRPr="009D1107" w:rsidRDefault="00634763" w:rsidP="00634763">
            <w:pPr>
              <w:pStyle w:val="ConsPlusNonformat"/>
              <w:widowControl/>
              <w:ind w:firstLine="585"/>
              <w:jc w:val="both"/>
              <w:rPr>
                <w:rFonts w:ascii="Times New Roman" w:hAnsi="Times New Roman" w:cs="Times New Roman"/>
                <w:sz w:val="26"/>
                <w:szCs w:val="26"/>
              </w:rPr>
            </w:pPr>
          </w:p>
        </w:tc>
      </w:tr>
      <w:tr w:rsidR="00634763" w:rsidRPr="009D1107" w14:paraId="5A677EE7" w14:textId="77777777" w:rsidTr="00634763">
        <w:trPr>
          <w:gridAfter w:val="3"/>
          <w:wAfter w:w="548" w:type="dxa"/>
          <w:trHeight w:val="485"/>
        </w:trPr>
        <w:tc>
          <w:tcPr>
            <w:tcW w:w="534" w:type="dxa"/>
          </w:tcPr>
          <w:p w14:paraId="4B1DB932" w14:textId="77777777" w:rsidR="00634763" w:rsidRPr="009D1107" w:rsidRDefault="00634763" w:rsidP="00634763">
            <w:pPr>
              <w:pStyle w:val="ConsPlusNonformat"/>
              <w:widowControl/>
              <w:jc w:val="both"/>
              <w:rPr>
                <w:rFonts w:ascii="Times New Roman" w:hAnsi="Times New Roman" w:cs="Times New Roman"/>
                <w:sz w:val="26"/>
                <w:szCs w:val="26"/>
              </w:rPr>
            </w:pPr>
          </w:p>
        </w:tc>
        <w:tc>
          <w:tcPr>
            <w:tcW w:w="3118" w:type="dxa"/>
            <w:tcBorders>
              <w:top w:val="single" w:sz="4" w:space="0" w:color="000000"/>
              <w:bottom w:val="single" w:sz="4" w:space="0" w:color="000000"/>
            </w:tcBorders>
          </w:tcPr>
          <w:p w14:paraId="4E567F11" w14:textId="77777777" w:rsidR="00634763" w:rsidRPr="009D1107" w:rsidRDefault="00634763" w:rsidP="00634763">
            <w:pPr>
              <w:pStyle w:val="ConsPlusNonformat"/>
              <w:widowControl/>
              <w:jc w:val="both"/>
              <w:rPr>
                <w:rFonts w:ascii="Times New Roman" w:hAnsi="Times New Roman" w:cs="Times New Roman"/>
                <w:sz w:val="26"/>
                <w:szCs w:val="26"/>
              </w:rPr>
            </w:pPr>
            <w:r w:rsidRPr="009D1107">
              <w:rPr>
                <w:rFonts w:ascii="Times New Roman" w:hAnsi="Times New Roman" w:cs="Times New Roman"/>
                <w:sz w:val="26"/>
                <w:szCs w:val="26"/>
              </w:rPr>
              <w:t>№________________</w:t>
            </w:r>
          </w:p>
        </w:tc>
        <w:tc>
          <w:tcPr>
            <w:tcW w:w="1701" w:type="dxa"/>
            <w:tcBorders>
              <w:top w:val="single" w:sz="4" w:space="0" w:color="000000"/>
              <w:bottom w:val="single" w:sz="4" w:space="0" w:color="000000"/>
            </w:tcBorders>
          </w:tcPr>
          <w:p w14:paraId="67558916" w14:textId="77777777" w:rsidR="00634763" w:rsidRPr="009D1107" w:rsidRDefault="00634763" w:rsidP="00634763">
            <w:pPr>
              <w:pStyle w:val="ConsPlusNonformat"/>
              <w:widowControl/>
              <w:jc w:val="both"/>
              <w:rPr>
                <w:rFonts w:ascii="Times New Roman" w:hAnsi="Times New Roman" w:cs="Times New Roman"/>
                <w:sz w:val="26"/>
                <w:szCs w:val="26"/>
              </w:rPr>
            </w:pPr>
            <w:r w:rsidRPr="009D1107">
              <w:rPr>
                <w:rFonts w:ascii="Times New Roman" w:hAnsi="Times New Roman" w:cs="Times New Roman"/>
                <w:sz w:val="26"/>
                <w:szCs w:val="26"/>
              </w:rPr>
              <w:t xml:space="preserve">выданного </w:t>
            </w:r>
          </w:p>
        </w:tc>
        <w:tc>
          <w:tcPr>
            <w:tcW w:w="4501" w:type="dxa"/>
            <w:tcBorders>
              <w:top w:val="single" w:sz="4" w:space="0" w:color="000000"/>
              <w:bottom w:val="single" w:sz="4" w:space="0" w:color="000000"/>
            </w:tcBorders>
          </w:tcPr>
          <w:p w14:paraId="57790FFF" w14:textId="77777777" w:rsidR="00634763" w:rsidRPr="009D1107" w:rsidRDefault="00634763" w:rsidP="00634763">
            <w:pPr>
              <w:pStyle w:val="ConsPlusNonformat"/>
              <w:widowControl/>
              <w:jc w:val="both"/>
              <w:rPr>
                <w:rFonts w:ascii="Times New Roman" w:hAnsi="Times New Roman" w:cs="Times New Roman"/>
                <w:sz w:val="26"/>
                <w:szCs w:val="26"/>
              </w:rPr>
            </w:pPr>
            <w:r w:rsidRPr="009D1107">
              <w:rPr>
                <w:rFonts w:ascii="Times New Roman" w:hAnsi="Times New Roman" w:cs="Times New Roman"/>
                <w:sz w:val="26"/>
                <w:szCs w:val="26"/>
              </w:rPr>
              <w:t>«____»_____________20____ года.</w:t>
            </w:r>
          </w:p>
        </w:tc>
      </w:tr>
      <w:tr w:rsidR="00634763" w:rsidRPr="009D1107" w14:paraId="2A4F3388" w14:textId="77777777" w:rsidTr="00634763">
        <w:trPr>
          <w:gridAfter w:val="3"/>
          <w:wAfter w:w="548" w:type="dxa"/>
          <w:trHeight w:val="460"/>
        </w:trPr>
        <w:tc>
          <w:tcPr>
            <w:tcW w:w="534" w:type="dxa"/>
          </w:tcPr>
          <w:p w14:paraId="4F7C58E1" w14:textId="77777777" w:rsidR="00634763" w:rsidRPr="009D1107" w:rsidRDefault="00634763" w:rsidP="00634763">
            <w:pPr>
              <w:pStyle w:val="ConsPlusNonformat"/>
              <w:widowControl/>
              <w:jc w:val="both"/>
              <w:rPr>
                <w:rFonts w:ascii="Times New Roman" w:hAnsi="Times New Roman" w:cs="Times New Roman"/>
                <w:sz w:val="26"/>
                <w:szCs w:val="26"/>
              </w:rPr>
            </w:pPr>
          </w:p>
        </w:tc>
        <w:tc>
          <w:tcPr>
            <w:tcW w:w="3118" w:type="dxa"/>
            <w:tcBorders>
              <w:top w:val="single" w:sz="4" w:space="0" w:color="000000"/>
            </w:tcBorders>
          </w:tcPr>
          <w:p w14:paraId="706A9E54" w14:textId="77777777" w:rsidR="00634763" w:rsidRPr="009D1107" w:rsidRDefault="00634763" w:rsidP="00634763">
            <w:pPr>
              <w:pStyle w:val="ConsPlusNonformat"/>
              <w:widowControl/>
              <w:jc w:val="both"/>
              <w:rPr>
                <w:rFonts w:ascii="Times New Roman" w:hAnsi="Times New Roman" w:cs="Times New Roman"/>
                <w:sz w:val="26"/>
                <w:szCs w:val="26"/>
              </w:rPr>
            </w:pPr>
          </w:p>
        </w:tc>
        <w:tc>
          <w:tcPr>
            <w:tcW w:w="1701" w:type="dxa"/>
            <w:tcBorders>
              <w:top w:val="single" w:sz="4" w:space="0" w:color="000000"/>
            </w:tcBorders>
          </w:tcPr>
          <w:p w14:paraId="4549009D" w14:textId="77777777" w:rsidR="00634763" w:rsidRPr="009D1107" w:rsidRDefault="00634763" w:rsidP="00634763">
            <w:pPr>
              <w:pStyle w:val="ConsPlusNonformat"/>
              <w:widowControl/>
              <w:jc w:val="both"/>
              <w:rPr>
                <w:rFonts w:ascii="Times New Roman" w:hAnsi="Times New Roman" w:cs="Times New Roman"/>
                <w:sz w:val="26"/>
                <w:szCs w:val="26"/>
              </w:rPr>
            </w:pPr>
          </w:p>
        </w:tc>
        <w:tc>
          <w:tcPr>
            <w:tcW w:w="4501" w:type="dxa"/>
            <w:tcBorders>
              <w:top w:val="single" w:sz="4" w:space="0" w:color="000000"/>
            </w:tcBorders>
          </w:tcPr>
          <w:p w14:paraId="1CA969DE" w14:textId="77777777" w:rsidR="00634763" w:rsidRPr="009D1107" w:rsidRDefault="00634763" w:rsidP="00634763">
            <w:pPr>
              <w:pStyle w:val="ConsPlusNonformat"/>
              <w:widowControl/>
              <w:jc w:val="both"/>
              <w:rPr>
                <w:rFonts w:ascii="Times New Roman" w:hAnsi="Times New Roman" w:cs="Times New Roman"/>
                <w:sz w:val="26"/>
                <w:szCs w:val="26"/>
              </w:rPr>
            </w:pPr>
          </w:p>
        </w:tc>
      </w:tr>
      <w:tr w:rsidR="00634763" w:rsidRPr="009D1107" w14:paraId="1D90B84F" w14:textId="77777777" w:rsidTr="00634763">
        <w:tblPrEx>
          <w:tblCellMar>
            <w:left w:w="0" w:type="dxa"/>
            <w:right w:w="0" w:type="dxa"/>
          </w:tblCellMar>
        </w:tblPrEx>
        <w:trPr>
          <w:gridAfter w:val="1"/>
          <w:wAfter w:w="487" w:type="dxa"/>
        </w:trPr>
        <w:tc>
          <w:tcPr>
            <w:tcW w:w="9915" w:type="dxa"/>
            <w:gridSpan w:val="6"/>
            <w:tcBorders>
              <w:top w:val="nil"/>
              <w:left w:val="nil"/>
              <w:bottom w:val="nil"/>
              <w:right w:val="nil"/>
            </w:tcBorders>
            <w:tcMar>
              <w:top w:w="0" w:type="dxa"/>
              <w:left w:w="149" w:type="dxa"/>
              <w:bottom w:w="0" w:type="dxa"/>
              <w:right w:w="149" w:type="dxa"/>
            </w:tcMar>
          </w:tcPr>
          <w:p w14:paraId="3B789FA1" w14:textId="77777777" w:rsidR="00634763" w:rsidRPr="009D1107" w:rsidRDefault="00634763" w:rsidP="00634763">
            <w:pPr>
              <w:rPr>
                <w:rFonts w:ascii="Times New Roman" w:eastAsia="Times New Roman" w:hAnsi="Times New Roman"/>
                <w:color w:val="2D2D2D"/>
                <w:sz w:val="21"/>
                <w:szCs w:val="21"/>
                <w:lang w:eastAsia="ru-RU"/>
              </w:rPr>
            </w:pPr>
          </w:p>
        </w:tc>
      </w:tr>
      <w:tr w:rsidR="00634763" w:rsidRPr="009D1107" w14:paraId="717E8126" w14:textId="77777777" w:rsidTr="00634763">
        <w:tblPrEx>
          <w:tblCellMar>
            <w:left w:w="0" w:type="dxa"/>
            <w:right w:w="0" w:type="dxa"/>
          </w:tblCellMar>
        </w:tblPrEx>
        <w:tc>
          <w:tcPr>
            <w:tcW w:w="10402" w:type="dxa"/>
            <w:gridSpan w:val="7"/>
            <w:tcBorders>
              <w:top w:val="nil"/>
              <w:bottom w:val="nil"/>
              <w:right w:val="nil"/>
            </w:tcBorders>
            <w:tcMar>
              <w:top w:w="0" w:type="dxa"/>
              <w:left w:w="149" w:type="dxa"/>
              <w:bottom w:w="0" w:type="dxa"/>
              <w:right w:w="149" w:type="dxa"/>
            </w:tcMar>
            <w:hideMark/>
          </w:tcPr>
          <w:p w14:paraId="53FB79DA" w14:textId="77777777" w:rsidR="00634763" w:rsidRPr="009D1107" w:rsidRDefault="00634763" w:rsidP="00634763">
            <w:pPr>
              <w:spacing w:after="0" w:line="315" w:lineRule="atLeast"/>
              <w:textAlignment w:val="baseline"/>
              <w:rPr>
                <w:rFonts w:ascii="Times New Roman" w:eastAsia="Times New Roman" w:hAnsi="Times New Roman"/>
                <w:color w:val="2D2D2D"/>
                <w:sz w:val="21"/>
                <w:szCs w:val="21"/>
                <w:lang w:eastAsia="ru-RU"/>
              </w:rPr>
            </w:pPr>
          </w:p>
        </w:tc>
      </w:tr>
    </w:tbl>
    <w:p w14:paraId="1D2D90A8" w14:textId="77777777" w:rsidR="00634763" w:rsidRPr="009D1107" w:rsidRDefault="00634763" w:rsidP="00634763">
      <w:pPr>
        <w:pStyle w:val="ConsPlusNonformat"/>
        <w:widowControl/>
        <w:jc w:val="center"/>
        <w:rPr>
          <w:rFonts w:ascii="Times New Roman" w:hAnsi="Times New Roman" w:cs="Times New Roman"/>
          <w:b/>
          <w:sz w:val="26"/>
          <w:szCs w:val="26"/>
        </w:rPr>
      </w:pPr>
    </w:p>
    <w:tbl>
      <w:tblPr>
        <w:tblpPr w:leftFromText="180" w:rightFromText="180" w:vertAnchor="text" w:tblpY="-68"/>
        <w:tblW w:w="0" w:type="auto"/>
        <w:tblLook w:val="04A0" w:firstRow="1" w:lastRow="0" w:firstColumn="1" w:lastColumn="0" w:noHBand="0" w:noVBand="1"/>
      </w:tblPr>
      <w:tblGrid>
        <w:gridCol w:w="3085"/>
        <w:gridCol w:w="2850"/>
        <w:gridCol w:w="3919"/>
      </w:tblGrid>
      <w:tr w:rsidR="00634763" w:rsidRPr="009D1107" w14:paraId="732822A2" w14:textId="77777777" w:rsidTr="00634763">
        <w:tc>
          <w:tcPr>
            <w:tcW w:w="3085" w:type="dxa"/>
          </w:tcPr>
          <w:p w14:paraId="78134EA0" w14:textId="77777777" w:rsidR="00634763" w:rsidRPr="009D1107" w:rsidRDefault="00634763" w:rsidP="00634763">
            <w:pPr>
              <w:pStyle w:val="ConsPlusNonformat"/>
              <w:widowControl/>
              <w:rPr>
                <w:rFonts w:ascii="Times New Roman" w:hAnsi="Times New Roman" w:cs="Times New Roman"/>
                <w:sz w:val="26"/>
                <w:szCs w:val="26"/>
              </w:rPr>
            </w:pPr>
          </w:p>
          <w:p w14:paraId="17BC48EA" w14:textId="77777777" w:rsidR="00634763" w:rsidRPr="009D1107" w:rsidRDefault="00634763" w:rsidP="00634763">
            <w:pPr>
              <w:pStyle w:val="ConsPlusNonformat"/>
              <w:widowControl/>
              <w:rPr>
                <w:rFonts w:ascii="Times New Roman" w:hAnsi="Times New Roman" w:cs="Times New Roman"/>
                <w:sz w:val="26"/>
                <w:szCs w:val="26"/>
              </w:rPr>
            </w:pPr>
            <w:r w:rsidRPr="009D1107">
              <w:rPr>
                <w:rFonts w:ascii="Times New Roman" w:hAnsi="Times New Roman" w:cs="Times New Roman"/>
                <w:sz w:val="26"/>
                <w:szCs w:val="26"/>
              </w:rPr>
              <w:t>__________________</w:t>
            </w:r>
          </w:p>
          <w:p w14:paraId="2D45E4FE" w14:textId="77777777" w:rsidR="00634763" w:rsidRPr="009D1107" w:rsidRDefault="00634763" w:rsidP="00634763">
            <w:pPr>
              <w:pStyle w:val="ConsPlusNonformat"/>
              <w:widowControl/>
              <w:rPr>
                <w:rFonts w:ascii="Times New Roman" w:hAnsi="Times New Roman" w:cs="Times New Roman"/>
                <w:sz w:val="26"/>
                <w:szCs w:val="26"/>
              </w:rPr>
            </w:pPr>
          </w:p>
        </w:tc>
        <w:tc>
          <w:tcPr>
            <w:tcW w:w="2850" w:type="dxa"/>
          </w:tcPr>
          <w:p w14:paraId="6D6EAFA6" w14:textId="77777777" w:rsidR="00634763" w:rsidRPr="009D1107" w:rsidRDefault="00634763" w:rsidP="00634763">
            <w:pPr>
              <w:pStyle w:val="ConsPlusNonformat"/>
              <w:widowControl/>
              <w:rPr>
                <w:rFonts w:ascii="Times New Roman" w:hAnsi="Times New Roman" w:cs="Times New Roman"/>
                <w:sz w:val="26"/>
                <w:szCs w:val="26"/>
              </w:rPr>
            </w:pPr>
          </w:p>
          <w:p w14:paraId="4A55692B" w14:textId="77777777" w:rsidR="00634763" w:rsidRPr="009D1107" w:rsidRDefault="00634763" w:rsidP="00634763">
            <w:pPr>
              <w:pStyle w:val="ConsPlusNonformat"/>
              <w:widowControl/>
              <w:rPr>
                <w:rFonts w:ascii="Times New Roman" w:hAnsi="Times New Roman" w:cs="Times New Roman"/>
                <w:sz w:val="26"/>
                <w:szCs w:val="26"/>
              </w:rPr>
            </w:pPr>
            <w:r w:rsidRPr="009D1107">
              <w:rPr>
                <w:rFonts w:ascii="Times New Roman" w:hAnsi="Times New Roman" w:cs="Times New Roman"/>
                <w:sz w:val="26"/>
                <w:szCs w:val="26"/>
              </w:rPr>
              <w:t>__________________</w:t>
            </w:r>
          </w:p>
          <w:p w14:paraId="49B065D2" w14:textId="77777777" w:rsidR="00634763" w:rsidRPr="009D1107" w:rsidRDefault="00634763" w:rsidP="00634763">
            <w:pPr>
              <w:pStyle w:val="ConsPlusNonformat"/>
              <w:widowControl/>
              <w:rPr>
                <w:rFonts w:ascii="Times New Roman" w:hAnsi="Times New Roman" w:cs="Times New Roman"/>
                <w:sz w:val="26"/>
                <w:szCs w:val="26"/>
              </w:rPr>
            </w:pPr>
          </w:p>
        </w:tc>
        <w:tc>
          <w:tcPr>
            <w:tcW w:w="3919" w:type="dxa"/>
          </w:tcPr>
          <w:p w14:paraId="0F3F02E8" w14:textId="77777777" w:rsidR="00634763" w:rsidRPr="009D1107" w:rsidRDefault="00634763" w:rsidP="00634763">
            <w:pPr>
              <w:pStyle w:val="ConsPlusNonformat"/>
              <w:widowControl/>
              <w:rPr>
                <w:rFonts w:ascii="Times New Roman" w:hAnsi="Times New Roman" w:cs="Times New Roman"/>
                <w:sz w:val="26"/>
                <w:szCs w:val="26"/>
              </w:rPr>
            </w:pPr>
          </w:p>
          <w:p w14:paraId="7F5F3B0B" w14:textId="77777777" w:rsidR="00634763" w:rsidRPr="009D1107" w:rsidRDefault="00634763" w:rsidP="00634763">
            <w:pPr>
              <w:pStyle w:val="ConsPlusNonformat"/>
              <w:widowControl/>
              <w:rPr>
                <w:rFonts w:ascii="Times New Roman" w:hAnsi="Times New Roman" w:cs="Times New Roman"/>
                <w:sz w:val="26"/>
                <w:szCs w:val="26"/>
              </w:rPr>
            </w:pPr>
            <w:r w:rsidRPr="009D1107">
              <w:rPr>
                <w:rFonts w:ascii="Times New Roman" w:hAnsi="Times New Roman" w:cs="Times New Roman"/>
                <w:sz w:val="26"/>
                <w:szCs w:val="26"/>
              </w:rPr>
              <w:t>________________________</w:t>
            </w:r>
          </w:p>
          <w:p w14:paraId="0369211E" w14:textId="77777777" w:rsidR="00634763" w:rsidRPr="009D1107" w:rsidRDefault="00634763" w:rsidP="00634763">
            <w:pPr>
              <w:pStyle w:val="ConsPlusNonformat"/>
              <w:widowControl/>
              <w:rPr>
                <w:rFonts w:ascii="Times New Roman" w:hAnsi="Times New Roman" w:cs="Times New Roman"/>
                <w:sz w:val="26"/>
                <w:szCs w:val="26"/>
              </w:rPr>
            </w:pPr>
          </w:p>
        </w:tc>
      </w:tr>
      <w:tr w:rsidR="00634763" w:rsidRPr="009D1107" w14:paraId="04639759" w14:textId="77777777" w:rsidTr="00634763">
        <w:tc>
          <w:tcPr>
            <w:tcW w:w="3085" w:type="dxa"/>
          </w:tcPr>
          <w:p w14:paraId="65C59D88" w14:textId="77777777" w:rsidR="00634763" w:rsidRPr="009D1107" w:rsidRDefault="00634763" w:rsidP="00634763">
            <w:pPr>
              <w:pStyle w:val="ConsPlusNonformat"/>
              <w:widowControl/>
              <w:rPr>
                <w:rFonts w:ascii="Times New Roman" w:hAnsi="Times New Roman" w:cs="Times New Roman"/>
                <w:i/>
              </w:rPr>
            </w:pPr>
            <w:r w:rsidRPr="009D1107">
              <w:rPr>
                <w:rFonts w:ascii="Times New Roman" w:hAnsi="Times New Roman" w:cs="Times New Roman"/>
                <w:i/>
              </w:rPr>
              <w:t xml:space="preserve"> (дата)</w:t>
            </w:r>
          </w:p>
        </w:tc>
        <w:tc>
          <w:tcPr>
            <w:tcW w:w="2850" w:type="dxa"/>
          </w:tcPr>
          <w:p w14:paraId="69394DD5" w14:textId="2637A038" w:rsidR="00634763" w:rsidRPr="009D1107" w:rsidRDefault="005B64CB" w:rsidP="00634763">
            <w:pPr>
              <w:pStyle w:val="ConsPlusNonformat"/>
              <w:widowControl/>
              <w:rPr>
                <w:rFonts w:ascii="Times New Roman" w:hAnsi="Times New Roman" w:cs="Times New Roman"/>
                <w:i/>
              </w:rPr>
            </w:pPr>
            <w:r>
              <w:rPr>
                <w:rFonts w:ascii="Times New Roman" w:hAnsi="Times New Roman" w:cs="Times New Roman"/>
                <w:i/>
              </w:rPr>
              <w:t>(подпись З</w:t>
            </w:r>
            <w:r w:rsidR="00634763" w:rsidRPr="009D1107">
              <w:rPr>
                <w:rFonts w:ascii="Times New Roman" w:hAnsi="Times New Roman" w:cs="Times New Roman"/>
                <w:i/>
              </w:rPr>
              <w:t>аявителя</w:t>
            </w:r>
            <w:r w:rsidR="00076E36">
              <w:rPr>
                <w:rFonts w:ascii="Times New Roman" w:hAnsi="Times New Roman" w:cs="Times New Roman"/>
                <w:i/>
              </w:rPr>
              <w:t>/представителя Заявителя</w:t>
            </w:r>
            <w:r w:rsidR="00634763" w:rsidRPr="009D1107">
              <w:rPr>
                <w:rFonts w:ascii="Times New Roman" w:hAnsi="Times New Roman" w:cs="Times New Roman"/>
                <w:i/>
              </w:rPr>
              <w:t>)</w:t>
            </w:r>
          </w:p>
        </w:tc>
        <w:tc>
          <w:tcPr>
            <w:tcW w:w="3919" w:type="dxa"/>
          </w:tcPr>
          <w:p w14:paraId="566BE601" w14:textId="77777777" w:rsidR="00634763" w:rsidRPr="009D1107" w:rsidRDefault="00634763" w:rsidP="00634763">
            <w:pPr>
              <w:pStyle w:val="ConsPlusNonformat"/>
              <w:widowControl/>
              <w:jc w:val="center"/>
              <w:rPr>
                <w:rFonts w:ascii="Times New Roman" w:hAnsi="Times New Roman" w:cs="Times New Roman"/>
                <w:i/>
              </w:rPr>
            </w:pPr>
            <w:r w:rsidRPr="009D1107">
              <w:rPr>
                <w:rFonts w:ascii="Times New Roman" w:hAnsi="Times New Roman" w:cs="Times New Roman"/>
                <w:i/>
              </w:rPr>
              <w:t>(расшифровка подписи)</w:t>
            </w:r>
          </w:p>
        </w:tc>
      </w:tr>
    </w:tbl>
    <w:p w14:paraId="7BB1E2C8" w14:textId="77777777" w:rsidR="00634763" w:rsidRPr="00BA69C1" w:rsidRDefault="00634763" w:rsidP="00634763">
      <w:pPr>
        <w:pStyle w:val="ConsPlusNonformat"/>
        <w:jc w:val="both"/>
        <w:rPr>
          <w:rFonts w:ascii="Times New Roman" w:hAnsi="Times New Roman" w:cs="Times New Roman"/>
          <w:i/>
          <w:sz w:val="22"/>
          <w:szCs w:val="22"/>
        </w:rPr>
      </w:pPr>
      <w:r w:rsidRPr="009D1107">
        <w:rPr>
          <w:rFonts w:ascii="Times New Roman" w:hAnsi="Times New Roman" w:cs="Times New Roman"/>
          <w:b/>
          <w:sz w:val="22"/>
          <w:szCs w:val="22"/>
        </w:rPr>
        <w:t xml:space="preserve">* </w:t>
      </w:r>
      <w:r w:rsidRPr="00BA69C1">
        <w:rPr>
          <w:rFonts w:ascii="Times New Roman" w:hAnsi="Times New Roman" w:cs="Times New Roman"/>
          <w:i/>
          <w:sz w:val="22"/>
          <w:szCs w:val="22"/>
        </w:rPr>
        <w:t>Для физических лиц указываются: фамилия, имя, отчество, реквизиты документа, удостоверяющего личность (</w:t>
      </w:r>
      <w:proofErr w:type="gramStart"/>
      <w:r w:rsidRPr="00BA69C1">
        <w:rPr>
          <w:rFonts w:ascii="Times New Roman" w:hAnsi="Times New Roman" w:cs="Times New Roman"/>
          <w:i/>
          <w:sz w:val="22"/>
          <w:szCs w:val="22"/>
        </w:rPr>
        <w:t>серия,  номер</w:t>
      </w:r>
      <w:proofErr w:type="gramEnd"/>
      <w:r w:rsidRPr="00BA69C1">
        <w:rPr>
          <w:rFonts w:ascii="Times New Roman" w:hAnsi="Times New Roman" w:cs="Times New Roman"/>
          <w:i/>
          <w:sz w:val="22"/>
          <w:szCs w:val="22"/>
        </w:rPr>
        <w:t>,  кем  и  когда  выдан), контактные данные (адрес, телефон, адрес электронной почты)</w:t>
      </w:r>
    </w:p>
    <w:p w14:paraId="72560E5C" w14:textId="77777777" w:rsidR="00634763" w:rsidRPr="00BA69C1" w:rsidRDefault="00634763" w:rsidP="00634763">
      <w:pPr>
        <w:pStyle w:val="ConsPlusNonformat"/>
        <w:jc w:val="both"/>
        <w:rPr>
          <w:rFonts w:ascii="Times New Roman" w:hAnsi="Times New Roman" w:cs="Times New Roman"/>
          <w:i/>
          <w:sz w:val="22"/>
          <w:szCs w:val="22"/>
        </w:rPr>
      </w:pPr>
      <w:r w:rsidRPr="00BA69C1">
        <w:rPr>
          <w:rFonts w:ascii="Times New Roman" w:hAnsi="Times New Roman" w:cs="Times New Roman"/>
          <w:i/>
          <w:sz w:val="22"/>
          <w:szCs w:val="22"/>
        </w:rPr>
        <w:t xml:space="preserve">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w:t>
      </w:r>
    </w:p>
    <w:p w14:paraId="6A71DB6D" w14:textId="77777777" w:rsidR="00634763" w:rsidRPr="00BA69C1" w:rsidRDefault="00634763" w:rsidP="00634763">
      <w:pPr>
        <w:pStyle w:val="ConsPlusNonformat"/>
        <w:jc w:val="both"/>
        <w:rPr>
          <w:rFonts w:ascii="Times New Roman" w:hAnsi="Times New Roman" w:cs="Times New Roman"/>
          <w:i/>
          <w:sz w:val="22"/>
          <w:szCs w:val="22"/>
        </w:rPr>
      </w:pPr>
      <w:r w:rsidRPr="00BA69C1">
        <w:rPr>
          <w:rFonts w:ascii="Times New Roman" w:hAnsi="Times New Roman" w:cs="Times New Roman"/>
          <w:i/>
          <w:sz w:val="22"/>
          <w:szCs w:val="22"/>
        </w:rPr>
        <w:t xml:space="preserve">    Для индивидуальных </w:t>
      </w:r>
      <w:proofErr w:type="gramStart"/>
      <w:r w:rsidRPr="00BA69C1">
        <w:rPr>
          <w:rFonts w:ascii="Times New Roman" w:hAnsi="Times New Roman" w:cs="Times New Roman"/>
          <w:i/>
          <w:sz w:val="22"/>
          <w:szCs w:val="22"/>
        </w:rPr>
        <w:t>предпринимателей  указываются</w:t>
      </w:r>
      <w:proofErr w:type="gramEnd"/>
      <w:r w:rsidRPr="00BA69C1">
        <w:rPr>
          <w:rFonts w:ascii="Times New Roman" w:hAnsi="Times New Roman" w:cs="Times New Roman"/>
          <w:i/>
          <w:sz w:val="22"/>
          <w:szCs w:val="22"/>
        </w:rPr>
        <w:t>: фамилия, имя, отчество, реквизиты документа, удостоверяющего личность (серия, номер, кем и когда выдан), контактные данные (адрес, телефон, адрес электронной почты).</w:t>
      </w:r>
    </w:p>
    <w:p w14:paraId="2CFBD61E" w14:textId="77777777" w:rsidR="00634763" w:rsidRPr="00B71BF7" w:rsidRDefault="00634763" w:rsidP="00634763">
      <w:pPr>
        <w:pStyle w:val="ConsPlusNonformat"/>
        <w:jc w:val="both"/>
        <w:rPr>
          <w:rFonts w:ascii="Times New Roman" w:hAnsi="Times New Roman" w:cs="Times New Roman"/>
          <w:i/>
        </w:rPr>
      </w:pPr>
      <w:r w:rsidRPr="00BA69C1">
        <w:rPr>
          <w:rFonts w:ascii="Times New Roman" w:hAnsi="Times New Roman" w:cs="Times New Roman"/>
          <w:i/>
          <w:sz w:val="22"/>
          <w:szCs w:val="22"/>
        </w:rPr>
        <w:t xml:space="preserve">    Для уполномоченного представителя указываются: фамилия, имя, отчество представителя, реквизиты доверенности.</w:t>
      </w:r>
    </w:p>
    <w:p w14:paraId="5451F77E" w14:textId="77777777" w:rsidR="00634763" w:rsidRPr="009D1107" w:rsidRDefault="00634763" w:rsidP="00634763">
      <w:pPr>
        <w:spacing w:after="0" w:line="240" w:lineRule="auto"/>
        <w:jc w:val="center"/>
        <w:rPr>
          <w:rFonts w:ascii="Times New Roman" w:hAnsi="Times New Roman"/>
          <w:sz w:val="24"/>
          <w:szCs w:val="24"/>
        </w:rPr>
      </w:pPr>
    </w:p>
    <w:p w14:paraId="06B78A32" w14:textId="34EB86AD" w:rsidR="00BA69C1" w:rsidRPr="00B71BF7" w:rsidRDefault="00BA69C1" w:rsidP="00BA69C1">
      <w:pPr>
        <w:spacing w:after="0" w:line="240" w:lineRule="auto"/>
        <w:ind w:firstLine="318"/>
        <w:jc w:val="both"/>
        <w:rPr>
          <w:rFonts w:ascii="Times New Roman" w:hAnsi="Times New Roman"/>
          <w:sz w:val="24"/>
          <w:szCs w:val="24"/>
          <w:lang w:eastAsia="ru-RU"/>
        </w:rPr>
      </w:pPr>
      <w:r w:rsidRPr="00B71BF7">
        <w:rPr>
          <w:rFonts w:ascii="Times New Roman" w:hAnsi="Times New Roman"/>
          <w:sz w:val="24"/>
          <w:szCs w:val="24"/>
          <w:lang w:eastAsia="ru-RU"/>
        </w:rPr>
        <w:t xml:space="preserve">Результат </w:t>
      </w:r>
      <w:r w:rsidR="003E4A44">
        <w:rPr>
          <w:rFonts w:ascii="Times New Roman" w:hAnsi="Times New Roman"/>
          <w:sz w:val="24"/>
          <w:szCs w:val="24"/>
          <w:lang w:eastAsia="ru-RU"/>
        </w:rPr>
        <w:t>предоставления</w:t>
      </w:r>
      <w:r w:rsidRPr="00B71BF7">
        <w:rPr>
          <w:rFonts w:ascii="Times New Roman" w:hAnsi="Times New Roman"/>
          <w:sz w:val="24"/>
          <w:szCs w:val="24"/>
          <w:lang w:eastAsia="ru-RU"/>
        </w:rPr>
        <w:t xml:space="preserve"> </w:t>
      </w:r>
      <w:r w:rsidR="003E4A44">
        <w:rPr>
          <w:rFonts w:ascii="Times New Roman" w:hAnsi="Times New Roman"/>
          <w:sz w:val="24"/>
          <w:szCs w:val="24"/>
          <w:lang w:eastAsia="ru-RU"/>
        </w:rPr>
        <w:t>Муниципальной услуги</w:t>
      </w:r>
      <w:r w:rsidRPr="00B71BF7">
        <w:rPr>
          <w:rFonts w:ascii="Times New Roman" w:hAnsi="Times New Roman"/>
          <w:sz w:val="24"/>
          <w:szCs w:val="24"/>
          <w:lang w:eastAsia="ru-RU"/>
        </w:rPr>
        <w:t xml:space="preserve"> прошу направить в личный кабинет на РПГУ в форме электронного документа.</w:t>
      </w:r>
    </w:p>
    <w:p w14:paraId="4A3D5823" w14:textId="77777777" w:rsidR="00BA69C1" w:rsidRPr="00B71BF7" w:rsidRDefault="00BA69C1" w:rsidP="00BA69C1">
      <w:pPr>
        <w:spacing w:after="0" w:line="240" w:lineRule="auto"/>
        <w:ind w:firstLine="318"/>
        <w:jc w:val="both"/>
        <w:rPr>
          <w:rFonts w:ascii="Times New Roman" w:hAnsi="Times New Roman"/>
          <w:sz w:val="24"/>
          <w:szCs w:val="24"/>
          <w:lang w:eastAsia="ru-RU"/>
        </w:rPr>
      </w:pPr>
    </w:p>
    <w:p w14:paraId="2E6B047E" w14:textId="6C82C925" w:rsidR="00BA69C1" w:rsidRPr="00B71BF7" w:rsidRDefault="00BA69C1" w:rsidP="00BA69C1">
      <w:pPr>
        <w:spacing w:after="0" w:line="240" w:lineRule="auto"/>
        <w:ind w:firstLine="318"/>
        <w:jc w:val="both"/>
        <w:rPr>
          <w:rFonts w:ascii="Times New Roman" w:hAnsi="Times New Roman"/>
          <w:sz w:val="24"/>
          <w:szCs w:val="24"/>
          <w:lang w:eastAsia="ru-RU"/>
        </w:rPr>
      </w:pPr>
      <w:r w:rsidRPr="00B71BF7">
        <w:rPr>
          <w:rFonts w:ascii="Times New Roman" w:hAnsi="Times New Roman"/>
          <w:sz w:val="24"/>
          <w:szCs w:val="24"/>
          <w:lang w:eastAsia="ru-RU"/>
        </w:rPr>
        <w:lastRenderedPageBreak/>
        <w:t xml:space="preserve">О ходе рассмотрения и готовности результата предоставления </w:t>
      </w:r>
      <w:r w:rsidR="003E4A44">
        <w:rPr>
          <w:rFonts w:ascii="Times New Roman" w:hAnsi="Times New Roman"/>
          <w:sz w:val="24"/>
          <w:szCs w:val="24"/>
          <w:lang w:eastAsia="ru-RU"/>
        </w:rPr>
        <w:t>Муниципальной</w:t>
      </w:r>
      <w:r w:rsidRPr="00B71BF7">
        <w:rPr>
          <w:rFonts w:ascii="Times New Roman" w:hAnsi="Times New Roman"/>
          <w:sz w:val="24"/>
          <w:szCs w:val="24"/>
          <w:lang w:eastAsia="ru-RU"/>
        </w:rPr>
        <w:t xml:space="preserve"> услуги Заявитель (</w:t>
      </w:r>
      <w:r w:rsidR="003E4A44">
        <w:rPr>
          <w:rFonts w:ascii="Times New Roman" w:hAnsi="Times New Roman"/>
          <w:sz w:val="24"/>
          <w:szCs w:val="24"/>
          <w:lang w:eastAsia="ru-RU"/>
        </w:rPr>
        <w:t>п</w:t>
      </w:r>
      <w:r w:rsidRPr="00B71BF7">
        <w:rPr>
          <w:rFonts w:ascii="Times New Roman" w:hAnsi="Times New Roman"/>
          <w:sz w:val="24"/>
          <w:szCs w:val="24"/>
          <w:lang w:eastAsia="ru-RU"/>
        </w:rPr>
        <w:t xml:space="preserve">редставитель </w:t>
      </w:r>
      <w:r w:rsidR="003E4A44">
        <w:rPr>
          <w:rFonts w:ascii="Times New Roman" w:hAnsi="Times New Roman"/>
          <w:sz w:val="24"/>
          <w:szCs w:val="24"/>
          <w:lang w:eastAsia="ru-RU"/>
        </w:rPr>
        <w:t>З</w:t>
      </w:r>
      <w:r w:rsidRPr="00B71BF7">
        <w:rPr>
          <w:rFonts w:ascii="Times New Roman" w:hAnsi="Times New Roman"/>
          <w:sz w:val="24"/>
          <w:szCs w:val="24"/>
          <w:lang w:eastAsia="ru-RU"/>
        </w:rPr>
        <w:t>аявителя) уведомляется следующими способами:</w:t>
      </w:r>
    </w:p>
    <w:p w14:paraId="5A981E14" w14:textId="77777777" w:rsidR="00BA69C1" w:rsidRPr="00B71BF7" w:rsidRDefault="00BA69C1" w:rsidP="00BA69C1">
      <w:pPr>
        <w:spacing w:after="0" w:line="240" w:lineRule="auto"/>
        <w:ind w:firstLine="318"/>
        <w:jc w:val="both"/>
        <w:rPr>
          <w:rFonts w:ascii="Times New Roman" w:hAnsi="Times New Roman"/>
          <w:sz w:val="24"/>
          <w:szCs w:val="24"/>
          <w:lang w:eastAsia="ru-RU"/>
        </w:rPr>
      </w:pPr>
      <w:r w:rsidRPr="00B71BF7">
        <w:rPr>
          <w:rFonts w:ascii="Times New Roman" w:hAnsi="Times New Roman"/>
          <w:sz w:val="24"/>
          <w:szCs w:val="24"/>
          <w:lang w:eastAsia="ru-RU"/>
        </w:rPr>
        <w:t>- через личный кабинет на РПГУ uslugi.mosreg.ru;</w:t>
      </w:r>
    </w:p>
    <w:p w14:paraId="18C6C9F9" w14:textId="77777777" w:rsidR="00BA69C1" w:rsidRPr="00B71BF7" w:rsidRDefault="00BA69C1" w:rsidP="00BA69C1">
      <w:pPr>
        <w:spacing w:after="0" w:line="240" w:lineRule="auto"/>
        <w:ind w:firstLine="318"/>
        <w:jc w:val="both"/>
        <w:rPr>
          <w:rFonts w:ascii="Times New Roman" w:hAnsi="Times New Roman"/>
          <w:sz w:val="24"/>
          <w:szCs w:val="24"/>
          <w:lang w:eastAsia="ru-RU"/>
        </w:rPr>
      </w:pPr>
      <w:r w:rsidRPr="00B71BF7">
        <w:rPr>
          <w:rFonts w:ascii="Times New Roman" w:hAnsi="Times New Roman"/>
          <w:sz w:val="24"/>
          <w:szCs w:val="24"/>
          <w:lang w:eastAsia="ru-RU"/>
        </w:rPr>
        <w:t>- по электронной почте.</w:t>
      </w:r>
    </w:p>
    <w:p w14:paraId="67907842" w14:textId="77777777" w:rsidR="00634763" w:rsidRPr="009D1107" w:rsidRDefault="00634763" w:rsidP="00634763">
      <w:pPr>
        <w:spacing w:after="0" w:line="240" w:lineRule="auto"/>
        <w:jc w:val="center"/>
        <w:rPr>
          <w:rFonts w:ascii="Times New Roman" w:hAnsi="Times New Roman"/>
          <w:sz w:val="24"/>
          <w:szCs w:val="24"/>
        </w:rPr>
      </w:pPr>
    </w:p>
    <w:p w14:paraId="2C6273DD" w14:textId="77777777" w:rsidR="00634763" w:rsidRPr="009D1107" w:rsidRDefault="00634763" w:rsidP="00634763">
      <w:pPr>
        <w:spacing w:after="0" w:line="240" w:lineRule="auto"/>
        <w:jc w:val="center"/>
        <w:rPr>
          <w:rFonts w:ascii="Times New Roman" w:hAnsi="Times New Roman"/>
          <w:sz w:val="24"/>
          <w:szCs w:val="24"/>
        </w:rPr>
      </w:pPr>
    </w:p>
    <w:p w14:paraId="5803B0BD" w14:textId="77777777" w:rsidR="00634763" w:rsidRPr="009D1107" w:rsidRDefault="00634763" w:rsidP="00634763">
      <w:pPr>
        <w:spacing w:after="0" w:line="240" w:lineRule="auto"/>
        <w:jc w:val="center"/>
        <w:rPr>
          <w:rFonts w:ascii="Times New Roman" w:hAnsi="Times New Roman"/>
          <w:sz w:val="24"/>
          <w:szCs w:val="24"/>
        </w:rPr>
      </w:pPr>
    </w:p>
    <w:p w14:paraId="47B326E8" w14:textId="77777777" w:rsidR="003E4A44" w:rsidRDefault="003E4A44">
      <w:pPr>
        <w:spacing w:after="160" w:line="259" w:lineRule="auto"/>
        <w:rPr>
          <w:rFonts w:ascii="Times New Roman" w:eastAsia="Times New Roman" w:hAnsi="Times New Roman"/>
          <w:sz w:val="24"/>
          <w:szCs w:val="24"/>
          <w:lang w:eastAsia="ar-SA"/>
        </w:rPr>
      </w:pPr>
      <w:r>
        <w:rPr>
          <w:sz w:val="24"/>
          <w:szCs w:val="24"/>
        </w:rPr>
        <w:br w:type="page"/>
      </w:r>
    </w:p>
    <w:p w14:paraId="7B1A1499" w14:textId="21CCA0B5" w:rsidR="00A41654" w:rsidRPr="009D1107" w:rsidRDefault="00A41654" w:rsidP="00A41654">
      <w:pPr>
        <w:spacing w:after="0" w:line="240" w:lineRule="auto"/>
        <w:ind w:firstLine="6096"/>
        <w:outlineLvl w:val="0"/>
        <w:rPr>
          <w:rFonts w:ascii="Times New Roman" w:eastAsia="Times New Roman" w:hAnsi="Times New Roman"/>
          <w:sz w:val="24"/>
          <w:szCs w:val="24"/>
          <w:lang w:eastAsia="ar-SA"/>
        </w:rPr>
      </w:pPr>
      <w:bookmarkStart w:id="228" w:name="_Toc493695677"/>
      <w:r w:rsidRPr="009D1107">
        <w:rPr>
          <w:rFonts w:ascii="Times New Roman" w:eastAsia="Times New Roman" w:hAnsi="Times New Roman"/>
          <w:sz w:val="24"/>
          <w:szCs w:val="24"/>
          <w:lang w:eastAsia="ar-SA"/>
        </w:rPr>
        <w:lastRenderedPageBreak/>
        <w:t xml:space="preserve">Приложение </w:t>
      </w:r>
      <w:r>
        <w:rPr>
          <w:rFonts w:ascii="Times New Roman" w:eastAsia="Times New Roman" w:hAnsi="Times New Roman"/>
          <w:sz w:val="24"/>
          <w:szCs w:val="24"/>
          <w:lang w:eastAsia="ar-SA"/>
        </w:rPr>
        <w:t>10</w:t>
      </w:r>
    </w:p>
    <w:p w14:paraId="32951863"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1CD54989"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478F4876" w14:textId="77777777" w:rsidR="00F7142D" w:rsidRDefault="00A41654" w:rsidP="00F7142D">
      <w:pPr>
        <w:pStyle w:val="affff2"/>
        <w:ind w:firstLine="6096"/>
        <w:rPr>
          <w:sz w:val="24"/>
          <w:szCs w:val="24"/>
        </w:rPr>
      </w:pPr>
      <w:r w:rsidRPr="009D1107">
        <w:rPr>
          <w:sz w:val="24"/>
          <w:szCs w:val="24"/>
        </w:rPr>
        <w:t>Муниципальной услуги</w:t>
      </w:r>
      <w:bookmarkEnd w:id="228"/>
      <w:r w:rsidR="00EF1431" w:rsidRPr="009D1107">
        <w:rPr>
          <w:sz w:val="24"/>
          <w:szCs w:val="24"/>
        </w:rPr>
        <w:t xml:space="preserve">           </w:t>
      </w:r>
      <w:bookmarkStart w:id="229" w:name="_Toc493695678"/>
    </w:p>
    <w:p w14:paraId="2E83F101" w14:textId="77777777" w:rsidR="00F7142D" w:rsidRDefault="00F7142D" w:rsidP="00F7142D">
      <w:pPr>
        <w:pStyle w:val="affff2"/>
        <w:ind w:firstLine="6096"/>
        <w:rPr>
          <w:sz w:val="24"/>
          <w:szCs w:val="24"/>
        </w:rPr>
      </w:pPr>
    </w:p>
    <w:p w14:paraId="1DCA25C6" w14:textId="5EDBBA38" w:rsidR="00EF1431" w:rsidRPr="00F7142D" w:rsidRDefault="00634763" w:rsidP="00F7142D">
      <w:pPr>
        <w:pStyle w:val="affff2"/>
        <w:ind w:firstLine="284"/>
        <w:jc w:val="center"/>
        <w:rPr>
          <w:b/>
          <w:sz w:val="24"/>
          <w:szCs w:val="24"/>
        </w:rPr>
      </w:pPr>
      <w:r w:rsidRPr="00F7142D">
        <w:rPr>
          <w:b/>
          <w:sz w:val="24"/>
          <w:szCs w:val="24"/>
        </w:rPr>
        <w:t xml:space="preserve">Список </w:t>
      </w:r>
      <w:r w:rsidR="00EF1431" w:rsidRPr="00F7142D">
        <w:rPr>
          <w:b/>
          <w:sz w:val="24"/>
          <w:szCs w:val="24"/>
        </w:rPr>
        <w:t>документов</w:t>
      </w:r>
      <w:r w:rsidRPr="00F7142D">
        <w:rPr>
          <w:b/>
          <w:sz w:val="24"/>
          <w:szCs w:val="24"/>
        </w:rPr>
        <w:t>,</w:t>
      </w:r>
      <w:r w:rsidRPr="00F7142D">
        <w:rPr>
          <w:b/>
        </w:rPr>
        <w:t xml:space="preserve"> </w:t>
      </w:r>
      <w:r w:rsidRPr="00F7142D">
        <w:rPr>
          <w:b/>
          <w:sz w:val="24"/>
          <w:szCs w:val="24"/>
        </w:rPr>
        <w:t>обязательных для предоставления Заявителем (представителем Заявителя) в зависимости от оснований для обращения и категории Заявителя</w:t>
      </w:r>
      <w:bookmarkEnd w:id="229"/>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544"/>
        <w:gridCol w:w="4961"/>
      </w:tblGrid>
      <w:tr w:rsidR="00EF1431" w:rsidRPr="009D1107" w14:paraId="01EF9883" w14:textId="77777777" w:rsidTr="00B3725A">
        <w:trPr>
          <w:trHeight w:val="1295"/>
        </w:trPr>
        <w:tc>
          <w:tcPr>
            <w:tcW w:w="1701" w:type="dxa"/>
          </w:tcPr>
          <w:p w14:paraId="6F17E635" w14:textId="77777777" w:rsidR="00EF1431" w:rsidRPr="009D1107" w:rsidRDefault="00EF1431" w:rsidP="00EF1431">
            <w:pPr>
              <w:pStyle w:val="1-"/>
              <w:rPr>
                <w:sz w:val="24"/>
                <w:szCs w:val="24"/>
                <w:lang w:val="ru-RU"/>
              </w:rPr>
            </w:pPr>
            <w:bookmarkStart w:id="230" w:name="_Toc493695679"/>
            <w:r w:rsidRPr="009D1107">
              <w:rPr>
                <w:sz w:val="24"/>
                <w:szCs w:val="24"/>
                <w:lang w:val="ru-RU"/>
              </w:rPr>
              <w:t>Основание для обращения</w:t>
            </w:r>
            <w:bookmarkEnd w:id="230"/>
          </w:p>
        </w:tc>
        <w:tc>
          <w:tcPr>
            <w:tcW w:w="3544" w:type="dxa"/>
          </w:tcPr>
          <w:p w14:paraId="02E771D3" w14:textId="0CB83EC0" w:rsidR="00EF1431" w:rsidRPr="009D1107" w:rsidRDefault="00EF1431" w:rsidP="00EF1431">
            <w:pPr>
              <w:pStyle w:val="1-"/>
              <w:rPr>
                <w:sz w:val="24"/>
                <w:szCs w:val="24"/>
                <w:lang w:val="ru-RU"/>
              </w:rPr>
            </w:pPr>
            <w:bookmarkStart w:id="231" w:name="_Toc493695680"/>
            <w:r w:rsidRPr="009D1107">
              <w:rPr>
                <w:sz w:val="24"/>
                <w:szCs w:val="24"/>
                <w:lang w:val="ru-RU"/>
              </w:rPr>
              <w:t xml:space="preserve">Категория </w:t>
            </w:r>
            <w:r w:rsidR="005B64CB">
              <w:rPr>
                <w:sz w:val="24"/>
                <w:szCs w:val="24"/>
                <w:lang w:val="ru-RU"/>
              </w:rPr>
              <w:t>З</w:t>
            </w:r>
            <w:r w:rsidRPr="009D1107">
              <w:rPr>
                <w:sz w:val="24"/>
                <w:szCs w:val="24"/>
                <w:lang w:val="ru-RU"/>
              </w:rPr>
              <w:t>аявителя</w:t>
            </w:r>
            <w:bookmarkEnd w:id="231"/>
          </w:p>
        </w:tc>
        <w:tc>
          <w:tcPr>
            <w:tcW w:w="4961" w:type="dxa"/>
          </w:tcPr>
          <w:p w14:paraId="040654CB" w14:textId="77777777" w:rsidR="00EF1431" w:rsidRPr="009D1107" w:rsidRDefault="00EF1431" w:rsidP="00EF1431">
            <w:pPr>
              <w:pStyle w:val="1-"/>
              <w:rPr>
                <w:sz w:val="24"/>
                <w:szCs w:val="24"/>
                <w:lang w:val="ru-RU"/>
              </w:rPr>
            </w:pPr>
            <w:bookmarkStart w:id="232" w:name="_Toc493695681"/>
            <w:r w:rsidRPr="009D1107">
              <w:rPr>
                <w:sz w:val="24"/>
                <w:szCs w:val="24"/>
                <w:lang w:val="ru-RU"/>
              </w:rPr>
              <w:t>Класс документа</w:t>
            </w:r>
            <w:bookmarkEnd w:id="232"/>
          </w:p>
        </w:tc>
      </w:tr>
      <w:tr w:rsidR="00F7142D" w:rsidRPr="009A016B" w14:paraId="29600BFF" w14:textId="77777777" w:rsidTr="00B3725A">
        <w:tc>
          <w:tcPr>
            <w:tcW w:w="1701" w:type="dxa"/>
            <w:vMerge w:val="restart"/>
          </w:tcPr>
          <w:p w14:paraId="5FBA9CDD" w14:textId="77777777" w:rsidR="00F7142D" w:rsidRPr="009A016B" w:rsidRDefault="00F7142D" w:rsidP="00EF1431">
            <w:pPr>
              <w:pStyle w:val="1-"/>
              <w:rPr>
                <w:b w:val="0"/>
                <w:sz w:val="24"/>
                <w:szCs w:val="24"/>
                <w:lang w:val="ru-RU"/>
              </w:rPr>
            </w:pPr>
            <w:bookmarkStart w:id="233" w:name="_Toc493695682"/>
            <w:r w:rsidRPr="009A016B">
              <w:rPr>
                <w:b w:val="0"/>
                <w:sz w:val="24"/>
                <w:szCs w:val="24"/>
                <w:lang w:val="ru-RU"/>
              </w:rPr>
              <w:t>Получение разрешения</w:t>
            </w:r>
            <w:bookmarkEnd w:id="233"/>
          </w:p>
          <w:p w14:paraId="1520BF95" w14:textId="77777777" w:rsidR="00F7142D" w:rsidRPr="009A016B" w:rsidRDefault="00F7142D" w:rsidP="00EF1431">
            <w:pPr>
              <w:rPr>
                <w:rFonts w:ascii="Times New Roman" w:hAnsi="Times New Roman"/>
              </w:rPr>
            </w:pPr>
          </w:p>
          <w:p w14:paraId="24626CEE" w14:textId="77777777" w:rsidR="00F7142D" w:rsidRPr="009A016B" w:rsidRDefault="00F7142D" w:rsidP="00EF1431">
            <w:pPr>
              <w:rPr>
                <w:rFonts w:ascii="Times New Roman" w:hAnsi="Times New Roman"/>
              </w:rPr>
            </w:pPr>
          </w:p>
          <w:p w14:paraId="6EF9A9F8" w14:textId="77777777" w:rsidR="00F7142D" w:rsidRPr="009A016B" w:rsidRDefault="00F7142D" w:rsidP="00EF1431">
            <w:pPr>
              <w:rPr>
                <w:rFonts w:ascii="Times New Roman" w:hAnsi="Times New Roman"/>
              </w:rPr>
            </w:pPr>
          </w:p>
          <w:p w14:paraId="7AFA822E" w14:textId="77777777" w:rsidR="00F7142D" w:rsidRPr="009A016B" w:rsidRDefault="00F7142D" w:rsidP="00EF1431">
            <w:pPr>
              <w:rPr>
                <w:rFonts w:ascii="Times New Roman" w:hAnsi="Times New Roman"/>
              </w:rPr>
            </w:pPr>
          </w:p>
          <w:p w14:paraId="77611EE9" w14:textId="77777777" w:rsidR="00F7142D" w:rsidRPr="009A016B" w:rsidRDefault="00F7142D" w:rsidP="00EF1431">
            <w:pPr>
              <w:rPr>
                <w:rFonts w:ascii="Times New Roman" w:hAnsi="Times New Roman"/>
              </w:rPr>
            </w:pPr>
          </w:p>
          <w:p w14:paraId="63EBC8C1" w14:textId="77777777" w:rsidR="00F7142D" w:rsidRPr="009A016B" w:rsidRDefault="00F7142D" w:rsidP="00EF1431">
            <w:pPr>
              <w:rPr>
                <w:rFonts w:ascii="Times New Roman" w:hAnsi="Times New Roman"/>
              </w:rPr>
            </w:pPr>
          </w:p>
          <w:p w14:paraId="6781748B" w14:textId="77777777" w:rsidR="00F7142D" w:rsidRPr="009A016B" w:rsidRDefault="00F7142D" w:rsidP="00EF1431">
            <w:pPr>
              <w:rPr>
                <w:rFonts w:ascii="Times New Roman" w:hAnsi="Times New Roman"/>
              </w:rPr>
            </w:pPr>
          </w:p>
          <w:p w14:paraId="3E33598E" w14:textId="4B7F0348" w:rsidR="00F7142D" w:rsidRPr="009A016B" w:rsidRDefault="00F7142D" w:rsidP="00EF1431">
            <w:pPr>
              <w:pStyle w:val="1-"/>
            </w:pPr>
            <w:r w:rsidRPr="009A016B">
              <w:br w:type="page"/>
            </w:r>
          </w:p>
        </w:tc>
        <w:tc>
          <w:tcPr>
            <w:tcW w:w="3544" w:type="dxa"/>
          </w:tcPr>
          <w:p w14:paraId="52FF62DE" w14:textId="77777777" w:rsidR="00F7142D" w:rsidRPr="009A016B" w:rsidRDefault="00F7142D" w:rsidP="00EF1431">
            <w:pPr>
              <w:pStyle w:val="1-"/>
              <w:rPr>
                <w:b w:val="0"/>
                <w:sz w:val="24"/>
                <w:szCs w:val="24"/>
                <w:lang w:val="ru-RU"/>
              </w:rPr>
            </w:pPr>
            <w:bookmarkStart w:id="234" w:name="_Toc493695683"/>
            <w:r w:rsidRPr="009A016B">
              <w:rPr>
                <w:b w:val="0"/>
                <w:sz w:val="24"/>
                <w:szCs w:val="24"/>
                <w:lang w:val="ru-RU"/>
              </w:rPr>
              <w:t>Собственник земельного участка, здания или иного недвижимого имущества, к которому присоединяется рекламная конструкция</w:t>
            </w:r>
            <w:bookmarkEnd w:id="234"/>
          </w:p>
        </w:tc>
        <w:tc>
          <w:tcPr>
            <w:tcW w:w="4961" w:type="dxa"/>
          </w:tcPr>
          <w:p w14:paraId="2A80C706" w14:textId="020AED10" w:rsidR="00F7142D" w:rsidRPr="009A016B" w:rsidRDefault="00F7142D" w:rsidP="00EF1431">
            <w:pPr>
              <w:pStyle w:val="1-"/>
              <w:rPr>
                <w:b w:val="0"/>
                <w:sz w:val="24"/>
                <w:szCs w:val="24"/>
                <w:lang w:val="ru-RU"/>
              </w:rPr>
            </w:pPr>
            <w:r w:rsidRPr="009A016B">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p>
        </w:tc>
      </w:tr>
      <w:tr w:rsidR="00F7142D" w:rsidRPr="009A016B" w14:paraId="2507D207" w14:textId="77777777" w:rsidTr="00B3725A">
        <w:trPr>
          <w:trHeight w:val="3005"/>
        </w:trPr>
        <w:tc>
          <w:tcPr>
            <w:tcW w:w="1701" w:type="dxa"/>
            <w:vMerge/>
          </w:tcPr>
          <w:p w14:paraId="44F99CD4" w14:textId="30F1E8DC" w:rsidR="00F7142D" w:rsidRPr="009A016B" w:rsidRDefault="00F7142D" w:rsidP="00EF1431">
            <w:pPr>
              <w:pStyle w:val="1-"/>
              <w:rPr>
                <w:sz w:val="24"/>
                <w:szCs w:val="24"/>
                <w:lang w:val="ru-RU"/>
              </w:rPr>
            </w:pPr>
          </w:p>
        </w:tc>
        <w:tc>
          <w:tcPr>
            <w:tcW w:w="3544" w:type="dxa"/>
            <w:vMerge w:val="restart"/>
          </w:tcPr>
          <w:p w14:paraId="37024204" w14:textId="5BF01412" w:rsidR="00F7142D" w:rsidRPr="009A016B" w:rsidRDefault="00F7142D" w:rsidP="00B3725A">
            <w:pPr>
              <w:pStyle w:val="1-"/>
              <w:rPr>
                <w:b w:val="0"/>
                <w:sz w:val="24"/>
                <w:szCs w:val="24"/>
                <w:lang w:val="ru-RU"/>
              </w:rPr>
            </w:pPr>
            <w:bookmarkStart w:id="235" w:name="_Toc493695687"/>
            <w:r w:rsidRPr="009A016B">
              <w:rPr>
                <w:b w:val="0"/>
                <w:sz w:val="24"/>
                <w:szCs w:val="24"/>
                <w:lang w:val="ru-RU"/>
              </w:rPr>
              <w:t>Лицо</w:t>
            </w:r>
            <w:r>
              <w:rPr>
                <w:b w:val="0"/>
                <w:sz w:val="24"/>
                <w:szCs w:val="24"/>
                <w:lang w:val="ru-RU"/>
              </w:rPr>
              <w:t>м</w:t>
            </w:r>
            <w:r w:rsidRPr="009A016B">
              <w:rPr>
                <w:b w:val="0"/>
                <w:sz w:val="24"/>
                <w:szCs w:val="24"/>
                <w:lang w:val="ru-RU"/>
              </w:rPr>
              <w:t>, уполномоченн</w:t>
            </w:r>
            <w:r>
              <w:rPr>
                <w:b w:val="0"/>
                <w:sz w:val="24"/>
                <w:szCs w:val="24"/>
                <w:lang w:val="ru-RU"/>
              </w:rPr>
              <w:t>ым</w:t>
            </w:r>
            <w:r w:rsidRPr="009A016B">
              <w:rPr>
                <w:b w:val="0"/>
                <w:sz w:val="24"/>
                <w:szCs w:val="24"/>
                <w:lang w:val="ru-RU"/>
              </w:rPr>
              <w:t xml:space="preserve">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bookmarkEnd w:id="235"/>
          </w:p>
        </w:tc>
        <w:tc>
          <w:tcPr>
            <w:tcW w:w="4961" w:type="dxa"/>
          </w:tcPr>
          <w:p w14:paraId="03D532BB" w14:textId="520C6682" w:rsidR="00F7142D" w:rsidRPr="009A016B" w:rsidRDefault="00F7142D" w:rsidP="00520DC6">
            <w:pPr>
              <w:pStyle w:val="1-"/>
              <w:rPr>
                <w:sz w:val="24"/>
                <w:szCs w:val="24"/>
                <w:lang w:val="ru-RU"/>
              </w:rPr>
            </w:pPr>
            <w:r w:rsidRPr="009A016B">
              <w:rPr>
                <w:b w:val="0"/>
                <w:sz w:val="24"/>
                <w:szCs w:val="24"/>
                <w:lang w:val="ru-RU"/>
              </w:rPr>
              <w:t>Документ, подтверждающий правомочия Заявителя, переданные собственником земельного участка, здания или иного недвижимого имущества, к которому присоединяется рекламная конструкция, в том числе договор аренды и согласие собственника</w:t>
            </w:r>
          </w:p>
        </w:tc>
      </w:tr>
      <w:tr w:rsidR="00F7142D" w:rsidRPr="009A016B" w14:paraId="0FB9B704" w14:textId="77777777" w:rsidTr="00824B21">
        <w:tc>
          <w:tcPr>
            <w:tcW w:w="1701" w:type="dxa"/>
            <w:vMerge/>
          </w:tcPr>
          <w:p w14:paraId="0F126254" w14:textId="45B23C1C" w:rsidR="00F7142D" w:rsidRPr="009A016B" w:rsidRDefault="00F7142D" w:rsidP="00EF1431">
            <w:pPr>
              <w:pStyle w:val="1-"/>
              <w:rPr>
                <w:sz w:val="24"/>
                <w:szCs w:val="24"/>
                <w:lang w:val="ru-RU"/>
              </w:rPr>
            </w:pPr>
          </w:p>
        </w:tc>
        <w:tc>
          <w:tcPr>
            <w:tcW w:w="3544" w:type="dxa"/>
            <w:vMerge/>
          </w:tcPr>
          <w:p w14:paraId="4F52EF28" w14:textId="77777777" w:rsidR="00F7142D" w:rsidRPr="009A016B" w:rsidRDefault="00F7142D" w:rsidP="00EF1431">
            <w:pPr>
              <w:pStyle w:val="1-"/>
              <w:rPr>
                <w:sz w:val="24"/>
                <w:szCs w:val="24"/>
                <w:lang w:val="ru-RU"/>
              </w:rPr>
            </w:pPr>
          </w:p>
        </w:tc>
        <w:tc>
          <w:tcPr>
            <w:tcW w:w="4961" w:type="dxa"/>
          </w:tcPr>
          <w:p w14:paraId="3BADA5AD" w14:textId="77777777" w:rsidR="00F7142D" w:rsidRPr="009A016B" w:rsidRDefault="00F7142D" w:rsidP="00EF1431">
            <w:pPr>
              <w:pStyle w:val="1-"/>
              <w:rPr>
                <w:b w:val="0"/>
                <w:sz w:val="24"/>
                <w:szCs w:val="24"/>
                <w:lang w:val="ru-RU"/>
              </w:rPr>
            </w:pPr>
            <w:bookmarkStart w:id="236" w:name="_Toc493695690"/>
            <w:r w:rsidRPr="009A016B">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bookmarkEnd w:id="236"/>
          </w:p>
        </w:tc>
      </w:tr>
    </w:tbl>
    <w:p w14:paraId="0FD75C97" w14:textId="77777777" w:rsidR="00F7142D" w:rsidRDefault="00F7142D">
      <w:r>
        <w:rPr>
          <w:b/>
          <w:bCs/>
          <w:iCs/>
        </w:rPr>
        <w:br w:type="page"/>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544"/>
        <w:gridCol w:w="4961"/>
      </w:tblGrid>
      <w:tr w:rsidR="00F7142D" w:rsidRPr="009A016B" w14:paraId="55BFB601" w14:textId="77777777" w:rsidTr="0098295A">
        <w:trPr>
          <w:trHeight w:val="2196"/>
        </w:trPr>
        <w:tc>
          <w:tcPr>
            <w:tcW w:w="1701" w:type="dxa"/>
            <w:vMerge w:val="restart"/>
          </w:tcPr>
          <w:p w14:paraId="75D7508E" w14:textId="77777777" w:rsidR="00F7142D" w:rsidRPr="009A016B" w:rsidRDefault="00F7142D" w:rsidP="00F7142D">
            <w:pPr>
              <w:pStyle w:val="1-"/>
              <w:rPr>
                <w:b w:val="0"/>
                <w:sz w:val="24"/>
                <w:szCs w:val="24"/>
                <w:lang w:val="ru-RU"/>
              </w:rPr>
            </w:pPr>
            <w:r w:rsidRPr="009A016B">
              <w:rPr>
                <w:b w:val="0"/>
                <w:sz w:val="24"/>
                <w:szCs w:val="24"/>
                <w:lang w:val="ru-RU"/>
              </w:rPr>
              <w:lastRenderedPageBreak/>
              <w:t>Получение разрешения</w:t>
            </w:r>
          </w:p>
          <w:p w14:paraId="4D37E8C9" w14:textId="7D49B5FB" w:rsidR="00F7142D" w:rsidRPr="009A016B" w:rsidRDefault="00F7142D" w:rsidP="00EF1431">
            <w:pPr>
              <w:pStyle w:val="1-"/>
              <w:rPr>
                <w:sz w:val="24"/>
                <w:szCs w:val="24"/>
                <w:lang w:val="ru-RU"/>
              </w:rPr>
            </w:pPr>
          </w:p>
        </w:tc>
        <w:tc>
          <w:tcPr>
            <w:tcW w:w="3544" w:type="dxa"/>
            <w:vMerge w:val="restart"/>
          </w:tcPr>
          <w:p w14:paraId="74EA370A" w14:textId="77777777" w:rsidR="00F7142D" w:rsidRPr="009A016B" w:rsidRDefault="00F7142D" w:rsidP="00EF1431">
            <w:pPr>
              <w:pStyle w:val="1-"/>
              <w:rPr>
                <w:sz w:val="24"/>
                <w:szCs w:val="24"/>
                <w:lang w:val="ru-RU"/>
              </w:rPr>
            </w:pPr>
            <w:bookmarkStart w:id="237" w:name="_Toc493695693"/>
            <w:r w:rsidRPr="009A016B">
              <w:rPr>
                <w:b w:val="0"/>
                <w:sz w:val="24"/>
                <w:szCs w:val="24"/>
                <w:lang w:val="ru-RU"/>
              </w:rPr>
              <w:t>Лицом, уполномоченным общим собранием собственников помещений в многоквартирном доме, к которому присоединяется рекламная конструкция</w:t>
            </w:r>
            <w:bookmarkEnd w:id="237"/>
          </w:p>
        </w:tc>
        <w:tc>
          <w:tcPr>
            <w:tcW w:w="4961" w:type="dxa"/>
          </w:tcPr>
          <w:p w14:paraId="584E7A89" w14:textId="0E293B45" w:rsidR="00F7142D" w:rsidRPr="009A016B" w:rsidRDefault="00F7142D" w:rsidP="00EF1431">
            <w:pPr>
              <w:pStyle w:val="1-"/>
              <w:rPr>
                <w:b w:val="0"/>
                <w:sz w:val="24"/>
                <w:szCs w:val="24"/>
                <w:lang w:val="ru-RU"/>
              </w:rPr>
            </w:pPr>
            <w:bookmarkStart w:id="238" w:name="_Toc493695695"/>
            <w:r w:rsidRPr="009A016B">
              <w:rPr>
                <w:b w:val="0"/>
                <w:sz w:val="24"/>
                <w:szCs w:val="24"/>
                <w:lang w:val="ru-RU"/>
              </w:rPr>
              <w:t>Документ, подтверждающий передачу полномочий от собственников помещений в многоквартирном доме, к которому присоединяется рекламная конструкция, в том числе согласие собственников</w:t>
            </w:r>
            <w:bookmarkEnd w:id="238"/>
          </w:p>
        </w:tc>
      </w:tr>
      <w:tr w:rsidR="00F7142D" w:rsidRPr="009A016B" w14:paraId="2C978247" w14:textId="77777777" w:rsidTr="00824B21">
        <w:tc>
          <w:tcPr>
            <w:tcW w:w="1701" w:type="dxa"/>
            <w:vMerge/>
          </w:tcPr>
          <w:p w14:paraId="1393A5B2" w14:textId="77777777" w:rsidR="00F7142D" w:rsidRPr="009A016B" w:rsidRDefault="00F7142D" w:rsidP="00EF1431">
            <w:pPr>
              <w:pStyle w:val="1-"/>
              <w:rPr>
                <w:sz w:val="24"/>
                <w:szCs w:val="24"/>
                <w:lang w:val="ru-RU"/>
              </w:rPr>
            </w:pPr>
          </w:p>
        </w:tc>
        <w:tc>
          <w:tcPr>
            <w:tcW w:w="3544" w:type="dxa"/>
            <w:vMerge/>
          </w:tcPr>
          <w:p w14:paraId="224869B8" w14:textId="77777777" w:rsidR="00F7142D" w:rsidRPr="009A016B" w:rsidRDefault="00F7142D" w:rsidP="00EF1431">
            <w:pPr>
              <w:pStyle w:val="1-"/>
              <w:rPr>
                <w:sz w:val="24"/>
                <w:szCs w:val="24"/>
                <w:lang w:val="ru-RU"/>
              </w:rPr>
            </w:pPr>
          </w:p>
        </w:tc>
        <w:tc>
          <w:tcPr>
            <w:tcW w:w="4961" w:type="dxa"/>
          </w:tcPr>
          <w:p w14:paraId="4F0C7955" w14:textId="1C012207" w:rsidR="00F7142D" w:rsidRPr="009A016B" w:rsidRDefault="00F7142D" w:rsidP="00EF1431">
            <w:pPr>
              <w:pStyle w:val="1-"/>
              <w:rPr>
                <w:b w:val="0"/>
                <w:sz w:val="24"/>
                <w:szCs w:val="24"/>
                <w:lang w:val="ru-RU"/>
              </w:rPr>
            </w:pPr>
            <w:bookmarkStart w:id="239" w:name="_Toc493695696"/>
            <w:r w:rsidRPr="009A016B">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bookmarkEnd w:id="239"/>
          </w:p>
        </w:tc>
      </w:tr>
      <w:tr w:rsidR="00F7142D" w:rsidRPr="009A016B" w14:paraId="511A676C" w14:textId="77777777" w:rsidTr="00B3725A">
        <w:trPr>
          <w:trHeight w:val="2352"/>
        </w:trPr>
        <w:tc>
          <w:tcPr>
            <w:tcW w:w="1701" w:type="dxa"/>
            <w:vMerge/>
          </w:tcPr>
          <w:p w14:paraId="4B6DB3CF" w14:textId="77777777" w:rsidR="00F7142D" w:rsidRPr="009A016B" w:rsidRDefault="00F7142D" w:rsidP="00EF1431">
            <w:pPr>
              <w:pStyle w:val="1-"/>
              <w:rPr>
                <w:sz w:val="24"/>
                <w:szCs w:val="24"/>
                <w:lang w:val="ru-RU"/>
              </w:rPr>
            </w:pPr>
          </w:p>
        </w:tc>
        <w:tc>
          <w:tcPr>
            <w:tcW w:w="3544" w:type="dxa"/>
          </w:tcPr>
          <w:p w14:paraId="4A97FA1E" w14:textId="77777777" w:rsidR="00F7142D" w:rsidRPr="009A016B" w:rsidRDefault="00F7142D" w:rsidP="00EF1431">
            <w:pPr>
              <w:pStyle w:val="1-"/>
              <w:rPr>
                <w:sz w:val="24"/>
                <w:szCs w:val="24"/>
                <w:lang w:val="ru-RU"/>
              </w:rPr>
            </w:pPr>
            <w:bookmarkStart w:id="240" w:name="_Toc493695697"/>
            <w:r w:rsidRPr="009A016B">
              <w:rPr>
                <w:b w:val="0"/>
                <w:sz w:val="24"/>
                <w:szCs w:val="24"/>
                <w:lang w:val="ru-RU"/>
              </w:rPr>
              <w:t>Лицом, обладающим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bookmarkEnd w:id="240"/>
          </w:p>
        </w:tc>
        <w:tc>
          <w:tcPr>
            <w:tcW w:w="4961" w:type="dxa"/>
          </w:tcPr>
          <w:p w14:paraId="43633CA5" w14:textId="00B05452" w:rsidR="00F7142D" w:rsidRPr="009A016B" w:rsidRDefault="00F7142D" w:rsidP="00EF1431">
            <w:pPr>
              <w:pStyle w:val="1-"/>
              <w:rPr>
                <w:b w:val="0"/>
                <w:sz w:val="24"/>
                <w:szCs w:val="24"/>
                <w:lang w:val="ru-RU"/>
              </w:rPr>
            </w:pPr>
            <w:r w:rsidRPr="009A016B">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p>
        </w:tc>
      </w:tr>
      <w:tr w:rsidR="00F7142D" w:rsidRPr="009A016B" w14:paraId="36E10F87" w14:textId="77777777" w:rsidTr="0098295A">
        <w:trPr>
          <w:trHeight w:val="1887"/>
        </w:trPr>
        <w:tc>
          <w:tcPr>
            <w:tcW w:w="1701" w:type="dxa"/>
            <w:vMerge/>
          </w:tcPr>
          <w:p w14:paraId="5E64FDF0" w14:textId="77777777" w:rsidR="00F7142D" w:rsidRPr="009A016B" w:rsidRDefault="00F7142D" w:rsidP="00EF1431">
            <w:pPr>
              <w:pStyle w:val="1-"/>
              <w:rPr>
                <w:sz w:val="24"/>
                <w:szCs w:val="24"/>
                <w:lang w:val="ru-RU"/>
              </w:rPr>
            </w:pPr>
          </w:p>
        </w:tc>
        <w:tc>
          <w:tcPr>
            <w:tcW w:w="3544" w:type="dxa"/>
            <w:vMerge w:val="restart"/>
          </w:tcPr>
          <w:p w14:paraId="636EB72D" w14:textId="77777777" w:rsidR="00F7142D" w:rsidRPr="009A016B" w:rsidRDefault="00F7142D" w:rsidP="00EF1431">
            <w:pPr>
              <w:pStyle w:val="1-"/>
              <w:rPr>
                <w:sz w:val="24"/>
                <w:szCs w:val="24"/>
                <w:lang w:val="ru-RU"/>
              </w:rPr>
            </w:pPr>
            <w:bookmarkStart w:id="241" w:name="_Toc493695701"/>
            <w:r w:rsidRPr="009A016B">
              <w:rPr>
                <w:b w:val="0"/>
                <w:sz w:val="24"/>
                <w:szCs w:val="24"/>
                <w:lang w:val="ru-RU"/>
              </w:rPr>
              <w:t>Доверительным управляющим недвижимого имущества, к которому присоединяется рекламная конструкция</w:t>
            </w:r>
            <w:bookmarkEnd w:id="241"/>
          </w:p>
        </w:tc>
        <w:tc>
          <w:tcPr>
            <w:tcW w:w="4961" w:type="dxa"/>
          </w:tcPr>
          <w:p w14:paraId="29763522" w14:textId="4E5E82F5" w:rsidR="00F7142D" w:rsidRPr="009A016B" w:rsidRDefault="00F7142D" w:rsidP="00EF1431">
            <w:pPr>
              <w:pStyle w:val="1-"/>
              <w:rPr>
                <w:b w:val="0"/>
                <w:sz w:val="24"/>
                <w:szCs w:val="24"/>
                <w:lang w:val="ru-RU"/>
              </w:rPr>
            </w:pPr>
            <w:bookmarkStart w:id="242" w:name="_Toc493695703"/>
            <w:r w:rsidRPr="009A016B">
              <w:rPr>
                <w:b w:val="0"/>
                <w:sz w:val="24"/>
                <w:szCs w:val="24"/>
                <w:lang w:val="ru-RU"/>
              </w:rPr>
              <w:t>Документ, подтверждающий доверительное управление недвижимым имуществом, к которому присоединяется рекламная конструкция</w:t>
            </w:r>
            <w:bookmarkEnd w:id="242"/>
          </w:p>
        </w:tc>
      </w:tr>
      <w:tr w:rsidR="00F7142D" w:rsidRPr="009D1107" w14:paraId="1BE84A2C" w14:textId="77777777" w:rsidTr="00824B21">
        <w:tc>
          <w:tcPr>
            <w:tcW w:w="1701" w:type="dxa"/>
            <w:vMerge/>
          </w:tcPr>
          <w:p w14:paraId="167CB44A" w14:textId="77777777" w:rsidR="00F7142D" w:rsidRPr="009D1107" w:rsidRDefault="00F7142D" w:rsidP="00EF1431">
            <w:pPr>
              <w:pStyle w:val="1-"/>
              <w:rPr>
                <w:sz w:val="24"/>
                <w:szCs w:val="24"/>
                <w:lang w:val="ru-RU"/>
              </w:rPr>
            </w:pPr>
          </w:p>
        </w:tc>
        <w:tc>
          <w:tcPr>
            <w:tcW w:w="3544" w:type="dxa"/>
            <w:vMerge/>
          </w:tcPr>
          <w:p w14:paraId="491D2C43" w14:textId="77777777" w:rsidR="00F7142D" w:rsidRPr="009D1107" w:rsidRDefault="00F7142D" w:rsidP="00EF1431">
            <w:pPr>
              <w:pStyle w:val="1-"/>
              <w:rPr>
                <w:b w:val="0"/>
                <w:sz w:val="24"/>
                <w:szCs w:val="24"/>
                <w:lang w:val="ru-RU"/>
              </w:rPr>
            </w:pPr>
          </w:p>
        </w:tc>
        <w:tc>
          <w:tcPr>
            <w:tcW w:w="4961" w:type="dxa"/>
          </w:tcPr>
          <w:p w14:paraId="7F37D4B6" w14:textId="4800DA88" w:rsidR="00F7142D" w:rsidRPr="009D1107" w:rsidRDefault="00F7142D" w:rsidP="00EF1431">
            <w:pPr>
              <w:pStyle w:val="1-"/>
              <w:rPr>
                <w:b w:val="0"/>
                <w:sz w:val="24"/>
                <w:szCs w:val="24"/>
                <w:lang w:val="ru-RU"/>
              </w:rPr>
            </w:pPr>
            <w:bookmarkStart w:id="243" w:name="_Toc493695704"/>
            <w:r w:rsidRPr="009A016B">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bookmarkEnd w:id="243"/>
          </w:p>
        </w:tc>
      </w:tr>
      <w:tr w:rsidR="00F7142D" w:rsidRPr="009D1107" w14:paraId="782A9B2E" w14:textId="77777777" w:rsidTr="0098295A">
        <w:trPr>
          <w:trHeight w:val="1690"/>
        </w:trPr>
        <w:tc>
          <w:tcPr>
            <w:tcW w:w="1701" w:type="dxa"/>
            <w:vMerge/>
          </w:tcPr>
          <w:p w14:paraId="39723DCC" w14:textId="77777777" w:rsidR="00F7142D" w:rsidRPr="009D1107" w:rsidRDefault="00F7142D" w:rsidP="00EF1431">
            <w:pPr>
              <w:pStyle w:val="1-"/>
              <w:rPr>
                <w:sz w:val="24"/>
                <w:szCs w:val="24"/>
                <w:lang w:val="ru-RU"/>
              </w:rPr>
            </w:pPr>
          </w:p>
        </w:tc>
        <w:tc>
          <w:tcPr>
            <w:tcW w:w="3544" w:type="dxa"/>
            <w:vMerge w:val="restart"/>
          </w:tcPr>
          <w:p w14:paraId="6EB97D58" w14:textId="77777777" w:rsidR="00F7142D" w:rsidRPr="009D1107" w:rsidRDefault="00F7142D" w:rsidP="00EF1431">
            <w:pPr>
              <w:pStyle w:val="1-"/>
              <w:rPr>
                <w:b w:val="0"/>
                <w:sz w:val="24"/>
                <w:szCs w:val="24"/>
                <w:lang w:val="ru-RU"/>
              </w:rPr>
            </w:pPr>
            <w:bookmarkStart w:id="244" w:name="_Toc493695705"/>
            <w:r w:rsidRPr="009D1107">
              <w:rPr>
                <w:b w:val="0"/>
                <w:sz w:val="24"/>
                <w:szCs w:val="24"/>
                <w:lang w:val="ru-RU"/>
              </w:rPr>
              <w:t>Владелец рекламной конструкции</w:t>
            </w:r>
            <w:bookmarkEnd w:id="244"/>
          </w:p>
        </w:tc>
        <w:tc>
          <w:tcPr>
            <w:tcW w:w="4961" w:type="dxa"/>
          </w:tcPr>
          <w:p w14:paraId="5D0A88AF" w14:textId="62DD09E1" w:rsidR="00F7142D" w:rsidRPr="009D1107" w:rsidRDefault="00F7142D" w:rsidP="00EF1431">
            <w:pPr>
              <w:pStyle w:val="1-"/>
              <w:rPr>
                <w:b w:val="0"/>
                <w:sz w:val="24"/>
                <w:szCs w:val="24"/>
                <w:lang w:val="ru-RU"/>
              </w:rPr>
            </w:pPr>
            <w:bookmarkStart w:id="245" w:name="_Toc493695707"/>
            <w:r w:rsidRPr="009D1107">
              <w:rPr>
                <w:b w:val="0"/>
                <w:sz w:val="24"/>
                <w:szCs w:val="24"/>
                <w:lang w:val="ru-RU"/>
              </w:rPr>
              <w:t>Документ, подтверждающий правомочия возможности установки и эксплуатации рекламной конструкции</w:t>
            </w:r>
            <w:bookmarkEnd w:id="245"/>
          </w:p>
        </w:tc>
      </w:tr>
      <w:tr w:rsidR="00F7142D" w:rsidRPr="009D1107" w14:paraId="08BF26AB" w14:textId="77777777" w:rsidTr="00824B21">
        <w:tc>
          <w:tcPr>
            <w:tcW w:w="1701" w:type="dxa"/>
            <w:vMerge/>
          </w:tcPr>
          <w:p w14:paraId="521A83AE" w14:textId="77777777" w:rsidR="00F7142D" w:rsidRPr="009D1107" w:rsidRDefault="00F7142D" w:rsidP="00EF1431">
            <w:pPr>
              <w:pStyle w:val="1-"/>
              <w:rPr>
                <w:b w:val="0"/>
                <w:sz w:val="24"/>
                <w:szCs w:val="24"/>
                <w:lang w:val="ru-RU"/>
              </w:rPr>
            </w:pPr>
          </w:p>
        </w:tc>
        <w:tc>
          <w:tcPr>
            <w:tcW w:w="3544" w:type="dxa"/>
            <w:vMerge/>
          </w:tcPr>
          <w:p w14:paraId="5E3A8E9D" w14:textId="77777777" w:rsidR="00F7142D" w:rsidRPr="009D1107" w:rsidRDefault="00F7142D" w:rsidP="00EF1431">
            <w:pPr>
              <w:pStyle w:val="1-"/>
              <w:rPr>
                <w:b w:val="0"/>
                <w:sz w:val="24"/>
                <w:szCs w:val="24"/>
                <w:lang w:val="ru-RU"/>
              </w:rPr>
            </w:pPr>
          </w:p>
        </w:tc>
        <w:tc>
          <w:tcPr>
            <w:tcW w:w="4961" w:type="dxa"/>
          </w:tcPr>
          <w:p w14:paraId="077E062A" w14:textId="77777777" w:rsidR="00F7142D" w:rsidRPr="009D1107" w:rsidRDefault="00F7142D" w:rsidP="00EF1431">
            <w:pPr>
              <w:pStyle w:val="1-"/>
              <w:rPr>
                <w:b w:val="0"/>
                <w:sz w:val="24"/>
                <w:szCs w:val="24"/>
                <w:lang w:val="ru-RU"/>
              </w:rPr>
            </w:pPr>
            <w:bookmarkStart w:id="246" w:name="_Toc493695708"/>
            <w:r w:rsidRPr="009D1107">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bookmarkEnd w:id="246"/>
          </w:p>
        </w:tc>
      </w:tr>
      <w:tr w:rsidR="00EF5343" w:rsidRPr="009D1107" w14:paraId="2C03535F" w14:textId="77777777" w:rsidTr="0098295A">
        <w:trPr>
          <w:trHeight w:val="2338"/>
        </w:trPr>
        <w:tc>
          <w:tcPr>
            <w:tcW w:w="1701" w:type="dxa"/>
            <w:vMerge w:val="restart"/>
          </w:tcPr>
          <w:p w14:paraId="283B2472" w14:textId="77777777" w:rsidR="00EF5343" w:rsidRPr="009D1107" w:rsidRDefault="00EF5343" w:rsidP="00EF1431">
            <w:pPr>
              <w:pStyle w:val="1-"/>
              <w:rPr>
                <w:b w:val="0"/>
                <w:sz w:val="24"/>
                <w:szCs w:val="24"/>
                <w:lang w:val="ru-RU"/>
              </w:rPr>
            </w:pPr>
            <w:bookmarkStart w:id="247" w:name="_Toc493695709"/>
            <w:r w:rsidRPr="009D1107">
              <w:rPr>
                <w:b w:val="0"/>
                <w:sz w:val="24"/>
                <w:szCs w:val="24"/>
                <w:lang w:val="ru-RU"/>
              </w:rPr>
              <w:lastRenderedPageBreak/>
              <w:t>Аннулирование разрешения</w:t>
            </w:r>
            <w:bookmarkEnd w:id="247"/>
          </w:p>
        </w:tc>
        <w:tc>
          <w:tcPr>
            <w:tcW w:w="3544" w:type="dxa"/>
          </w:tcPr>
          <w:p w14:paraId="7FF1F756" w14:textId="77777777" w:rsidR="00EF5343" w:rsidRPr="009D1107" w:rsidRDefault="00EF5343" w:rsidP="00EF1431">
            <w:pPr>
              <w:pStyle w:val="1-"/>
              <w:rPr>
                <w:sz w:val="24"/>
                <w:szCs w:val="24"/>
                <w:lang w:val="ru-RU"/>
              </w:rPr>
            </w:pPr>
            <w:bookmarkStart w:id="248" w:name="_Toc493695710"/>
            <w:r w:rsidRPr="009D1107">
              <w:rPr>
                <w:b w:val="0"/>
                <w:sz w:val="24"/>
                <w:szCs w:val="24"/>
                <w:lang w:val="ru-RU"/>
              </w:rPr>
              <w:t>Собственник земельного участка, или иного недвижимого имущества, к которому присоединяется рекламная конструкция</w:t>
            </w:r>
            <w:bookmarkEnd w:id="248"/>
          </w:p>
        </w:tc>
        <w:tc>
          <w:tcPr>
            <w:tcW w:w="4961" w:type="dxa"/>
          </w:tcPr>
          <w:p w14:paraId="00AA9ADA" w14:textId="2B93E985" w:rsidR="00EF5343" w:rsidRPr="009D1107" w:rsidRDefault="00EF5343" w:rsidP="00EF1431">
            <w:pPr>
              <w:pStyle w:val="1-"/>
              <w:rPr>
                <w:sz w:val="24"/>
                <w:szCs w:val="24"/>
                <w:lang w:val="ru-RU"/>
              </w:rPr>
            </w:pPr>
            <w:bookmarkStart w:id="249" w:name="_Toc493695712"/>
            <w:r w:rsidRPr="009D1107">
              <w:rPr>
                <w:b w:val="0"/>
                <w:sz w:val="24"/>
                <w:szCs w:val="24"/>
                <w:lang w:val="ru-RU"/>
              </w:rPr>
              <w:t>Документ, подтверждающий отсутствие правомочий на установку рекламной конструкции на земельном участке, или ином недвижимом имуществе собственника, к которому присоединяется рекламная конструкция</w:t>
            </w:r>
            <w:bookmarkEnd w:id="249"/>
          </w:p>
        </w:tc>
      </w:tr>
      <w:tr w:rsidR="00EF5343" w:rsidRPr="009D1107" w14:paraId="55EB449F" w14:textId="77777777" w:rsidTr="0098295A">
        <w:trPr>
          <w:trHeight w:val="1210"/>
        </w:trPr>
        <w:tc>
          <w:tcPr>
            <w:tcW w:w="1701" w:type="dxa"/>
            <w:vMerge/>
          </w:tcPr>
          <w:p w14:paraId="53B4713E" w14:textId="77777777" w:rsidR="00EF5343" w:rsidRPr="009D1107" w:rsidRDefault="00EF5343" w:rsidP="00EF1431">
            <w:pPr>
              <w:pStyle w:val="1-"/>
              <w:rPr>
                <w:sz w:val="24"/>
                <w:szCs w:val="24"/>
                <w:lang w:val="ru-RU"/>
              </w:rPr>
            </w:pPr>
          </w:p>
        </w:tc>
        <w:tc>
          <w:tcPr>
            <w:tcW w:w="3544" w:type="dxa"/>
          </w:tcPr>
          <w:p w14:paraId="4C6946CB" w14:textId="77777777" w:rsidR="00EF5343" w:rsidRPr="009D1107" w:rsidRDefault="00EF5343" w:rsidP="00EF1431">
            <w:pPr>
              <w:pStyle w:val="1-"/>
              <w:rPr>
                <w:b w:val="0"/>
                <w:sz w:val="24"/>
                <w:szCs w:val="24"/>
                <w:lang w:val="ru-RU"/>
              </w:rPr>
            </w:pPr>
            <w:bookmarkStart w:id="250" w:name="_Toc493695714"/>
            <w:r w:rsidRPr="009D1107">
              <w:rPr>
                <w:b w:val="0"/>
                <w:sz w:val="24"/>
                <w:szCs w:val="24"/>
                <w:lang w:val="ru-RU"/>
              </w:rPr>
              <w:t>Лицо, получившее разрешение на установку рекламной конструкции</w:t>
            </w:r>
            <w:bookmarkEnd w:id="250"/>
          </w:p>
        </w:tc>
        <w:tc>
          <w:tcPr>
            <w:tcW w:w="4961" w:type="dxa"/>
          </w:tcPr>
          <w:p w14:paraId="7DCDA977" w14:textId="1A5B7D64" w:rsidR="00EF5343" w:rsidRPr="009D1107" w:rsidRDefault="00EF5343" w:rsidP="00EF1431">
            <w:pPr>
              <w:pStyle w:val="1-"/>
              <w:rPr>
                <w:sz w:val="24"/>
                <w:szCs w:val="24"/>
                <w:lang w:val="ru-RU"/>
              </w:rPr>
            </w:pPr>
            <w:bookmarkStart w:id="251" w:name="_Toc493695716"/>
            <w:r w:rsidRPr="009D1107">
              <w:rPr>
                <w:b w:val="0"/>
                <w:sz w:val="24"/>
                <w:szCs w:val="24"/>
                <w:lang w:val="ru-RU"/>
              </w:rPr>
              <w:t>Разрешение</w:t>
            </w:r>
            <w:bookmarkEnd w:id="251"/>
          </w:p>
        </w:tc>
      </w:tr>
    </w:tbl>
    <w:p w14:paraId="73A93E92" w14:textId="59CC64EC" w:rsidR="00A62BAE" w:rsidRDefault="00A62BAE">
      <w:pPr>
        <w:spacing w:after="160" w:line="259" w:lineRule="auto"/>
        <w:rPr>
          <w:rFonts w:ascii="Times New Roman" w:eastAsia="Times New Roman" w:hAnsi="Times New Roman"/>
          <w:sz w:val="24"/>
          <w:szCs w:val="24"/>
          <w:lang w:eastAsia="ar-SA"/>
        </w:rPr>
      </w:pPr>
    </w:p>
    <w:p w14:paraId="1074B710" w14:textId="77777777" w:rsidR="00824B21" w:rsidRDefault="00824B21" w:rsidP="00B71BF7">
      <w:pPr>
        <w:pStyle w:val="affff2"/>
        <w:ind w:left="6237" w:firstLine="0"/>
        <w:outlineLvl w:val="0"/>
        <w:rPr>
          <w:sz w:val="24"/>
          <w:szCs w:val="24"/>
        </w:rPr>
        <w:sectPr w:rsidR="00824B21" w:rsidSect="0063750A">
          <w:footerReference w:type="default" r:id="rId13"/>
          <w:pgSz w:w="11906" w:h="16838" w:code="9"/>
          <w:pgMar w:top="993" w:right="566" w:bottom="992" w:left="1134" w:header="720" w:footer="720" w:gutter="0"/>
          <w:pgNumType w:start="1"/>
          <w:cols w:space="720"/>
          <w:noEndnote/>
          <w:docGrid w:linePitch="299"/>
        </w:sectPr>
      </w:pPr>
    </w:p>
    <w:p w14:paraId="246C7DA5" w14:textId="69AE3A66" w:rsidR="00A41654" w:rsidRPr="009D1107" w:rsidRDefault="00A41654" w:rsidP="00A41654">
      <w:pPr>
        <w:spacing w:after="0" w:line="240" w:lineRule="auto"/>
        <w:ind w:firstLine="6096"/>
        <w:outlineLvl w:val="0"/>
        <w:rPr>
          <w:rFonts w:ascii="Times New Roman" w:eastAsia="Times New Roman" w:hAnsi="Times New Roman"/>
          <w:sz w:val="24"/>
          <w:szCs w:val="24"/>
          <w:lang w:eastAsia="ar-SA"/>
        </w:rPr>
      </w:pPr>
      <w:bookmarkStart w:id="252" w:name="_Toc493695717"/>
      <w:r w:rsidRPr="009D1107">
        <w:rPr>
          <w:rFonts w:ascii="Times New Roman" w:eastAsia="Times New Roman" w:hAnsi="Times New Roman"/>
          <w:sz w:val="24"/>
          <w:szCs w:val="24"/>
          <w:lang w:eastAsia="ar-SA"/>
        </w:rPr>
        <w:lastRenderedPageBreak/>
        <w:t xml:space="preserve">Приложение </w:t>
      </w:r>
      <w:r>
        <w:rPr>
          <w:rFonts w:ascii="Times New Roman" w:eastAsia="Times New Roman" w:hAnsi="Times New Roman"/>
          <w:sz w:val="24"/>
          <w:szCs w:val="24"/>
          <w:lang w:eastAsia="ar-SA"/>
        </w:rPr>
        <w:t>11</w:t>
      </w:r>
    </w:p>
    <w:p w14:paraId="711CF2F6"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7EA1C744"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209EE1FC" w14:textId="5D717B6F" w:rsidR="00EF1431" w:rsidRPr="009D1107" w:rsidRDefault="00A41654" w:rsidP="00A41654">
      <w:pPr>
        <w:pStyle w:val="affff2"/>
        <w:ind w:left="6096" w:firstLine="0"/>
        <w:rPr>
          <w:sz w:val="24"/>
          <w:szCs w:val="24"/>
        </w:rPr>
      </w:pPr>
      <w:r w:rsidRPr="009D1107">
        <w:rPr>
          <w:sz w:val="24"/>
          <w:szCs w:val="24"/>
        </w:rPr>
        <w:t>Муниципальной услуги</w:t>
      </w:r>
      <w:bookmarkEnd w:id="252"/>
      <w:r w:rsidR="00EF1431" w:rsidRPr="009D1107">
        <w:rPr>
          <w:sz w:val="24"/>
          <w:szCs w:val="24"/>
        </w:rPr>
        <w:t xml:space="preserve">                   </w:t>
      </w:r>
    </w:p>
    <w:p w14:paraId="0A5047BB" w14:textId="77777777" w:rsidR="00EF1431" w:rsidRPr="009D1107" w:rsidRDefault="00EF1431" w:rsidP="00EF1431">
      <w:pPr>
        <w:spacing w:after="0" w:line="240" w:lineRule="auto"/>
        <w:jc w:val="center"/>
        <w:rPr>
          <w:rFonts w:ascii="Times New Roman" w:hAnsi="Times New Roman"/>
          <w:sz w:val="24"/>
          <w:szCs w:val="24"/>
        </w:rPr>
      </w:pPr>
    </w:p>
    <w:p w14:paraId="44DC99D7" w14:textId="048290AC" w:rsidR="00EF1431" w:rsidRPr="00B71BF7" w:rsidRDefault="00EF1431" w:rsidP="00B71BF7">
      <w:pPr>
        <w:pStyle w:val="affff3"/>
        <w:rPr>
          <w:b w:val="0"/>
          <w:sz w:val="24"/>
          <w:szCs w:val="24"/>
          <w:u w:val="single"/>
        </w:rPr>
      </w:pPr>
      <w:bookmarkStart w:id="253" w:name="_Toc493695718"/>
      <w:r w:rsidRPr="00B71BF7">
        <w:rPr>
          <w:i w:val="0"/>
          <w:sz w:val="24"/>
          <w:szCs w:val="24"/>
        </w:rPr>
        <w:t>Описание документов, необходимых для предоставления Муниципальной услуги</w:t>
      </w:r>
      <w:bookmarkEnd w:id="253"/>
      <w:r w:rsidR="00587C40" w:rsidRPr="00B71BF7">
        <w:rPr>
          <w:i w:val="0"/>
          <w:sz w:val="24"/>
          <w:szCs w:val="24"/>
        </w:rPr>
        <w:t xml:space="preserve"> </w:t>
      </w:r>
    </w:p>
    <w:p w14:paraId="1FF4BC7A" w14:textId="77777777" w:rsidR="00173ABF" w:rsidRPr="00587C40" w:rsidRDefault="00173ABF" w:rsidP="00EF1431">
      <w:pPr>
        <w:spacing w:after="0" w:line="240" w:lineRule="auto"/>
        <w:jc w:val="center"/>
        <w:rPr>
          <w:rFonts w:ascii="Times New Roman" w:hAnsi="Times New Roman"/>
          <w:b/>
          <w:sz w:val="24"/>
          <w:szCs w:val="24"/>
        </w:rPr>
      </w:pPr>
    </w:p>
    <w:p w14:paraId="5E069CD4" w14:textId="77777777" w:rsidR="00EF1431" w:rsidRPr="009D1107" w:rsidRDefault="00EF1431" w:rsidP="00EF1431">
      <w:pPr>
        <w:spacing w:after="0" w:line="240" w:lineRule="auto"/>
        <w:rPr>
          <w:rFonts w:ascii="Times New Roman" w:hAnsi="Times New Roman"/>
          <w:b/>
          <w:sz w:val="24"/>
          <w:szCs w:val="24"/>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1471"/>
        <w:gridCol w:w="3134"/>
        <w:gridCol w:w="1972"/>
        <w:gridCol w:w="1657"/>
      </w:tblGrid>
      <w:tr w:rsidR="009A016B" w:rsidRPr="009D1107" w14:paraId="43BC5CA3" w14:textId="77777777" w:rsidTr="00960333">
        <w:trPr>
          <w:trHeight w:val="325"/>
          <w:tblHeader/>
        </w:trPr>
        <w:tc>
          <w:tcPr>
            <w:tcW w:w="1054" w:type="pct"/>
            <w:vMerge w:val="restart"/>
          </w:tcPr>
          <w:p w14:paraId="3EBB550C"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Класс</w:t>
            </w:r>
          </w:p>
          <w:p w14:paraId="33BA73A5" w14:textId="77777777" w:rsidR="00EF1431" w:rsidRPr="009D1107" w:rsidRDefault="00EF1431" w:rsidP="00EF1431">
            <w:pPr>
              <w:suppressAutoHyphens/>
              <w:spacing w:after="0"/>
              <w:ind w:right="177"/>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документа</w:t>
            </w:r>
          </w:p>
        </w:tc>
        <w:tc>
          <w:tcPr>
            <w:tcW w:w="704" w:type="pct"/>
            <w:vMerge w:val="restart"/>
          </w:tcPr>
          <w:p w14:paraId="12F342F5"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Виды</w:t>
            </w:r>
          </w:p>
          <w:p w14:paraId="195C6575"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 xml:space="preserve"> документов</w:t>
            </w:r>
          </w:p>
        </w:tc>
        <w:tc>
          <w:tcPr>
            <w:tcW w:w="1502" w:type="pct"/>
            <w:vMerge w:val="restart"/>
          </w:tcPr>
          <w:p w14:paraId="08ACF2AE"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Общие описания документов</w:t>
            </w:r>
          </w:p>
        </w:tc>
        <w:tc>
          <w:tcPr>
            <w:tcW w:w="1739" w:type="pct"/>
            <w:gridSpan w:val="2"/>
          </w:tcPr>
          <w:p w14:paraId="6DE6A106"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При подаче через РПГУ</w:t>
            </w:r>
          </w:p>
        </w:tc>
      </w:tr>
      <w:tr w:rsidR="009A016B" w:rsidRPr="009D1107" w14:paraId="16FD11D3" w14:textId="77777777" w:rsidTr="00960333">
        <w:trPr>
          <w:trHeight w:val="286"/>
          <w:tblHeader/>
        </w:trPr>
        <w:tc>
          <w:tcPr>
            <w:tcW w:w="1054" w:type="pct"/>
            <w:vMerge/>
          </w:tcPr>
          <w:p w14:paraId="2C3AC3FD" w14:textId="77777777" w:rsidR="00EF1431" w:rsidRPr="009D1107" w:rsidRDefault="00EF1431" w:rsidP="00EF1431">
            <w:pPr>
              <w:suppressAutoHyphens/>
              <w:spacing w:after="0"/>
              <w:ind w:right="177"/>
              <w:jc w:val="center"/>
              <w:rPr>
                <w:rFonts w:ascii="Times New Roman" w:eastAsia="Times New Roman" w:hAnsi="Times New Roman"/>
                <w:sz w:val="24"/>
                <w:szCs w:val="24"/>
                <w:lang w:eastAsia="ru-RU"/>
              </w:rPr>
            </w:pPr>
          </w:p>
        </w:tc>
        <w:tc>
          <w:tcPr>
            <w:tcW w:w="704" w:type="pct"/>
            <w:vMerge/>
          </w:tcPr>
          <w:p w14:paraId="657D9487"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p>
        </w:tc>
        <w:tc>
          <w:tcPr>
            <w:tcW w:w="1502" w:type="pct"/>
            <w:vMerge/>
          </w:tcPr>
          <w:p w14:paraId="1DB7F429"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p>
        </w:tc>
        <w:tc>
          <w:tcPr>
            <w:tcW w:w="945" w:type="pct"/>
          </w:tcPr>
          <w:p w14:paraId="351E78B3"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При подаче</w:t>
            </w:r>
          </w:p>
        </w:tc>
        <w:tc>
          <w:tcPr>
            <w:tcW w:w="794" w:type="pct"/>
          </w:tcPr>
          <w:p w14:paraId="6D094085"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При подтверждении документов в МФЦ</w:t>
            </w:r>
          </w:p>
        </w:tc>
      </w:tr>
      <w:tr w:rsidR="00EF1431" w:rsidRPr="009D1107" w14:paraId="20D8D82E" w14:textId="77777777" w:rsidTr="00215C2B">
        <w:trPr>
          <w:trHeight w:val="563"/>
        </w:trPr>
        <w:tc>
          <w:tcPr>
            <w:tcW w:w="5000" w:type="pct"/>
            <w:gridSpan w:val="5"/>
          </w:tcPr>
          <w:p w14:paraId="05A18786" w14:textId="2B720649" w:rsidR="00EF1431" w:rsidRPr="009D1107" w:rsidRDefault="00EF1431" w:rsidP="00D21884">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b/>
                <w:sz w:val="24"/>
                <w:szCs w:val="24"/>
                <w:lang w:eastAsia="ru-RU"/>
              </w:rPr>
              <w:t>Документы, предоставляемые Заявителем (представителем</w:t>
            </w:r>
            <w:r w:rsidR="00D21884">
              <w:rPr>
                <w:rFonts w:ascii="Times New Roman" w:eastAsia="Times New Roman" w:hAnsi="Times New Roman"/>
                <w:b/>
                <w:sz w:val="24"/>
                <w:szCs w:val="24"/>
                <w:lang w:eastAsia="ru-RU"/>
              </w:rPr>
              <w:t xml:space="preserve"> Заявителя</w:t>
            </w:r>
            <w:r w:rsidR="00A92C34">
              <w:rPr>
                <w:rFonts w:ascii="Times New Roman" w:eastAsia="Times New Roman" w:hAnsi="Times New Roman"/>
                <w:b/>
                <w:sz w:val="24"/>
                <w:szCs w:val="24"/>
                <w:lang w:eastAsia="ru-RU"/>
              </w:rPr>
              <w:t>)</w:t>
            </w:r>
          </w:p>
        </w:tc>
      </w:tr>
      <w:tr w:rsidR="009A016B" w:rsidRPr="009D1107" w14:paraId="211C53C5" w14:textId="77777777" w:rsidTr="00960333">
        <w:trPr>
          <w:trHeight w:val="563"/>
        </w:trPr>
        <w:tc>
          <w:tcPr>
            <w:tcW w:w="1759" w:type="pct"/>
            <w:gridSpan w:val="2"/>
          </w:tcPr>
          <w:p w14:paraId="393C3707" w14:textId="77777777" w:rsidR="00EF1431"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Заявление</w:t>
            </w:r>
          </w:p>
          <w:p w14:paraId="39EA0E8A" w14:textId="77777777" w:rsidR="00331EC6" w:rsidRPr="009D1107" w:rsidRDefault="00331EC6" w:rsidP="00EF1431">
            <w:pPr>
              <w:suppressAutoHyphens/>
              <w:spacing w:after="0"/>
              <w:jc w:val="center"/>
              <w:rPr>
                <w:rFonts w:ascii="Times New Roman" w:eastAsia="Times New Roman" w:hAnsi="Times New Roman"/>
                <w:sz w:val="24"/>
                <w:szCs w:val="24"/>
                <w:lang w:eastAsia="ru-RU"/>
              </w:rPr>
            </w:pPr>
          </w:p>
        </w:tc>
        <w:tc>
          <w:tcPr>
            <w:tcW w:w="1502" w:type="pct"/>
          </w:tcPr>
          <w:p w14:paraId="633C95F4" w14:textId="3D906B89" w:rsidR="00EF1431" w:rsidRPr="009D1107" w:rsidRDefault="00EF1431" w:rsidP="003E4A44">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sidR="003E4A44">
              <w:rPr>
                <w:rFonts w:ascii="Times New Roman" w:eastAsia="Times New Roman" w:hAnsi="Times New Roman"/>
                <w:sz w:val="24"/>
                <w:szCs w:val="24"/>
                <w:lang w:eastAsia="ru-RU"/>
              </w:rPr>
              <w:t>8</w:t>
            </w:r>
            <w:r w:rsidR="003E4A44" w:rsidRPr="009D1107">
              <w:rPr>
                <w:rFonts w:ascii="Times New Roman" w:eastAsia="Times New Roman" w:hAnsi="Times New Roman"/>
                <w:sz w:val="24"/>
                <w:szCs w:val="24"/>
                <w:lang w:eastAsia="ru-RU"/>
              </w:rPr>
              <w:t xml:space="preserve"> </w:t>
            </w:r>
            <w:r w:rsidRPr="009D1107">
              <w:rPr>
                <w:rFonts w:ascii="Times New Roman" w:eastAsia="Times New Roman" w:hAnsi="Times New Roman"/>
                <w:sz w:val="24"/>
                <w:szCs w:val="24"/>
                <w:lang w:eastAsia="ru-RU"/>
              </w:rPr>
              <w:t>к настоящему Административному регламенту</w:t>
            </w:r>
            <w:r w:rsidR="003E4A44">
              <w:rPr>
                <w:rFonts w:ascii="Times New Roman" w:eastAsia="Times New Roman" w:hAnsi="Times New Roman"/>
                <w:sz w:val="24"/>
                <w:szCs w:val="24"/>
                <w:lang w:eastAsia="ru-RU"/>
              </w:rPr>
              <w:t>.</w:t>
            </w:r>
          </w:p>
        </w:tc>
        <w:tc>
          <w:tcPr>
            <w:tcW w:w="945" w:type="pct"/>
          </w:tcPr>
          <w:p w14:paraId="265198F8" w14:textId="0EE41512" w:rsidR="00EF1431" w:rsidRPr="009D1107" w:rsidRDefault="003E4A44" w:rsidP="00EF1431">
            <w:pPr>
              <w:suppressAutoHyphens/>
              <w:spacing w:after="0"/>
              <w:jc w:val="both"/>
              <w:rPr>
                <w:rFonts w:ascii="Times New Roman" w:eastAsia="Times New Roman" w:hAnsi="Times New Roman"/>
                <w:sz w:val="24"/>
                <w:szCs w:val="24"/>
                <w:lang w:eastAsia="ru-RU"/>
              </w:rPr>
            </w:pPr>
            <w:r w:rsidRPr="003E4A44">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794" w:type="pct"/>
          </w:tcPr>
          <w:p w14:paraId="23662814" w14:textId="200A239E" w:rsidR="00EF1431" w:rsidRPr="009D1107" w:rsidRDefault="003E4A44" w:rsidP="003E4A44">
            <w:pPr>
              <w:suppressAutoHyphens/>
              <w:spacing w:after="0"/>
              <w:jc w:val="both"/>
              <w:rPr>
                <w:rFonts w:ascii="Times New Roman" w:eastAsia="Times New Roman" w:hAnsi="Times New Roman"/>
                <w:sz w:val="24"/>
                <w:szCs w:val="24"/>
                <w:lang w:eastAsia="ru-RU"/>
              </w:rPr>
            </w:pPr>
            <w:r w:rsidRPr="003E4A44">
              <w:rPr>
                <w:rFonts w:ascii="Times New Roman" w:eastAsia="Times New Roman" w:hAnsi="Times New Roman"/>
                <w:sz w:val="24"/>
                <w:szCs w:val="24"/>
                <w:lang w:eastAsia="ru-RU"/>
              </w:rPr>
              <w:t>Оригинал документа для сверки в МФЦ не представляется.</w:t>
            </w:r>
          </w:p>
        </w:tc>
      </w:tr>
      <w:tr w:rsidR="009A016B" w:rsidRPr="009D1107" w14:paraId="5333D9F0" w14:textId="77777777" w:rsidTr="00960333">
        <w:trPr>
          <w:trHeight w:val="563"/>
        </w:trPr>
        <w:tc>
          <w:tcPr>
            <w:tcW w:w="1759" w:type="pct"/>
            <w:gridSpan w:val="2"/>
          </w:tcPr>
          <w:p w14:paraId="20B698AB" w14:textId="2F1D857B" w:rsidR="00A51C86" w:rsidRPr="009D1107" w:rsidRDefault="00A51C86" w:rsidP="00EF1431">
            <w:pPr>
              <w:suppressAutoHyphen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Уведомление </w:t>
            </w:r>
          </w:p>
        </w:tc>
        <w:tc>
          <w:tcPr>
            <w:tcW w:w="1502" w:type="pct"/>
          </w:tcPr>
          <w:p w14:paraId="180B8A40" w14:textId="15E7A453" w:rsidR="00A51C86" w:rsidRPr="009D1107" w:rsidRDefault="000D2B70" w:rsidP="000D2B70">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Уведомление </w:t>
            </w:r>
            <w:r w:rsidRPr="009D1107">
              <w:rPr>
                <w:rFonts w:ascii="Times New Roman" w:eastAsia="Times New Roman" w:hAnsi="Times New Roman"/>
                <w:sz w:val="24"/>
                <w:szCs w:val="24"/>
                <w:lang w:eastAsia="ru-RU"/>
              </w:rPr>
              <w:t xml:space="preserve">должно быть оформлено по форме, указанной в Приложении </w:t>
            </w:r>
            <w:r>
              <w:rPr>
                <w:rFonts w:ascii="Times New Roman" w:eastAsia="Times New Roman" w:hAnsi="Times New Roman"/>
                <w:sz w:val="24"/>
                <w:szCs w:val="24"/>
                <w:lang w:eastAsia="ru-RU"/>
              </w:rPr>
              <w:t>9</w:t>
            </w:r>
            <w:r w:rsidRPr="009D1107">
              <w:rPr>
                <w:rFonts w:ascii="Times New Roman" w:eastAsia="Times New Roman" w:hAnsi="Times New Roman"/>
                <w:sz w:val="24"/>
                <w:szCs w:val="24"/>
                <w:lang w:eastAsia="ru-RU"/>
              </w:rPr>
              <w:t xml:space="preserve"> к настоящему Административному регламенту</w:t>
            </w:r>
            <w:r w:rsidR="003E4A44">
              <w:rPr>
                <w:rFonts w:ascii="Times New Roman" w:eastAsia="Times New Roman" w:hAnsi="Times New Roman"/>
                <w:sz w:val="24"/>
                <w:szCs w:val="24"/>
                <w:lang w:eastAsia="ru-RU"/>
              </w:rPr>
              <w:t>.</w:t>
            </w:r>
          </w:p>
        </w:tc>
        <w:tc>
          <w:tcPr>
            <w:tcW w:w="945" w:type="pct"/>
          </w:tcPr>
          <w:p w14:paraId="0DC38096" w14:textId="62621ADB" w:rsidR="00A51C86" w:rsidRPr="009D1107" w:rsidRDefault="003E4A44" w:rsidP="003E4A44">
            <w:pPr>
              <w:suppressAutoHyphens/>
              <w:spacing w:after="0"/>
              <w:jc w:val="both"/>
              <w:rPr>
                <w:rFonts w:ascii="Times New Roman" w:eastAsia="Times New Roman" w:hAnsi="Times New Roman"/>
                <w:sz w:val="24"/>
                <w:szCs w:val="24"/>
                <w:lang w:eastAsia="ru-RU"/>
              </w:rPr>
            </w:pPr>
            <w:r w:rsidRPr="003E4A44">
              <w:rPr>
                <w:rFonts w:ascii="Times New Roman" w:eastAsia="Times New Roman" w:hAnsi="Times New Roman"/>
                <w:sz w:val="24"/>
                <w:szCs w:val="24"/>
                <w:lang w:eastAsia="ru-RU"/>
              </w:rPr>
              <w:t xml:space="preserve">Заполняется электронная форма на РПГУ. В случае обращения представителя Заявителя, не уполномоченного на подписание Заявления, прикрепляется электронный </w:t>
            </w:r>
            <w:r w:rsidRPr="003E4A44">
              <w:rPr>
                <w:rFonts w:ascii="Times New Roman" w:eastAsia="Times New Roman" w:hAnsi="Times New Roman"/>
                <w:sz w:val="24"/>
                <w:szCs w:val="24"/>
                <w:lang w:eastAsia="ru-RU"/>
              </w:rPr>
              <w:lastRenderedPageBreak/>
              <w:t>образ Заявления, подписанного Заявителем.</w:t>
            </w:r>
          </w:p>
        </w:tc>
        <w:tc>
          <w:tcPr>
            <w:tcW w:w="794" w:type="pct"/>
          </w:tcPr>
          <w:p w14:paraId="2028AAF9" w14:textId="3D985FE0" w:rsidR="00A51C86" w:rsidRPr="009D1107" w:rsidRDefault="003E4A44" w:rsidP="00EF1431">
            <w:pPr>
              <w:suppressAutoHyphens/>
              <w:spacing w:after="0"/>
              <w:jc w:val="both"/>
              <w:rPr>
                <w:rFonts w:ascii="Times New Roman" w:eastAsia="Times New Roman" w:hAnsi="Times New Roman"/>
                <w:sz w:val="24"/>
                <w:szCs w:val="24"/>
                <w:lang w:eastAsia="ru-RU"/>
              </w:rPr>
            </w:pPr>
            <w:r w:rsidRPr="003E4A44">
              <w:rPr>
                <w:rFonts w:ascii="Times New Roman" w:eastAsia="Times New Roman" w:hAnsi="Times New Roman"/>
                <w:sz w:val="24"/>
                <w:szCs w:val="24"/>
                <w:lang w:eastAsia="ru-RU"/>
              </w:rPr>
              <w:lastRenderedPageBreak/>
              <w:t>Оригинал документа для сверки в МФЦ не представляется</w:t>
            </w:r>
            <w:r>
              <w:rPr>
                <w:rFonts w:ascii="Times New Roman" w:eastAsia="Times New Roman" w:hAnsi="Times New Roman"/>
                <w:sz w:val="24"/>
                <w:szCs w:val="24"/>
                <w:lang w:eastAsia="ru-RU"/>
              </w:rPr>
              <w:t>.</w:t>
            </w:r>
          </w:p>
        </w:tc>
      </w:tr>
      <w:tr w:rsidR="009A016B" w:rsidRPr="009D1107" w14:paraId="02D53D50" w14:textId="77777777" w:rsidTr="00960333">
        <w:trPr>
          <w:trHeight w:val="563"/>
        </w:trPr>
        <w:tc>
          <w:tcPr>
            <w:tcW w:w="1054" w:type="pct"/>
          </w:tcPr>
          <w:p w14:paraId="56C67180"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lastRenderedPageBreak/>
              <w:t>Документ, удостоверяющий личность</w:t>
            </w:r>
          </w:p>
        </w:tc>
        <w:tc>
          <w:tcPr>
            <w:tcW w:w="704" w:type="pct"/>
          </w:tcPr>
          <w:p w14:paraId="15FD198A" w14:textId="77777777" w:rsidR="00EF1431" w:rsidRPr="009D1107" w:rsidRDefault="00EF1431" w:rsidP="00EF1431">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Паспорт</w:t>
            </w:r>
          </w:p>
          <w:p w14:paraId="29C97509" w14:textId="77777777" w:rsidR="00EF1431" w:rsidRPr="009D1107" w:rsidRDefault="00EF1431" w:rsidP="00EF1431">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 xml:space="preserve">гражданина Российской Федерации </w:t>
            </w:r>
          </w:p>
        </w:tc>
        <w:tc>
          <w:tcPr>
            <w:tcW w:w="1502" w:type="pct"/>
          </w:tcPr>
          <w:p w14:paraId="309BB310"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Паспорт должен быть оформлен в соответствии с Постановлением РФ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r w:rsidRPr="009D1107" w:rsidDel="003E0904">
              <w:rPr>
                <w:rFonts w:ascii="Times New Roman" w:eastAsia="Times New Roman" w:hAnsi="Times New Roman"/>
                <w:sz w:val="24"/>
                <w:szCs w:val="24"/>
                <w:lang w:eastAsia="ru-RU"/>
              </w:rPr>
              <w:t xml:space="preserve"> </w:t>
            </w:r>
          </w:p>
        </w:tc>
        <w:tc>
          <w:tcPr>
            <w:tcW w:w="945" w:type="pct"/>
          </w:tcPr>
          <w:p w14:paraId="603129A7" w14:textId="7A3F841A" w:rsidR="00EF1431" w:rsidRPr="009D1107" w:rsidRDefault="00EF1431" w:rsidP="00B71BF7">
            <w:pPr>
              <w:tabs>
                <w:tab w:val="left" w:pos="157"/>
              </w:tabs>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При подаче представляется электронный образ 2 и 3 страниц паспорта РФ.</w:t>
            </w:r>
          </w:p>
        </w:tc>
        <w:tc>
          <w:tcPr>
            <w:tcW w:w="794" w:type="pct"/>
          </w:tcPr>
          <w:p w14:paraId="5917D863" w14:textId="19A2E5D3" w:rsidR="00EF1431" w:rsidRPr="009D1107" w:rsidRDefault="00A03BD1" w:rsidP="003E4A44">
            <w:pPr>
              <w:suppressAutoHyphens/>
              <w:spacing w:after="0"/>
              <w:jc w:val="both"/>
              <w:rPr>
                <w:rFonts w:ascii="Times New Roman" w:eastAsia="Times New Roman" w:hAnsi="Times New Roman"/>
                <w:sz w:val="24"/>
                <w:szCs w:val="24"/>
                <w:lang w:eastAsia="ru-RU"/>
              </w:rPr>
            </w:pPr>
            <w:r w:rsidRPr="00A03BD1">
              <w:rPr>
                <w:rFonts w:ascii="Times New Roman" w:eastAsia="Times New Roman" w:hAnsi="Times New Roman"/>
                <w:sz w:val="24"/>
                <w:szCs w:val="24"/>
                <w:lang w:eastAsia="ru-RU"/>
              </w:rPr>
              <w:t>Оригинал представляется для подтверждения личности Заявителя (представителя Заявителя)</w:t>
            </w:r>
          </w:p>
        </w:tc>
      </w:tr>
      <w:tr w:rsidR="009A016B" w:rsidRPr="009D1107" w14:paraId="7AAF7639" w14:textId="77777777" w:rsidTr="00960333">
        <w:trPr>
          <w:trHeight w:val="1281"/>
        </w:trPr>
        <w:tc>
          <w:tcPr>
            <w:tcW w:w="1054" w:type="pct"/>
          </w:tcPr>
          <w:p w14:paraId="499DD664"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Документ, удостоверяющий полномочия представителя</w:t>
            </w:r>
          </w:p>
        </w:tc>
        <w:tc>
          <w:tcPr>
            <w:tcW w:w="704" w:type="pct"/>
          </w:tcPr>
          <w:p w14:paraId="47369A3D" w14:textId="77777777" w:rsidR="00EF1431" w:rsidRPr="009D1107" w:rsidRDefault="00EF1431" w:rsidP="00EF1431">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Доверенность</w:t>
            </w:r>
          </w:p>
        </w:tc>
        <w:tc>
          <w:tcPr>
            <w:tcW w:w="1502" w:type="pct"/>
          </w:tcPr>
          <w:p w14:paraId="14C7F3D3" w14:textId="77777777" w:rsidR="00EF1431" w:rsidRPr="009D1107" w:rsidRDefault="00EF1431" w:rsidP="00EF1431">
            <w:pPr>
              <w:tabs>
                <w:tab w:val="left" w:pos="178"/>
              </w:tabs>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55E19B13" w14:textId="77777777" w:rsidR="00EF1431" w:rsidRPr="009D1107" w:rsidRDefault="00EF1431" w:rsidP="002472D5">
            <w:pPr>
              <w:pStyle w:val="affff1"/>
              <w:numPr>
                <w:ilvl w:val="0"/>
                <w:numId w:val="19"/>
              </w:numPr>
              <w:tabs>
                <w:tab w:val="left" w:pos="178"/>
              </w:tabs>
              <w:suppressAutoHyphens/>
              <w:spacing w:after="0"/>
              <w:ind w:left="36" w:firstLine="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ФИО лица, выдавшего доверенность;</w:t>
            </w:r>
          </w:p>
          <w:p w14:paraId="4B07154C" w14:textId="77777777" w:rsidR="00EF1431" w:rsidRPr="009D1107" w:rsidRDefault="00EF1431" w:rsidP="002472D5">
            <w:pPr>
              <w:pStyle w:val="affff1"/>
              <w:numPr>
                <w:ilvl w:val="0"/>
                <w:numId w:val="19"/>
              </w:numPr>
              <w:tabs>
                <w:tab w:val="left" w:pos="178"/>
              </w:tabs>
              <w:suppressAutoHyphens/>
              <w:spacing w:after="0"/>
              <w:ind w:left="36" w:firstLine="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ФИО лица, уполномоченного по доверенности;</w:t>
            </w:r>
          </w:p>
          <w:p w14:paraId="69C8E5F0" w14:textId="77777777" w:rsidR="00EF1431" w:rsidRPr="009D1107" w:rsidRDefault="00EF1431" w:rsidP="002472D5">
            <w:pPr>
              <w:pStyle w:val="affff1"/>
              <w:numPr>
                <w:ilvl w:val="0"/>
                <w:numId w:val="19"/>
              </w:numPr>
              <w:tabs>
                <w:tab w:val="left" w:pos="36"/>
                <w:tab w:val="left" w:pos="162"/>
              </w:tabs>
              <w:suppressAutoHyphens/>
              <w:spacing w:after="0"/>
              <w:ind w:left="0" w:firstLine="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Данные документов, удостоверяющих личность этих лиц;</w:t>
            </w:r>
          </w:p>
          <w:p w14:paraId="5B2A2684" w14:textId="77777777" w:rsidR="00EF1431" w:rsidRPr="009D1107" w:rsidRDefault="00EF1431" w:rsidP="002472D5">
            <w:pPr>
              <w:pStyle w:val="affff1"/>
              <w:numPr>
                <w:ilvl w:val="0"/>
                <w:numId w:val="19"/>
              </w:numPr>
              <w:tabs>
                <w:tab w:val="left" w:pos="178"/>
              </w:tabs>
              <w:suppressAutoHyphens/>
              <w:spacing w:after="0"/>
              <w:ind w:left="36" w:firstLine="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Объем полномочий представителя, включающий право на подачу заявления о предоставлении Муниципальной услуги;</w:t>
            </w:r>
          </w:p>
          <w:p w14:paraId="7B14793B" w14:textId="77777777" w:rsidR="00EF1431" w:rsidRPr="009D1107" w:rsidRDefault="00EF1431" w:rsidP="002472D5">
            <w:pPr>
              <w:pStyle w:val="affff1"/>
              <w:numPr>
                <w:ilvl w:val="0"/>
                <w:numId w:val="19"/>
              </w:numPr>
              <w:tabs>
                <w:tab w:val="left" w:pos="178"/>
              </w:tabs>
              <w:suppressAutoHyphens/>
              <w:spacing w:after="0"/>
              <w:ind w:left="36" w:firstLine="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Дата выдачи доверенности;</w:t>
            </w:r>
          </w:p>
          <w:p w14:paraId="5B7BC01F" w14:textId="77777777" w:rsidR="00EF1431" w:rsidRPr="009D1107" w:rsidRDefault="00EF1431" w:rsidP="002472D5">
            <w:pPr>
              <w:pStyle w:val="affff1"/>
              <w:numPr>
                <w:ilvl w:val="0"/>
                <w:numId w:val="19"/>
              </w:numPr>
              <w:tabs>
                <w:tab w:val="left" w:pos="178"/>
              </w:tabs>
              <w:suppressAutoHyphens/>
              <w:spacing w:after="0"/>
              <w:ind w:left="36" w:firstLine="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Подпись лица, выдавшего доверенность.</w:t>
            </w:r>
          </w:p>
          <w:p w14:paraId="3586507C" w14:textId="77777777" w:rsidR="00EF1431" w:rsidRPr="009D1107" w:rsidRDefault="00EF1431" w:rsidP="00EF1431">
            <w:pPr>
              <w:tabs>
                <w:tab w:val="left" w:pos="178"/>
              </w:tabs>
              <w:suppressAutoHyphens/>
              <w:spacing w:after="0"/>
              <w:ind w:left="36"/>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 xml:space="preserve">Доверенность должна быть </w:t>
            </w:r>
            <w:r w:rsidRPr="009D1107">
              <w:rPr>
                <w:rFonts w:ascii="Times New Roman" w:eastAsia="Times New Roman" w:hAnsi="Times New Roman"/>
                <w:sz w:val="24"/>
                <w:szCs w:val="24"/>
                <w:lang w:eastAsia="ru-RU"/>
              </w:rPr>
              <w:lastRenderedPageBreak/>
              <w:t>заверена нотариально либо печатью индивидуально предпринимателя (для физических лиц, зарегистрированных в качестве индивидуальных предпринимателей), заверена печатью организации и подписью руководителя (для юридических лиц).</w:t>
            </w:r>
          </w:p>
        </w:tc>
        <w:tc>
          <w:tcPr>
            <w:tcW w:w="945" w:type="pct"/>
          </w:tcPr>
          <w:p w14:paraId="7CCA7C1C" w14:textId="2C14C2F5" w:rsidR="00EF1431" w:rsidRPr="009D1107" w:rsidRDefault="00EF1431" w:rsidP="00F62BDA">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lastRenderedPageBreak/>
              <w:t xml:space="preserve">Предоставляется электронный образ </w:t>
            </w:r>
            <w:r w:rsidR="00F62BDA">
              <w:rPr>
                <w:rFonts w:ascii="Times New Roman" w:eastAsia="Times New Roman" w:hAnsi="Times New Roman"/>
                <w:sz w:val="24"/>
                <w:szCs w:val="24"/>
                <w:lang w:eastAsia="ru-RU"/>
              </w:rPr>
              <w:t>документа</w:t>
            </w:r>
            <w:r w:rsidRPr="009D1107">
              <w:rPr>
                <w:rFonts w:ascii="Times New Roman" w:eastAsia="Times New Roman" w:hAnsi="Times New Roman"/>
                <w:sz w:val="24"/>
                <w:szCs w:val="24"/>
                <w:lang w:eastAsia="ru-RU"/>
              </w:rPr>
              <w:t>.</w:t>
            </w:r>
          </w:p>
        </w:tc>
        <w:tc>
          <w:tcPr>
            <w:tcW w:w="794" w:type="pct"/>
          </w:tcPr>
          <w:p w14:paraId="7F0840EB" w14:textId="77ADA1BF" w:rsidR="00EF1431" w:rsidRPr="009D1107" w:rsidRDefault="00A03BD1" w:rsidP="00EF1431">
            <w:pPr>
              <w:suppressAutoHyphens/>
              <w:spacing w:after="0"/>
              <w:jc w:val="both"/>
              <w:rPr>
                <w:rFonts w:ascii="Times New Roman" w:eastAsia="Times New Roman" w:hAnsi="Times New Roman"/>
                <w:sz w:val="24"/>
                <w:szCs w:val="24"/>
                <w:lang w:eastAsia="ru-RU"/>
              </w:rPr>
            </w:pPr>
            <w:r w:rsidRPr="00A03BD1">
              <w:rPr>
                <w:rFonts w:ascii="Times New Roman" w:eastAsia="Times New Roman" w:hAnsi="Times New Roman"/>
                <w:sz w:val="24"/>
                <w:szCs w:val="24"/>
                <w:lang w:eastAsia="ru-RU"/>
              </w:rPr>
              <w:t xml:space="preserve">Представляется в МФЦ для подтверждения полномочий представителя </w:t>
            </w:r>
            <w:r w:rsidR="00861615" w:rsidRPr="00A03BD1">
              <w:rPr>
                <w:rFonts w:ascii="Times New Roman" w:eastAsia="Times New Roman" w:hAnsi="Times New Roman"/>
                <w:sz w:val="24"/>
                <w:szCs w:val="24"/>
                <w:lang w:eastAsia="ru-RU"/>
              </w:rPr>
              <w:t>Заявителя.</w:t>
            </w:r>
          </w:p>
        </w:tc>
      </w:tr>
      <w:tr w:rsidR="009A016B" w:rsidRPr="009D1107" w14:paraId="6B2391D3" w14:textId="77777777" w:rsidTr="00960333">
        <w:trPr>
          <w:trHeight w:val="1281"/>
        </w:trPr>
        <w:tc>
          <w:tcPr>
            <w:tcW w:w="1054" w:type="pct"/>
          </w:tcPr>
          <w:p w14:paraId="4F629DCD"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hAnsi="Times New Roman"/>
                <w:color w:val="2D2D2D"/>
                <w:spacing w:val="2"/>
                <w:sz w:val="24"/>
                <w:szCs w:val="24"/>
                <w:u w:val="single"/>
                <w:shd w:val="clear" w:color="auto" w:fill="FFFFFF"/>
              </w:rPr>
              <w:lastRenderedPageBreak/>
              <w:t>Документ, подтверждающий право Заявителя на установку и эксплуатацию рекламной конструкции:</w:t>
            </w:r>
          </w:p>
          <w:p w14:paraId="4B316F57" w14:textId="77777777" w:rsidR="003564C5" w:rsidRDefault="003564C5" w:rsidP="00EF1431">
            <w:pPr>
              <w:suppressAutoHyphens/>
              <w:spacing w:after="0"/>
              <w:jc w:val="center"/>
              <w:rPr>
                <w:rFonts w:ascii="Times New Roman" w:eastAsia="Times New Roman" w:hAnsi="Times New Roman"/>
                <w:sz w:val="24"/>
                <w:szCs w:val="24"/>
                <w:lang w:eastAsia="ru-RU"/>
              </w:rPr>
            </w:pPr>
          </w:p>
          <w:p w14:paraId="154C94CC"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Документ, подтверждающий правомочия Заявителя, переданные собственником земельного участка, здания или иного недвижимого имущества, к которому присоединяется рекламная конструкция, в том числе договор аренды и согласие собственника (</w:t>
            </w:r>
            <w:r w:rsidRPr="009D1107">
              <w:rPr>
                <w:rFonts w:ascii="Times New Roman" w:hAnsi="Times New Roman"/>
                <w:color w:val="2D2D2D"/>
                <w:spacing w:val="2"/>
                <w:sz w:val="24"/>
                <w:szCs w:val="24"/>
                <w:shd w:val="clear" w:color="auto" w:fill="FFFFFF"/>
              </w:rPr>
              <w:t xml:space="preserve">при установке рекламной </w:t>
            </w:r>
            <w:r w:rsidRPr="009D1107">
              <w:rPr>
                <w:rFonts w:ascii="Times New Roman" w:hAnsi="Times New Roman"/>
                <w:color w:val="2D2D2D"/>
                <w:spacing w:val="2"/>
                <w:sz w:val="24"/>
                <w:szCs w:val="24"/>
                <w:shd w:val="clear" w:color="auto" w:fill="FFFFFF"/>
              </w:rPr>
              <w:lastRenderedPageBreak/>
              <w:t>конструкции не на имуществе Московской области)</w:t>
            </w:r>
          </w:p>
        </w:tc>
        <w:tc>
          <w:tcPr>
            <w:tcW w:w="704" w:type="pct"/>
          </w:tcPr>
          <w:p w14:paraId="494E6787" w14:textId="77777777" w:rsidR="00960333" w:rsidRDefault="00960333" w:rsidP="00EF1431">
            <w:pPr>
              <w:suppressAutoHyphens/>
              <w:spacing w:after="0"/>
              <w:rPr>
                <w:rFonts w:ascii="Times New Roman" w:eastAsia="Times New Roman" w:hAnsi="Times New Roman"/>
                <w:sz w:val="24"/>
                <w:szCs w:val="24"/>
                <w:lang w:eastAsia="ru-RU"/>
              </w:rPr>
            </w:pPr>
          </w:p>
          <w:p w14:paraId="5FE67C6F" w14:textId="77777777" w:rsidR="00960333" w:rsidRDefault="00960333" w:rsidP="00EF1431">
            <w:pPr>
              <w:suppressAutoHyphens/>
              <w:spacing w:after="0"/>
              <w:rPr>
                <w:rFonts w:ascii="Times New Roman" w:eastAsia="Times New Roman" w:hAnsi="Times New Roman"/>
                <w:sz w:val="24"/>
                <w:szCs w:val="24"/>
                <w:lang w:eastAsia="ru-RU"/>
              </w:rPr>
            </w:pPr>
          </w:p>
          <w:p w14:paraId="284098B9" w14:textId="77777777" w:rsidR="00960333" w:rsidRDefault="00960333" w:rsidP="00EF1431">
            <w:pPr>
              <w:suppressAutoHyphens/>
              <w:spacing w:after="0"/>
              <w:rPr>
                <w:rFonts w:ascii="Times New Roman" w:eastAsia="Times New Roman" w:hAnsi="Times New Roman"/>
                <w:sz w:val="24"/>
                <w:szCs w:val="24"/>
                <w:lang w:eastAsia="ru-RU"/>
              </w:rPr>
            </w:pPr>
          </w:p>
          <w:p w14:paraId="512FC859" w14:textId="77777777" w:rsidR="00960333" w:rsidRDefault="00960333" w:rsidP="00EF1431">
            <w:pPr>
              <w:suppressAutoHyphens/>
              <w:spacing w:after="0"/>
              <w:rPr>
                <w:rFonts w:ascii="Times New Roman" w:eastAsia="Times New Roman" w:hAnsi="Times New Roman"/>
                <w:sz w:val="24"/>
                <w:szCs w:val="24"/>
                <w:lang w:eastAsia="ru-RU"/>
              </w:rPr>
            </w:pPr>
          </w:p>
          <w:p w14:paraId="3125E1B0" w14:textId="77777777" w:rsidR="00960333" w:rsidRDefault="00960333" w:rsidP="00EF1431">
            <w:pPr>
              <w:suppressAutoHyphens/>
              <w:spacing w:after="0"/>
              <w:rPr>
                <w:rFonts w:ascii="Times New Roman" w:eastAsia="Times New Roman" w:hAnsi="Times New Roman"/>
                <w:sz w:val="24"/>
                <w:szCs w:val="24"/>
                <w:lang w:eastAsia="ru-RU"/>
              </w:rPr>
            </w:pPr>
          </w:p>
          <w:p w14:paraId="154FF13C" w14:textId="77777777" w:rsidR="00960333" w:rsidRDefault="00960333" w:rsidP="00EF1431">
            <w:pPr>
              <w:suppressAutoHyphens/>
              <w:spacing w:after="0"/>
              <w:rPr>
                <w:rFonts w:ascii="Times New Roman" w:eastAsia="Times New Roman" w:hAnsi="Times New Roman"/>
                <w:sz w:val="24"/>
                <w:szCs w:val="24"/>
                <w:lang w:eastAsia="ru-RU"/>
              </w:rPr>
            </w:pPr>
          </w:p>
          <w:p w14:paraId="36E64B89" w14:textId="77777777" w:rsidR="00960333" w:rsidRDefault="00960333" w:rsidP="00EF1431">
            <w:pPr>
              <w:suppressAutoHyphens/>
              <w:spacing w:after="0"/>
              <w:rPr>
                <w:rFonts w:ascii="Times New Roman" w:eastAsia="Times New Roman" w:hAnsi="Times New Roman"/>
                <w:sz w:val="24"/>
                <w:szCs w:val="24"/>
                <w:lang w:eastAsia="ru-RU"/>
              </w:rPr>
            </w:pPr>
          </w:p>
          <w:p w14:paraId="3BEC9E36" w14:textId="77777777" w:rsidR="00960333" w:rsidRDefault="00960333" w:rsidP="00EF1431">
            <w:pPr>
              <w:suppressAutoHyphens/>
              <w:spacing w:after="0"/>
              <w:rPr>
                <w:rFonts w:ascii="Times New Roman" w:eastAsia="Times New Roman" w:hAnsi="Times New Roman"/>
                <w:sz w:val="24"/>
                <w:szCs w:val="24"/>
                <w:lang w:eastAsia="ru-RU"/>
              </w:rPr>
            </w:pPr>
          </w:p>
          <w:p w14:paraId="5EB254E9" w14:textId="77777777" w:rsidR="00EF1431" w:rsidRPr="009D1107" w:rsidRDefault="00EF1431" w:rsidP="00EF1431">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Договор аренды с собственником земельного участка, здания или иного недвижимого имущества, к которому присоединяется рекламная конструкция.</w:t>
            </w:r>
          </w:p>
          <w:p w14:paraId="7A705C30" w14:textId="77777777" w:rsidR="00EF1431" w:rsidRPr="009D1107" w:rsidRDefault="00EF1431" w:rsidP="00EF1431">
            <w:pPr>
              <w:suppressAutoHyphens/>
              <w:spacing w:after="0"/>
              <w:rPr>
                <w:rFonts w:ascii="Times New Roman" w:eastAsia="Times New Roman" w:hAnsi="Times New Roman"/>
                <w:sz w:val="24"/>
                <w:szCs w:val="24"/>
                <w:lang w:eastAsia="ru-RU"/>
              </w:rPr>
            </w:pPr>
          </w:p>
          <w:p w14:paraId="285BCB8E" w14:textId="77777777" w:rsidR="00EF1431" w:rsidRPr="009D1107" w:rsidRDefault="00EF1431" w:rsidP="00EF1431">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Согласие собственни</w:t>
            </w:r>
            <w:r w:rsidRPr="009D1107">
              <w:rPr>
                <w:rFonts w:ascii="Times New Roman" w:eastAsia="Times New Roman" w:hAnsi="Times New Roman"/>
                <w:sz w:val="24"/>
                <w:szCs w:val="24"/>
                <w:lang w:eastAsia="ru-RU"/>
              </w:rPr>
              <w:lastRenderedPageBreak/>
              <w:t>ка земельного участка, здания или иного недвижимого имущества на установку рекламной конструкции</w:t>
            </w:r>
          </w:p>
        </w:tc>
        <w:tc>
          <w:tcPr>
            <w:tcW w:w="1502" w:type="pct"/>
          </w:tcPr>
          <w:p w14:paraId="7F7E567B" w14:textId="77777777" w:rsidR="00960333" w:rsidRDefault="00960333" w:rsidP="00B73FF6">
            <w:pPr>
              <w:tabs>
                <w:tab w:val="left" w:pos="178"/>
              </w:tabs>
              <w:suppressAutoHyphens/>
              <w:spacing w:after="0"/>
              <w:rPr>
                <w:rFonts w:ascii="Times New Roman" w:eastAsia="Times New Roman" w:hAnsi="Times New Roman"/>
                <w:sz w:val="24"/>
                <w:szCs w:val="24"/>
                <w:lang w:eastAsia="ru-RU"/>
              </w:rPr>
            </w:pPr>
          </w:p>
          <w:p w14:paraId="2CC896DC" w14:textId="77777777" w:rsidR="00960333" w:rsidRDefault="00960333" w:rsidP="00B73FF6">
            <w:pPr>
              <w:tabs>
                <w:tab w:val="left" w:pos="178"/>
              </w:tabs>
              <w:suppressAutoHyphens/>
              <w:spacing w:after="0"/>
              <w:rPr>
                <w:rFonts w:ascii="Times New Roman" w:eastAsia="Times New Roman" w:hAnsi="Times New Roman"/>
                <w:sz w:val="24"/>
                <w:szCs w:val="24"/>
                <w:lang w:eastAsia="ru-RU"/>
              </w:rPr>
            </w:pPr>
          </w:p>
          <w:p w14:paraId="2650383C" w14:textId="77777777" w:rsidR="00960333" w:rsidRDefault="00960333" w:rsidP="00B73FF6">
            <w:pPr>
              <w:tabs>
                <w:tab w:val="left" w:pos="178"/>
              </w:tabs>
              <w:suppressAutoHyphens/>
              <w:spacing w:after="0"/>
              <w:rPr>
                <w:rFonts w:ascii="Times New Roman" w:eastAsia="Times New Roman" w:hAnsi="Times New Roman"/>
                <w:sz w:val="24"/>
                <w:szCs w:val="24"/>
                <w:lang w:eastAsia="ru-RU"/>
              </w:rPr>
            </w:pPr>
          </w:p>
          <w:p w14:paraId="6E8A261E" w14:textId="77777777" w:rsidR="00960333" w:rsidRDefault="00960333" w:rsidP="00B73FF6">
            <w:pPr>
              <w:tabs>
                <w:tab w:val="left" w:pos="178"/>
              </w:tabs>
              <w:suppressAutoHyphens/>
              <w:spacing w:after="0"/>
              <w:rPr>
                <w:rFonts w:ascii="Times New Roman" w:eastAsia="Times New Roman" w:hAnsi="Times New Roman"/>
                <w:sz w:val="24"/>
                <w:szCs w:val="24"/>
                <w:lang w:eastAsia="ru-RU"/>
              </w:rPr>
            </w:pPr>
          </w:p>
          <w:p w14:paraId="44E54250" w14:textId="77777777" w:rsidR="00960333" w:rsidRDefault="00960333" w:rsidP="00B73FF6">
            <w:pPr>
              <w:tabs>
                <w:tab w:val="left" w:pos="178"/>
              </w:tabs>
              <w:suppressAutoHyphens/>
              <w:spacing w:after="0"/>
              <w:rPr>
                <w:rFonts w:ascii="Times New Roman" w:eastAsia="Times New Roman" w:hAnsi="Times New Roman"/>
                <w:sz w:val="24"/>
                <w:szCs w:val="24"/>
                <w:lang w:eastAsia="ru-RU"/>
              </w:rPr>
            </w:pPr>
          </w:p>
          <w:p w14:paraId="2A2DC2D1" w14:textId="77777777" w:rsidR="00960333" w:rsidRDefault="00960333" w:rsidP="00B73FF6">
            <w:pPr>
              <w:tabs>
                <w:tab w:val="left" w:pos="178"/>
              </w:tabs>
              <w:suppressAutoHyphens/>
              <w:spacing w:after="0"/>
              <w:rPr>
                <w:rFonts w:ascii="Times New Roman" w:eastAsia="Times New Roman" w:hAnsi="Times New Roman"/>
                <w:sz w:val="24"/>
                <w:szCs w:val="24"/>
                <w:lang w:eastAsia="ru-RU"/>
              </w:rPr>
            </w:pPr>
          </w:p>
          <w:p w14:paraId="389797E7" w14:textId="77777777" w:rsidR="00960333" w:rsidRDefault="00960333" w:rsidP="00B73FF6">
            <w:pPr>
              <w:tabs>
                <w:tab w:val="left" w:pos="178"/>
              </w:tabs>
              <w:suppressAutoHyphens/>
              <w:spacing w:after="0"/>
              <w:rPr>
                <w:rFonts w:ascii="Times New Roman" w:eastAsia="Times New Roman" w:hAnsi="Times New Roman"/>
                <w:sz w:val="24"/>
                <w:szCs w:val="24"/>
                <w:lang w:eastAsia="ru-RU"/>
              </w:rPr>
            </w:pPr>
          </w:p>
          <w:p w14:paraId="2AAB59CD" w14:textId="77777777" w:rsidR="00960333" w:rsidRDefault="00960333" w:rsidP="00B73FF6">
            <w:pPr>
              <w:tabs>
                <w:tab w:val="left" w:pos="178"/>
              </w:tabs>
              <w:suppressAutoHyphens/>
              <w:spacing w:after="0"/>
              <w:rPr>
                <w:rFonts w:ascii="Times New Roman" w:eastAsia="Times New Roman" w:hAnsi="Times New Roman"/>
                <w:sz w:val="24"/>
                <w:szCs w:val="24"/>
                <w:lang w:eastAsia="ru-RU"/>
              </w:rPr>
            </w:pPr>
          </w:p>
          <w:p w14:paraId="074248B6" w14:textId="503C9968" w:rsidR="00EF1431" w:rsidRPr="009D1107" w:rsidRDefault="00EF1431" w:rsidP="00B73FF6">
            <w:pPr>
              <w:tabs>
                <w:tab w:val="left" w:pos="178"/>
              </w:tabs>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 xml:space="preserve">Договор аренды с собственником земельного участка, здания или иного недвижимого имущества должен быть оформлен в соответствии с </w:t>
            </w:r>
            <w:r w:rsidR="00B73FF6">
              <w:rPr>
                <w:rFonts w:ascii="Times New Roman" w:eastAsia="Times New Roman" w:hAnsi="Times New Roman"/>
                <w:sz w:val="24"/>
                <w:szCs w:val="24"/>
                <w:lang w:eastAsia="ru-RU"/>
              </w:rPr>
              <w:t>т</w:t>
            </w:r>
            <w:r w:rsidRPr="009D1107">
              <w:rPr>
                <w:rFonts w:ascii="Times New Roman" w:eastAsia="Times New Roman" w:hAnsi="Times New Roman"/>
                <w:sz w:val="24"/>
                <w:szCs w:val="24"/>
                <w:lang w:eastAsia="ru-RU"/>
              </w:rPr>
              <w:t xml:space="preserve">ребованиями  законодательства. В случае аренды/субаренды предоставляются документы, подтверждающие переход права в отношении всех собственников и/или арендаторов (субарендаторов). </w:t>
            </w:r>
          </w:p>
          <w:p w14:paraId="1DECF007" w14:textId="77777777" w:rsidR="00A51C86" w:rsidRDefault="00A51C86" w:rsidP="00EF1431">
            <w:pPr>
              <w:tabs>
                <w:tab w:val="left" w:pos="178"/>
              </w:tabs>
              <w:suppressAutoHyphens/>
              <w:spacing w:after="0"/>
              <w:jc w:val="both"/>
              <w:rPr>
                <w:rFonts w:ascii="Times New Roman" w:eastAsia="Times New Roman" w:hAnsi="Times New Roman"/>
                <w:sz w:val="24"/>
                <w:szCs w:val="24"/>
                <w:lang w:eastAsia="ru-RU"/>
              </w:rPr>
            </w:pPr>
          </w:p>
          <w:p w14:paraId="33DB7ED6" w14:textId="77777777" w:rsidR="00C04507" w:rsidRPr="00E53D6A" w:rsidRDefault="00C04507" w:rsidP="00EF1431">
            <w:pPr>
              <w:tabs>
                <w:tab w:val="left" w:pos="178"/>
              </w:tabs>
              <w:suppressAutoHyphens/>
              <w:spacing w:after="0"/>
              <w:jc w:val="both"/>
              <w:rPr>
                <w:rFonts w:ascii="Times New Roman" w:eastAsia="Times New Roman" w:hAnsi="Times New Roman"/>
                <w:sz w:val="24"/>
                <w:szCs w:val="24"/>
                <w:lang w:eastAsia="ru-RU"/>
              </w:rPr>
            </w:pPr>
          </w:p>
          <w:p w14:paraId="1A1FE77E" w14:textId="68328098" w:rsidR="00EF1431" w:rsidRPr="009D1107" w:rsidRDefault="00EF1431" w:rsidP="00C04507">
            <w:pPr>
              <w:tabs>
                <w:tab w:val="left" w:pos="178"/>
              </w:tabs>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 xml:space="preserve">Документ, подтверждающий согласие </w:t>
            </w:r>
            <w:r w:rsidRPr="009D1107">
              <w:rPr>
                <w:rFonts w:ascii="Times New Roman" w:eastAsia="Times New Roman" w:hAnsi="Times New Roman"/>
                <w:sz w:val="24"/>
                <w:szCs w:val="24"/>
                <w:lang w:eastAsia="ru-RU"/>
              </w:rPr>
              <w:lastRenderedPageBreak/>
              <w:t xml:space="preserve">собственника земельного участка, здания или иного недвижимого имущества на установку рекламной конструкции должно быть оформлено в соответствии с требованиями законодательства. Указанное согласие может быть выражено как в виде отдельного документа, так может быть отражено в договоре аренды. </w:t>
            </w:r>
          </w:p>
        </w:tc>
        <w:tc>
          <w:tcPr>
            <w:tcW w:w="945" w:type="pct"/>
          </w:tcPr>
          <w:p w14:paraId="08DC18A5" w14:textId="747C47DE" w:rsidR="00EF1431" w:rsidRPr="009D1107" w:rsidRDefault="00EF1431" w:rsidP="00EF1431">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lastRenderedPageBreak/>
              <w:t>Представляется электронный образ</w:t>
            </w:r>
            <w:r w:rsidR="00F62BDA">
              <w:rPr>
                <w:rFonts w:ascii="Times New Roman" w:eastAsia="Times New Roman" w:hAnsi="Times New Roman"/>
                <w:sz w:val="24"/>
                <w:szCs w:val="24"/>
                <w:lang w:eastAsia="ru-RU"/>
              </w:rPr>
              <w:t xml:space="preserve"> документа.</w:t>
            </w:r>
          </w:p>
          <w:p w14:paraId="7EAA2AE2"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613C221A"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5AF51EFA"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08B24D5E"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3B4EBBE2"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568A916F"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1CFA4257"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47CFD67A"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0B63DC1E"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11001D8E"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4C7A7BF8"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11F2B974"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27C1613F"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25C10DEB" w14:textId="77777777" w:rsidR="00A51C86" w:rsidRDefault="00A51C86" w:rsidP="00EF1431">
            <w:pPr>
              <w:suppressAutoHyphens/>
              <w:spacing w:after="0"/>
              <w:jc w:val="both"/>
              <w:rPr>
                <w:rFonts w:ascii="Times New Roman" w:eastAsia="Times New Roman" w:hAnsi="Times New Roman"/>
                <w:sz w:val="24"/>
                <w:szCs w:val="24"/>
                <w:lang w:eastAsia="ru-RU"/>
              </w:rPr>
            </w:pPr>
          </w:p>
          <w:p w14:paraId="7A3FADE2" w14:textId="77777777" w:rsidR="00A51C86" w:rsidRDefault="00A51C86" w:rsidP="00EF1431">
            <w:pPr>
              <w:suppressAutoHyphens/>
              <w:spacing w:after="0"/>
              <w:jc w:val="both"/>
              <w:rPr>
                <w:rFonts w:ascii="Times New Roman" w:eastAsia="Times New Roman" w:hAnsi="Times New Roman"/>
                <w:sz w:val="24"/>
                <w:szCs w:val="24"/>
                <w:lang w:eastAsia="ru-RU"/>
              </w:rPr>
            </w:pPr>
          </w:p>
          <w:p w14:paraId="40BC7A04" w14:textId="5EDE0B21" w:rsidR="00EF1431" w:rsidRPr="009D1107" w:rsidRDefault="00EF1431" w:rsidP="00EF1431">
            <w:pPr>
              <w:suppressAutoHyphens/>
              <w:spacing w:after="0"/>
              <w:jc w:val="both"/>
              <w:rPr>
                <w:rFonts w:ascii="Times New Roman" w:eastAsia="Times New Roman" w:hAnsi="Times New Roman"/>
                <w:sz w:val="24"/>
                <w:szCs w:val="24"/>
                <w:lang w:eastAsia="ru-RU"/>
              </w:rPr>
            </w:pPr>
          </w:p>
        </w:tc>
        <w:tc>
          <w:tcPr>
            <w:tcW w:w="794" w:type="pct"/>
          </w:tcPr>
          <w:p w14:paraId="387C086D" w14:textId="7CE1815D" w:rsidR="00EF1431" w:rsidRPr="009D1107" w:rsidRDefault="00F62BDA" w:rsidP="00EF1431">
            <w:pPr>
              <w:suppressAutoHyphens/>
              <w:spacing w:after="0"/>
              <w:jc w:val="both"/>
              <w:rPr>
                <w:rFonts w:ascii="Times New Roman" w:eastAsia="Times New Roman" w:hAnsi="Times New Roman"/>
                <w:sz w:val="24"/>
                <w:szCs w:val="24"/>
                <w:lang w:eastAsia="ru-RU"/>
              </w:rPr>
            </w:pPr>
            <w:r w:rsidRPr="00F62BDA">
              <w:rPr>
                <w:rFonts w:ascii="Times New Roman" w:eastAsia="Times New Roman" w:hAnsi="Times New Roman"/>
                <w:sz w:val="24"/>
                <w:szCs w:val="24"/>
                <w:lang w:eastAsia="ru-RU"/>
              </w:rPr>
              <w:t>Оригинал документа для сверки в МФЦ не представляется</w:t>
            </w:r>
            <w:r>
              <w:rPr>
                <w:rFonts w:ascii="Times New Roman" w:eastAsia="Times New Roman" w:hAnsi="Times New Roman"/>
                <w:sz w:val="24"/>
                <w:szCs w:val="24"/>
                <w:lang w:eastAsia="ru-RU"/>
              </w:rPr>
              <w:t>.</w:t>
            </w:r>
          </w:p>
          <w:p w14:paraId="095C12A5"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2C43FDA3"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47662ACF"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358523D0"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4FBBA985"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77FEBC2C" w14:textId="77777777" w:rsidR="00A51C86" w:rsidRDefault="00A51C86" w:rsidP="00EF1431">
            <w:pPr>
              <w:suppressAutoHyphens/>
              <w:spacing w:after="0"/>
              <w:jc w:val="both"/>
              <w:rPr>
                <w:rFonts w:ascii="Times New Roman" w:eastAsia="Times New Roman" w:hAnsi="Times New Roman"/>
                <w:sz w:val="24"/>
                <w:szCs w:val="24"/>
                <w:lang w:eastAsia="ru-RU"/>
              </w:rPr>
            </w:pPr>
          </w:p>
          <w:p w14:paraId="0285D49B" w14:textId="77777777" w:rsidR="00A51C86" w:rsidRDefault="00A51C86" w:rsidP="00EF1431">
            <w:pPr>
              <w:suppressAutoHyphens/>
              <w:spacing w:after="0"/>
              <w:jc w:val="both"/>
              <w:rPr>
                <w:rFonts w:ascii="Times New Roman" w:eastAsia="Times New Roman" w:hAnsi="Times New Roman"/>
                <w:sz w:val="24"/>
                <w:szCs w:val="24"/>
                <w:lang w:eastAsia="ru-RU"/>
              </w:rPr>
            </w:pPr>
          </w:p>
          <w:p w14:paraId="6339F215" w14:textId="77777777" w:rsidR="00A51C86" w:rsidRDefault="00A51C86" w:rsidP="00EF1431">
            <w:pPr>
              <w:suppressAutoHyphens/>
              <w:spacing w:after="0"/>
              <w:jc w:val="both"/>
              <w:rPr>
                <w:rFonts w:ascii="Times New Roman" w:eastAsia="Times New Roman" w:hAnsi="Times New Roman"/>
                <w:sz w:val="24"/>
                <w:szCs w:val="24"/>
                <w:lang w:eastAsia="ru-RU"/>
              </w:rPr>
            </w:pPr>
          </w:p>
          <w:p w14:paraId="4108FD2D" w14:textId="77777777" w:rsidR="00A51C86" w:rsidRDefault="00A51C86" w:rsidP="00EF1431">
            <w:pPr>
              <w:suppressAutoHyphens/>
              <w:spacing w:after="0"/>
              <w:jc w:val="both"/>
              <w:rPr>
                <w:rFonts w:ascii="Times New Roman" w:eastAsia="Times New Roman" w:hAnsi="Times New Roman"/>
                <w:sz w:val="24"/>
                <w:szCs w:val="24"/>
                <w:lang w:eastAsia="ru-RU"/>
              </w:rPr>
            </w:pPr>
          </w:p>
          <w:p w14:paraId="10E58742" w14:textId="77777777" w:rsidR="00A51C86" w:rsidRDefault="00A51C86" w:rsidP="00EF1431">
            <w:pPr>
              <w:suppressAutoHyphens/>
              <w:spacing w:after="0"/>
              <w:jc w:val="both"/>
              <w:rPr>
                <w:rFonts w:ascii="Times New Roman" w:eastAsia="Times New Roman" w:hAnsi="Times New Roman"/>
                <w:sz w:val="24"/>
                <w:szCs w:val="24"/>
                <w:lang w:eastAsia="ru-RU"/>
              </w:rPr>
            </w:pPr>
          </w:p>
          <w:p w14:paraId="5082B5A2" w14:textId="77777777" w:rsidR="00A51C86" w:rsidRDefault="00A51C86" w:rsidP="00EF1431">
            <w:pPr>
              <w:suppressAutoHyphens/>
              <w:spacing w:after="0"/>
              <w:jc w:val="both"/>
              <w:rPr>
                <w:rFonts w:ascii="Times New Roman" w:eastAsia="Times New Roman" w:hAnsi="Times New Roman"/>
                <w:sz w:val="24"/>
                <w:szCs w:val="24"/>
                <w:lang w:eastAsia="ru-RU"/>
              </w:rPr>
            </w:pPr>
          </w:p>
          <w:p w14:paraId="417EECB5" w14:textId="77777777" w:rsidR="00A51C86" w:rsidRDefault="00A51C86" w:rsidP="00EF1431">
            <w:pPr>
              <w:suppressAutoHyphens/>
              <w:spacing w:after="0"/>
              <w:jc w:val="both"/>
              <w:rPr>
                <w:rFonts w:ascii="Times New Roman" w:eastAsia="Times New Roman" w:hAnsi="Times New Roman"/>
                <w:sz w:val="24"/>
                <w:szCs w:val="24"/>
                <w:lang w:eastAsia="ru-RU"/>
              </w:rPr>
            </w:pPr>
          </w:p>
          <w:p w14:paraId="3D4BA1F6" w14:textId="77777777" w:rsidR="00A51C86" w:rsidRDefault="00A51C86" w:rsidP="00EF1431">
            <w:pPr>
              <w:suppressAutoHyphens/>
              <w:spacing w:after="0"/>
              <w:jc w:val="both"/>
              <w:rPr>
                <w:rFonts w:ascii="Times New Roman" w:eastAsia="Times New Roman" w:hAnsi="Times New Roman"/>
                <w:sz w:val="24"/>
                <w:szCs w:val="24"/>
                <w:lang w:eastAsia="ru-RU"/>
              </w:rPr>
            </w:pPr>
          </w:p>
          <w:p w14:paraId="23756EAC" w14:textId="77777777" w:rsidR="00EF1431" w:rsidRPr="009D1107" w:rsidRDefault="00EF1431" w:rsidP="00F62BDA">
            <w:pPr>
              <w:suppressAutoHyphens/>
              <w:spacing w:after="0"/>
              <w:jc w:val="both"/>
              <w:rPr>
                <w:rFonts w:ascii="Times New Roman" w:eastAsia="Times New Roman" w:hAnsi="Times New Roman"/>
                <w:sz w:val="24"/>
                <w:szCs w:val="24"/>
                <w:lang w:eastAsia="ru-RU"/>
              </w:rPr>
            </w:pPr>
          </w:p>
        </w:tc>
      </w:tr>
      <w:tr w:rsidR="00960333" w:rsidRPr="009D1107" w14:paraId="44F6ECE7" w14:textId="77777777" w:rsidTr="00960333">
        <w:trPr>
          <w:trHeight w:val="765"/>
        </w:trPr>
        <w:tc>
          <w:tcPr>
            <w:tcW w:w="1054" w:type="pct"/>
          </w:tcPr>
          <w:p w14:paraId="4E59B7E2" w14:textId="51EC8054" w:rsidR="00960333" w:rsidRPr="009D1107" w:rsidRDefault="00960333" w:rsidP="00EF1431">
            <w:pPr>
              <w:suppressAutoHyphens/>
              <w:spacing w:after="0"/>
              <w:jc w:val="center"/>
              <w:rPr>
                <w:rFonts w:ascii="Times New Roman" w:eastAsia="Times New Roman" w:hAnsi="Times New Roman"/>
                <w:sz w:val="24"/>
                <w:szCs w:val="24"/>
                <w:lang w:eastAsia="ru-RU"/>
              </w:rPr>
            </w:pPr>
            <w:r w:rsidRPr="009D1107">
              <w:rPr>
                <w:rFonts w:ascii="Times New Roman" w:hAnsi="Times New Roman"/>
                <w:sz w:val="24"/>
                <w:szCs w:val="24"/>
              </w:rPr>
              <w:lastRenderedPageBreak/>
              <w:t>Документ, подтверждающий правомочия</w:t>
            </w:r>
            <w:r>
              <w:rPr>
                <w:rFonts w:ascii="Times New Roman" w:hAnsi="Times New Roman"/>
                <w:sz w:val="24"/>
                <w:szCs w:val="24"/>
              </w:rPr>
              <w:t xml:space="preserve"> Заявителя о </w:t>
            </w:r>
            <w:r w:rsidRPr="009D1107">
              <w:rPr>
                <w:rFonts w:ascii="Times New Roman" w:hAnsi="Times New Roman"/>
                <w:sz w:val="24"/>
                <w:szCs w:val="24"/>
              </w:rPr>
              <w:t xml:space="preserve"> возможности установки и эксплуатации рекламной конструкции</w:t>
            </w:r>
            <w:r w:rsidRPr="009D1107" w:rsidDel="00970521">
              <w:rPr>
                <w:rFonts w:ascii="Times New Roman" w:hAnsi="Times New Roman"/>
                <w:color w:val="2D2D2D"/>
                <w:spacing w:val="2"/>
                <w:sz w:val="24"/>
                <w:szCs w:val="24"/>
                <w:shd w:val="clear" w:color="auto" w:fill="FFFFFF"/>
              </w:rPr>
              <w:t xml:space="preserve"> </w:t>
            </w:r>
            <w:r w:rsidRPr="009D1107">
              <w:rPr>
                <w:rFonts w:ascii="Times New Roman" w:hAnsi="Times New Roman"/>
                <w:color w:val="2D2D2D"/>
                <w:spacing w:val="2"/>
                <w:sz w:val="24"/>
                <w:szCs w:val="24"/>
                <w:shd w:val="clear" w:color="auto" w:fill="FFFFFF"/>
              </w:rPr>
              <w:t>(в случае установки рекламной конструкции на имуществе Московской области)</w:t>
            </w:r>
          </w:p>
        </w:tc>
        <w:tc>
          <w:tcPr>
            <w:tcW w:w="704" w:type="pct"/>
          </w:tcPr>
          <w:p w14:paraId="62F036AF" w14:textId="5D6A53E1" w:rsidR="00960333" w:rsidRDefault="00960333" w:rsidP="00960333">
            <w:pPr>
              <w:suppressAutoHyphen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Договор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w:t>
            </w:r>
          </w:p>
        </w:tc>
        <w:tc>
          <w:tcPr>
            <w:tcW w:w="1502" w:type="pct"/>
          </w:tcPr>
          <w:p w14:paraId="346ED2C2" w14:textId="08650810" w:rsidR="00960333" w:rsidRDefault="00960333" w:rsidP="00960333">
            <w:pPr>
              <w:suppressAutoHyphen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w:t>
            </w:r>
          </w:p>
        </w:tc>
        <w:tc>
          <w:tcPr>
            <w:tcW w:w="945" w:type="pct"/>
          </w:tcPr>
          <w:p w14:paraId="7E20FC7F" w14:textId="77777777" w:rsidR="00960333" w:rsidRPr="009D1107" w:rsidRDefault="00960333" w:rsidP="00960333">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Представляется электронный образ</w:t>
            </w:r>
            <w:r>
              <w:rPr>
                <w:rFonts w:ascii="Times New Roman" w:eastAsia="Times New Roman" w:hAnsi="Times New Roman"/>
                <w:sz w:val="24"/>
                <w:szCs w:val="24"/>
                <w:lang w:eastAsia="ru-RU"/>
              </w:rPr>
              <w:t xml:space="preserve"> документа.</w:t>
            </w:r>
          </w:p>
          <w:p w14:paraId="1A9827A2" w14:textId="77777777" w:rsidR="00960333" w:rsidRPr="009D1107" w:rsidRDefault="00960333" w:rsidP="00EF1431">
            <w:pPr>
              <w:suppressAutoHyphens/>
              <w:spacing w:after="0"/>
              <w:jc w:val="both"/>
              <w:rPr>
                <w:rFonts w:ascii="Times New Roman" w:eastAsia="Times New Roman" w:hAnsi="Times New Roman"/>
                <w:sz w:val="24"/>
                <w:szCs w:val="24"/>
                <w:lang w:eastAsia="ru-RU"/>
              </w:rPr>
            </w:pPr>
          </w:p>
        </w:tc>
        <w:tc>
          <w:tcPr>
            <w:tcW w:w="794" w:type="pct"/>
          </w:tcPr>
          <w:p w14:paraId="1B0FD440" w14:textId="77777777" w:rsidR="00960333" w:rsidRPr="009D1107" w:rsidRDefault="00960333" w:rsidP="00960333">
            <w:pPr>
              <w:suppressAutoHyphens/>
              <w:spacing w:after="0"/>
              <w:jc w:val="both"/>
              <w:rPr>
                <w:rFonts w:ascii="Times New Roman" w:eastAsia="Times New Roman" w:hAnsi="Times New Roman"/>
                <w:sz w:val="24"/>
                <w:szCs w:val="24"/>
                <w:lang w:eastAsia="ru-RU"/>
              </w:rPr>
            </w:pPr>
            <w:r w:rsidRPr="00F62BDA">
              <w:rPr>
                <w:rFonts w:ascii="Times New Roman" w:eastAsia="Times New Roman" w:hAnsi="Times New Roman"/>
                <w:sz w:val="24"/>
                <w:szCs w:val="24"/>
                <w:lang w:eastAsia="ru-RU"/>
              </w:rPr>
              <w:t>Оригинал документа для сверки в МФЦ не представляется</w:t>
            </w:r>
            <w:r>
              <w:rPr>
                <w:rFonts w:ascii="Times New Roman" w:eastAsia="Times New Roman" w:hAnsi="Times New Roman"/>
                <w:sz w:val="24"/>
                <w:szCs w:val="24"/>
                <w:lang w:eastAsia="ru-RU"/>
              </w:rPr>
              <w:t>.</w:t>
            </w:r>
          </w:p>
          <w:p w14:paraId="5A352C72" w14:textId="77777777" w:rsidR="00960333" w:rsidRPr="00F62BDA" w:rsidRDefault="00960333" w:rsidP="00EF1431">
            <w:pPr>
              <w:suppressAutoHyphens/>
              <w:spacing w:after="0"/>
              <w:jc w:val="both"/>
              <w:rPr>
                <w:rFonts w:ascii="Times New Roman" w:eastAsia="Times New Roman" w:hAnsi="Times New Roman"/>
                <w:sz w:val="24"/>
                <w:szCs w:val="24"/>
                <w:lang w:eastAsia="ru-RU"/>
              </w:rPr>
            </w:pPr>
          </w:p>
        </w:tc>
      </w:tr>
      <w:tr w:rsidR="009A016B" w:rsidRPr="009D1107" w14:paraId="27A0AC14" w14:textId="77777777" w:rsidTr="00960333">
        <w:trPr>
          <w:trHeight w:val="765"/>
        </w:trPr>
        <w:tc>
          <w:tcPr>
            <w:tcW w:w="1054" w:type="pct"/>
          </w:tcPr>
          <w:p w14:paraId="4E9E4795"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 xml:space="preserve">Документ, подтверждающий передачу полномочий от </w:t>
            </w:r>
            <w:r w:rsidRPr="009D1107">
              <w:rPr>
                <w:rFonts w:ascii="Times New Roman" w:eastAsia="Times New Roman" w:hAnsi="Times New Roman"/>
                <w:sz w:val="24"/>
                <w:szCs w:val="24"/>
                <w:lang w:eastAsia="ru-RU"/>
              </w:rPr>
              <w:lastRenderedPageBreak/>
              <w:t>собственников помещений в многоквартирном доме, к которому присоединяется рекламная конструкция, в том числе согласие собственников</w:t>
            </w:r>
          </w:p>
        </w:tc>
        <w:tc>
          <w:tcPr>
            <w:tcW w:w="704" w:type="pct"/>
          </w:tcPr>
          <w:p w14:paraId="0820EEDF" w14:textId="77777777" w:rsidR="0046679E" w:rsidRDefault="00B3725A" w:rsidP="00EF1431">
            <w:pPr>
              <w:suppressAutoHyphen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Договор на установку и эксплуатацию </w:t>
            </w:r>
            <w:r>
              <w:rPr>
                <w:rFonts w:ascii="Times New Roman" w:eastAsia="Times New Roman" w:hAnsi="Times New Roman"/>
                <w:sz w:val="24"/>
                <w:szCs w:val="24"/>
                <w:lang w:eastAsia="ru-RU"/>
              </w:rPr>
              <w:lastRenderedPageBreak/>
              <w:t>рекламной конструкции</w:t>
            </w:r>
            <w:r w:rsidR="00A85D79">
              <w:rPr>
                <w:rFonts w:ascii="Times New Roman" w:eastAsia="Times New Roman" w:hAnsi="Times New Roman"/>
                <w:sz w:val="24"/>
                <w:szCs w:val="24"/>
                <w:lang w:eastAsia="ru-RU"/>
              </w:rPr>
              <w:t>, заключенного между владельцем рекламной конструкции и лицом, уполномоченным на заключение указанного договора</w:t>
            </w:r>
            <w:r>
              <w:rPr>
                <w:rFonts w:ascii="Times New Roman" w:eastAsia="Times New Roman" w:hAnsi="Times New Roman"/>
                <w:sz w:val="24"/>
                <w:szCs w:val="24"/>
                <w:lang w:eastAsia="ru-RU"/>
              </w:rPr>
              <w:t xml:space="preserve"> </w:t>
            </w:r>
            <w:r w:rsidR="00A85D79">
              <w:rPr>
                <w:rFonts w:ascii="Times New Roman" w:eastAsia="Times New Roman" w:hAnsi="Times New Roman"/>
                <w:sz w:val="24"/>
                <w:szCs w:val="24"/>
                <w:lang w:eastAsia="ru-RU"/>
              </w:rPr>
              <w:t>общим собранием собственников помещений в многоквартирном доме</w:t>
            </w:r>
            <w:r w:rsidR="0046679E">
              <w:rPr>
                <w:rFonts w:ascii="Times New Roman" w:eastAsia="Times New Roman" w:hAnsi="Times New Roman"/>
                <w:sz w:val="24"/>
                <w:szCs w:val="24"/>
                <w:lang w:eastAsia="ru-RU"/>
              </w:rPr>
              <w:t>.</w:t>
            </w:r>
          </w:p>
          <w:p w14:paraId="1832C215" w14:textId="77777777" w:rsidR="0046679E" w:rsidRDefault="0046679E" w:rsidP="00EF1431">
            <w:pPr>
              <w:suppressAutoHyphens/>
              <w:spacing w:after="0"/>
              <w:rPr>
                <w:rFonts w:ascii="Times New Roman" w:eastAsia="Times New Roman" w:hAnsi="Times New Roman"/>
                <w:sz w:val="24"/>
                <w:szCs w:val="24"/>
                <w:lang w:eastAsia="ru-RU"/>
              </w:rPr>
            </w:pPr>
          </w:p>
          <w:p w14:paraId="3AB8E333" w14:textId="77777777" w:rsidR="00B73FF6" w:rsidRDefault="00B73FF6" w:rsidP="00EF1431">
            <w:pPr>
              <w:suppressAutoHyphen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Согласие собственников помещений в многоквартирном доме </w:t>
            </w:r>
          </w:p>
          <w:p w14:paraId="7360F00F" w14:textId="77777777" w:rsidR="00B73FF6" w:rsidRDefault="00B73FF6" w:rsidP="00EF1431">
            <w:pPr>
              <w:suppressAutoHyphens/>
              <w:spacing w:after="0"/>
              <w:rPr>
                <w:rFonts w:ascii="Times New Roman" w:eastAsia="Times New Roman" w:hAnsi="Times New Roman"/>
                <w:sz w:val="24"/>
                <w:szCs w:val="24"/>
                <w:lang w:eastAsia="ru-RU"/>
              </w:rPr>
            </w:pPr>
          </w:p>
          <w:p w14:paraId="7497C719" w14:textId="7FE47B27" w:rsidR="00EF1431" w:rsidRPr="009D1107" w:rsidRDefault="00EF1431" w:rsidP="00EF1431">
            <w:pPr>
              <w:suppressAutoHyphens/>
              <w:spacing w:after="0"/>
              <w:rPr>
                <w:rFonts w:ascii="Times New Roman" w:eastAsia="Times New Roman" w:hAnsi="Times New Roman"/>
                <w:sz w:val="24"/>
                <w:szCs w:val="24"/>
                <w:lang w:eastAsia="ru-RU"/>
              </w:rPr>
            </w:pPr>
          </w:p>
          <w:p w14:paraId="7DBE05DC" w14:textId="77777777" w:rsidR="00EF1431" w:rsidRPr="009D1107" w:rsidRDefault="00EF1431" w:rsidP="00EF1431">
            <w:pPr>
              <w:suppressAutoHyphens/>
              <w:spacing w:after="0"/>
              <w:rPr>
                <w:rFonts w:ascii="Times New Roman" w:eastAsia="Times New Roman" w:hAnsi="Times New Roman"/>
                <w:sz w:val="24"/>
                <w:szCs w:val="24"/>
                <w:lang w:eastAsia="ru-RU"/>
              </w:rPr>
            </w:pPr>
          </w:p>
        </w:tc>
        <w:tc>
          <w:tcPr>
            <w:tcW w:w="1502" w:type="pct"/>
          </w:tcPr>
          <w:p w14:paraId="35B03411" w14:textId="77F144DF" w:rsidR="0046679E" w:rsidRDefault="0046679E" w:rsidP="0046679E">
            <w:pPr>
              <w:suppressAutoHyphen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Договор на установку и эксплуатацию рекламной конструкции</w:t>
            </w:r>
            <w:r w:rsidRPr="009D1107">
              <w:rPr>
                <w:rFonts w:ascii="Times New Roman" w:eastAsia="Times New Roman" w:hAnsi="Times New Roman"/>
                <w:sz w:val="24"/>
                <w:szCs w:val="24"/>
                <w:lang w:eastAsia="ru-RU"/>
              </w:rPr>
              <w:t xml:space="preserve"> должен быть оформлен в соответствии с </w:t>
            </w:r>
            <w:r w:rsidRPr="009D1107">
              <w:rPr>
                <w:rFonts w:ascii="Times New Roman" w:eastAsia="Times New Roman" w:hAnsi="Times New Roman"/>
                <w:sz w:val="24"/>
                <w:szCs w:val="24"/>
                <w:lang w:eastAsia="ru-RU"/>
              </w:rPr>
              <w:lastRenderedPageBreak/>
              <w:t>требованиями  законодательства</w:t>
            </w:r>
            <w:r>
              <w:rPr>
                <w:rFonts w:ascii="Times New Roman" w:eastAsia="Times New Roman" w:hAnsi="Times New Roman"/>
                <w:sz w:val="24"/>
                <w:szCs w:val="24"/>
                <w:lang w:eastAsia="ru-RU"/>
              </w:rPr>
              <w:t xml:space="preserve"> </w:t>
            </w:r>
          </w:p>
          <w:p w14:paraId="042AE14F"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7C123E7B"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62F3EA05"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4265AD0A"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51AC2FB3"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55AEC26A"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2C6534ED"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41AC2876"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049911D6"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7F4DDF7B"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69838058"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74DFAA2D"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43906401"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15594452"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1C9EBBFB"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109E5CE2"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265E15A2"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02709EEE"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358DB0FB"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17CB6095"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704504F9"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22DCC449"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405935A6" w14:textId="7B558FAF" w:rsidR="00B73FF6" w:rsidRPr="009D1107" w:rsidRDefault="00B73FF6" w:rsidP="00B73FF6">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Протокол общего собрания собственников помещений в многоквартирном доме, к которому присоединяется рекламная конструкция,</w:t>
            </w:r>
            <w:r>
              <w:rPr>
                <w:rFonts w:ascii="Times New Roman" w:eastAsia="Times New Roman" w:hAnsi="Times New Roman"/>
                <w:sz w:val="24"/>
                <w:szCs w:val="24"/>
                <w:lang w:eastAsia="ru-RU"/>
              </w:rPr>
              <w:t xml:space="preserve"> </w:t>
            </w:r>
            <w:r w:rsidRPr="009D1107">
              <w:rPr>
                <w:rFonts w:ascii="Times New Roman" w:eastAsia="Times New Roman" w:hAnsi="Times New Roman"/>
                <w:sz w:val="24"/>
                <w:szCs w:val="24"/>
                <w:lang w:eastAsia="ru-RU"/>
              </w:rPr>
              <w:t xml:space="preserve">содержащий согласие собственников на </w:t>
            </w:r>
            <w:r>
              <w:rPr>
                <w:rFonts w:ascii="Times New Roman" w:eastAsia="Times New Roman" w:hAnsi="Times New Roman"/>
                <w:sz w:val="24"/>
                <w:szCs w:val="24"/>
                <w:lang w:eastAsia="ru-RU"/>
              </w:rPr>
              <w:t>установку и эксплуатацию рекламной конструкции и</w:t>
            </w:r>
          </w:p>
          <w:p w14:paraId="6683DB02" w14:textId="28B036AD" w:rsidR="00EF1431" w:rsidRPr="009D1107" w:rsidRDefault="00B73FF6" w:rsidP="00B73FF6">
            <w:pPr>
              <w:suppressAutoHyphens/>
              <w:spacing w:after="0"/>
              <w:rPr>
                <w:rFonts w:ascii="Times New Roman" w:eastAsia="Times New Roman" w:hAnsi="Times New Roman"/>
                <w:sz w:val="24"/>
                <w:szCs w:val="24"/>
                <w:lang w:eastAsia="ru-RU"/>
              </w:rPr>
            </w:pPr>
            <w:proofErr w:type="gramStart"/>
            <w:r w:rsidRPr="009D1107">
              <w:rPr>
                <w:rFonts w:ascii="Times New Roman" w:eastAsia="Times New Roman" w:hAnsi="Times New Roman"/>
                <w:sz w:val="24"/>
                <w:szCs w:val="24"/>
                <w:lang w:eastAsia="ru-RU"/>
              </w:rPr>
              <w:t>определяющий</w:t>
            </w:r>
            <w:proofErr w:type="gramEnd"/>
            <w:r w:rsidRPr="009D1107">
              <w:rPr>
                <w:rFonts w:ascii="Times New Roman" w:eastAsia="Times New Roman" w:hAnsi="Times New Roman"/>
                <w:sz w:val="24"/>
                <w:szCs w:val="24"/>
                <w:lang w:eastAsia="ru-RU"/>
              </w:rPr>
              <w:t xml:space="preserve"> лицо, уполномоченное действовать от имени собственников помещений в вопросах распространения рекламы.</w:t>
            </w:r>
          </w:p>
        </w:tc>
        <w:tc>
          <w:tcPr>
            <w:tcW w:w="945" w:type="pct"/>
          </w:tcPr>
          <w:p w14:paraId="6B75BA49" w14:textId="331B6254" w:rsidR="00EF1431" w:rsidRPr="009D1107" w:rsidRDefault="00EF1431" w:rsidP="00EF1431">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lastRenderedPageBreak/>
              <w:t>Представляется электронный образ</w:t>
            </w:r>
            <w:r w:rsidR="00F62BDA">
              <w:rPr>
                <w:rFonts w:ascii="Times New Roman" w:eastAsia="Times New Roman" w:hAnsi="Times New Roman"/>
                <w:sz w:val="24"/>
                <w:szCs w:val="24"/>
                <w:lang w:eastAsia="ru-RU"/>
              </w:rPr>
              <w:t xml:space="preserve"> документа</w:t>
            </w:r>
          </w:p>
        </w:tc>
        <w:tc>
          <w:tcPr>
            <w:tcW w:w="794" w:type="pct"/>
          </w:tcPr>
          <w:p w14:paraId="0BCF37E9" w14:textId="30F7498A" w:rsidR="00EF1431" w:rsidRPr="009D1107" w:rsidRDefault="00F62BDA" w:rsidP="00EF1431">
            <w:pPr>
              <w:suppressAutoHyphens/>
              <w:spacing w:after="0"/>
              <w:jc w:val="both"/>
              <w:rPr>
                <w:rFonts w:ascii="Times New Roman" w:eastAsia="Times New Roman" w:hAnsi="Times New Roman"/>
                <w:sz w:val="24"/>
                <w:szCs w:val="24"/>
                <w:lang w:eastAsia="ru-RU"/>
              </w:rPr>
            </w:pPr>
            <w:r w:rsidRPr="00F62BDA">
              <w:rPr>
                <w:rFonts w:ascii="Times New Roman" w:eastAsia="Times New Roman" w:hAnsi="Times New Roman"/>
                <w:sz w:val="24"/>
                <w:szCs w:val="24"/>
                <w:lang w:eastAsia="ru-RU"/>
              </w:rPr>
              <w:t xml:space="preserve">Оригинал документа для сверки в МФЦ не </w:t>
            </w:r>
            <w:r w:rsidRPr="00F62BDA">
              <w:rPr>
                <w:rFonts w:ascii="Times New Roman" w:eastAsia="Times New Roman" w:hAnsi="Times New Roman"/>
                <w:sz w:val="24"/>
                <w:szCs w:val="24"/>
                <w:lang w:eastAsia="ru-RU"/>
              </w:rPr>
              <w:lastRenderedPageBreak/>
              <w:t>представляется</w:t>
            </w:r>
            <w:r>
              <w:rPr>
                <w:rFonts w:ascii="Times New Roman" w:eastAsia="Times New Roman" w:hAnsi="Times New Roman"/>
                <w:sz w:val="24"/>
                <w:szCs w:val="24"/>
                <w:lang w:eastAsia="ru-RU"/>
              </w:rPr>
              <w:t>.</w:t>
            </w:r>
          </w:p>
        </w:tc>
      </w:tr>
      <w:tr w:rsidR="009A016B" w:rsidRPr="009D1107" w14:paraId="079BC220" w14:textId="77777777" w:rsidTr="00960333">
        <w:trPr>
          <w:trHeight w:val="1281"/>
        </w:trPr>
        <w:tc>
          <w:tcPr>
            <w:tcW w:w="1054" w:type="pct"/>
          </w:tcPr>
          <w:p w14:paraId="4143BE07" w14:textId="590AA2EA" w:rsidR="00EF1431" w:rsidRDefault="00960333" w:rsidP="00EF1431">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lastRenderedPageBreak/>
              <w:t>Документ, подтверждающий доверительное управление недвижимым имуществом, к которому присоединяется рекламная конструкция</w:t>
            </w:r>
          </w:p>
          <w:p w14:paraId="6BD91396" w14:textId="7387F15F" w:rsidR="00AE73A9" w:rsidRPr="009D1107" w:rsidRDefault="00AE73A9" w:rsidP="00EF1431">
            <w:pPr>
              <w:suppressAutoHyphens/>
              <w:spacing w:after="0"/>
              <w:rPr>
                <w:rFonts w:ascii="Times New Roman" w:eastAsia="Times New Roman" w:hAnsi="Times New Roman"/>
                <w:sz w:val="24"/>
                <w:szCs w:val="24"/>
                <w:lang w:eastAsia="ru-RU"/>
              </w:rPr>
            </w:pPr>
          </w:p>
        </w:tc>
        <w:tc>
          <w:tcPr>
            <w:tcW w:w="704" w:type="pct"/>
          </w:tcPr>
          <w:p w14:paraId="01D148BF" w14:textId="77777777" w:rsidR="00EF1431" w:rsidRPr="009D1107" w:rsidRDefault="00EF1431" w:rsidP="00EF1431">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Договор доверительного управления недвижимым имуществом, к которому присоединяется рекламная конструкция</w:t>
            </w:r>
          </w:p>
        </w:tc>
        <w:tc>
          <w:tcPr>
            <w:tcW w:w="1502" w:type="pct"/>
          </w:tcPr>
          <w:p w14:paraId="54E0868D" w14:textId="6CEAA588" w:rsidR="00EF1431" w:rsidRPr="009D1107" w:rsidRDefault="00EF1431" w:rsidP="00EF1431">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Договор доверительного управления недвижимым должен быть оформлен в соответствии с требованиями законодательства</w:t>
            </w:r>
            <w:r w:rsidR="00F62BDA">
              <w:rPr>
                <w:rFonts w:ascii="Times New Roman" w:eastAsia="Times New Roman" w:hAnsi="Times New Roman"/>
                <w:sz w:val="24"/>
                <w:szCs w:val="24"/>
                <w:lang w:eastAsia="ru-RU"/>
              </w:rPr>
              <w:t>.</w:t>
            </w:r>
          </w:p>
        </w:tc>
        <w:tc>
          <w:tcPr>
            <w:tcW w:w="945" w:type="pct"/>
          </w:tcPr>
          <w:p w14:paraId="4496ADC9" w14:textId="1B5107B6" w:rsidR="00EF1431" w:rsidRPr="009D1107" w:rsidRDefault="00EF1431" w:rsidP="00F62BDA">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Представляется электронный образ</w:t>
            </w:r>
            <w:r w:rsidR="00F62BDA">
              <w:rPr>
                <w:rFonts w:ascii="Times New Roman" w:eastAsia="Times New Roman" w:hAnsi="Times New Roman"/>
                <w:sz w:val="24"/>
                <w:szCs w:val="24"/>
                <w:lang w:eastAsia="ru-RU"/>
              </w:rPr>
              <w:t xml:space="preserve"> документа.</w:t>
            </w:r>
          </w:p>
        </w:tc>
        <w:tc>
          <w:tcPr>
            <w:tcW w:w="794" w:type="pct"/>
          </w:tcPr>
          <w:p w14:paraId="04A6A1D9" w14:textId="665A0206" w:rsidR="00EF1431" w:rsidRPr="009D1107" w:rsidRDefault="00F62BDA" w:rsidP="00EF1431">
            <w:pPr>
              <w:suppressAutoHyphens/>
              <w:spacing w:after="0"/>
              <w:jc w:val="both"/>
              <w:rPr>
                <w:rFonts w:ascii="Times New Roman" w:eastAsia="Times New Roman" w:hAnsi="Times New Roman"/>
                <w:sz w:val="24"/>
                <w:szCs w:val="24"/>
                <w:lang w:eastAsia="ru-RU"/>
              </w:rPr>
            </w:pPr>
            <w:r w:rsidRPr="00F62BDA">
              <w:rPr>
                <w:rFonts w:ascii="Times New Roman" w:eastAsia="Times New Roman" w:hAnsi="Times New Roman"/>
                <w:sz w:val="24"/>
                <w:szCs w:val="24"/>
                <w:lang w:eastAsia="ru-RU"/>
              </w:rPr>
              <w:t>Оригинал документа для сверки в МФЦ не представляется</w:t>
            </w:r>
            <w:r>
              <w:rPr>
                <w:rFonts w:ascii="Times New Roman" w:eastAsia="Times New Roman" w:hAnsi="Times New Roman"/>
                <w:sz w:val="24"/>
                <w:szCs w:val="24"/>
                <w:lang w:eastAsia="ru-RU"/>
              </w:rPr>
              <w:t>.</w:t>
            </w:r>
          </w:p>
        </w:tc>
      </w:tr>
      <w:tr w:rsidR="009A016B" w:rsidRPr="009D1107" w14:paraId="64DF7137" w14:textId="77777777" w:rsidTr="00960333">
        <w:trPr>
          <w:trHeight w:val="1281"/>
        </w:trPr>
        <w:tc>
          <w:tcPr>
            <w:tcW w:w="1054" w:type="pct"/>
          </w:tcPr>
          <w:p w14:paraId="7E0F92F0" w14:textId="1692983C" w:rsidR="00EF1431" w:rsidRPr="009D1107" w:rsidRDefault="00EF1431" w:rsidP="00EE0552">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Документ, подтверждающий отсутствие правомочий на установку</w:t>
            </w:r>
            <w:r w:rsidR="00EE0552">
              <w:rPr>
                <w:rFonts w:ascii="Times New Roman" w:eastAsia="Times New Roman" w:hAnsi="Times New Roman"/>
                <w:sz w:val="24"/>
                <w:szCs w:val="24"/>
                <w:lang w:eastAsia="ru-RU"/>
              </w:rPr>
              <w:t xml:space="preserve"> и эксплуатацию</w:t>
            </w:r>
            <w:r w:rsidRPr="009D1107">
              <w:rPr>
                <w:rFonts w:ascii="Times New Roman" w:eastAsia="Times New Roman" w:hAnsi="Times New Roman"/>
                <w:sz w:val="24"/>
                <w:szCs w:val="24"/>
                <w:lang w:eastAsia="ru-RU"/>
              </w:rPr>
              <w:t xml:space="preserve"> рекламной конструкции на земельном участке</w:t>
            </w:r>
            <w:r w:rsidR="00EE0552">
              <w:rPr>
                <w:rFonts w:ascii="Times New Roman" w:eastAsia="Times New Roman" w:hAnsi="Times New Roman"/>
                <w:sz w:val="24"/>
                <w:szCs w:val="24"/>
                <w:lang w:eastAsia="ru-RU"/>
              </w:rPr>
              <w:t xml:space="preserve"> </w:t>
            </w:r>
            <w:r w:rsidRPr="009D1107">
              <w:rPr>
                <w:rFonts w:ascii="Times New Roman" w:eastAsia="Times New Roman" w:hAnsi="Times New Roman"/>
                <w:sz w:val="24"/>
                <w:szCs w:val="24"/>
                <w:lang w:eastAsia="ru-RU"/>
              </w:rPr>
              <w:t>или ином недвижимом имуществе, к которому присоединяется рекламная конструкция</w:t>
            </w:r>
          </w:p>
        </w:tc>
        <w:tc>
          <w:tcPr>
            <w:tcW w:w="704" w:type="pct"/>
          </w:tcPr>
          <w:p w14:paraId="36850849" w14:textId="0F4FDA25" w:rsidR="00EF1431" w:rsidRPr="009D1107" w:rsidRDefault="00EE0552" w:rsidP="00F7142D">
            <w:pPr>
              <w:suppressAutoHyphen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00EF1431" w:rsidRPr="009D1107">
              <w:rPr>
                <w:rFonts w:ascii="Times New Roman" w:eastAsia="Times New Roman" w:hAnsi="Times New Roman"/>
                <w:sz w:val="24"/>
                <w:szCs w:val="24"/>
                <w:lang w:eastAsia="ru-RU"/>
              </w:rPr>
              <w:t xml:space="preserve">окумент, подтверждающий прекращение договора, заключенного между собственником или </w:t>
            </w:r>
            <w:r>
              <w:rPr>
                <w:rFonts w:ascii="Times New Roman" w:eastAsia="Times New Roman" w:hAnsi="Times New Roman"/>
                <w:sz w:val="24"/>
                <w:szCs w:val="24"/>
                <w:lang w:eastAsia="ru-RU"/>
              </w:rPr>
              <w:t xml:space="preserve">иным законным </w:t>
            </w:r>
            <w:r w:rsidR="00EF1431" w:rsidRPr="009D1107">
              <w:rPr>
                <w:rFonts w:ascii="Times New Roman" w:eastAsia="Times New Roman" w:hAnsi="Times New Roman"/>
                <w:sz w:val="24"/>
                <w:szCs w:val="24"/>
                <w:lang w:eastAsia="ru-RU"/>
              </w:rPr>
              <w:t>владельцем недвижимого имущества и владельцем рекламной конструкции.</w:t>
            </w:r>
          </w:p>
        </w:tc>
        <w:tc>
          <w:tcPr>
            <w:tcW w:w="1502" w:type="pct"/>
          </w:tcPr>
          <w:p w14:paraId="289B9F2E" w14:textId="34D8B109" w:rsidR="00EF1431" w:rsidRPr="009D1107" w:rsidRDefault="00F62BDA" w:rsidP="00F7142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00EF1431" w:rsidRPr="009D1107">
              <w:rPr>
                <w:rFonts w:ascii="Times New Roman" w:eastAsia="Times New Roman" w:hAnsi="Times New Roman"/>
                <w:sz w:val="24"/>
                <w:szCs w:val="24"/>
                <w:lang w:eastAsia="ru-RU"/>
              </w:rPr>
              <w:t>окумент, подтверждающий прекращение договора, заключенного между собственником</w:t>
            </w:r>
            <w:r w:rsidR="00EE0552">
              <w:rPr>
                <w:rFonts w:ascii="Times New Roman" w:eastAsia="Times New Roman" w:hAnsi="Times New Roman"/>
                <w:sz w:val="24"/>
                <w:szCs w:val="24"/>
                <w:lang w:eastAsia="ru-RU"/>
              </w:rPr>
              <w:t xml:space="preserve"> </w:t>
            </w:r>
            <w:r w:rsidR="00F7142D">
              <w:rPr>
                <w:rFonts w:ascii="Times New Roman" w:eastAsia="Times New Roman" w:hAnsi="Times New Roman"/>
                <w:sz w:val="24"/>
                <w:szCs w:val="24"/>
                <w:lang w:eastAsia="ru-RU"/>
              </w:rPr>
              <w:t xml:space="preserve">или иным законным владельцем </w:t>
            </w:r>
            <w:r w:rsidR="00EF1431" w:rsidRPr="009D1107">
              <w:rPr>
                <w:rFonts w:ascii="Times New Roman" w:eastAsia="Times New Roman" w:hAnsi="Times New Roman"/>
                <w:sz w:val="24"/>
                <w:szCs w:val="24"/>
                <w:lang w:eastAsia="ru-RU"/>
              </w:rPr>
              <w:t xml:space="preserve"> </w:t>
            </w:r>
            <w:r w:rsidR="00F7142D">
              <w:rPr>
                <w:rFonts w:ascii="Times New Roman" w:eastAsia="Times New Roman" w:hAnsi="Times New Roman"/>
                <w:sz w:val="24"/>
                <w:szCs w:val="24"/>
                <w:lang w:eastAsia="ru-RU"/>
              </w:rPr>
              <w:t xml:space="preserve">недвижимого имущества  и владельцем </w:t>
            </w:r>
            <w:r w:rsidR="00EE0552">
              <w:rPr>
                <w:rFonts w:ascii="Times New Roman" w:eastAsia="Times New Roman" w:hAnsi="Times New Roman"/>
                <w:sz w:val="24"/>
                <w:szCs w:val="24"/>
                <w:lang w:eastAsia="ru-RU"/>
              </w:rPr>
              <w:t xml:space="preserve">рекламной конструкции </w:t>
            </w:r>
            <w:r w:rsidR="00EF1431" w:rsidRPr="009D1107">
              <w:rPr>
                <w:rFonts w:ascii="Times New Roman" w:eastAsia="Times New Roman" w:hAnsi="Times New Roman"/>
                <w:sz w:val="24"/>
                <w:szCs w:val="24"/>
                <w:lang w:eastAsia="ru-RU"/>
              </w:rPr>
              <w:t>должен быть оформлен в соответствии с требованиями законодательства</w:t>
            </w:r>
          </w:p>
        </w:tc>
        <w:tc>
          <w:tcPr>
            <w:tcW w:w="945" w:type="pct"/>
          </w:tcPr>
          <w:p w14:paraId="75366633" w14:textId="3B1B8810" w:rsidR="00EF1431" w:rsidRPr="009D1107" w:rsidRDefault="00EF1431" w:rsidP="00F62BDA">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Представляется электронный образ</w:t>
            </w:r>
            <w:r w:rsidR="00F62BDA">
              <w:rPr>
                <w:rFonts w:ascii="Times New Roman" w:eastAsia="Times New Roman" w:hAnsi="Times New Roman"/>
                <w:sz w:val="24"/>
                <w:szCs w:val="24"/>
                <w:lang w:eastAsia="ru-RU"/>
              </w:rPr>
              <w:t xml:space="preserve"> документа.</w:t>
            </w:r>
          </w:p>
        </w:tc>
        <w:tc>
          <w:tcPr>
            <w:tcW w:w="794" w:type="pct"/>
          </w:tcPr>
          <w:p w14:paraId="4A136390" w14:textId="68D5AEE7" w:rsidR="00EF1431" w:rsidRPr="009D1107" w:rsidRDefault="00F62BDA" w:rsidP="00EF1431">
            <w:pPr>
              <w:suppressAutoHyphens/>
              <w:spacing w:after="0"/>
              <w:jc w:val="both"/>
              <w:rPr>
                <w:rFonts w:ascii="Times New Roman" w:eastAsia="Times New Roman" w:hAnsi="Times New Roman"/>
                <w:sz w:val="24"/>
                <w:szCs w:val="24"/>
                <w:lang w:eastAsia="ru-RU"/>
              </w:rPr>
            </w:pPr>
            <w:r w:rsidRPr="00F62BDA">
              <w:rPr>
                <w:rFonts w:ascii="Times New Roman" w:eastAsia="Times New Roman" w:hAnsi="Times New Roman"/>
                <w:sz w:val="24"/>
                <w:szCs w:val="24"/>
                <w:lang w:eastAsia="ru-RU"/>
              </w:rPr>
              <w:t>Оригинал документа для сверки в МФЦ не представляется</w:t>
            </w:r>
            <w:r>
              <w:rPr>
                <w:rFonts w:ascii="Times New Roman" w:eastAsia="Times New Roman" w:hAnsi="Times New Roman"/>
                <w:sz w:val="24"/>
                <w:szCs w:val="24"/>
                <w:lang w:eastAsia="ru-RU"/>
              </w:rPr>
              <w:t>.</w:t>
            </w:r>
          </w:p>
        </w:tc>
      </w:tr>
      <w:tr w:rsidR="009A016B" w:rsidRPr="009D1107" w14:paraId="292416AA" w14:textId="77777777" w:rsidTr="00960333">
        <w:trPr>
          <w:trHeight w:val="611"/>
        </w:trPr>
        <w:tc>
          <w:tcPr>
            <w:tcW w:w="1054" w:type="pct"/>
            <w:vMerge w:val="restart"/>
          </w:tcPr>
          <w:p w14:paraId="6B072604" w14:textId="77777777" w:rsidR="00EF1431" w:rsidRPr="009D1107" w:rsidRDefault="00EF1431" w:rsidP="00EF1431">
            <w:pPr>
              <w:suppressAutoHyphens/>
              <w:spacing w:after="0"/>
              <w:rPr>
                <w:rFonts w:ascii="Times New Roman" w:eastAsia="Times New Roman" w:hAnsi="Times New Roman"/>
                <w:sz w:val="24"/>
                <w:szCs w:val="24"/>
                <w:lang w:eastAsia="ru-RU"/>
              </w:rPr>
            </w:pPr>
            <w:r w:rsidRPr="009D1107">
              <w:rPr>
                <w:rFonts w:ascii="Times New Roman" w:hAnsi="Times New Roman"/>
                <w:sz w:val="24"/>
                <w:szCs w:val="24"/>
              </w:rPr>
              <w:t xml:space="preserve">Документы, относящиеся к техническому состоянию и внешнему виду </w:t>
            </w:r>
            <w:r w:rsidRPr="009D1107">
              <w:rPr>
                <w:rFonts w:ascii="Times New Roman" w:hAnsi="Times New Roman"/>
                <w:sz w:val="24"/>
                <w:szCs w:val="24"/>
              </w:rPr>
              <w:lastRenderedPageBreak/>
              <w:t>рекламной конструкции, разрешение на которую испрашивается</w:t>
            </w:r>
          </w:p>
        </w:tc>
        <w:tc>
          <w:tcPr>
            <w:tcW w:w="704" w:type="pct"/>
          </w:tcPr>
          <w:p w14:paraId="0C4A5BE5" w14:textId="6599308E" w:rsidR="00EF1431" w:rsidRPr="009D1107" w:rsidRDefault="00EF1431" w:rsidP="0098295A">
            <w:pPr>
              <w:suppressAutoHyphens/>
              <w:spacing w:after="0" w:line="240" w:lineRule="auto"/>
              <w:rPr>
                <w:rFonts w:ascii="Times New Roman" w:eastAsia="Times New Roman" w:hAnsi="Times New Roman"/>
                <w:sz w:val="24"/>
                <w:szCs w:val="24"/>
                <w:lang w:eastAsia="ru-RU"/>
              </w:rPr>
            </w:pPr>
            <w:r w:rsidRPr="009D1107">
              <w:rPr>
                <w:rFonts w:ascii="Times New Roman" w:eastAsia="Times New Roman" w:hAnsi="Times New Roman"/>
                <w:sz w:val="24"/>
                <w:szCs w:val="24"/>
              </w:rPr>
              <w:lastRenderedPageBreak/>
              <w:t>Дизайн-проект рекламной конструкции, предполага</w:t>
            </w:r>
            <w:r w:rsidRPr="009D1107">
              <w:rPr>
                <w:rFonts w:ascii="Times New Roman" w:eastAsia="Times New Roman" w:hAnsi="Times New Roman"/>
                <w:sz w:val="24"/>
                <w:szCs w:val="24"/>
              </w:rPr>
              <w:lastRenderedPageBreak/>
              <w:t>емой к установке, утвержденный заявителем и согласованный с собственником имущества, к которому должна быть присоединена рекламная конструкция</w:t>
            </w:r>
            <w:r w:rsidRPr="009D1107">
              <w:rPr>
                <w:rFonts w:ascii="Times New Roman" w:hAnsi="Times New Roman"/>
                <w:sz w:val="24"/>
                <w:szCs w:val="24"/>
              </w:rPr>
              <w:t>.</w:t>
            </w:r>
            <w:r w:rsidRPr="009D1107">
              <w:rPr>
                <w:rFonts w:ascii="Times New Roman" w:eastAsia="Times New Roman" w:hAnsi="Times New Roman"/>
                <w:sz w:val="24"/>
                <w:szCs w:val="24"/>
              </w:rPr>
              <w:t xml:space="preserve"> </w:t>
            </w:r>
          </w:p>
        </w:tc>
        <w:tc>
          <w:tcPr>
            <w:tcW w:w="1502" w:type="pct"/>
          </w:tcPr>
          <w:p w14:paraId="1BB41E29" w14:textId="40E8B29E" w:rsidR="00EF1431" w:rsidRPr="009D1107" w:rsidRDefault="00EF1431" w:rsidP="00EF1431">
            <w:pPr>
              <w:suppressAutoHyphens/>
              <w:spacing w:after="0" w:line="240" w:lineRule="auto"/>
              <w:jc w:val="both"/>
              <w:rPr>
                <w:rFonts w:ascii="Times New Roman" w:eastAsia="Times New Roman" w:hAnsi="Times New Roman"/>
                <w:sz w:val="24"/>
                <w:szCs w:val="24"/>
              </w:rPr>
            </w:pPr>
            <w:r w:rsidRPr="009D1107">
              <w:rPr>
                <w:rFonts w:ascii="Times New Roman" w:eastAsia="Times New Roman" w:hAnsi="Times New Roman"/>
                <w:sz w:val="24"/>
                <w:szCs w:val="24"/>
              </w:rPr>
              <w:lastRenderedPageBreak/>
              <w:t xml:space="preserve">Проектное предложение (фотомонтаж) места размещения рекламной конструкции (фотомонтаж выполняется в виде компьютерной </w:t>
            </w:r>
            <w:proofErr w:type="spellStart"/>
            <w:r w:rsidRPr="009D1107">
              <w:rPr>
                <w:rFonts w:ascii="Times New Roman" w:eastAsia="Times New Roman" w:hAnsi="Times New Roman"/>
                <w:sz w:val="24"/>
                <w:szCs w:val="24"/>
              </w:rPr>
              <w:t>врисовки</w:t>
            </w:r>
            <w:proofErr w:type="spellEnd"/>
            <w:r w:rsidRPr="009D1107">
              <w:rPr>
                <w:rFonts w:ascii="Times New Roman" w:eastAsia="Times New Roman" w:hAnsi="Times New Roman"/>
                <w:sz w:val="24"/>
                <w:szCs w:val="24"/>
              </w:rPr>
              <w:t xml:space="preserve"> </w:t>
            </w:r>
            <w:r w:rsidRPr="009D1107">
              <w:rPr>
                <w:rFonts w:ascii="Times New Roman" w:eastAsia="Times New Roman" w:hAnsi="Times New Roman"/>
                <w:sz w:val="24"/>
                <w:szCs w:val="24"/>
              </w:rPr>
              <w:lastRenderedPageBreak/>
              <w:t>рекламной конструкции на фотографии с соблюдением пропорций размещаемого объекта);</w:t>
            </w:r>
          </w:p>
          <w:p w14:paraId="67F5C6AF" w14:textId="77777777" w:rsidR="00EF1431" w:rsidRPr="009D1107" w:rsidRDefault="00EF1431" w:rsidP="00EF1431">
            <w:pPr>
              <w:suppressAutoHyphens/>
              <w:spacing w:after="0" w:line="240" w:lineRule="auto"/>
              <w:jc w:val="both"/>
              <w:rPr>
                <w:rFonts w:ascii="Times New Roman" w:eastAsia="Times New Roman" w:hAnsi="Times New Roman"/>
                <w:sz w:val="24"/>
                <w:szCs w:val="24"/>
              </w:rPr>
            </w:pPr>
            <w:r w:rsidRPr="009D1107">
              <w:rPr>
                <w:rFonts w:ascii="Times New Roman" w:eastAsia="Times New Roman" w:hAnsi="Times New Roman"/>
                <w:sz w:val="24"/>
                <w:szCs w:val="24"/>
              </w:rPr>
              <w:t>- Основные характеристики рекламной конструкции (длина, ширина, высота, основные материалы конструкции, форма конструкции, тип конструкции, способ освещения);</w:t>
            </w:r>
          </w:p>
          <w:p w14:paraId="5AD425D4" w14:textId="77777777" w:rsidR="00EF1431" w:rsidRPr="009D1107" w:rsidRDefault="00EF1431" w:rsidP="00EF1431">
            <w:pPr>
              <w:suppressAutoHyphens/>
              <w:spacing w:after="0" w:line="240" w:lineRule="auto"/>
              <w:jc w:val="both"/>
              <w:rPr>
                <w:rFonts w:ascii="Times New Roman" w:eastAsia="Times New Roman" w:hAnsi="Times New Roman"/>
                <w:sz w:val="24"/>
                <w:szCs w:val="24"/>
              </w:rPr>
            </w:pPr>
            <w:r w:rsidRPr="009D1107">
              <w:rPr>
                <w:rFonts w:ascii="Times New Roman" w:eastAsia="Times New Roman" w:hAnsi="Times New Roman"/>
                <w:sz w:val="24"/>
                <w:szCs w:val="24"/>
              </w:rPr>
              <w:t>- Ортогональный чертеж рекламной конструкции (основной вид, вид сбоку, вид сверху - при криволинейной форме конструкции);</w:t>
            </w:r>
          </w:p>
          <w:p w14:paraId="17BC1254" w14:textId="77777777" w:rsidR="00EF1431" w:rsidRPr="009D1107" w:rsidRDefault="00EF1431" w:rsidP="00EF1431">
            <w:pPr>
              <w:suppressAutoHyphens/>
              <w:spacing w:after="0" w:line="240" w:lineRule="auto"/>
              <w:jc w:val="both"/>
              <w:rPr>
                <w:rFonts w:ascii="Times New Roman" w:eastAsia="Times New Roman" w:hAnsi="Times New Roman"/>
                <w:sz w:val="24"/>
                <w:szCs w:val="24"/>
              </w:rPr>
            </w:pPr>
            <w:r w:rsidRPr="009D1107">
              <w:rPr>
                <w:rFonts w:ascii="Times New Roman" w:eastAsia="Times New Roman" w:hAnsi="Times New Roman"/>
                <w:sz w:val="24"/>
                <w:szCs w:val="24"/>
              </w:rPr>
              <w:t>- Местоположение рекламной конструкции;</w:t>
            </w:r>
          </w:p>
          <w:p w14:paraId="2517F1F7" w14:textId="77777777" w:rsidR="00EF1431" w:rsidRPr="009D1107" w:rsidRDefault="00EF1431" w:rsidP="00EF1431">
            <w:pPr>
              <w:suppressAutoHyphens/>
              <w:spacing w:after="0" w:line="240" w:lineRule="auto"/>
              <w:jc w:val="both"/>
              <w:rPr>
                <w:rFonts w:ascii="Times New Roman" w:eastAsia="Times New Roman" w:hAnsi="Times New Roman"/>
                <w:sz w:val="24"/>
                <w:szCs w:val="24"/>
                <w:lang w:eastAsia="ru-RU"/>
              </w:rPr>
            </w:pPr>
            <w:r w:rsidRPr="009D1107">
              <w:rPr>
                <w:rFonts w:ascii="Times New Roman" w:eastAsia="Times New Roman" w:hAnsi="Times New Roman"/>
                <w:sz w:val="24"/>
                <w:szCs w:val="24"/>
              </w:rPr>
              <w:t>- Сведения о привязке рекламной конструкции по высоте к поверхности проезжей части, расстоянию от края рекламной конструкции до проезжей части с указанием предполагаемых надписей информационного поля и размеров шрифтов (в случае размещения рекламной конструкции в полосе отвода автомобильной дороги).</w:t>
            </w:r>
          </w:p>
        </w:tc>
        <w:tc>
          <w:tcPr>
            <w:tcW w:w="945" w:type="pct"/>
          </w:tcPr>
          <w:p w14:paraId="22AA5538" w14:textId="702479E5" w:rsidR="00EF1431" w:rsidRPr="009D1107" w:rsidRDefault="00EF1431" w:rsidP="00F62BDA">
            <w:pPr>
              <w:suppressAutoHyphens/>
              <w:spacing w:after="0" w:line="240" w:lineRule="auto"/>
              <w:jc w:val="both"/>
              <w:rPr>
                <w:rFonts w:ascii="Times New Roman" w:eastAsia="Times New Roman" w:hAnsi="Times New Roman"/>
                <w:sz w:val="24"/>
                <w:szCs w:val="24"/>
              </w:rPr>
            </w:pPr>
            <w:r w:rsidRPr="009D1107">
              <w:rPr>
                <w:rFonts w:ascii="Times New Roman" w:eastAsia="Times New Roman" w:hAnsi="Times New Roman"/>
                <w:sz w:val="24"/>
                <w:szCs w:val="24"/>
                <w:lang w:eastAsia="ru-RU"/>
              </w:rPr>
              <w:lastRenderedPageBreak/>
              <w:t>Представляется электронный образ</w:t>
            </w:r>
            <w:r w:rsidR="00F62BDA">
              <w:rPr>
                <w:rFonts w:ascii="Times New Roman" w:eastAsia="Times New Roman" w:hAnsi="Times New Roman"/>
                <w:sz w:val="24"/>
                <w:szCs w:val="24"/>
                <w:lang w:eastAsia="ru-RU"/>
              </w:rPr>
              <w:t xml:space="preserve"> документа.</w:t>
            </w:r>
          </w:p>
        </w:tc>
        <w:tc>
          <w:tcPr>
            <w:tcW w:w="794" w:type="pct"/>
          </w:tcPr>
          <w:p w14:paraId="76DA20AA" w14:textId="430819E7" w:rsidR="00EF1431" w:rsidRPr="009D1107" w:rsidRDefault="00F62BDA" w:rsidP="00EF1431">
            <w:pPr>
              <w:suppressAutoHyphens/>
              <w:spacing w:after="0" w:line="240" w:lineRule="auto"/>
              <w:jc w:val="both"/>
              <w:rPr>
                <w:rFonts w:ascii="Times New Roman" w:eastAsia="Times New Roman" w:hAnsi="Times New Roman"/>
                <w:sz w:val="24"/>
                <w:szCs w:val="24"/>
              </w:rPr>
            </w:pPr>
            <w:r w:rsidRPr="00F62BDA">
              <w:rPr>
                <w:rFonts w:ascii="Times New Roman" w:eastAsia="Times New Roman" w:hAnsi="Times New Roman"/>
                <w:sz w:val="24"/>
                <w:szCs w:val="24"/>
                <w:lang w:eastAsia="ru-RU"/>
              </w:rPr>
              <w:t>Оригинал документа для сверки в МФЦ не представляется</w:t>
            </w:r>
            <w:r>
              <w:rPr>
                <w:rFonts w:ascii="Times New Roman" w:eastAsia="Times New Roman" w:hAnsi="Times New Roman"/>
                <w:sz w:val="24"/>
                <w:szCs w:val="24"/>
                <w:lang w:eastAsia="ru-RU"/>
              </w:rPr>
              <w:t>.</w:t>
            </w:r>
          </w:p>
        </w:tc>
      </w:tr>
      <w:tr w:rsidR="009A016B" w:rsidRPr="009D1107" w14:paraId="2E8725AD" w14:textId="77777777" w:rsidTr="00960333">
        <w:trPr>
          <w:trHeight w:val="3175"/>
        </w:trPr>
        <w:tc>
          <w:tcPr>
            <w:tcW w:w="1054" w:type="pct"/>
            <w:vMerge/>
          </w:tcPr>
          <w:p w14:paraId="688649CD" w14:textId="77777777" w:rsidR="00EF1431" w:rsidRPr="009D1107" w:rsidRDefault="00EF1431" w:rsidP="00EF1431">
            <w:pPr>
              <w:suppressAutoHyphens/>
              <w:spacing w:after="0"/>
              <w:rPr>
                <w:rFonts w:ascii="Times New Roman" w:hAnsi="Times New Roman"/>
                <w:sz w:val="24"/>
                <w:szCs w:val="24"/>
              </w:rPr>
            </w:pPr>
          </w:p>
        </w:tc>
        <w:tc>
          <w:tcPr>
            <w:tcW w:w="704" w:type="pct"/>
          </w:tcPr>
          <w:p w14:paraId="02CA39B5" w14:textId="77777777" w:rsidR="00EF1431" w:rsidRPr="009D1107" w:rsidRDefault="00EF1431" w:rsidP="00EF1431">
            <w:pPr>
              <w:widowControl w:val="0"/>
              <w:tabs>
                <w:tab w:val="left" w:pos="1032"/>
                <w:tab w:val="left" w:pos="1276"/>
              </w:tabs>
              <w:spacing w:after="0" w:line="240" w:lineRule="auto"/>
              <w:rPr>
                <w:rFonts w:ascii="Times New Roman" w:eastAsia="Times New Roman" w:hAnsi="Times New Roman"/>
                <w:sz w:val="24"/>
                <w:szCs w:val="24"/>
              </w:rPr>
            </w:pPr>
            <w:r w:rsidRPr="009D1107">
              <w:rPr>
                <w:rFonts w:ascii="Times New Roman" w:hAnsi="Times New Roman"/>
                <w:sz w:val="24"/>
                <w:szCs w:val="24"/>
              </w:rPr>
              <w:t>Карта (схема) места размещения рекламной конструкции М 1:2500</w:t>
            </w:r>
          </w:p>
        </w:tc>
        <w:tc>
          <w:tcPr>
            <w:tcW w:w="1502" w:type="pct"/>
          </w:tcPr>
          <w:p w14:paraId="23148E60" w14:textId="74F87204" w:rsidR="00EF1431" w:rsidRPr="009D1107" w:rsidRDefault="00EF1431" w:rsidP="0098295A">
            <w:pPr>
              <w:suppressAutoHyphens/>
              <w:spacing w:after="0" w:line="240" w:lineRule="auto"/>
              <w:rPr>
                <w:rFonts w:ascii="Times New Roman" w:eastAsia="Times New Roman" w:hAnsi="Times New Roman"/>
                <w:sz w:val="24"/>
                <w:szCs w:val="24"/>
              </w:rPr>
            </w:pPr>
            <w:r w:rsidRPr="009D1107">
              <w:rPr>
                <w:rFonts w:ascii="Times New Roman" w:hAnsi="Times New Roman"/>
                <w:sz w:val="24"/>
                <w:szCs w:val="24"/>
              </w:rPr>
              <w:t>Карта (схема) места размещения рекламной конструкции М 1:2500, с</w:t>
            </w:r>
            <w:r w:rsidRPr="009D1107">
              <w:rPr>
                <w:rFonts w:ascii="Times New Roman" w:eastAsia="Times New Roman" w:hAnsi="Times New Roman"/>
                <w:sz w:val="24"/>
                <w:szCs w:val="24"/>
                <w:lang w:eastAsia="ru-RU"/>
              </w:rPr>
              <w:t xml:space="preserve"> </w:t>
            </w:r>
            <w:r w:rsidRPr="009D1107">
              <w:rPr>
                <w:rFonts w:ascii="Times New Roman" w:hAnsi="Times New Roman"/>
                <w:color w:val="2D2D2D"/>
                <w:spacing w:val="2"/>
                <w:sz w:val="24"/>
                <w:szCs w:val="24"/>
                <w:shd w:val="clear" w:color="auto" w:fill="FFFFFF"/>
              </w:rPr>
              <w:t xml:space="preserve">привязкой в плане к ближайшей опоре освещения или капитальному сооружению (кроме рекламных конструкций, установленных на зданиях, строениях и сооружениях, объектах незавершенного строительства), </w:t>
            </w:r>
            <w:r w:rsidRPr="009D1107">
              <w:rPr>
                <w:rFonts w:ascii="Times New Roman" w:eastAsia="Times New Roman" w:hAnsi="Times New Roman"/>
                <w:sz w:val="24"/>
                <w:szCs w:val="24"/>
                <w:lang w:eastAsia="ru-RU"/>
              </w:rPr>
              <w:t>заверенная</w:t>
            </w:r>
            <w:r w:rsidR="0098295A">
              <w:rPr>
                <w:rFonts w:ascii="Times New Roman" w:eastAsia="Times New Roman" w:hAnsi="Times New Roman"/>
                <w:sz w:val="24"/>
                <w:szCs w:val="24"/>
                <w:lang w:eastAsia="ru-RU"/>
              </w:rPr>
              <w:t xml:space="preserve"> подписью и печатью (при наличии)</w:t>
            </w:r>
            <w:r w:rsidRPr="009D1107">
              <w:rPr>
                <w:rFonts w:ascii="Times New Roman" w:eastAsia="Times New Roman" w:hAnsi="Times New Roman"/>
                <w:sz w:val="24"/>
                <w:szCs w:val="24"/>
                <w:lang w:eastAsia="ru-RU"/>
              </w:rPr>
              <w:t xml:space="preserve"> Заявител</w:t>
            </w:r>
            <w:r w:rsidR="0098295A">
              <w:rPr>
                <w:rFonts w:ascii="Times New Roman" w:eastAsia="Times New Roman" w:hAnsi="Times New Roman"/>
                <w:sz w:val="24"/>
                <w:szCs w:val="24"/>
                <w:lang w:eastAsia="ru-RU"/>
              </w:rPr>
              <w:t>я</w:t>
            </w:r>
            <w:r w:rsidRPr="009D1107">
              <w:rPr>
                <w:rFonts w:ascii="Times New Roman" w:eastAsia="Times New Roman" w:hAnsi="Times New Roman"/>
                <w:sz w:val="24"/>
                <w:szCs w:val="24"/>
                <w:lang w:eastAsia="ru-RU"/>
              </w:rPr>
              <w:t>.</w:t>
            </w:r>
          </w:p>
        </w:tc>
        <w:tc>
          <w:tcPr>
            <w:tcW w:w="945" w:type="pct"/>
          </w:tcPr>
          <w:p w14:paraId="66A6C680" w14:textId="28D68FD5" w:rsidR="00EF1431" w:rsidRPr="009D1107" w:rsidRDefault="00EF1431" w:rsidP="002136B5">
            <w:pPr>
              <w:widowControl w:val="0"/>
              <w:tabs>
                <w:tab w:val="left" w:pos="1032"/>
                <w:tab w:val="left" w:pos="1276"/>
              </w:tabs>
              <w:spacing w:after="0" w:line="240" w:lineRule="auto"/>
              <w:jc w:val="both"/>
              <w:rPr>
                <w:rFonts w:ascii="Times New Roman" w:hAnsi="Times New Roman"/>
                <w:sz w:val="24"/>
                <w:szCs w:val="24"/>
              </w:rPr>
            </w:pPr>
            <w:r w:rsidRPr="009D1107">
              <w:rPr>
                <w:rFonts w:ascii="Times New Roman" w:eastAsia="Times New Roman" w:hAnsi="Times New Roman"/>
                <w:sz w:val="24"/>
                <w:szCs w:val="24"/>
                <w:lang w:eastAsia="ru-RU"/>
              </w:rPr>
              <w:t>Представляется электронный образ</w:t>
            </w:r>
            <w:r w:rsidR="002136B5">
              <w:rPr>
                <w:rFonts w:ascii="Times New Roman" w:eastAsia="Times New Roman" w:hAnsi="Times New Roman"/>
                <w:sz w:val="24"/>
                <w:szCs w:val="24"/>
                <w:lang w:eastAsia="ru-RU"/>
              </w:rPr>
              <w:t xml:space="preserve"> документа.</w:t>
            </w:r>
          </w:p>
        </w:tc>
        <w:tc>
          <w:tcPr>
            <w:tcW w:w="794" w:type="pct"/>
          </w:tcPr>
          <w:p w14:paraId="271A143D" w14:textId="00DE1C7D" w:rsidR="00EF1431" w:rsidRPr="009D1107" w:rsidRDefault="002136B5" w:rsidP="00EF1431">
            <w:pPr>
              <w:widowControl w:val="0"/>
              <w:tabs>
                <w:tab w:val="left" w:pos="1032"/>
                <w:tab w:val="left" w:pos="1276"/>
              </w:tabs>
              <w:spacing w:after="0" w:line="240" w:lineRule="auto"/>
              <w:jc w:val="both"/>
              <w:rPr>
                <w:rFonts w:ascii="Times New Roman" w:hAnsi="Times New Roman"/>
                <w:sz w:val="24"/>
                <w:szCs w:val="24"/>
              </w:rPr>
            </w:pPr>
            <w:r w:rsidRPr="00F62BDA">
              <w:rPr>
                <w:rFonts w:ascii="Times New Roman" w:eastAsia="Times New Roman" w:hAnsi="Times New Roman"/>
                <w:sz w:val="24"/>
                <w:szCs w:val="24"/>
                <w:lang w:eastAsia="ru-RU"/>
              </w:rPr>
              <w:t>Оригинал документа для сверки в МФЦ не представляется</w:t>
            </w:r>
            <w:r>
              <w:rPr>
                <w:rFonts w:ascii="Times New Roman" w:eastAsia="Times New Roman" w:hAnsi="Times New Roman"/>
                <w:sz w:val="24"/>
                <w:szCs w:val="24"/>
                <w:lang w:eastAsia="ru-RU"/>
              </w:rPr>
              <w:t>.</w:t>
            </w:r>
          </w:p>
        </w:tc>
      </w:tr>
      <w:tr w:rsidR="009A016B" w:rsidRPr="009D1107" w14:paraId="2A079FCF" w14:textId="77777777" w:rsidTr="00960333">
        <w:trPr>
          <w:trHeight w:val="2910"/>
        </w:trPr>
        <w:tc>
          <w:tcPr>
            <w:tcW w:w="1054" w:type="pct"/>
            <w:vMerge/>
          </w:tcPr>
          <w:p w14:paraId="11BD3C8F" w14:textId="77777777" w:rsidR="00EF1431" w:rsidRPr="009D1107" w:rsidRDefault="00EF1431" w:rsidP="00EF1431">
            <w:pPr>
              <w:suppressAutoHyphens/>
              <w:spacing w:after="0"/>
              <w:rPr>
                <w:rFonts w:ascii="Times New Roman" w:hAnsi="Times New Roman"/>
                <w:sz w:val="24"/>
                <w:szCs w:val="24"/>
              </w:rPr>
            </w:pPr>
          </w:p>
        </w:tc>
        <w:tc>
          <w:tcPr>
            <w:tcW w:w="704" w:type="pct"/>
          </w:tcPr>
          <w:p w14:paraId="23C90435" w14:textId="4FDADD4D" w:rsidR="00EF1431" w:rsidRPr="009D1107" w:rsidDel="006B2BF5" w:rsidRDefault="00EF1431" w:rsidP="00440DD7">
            <w:pPr>
              <w:widowControl w:val="0"/>
              <w:tabs>
                <w:tab w:val="left" w:pos="1032"/>
                <w:tab w:val="left" w:pos="1276"/>
              </w:tabs>
              <w:spacing w:after="0" w:line="240" w:lineRule="auto"/>
              <w:rPr>
                <w:rFonts w:ascii="Times New Roman" w:hAnsi="Times New Roman"/>
                <w:sz w:val="24"/>
                <w:szCs w:val="24"/>
              </w:rPr>
            </w:pPr>
            <w:r w:rsidRPr="009D1107">
              <w:rPr>
                <w:rFonts w:ascii="Times New Roman" w:hAnsi="Times New Roman"/>
                <w:sz w:val="24"/>
                <w:szCs w:val="24"/>
              </w:rPr>
              <w:t xml:space="preserve">Фотографии предполагаемого места установки рекламной конструкции, выполненные не более чем за один месяц до даты обращения за получением </w:t>
            </w:r>
            <w:r w:rsidR="00440DD7">
              <w:rPr>
                <w:rFonts w:ascii="Times New Roman" w:hAnsi="Times New Roman"/>
                <w:sz w:val="24"/>
                <w:szCs w:val="24"/>
              </w:rPr>
              <w:t>муниципальной</w:t>
            </w:r>
            <w:r w:rsidR="00440DD7" w:rsidRPr="009D1107">
              <w:rPr>
                <w:rFonts w:ascii="Times New Roman" w:hAnsi="Times New Roman"/>
                <w:sz w:val="24"/>
                <w:szCs w:val="24"/>
              </w:rPr>
              <w:t xml:space="preserve"> </w:t>
            </w:r>
            <w:r w:rsidRPr="009D1107">
              <w:rPr>
                <w:rFonts w:ascii="Times New Roman" w:hAnsi="Times New Roman"/>
                <w:sz w:val="24"/>
                <w:szCs w:val="24"/>
              </w:rPr>
              <w:t>услуги, в следующем количестве</w:t>
            </w:r>
          </w:p>
        </w:tc>
        <w:tc>
          <w:tcPr>
            <w:tcW w:w="1502" w:type="pct"/>
          </w:tcPr>
          <w:p w14:paraId="71B318F4" w14:textId="77777777" w:rsidR="00EF1431" w:rsidRPr="009D1107" w:rsidRDefault="00EF1431" w:rsidP="00EF1431">
            <w:pPr>
              <w:suppressAutoHyphens/>
              <w:spacing w:after="0" w:line="240" w:lineRule="auto"/>
              <w:jc w:val="both"/>
              <w:rPr>
                <w:rFonts w:ascii="Times New Roman" w:hAnsi="Times New Roman"/>
                <w:sz w:val="24"/>
                <w:szCs w:val="24"/>
              </w:rPr>
            </w:pPr>
            <w:r w:rsidRPr="009D1107">
              <w:rPr>
                <w:rFonts w:ascii="Times New Roman" w:eastAsia="Times New Roman" w:hAnsi="Times New Roman"/>
                <w:sz w:val="24"/>
                <w:szCs w:val="24"/>
                <w:lang w:eastAsia="ru-RU"/>
              </w:rPr>
              <w:t xml:space="preserve">Не менее двух цветных фотографий для рекламных конструкций, предполагаемых к размещению. </w:t>
            </w:r>
            <w:proofErr w:type="spellStart"/>
            <w:r w:rsidRPr="009D1107">
              <w:rPr>
                <w:rFonts w:ascii="Times New Roman" w:eastAsia="Times New Roman" w:hAnsi="Times New Roman"/>
                <w:sz w:val="24"/>
                <w:szCs w:val="24"/>
                <w:lang w:eastAsia="ru-RU"/>
              </w:rPr>
              <w:t>Фотофиксацию</w:t>
            </w:r>
            <w:proofErr w:type="spellEnd"/>
            <w:r w:rsidRPr="009D1107">
              <w:rPr>
                <w:rFonts w:ascii="Times New Roman" w:eastAsia="Times New Roman" w:hAnsi="Times New Roman"/>
                <w:sz w:val="24"/>
                <w:szCs w:val="24"/>
                <w:lang w:eastAsia="ru-RU"/>
              </w:rPr>
              <w:t xml:space="preserve"> необходимо производить с двух противоположных сторон на расстоянии 150-180 метров от конструкции. </w:t>
            </w:r>
            <w:proofErr w:type="spellStart"/>
            <w:r w:rsidRPr="009D1107">
              <w:rPr>
                <w:rFonts w:ascii="Times New Roman" w:eastAsia="Times New Roman" w:hAnsi="Times New Roman"/>
                <w:sz w:val="24"/>
                <w:szCs w:val="24"/>
                <w:lang w:eastAsia="ru-RU"/>
              </w:rPr>
              <w:t>Фотофиксация</w:t>
            </w:r>
            <w:proofErr w:type="spellEnd"/>
            <w:r w:rsidRPr="009D1107">
              <w:rPr>
                <w:rFonts w:ascii="Times New Roman" w:eastAsia="Times New Roman" w:hAnsi="Times New Roman"/>
                <w:sz w:val="24"/>
                <w:szCs w:val="24"/>
                <w:lang w:eastAsia="ru-RU"/>
              </w:rPr>
              <w:t xml:space="preserve"> должна отражать существующую градостроительную ситуацию и отображать окружающую застройку.</w:t>
            </w:r>
          </w:p>
        </w:tc>
        <w:tc>
          <w:tcPr>
            <w:tcW w:w="945" w:type="pct"/>
          </w:tcPr>
          <w:p w14:paraId="7ED12F37" w14:textId="4A589AD9" w:rsidR="00EF1431" w:rsidRPr="009D1107" w:rsidRDefault="00EF1431" w:rsidP="002136B5">
            <w:pPr>
              <w:suppressAutoHyphens/>
              <w:spacing w:after="0" w:line="240" w:lineRule="auto"/>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Представляется электронный образ</w:t>
            </w:r>
            <w:r w:rsidR="002136B5">
              <w:rPr>
                <w:rFonts w:ascii="Times New Roman" w:eastAsia="Times New Roman" w:hAnsi="Times New Roman"/>
                <w:sz w:val="24"/>
                <w:szCs w:val="24"/>
                <w:lang w:eastAsia="ru-RU"/>
              </w:rPr>
              <w:t xml:space="preserve"> документа.</w:t>
            </w:r>
          </w:p>
        </w:tc>
        <w:tc>
          <w:tcPr>
            <w:tcW w:w="794" w:type="pct"/>
          </w:tcPr>
          <w:p w14:paraId="3A0D4472" w14:textId="43FF893B" w:rsidR="00EF1431" w:rsidRPr="009D1107" w:rsidRDefault="002136B5" w:rsidP="00EF1431">
            <w:pPr>
              <w:suppressAutoHyphens/>
              <w:spacing w:after="0" w:line="240" w:lineRule="auto"/>
              <w:jc w:val="both"/>
              <w:rPr>
                <w:rFonts w:ascii="Times New Roman" w:eastAsia="Times New Roman" w:hAnsi="Times New Roman"/>
                <w:sz w:val="24"/>
                <w:szCs w:val="24"/>
                <w:lang w:eastAsia="ru-RU"/>
              </w:rPr>
            </w:pPr>
            <w:r w:rsidRPr="00F62BDA">
              <w:rPr>
                <w:rFonts w:ascii="Times New Roman" w:eastAsia="Times New Roman" w:hAnsi="Times New Roman"/>
                <w:sz w:val="24"/>
                <w:szCs w:val="24"/>
                <w:lang w:eastAsia="ru-RU"/>
              </w:rPr>
              <w:t>Оригинал документа для сверки в МФЦ не представляется</w:t>
            </w:r>
            <w:r>
              <w:rPr>
                <w:rFonts w:ascii="Times New Roman" w:eastAsia="Times New Roman" w:hAnsi="Times New Roman"/>
                <w:sz w:val="24"/>
                <w:szCs w:val="24"/>
                <w:lang w:eastAsia="ru-RU"/>
              </w:rPr>
              <w:t>.</w:t>
            </w:r>
          </w:p>
        </w:tc>
      </w:tr>
      <w:tr w:rsidR="009A016B" w:rsidRPr="009D1107" w14:paraId="56A923F0" w14:textId="77777777" w:rsidTr="00960333">
        <w:trPr>
          <w:trHeight w:val="2325"/>
        </w:trPr>
        <w:tc>
          <w:tcPr>
            <w:tcW w:w="1054" w:type="pct"/>
            <w:vMerge/>
          </w:tcPr>
          <w:p w14:paraId="018A8C3D" w14:textId="77777777" w:rsidR="00EF1431" w:rsidRPr="009D1107" w:rsidRDefault="00EF1431" w:rsidP="00EF1431">
            <w:pPr>
              <w:suppressAutoHyphens/>
              <w:spacing w:after="0"/>
              <w:rPr>
                <w:rFonts w:ascii="Times New Roman" w:hAnsi="Times New Roman"/>
                <w:sz w:val="24"/>
                <w:szCs w:val="24"/>
              </w:rPr>
            </w:pPr>
          </w:p>
        </w:tc>
        <w:tc>
          <w:tcPr>
            <w:tcW w:w="704" w:type="pct"/>
          </w:tcPr>
          <w:p w14:paraId="3B32B0F0" w14:textId="77777777" w:rsidR="00EF1431" w:rsidRPr="009D1107" w:rsidRDefault="00EF1431" w:rsidP="00EF1431">
            <w:pPr>
              <w:widowControl w:val="0"/>
              <w:tabs>
                <w:tab w:val="left" w:pos="1032"/>
                <w:tab w:val="left" w:pos="1276"/>
              </w:tabs>
              <w:spacing w:after="0" w:line="240" w:lineRule="auto"/>
              <w:rPr>
                <w:rFonts w:ascii="Times New Roman" w:eastAsia="Times New Roman" w:hAnsi="Times New Roman"/>
                <w:sz w:val="24"/>
                <w:szCs w:val="24"/>
              </w:rPr>
            </w:pPr>
            <w:r w:rsidRPr="009D1107">
              <w:rPr>
                <w:rFonts w:ascii="Times New Roman" w:hAnsi="Times New Roman"/>
                <w:sz w:val="24"/>
                <w:szCs w:val="24"/>
              </w:rPr>
              <w:t>Проектная документация (для отдельно стоящих рекламных конструкций).</w:t>
            </w:r>
          </w:p>
          <w:p w14:paraId="22BACA8C" w14:textId="77777777" w:rsidR="00EF1431" w:rsidRPr="009D1107" w:rsidRDefault="00EF1431" w:rsidP="00EF1431">
            <w:pPr>
              <w:widowControl w:val="0"/>
              <w:tabs>
                <w:tab w:val="left" w:pos="1032"/>
                <w:tab w:val="left" w:pos="1276"/>
              </w:tabs>
              <w:spacing w:after="0" w:line="240" w:lineRule="auto"/>
              <w:rPr>
                <w:rFonts w:ascii="Times New Roman" w:hAnsi="Times New Roman"/>
                <w:sz w:val="24"/>
                <w:szCs w:val="24"/>
              </w:rPr>
            </w:pPr>
          </w:p>
          <w:p w14:paraId="72F91640" w14:textId="77777777" w:rsidR="00EF1431" w:rsidRPr="009D1107" w:rsidRDefault="00EF1431" w:rsidP="00EF1431">
            <w:pPr>
              <w:widowControl w:val="0"/>
              <w:tabs>
                <w:tab w:val="left" w:pos="1032"/>
                <w:tab w:val="left" w:pos="1276"/>
              </w:tabs>
              <w:spacing w:after="0" w:line="240" w:lineRule="auto"/>
              <w:rPr>
                <w:rFonts w:ascii="Times New Roman" w:hAnsi="Times New Roman"/>
                <w:sz w:val="24"/>
                <w:szCs w:val="24"/>
              </w:rPr>
            </w:pPr>
          </w:p>
          <w:p w14:paraId="58D79AB2" w14:textId="77777777" w:rsidR="00EF1431" w:rsidRPr="009D1107" w:rsidRDefault="00EF1431" w:rsidP="00EF1431">
            <w:pPr>
              <w:widowControl w:val="0"/>
              <w:tabs>
                <w:tab w:val="left" w:pos="1032"/>
                <w:tab w:val="left" w:pos="1276"/>
              </w:tabs>
              <w:spacing w:after="0" w:line="240" w:lineRule="auto"/>
              <w:rPr>
                <w:rFonts w:ascii="Times New Roman" w:hAnsi="Times New Roman"/>
                <w:sz w:val="24"/>
                <w:szCs w:val="24"/>
              </w:rPr>
            </w:pPr>
          </w:p>
        </w:tc>
        <w:tc>
          <w:tcPr>
            <w:tcW w:w="1502" w:type="pct"/>
          </w:tcPr>
          <w:p w14:paraId="62568BD5" w14:textId="77777777" w:rsidR="00EF1431" w:rsidRPr="009D1107" w:rsidRDefault="00EF1431" w:rsidP="00EF1431">
            <w:pPr>
              <w:suppressAutoHyphens/>
              <w:spacing w:after="0" w:line="240" w:lineRule="auto"/>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lastRenderedPageBreak/>
              <w:t>Проект рекламной конструкции требованиям технических регламентов, строительных норм и правил, электроустановки конструкции (для конструкций, предполагающих наличие электроустановки).</w:t>
            </w:r>
          </w:p>
          <w:p w14:paraId="2D3F5D2C" w14:textId="77777777" w:rsidR="00EF1431" w:rsidRPr="009D1107" w:rsidRDefault="00EF1431" w:rsidP="00EF1431">
            <w:pPr>
              <w:suppressAutoHyphens/>
              <w:spacing w:after="0" w:line="240" w:lineRule="auto"/>
              <w:jc w:val="both"/>
              <w:rPr>
                <w:rFonts w:ascii="Times New Roman" w:eastAsia="Times New Roman" w:hAnsi="Times New Roman"/>
                <w:sz w:val="24"/>
                <w:szCs w:val="24"/>
                <w:lang w:eastAsia="ru-RU"/>
              </w:rPr>
            </w:pPr>
          </w:p>
          <w:p w14:paraId="013E3270" w14:textId="6F9601FB" w:rsidR="00EF1431" w:rsidRPr="009D1107" w:rsidRDefault="00EF1431" w:rsidP="0098295A">
            <w:pPr>
              <w:suppressAutoHyphens/>
              <w:spacing w:after="0" w:line="240" w:lineRule="auto"/>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 xml:space="preserve">Предоставляются копии, </w:t>
            </w:r>
            <w:r w:rsidR="0098295A">
              <w:rPr>
                <w:rFonts w:ascii="Times New Roman" w:eastAsia="Times New Roman" w:hAnsi="Times New Roman"/>
                <w:sz w:val="24"/>
                <w:szCs w:val="24"/>
                <w:lang w:eastAsia="ru-RU"/>
              </w:rPr>
              <w:t>заверенный подписью и печатью (при наличии)</w:t>
            </w:r>
            <w:r w:rsidRPr="009D1107">
              <w:rPr>
                <w:rFonts w:ascii="Times New Roman" w:eastAsia="Times New Roman" w:hAnsi="Times New Roman"/>
                <w:sz w:val="24"/>
                <w:szCs w:val="24"/>
                <w:lang w:eastAsia="ru-RU"/>
              </w:rPr>
              <w:t xml:space="preserve"> Заявител</w:t>
            </w:r>
            <w:r w:rsidR="0098295A">
              <w:rPr>
                <w:rFonts w:ascii="Times New Roman" w:eastAsia="Times New Roman" w:hAnsi="Times New Roman"/>
                <w:sz w:val="24"/>
                <w:szCs w:val="24"/>
                <w:lang w:eastAsia="ru-RU"/>
              </w:rPr>
              <w:t>я</w:t>
            </w:r>
            <w:r w:rsidRPr="009D1107">
              <w:rPr>
                <w:rFonts w:ascii="Times New Roman" w:eastAsia="Times New Roman" w:hAnsi="Times New Roman"/>
                <w:sz w:val="24"/>
                <w:szCs w:val="24"/>
                <w:lang w:eastAsia="ru-RU"/>
              </w:rPr>
              <w:t xml:space="preserve">. </w:t>
            </w:r>
          </w:p>
        </w:tc>
        <w:tc>
          <w:tcPr>
            <w:tcW w:w="945" w:type="pct"/>
          </w:tcPr>
          <w:p w14:paraId="4A21A45D" w14:textId="443940B6" w:rsidR="00EF1431" w:rsidRPr="009D1107" w:rsidRDefault="00EF1431" w:rsidP="002136B5">
            <w:pPr>
              <w:suppressAutoHyphens/>
              <w:spacing w:after="0" w:line="240" w:lineRule="auto"/>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lastRenderedPageBreak/>
              <w:t>Представляется электронный образ</w:t>
            </w:r>
            <w:r w:rsidR="00D21884">
              <w:rPr>
                <w:rFonts w:ascii="Times New Roman" w:eastAsia="Times New Roman" w:hAnsi="Times New Roman"/>
                <w:sz w:val="24"/>
                <w:szCs w:val="24"/>
                <w:lang w:eastAsia="ru-RU"/>
              </w:rPr>
              <w:t xml:space="preserve"> документа.</w:t>
            </w:r>
          </w:p>
        </w:tc>
        <w:tc>
          <w:tcPr>
            <w:tcW w:w="794" w:type="pct"/>
          </w:tcPr>
          <w:p w14:paraId="07AB6E0A" w14:textId="4BE46BCF" w:rsidR="00EF1431" w:rsidRPr="009D1107" w:rsidRDefault="00D21884" w:rsidP="00EF1431">
            <w:pPr>
              <w:suppressAutoHyphens/>
              <w:spacing w:after="0" w:line="240" w:lineRule="auto"/>
              <w:jc w:val="both"/>
              <w:rPr>
                <w:rFonts w:ascii="Times New Roman" w:eastAsia="Times New Roman" w:hAnsi="Times New Roman"/>
                <w:sz w:val="24"/>
                <w:szCs w:val="24"/>
                <w:lang w:eastAsia="ru-RU"/>
              </w:rPr>
            </w:pPr>
            <w:r w:rsidRPr="00F62BDA">
              <w:rPr>
                <w:rFonts w:ascii="Times New Roman" w:eastAsia="Times New Roman" w:hAnsi="Times New Roman"/>
                <w:sz w:val="24"/>
                <w:szCs w:val="24"/>
                <w:lang w:eastAsia="ru-RU"/>
              </w:rPr>
              <w:t>Оригинал документа для сверки в МФЦ не представляется</w:t>
            </w:r>
            <w:r>
              <w:rPr>
                <w:rFonts w:ascii="Times New Roman" w:eastAsia="Times New Roman" w:hAnsi="Times New Roman"/>
                <w:sz w:val="24"/>
                <w:szCs w:val="24"/>
                <w:lang w:eastAsia="ru-RU"/>
              </w:rPr>
              <w:t>.</w:t>
            </w:r>
          </w:p>
        </w:tc>
      </w:tr>
      <w:tr w:rsidR="009A016B" w:rsidRPr="009D1107" w14:paraId="12B8C124" w14:textId="77777777" w:rsidTr="00960333">
        <w:trPr>
          <w:trHeight w:val="1281"/>
        </w:trPr>
        <w:tc>
          <w:tcPr>
            <w:tcW w:w="1054" w:type="pct"/>
          </w:tcPr>
          <w:p w14:paraId="31D491C5" w14:textId="77777777" w:rsidR="00EF1431" w:rsidRPr="009D1107" w:rsidRDefault="00EF1431" w:rsidP="00EF1431">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lastRenderedPageBreak/>
              <w:t xml:space="preserve">Разрешение </w:t>
            </w:r>
          </w:p>
        </w:tc>
        <w:tc>
          <w:tcPr>
            <w:tcW w:w="704" w:type="pct"/>
          </w:tcPr>
          <w:p w14:paraId="42E8F567" w14:textId="77777777" w:rsidR="00EF1431" w:rsidRPr="009D1107" w:rsidRDefault="00EF1431" w:rsidP="00EF1431">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Ранее выданное разрешение</w:t>
            </w:r>
          </w:p>
        </w:tc>
        <w:tc>
          <w:tcPr>
            <w:tcW w:w="1502" w:type="pct"/>
          </w:tcPr>
          <w:p w14:paraId="7E1B4B27" w14:textId="637463B3" w:rsidR="00EF1431" w:rsidRPr="009D1107" w:rsidRDefault="00EF1431" w:rsidP="00EF1431">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Представляется копия ранее выданного разрешения, аннулирование которого испрашивается</w:t>
            </w:r>
          </w:p>
        </w:tc>
        <w:tc>
          <w:tcPr>
            <w:tcW w:w="945" w:type="pct"/>
          </w:tcPr>
          <w:p w14:paraId="781F1618" w14:textId="41118D0A" w:rsidR="00EF1431" w:rsidRPr="009D1107" w:rsidRDefault="00D21884" w:rsidP="00EF1431">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Представляется электронный образ</w:t>
            </w:r>
            <w:r>
              <w:rPr>
                <w:rFonts w:ascii="Times New Roman" w:eastAsia="Times New Roman" w:hAnsi="Times New Roman"/>
                <w:sz w:val="24"/>
                <w:szCs w:val="24"/>
                <w:lang w:eastAsia="ru-RU"/>
              </w:rPr>
              <w:t xml:space="preserve"> документа.</w:t>
            </w:r>
          </w:p>
        </w:tc>
        <w:tc>
          <w:tcPr>
            <w:tcW w:w="794" w:type="pct"/>
          </w:tcPr>
          <w:p w14:paraId="5B9F8B88" w14:textId="2F630626" w:rsidR="00EF1431" w:rsidRPr="009D1107" w:rsidRDefault="00D21884" w:rsidP="00EF1431">
            <w:pPr>
              <w:suppressAutoHyphens/>
              <w:spacing w:after="0"/>
              <w:jc w:val="both"/>
              <w:rPr>
                <w:rFonts w:ascii="Times New Roman" w:eastAsia="Times New Roman" w:hAnsi="Times New Roman"/>
                <w:sz w:val="24"/>
                <w:szCs w:val="24"/>
                <w:lang w:eastAsia="ru-RU"/>
              </w:rPr>
            </w:pPr>
            <w:r w:rsidRPr="00F62BDA">
              <w:rPr>
                <w:rFonts w:ascii="Times New Roman" w:eastAsia="Times New Roman" w:hAnsi="Times New Roman"/>
                <w:sz w:val="24"/>
                <w:szCs w:val="24"/>
                <w:lang w:eastAsia="ru-RU"/>
              </w:rPr>
              <w:t>Оригинал документа для сверки в МФЦ не представляется</w:t>
            </w:r>
            <w:r>
              <w:rPr>
                <w:rFonts w:ascii="Times New Roman" w:eastAsia="Times New Roman" w:hAnsi="Times New Roman"/>
                <w:sz w:val="24"/>
                <w:szCs w:val="24"/>
                <w:lang w:eastAsia="ru-RU"/>
              </w:rPr>
              <w:t>.</w:t>
            </w:r>
          </w:p>
        </w:tc>
      </w:tr>
      <w:tr w:rsidR="00EF1431" w:rsidRPr="009D1107" w14:paraId="7E559A4D" w14:textId="77777777" w:rsidTr="00960333">
        <w:tc>
          <w:tcPr>
            <w:tcW w:w="3261" w:type="pct"/>
            <w:gridSpan w:val="3"/>
          </w:tcPr>
          <w:p w14:paraId="289B772F" w14:textId="77777777" w:rsidR="00EF1431" w:rsidRPr="009D1107" w:rsidRDefault="00EF1431" w:rsidP="00EF1431">
            <w:pPr>
              <w:suppressAutoHyphens/>
              <w:spacing w:after="0"/>
              <w:jc w:val="center"/>
              <w:rPr>
                <w:rFonts w:ascii="Times New Roman" w:eastAsia="Times New Roman" w:hAnsi="Times New Roman"/>
                <w:b/>
                <w:sz w:val="24"/>
                <w:szCs w:val="24"/>
                <w:lang w:eastAsia="ru-RU"/>
              </w:rPr>
            </w:pPr>
            <w:r w:rsidRPr="009D1107">
              <w:rPr>
                <w:rFonts w:ascii="Times New Roman" w:eastAsia="Times New Roman" w:hAnsi="Times New Roman"/>
                <w:b/>
                <w:sz w:val="24"/>
                <w:szCs w:val="24"/>
                <w:lang w:eastAsia="ru-RU"/>
              </w:rPr>
              <w:t>Документы, запрашиваемые в порядке межведомственного взаимодействия</w:t>
            </w:r>
          </w:p>
        </w:tc>
        <w:tc>
          <w:tcPr>
            <w:tcW w:w="945" w:type="pct"/>
          </w:tcPr>
          <w:p w14:paraId="6F3811D3" w14:textId="77777777" w:rsidR="00EF1431" w:rsidRPr="009D1107" w:rsidRDefault="00EF1431" w:rsidP="00EF1431">
            <w:pPr>
              <w:suppressAutoHyphens/>
              <w:spacing w:after="0"/>
              <w:jc w:val="center"/>
              <w:rPr>
                <w:rFonts w:ascii="Times New Roman" w:eastAsia="Times New Roman" w:hAnsi="Times New Roman"/>
                <w:b/>
                <w:sz w:val="24"/>
                <w:szCs w:val="24"/>
                <w:lang w:eastAsia="ru-RU"/>
              </w:rPr>
            </w:pPr>
          </w:p>
        </w:tc>
        <w:tc>
          <w:tcPr>
            <w:tcW w:w="794" w:type="pct"/>
          </w:tcPr>
          <w:p w14:paraId="5510BDFE" w14:textId="77777777" w:rsidR="00EF1431" w:rsidRPr="009D1107" w:rsidRDefault="00EF1431" w:rsidP="00EF1431">
            <w:pPr>
              <w:suppressAutoHyphens/>
              <w:spacing w:after="0"/>
              <w:jc w:val="center"/>
              <w:rPr>
                <w:rFonts w:ascii="Times New Roman" w:eastAsia="Times New Roman" w:hAnsi="Times New Roman"/>
                <w:b/>
                <w:sz w:val="24"/>
                <w:szCs w:val="24"/>
                <w:lang w:eastAsia="ru-RU"/>
              </w:rPr>
            </w:pPr>
          </w:p>
        </w:tc>
      </w:tr>
      <w:tr w:rsidR="00EF1431" w:rsidRPr="009D1107" w14:paraId="355FAB94" w14:textId="77777777" w:rsidTr="00960333">
        <w:tc>
          <w:tcPr>
            <w:tcW w:w="3261" w:type="pct"/>
            <w:gridSpan w:val="3"/>
          </w:tcPr>
          <w:p w14:paraId="350D84CB"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r w:rsidRPr="009D1107">
              <w:rPr>
                <w:rFonts w:ascii="Times New Roman" w:hAnsi="Times New Roman"/>
                <w:color w:val="000000" w:themeColor="text1"/>
                <w:sz w:val="24"/>
                <w:szCs w:val="24"/>
              </w:rPr>
              <w:t>выписка из Единого государственного реестра юридических лиц - в отношении сведений о государственной регистрации юридического лица, являющегося собственником недвижимого имущества, к которому присоединяется рекламная конструкция, сведений о государственной регистрации юридического лица, являющегося владельцем рекламной конструкции;</w:t>
            </w:r>
          </w:p>
        </w:tc>
        <w:tc>
          <w:tcPr>
            <w:tcW w:w="945" w:type="pct"/>
          </w:tcPr>
          <w:p w14:paraId="62AC2D4C" w14:textId="77777777" w:rsidR="00EF1431" w:rsidRPr="009D1107" w:rsidRDefault="00EF1431" w:rsidP="00EF1431">
            <w:pPr>
              <w:suppressAutoHyphens/>
              <w:spacing w:after="0"/>
              <w:jc w:val="both"/>
              <w:rPr>
                <w:rFonts w:ascii="Times New Roman" w:hAnsi="Times New Roman"/>
                <w:color w:val="000000" w:themeColor="text1"/>
                <w:sz w:val="24"/>
                <w:szCs w:val="24"/>
              </w:rPr>
            </w:pPr>
          </w:p>
        </w:tc>
        <w:tc>
          <w:tcPr>
            <w:tcW w:w="794" w:type="pct"/>
          </w:tcPr>
          <w:p w14:paraId="02529661" w14:textId="77777777" w:rsidR="00EF1431" w:rsidRPr="009D1107" w:rsidRDefault="00EF1431" w:rsidP="00EF1431">
            <w:pPr>
              <w:suppressAutoHyphens/>
              <w:spacing w:after="0"/>
              <w:jc w:val="both"/>
              <w:rPr>
                <w:rFonts w:ascii="Times New Roman" w:hAnsi="Times New Roman"/>
                <w:color w:val="000000" w:themeColor="text1"/>
                <w:sz w:val="24"/>
                <w:szCs w:val="24"/>
              </w:rPr>
            </w:pPr>
          </w:p>
        </w:tc>
      </w:tr>
      <w:tr w:rsidR="00EF1431" w:rsidRPr="009D1107" w14:paraId="15826B00" w14:textId="77777777" w:rsidTr="00960333">
        <w:tc>
          <w:tcPr>
            <w:tcW w:w="3261" w:type="pct"/>
            <w:gridSpan w:val="3"/>
          </w:tcPr>
          <w:p w14:paraId="32462A48" w14:textId="77777777" w:rsidR="00EF1431" w:rsidRPr="00C04507" w:rsidRDefault="00EF1431" w:rsidP="00EF1431">
            <w:pPr>
              <w:suppressAutoHyphens/>
              <w:spacing w:after="0"/>
              <w:jc w:val="both"/>
              <w:rPr>
                <w:rFonts w:ascii="Times New Roman" w:eastAsia="Times New Roman" w:hAnsi="Times New Roman"/>
                <w:sz w:val="24"/>
                <w:szCs w:val="24"/>
                <w:lang w:eastAsia="ru-RU"/>
              </w:rPr>
            </w:pPr>
            <w:r w:rsidRPr="00C04507">
              <w:rPr>
                <w:rFonts w:ascii="Times New Roman" w:hAnsi="Times New Roman"/>
                <w:color w:val="000000" w:themeColor="text1"/>
                <w:sz w:val="24"/>
                <w:szCs w:val="24"/>
              </w:rPr>
              <w:t>выписка из Единого государственного реестра индивидуальных предпринимателей - в отношении сведений об индивидуальном предпринимателе, являющимся собственником недвижимого имущества, к которому присоединяется рекламная конструкция, сведений об индивидуальном предпринимателе, являющимся владельцем рекламной конструкции;</w:t>
            </w:r>
          </w:p>
        </w:tc>
        <w:tc>
          <w:tcPr>
            <w:tcW w:w="945" w:type="pct"/>
          </w:tcPr>
          <w:p w14:paraId="48D0CAA5" w14:textId="77777777" w:rsidR="00EF1431" w:rsidRPr="009D1107" w:rsidRDefault="00EF1431" w:rsidP="00EF1431">
            <w:pPr>
              <w:suppressAutoHyphens/>
              <w:spacing w:after="0"/>
              <w:jc w:val="both"/>
              <w:rPr>
                <w:rFonts w:ascii="Times New Roman" w:hAnsi="Times New Roman"/>
                <w:color w:val="000000" w:themeColor="text1"/>
                <w:sz w:val="24"/>
                <w:szCs w:val="24"/>
              </w:rPr>
            </w:pPr>
          </w:p>
        </w:tc>
        <w:tc>
          <w:tcPr>
            <w:tcW w:w="794" w:type="pct"/>
          </w:tcPr>
          <w:p w14:paraId="0CFB0884" w14:textId="77777777" w:rsidR="00EF1431" w:rsidRPr="009D1107" w:rsidRDefault="00EF1431" w:rsidP="00EF1431">
            <w:pPr>
              <w:suppressAutoHyphens/>
              <w:spacing w:after="0"/>
              <w:jc w:val="both"/>
              <w:rPr>
                <w:rFonts w:ascii="Times New Roman" w:hAnsi="Times New Roman"/>
                <w:color w:val="000000" w:themeColor="text1"/>
                <w:sz w:val="24"/>
                <w:szCs w:val="24"/>
              </w:rPr>
            </w:pPr>
          </w:p>
        </w:tc>
      </w:tr>
      <w:tr w:rsidR="00EF1431" w:rsidRPr="009D1107" w14:paraId="37FDB5C6" w14:textId="77777777" w:rsidTr="00960333">
        <w:tc>
          <w:tcPr>
            <w:tcW w:w="3261" w:type="pct"/>
            <w:gridSpan w:val="3"/>
          </w:tcPr>
          <w:p w14:paraId="474F9792" w14:textId="1B1F7067" w:rsidR="00EF1431" w:rsidRPr="00C04507" w:rsidRDefault="00EF1431" w:rsidP="00EF5343">
            <w:pPr>
              <w:suppressAutoHyphens/>
              <w:spacing w:after="0"/>
              <w:jc w:val="both"/>
              <w:rPr>
                <w:rFonts w:ascii="Times New Roman" w:eastAsia="Times New Roman" w:hAnsi="Times New Roman"/>
                <w:sz w:val="24"/>
                <w:szCs w:val="24"/>
                <w:lang w:eastAsia="ru-RU"/>
              </w:rPr>
            </w:pPr>
            <w:r w:rsidRPr="00C04507">
              <w:rPr>
                <w:rFonts w:ascii="Times New Roman" w:hAnsi="Times New Roman"/>
                <w:color w:val="000000" w:themeColor="text1"/>
                <w:sz w:val="24"/>
                <w:szCs w:val="24"/>
              </w:rPr>
              <w:t xml:space="preserve">выписка из Единого государственного реестра </w:t>
            </w:r>
            <w:r w:rsidR="00EF5343">
              <w:rPr>
                <w:rFonts w:ascii="Times New Roman" w:hAnsi="Times New Roman"/>
                <w:color w:val="000000" w:themeColor="text1"/>
                <w:sz w:val="24"/>
                <w:szCs w:val="24"/>
              </w:rPr>
              <w:t>недвижимости</w:t>
            </w:r>
            <w:r w:rsidRPr="00C04507">
              <w:rPr>
                <w:rFonts w:ascii="Times New Roman" w:hAnsi="Times New Roman"/>
                <w:color w:val="000000" w:themeColor="text1"/>
                <w:sz w:val="24"/>
                <w:szCs w:val="24"/>
              </w:rPr>
              <w:t xml:space="preserve"> - в отношении сведений о зарегистрированных правах на объект недвижимости, к которому присоединяется рекламная конструкция;</w:t>
            </w:r>
          </w:p>
        </w:tc>
        <w:tc>
          <w:tcPr>
            <w:tcW w:w="945" w:type="pct"/>
          </w:tcPr>
          <w:p w14:paraId="53769B32" w14:textId="77777777" w:rsidR="00EF1431" w:rsidRPr="00C04507" w:rsidRDefault="00EF1431" w:rsidP="00EF1431">
            <w:pPr>
              <w:suppressAutoHyphens/>
              <w:spacing w:after="0"/>
              <w:jc w:val="both"/>
              <w:rPr>
                <w:rFonts w:ascii="Times New Roman" w:hAnsi="Times New Roman"/>
                <w:color w:val="000000" w:themeColor="text1"/>
                <w:sz w:val="24"/>
                <w:szCs w:val="24"/>
              </w:rPr>
            </w:pPr>
          </w:p>
        </w:tc>
        <w:tc>
          <w:tcPr>
            <w:tcW w:w="794" w:type="pct"/>
          </w:tcPr>
          <w:p w14:paraId="082CC13B" w14:textId="77777777" w:rsidR="00EF1431" w:rsidRPr="009D1107" w:rsidRDefault="00EF1431" w:rsidP="00EF1431">
            <w:pPr>
              <w:suppressAutoHyphens/>
              <w:spacing w:after="0"/>
              <w:jc w:val="both"/>
              <w:rPr>
                <w:rFonts w:ascii="Times New Roman" w:hAnsi="Times New Roman"/>
                <w:color w:val="000000" w:themeColor="text1"/>
                <w:sz w:val="24"/>
                <w:szCs w:val="24"/>
              </w:rPr>
            </w:pPr>
          </w:p>
        </w:tc>
      </w:tr>
      <w:tr w:rsidR="00EF1431" w:rsidRPr="009D1107" w14:paraId="4AA77073" w14:textId="77777777" w:rsidTr="00960333">
        <w:tc>
          <w:tcPr>
            <w:tcW w:w="3261" w:type="pct"/>
            <w:gridSpan w:val="3"/>
          </w:tcPr>
          <w:p w14:paraId="15C3DD68" w14:textId="5D064A58" w:rsidR="00EF1431" w:rsidRPr="00C04507" w:rsidRDefault="00861615" w:rsidP="00861615">
            <w:pPr>
              <w:suppressAutoHyphens/>
              <w:spacing w:after="0"/>
              <w:jc w:val="both"/>
              <w:rPr>
                <w:rFonts w:ascii="Times New Roman" w:hAnsi="Times New Roman"/>
                <w:color w:val="000000" w:themeColor="text1"/>
                <w:sz w:val="24"/>
                <w:szCs w:val="24"/>
              </w:rPr>
            </w:pPr>
            <w:r w:rsidRPr="00C04507">
              <w:rPr>
                <w:rFonts w:ascii="Times New Roman" w:hAnsi="Times New Roman"/>
                <w:color w:val="000000" w:themeColor="text1"/>
                <w:sz w:val="24"/>
                <w:szCs w:val="24"/>
              </w:rPr>
              <w:t xml:space="preserve">Сведения </w:t>
            </w:r>
            <w:r w:rsidR="00EF1431" w:rsidRPr="00C04507">
              <w:rPr>
                <w:rFonts w:ascii="Times New Roman" w:hAnsi="Times New Roman"/>
                <w:color w:val="000000" w:themeColor="text1"/>
                <w:sz w:val="24"/>
                <w:szCs w:val="24"/>
              </w:rPr>
              <w:t>об оплате государственной пошлины</w:t>
            </w:r>
          </w:p>
        </w:tc>
        <w:tc>
          <w:tcPr>
            <w:tcW w:w="945" w:type="pct"/>
          </w:tcPr>
          <w:p w14:paraId="16119AA7" w14:textId="77777777" w:rsidR="00EF1431" w:rsidRPr="00C04507" w:rsidRDefault="00EF1431" w:rsidP="00EF1431">
            <w:pPr>
              <w:suppressAutoHyphens/>
              <w:spacing w:after="0"/>
              <w:jc w:val="both"/>
              <w:rPr>
                <w:rFonts w:ascii="Times New Roman" w:hAnsi="Times New Roman"/>
                <w:color w:val="000000" w:themeColor="text1"/>
                <w:sz w:val="24"/>
                <w:szCs w:val="24"/>
              </w:rPr>
            </w:pPr>
          </w:p>
        </w:tc>
        <w:tc>
          <w:tcPr>
            <w:tcW w:w="794" w:type="pct"/>
          </w:tcPr>
          <w:p w14:paraId="3C66B12A" w14:textId="77777777" w:rsidR="00EF1431" w:rsidRPr="009D1107" w:rsidRDefault="00EF1431" w:rsidP="00EF1431">
            <w:pPr>
              <w:suppressAutoHyphens/>
              <w:spacing w:after="0"/>
              <w:jc w:val="both"/>
              <w:rPr>
                <w:rFonts w:ascii="Times New Roman" w:hAnsi="Times New Roman"/>
                <w:color w:val="000000" w:themeColor="text1"/>
                <w:sz w:val="24"/>
                <w:szCs w:val="24"/>
              </w:rPr>
            </w:pPr>
          </w:p>
        </w:tc>
      </w:tr>
    </w:tbl>
    <w:p w14:paraId="56903F7C" w14:textId="59A58621" w:rsidR="0098295A" w:rsidRDefault="0098295A" w:rsidP="0098295A">
      <w:pPr>
        <w:pStyle w:val="15"/>
      </w:pPr>
    </w:p>
    <w:p w14:paraId="3E1780B9" w14:textId="77777777" w:rsidR="0098295A" w:rsidRDefault="0098295A">
      <w:pPr>
        <w:spacing w:after="160" w:line="259"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14:paraId="0BB66522" w14:textId="7CAE3BEC" w:rsidR="00A41654" w:rsidRPr="009D1107" w:rsidRDefault="00A41654" w:rsidP="00A41654">
      <w:pPr>
        <w:spacing w:after="0" w:line="240" w:lineRule="auto"/>
        <w:ind w:firstLine="6096"/>
        <w:outlineLvl w:val="0"/>
        <w:rPr>
          <w:rFonts w:ascii="Times New Roman" w:eastAsia="Times New Roman" w:hAnsi="Times New Roman"/>
          <w:sz w:val="24"/>
          <w:szCs w:val="24"/>
          <w:lang w:eastAsia="ar-SA"/>
        </w:rPr>
      </w:pPr>
      <w:bookmarkStart w:id="254" w:name="_Toc493695719"/>
      <w:r w:rsidRPr="009D1107">
        <w:rPr>
          <w:rFonts w:ascii="Times New Roman" w:eastAsia="Times New Roman" w:hAnsi="Times New Roman"/>
          <w:sz w:val="24"/>
          <w:szCs w:val="24"/>
          <w:lang w:eastAsia="ar-SA"/>
        </w:rPr>
        <w:lastRenderedPageBreak/>
        <w:t xml:space="preserve">Приложение </w:t>
      </w:r>
      <w:r>
        <w:rPr>
          <w:rFonts w:ascii="Times New Roman" w:eastAsia="Times New Roman" w:hAnsi="Times New Roman"/>
          <w:sz w:val="24"/>
          <w:szCs w:val="24"/>
          <w:lang w:eastAsia="ar-SA"/>
        </w:rPr>
        <w:t>12</w:t>
      </w:r>
    </w:p>
    <w:p w14:paraId="6F5290FB"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4D90DFE6"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74E04381" w14:textId="6F1D2A0E" w:rsidR="00EF1431" w:rsidRPr="009D1107" w:rsidRDefault="00A41654" w:rsidP="00A41654">
      <w:pPr>
        <w:pStyle w:val="affff2"/>
        <w:ind w:firstLine="6096"/>
        <w:rPr>
          <w:sz w:val="24"/>
          <w:szCs w:val="24"/>
        </w:rPr>
      </w:pPr>
      <w:r w:rsidRPr="009D1107">
        <w:rPr>
          <w:sz w:val="24"/>
          <w:szCs w:val="24"/>
        </w:rPr>
        <w:t>Муниципальной услуги</w:t>
      </w:r>
      <w:bookmarkEnd w:id="254"/>
      <w:r w:rsidR="00EF1431" w:rsidRPr="009D1107">
        <w:rPr>
          <w:sz w:val="24"/>
          <w:szCs w:val="24"/>
        </w:rPr>
        <w:t xml:space="preserve">                   </w:t>
      </w:r>
    </w:p>
    <w:p w14:paraId="5A8AA16D" w14:textId="419773C5" w:rsidR="00EF1431" w:rsidRDefault="00EF1431" w:rsidP="00EF1431">
      <w:pPr>
        <w:pStyle w:val="1-"/>
        <w:rPr>
          <w:sz w:val="24"/>
          <w:szCs w:val="24"/>
          <w:lang w:val="ru-RU"/>
        </w:rPr>
      </w:pPr>
      <w:bookmarkStart w:id="255" w:name="_Toc493695720"/>
      <w:r w:rsidRPr="009D1107">
        <w:rPr>
          <w:sz w:val="24"/>
          <w:szCs w:val="24"/>
          <w:lang w:val="ru-RU"/>
        </w:rPr>
        <w:t xml:space="preserve">Форма </w:t>
      </w:r>
      <w:r w:rsidR="00D21884">
        <w:rPr>
          <w:sz w:val="24"/>
          <w:szCs w:val="24"/>
          <w:lang w:val="ru-RU"/>
        </w:rPr>
        <w:t xml:space="preserve">решения об </w:t>
      </w:r>
      <w:r w:rsidRPr="009D1107">
        <w:rPr>
          <w:sz w:val="24"/>
          <w:szCs w:val="24"/>
          <w:lang w:val="ru-RU"/>
        </w:rPr>
        <w:t>отказ</w:t>
      </w:r>
      <w:r w:rsidR="00D21884">
        <w:rPr>
          <w:sz w:val="24"/>
          <w:szCs w:val="24"/>
          <w:lang w:val="ru-RU"/>
        </w:rPr>
        <w:t>е</w:t>
      </w:r>
      <w:r w:rsidRPr="009D1107">
        <w:rPr>
          <w:sz w:val="24"/>
          <w:szCs w:val="24"/>
          <w:lang w:val="ru-RU"/>
        </w:rPr>
        <w:t xml:space="preserve"> в приеме и регистрации документов, необходимых для представления Муниципальной услуги</w:t>
      </w:r>
      <w:bookmarkEnd w:id="255"/>
    </w:p>
    <w:p w14:paraId="412DF6EB" w14:textId="16AE1AE9" w:rsidR="00D21884" w:rsidRPr="00DE6D46" w:rsidRDefault="00D21884" w:rsidP="00B71BF7">
      <w:pPr>
        <w:pStyle w:val="1-"/>
        <w:jc w:val="left"/>
        <w:rPr>
          <w:sz w:val="24"/>
          <w:szCs w:val="24"/>
          <w:lang w:val="ru-RU"/>
        </w:rPr>
      </w:pPr>
      <w:bookmarkStart w:id="256" w:name="_Toc493695721"/>
      <w:r w:rsidRPr="00B71BF7">
        <w:rPr>
          <w:rFonts w:eastAsia="Calibri"/>
          <w:b w:val="0"/>
          <w:bCs w:val="0"/>
          <w:iCs w:val="0"/>
          <w:sz w:val="24"/>
          <w:szCs w:val="24"/>
          <w:lang w:val="ru-RU" w:eastAsia="en-US"/>
        </w:rPr>
        <w:t xml:space="preserve">(Оформляется на официальном бланке </w:t>
      </w:r>
      <w:r w:rsidR="00DE6D46">
        <w:rPr>
          <w:rFonts w:eastAsia="Calibri"/>
          <w:b w:val="0"/>
          <w:bCs w:val="0"/>
          <w:iCs w:val="0"/>
          <w:sz w:val="24"/>
          <w:szCs w:val="24"/>
          <w:lang w:val="ru-RU" w:eastAsia="en-US"/>
        </w:rPr>
        <w:t>Администрации</w:t>
      </w:r>
      <w:r w:rsidR="00A03BD1">
        <w:rPr>
          <w:rFonts w:eastAsia="Calibri"/>
          <w:b w:val="0"/>
          <w:bCs w:val="0"/>
          <w:iCs w:val="0"/>
          <w:sz w:val="24"/>
          <w:szCs w:val="24"/>
          <w:lang w:val="ru-RU" w:eastAsia="en-US"/>
        </w:rPr>
        <w:t>)</w:t>
      </w:r>
      <w:bookmarkEnd w:id="256"/>
    </w:p>
    <w:p w14:paraId="368E1039" w14:textId="77777777" w:rsidR="00DE6D46" w:rsidRPr="00DE6D46" w:rsidRDefault="00DE6D46" w:rsidP="00DE6D46">
      <w:pPr>
        <w:autoSpaceDE w:val="0"/>
        <w:autoSpaceDN w:val="0"/>
        <w:adjustRightInd w:val="0"/>
        <w:spacing w:after="0" w:line="240" w:lineRule="auto"/>
        <w:ind w:left="5529"/>
        <w:jc w:val="both"/>
        <w:rPr>
          <w:rFonts w:ascii="Times New Roman" w:hAnsi="Times New Roman"/>
          <w:sz w:val="24"/>
          <w:szCs w:val="24"/>
          <w:lang w:eastAsia="ru-RU"/>
        </w:rPr>
      </w:pPr>
      <w:r w:rsidRPr="00DE6D46">
        <w:rPr>
          <w:rFonts w:ascii="Times New Roman" w:hAnsi="Times New Roman"/>
          <w:sz w:val="24"/>
          <w:szCs w:val="24"/>
          <w:lang w:eastAsia="ru-RU"/>
        </w:rPr>
        <w:t>Кому: ____________________________________________________________________</w:t>
      </w:r>
    </w:p>
    <w:p w14:paraId="03111F7F" w14:textId="77777777" w:rsidR="00DE6D46" w:rsidRPr="00DE6D46" w:rsidRDefault="00DE6D46" w:rsidP="00DE6D46">
      <w:pPr>
        <w:autoSpaceDE w:val="0"/>
        <w:autoSpaceDN w:val="0"/>
        <w:adjustRightInd w:val="0"/>
        <w:spacing w:after="0" w:line="240" w:lineRule="auto"/>
        <w:ind w:left="5529"/>
        <w:jc w:val="both"/>
        <w:rPr>
          <w:rFonts w:ascii="Times New Roman" w:hAnsi="Times New Roman"/>
          <w:sz w:val="24"/>
          <w:szCs w:val="24"/>
          <w:lang w:eastAsia="ru-RU"/>
        </w:rPr>
      </w:pPr>
      <w:r w:rsidRPr="00DE6D46">
        <w:rPr>
          <w:rFonts w:ascii="Times New Roman" w:hAnsi="Times New Roman"/>
          <w:sz w:val="24"/>
          <w:szCs w:val="24"/>
          <w:lang w:eastAsia="ru-RU"/>
        </w:rPr>
        <w:t>(</w:t>
      </w:r>
      <w:proofErr w:type="gramStart"/>
      <w:r w:rsidRPr="00DE6D46">
        <w:rPr>
          <w:rFonts w:ascii="Times New Roman" w:hAnsi="Times New Roman"/>
          <w:sz w:val="24"/>
          <w:szCs w:val="24"/>
          <w:lang w:eastAsia="ru-RU"/>
        </w:rPr>
        <w:t>фамилия</w:t>
      </w:r>
      <w:proofErr w:type="gramEnd"/>
      <w:r w:rsidRPr="00DE6D46">
        <w:rPr>
          <w:rFonts w:ascii="Times New Roman" w:hAnsi="Times New Roman"/>
          <w:sz w:val="24"/>
          <w:szCs w:val="24"/>
          <w:lang w:eastAsia="ru-RU"/>
        </w:rPr>
        <w:t>, имя, отчество индивидуального предпринимателя или наименование юридического</w:t>
      </w:r>
    </w:p>
    <w:p w14:paraId="42F1F4DF" w14:textId="77777777" w:rsidR="00DE6D46" w:rsidRPr="00DE6D46" w:rsidRDefault="00DE6D46" w:rsidP="00DE6D46">
      <w:pPr>
        <w:autoSpaceDE w:val="0"/>
        <w:autoSpaceDN w:val="0"/>
        <w:adjustRightInd w:val="0"/>
        <w:spacing w:after="0" w:line="240" w:lineRule="auto"/>
        <w:ind w:left="5529"/>
        <w:jc w:val="both"/>
        <w:rPr>
          <w:rFonts w:ascii="Times New Roman" w:hAnsi="Times New Roman"/>
          <w:sz w:val="24"/>
          <w:szCs w:val="24"/>
          <w:lang w:eastAsia="ru-RU"/>
        </w:rPr>
      </w:pPr>
      <w:proofErr w:type="gramStart"/>
      <w:r w:rsidRPr="00DE6D46">
        <w:rPr>
          <w:rFonts w:ascii="Times New Roman" w:hAnsi="Times New Roman"/>
          <w:sz w:val="24"/>
          <w:szCs w:val="24"/>
          <w:lang w:eastAsia="ru-RU"/>
        </w:rPr>
        <w:t>лица</w:t>
      </w:r>
      <w:proofErr w:type="gramEnd"/>
      <w:r w:rsidRPr="00DE6D46">
        <w:rPr>
          <w:rFonts w:ascii="Times New Roman" w:hAnsi="Times New Roman"/>
          <w:sz w:val="24"/>
          <w:szCs w:val="24"/>
          <w:lang w:eastAsia="ru-RU"/>
        </w:rPr>
        <w:t xml:space="preserve">, запрашивающих информацию) </w:t>
      </w:r>
    </w:p>
    <w:p w14:paraId="2944CD08" w14:textId="77777777" w:rsidR="00EF1431" w:rsidRPr="009D1107" w:rsidRDefault="00EF1431" w:rsidP="00EF1431">
      <w:pPr>
        <w:autoSpaceDE w:val="0"/>
        <w:autoSpaceDN w:val="0"/>
        <w:adjustRightInd w:val="0"/>
        <w:spacing w:after="0" w:line="240" w:lineRule="auto"/>
        <w:jc w:val="center"/>
        <w:rPr>
          <w:rFonts w:ascii="Times New Roman" w:hAnsi="Times New Roman"/>
          <w:b/>
          <w:sz w:val="24"/>
          <w:szCs w:val="24"/>
        </w:rPr>
      </w:pPr>
    </w:p>
    <w:p w14:paraId="4F7A7962" w14:textId="77777777" w:rsidR="00EF1431" w:rsidRPr="009D1107" w:rsidRDefault="00EF1431" w:rsidP="00EF1431">
      <w:pPr>
        <w:autoSpaceDE w:val="0"/>
        <w:autoSpaceDN w:val="0"/>
        <w:adjustRightInd w:val="0"/>
        <w:spacing w:after="0" w:line="240" w:lineRule="auto"/>
        <w:jc w:val="center"/>
        <w:rPr>
          <w:rFonts w:ascii="Times New Roman" w:hAnsi="Times New Roman"/>
          <w:b/>
          <w:sz w:val="24"/>
          <w:szCs w:val="24"/>
        </w:rPr>
      </w:pPr>
      <w:r w:rsidRPr="009D1107">
        <w:rPr>
          <w:rFonts w:ascii="Times New Roman" w:hAnsi="Times New Roman"/>
          <w:b/>
          <w:sz w:val="24"/>
          <w:szCs w:val="24"/>
        </w:rPr>
        <w:t>Решение</w:t>
      </w:r>
    </w:p>
    <w:p w14:paraId="0216E4DE" w14:textId="77777777" w:rsidR="00DE6D46" w:rsidRPr="00DE6D46" w:rsidRDefault="00EF1431" w:rsidP="00DE6D46">
      <w:pPr>
        <w:spacing w:after="0" w:line="240" w:lineRule="auto"/>
        <w:jc w:val="center"/>
        <w:rPr>
          <w:rFonts w:ascii="Times New Roman" w:hAnsi="Times New Roman"/>
          <w:sz w:val="24"/>
          <w:szCs w:val="24"/>
          <w:lang w:eastAsia="ru-RU"/>
        </w:rPr>
      </w:pPr>
      <w:r w:rsidRPr="009D1107">
        <w:rPr>
          <w:rFonts w:ascii="Times New Roman" w:hAnsi="Times New Roman"/>
          <w:b/>
          <w:sz w:val="24"/>
          <w:szCs w:val="24"/>
        </w:rPr>
        <w:t xml:space="preserve">об отказе в приеме </w:t>
      </w:r>
      <w:r w:rsidR="00DE6D46" w:rsidRPr="00DE6D46">
        <w:rPr>
          <w:rFonts w:ascii="Times New Roman" w:hAnsi="Times New Roman"/>
          <w:sz w:val="24"/>
          <w:szCs w:val="24"/>
          <w:lang w:eastAsia="ru-RU"/>
        </w:rPr>
        <w:t xml:space="preserve">и регистрации документов, необходимых для предоставления </w:t>
      </w:r>
    </w:p>
    <w:p w14:paraId="288F7766" w14:textId="099F1CC1" w:rsidR="00EF1431" w:rsidRPr="009D1107" w:rsidRDefault="00DE6D46" w:rsidP="00DE6D46">
      <w:pPr>
        <w:spacing w:after="0" w:line="240" w:lineRule="auto"/>
        <w:jc w:val="center"/>
        <w:rPr>
          <w:rFonts w:ascii="Times New Roman" w:eastAsia="ヒラギノ角ゴ Pro W3" w:hAnsi="Times New Roman"/>
          <w:b/>
          <w:color w:val="000000"/>
          <w:sz w:val="24"/>
          <w:szCs w:val="24"/>
        </w:rPr>
      </w:pPr>
      <w:proofErr w:type="gramStart"/>
      <w:r>
        <w:rPr>
          <w:rFonts w:ascii="Times New Roman" w:hAnsi="Times New Roman"/>
          <w:sz w:val="24"/>
          <w:szCs w:val="24"/>
          <w:lang w:eastAsia="ru-RU"/>
        </w:rPr>
        <w:t>муниципальной</w:t>
      </w:r>
      <w:proofErr w:type="gramEnd"/>
      <w:r>
        <w:rPr>
          <w:rFonts w:ascii="Times New Roman" w:hAnsi="Times New Roman"/>
          <w:sz w:val="24"/>
          <w:szCs w:val="24"/>
          <w:lang w:eastAsia="ru-RU"/>
        </w:rPr>
        <w:t xml:space="preserve"> </w:t>
      </w:r>
      <w:r w:rsidRPr="00DE6D46">
        <w:rPr>
          <w:rFonts w:ascii="Times New Roman" w:hAnsi="Times New Roman"/>
          <w:sz w:val="24"/>
          <w:szCs w:val="24"/>
          <w:lang w:eastAsia="ru-RU"/>
        </w:rPr>
        <w:t xml:space="preserve">услуги </w:t>
      </w:r>
      <w:r>
        <w:rPr>
          <w:rFonts w:ascii="Times New Roman" w:hAnsi="Times New Roman"/>
          <w:sz w:val="24"/>
          <w:szCs w:val="24"/>
          <w:lang w:eastAsia="ru-RU"/>
        </w:rPr>
        <w:t>«</w:t>
      </w:r>
      <w:r w:rsidRPr="00DE6D46">
        <w:rPr>
          <w:rFonts w:ascii="Times New Roman" w:hAnsi="Times New Roman"/>
          <w:sz w:val="24"/>
          <w:szCs w:val="24"/>
          <w:lang w:eastAsia="ru-RU"/>
        </w:rPr>
        <w:t>Выдача разрешений на установку и эксплуатацию рекламных конструкций, аннулирование ранее выданных разрешений</w:t>
      </w:r>
      <w:r w:rsidR="00EF03FC" w:rsidRPr="00EF03FC">
        <w:rPr>
          <w:rFonts w:ascii="Times New Roman" w:hAnsi="Times New Roman"/>
          <w:color w:val="000000"/>
          <w:sz w:val="24"/>
          <w:szCs w:val="24"/>
          <w:lang w:eastAsia="ru-RU"/>
        </w:rPr>
        <w:t xml:space="preserve"> </w:t>
      </w:r>
      <w:r w:rsidR="00EF03FC">
        <w:rPr>
          <w:rFonts w:ascii="Times New Roman" w:hAnsi="Times New Roman"/>
          <w:color w:val="000000"/>
          <w:sz w:val="24"/>
          <w:szCs w:val="24"/>
          <w:lang w:eastAsia="ru-RU"/>
        </w:rPr>
        <w:t>на территории Сергиево-Посадского муниципального района</w:t>
      </w:r>
      <w:r w:rsidRPr="00DE6D46">
        <w:rPr>
          <w:rFonts w:ascii="Times New Roman" w:hAnsi="Times New Roman"/>
          <w:sz w:val="24"/>
          <w:szCs w:val="24"/>
          <w:lang w:eastAsia="ru-RU"/>
        </w:rPr>
        <w:t xml:space="preserve">» </w:t>
      </w:r>
    </w:p>
    <w:p w14:paraId="22E452E2" w14:textId="77777777" w:rsidR="00EF1431" w:rsidRPr="009D1107" w:rsidRDefault="00EF1431" w:rsidP="00EF1431">
      <w:pPr>
        <w:autoSpaceDE w:val="0"/>
        <w:autoSpaceDN w:val="0"/>
        <w:adjustRightInd w:val="0"/>
        <w:spacing w:after="0" w:line="240" w:lineRule="auto"/>
        <w:jc w:val="center"/>
        <w:rPr>
          <w:rFonts w:ascii="Times New Roman" w:hAnsi="Times New Roman"/>
          <w:sz w:val="24"/>
          <w:szCs w:val="24"/>
        </w:rPr>
      </w:pPr>
    </w:p>
    <w:p w14:paraId="2C4C5EE0" w14:textId="107251A9"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r w:rsidRPr="009D1107">
        <w:rPr>
          <w:rFonts w:ascii="Times New Roman" w:hAnsi="Times New Roman"/>
          <w:sz w:val="24"/>
          <w:szCs w:val="24"/>
        </w:rPr>
        <w:tab/>
      </w:r>
      <w:r w:rsidR="00DE6D46" w:rsidRPr="00DE6D46">
        <w:rPr>
          <w:rFonts w:ascii="Times New Roman" w:hAnsi="Times New Roman"/>
          <w:color w:val="000000"/>
          <w:sz w:val="24"/>
          <w:szCs w:val="24"/>
        </w:rPr>
        <w:t xml:space="preserve">В приеме и регистрации документов, необходимых для предоставления </w:t>
      </w:r>
      <w:r w:rsidR="00DE6D46">
        <w:rPr>
          <w:rFonts w:ascii="Times New Roman" w:hAnsi="Times New Roman"/>
          <w:color w:val="000000"/>
          <w:sz w:val="24"/>
          <w:szCs w:val="24"/>
        </w:rPr>
        <w:t>муниципальной услуги «</w:t>
      </w:r>
      <w:r w:rsidR="00DE6D46" w:rsidRPr="00DE6D46">
        <w:rPr>
          <w:rFonts w:ascii="Times New Roman" w:hAnsi="Times New Roman"/>
          <w:sz w:val="24"/>
          <w:szCs w:val="24"/>
        </w:rPr>
        <w:t>Выдача разрешений на установку и эксплуатацию рекламных конструкций, аннулирование ранее выданных разрешений</w:t>
      </w:r>
      <w:r w:rsidR="00EF03FC" w:rsidRPr="00EF03FC">
        <w:rPr>
          <w:rFonts w:ascii="Times New Roman" w:hAnsi="Times New Roman"/>
          <w:color w:val="000000"/>
          <w:sz w:val="24"/>
          <w:szCs w:val="24"/>
          <w:lang w:eastAsia="ru-RU"/>
        </w:rPr>
        <w:t xml:space="preserve"> </w:t>
      </w:r>
      <w:r w:rsidR="00EF03FC">
        <w:rPr>
          <w:rFonts w:ascii="Times New Roman" w:hAnsi="Times New Roman"/>
          <w:color w:val="000000"/>
          <w:sz w:val="24"/>
          <w:szCs w:val="24"/>
          <w:lang w:eastAsia="ru-RU"/>
        </w:rPr>
        <w:t>на территории Сергиево-Посадского муниципального района</w:t>
      </w:r>
      <w:r w:rsidR="00DE6D46" w:rsidRPr="00DE6D46">
        <w:rPr>
          <w:rFonts w:ascii="Times New Roman" w:hAnsi="Times New Roman"/>
          <w:sz w:val="24"/>
          <w:szCs w:val="24"/>
        </w:rPr>
        <w:t xml:space="preserve">» </w:t>
      </w:r>
      <w:r w:rsidRPr="009D1107">
        <w:rPr>
          <w:rFonts w:ascii="Times New Roman" w:hAnsi="Times New Roman"/>
          <w:sz w:val="24"/>
          <w:szCs w:val="24"/>
        </w:rPr>
        <w:t>Вам отказано по следующим основаниям</w:t>
      </w:r>
      <w:r w:rsidR="00DE6D46">
        <w:rPr>
          <w:rFonts w:ascii="Times New Roman" w:hAnsi="Times New Roman"/>
          <w:sz w:val="24"/>
          <w:szCs w:val="24"/>
        </w:rPr>
        <w:t xml:space="preserve"> (указать основания)</w:t>
      </w:r>
      <w:r w:rsidRPr="009D1107">
        <w:rPr>
          <w:rFonts w:ascii="Times New Roman" w:hAnsi="Times New Roman"/>
          <w:sz w:val="24"/>
          <w:szCs w:val="24"/>
        </w:rPr>
        <w:t xml:space="preserve">: </w:t>
      </w:r>
    </w:p>
    <w:p w14:paraId="08E088C0"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2"/>
        <w:gridCol w:w="536"/>
      </w:tblGrid>
      <w:tr w:rsidR="00EF1431" w:rsidRPr="009D1107" w14:paraId="43A8A2C3" w14:textId="77777777" w:rsidTr="000D2B70">
        <w:tc>
          <w:tcPr>
            <w:tcW w:w="9092" w:type="dxa"/>
          </w:tcPr>
          <w:p w14:paraId="28EAEB45" w14:textId="7CD6070C" w:rsidR="00EF1431" w:rsidRPr="009D1107" w:rsidRDefault="00EF1431" w:rsidP="00EF1431">
            <w:pPr>
              <w:autoSpaceDE w:val="0"/>
              <w:autoSpaceDN w:val="0"/>
              <w:adjustRightInd w:val="0"/>
              <w:spacing w:after="0" w:line="240" w:lineRule="auto"/>
              <w:jc w:val="both"/>
              <w:rPr>
                <w:rFonts w:ascii="Times New Roman" w:hAnsi="Times New Roman"/>
              </w:rPr>
            </w:pPr>
            <w:r w:rsidRPr="009D1107">
              <w:rPr>
                <w:rFonts w:ascii="Times New Roman" w:hAnsi="Times New Roman"/>
              </w:rPr>
              <w:t xml:space="preserve">Обращение за предоставлением </w:t>
            </w:r>
            <w:r w:rsidR="00076E36">
              <w:rPr>
                <w:rFonts w:ascii="Times New Roman" w:hAnsi="Times New Roman"/>
              </w:rPr>
              <w:t>М</w:t>
            </w:r>
            <w:r w:rsidRPr="009D1107">
              <w:rPr>
                <w:rFonts w:ascii="Times New Roman" w:hAnsi="Times New Roman"/>
              </w:rPr>
              <w:t>униципальной услуги</w:t>
            </w:r>
            <w:r w:rsidR="00076E36">
              <w:rPr>
                <w:rFonts w:ascii="Times New Roman" w:hAnsi="Times New Roman"/>
              </w:rPr>
              <w:t>,</w:t>
            </w:r>
            <w:r w:rsidRPr="009D1107">
              <w:rPr>
                <w:rFonts w:ascii="Times New Roman" w:hAnsi="Times New Roman"/>
              </w:rPr>
              <w:t xml:space="preserve"> не предоставляемой Администрацией</w:t>
            </w:r>
          </w:p>
        </w:tc>
        <w:tc>
          <w:tcPr>
            <w:tcW w:w="536" w:type="dxa"/>
          </w:tcPr>
          <w:p w14:paraId="57506E69"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71281529" w14:textId="77777777" w:rsidTr="000D2B70">
        <w:tc>
          <w:tcPr>
            <w:tcW w:w="9092" w:type="dxa"/>
          </w:tcPr>
          <w:p w14:paraId="3778ECE8" w14:textId="3AD2E87C" w:rsidR="00EF1431" w:rsidRPr="009D1107" w:rsidRDefault="00076E36" w:rsidP="00861615">
            <w:pPr>
              <w:autoSpaceDE w:val="0"/>
              <w:autoSpaceDN w:val="0"/>
              <w:adjustRightInd w:val="0"/>
              <w:spacing w:after="0" w:line="240" w:lineRule="auto"/>
              <w:jc w:val="both"/>
              <w:rPr>
                <w:rFonts w:ascii="Times New Roman" w:hAnsi="Times New Roman"/>
              </w:rPr>
            </w:pPr>
            <w:r w:rsidRPr="00076E36">
              <w:rPr>
                <w:rFonts w:ascii="Times New Roman" w:hAnsi="Times New Roman"/>
              </w:rPr>
              <w:t>Заявление подано лицом, не имеющим полномочий представлять интересы Заявите</w:t>
            </w:r>
            <w:r>
              <w:rPr>
                <w:rFonts w:ascii="Times New Roman" w:hAnsi="Times New Roman"/>
              </w:rPr>
              <w:t>ля, в соответствии с пунктом 2.3</w:t>
            </w:r>
            <w:r w:rsidRPr="00076E36">
              <w:rPr>
                <w:rFonts w:ascii="Times New Roman" w:hAnsi="Times New Roman"/>
              </w:rPr>
              <w:t>. Административного регламента.</w:t>
            </w:r>
          </w:p>
        </w:tc>
        <w:tc>
          <w:tcPr>
            <w:tcW w:w="536" w:type="dxa"/>
          </w:tcPr>
          <w:p w14:paraId="3525407F"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0302D67E" w14:textId="77777777" w:rsidTr="000D2B70">
        <w:tc>
          <w:tcPr>
            <w:tcW w:w="9092" w:type="dxa"/>
          </w:tcPr>
          <w:p w14:paraId="54DA2F97" w14:textId="77777777" w:rsidR="00EF1431" w:rsidRPr="009D1107" w:rsidRDefault="00EF1431" w:rsidP="00EF1431">
            <w:pPr>
              <w:autoSpaceDE w:val="0"/>
              <w:autoSpaceDN w:val="0"/>
              <w:adjustRightInd w:val="0"/>
              <w:spacing w:after="0" w:line="240" w:lineRule="auto"/>
              <w:jc w:val="both"/>
              <w:rPr>
                <w:rFonts w:ascii="Times New Roman" w:hAnsi="Times New Roman"/>
              </w:rPr>
            </w:pPr>
            <w:r w:rsidRPr="009D1107">
              <w:rPr>
                <w:rFonts w:ascii="Times New Roman" w:hAnsi="Times New Roman"/>
              </w:rPr>
              <w:t>Документы имеют исправления, не заверенные в установленном законодательством порядке</w:t>
            </w:r>
          </w:p>
        </w:tc>
        <w:tc>
          <w:tcPr>
            <w:tcW w:w="536" w:type="dxa"/>
          </w:tcPr>
          <w:p w14:paraId="5160A0BA"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3C0061BF" w14:textId="77777777" w:rsidTr="000D2B70">
        <w:tc>
          <w:tcPr>
            <w:tcW w:w="9092" w:type="dxa"/>
          </w:tcPr>
          <w:p w14:paraId="1EEB47DD" w14:textId="77777777" w:rsidR="00EF1431" w:rsidRPr="009D1107" w:rsidRDefault="00EF1431" w:rsidP="00EF1431">
            <w:pPr>
              <w:autoSpaceDE w:val="0"/>
              <w:autoSpaceDN w:val="0"/>
              <w:adjustRightInd w:val="0"/>
              <w:spacing w:after="0" w:line="240" w:lineRule="auto"/>
              <w:jc w:val="both"/>
              <w:rPr>
                <w:rFonts w:ascii="Times New Roman" w:hAnsi="Times New Roman"/>
              </w:rPr>
            </w:pPr>
            <w:r w:rsidRPr="009D1107">
              <w:rPr>
                <w:rFonts w:ascii="Times New Roman" w:hAnsi="Times New Roman"/>
              </w:rPr>
              <w:t>Документы содержат повреждения, наличие которых не позволяет однозначно истолковать их содержание</w:t>
            </w:r>
          </w:p>
        </w:tc>
        <w:tc>
          <w:tcPr>
            <w:tcW w:w="536" w:type="dxa"/>
          </w:tcPr>
          <w:p w14:paraId="4330A395"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1BA77BE1" w14:textId="77777777" w:rsidTr="000D2B70">
        <w:tc>
          <w:tcPr>
            <w:tcW w:w="9092" w:type="dxa"/>
          </w:tcPr>
          <w:p w14:paraId="75B2B553" w14:textId="4DCF7B46" w:rsidR="00EF1431" w:rsidRPr="009D1107" w:rsidRDefault="00EF1431" w:rsidP="00EF1431">
            <w:pPr>
              <w:tabs>
                <w:tab w:val="left" w:pos="568"/>
              </w:tabs>
              <w:spacing w:after="0"/>
              <w:ind w:left="29"/>
              <w:jc w:val="both"/>
              <w:rPr>
                <w:rFonts w:ascii="Times New Roman" w:hAnsi="Times New Roman"/>
              </w:rPr>
            </w:pPr>
            <w:r w:rsidRPr="009D1107">
              <w:rPr>
                <w:rFonts w:ascii="Times New Roman" w:hAnsi="Times New Roman"/>
              </w:rPr>
              <w:t>Документы утратили силу</w:t>
            </w:r>
            <w:r w:rsidR="00076E36">
              <w:rPr>
                <w:rFonts w:ascii="Times New Roman" w:hAnsi="Times New Roman"/>
              </w:rPr>
              <w:t xml:space="preserve"> на момент обращения за предоставлением Муниципальной услуги</w:t>
            </w:r>
          </w:p>
        </w:tc>
        <w:tc>
          <w:tcPr>
            <w:tcW w:w="536" w:type="dxa"/>
          </w:tcPr>
          <w:p w14:paraId="63E3224B"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076E36" w:rsidRPr="009D1107" w14:paraId="65D74242" w14:textId="77777777" w:rsidTr="000D2B70">
        <w:tc>
          <w:tcPr>
            <w:tcW w:w="9092" w:type="dxa"/>
          </w:tcPr>
          <w:p w14:paraId="69D4B81C" w14:textId="5A83AEE6" w:rsidR="00076E36" w:rsidRPr="009D1107" w:rsidRDefault="00076E36" w:rsidP="00853ECB">
            <w:pPr>
              <w:autoSpaceDE w:val="0"/>
              <w:autoSpaceDN w:val="0"/>
              <w:adjustRightInd w:val="0"/>
              <w:spacing w:after="0" w:line="240" w:lineRule="auto"/>
              <w:jc w:val="both"/>
              <w:rPr>
                <w:rFonts w:ascii="Times New Roman" w:hAnsi="Times New Roman"/>
              </w:rPr>
            </w:pPr>
            <w:r w:rsidRPr="00076E36">
              <w:rPr>
                <w:rFonts w:ascii="Times New Roman" w:hAnsi="Times New Roman"/>
              </w:rPr>
              <w:t xml:space="preserve">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 </w:t>
            </w:r>
          </w:p>
        </w:tc>
        <w:tc>
          <w:tcPr>
            <w:tcW w:w="536" w:type="dxa"/>
          </w:tcPr>
          <w:p w14:paraId="20A7F10D" w14:textId="77777777" w:rsidR="00076E36" w:rsidRPr="009D1107" w:rsidRDefault="00076E36" w:rsidP="00EF1431">
            <w:pPr>
              <w:autoSpaceDE w:val="0"/>
              <w:autoSpaceDN w:val="0"/>
              <w:adjustRightInd w:val="0"/>
              <w:spacing w:after="0" w:line="240" w:lineRule="auto"/>
              <w:jc w:val="both"/>
              <w:rPr>
                <w:rFonts w:ascii="Times New Roman" w:hAnsi="Times New Roman"/>
                <w:sz w:val="24"/>
                <w:szCs w:val="24"/>
              </w:rPr>
            </w:pPr>
          </w:p>
        </w:tc>
      </w:tr>
      <w:tr w:rsidR="00076E36" w:rsidRPr="009D1107" w14:paraId="21550C5B" w14:textId="77777777" w:rsidTr="000D2B70">
        <w:tc>
          <w:tcPr>
            <w:tcW w:w="9092" w:type="dxa"/>
          </w:tcPr>
          <w:p w14:paraId="0E15C335" w14:textId="67D9D414" w:rsidR="00076E36" w:rsidRPr="009D1107" w:rsidRDefault="00076E36" w:rsidP="00EF1431">
            <w:pPr>
              <w:autoSpaceDE w:val="0"/>
              <w:autoSpaceDN w:val="0"/>
              <w:adjustRightInd w:val="0"/>
              <w:spacing w:after="0" w:line="240" w:lineRule="auto"/>
              <w:jc w:val="both"/>
              <w:rPr>
                <w:rFonts w:ascii="Times New Roman" w:hAnsi="Times New Roman"/>
              </w:rPr>
            </w:pPr>
            <w:r w:rsidRPr="009D1107">
              <w:rPr>
                <w:rFonts w:ascii="Times New Roman" w:hAnsi="Times New Roman"/>
              </w:rPr>
              <w:t>Качество представленных документов не позволяет в полном объеме прочитать сведения, содержащиеся в документах</w:t>
            </w:r>
          </w:p>
        </w:tc>
        <w:tc>
          <w:tcPr>
            <w:tcW w:w="536" w:type="dxa"/>
          </w:tcPr>
          <w:p w14:paraId="73EE8AF0" w14:textId="77777777" w:rsidR="00076E36" w:rsidRPr="009D1107" w:rsidRDefault="00076E36" w:rsidP="00EF1431">
            <w:pPr>
              <w:autoSpaceDE w:val="0"/>
              <w:autoSpaceDN w:val="0"/>
              <w:adjustRightInd w:val="0"/>
              <w:spacing w:after="0" w:line="240" w:lineRule="auto"/>
              <w:jc w:val="both"/>
              <w:rPr>
                <w:rFonts w:ascii="Times New Roman" w:hAnsi="Times New Roman"/>
                <w:sz w:val="24"/>
                <w:szCs w:val="24"/>
              </w:rPr>
            </w:pPr>
          </w:p>
        </w:tc>
      </w:tr>
      <w:tr w:rsidR="00076E36" w:rsidRPr="009D1107" w14:paraId="4680C12A" w14:textId="77777777" w:rsidTr="000D2B70">
        <w:tc>
          <w:tcPr>
            <w:tcW w:w="9092" w:type="dxa"/>
          </w:tcPr>
          <w:p w14:paraId="56C7B994" w14:textId="1E2E93AE" w:rsidR="00076E36" w:rsidRPr="009D1107" w:rsidRDefault="00076E36" w:rsidP="00853ECB">
            <w:pPr>
              <w:autoSpaceDE w:val="0"/>
              <w:autoSpaceDN w:val="0"/>
              <w:adjustRightInd w:val="0"/>
              <w:spacing w:after="0" w:line="240" w:lineRule="auto"/>
              <w:jc w:val="both"/>
              <w:rPr>
                <w:rFonts w:ascii="Times New Roman" w:hAnsi="Times New Roman"/>
              </w:rPr>
            </w:pPr>
            <w:r w:rsidRPr="009D1107">
              <w:rPr>
                <w:rFonts w:ascii="Times New Roman" w:hAnsi="Times New Roman"/>
              </w:rPr>
              <w:t>Представлен неполный комплект документов</w:t>
            </w:r>
            <w:r>
              <w:rPr>
                <w:rFonts w:ascii="Times New Roman" w:hAnsi="Times New Roman"/>
              </w:rPr>
              <w:t xml:space="preserve"> в соответствии с пунктом 10 и Приложением 10 </w:t>
            </w:r>
            <w:r w:rsidR="00853ECB">
              <w:rPr>
                <w:rFonts w:ascii="Times New Roman" w:hAnsi="Times New Roman"/>
              </w:rPr>
              <w:t xml:space="preserve">к </w:t>
            </w:r>
            <w:r>
              <w:rPr>
                <w:rFonts w:ascii="Times New Roman" w:hAnsi="Times New Roman"/>
              </w:rPr>
              <w:t>Административному регламенту</w:t>
            </w:r>
          </w:p>
        </w:tc>
        <w:tc>
          <w:tcPr>
            <w:tcW w:w="536" w:type="dxa"/>
          </w:tcPr>
          <w:p w14:paraId="47273749" w14:textId="77777777" w:rsidR="00076E36" w:rsidRPr="009D1107" w:rsidRDefault="00076E36" w:rsidP="00EF1431">
            <w:pPr>
              <w:autoSpaceDE w:val="0"/>
              <w:autoSpaceDN w:val="0"/>
              <w:adjustRightInd w:val="0"/>
              <w:spacing w:after="0" w:line="240" w:lineRule="auto"/>
              <w:jc w:val="both"/>
              <w:rPr>
                <w:rFonts w:ascii="Times New Roman" w:hAnsi="Times New Roman"/>
                <w:sz w:val="24"/>
                <w:szCs w:val="24"/>
              </w:rPr>
            </w:pPr>
          </w:p>
        </w:tc>
      </w:tr>
      <w:tr w:rsidR="00076E36" w:rsidRPr="009D1107" w14:paraId="4B5960C1" w14:textId="77777777" w:rsidTr="000D2B70">
        <w:tc>
          <w:tcPr>
            <w:tcW w:w="9092" w:type="dxa"/>
          </w:tcPr>
          <w:p w14:paraId="79E44E16" w14:textId="7BE442D0" w:rsidR="00076E36" w:rsidRPr="009D1107" w:rsidRDefault="00076E36" w:rsidP="00853ECB">
            <w:pPr>
              <w:autoSpaceDE w:val="0"/>
              <w:autoSpaceDN w:val="0"/>
              <w:adjustRightInd w:val="0"/>
              <w:spacing w:after="0" w:line="240" w:lineRule="auto"/>
              <w:jc w:val="both"/>
              <w:rPr>
                <w:rFonts w:ascii="Times New Roman" w:hAnsi="Times New Roman"/>
              </w:rPr>
            </w:pPr>
            <w:r w:rsidRPr="00076E36">
              <w:rPr>
                <w:rFonts w:ascii="Times New Roman" w:hAnsi="Times New Roman"/>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tc>
        <w:tc>
          <w:tcPr>
            <w:tcW w:w="536" w:type="dxa"/>
          </w:tcPr>
          <w:p w14:paraId="46948905" w14:textId="77777777" w:rsidR="00076E36" w:rsidRPr="009D1107" w:rsidRDefault="00076E36" w:rsidP="00EF1431">
            <w:pPr>
              <w:autoSpaceDE w:val="0"/>
              <w:autoSpaceDN w:val="0"/>
              <w:adjustRightInd w:val="0"/>
              <w:spacing w:after="0" w:line="240" w:lineRule="auto"/>
              <w:jc w:val="both"/>
              <w:rPr>
                <w:rFonts w:ascii="Times New Roman" w:hAnsi="Times New Roman"/>
                <w:sz w:val="24"/>
                <w:szCs w:val="24"/>
              </w:rPr>
            </w:pPr>
          </w:p>
        </w:tc>
      </w:tr>
      <w:tr w:rsidR="00076E36" w:rsidRPr="009D1107" w14:paraId="61B01A8F" w14:textId="77777777" w:rsidTr="000D2B70">
        <w:tc>
          <w:tcPr>
            <w:tcW w:w="9092" w:type="dxa"/>
          </w:tcPr>
          <w:p w14:paraId="3EE1A115" w14:textId="6669D0A0" w:rsidR="00076E36" w:rsidRPr="009D1107" w:rsidRDefault="00076E36" w:rsidP="00EF1431">
            <w:pPr>
              <w:autoSpaceDE w:val="0"/>
              <w:autoSpaceDN w:val="0"/>
              <w:adjustRightInd w:val="0"/>
              <w:spacing w:after="0" w:line="240" w:lineRule="auto"/>
              <w:jc w:val="both"/>
              <w:rPr>
                <w:rFonts w:ascii="Times New Roman" w:hAnsi="Times New Roman"/>
              </w:rPr>
            </w:pPr>
            <w:r w:rsidRPr="00076E36">
              <w:rPr>
                <w:rFonts w:ascii="Times New Roman" w:hAnsi="Times New Roman"/>
              </w:rPr>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p>
        </w:tc>
        <w:tc>
          <w:tcPr>
            <w:tcW w:w="536" w:type="dxa"/>
          </w:tcPr>
          <w:p w14:paraId="70ED7BB7" w14:textId="77777777" w:rsidR="00076E36" w:rsidRPr="009D1107" w:rsidRDefault="00076E36" w:rsidP="00EF1431">
            <w:pPr>
              <w:autoSpaceDE w:val="0"/>
              <w:autoSpaceDN w:val="0"/>
              <w:adjustRightInd w:val="0"/>
              <w:spacing w:after="0" w:line="240" w:lineRule="auto"/>
              <w:jc w:val="both"/>
              <w:rPr>
                <w:rFonts w:ascii="Times New Roman" w:hAnsi="Times New Roman"/>
                <w:sz w:val="24"/>
                <w:szCs w:val="24"/>
              </w:rPr>
            </w:pPr>
          </w:p>
        </w:tc>
      </w:tr>
      <w:tr w:rsidR="00076E36" w:rsidRPr="009D1107" w14:paraId="2802CAFA" w14:textId="77777777" w:rsidTr="000D2B70">
        <w:tc>
          <w:tcPr>
            <w:tcW w:w="9092" w:type="dxa"/>
          </w:tcPr>
          <w:p w14:paraId="3BF7BC30" w14:textId="4F9C8570" w:rsidR="00076E36" w:rsidRPr="009D1107" w:rsidRDefault="00076E36" w:rsidP="00EF1431">
            <w:pPr>
              <w:autoSpaceDE w:val="0"/>
              <w:autoSpaceDN w:val="0"/>
              <w:adjustRightInd w:val="0"/>
              <w:spacing w:after="0" w:line="240" w:lineRule="auto"/>
              <w:jc w:val="both"/>
              <w:rPr>
                <w:rFonts w:ascii="Times New Roman" w:hAnsi="Times New Roman"/>
              </w:rPr>
            </w:pPr>
            <w:r w:rsidRPr="00076E36">
              <w:rPr>
                <w:rFonts w:ascii="Times New Roman" w:hAnsi="Times New Roman"/>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tc>
        <w:tc>
          <w:tcPr>
            <w:tcW w:w="536" w:type="dxa"/>
          </w:tcPr>
          <w:p w14:paraId="29FB47EB" w14:textId="77777777" w:rsidR="00076E36" w:rsidRPr="009D1107" w:rsidRDefault="00076E36" w:rsidP="00EF1431">
            <w:pPr>
              <w:autoSpaceDE w:val="0"/>
              <w:autoSpaceDN w:val="0"/>
              <w:adjustRightInd w:val="0"/>
              <w:spacing w:after="0" w:line="240" w:lineRule="auto"/>
              <w:jc w:val="both"/>
              <w:rPr>
                <w:rFonts w:ascii="Times New Roman" w:hAnsi="Times New Roman"/>
                <w:sz w:val="24"/>
                <w:szCs w:val="24"/>
              </w:rPr>
            </w:pPr>
          </w:p>
        </w:tc>
      </w:tr>
    </w:tbl>
    <w:p w14:paraId="2591CF52" w14:textId="77777777" w:rsidR="00EF1431" w:rsidRPr="009D1107" w:rsidRDefault="00EF1431" w:rsidP="00EF1431">
      <w:pPr>
        <w:autoSpaceDE w:val="0"/>
        <w:autoSpaceDN w:val="0"/>
        <w:adjustRightInd w:val="0"/>
        <w:spacing w:after="0" w:line="240" w:lineRule="auto"/>
        <w:ind w:firstLine="709"/>
        <w:jc w:val="both"/>
        <w:rPr>
          <w:rFonts w:ascii="Times New Roman" w:eastAsia="Times New Roman" w:hAnsi="Times New Roman"/>
          <w:sz w:val="24"/>
          <w:szCs w:val="24"/>
        </w:rPr>
      </w:pPr>
    </w:p>
    <w:p w14:paraId="3F615DBA" w14:textId="77777777" w:rsidR="00076E36" w:rsidRPr="00076E36" w:rsidRDefault="00076E36" w:rsidP="00076E36">
      <w:pPr>
        <w:autoSpaceDE w:val="0"/>
        <w:autoSpaceDN w:val="0"/>
        <w:adjustRightInd w:val="0"/>
        <w:spacing w:after="0" w:line="240" w:lineRule="auto"/>
        <w:jc w:val="both"/>
        <w:rPr>
          <w:rFonts w:ascii="Times New Roman" w:hAnsi="Times New Roman"/>
          <w:sz w:val="24"/>
          <w:szCs w:val="24"/>
          <w:lang w:eastAsia="ru-RU"/>
        </w:rPr>
      </w:pPr>
      <w:r w:rsidRPr="00076E36">
        <w:rPr>
          <w:rFonts w:ascii="Times New Roman" w:hAnsi="Times New Roman"/>
          <w:sz w:val="24"/>
          <w:szCs w:val="24"/>
          <w:lang w:eastAsia="ru-RU"/>
        </w:rPr>
        <w:t>Дополнительно информируем, что ____________________________________________</w:t>
      </w:r>
    </w:p>
    <w:p w14:paraId="15557706" w14:textId="27796B12" w:rsidR="00076E36" w:rsidRPr="00076E36" w:rsidRDefault="00076E36" w:rsidP="00076E36">
      <w:pPr>
        <w:autoSpaceDE w:val="0"/>
        <w:autoSpaceDN w:val="0"/>
        <w:adjustRightInd w:val="0"/>
        <w:spacing w:after="0" w:line="240" w:lineRule="auto"/>
        <w:jc w:val="both"/>
        <w:rPr>
          <w:rFonts w:ascii="Times New Roman" w:hAnsi="Times New Roman"/>
          <w:sz w:val="24"/>
          <w:szCs w:val="24"/>
          <w:lang w:eastAsia="ru-RU"/>
        </w:rPr>
      </w:pPr>
      <w:r w:rsidRPr="00076E36">
        <w:rPr>
          <w:rFonts w:ascii="Times New Roman" w:hAnsi="Times New Roman"/>
          <w:sz w:val="24"/>
          <w:szCs w:val="24"/>
          <w:lang w:eastAsia="ru-RU"/>
        </w:rPr>
        <w:t xml:space="preserve">________________________________________________________________________________________________________________________________________________________________________________________________________________________________________________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приеме и регистрации документов, необходимых для предоставления </w:t>
      </w:r>
      <w:r>
        <w:rPr>
          <w:rFonts w:ascii="Times New Roman" w:hAnsi="Times New Roman"/>
          <w:sz w:val="24"/>
          <w:szCs w:val="24"/>
          <w:lang w:eastAsia="ru-RU"/>
        </w:rPr>
        <w:t>Муниципальной</w:t>
      </w:r>
      <w:r w:rsidRPr="00076E36">
        <w:rPr>
          <w:rFonts w:ascii="Times New Roman" w:hAnsi="Times New Roman"/>
          <w:sz w:val="24"/>
          <w:szCs w:val="24"/>
          <w:lang w:eastAsia="ru-RU"/>
        </w:rPr>
        <w:t xml:space="preserve"> услуги, а также иная дополнительная информация при наличии)</w:t>
      </w:r>
    </w:p>
    <w:tbl>
      <w:tblPr>
        <w:tblW w:w="0" w:type="auto"/>
        <w:tblLook w:val="04A0" w:firstRow="1" w:lastRow="0" w:firstColumn="1" w:lastColumn="0" w:noHBand="0" w:noVBand="1"/>
      </w:tblPr>
      <w:tblGrid>
        <w:gridCol w:w="3190"/>
        <w:gridCol w:w="3190"/>
        <w:gridCol w:w="3191"/>
      </w:tblGrid>
      <w:tr w:rsidR="00EF1431" w:rsidRPr="009D1107" w14:paraId="0FB48461" w14:textId="77777777" w:rsidTr="00EF1431">
        <w:tc>
          <w:tcPr>
            <w:tcW w:w="3190" w:type="dxa"/>
          </w:tcPr>
          <w:p w14:paraId="756CEDE0" w14:textId="77777777" w:rsidR="000D2B70" w:rsidRDefault="000D2B70" w:rsidP="00EF1431">
            <w:pPr>
              <w:autoSpaceDE w:val="0"/>
              <w:autoSpaceDN w:val="0"/>
              <w:adjustRightInd w:val="0"/>
              <w:spacing w:after="0" w:line="240" w:lineRule="auto"/>
              <w:jc w:val="center"/>
              <w:rPr>
                <w:rFonts w:ascii="Times New Roman" w:hAnsi="Times New Roman"/>
                <w:sz w:val="24"/>
                <w:szCs w:val="24"/>
              </w:rPr>
            </w:pPr>
          </w:p>
          <w:p w14:paraId="402125B4" w14:textId="77777777" w:rsidR="00EF1431" w:rsidRPr="009D1107" w:rsidRDefault="00EF1431" w:rsidP="00EF1431">
            <w:pPr>
              <w:autoSpaceDE w:val="0"/>
              <w:autoSpaceDN w:val="0"/>
              <w:adjustRightInd w:val="0"/>
              <w:spacing w:after="0" w:line="240" w:lineRule="auto"/>
              <w:jc w:val="center"/>
              <w:rPr>
                <w:rFonts w:ascii="Times New Roman" w:hAnsi="Times New Roman"/>
                <w:sz w:val="24"/>
                <w:szCs w:val="24"/>
              </w:rPr>
            </w:pPr>
            <w:r w:rsidRPr="009D1107">
              <w:rPr>
                <w:rFonts w:ascii="Times New Roman" w:hAnsi="Times New Roman"/>
                <w:sz w:val="24"/>
                <w:szCs w:val="24"/>
              </w:rPr>
              <w:t>__________________</w:t>
            </w:r>
          </w:p>
        </w:tc>
        <w:tc>
          <w:tcPr>
            <w:tcW w:w="3190" w:type="dxa"/>
          </w:tcPr>
          <w:p w14:paraId="36680EC9" w14:textId="77777777" w:rsidR="00853ECB" w:rsidRDefault="00853ECB" w:rsidP="00EF1431">
            <w:pPr>
              <w:autoSpaceDE w:val="0"/>
              <w:autoSpaceDN w:val="0"/>
              <w:adjustRightInd w:val="0"/>
              <w:spacing w:after="0" w:line="240" w:lineRule="auto"/>
              <w:jc w:val="center"/>
              <w:rPr>
                <w:rFonts w:ascii="Times New Roman" w:hAnsi="Times New Roman"/>
                <w:sz w:val="24"/>
                <w:szCs w:val="24"/>
              </w:rPr>
            </w:pPr>
          </w:p>
          <w:p w14:paraId="52B02F8C" w14:textId="77777777" w:rsidR="00EF1431" w:rsidRPr="009D1107" w:rsidRDefault="00EF1431" w:rsidP="00EF1431">
            <w:pPr>
              <w:autoSpaceDE w:val="0"/>
              <w:autoSpaceDN w:val="0"/>
              <w:adjustRightInd w:val="0"/>
              <w:spacing w:after="0" w:line="240" w:lineRule="auto"/>
              <w:jc w:val="center"/>
              <w:rPr>
                <w:rFonts w:ascii="Times New Roman" w:hAnsi="Times New Roman"/>
                <w:sz w:val="24"/>
                <w:szCs w:val="24"/>
              </w:rPr>
            </w:pPr>
            <w:r w:rsidRPr="009D1107">
              <w:rPr>
                <w:rFonts w:ascii="Times New Roman" w:hAnsi="Times New Roman"/>
                <w:sz w:val="24"/>
                <w:szCs w:val="24"/>
              </w:rPr>
              <w:t>______________</w:t>
            </w:r>
          </w:p>
        </w:tc>
        <w:tc>
          <w:tcPr>
            <w:tcW w:w="3191" w:type="dxa"/>
          </w:tcPr>
          <w:p w14:paraId="510C056B" w14:textId="77777777" w:rsidR="00853ECB" w:rsidRDefault="00853ECB" w:rsidP="00EF1431">
            <w:pPr>
              <w:autoSpaceDE w:val="0"/>
              <w:autoSpaceDN w:val="0"/>
              <w:adjustRightInd w:val="0"/>
              <w:spacing w:after="0" w:line="240" w:lineRule="auto"/>
              <w:jc w:val="center"/>
              <w:rPr>
                <w:rFonts w:ascii="Times New Roman" w:hAnsi="Times New Roman"/>
                <w:sz w:val="24"/>
                <w:szCs w:val="24"/>
              </w:rPr>
            </w:pPr>
          </w:p>
          <w:p w14:paraId="4C1D00CD" w14:textId="5538AFE3" w:rsidR="00EF1431" w:rsidRPr="009D1107" w:rsidRDefault="00853ECB" w:rsidP="00EF143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w:t>
            </w:r>
            <w:r w:rsidR="00EF1431" w:rsidRPr="009D1107">
              <w:rPr>
                <w:rFonts w:ascii="Times New Roman" w:hAnsi="Times New Roman"/>
                <w:sz w:val="24"/>
                <w:szCs w:val="24"/>
              </w:rPr>
              <w:t>______________</w:t>
            </w:r>
          </w:p>
        </w:tc>
      </w:tr>
      <w:tr w:rsidR="00EF1431" w:rsidRPr="009D1107" w14:paraId="2B0D8C79" w14:textId="77777777" w:rsidTr="00EF1431">
        <w:tc>
          <w:tcPr>
            <w:tcW w:w="3190" w:type="dxa"/>
          </w:tcPr>
          <w:p w14:paraId="1B4730CB" w14:textId="612C4AA1" w:rsidR="00EF1431" w:rsidRPr="009D1107" w:rsidRDefault="00EF1431" w:rsidP="00EF1431">
            <w:pPr>
              <w:autoSpaceDE w:val="0"/>
              <w:autoSpaceDN w:val="0"/>
              <w:adjustRightInd w:val="0"/>
              <w:spacing w:after="0" w:line="240" w:lineRule="auto"/>
              <w:jc w:val="center"/>
              <w:rPr>
                <w:rFonts w:ascii="Times New Roman" w:hAnsi="Times New Roman"/>
                <w:i/>
              </w:rPr>
            </w:pPr>
            <w:r w:rsidRPr="009D1107">
              <w:rPr>
                <w:rFonts w:ascii="Times New Roman" w:hAnsi="Times New Roman"/>
                <w:i/>
              </w:rPr>
              <w:t>наименование</w:t>
            </w:r>
            <w:r w:rsidR="00076E36">
              <w:rPr>
                <w:rFonts w:ascii="Times New Roman" w:hAnsi="Times New Roman"/>
                <w:i/>
              </w:rPr>
              <w:t xml:space="preserve"> уполномоченного</w:t>
            </w:r>
            <w:r w:rsidRPr="009D1107">
              <w:rPr>
                <w:rFonts w:ascii="Times New Roman" w:hAnsi="Times New Roman"/>
                <w:i/>
              </w:rPr>
              <w:t xml:space="preserve"> должностного</w:t>
            </w:r>
          </w:p>
          <w:p w14:paraId="15278E07" w14:textId="77777777" w:rsidR="00EF1431" w:rsidRPr="009D1107" w:rsidRDefault="00EF1431" w:rsidP="00EF1431">
            <w:pPr>
              <w:pStyle w:val="ConsPlusNonformat"/>
              <w:widowControl/>
              <w:jc w:val="center"/>
              <w:rPr>
                <w:rFonts w:ascii="Times New Roman" w:hAnsi="Times New Roman" w:cs="Times New Roman"/>
                <w:sz w:val="22"/>
                <w:szCs w:val="22"/>
              </w:rPr>
            </w:pPr>
            <w:r w:rsidRPr="009D1107">
              <w:rPr>
                <w:rFonts w:ascii="Times New Roman" w:hAnsi="Times New Roman" w:cs="Times New Roman"/>
                <w:i/>
                <w:sz w:val="22"/>
                <w:szCs w:val="22"/>
              </w:rPr>
              <w:t>ответственного лица</w:t>
            </w:r>
          </w:p>
        </w:tc>
        <w:tc>
          <w:tcPr>
            <w:tcW w:w="3190" w:type="dxa"/>
          </w:tcPr>
          <w:p w14:paraId="29805173" w14:textId="77777777" w:rsidR="00EF1431" w:rsidRPr="009D1107" w:rsidRDefault="00EF1431" w:rsidP="00EF1431">
            <w:pPr>
              <w:autoSpaceDE w:val="0"/>
              <w:autoSpaceDN w:val="0"/>
              <w:adjustRightInd w:val="0"/>
              <w:spacing w:after="0" w:line="240" w:lineRule="auto"/>
              <w:jc w:val="center"/>
              <w:rPr>
                <w:rFonts w:ascii="Times New Roman" w:hAnsi="Times New Roman"/>
              </w:rPr>
            </w:pPr>
            <w:r w:rsidRPr="009D1107">
              <w:rPr>
                <w:rFonts w:ascii="Times New Roman" w:hAnsi="Times New Roman"/>
                <w:i/>
              </w:rPr>
              <w:t>подпись</w:t>
            </w:r>
          </w:p>
        </w:tc>
        <w:tc>
          <w:tcPr>
            <w:tcW w:w="3191" w:type="dxa"/>
          </w:tcPr>
          <w:p w14:paraId="3AC17761" w14:textId="77777777" w:rsidR="00EF1431" w:rsidRPr="009D1107" w:rsidRDefault="00EF1431" w:rsidP="00EF1431">
            <w:pPr>
              <w:pStyle w:val="ConsPlusNonformat"/>
              <w:widowControl/>
              <w:jc w:val="center"/>
              <w:rPr>
                <w:rFonts w:ascii="Times New Roman" w:hAnsi="Times New Roman" w:cs="Times New Roman"/>
                <w:sz w:val="22"/>
                <w:szCs w:val="22"/>
              </w:rPr>
            </w:pPr>
            <w:r w:rsidRPr="009D1107">
              <w:rPr>
                <w:rFonts w:ascii="Times New Roman" w:hAnsi="Times New Roman" w:cs="Times New Roman"/>
                <w:i/>
                <w:sz w:val="22"/>
                <w:szCs w:val="22"/>
              </w:rPr>
              <w:t>расшифровка подписи (Ф.И.О.)</w:t>
            </w:r>
          </w:p>
        </w:tc>
      </w:tr>
    </w:tbl>
    <w:p w14:paraId="41D2B554" w14:textId="77777777" w:rsidR="00EF1431" w:rsidRPr="009D1107" w:rsidRDefault="00EF1431" w:rsidP="00EF1431">
      <w:pPr>
        <w:pStyle w:val="ConsPlusNonformat"/>
        <w:widowControl/>
        <w:rPr>
          <w:rFonts w:ascii="Times New Roman" w:hAnsi="Times New Roman" w:cs="Times New Roman"/>
          <w:sz w:val="24"/>
          <w:szCs w:val="24"/>
        </w:rPr>
      </w:pPr>
      <w:r w:rsidRPr="009D1107">
        <w:rPr>
          <w:rFonts w:ascii="Times New Roman" w:hAnsi="Times New Roman" w:cs="Times New Roman"/>
          <w:sz w:val="24"/>
          <w:szCs w:val="24"/>
        </w:rPr>
        <w:t xml:space="preserve">                            </w:t>
      </w:r>
    </w:p>
    <w:p w14:paraId="4B833A45" w14:textId="77777777" w:rsidR="00EF1431" w:rsidRPr="009D1107" w:rsidRDefault="00EF1431" w:rsidP="00EF1431">
      <w:pPr>
        <w:pStyle w:val="ConsPlusNonformat"/>
        <w:widowControl/>
        <w:jc w:val="center"/>
        <w:rPr>
          <w:rFonts w:ascii="Times New Roman" w:hAnsi="Times New Roman" w:cs="Times New Roman"/>
          <w:sz w:val="24"/>
          <w:szCs w:val="24"/>
        </w:rPr>
      </w:pPr>
      <w:r w:rsidRPr="009D1107">
        <w:rPr>
          <w:rFonts w:ascii="Times New Roman" w:hAnsi="Times New Roman" w:cs="Times New Roman"/>
          <w:sz w:val="24"/>
          <w:szCs w:val="24"/>
        </w:rPr>
        <w:t>М.П.                                                 «__» ________ 20__ год</w:t>
      </w:r>
    </w:p>
    <w:p w14:paraId="045F5258" w14:textId="77777777" w:rsidR="00EF1431" w:rsidRPr="009D1107" w:rsidRDefault="00EF1431" w:rsidP="00EF1431">
      <w:pPr>
        <w:pStyle w:val="ConsPlusNonformat"/>
        <w:widowControl/>
        <w:rPr>
          <w:rFonts w:ascii="Times New Roman" w:hAnsi="Times New Roman" w:cs="Times New Roman"/>
          <w:sz w:val="24"/>
          <w:szCs w:val="24"/>
        </w:rPr>
      </w:pPr>
    </w:p>
    <w:p w14:paraId="57E6B550" w14:textId="77777777" w:rsidR="00EF1431" w:rsidRPr="009D1107" w:rsidRDefault="00EF1431" w:rsidP="00EF1431">
      <w:pPr>
        <w:pStyle w:val="affff2"/>
        <w:ind w:left="6237" w:firstLine="0"/>
        <w:rPr>
          <w:sz w:val="24"/>
          <w:szCs w:val="24"/>
        </w:rPr>
      </w:pPr>
    </w:p>
    <w:p w14:paraId="48C69282" w14:textId="77777777" w:rsidR="00EF1431" w:rsidRPr="009D1107" w:rsidRDefault="00EF1431" w:rsidP="00EF1431">
      <w:pPr>
        <w:pStyle w:val="affff2"/>
        <w:ind w:left="6237" w:firstLine="0"/>
        <w:rPr>
          <w:sz w:val="24"/>
          <w:szCs w:val="24"/>
        </w:rPr>
      </w:pPr>
    </w:p>
    <w:p w14:paraId="613C1500" w14:textId="77777777" w:rsidR="00173ABF" w:rsidRDefault="00173ABF" w:rsidP="00EF1431">
      <w:pPr>
        <w:pStyle w:val="affff2"/>
        <w:ind w:left="6237" w:firstLine="0"/>
        <w:rPr>
          <w:sz w:val="24"/>
          <w:szCs w:val="24"/>
        </w:rPr>
      </w:pPr>
    </w:p>
    <w:p w14:paraId="65C5853C" w14:textId="77777777" w:rsidR="00076E36" w:rsidRDefault="00076E36">
      <w:pPr>
        <w:spacing w:after="160" w:line="259" w:lineRule="auto"/>
        <w:rPr>
          <w:rFonts w:ascii="Times New Roman" w:eastAsia="Times New Roman" w:hAnsi="Times New Roman"/>
          <w:sz w:val="24"/>
          <w:szCs w:val="24"/>
          <w:lang w:eastAsia="ar-SA"/>
        </w:rPr>
      </w:pPr>
      <w:r>
        <w:rPr>
          <w:sz w:val="24"/>
          <w:szCs w:val="24"/>
        </w:rPr>
        <w:br w:type="page"/>
      </w:r>
    </w:p>
    <w:p w14:paraId="4AB202B9" w14:textId="6F754B0B" w:rsidR="00A41654" w:rsidRPr="009D1107" w:rsidRDefault="00A41654" w:rsidP="00A41654">
      <w:pPr>
        <w:spacing w:after="0" w:line="240" w:lineRule="auto"/>
        <w:ind w:firstLine="6096"/>
        <w:outlineLvl w:val="0"/>
        <w:rPr>
          <w:rFonts w:ascii="Times New Roman" w:eastAsia="Times New Roman" w:hAnsi="Times New Roman"/>
          <w:sz w:val="24"/>
          <w:szCs w:val="24"/>
          <w:lang w:eastAsia="ar-SA"/>
        </w:rPr>
      </w:pPr>
      <w:bookmarkStart w:id="257" w:name="_Toc493695722"/>
      <w:r w:rsidRPr="009D1107">
        <w:rPr>
          <w:rFonts w:ascii="Times New Roman" w:eastAsia="Times New Roman" w:hAnsi="Times New Roman"/>
          <w:sz w:val="24"/>
          <w:szCs w:val="24"/>
          <w:lang w:eastAsia="ar-SA"/>
        </w:rPr>
        <w:lastRenderedPageBreak/>
        <w:t xml:space="preserve">Приложение </w:t>
      </w:r>
      <w:r>
        <w:rPr>
          <w:rFonts w:ascii="Times New Roman" w:eastAsia="Times New Roman" w:hAnsi="Times New Roman"/>
          <w:sz w:val="24"/>
          <w:szCs w:val="24"/>
          <w:lang w:eastAsia="ar-SA"/>
        </w:rPr>
        <w:t>13</w:t>
      </w:r>
    </w:p>
    <w:p w14:paraId="2A1F5750"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0F656551"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3EC97E46" w14:textId="7CB97060" w:rsidR="00C9316F" w:rsidRPr="009D1107" w:rsidRDefault="00A41654" w:rsidP="00A41654">
      <w:pPr>
        <w:pStyle w:val="affff2"/>
        <w:ind w:firstLine="6096"/>
        <w:rPr>
          <w:sz w:val="24"/>
          <w:szCs w:val="24"/>
        </w:rPr>
      </w:pPr>
      <w:r w:rsidRPr="009D1107">
        <w:rPr>
          <w:sz w:val="24"/>
          <w:szCs w:val="24"/>
        </w:rPr>
        <w:t>Муниципальной услуги</w:t>
      </w:r>
      <w:bookmarkEnd w:id="257"/>
      <w:r w:rsidR="00C9316F" w:rsidRPr="009D1107">
        <w:rPr>
          <w:sz w:val="24"/>
          <w:szCs w:val="24"/>
        </w:rPr>
        <w:t xml:space="preserve">                   </w:t>
      </w:r>
    </w:p>
    <w:p w14:paraId="52FE0FB5" w14:textId="77777777" w:rsidR="00C9316F" w:rsidRPr="009D1107" w:rsidRDefault="00C9316F" w:rsidP="00C9316F">
      <w:pPr>
        <w:pStyle w:val="affff2"/>
        <w:ind w:firstLine="6663"/>
        <w:rPr>
          <w:sz w:val="24"/>
          <w:szCs w:val="24"/>
        </w:rPr>
      </w:pPr>
    </w:p>
    <w:p w14:paraId="77AD6925" w14:textId="7A21C93E" w:rsidR="00C9316F" w:rsidRPr="009D1107" w:rsidRDefault="00C9316F" w:rsidP="00C9316F">
      <w:pPr>
        <w:pStyle w:val="1-"/>
        <w:rPr>
          <w:sz w:val="24"/>
          <w:szCs w:val="24"/>
        </w:rPr>
      </w:pPr>
      <w:bookmarkStart w:id="258" w:name="_Toc493695723"/>
      <w:r w:rsidRPr="009D1107">
        <w:rPr>
          <w:sz w:val="24"/>
          <w:szCs w:val="24"/>
        </w:rPr>
        <w:t xml:space="preserve">Требования к помещениям, в которых предоставляется </w:t>
      </w:r>
      <w:r w:rsidR="008A3E2D">
        <w:rPr>
          <w:sz w:val="24"/>
          <w:szCs w:val="24"/>
          <w:lang w:val="ru-RU"/>
        </w:rPr>
        <w:t xml:space="preserve">консультирование по вопросам предоставления </w:t>
      </w:r>
      <w:r w:rsidRPr="009D1107">
        <w:rPr>
          <w:sz w:val="24"/>
          <w:szCs w:val="24"/>
          <w:lang w:val="ru-RU"/>
        </w:rPr>
        <w:t>Муниципальн</w:t>
      </w:r>
      <w:r w:rsidR="008A3E2D">
        <w:rPr>
          <w:sz w:val="24"/>
          <w:szCs w:val="24"/>
          <w:lang w:val="ru-RU"/>
        </w:rPr>
        <w:t>ой</w:t>
      </w:r>
      <w:r w:rsidRPr="009D1107">
        <w:rPr>
          <w:sz w:val="24"/>
          <w:szCs w:val="24"/>
          <w:lang w:val="ru-RU"/>
        </w:rPr>
        <w:t xml:space="preserve"> у</w:t>
      </w:r>
      <w:r w:rsidRPr="009D1107">
        <w:rPr>
          <w:sz w:val="24"/>
          <w:szCs w:val="24"/>
        </w:rPr>
        <w:t>слуг</w:t>
      </w:r>
      <w:r w:rsidR="008A3E2D">
        <w:rPr>
          <w:sz w:val="24"/>
          <w:szCs w:val="24"/>
          <w:lang w:val="ru-RU"/>
        </w:rPr>
        <w:t>и</w:t>
      </w:r>
      <w:bookmarkEnd w:id="258"/>
    </w:p>
    <w:p w14:paraId="52A79AD7" w14:textId="77777777" w:rsidR="00C9316F" w:rsidRPr="009D1107" w:rsidRDefault="00C9316F" w:rsidP="002472D5">
      <w:pPr>
        <w:pStyle w:val="1"/>
        <w:numPr>
          <w:ilvl w:val="0"/>
          <w:numId w:val="14"/>
        </w:numPr>
        <w:rPr>
          <w:sz w:val="24"/>
          <w:szCs w:val="24"/>
        </w:rPr>
      </w:pPr>
      <w:r w:rsidRPr="009D1107">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02EC0140" w14:textId="1CB763E3" w:rsidR="00C9316F" w:rsidRPr="009D1107" w:rsidRDefault="00C9316F" w:rsidP="00C9316F">
      <w:pPr>
        <w:pStyle w:val="1"/>
        <w:tabs>
          <w:tab w:val="clear" w:pos="360"/>
        </w:tabs>
        <w:ind w:left="720" w:hanging="360"/>
        <w:rPr>
          <w:sz w:val="24"/>
          <w:szCs w:val="24"/>
        </w:rPr>
      </w:pPr>
      <w:r w:rsidRPr="009D1107">
        <w:rPr>
          <w:sz w:val="24"/>
          <w:szCs w:val="24"/>
        </w:rPr>
        <w:t>Входы в помещения оборудуются пандусами, расширенными проходами, позволяющими обеспечить беспрепятственный доступ инвалидов</w:t>
      </w:r>
      <w:r w:rsidR="008A3E2D">
        <w:rPr>
          <w:sz w:val="24"/>
          <w:szCs w:val="24"/>
        </w:rPr>
        <w:t xml:space="preserve"> и лиц с ограниченными возможностями здоровья</w:t>
      </w:r>
      <w:r w:rsidRPr="009D1107">
        <w:rPr>
          <w:sz w:val="24"/>
          <w:szCs w:val="24"/>
        </w:rPr>
        <w:t>, включая инвалидов</w:t>
      </w:r>
      <w:r w:rsidR="008A3E2D">
        <w:rPr>
          <w:sz w:val="24"/>
          <w:szCs w:val="24"/>
        </w:rPr>
        <w:t xml:space="preserve"> и лиц </w:t>
      </w:r>
      <w:r w:rsidR="008A3E2D" w:rsidRPr="008A3E2D">
        <w:rPr>
          <w:sz w:val="24"/>
          <w:szCs w:val="24"/>
        </w:rPr>
        <w:t>с ограниченными возможностями здоровья</w:t>
      </w:r>
      <w:r w:rsidRPr="009D1107">
        <w:rPr>
          <w:sz w:val="24"/>
          <w:szCs w:val="24"/>
        </w:rPr>
        <w:t>, использующих кресла-коляски.</w:t>
      </w:r>
    </w:p>
    <w:p w14:paraId="32F8B13E" w14:textId="77777777" w:rsidR="00C9316F" w:rsidRPr="009D1107" w:rsidRDefault="00C9316F" w:rsidP="00C9316F">
      <w:pPr>
        <w:pStyle w:val="1"/>
        <w:tabs>
          <w:tab w:val="clear" w:pos="360"/>
        </w:tabs>
        <w:ind w:left="720" w:hanging="360"/>
        <w:rPr>
          <w:sz w:val="24"/>
          <w:szCs w:val="24"/>
        </w:rPr>
      </w:pPr>
      <w:r w:rsidRPr="009D1107">
        <w:rPr>
          <w:sz w:val="24"/>
          <w:szCs w:val="24"/>
        </w:rPr>
        <w:t>При ином размещении помещений по высоте, должна быть обеспечена возможность получения Муниципальная услуга маломобильными группами населения.</w:t>
      </w:r>
    </w:p>
    <w:p w14:paraId="09B46BD3" w14:textId="77777777" w:rsidR="00C9316F" w:rsidRPr="009D1107" w:rsidRDefault="00C9316F" w:rsidP="00C9316F">
      <w:pPr>
        <w:pStyle w:val="1"/>
        <w:tabs>
          <w:tab w:val="clear" w:pos="360"/>
        </w:tabs>
        <w:ind w:left="720" w:hanging="360"/>
        <w:rPr>
          <w:sz w:val="24"/>
          <w:szCs w:val="24"/>
        </w:rPr>
      </w:pPr>
      <w:r w:rsidRPr="009D1107">
        <w:rPr>
          <w:sz w:val="24"/>
          <w:szCs w:val="24"/>
        </w:rPr>
        <w:t>Вход и выход из помещений оборудуются указателями.</w:t>
      </w:r>
    </w:p>
    <w:p w14:paraId="69992F07" w14:textId="77777777" w:rsidR="00C9316F" w:rsidRPr="009D1107" w:rsidRDefault="00C9316F" w:rsidP="00C9316F">
      <w:pPr>
        <w:pStyle w:val="1"/>
        <w:tabs>
          <w:tab w:val="clear" w:pos="360"/>
        </w:tabs>
        <w:ind w:left="720" w:hanging="360"/>
        <w:rPr>
          <w:sz w:val="24"/>
          <w:szCs w:val="24"/>
        </w:rPr>
      </w:pPr>
      <w:r w:rsidRPr="009D1107">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34AE1448" w14:textId="77777777" w:rsidR="00C9316F" w:rsidRPr="009D1107" w:rsidRDefault="00C9316F" w:rsidP="00C9316F">
      <w:pPr>
        <w:pStyle w:val="1"/>
        <w:tabs>
          <w:tab w:val="clear" w:pos="360"/>
        </w:tabs>
        <w:ind w:left="720" w:hanging="360"/>
        <w:rPr>
          <w:sz w:val="24"/>
          <w:szCs w:val="24"/>
        </w:rPr>
      </w:pPr>
      <w:r w:rsidRPr="009D1107">
        <w:rPr>
          <w:sz w:val="24"/>
          <w:szCs w:val="24"/>
        </w:rPr>
        <w:t>Места для ожидания на подачу или получение документов оборудуются стульями, скамьями.</w:t>
      </w:r>
    </w:p>
    <w:p w14:paraId="154CE7D9" w14:textId="7D3242C2" w:rsidR="00C9316F" w:rsidRPr="009D1107" w:rsidRDefault="00C9316F" w:rsidP="00C9316F">
      <w:pPr>
        <w:pStyle w:val="1"/>
        <w:tabs>
          <w:tab w:val="clear" w:pos="360"/>
        </w:tabs>
        <w:ind w:left="720" w:hanging="360"/>
        <w:rPr>
          <w:sz w:val="24"/>
          <w:szCs w:val="24"/>
        </w:rPr>
      </w:pPr>
      <w:r w:rsidRPr="009D1107">
        <w:rPr>
          <w:sz w:val="24"/>
          <w:szCs w:val="24"/>
        </w:rPr>
        <w:t xml:space="preserve">Места для заполнения Заявления оборудуются стульями, столами (стойками) и обеспечиваются образцами </w:t>
      </w:r>
      <w:r w:rsidR="008A3E2D">
        <w:rPr>
          <w:sz w:val="24"/>
          <w:szCs w:val="24"/>
        </w:rPr>
        <w:t>З</w:t>
      </w:r>
      <w:r w:rsidRPr="009D1107">
        <w:rPr>
          <w:sz w:val="24"/>
          <w:szCs w:val="24"/>
        </w:rPr>
        <w:t>аявлений, писчей бумагой и канцелярскими принадлежностями (шариковыми ручками).</w:t>
      </w:r>
    </w:p>
    <w:p w14:paraId="42673391" w14:textId="77777777" w:rsidR="00C9316F" w:rsidRPr="009D1107" w:rsidRDefault="00C9316F" w:rsidP="00C9316F">
      <w:pPr>
        <w:pStyle w:val="1"/>
        <w:tabs>
          <w:tab w:val="clear" w:pos="360"/>
        </w:tabs>
        <w:ind w:left="720" w:hanging="360"/>
        <w:rPr>
          <w:sz w:val="24"/>
          <w:szCs w:val="24"/>
        </w:rPr>
      </w:pPr>
      <w:r w:rsidRPr="009D1107">
        <w:rPr>
          <w:sz w:val="24"/>
          <w:szCs w:val="24"/>
        </w:rPr>
        <w:t>Кабинеты для приема Заявителей (представителей Заявителей) должны быть оборудованы информационными табличками (вывесками) с указанием:</w:t>
      </w:r>
    </w:p>
    <w:p w14:paraId="0C322350" w14:textId="5C99D1E1" w:rsidR="00C9316F" w:rsidRDefault="002472D5" w:rsidP="008A3E2D">
      <w:pPr>
        <w:pStyle w:val="affff5"/>
        <w:spacing w:after="0"/>
        <w:ind w:left="709"/>
        <w:rPr>
          <w:sz w:val="24"/>
          <w:szCs w:val="24"/>
        </w:rPr>
      </w:pPr>
      <w:r>
        <w:rPr>
          <w:sz w:val="24"/>
          <w:szCs w:val="24"/>
        </w:rPr>
        <w:t xml:space="preserve">1) </w:t>
      </w:r>
      <w:r w:rsidR="00C9316F" w:rsidRPr="009D1107">
        <w:rPr>
          <w:sz w:val="24"/>
          <w:szCs w:val="24"/>
        </w:rPr>
        <w:t>номера кабинета;</w:t>
      </w:r>
    </w:p>
    <w:p w14:paraId="70E4DFE4" w14:textId="176E2A49" w:rsidR="002472D5" w:rsidRPr="009D1107" w:rsidRDefault="002472D5" w:rsidP="008A3E2D">
      <w:pPr>
        <w:pStyle w:val="affff5"/>
        <w:spacing w:after="0"/>
        <w:ind w:left="709"/>
        <w:rPr>
          <w:sz w:val="24"/>
          <w:szCs w:val="24"/>
        </w:rPr>
      </w:pPr>
      <w:r>
        <w:rPr>
          <w:sz w:val="24"/>
          <w:szCs w:val="24"/>
        </w:rPr>
        <w:t>2)</w:t>
      </w:r>
      <w:r w:rsidRPr="002472D5">
        <w:rPr>
          <w:sz w:val="24"/>
          <w:szCs w:val="24"/>
        </w:rPr>
        <w:t xml:space="preserve"> </w:t>
      </w:r>
      <w:r w:rsidRPr="009D1107">
        <w:rPr>
          <w:sz w:val="24"/>
          <w:szCs w:val="24"/>
        </w:rPr>
        <w:t>фамилии, имени, отчества и должности специалиста, осуществляющего предоставление Муниципальной услуги.</w:t>
      </w:r>
    </w:p>
    <w:p w14:paraId="4F93A025" w14:textId="77777777" w:rsidR="00C9316F" w:rsidRPr="009D1107" w:rsidRDefault="00C9316F" w:rsidP="00C9316F">
      <w:pPr>
        <w:pStyle w:val="1"/>
        <w:tabs>
          <w:tab w:val="clear" w:pos="360"/>
        </w:tabs>
        <w:ind w:left="720" w:hanging="360"/>
        <w:rPr>
          <w:sz w:val="24"/>
          <w:szCs w:val="24"/>
        </w:rPr>
      </w:pPr>
      <w:r w:rsidRPr="009D1107">
        <w:rPr>
          <w:sz w:val="24"/>
          <w:szCs w:val="24"/>
        </w:rPr>
        <w:t xml:space="preserve">Рабочие места государственных или муниципальных служащих и/или специалистов </w:t>
      </w:r>
      <w:r w:rsidRPr="009D1107">
        <w:rPr>
          <w:rFonts w:eastAsia="Times New Roman"/>
          <w:sz w:val="24"/>
          <w:szCs w:val="24"/>
          <w:lang w:eastAsia="ar-SA"/>
        </w:rPr>
        <w:t>МФЦ</w:t>
      </w:r>
      <w:r w:rsidRPr="009D1107">
        <w:rPr>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6D737A57" w14:textId="77777777" w:rsidR="00C9316F" w:rsidRPr="009D1107" w:rsidRDefault="00C9316F" w:rsidP="00C9316F">
      <w:pPr>
        <w:spacing w:after="0"/>
        <w:rPr>
          <w:rFonts w:ascii="Times New Roman" w:hAnsi="Times New Roman"/>
          <w:sz w:val="24"/>
          <w:szCs w:val="24"/>
        </w:rPr>
      </w:pPr>
      <w:r w:rsidRPr="009D1107">
        <w:rPr>
          <w:rFonts w:ascii="Times New Roman" w:hAnsi="Times New Roman"/>
          <w:sz w:val="24"/>
          <w:szCs w:val="24"/>
        </w:rPr>
        <w:br w:type="page"/>
      </w:r>
    </w:p>
    <w:p w14:paraId="635A1F00" w14:textId="15036073" w:rsidR="00A41654" w:rsidRPr="009D1107" w:rsidRDefault="00A41654" w:rsidP="00A41654">
      <w:pPr>
        <w:spacing w:after="0" w:line="240" w:lineRule="auto"/>
        <w:ind w:firstLine="6096"/>
        <w:outlineLvl w:val="0"/>
        <w:rPr>
          <w:rFonts w:ascii="Times New Roman" w:eastAsia="Times New Roman" w:hAnsi="Times New Roman"/>
          <w:sz w:val="24"/>
          <w:szCs w:val="24"/>
          <w:lang w:eastAsia="ar-SA"/>
        </w:rPr>
      </w:pPr>
      <w:bookmarkStart w:id="259" w:name="_Toc493695724"/>
      <w:r w:rsidRPr="009D1107">
        <w:rPr>
          <w:rFonts w:ascii="Times New Roman" w:eastAsia="Times New Roman" w:hAnsi="Times New Roman"/>
          <w:sz w:val="24"/>
          <w:szCs w:val="24"/>
          <w:lang w:eastAsia="ar-SA"/>
        </w:rPr>
        <w:lastRenderedPageBreak/>
        <w:t xml:space="preserve">Приложение </w:t>
      </w:r>
      <w:r>
        <w:rPr>
          <w:rFonts w:ascii="Times New Roman" w:eastAsia="Times New Roman" w:hAnsi="Times New Roman"/>
          <w:sz w:val="24"/>
          <w:szCs w:val="24"/>
          <w:lang w:eastAsia="ar-SA"/>
        </w:rPr>
        <w:t>14</w:t>
      </w:r>
    </w:p>
    <w:p w14:paraId="13643305"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06060F80"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1F3F2CA5" w14:textId="538C89E9" w:rsidR="00C9316F" w:rsidRPr="009D1107" w:rsidRDefault="00A41654" w:rsidP="00A41654">
      <w:pPr>
        <w:pStyle w:val="affff2"/>
        <w:ind w:firstLine="6096"/>
        <w:rPr>
          <w:sz w:val="24"/>
          <w:szCs w:val="24"/>
        </w:rPr>
      </w:pPr>
      <w:r w:rsidRPr="009D1107">
        <w:rPr>
          <w:sz w:val="24"/>
          <w:szCs w:val="24"/>
        </w:rPr>
        <w:t>Муниципальной услуги</w:t>
      </w:r>
      <w:bookmarkEnd w:id="259"/>
      <w:r w:rsidR="00C9316F" w:rsidRPr="009D1107">
        <w:rPr>
          <w:sz w:val="24"/>
          <w:szCs w:val="24"/>
        </w:rPr>
        <w:t xml:space="preserve">                   </w:t>
      </w:r>
    </w:p>
    <w:p w14:paraId="55A080DE" w14:textId="77777777" w:rsidR="00C9316F" w:rsidRPr="009D1107" w:rsidRDefault="00C9316F" w:rsidP="00C9316F">
      <w:pPr>
        <w:pStyle w:val="affff2"/>
        <w:ind w:firstLine="6663"/>
        <w:rPr>
          <w:sz w:val="24"/>
          <w:szCs w:val="24"/>
        </w:rPr>
      </w:pPr>
    </w:p>
    <w:p w14:paraId="097CB711" w14:textId="77777777" w:rsidR="00C9316F" w:rsidRPr="009D1107" w:rsidRDefault="00C9316F" w:rsidP="00C9316F">
      <w:pPr>
        <w:pStyle w:val="1-"/>
        <w:rPr>
          <w:sz w:val="24"/>
          <w:szCs w:val="24"/>
        </w:rPr>
      </w:pPr>
      <w:bookmarkStart w:id="260" w:name="_Toc493695725"/>
      <w:r w:rsidRPr="009D1107">
        <w:rPr>
          <w:sz w:val="24"/>
          <w:szCs w:val="24"/>
        </w:rPr>
        <w:t xml:space="preserve">Показатели доступности и качества </w:t>
      </w:r>
      <w:r w:rsidRPr="009D1107">
        <w:rPr>
          <w:sz w:val="24"/>
          <w:szCs w:val="24"/>
          <w:lang w:val="ru-RU"/>
        </w:rPr>
        <w:t>Муниципальной у</w:t>
      </w:r>
      <w:r w:rsidRPr="009D1107">
        <w:rPr>
          <w:sz w:val="24"/>
          <w:szCs w:val="24"/>
        </w:rPr>
        <w:t>слуги</w:t>
      </w:r>
      <w:bookmarkEnd w:id="260"/>
    </w:p>
    <w:p w14:paraId="1087C8AB" w14:textId="77777777" w:rsidR="00C9316F" w:rsidRPr="009D1107" w:rsidRDefault="00C9316F" w:rsidP="00D055C3">
      <w:pPr>
        <w:pStyle w:val="ConsPlusNormal"/>
        <w:spacing w:line="276" w:lineRule="auto"/>
        <w:ind w:firstLine="993"/>
        <w:jc w:val="both"/>
        <w:rPr>
          <w:rFonts w:ascii="Times New Roman" w:hAnsi="Times New Roman" w:cs="Times New Roman"/>
          <w:sz w:val="24"/>
          <w:szCs w:val="24"/>
        </w:rPr>
      </w:pPr>
      <w:r w:rsidRPr="009D1107">
        <w:rPr>
          <w:rFonts w:ascii="Times New Roman" w:hAnsi="Times New Roman" w:cs="Times New Roman"/>
          <w:sz w:val="24"/>
          <w:szCs w:val="24"/>
        </w:rPr>
        <w:t>Показателями доступности предоставления Муниципальной услуги являются:</w:t>
      </w:r>
    </w:p>
    <w:p w14:paraId="0633FEC4" w14:textId="3110714D" w:rsidR="008A3E2D" w:rsidRPr="008A3E2D" w:rsidRDefault="008A3E2D" w:rsidP="004653C2">
      <w:pPr>
        <w:pStyle w:val="ConsPlusNormal"/>
        <w:numPr>
          <w:ilvl w:val="0"/>
          <w:numId w:val="181"/>
        </w:numPr>
        <w:tabs>
          <w:tab w:val="left" w:pos="851"/>
          <w:tab w:val="left" w:pos="1276"/>
        </w:tabs>
        <w:spacing w:line="276" w:lineRule="auto"/>
        <w:ind w:left="426" w:firstLine="0"/>
        <w:jc w:val="both"/>
        <w:rPr>
          <w:rFonts w:ascii="Times New Roman" w:hAnsi="Times New Roman"/>
          <w:sz w:val="24"/>
          <w:szCs w:val="24"/>
        </w:rPr>
      </w:pPr>
      <w:r>
        <w:rPr>
          <w:rFonts w:ascii="Times New Roman" w:hAnsi="Times New Roman"/>
          <w:sz w:val="24"/>
          <w:szCs w:val="24"/>
        </w:rPr>
        <w:t>возможность взаимодействия З</w:t>
      </w:r>
      <w:r w:rsidRPr="008A3E2D">
        <w:rPr>
          <w:rFonts w:ascii="Times New Roman" w:hAnsi="Times New Roman"/>
          <w:sz w:val="24"/>
          <w:szCs w:val="24"/>
        </w:rPr>
        <w:t>аявителя с государственным</w:t>
      </w:r>
      <w:r>
        <w:rPr>
          <w:rFonts w:ascii="Times New Roman" w:hAnsi="Times New Roman"/>
          <w:sz w:val="24"/>
          <w:szCs w:val="24"/>
        </w:rPr>
        <w:t>и служащими в случае получения З</w:t>
      </w:r>
      <w:r w:rsidRPr="008A3E2D">
        <w:rPr>
          <w:rFonts w:ascii="Times New Roman" w:hAnsi="Times New Roman"/>
          <w:sz w:val="24"/>
          <w:szCs w:val="24"/>
        </w:rPr>
        <w:t xml:space="preserve">аявителем консультации на приеме в </w:t>
      </w:r>
      <w:r>
        <w:rPr>
          <w:rFonts w:ascii="Times New Roman" w:hAnsi="Times New Roman"/>
          <w:sz w:val="24"/>
          <w:szCs w:val="24"/>
        </w:rPr>
        <w:t>Администрации</w:t>
      </w:r>
      <w:r w:rsidRPr="008A3E2D">
        <w:rPr>
          <w:rFonts w:ascii="Times New Roman" w:hAnsi="Times New Roman"/>
          <w:sz w:val="24"/>
          <w:szCs w:val="24"/>
        </w:rPr>
        <w:t>;</w:t>
      </w:r>
    </w:p>
    <w:p w14:paraId="13C14BB8" w14:textId="4032B146" w:rsidR="008A3E2D" w:rsidRPr="008A3E2D" w:rsidRDefault="008A3E2D" w:rsidP="004653C2">
      <w:pPr>
        <w:pStyle w:val="ConsPlusNormal"/>
        <w:numPr>
          <w:ilvl w:val="0"/>
          <w:numId w:val="181"/>
        </w:numPr>
        <w:tabs>
          <w:tab w:val="left" w:pos="851"/>
          <w:tab w:val="left" w:pos="1276"/>
        </w:tabs>
        <w:spacing w:line="276" w:lineRule="auto"/>
        <w:ind w:left="426" w:firstLine="0"/>
        <w:jc w:val="both"/>
        <w:rPr>
          <w:rFonts w:ascii="Times New Roman" w:hAnsi="Times New Roman"/>
          <w:sz w:val="24"/>
          <w:szCs w:val="24"/>
        </w:rPr>
      </w:pPr>
      <w:r>
        <w:rPr>
          <w:rFonts w:ascii="Times New Roman" w:hAnsi="Times New Roman"/>
          <w:sz w:val="24"/>
          <w:szCs w:val="24"/>
        </w:rPr>
        <w:t>возможность получения З</w:t>
      </w:r>
      <w:r w:rsidRPr="008A3E2D">
        <w:rPr>
          <w:rFonts w:ascii="Times New Roman" w:hAnsi="Times New Roman"/>
          <w:sz w:val="24"/>
          <w:szCs w:val="24"/>
        </w:rPr>
        <w:t xml:space="preserve">аявителем полной, актуальной и достоверной информации о ходе предоставления </w:t>
      </w:r>
      <w:r>
        <w:rPr>
          <w:rFonts w:ascii="Times New Roman" w:hAnsi="Times New Roman"/>
          <w:sz w:val="24"/>
          <w:szCs w:val="24"/>
        </w:rPr>
        <w:t>Муниципальной</w:t>
      </w:r>
      <w:r w:rsidRPr="008A3E2D">
        <w:rPr>
          <w:rFonts w:ascii="Times New Roman" w:hAnsi="Times New Roman"/>
          <w:sz w:val="24"/>
          <w:szCs w:val="24"/>
        </w:rPr>
        <w:t xml:space="preserve"> услуги через РПГУ</w:t>
      </w:r>
      <w:r>
        <w:rPr>
          <w:rFonts w:ascii="Times New Roman" w:hAnsi="Times New Roman"/>
          <w:sz w:val="24"/>
          <w:szCs w:val="24"/>
        </w:rPr>
        <w:t>,</w:t>
      </w:r>
      <w:r w:rsidRPr="008A3E2D">
        <w:rPr>
          <w:rFonts w:ascii="Times New Roman" w:hAnsi="Times New Roman"/>
          <w:sz w:val="24"/>
          <w:szCs w:val="24"/>
        </w:rPr>
        <w:t xml:space="preserve"> </w:t>
      </w:r>
      <w:r w:rsidR="00A03BD1">
        <w:rPr>
          <w:rFonts w:ascii="Times New Roman" w:hAnsi="Times New Roman"/>
          <w:sz w:val="24"/>
          <w:szCs w:val="24"/>
        </w:rPr>
        <w:t xml:space="preserve">на </w:t>
      </w:r>
      <w:r w:rsidRPr="008A3E2D">
        <w:rPr>
          <w:rFonts w:ascii="Times New Roman" w:hAnsi="Times New Roman"/>
          <w:sz w:val="24"/>
          <w:szCs w:val="24"/>
        </w:rPr>
        <w:t>официальн</w:t>
      </w:r>
      <w:r w:rsidR="00A03BD1">
        <w:rPr>
          <w:rFonts w:ascii="Times New Roman" w:hAnsi="Times New Roman"/>
          <w:sz w:val="24"/>
          <w:szCs w:val="24"/>
        </w:rPr>
        <w:t>ом</w:t>
      </w:r>
      <w:r w:rsidRPr="008A3E2D">
        <w:rPr>
          <w:rFonts w:ascii="Times New Roman" w:hAnsi="Times New Roman"/>
          <w:sz w:val="24"/>
          <w:szCs w:val="24"/>
        </w:rPr>
        <w:t xml:space="preserve"> сайт</w:t>
      </w:r>
      <w:r w:rsidR="00A03BD1">
        <w:rPr>
          <w:rFonts w:ascii="Times New Roman" w:hAnsi="Times New Roman"/>
          <w:sz w:val="24"/>
          <w:szCs w:val="24"/>
        </w:rPr>
        <w:t>е</w:t>
      </w:r>
      <w:r w:rsidRPr="008A3E2D">
        <w:rPr>
          <w:rFonts w:ascii="Times New Roman" w:hAnsi="Times New Roman"/>
          <w:sz w:val="24"/>
          <w:szCs w:val="24"/>
        </w:rPr>
        <w:t xml:space="preserve"> </w:t>
      </w:r>
      <w:r>
        <w:rPr>
          <w:rFonts w:ascii="Times New Roman" w:hAnsi="Times New Roman"/>
          <w:sz w:val="24"/>
          <w:szCs w:val="24"/>
        </w:rPr>
        <w:t>Администрации</w:t>
      </w:r>
      <w:r w:rsidRPr="008A3E2D">
        <w:rPr>
          <w:rFonts w:ascii="Times New Roman" w:hAnsi="Times New Roman"/>
          <w:sz w:val="24"/>
          <w:szCs w:val="24"/>
        </w:rPr>
        <w:t xml:space="preserve"> в информационно-телекоммуникационной сети "Интернет";</w:t>
      </w:r>
    </w:p>
    <w:p w14:paraId="79829341" w14:textId="1C542B5E" w:rsidR="008A3E2D" w:rsidRPr="008A3E2D" w:rsidRDefault="008A3E2D" w:rsidP="004653C2">
      <w:pPr>
        <w:pStyle w:val="ConsPlusNormal"/>
        <w:numPr>
          <w:ilvl w:val="0"/>
          <w:numId w:val="181"/>
        </w:numPr>
        <w:tabs>
          <w:tab w:val="left" w:pos="851"/>
          <w:tab w:val="left" w:pos="1276"/>
        </w:tabs>
        <w:spacing w:line="276" w:lineRule="auto"/>
        <w:ind w:left="426" w:firstLine="0"/>
        <w:jc w:val="both"/>
        <w:rPr>
          <w:rFonts w:ascii="Times New Roman" w:hAnsi="Times New Roman"/>
          <w:sz w:val="24"/>
          <w:szCs w:val="24"/>
        </w:rPr>
      </w:pPr>
      <w:r>
        <w:rPr>
          <w:rFonts w:ascii="Times New Roman" w:hAnsi="Times New Roman"/>
          <w:sz w:val="24"/>
          <w:szCs w:val="24"/>
        </w:rPr>
        <w:t>возможность направления Заявителем письменного Заявления или З</w:t>
      </w:r>
      <w:r w:rsidRPr="008A3E2D">
        <w:rPr>
          <w:rFonts w:ascii="Times New Roman" w:hAnsi="Times New Roman"/>
          <w:sz w:val="24"/>
          <w:szCs w:val="24"/>
        </w:rPr>
        <w:t xml:space="preserve">аявления в электронной форме о предоставлении </w:t>
      </w:r>
      <w:r>
        <w:rPr>
          <w:rFonts w:ascii="Times New Roman" w:hAnsi="Times New Roman"/>
          <w:sz w:val="24"/>
          <w:szCs w:val="24"/>
        </w:rPr>
        <w:t>Муниципальной</w:t>
      </w:r>
      <w:r w:rsidRPr="008A3E2D">
        <w:rPr>
          <w:rFonts w:ascii="Times New Roman" w:hAnsi="Times New Roman"/>
          <w:sz w:val="24"/>
          <w:szCs w:val="24"/>
        </w:rPr>
        <w:t xml:space="preserve"> услуги через РПГУ;</w:t>
      </w:r>
    </w:p>
    <w:p w14:paraId="21581469" w14:textId="72D316F4" w:rsidR="008A3E2D" w:rsidRPr="008A3E2D" w:rsidRDefault="008A3E2D" w:rsidP="004653C2">
      <w:pPr>
        <w:pStyle w:val="ConsPlusNormal"/>
        <w:numPr>
          <w:ilvl w:val="0"/>
          <w:numId w:val="181"/>
        </w:numPr>
        <w:tabs>
          <w:tab w:val="left" w:pos="851"/>
          <w:tab w:val="left" w:pos="1276"/>
        </w:tabs>
        <w:spacing w:line="276" w:lineRule="auto"/>
        <w:ind w:left="426" w:firstLine="0"/>
        <w:jc w:val="both"/>
        <w:rPr>
          <w:rFonts w:ascii="Times New Roman" w:hAnsi="Times New Roman"/>
          <w:sz w:val="24"/>
          <w:szCs w:val="24"/>
        </w:rPr>
      </w:pPr>
      <w:r w:rsidRPr="008A3E2D">
        <w:rPr>
          <w:rFonts w:ascii="Times New Roman" w:hAnsi="Times New Roman"/>
          <w:sz w:val="24"/>
          <w:szCs w:val="24"/>
        </w:rPr>
        <w:t xml:space="preserve">возможность подачи </w:t>
      </w:r>
      <w:r>
        <w:rPr>
          <w:rFonts w:ascii="Times New Roman" w:hAnsi="Times New Roman"/>
          <w:sz w:val="24"/>
          <w:szCs w:val="24"/>
        </w:rPr>
        <w:t>З</w:t>
      </w:r>
      <w:r w:rsidRPr="008A3E2D">
        <w:rPr>
          <w:rFonts w:ascii="Times New Roman" w:hAnsi="Times New Roman"/>
          <w:sz w:val="24"/>
          <w:szCs w:val="24"/>
        </w:rPr>
        <w:t xml:space="preserve">аявления и получения результата </w:t>
      </w:r>
      <w:r>
        <w:rPr>
          <w:rFonts w:ascii="Times New Roman" w:hAnsi="Times New Roman"/>
          <w:sz w:val="24"/>
          <w:szCs w:val="24"/>
        </w:rPr>
        <w:t>предоставления Муниципальной</w:t>
      </w:r>
      <w:r w:rsidRPr="008A3E2D">
        <w:rPr>
          <w:rFonts w:ascii="Times New Roman" w:hAnsi="Times New Roman"/>
          <w:sz w:val="24"/>
          <w:szCs w:val="24"/>
        </w:rPr>
        <w:t xml:space="preserve"> услуги </w:t>
      </w:r>
      <w:r>
        <w:rPr>
          <w:rFonts w:ascii="Times New Roman" w:hAnsi="Times New Roman"/>
          <w:sz w:val="24"/>
          <w:szCs w:val="24"/>
        </w:rPr>
        <w:t xml:space="preserve">посредством </w:t>
      </w:r>
      <w:r w:rsidRPr="008A3E2D">
        <w:rPr>
          <w:rFonts w:ascii="Times New Roman" w:hAnsi="Times New Roman"/>
          <w:sz w:val="24"/>
          <w:szCs w:val="24"/>
        </w:rPr>
        <w:t>РПГУ в МФЦ;</w:t>
      </w:r>
    </w:p>
    <w:p w14:paraId="4B13B3EB" w14:textId="0A85AE8F" w:rsidR="008A3E2D" w:rsidRPr="008A3E2D" w:rsidRDefault="008A3E2D" w:rsidP="004653C2">
      <w:pPr>
        <w:pStyle w:val="ConsPlusNormal"/>
        <w:numPr>
          <w:ilvl w:val="0"/>
          <w:numId w:val="181"/>
        </w:numPr>
        <w:tabs>
          <w:tab w:val="left" w:pos="851"/>
          <w:tab w:val="left" w:pos="1276"/>
        </w:tabs>
        <w:spacing w:line="276" w:lineRule="auto"/>
        <w:ind w:left="426" w:firstLine="0"/>
        <w:jc w:val="both"/>
        <w:rPr>
          <w:rFonts w:ascii="Times New Roman" w:hAnsi="Times New Roman"/>
          <w:sz w:val="24"/>
          <w:szCs w:val="24"/>
        </w:rPr>
      </w:pPr>
      <w:r>
        <w:rPr>
          <w:rFonts w:ascii="Times New Roman" w:hAnsi="Times New Roman"/>
          <w:sz w:val="24"/>
          <w:szCs w:val="24"/>
        </w:rPr>
        <w:t>получение З</w:t>
      </w:r>
      <w:r w:rsidRPr="008A3E2D">
        <w:rPr>
          <w:rFonts w:ascii="Times New Roman" w:hAnsi="Times New Roman"/>
          <w:sz w:val="24"/>
          <w:szCs w:val="24"/>
        </w:rPr>
        <w:t xml:space="preserve">аявителем </w:t>
      </w:r>
      <w:r>
        <w:rPr>
          <w:rFonts w:ascii="Times New Roman" w:hAnsi="Times New Roman"/>
          <w:sz w:val="24"/>
          <w:szCs w:val="24"/>
        </w:rPr>
        <w:t>Муниципальной</w:t>
      </w:r>
      <w:r w:rsidRPr="008A3E2D">
        <w:rPr>
          <w:rFonts w:ascii="Times New Roman" w:hAnsi="Times New Roman"/>
          <w:sz w:val="24"/>
          <w:szCs w:val="24"/>
        </w:rPr>
        <w:t xml:space="preserve"> услуги своевременно, в полном объеме и в любой форме, предусмотренной настоящим Административным регламентом, иными нормативными правовыми актами Российской Федерации, Московской области;</w:t>
      </w:r>
    </w:p>
    <w:p w14:paraId="4DEA2BEA" w14:textId="4B18B242" w:rsidR="008A3E2D" w:rsidRPr="008A3E2D" w:rsidRDefault="008A3E2D" w:rsidP="004653C2">
      <w:pPr>
        <w:pStyle w:val="ConsPlusNormal"/>
        <w:numPr>
          <w:ilvl w:val="0"/>
          <w:numId w:val="181"/>
        </w:numPr>
        <w:tabs>
          <w:tab w:val="left" w:pos="851"/>
          <w:tab w:val="left" w:pos="1276"/>
        </w:tabs>
        <w:spacing w:line="276" w:lineRule="auto"/>
        <w:ind w:left="426" w:firstLine="0"/>
        <w:jc w:val="both"/>
        <w:rPr>
          <w:rFonts w:ascii="Times New Roman" w:hAnsi="Times New Roman"/>
          <w:sz w:val="24"/>
          <w:szCs w:val="24"/>
        </w:rPr>
      </w:pPr>
      <w:r w:rsidRPr="008A3E2D">
        <w:rPr>
          <w:rFonts w:ascii="Times New Roman" w:hAnsi="Times New Roman"/>
          <w:sz w:val="24"/>
          <w:szCs w:val="24"/>
        </w:rPr>
        <w:t xml:space="preserve">наличие полной и понятной информации о местах, порядке и сроках предоставления </w:t>
      </w:r>
      <w:r>
        <w:rPr>
          <w:rFonts w:ascii="Times New Roman" w:hAnsi="Times New Roman"/>
          <w:sz w:val="24"/>
          <w:szCs w:val="24"/>
        </w:rPr>
        <w:t>Муниципальной</w:t>
      </w:r>
      <w:r w:rsidRPr="008A3E2D">
        <w:rPr>
          <w:rFonts w:ascii="Times New Roman" w:hAnsi="Times New Roman"/>
          <w:sz w:val="24"/>
          <w:szCs w:val="24"/>
        </w:rPr>
        <w:t xml:space="preserve"> услуги на информационных стендах </w:t>
      </w:r>
      <w:r>
        <w:rPr>
          <w:rFonts w:ascii="Times New Roman" w:hAnsi="Times New Roman"/>
          <w:sz w:val="24"/>
          <w:szCs w:val="24"/>
        </w:rPr>
        <w:t>Администрации</w:t>
      </w:r>
      <w:r w:rsidRPr="008A3E2D">
        <w:rPr>
          <w:rFonts w:ascii="Times New Roman" w:hAnsi="Times New Roman"/>
          <w:sz w:val="24"/>
          <w:szCs w:val="24"/>
        </w:rPr>
        <w:t xml:space="preserve">, РПГУ, официальных сайтах </w:t>
      </w:r>
      <w:r>
        <w:rPr>
          <w:rFonts w:ascii="Times New Roman" w:hAnsi="Times New Roman"/>
          <w:sz w:val="24"/>
          <w:szCs w:val="24"/>
        </w:rPr>
        <w:t>Администрации</w:t>
      </w:r>
      <w:r w:rsidRPr="008A3E2D">
        <w:rPr>
          <w:rFonts w:ascii="Times New Roman" w:hAnsi="Times New Roman"/>
          <w:sz w:val="24"/>
          <w:szCs w:val="24"/>
        </w:rPr>
        <w:t xml:space="preserve"> в информационно-телекоммуникационной сети "Интернет", предоставление указанной информации по телефону государственными служащими </w:t>
      </w:r>
      <w:r>
        <w:rPr>
          <w:rFonts w:ascii="Times New Roman" w:hAnsi="Times New Roman"/>
          <w:sz w:val="24"/>
          <w:szCs w:val="24"/>
        </w:rPr>
        <w:t>Администрации</w:t>
      </w:r>
      <w:r w:rsidRPr="008A3E2D">
        <w:rPr>
          <w:rFonts w:ascii="Times New Roman" w:hAnsi="Times New Roman"/>
          <w:sz w:val="24"/>
          <w:szCs w:val="24"/>
        </w:rPr>
        <w:t>;</w:t>
      </w:r>
    </w:p>
    <w:p w14:paraId="2BA39F47" w14:textId="7C44BA80" w:rsidR="008A3E2D" w:rsidRPr="008A3E2D" w:rsidRDefault="008A3E2D" w:rsidP="004653C2">
      <w:pPr>
        <w:pStyle w:val="ConsPlusNormal"/>
        <w:numPr>
          <w:ilvl w:val="0"/>
          <w:numId w:val="181"/>
        </w:numPr>
        <w:tabs>
          <w:tab w:val="left" w:pos="851"/>
          <w:tab w:val="left" w:pos="1276"/>
        </w:tabs>
        <w:spacing w:line="276" w:lineRule="auto"/>
        <w:ind w:left="426" w:firstLine="0"/>
        <w:jc w:val="both"/>
        <w:rPr>
          <w:rFonts w:ascii="Times New Roman" w:hAnsi="Times New Roman"/>
          <w:sz w:val="24"/>
          <w:szCs w:val="24"/>
        </w:rPr>
      </w:pPr>
      <w:r w:rsidRPr="008A3E2D">
        <w:rPr>
          <w:rFonts w:ascii="Times New Roman" w:hAnsi="Times New Roman"/>
          <w:sz w:val="24"/>
          <w:szCs w:val="24"/>
        </w:rPr>
        <w:t>наличие необходимого и достаточного количества специалистов, а также помещений, в отсутствие оче</w:t>
      </w:r>
      <w:r>
        <w:rPr>
          <w:rFonts w:ascii="Times New Roman" w:hAnsi="Times New Roman"/>
          <w:sz w:val="24"/>
          <w:szCs w:val="24"/>
        </w:rPr>
        <w:t>редей при приеме документов от З</w:t>
      </w:r>
      <w:r w:rsidRPr="008A3E2D">
        <w:rPr>
          <w:rFonts w:ascii="Times New Roman" w:hAnsi="Times New Roman"/>
          <w:sz w:val="24"/>
          <w:szCs w:val="24"/>
        </w:rPr>
        <w:t>аявителей (их уполномоченных представителей), отсутствие жалоб на действия (бездействие) специалистов, их некорректн</w:t>
      </w:r>
      <w:r>
        <w:rPr>
          <w:rFonts w:ascii="Times New Roman" w:hAnsi="Times New Roman"/>
          <w:sz w:val="24"/>
          <w:szCs w:val="24"/>
        </w:rPr>
        <w:t>ое, невнимательное отношение к З</w:t>
      </w:r>
      <w:r w:rsidRPr="008A3E2D">
        <w:rPr>
          <w:rFonts w:ascii="Times New Roman" w:hAnsi="Times New Roman"/>
          <w:sz w:val="24"/>
          <w:szCs w:val="24"/>
        </w:rPr>
        <w:t>аявителям (их уполномоченным представителям);</w:t>
      </w:r>
    </w:p>
    <w:p w14:paraId="69019DE6" w14:textId="2B9BD212" w:rsidR="008A3E2D" w:rsidRPr="008A3E2D" w:rsidRDefault="008A3E2D" w:rsidP="004653C2">
      <w:pPr>
        <w:pStyle w:val="ConsPlusNormal"/>
        <w:numPr>
          <w:ilvl w:val="0"/>
          <w:numId w:val="181"/>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обе</w:t>
      </w:r>
      <w:r>
        <w:rPr>
          <w:rFonts w:ascii="Times New Roman" w:eastAsia="Times New Roman" w:hAnsi="Times New Roman" w:cs="Times New Roman"/>
          <w:sz w:val="24"/>
          <w:szCs w:val="24"/>
          <w:lang w:eastAsia="ar-SA"/>
        </w:rPr>
        <w:t>спечение возможности получения З</w:t>
      </w:r>
      <w:r w:rsidRPr="008A3E2D">
        <w:rPr>
          <w:rFonts w:ascii="Times New Roman" w:eastAsia="Times New Roman" w:hAnsi="Times New Roman" w:cs="Times New Roman"/>
          <w:sz w:val="24"/>
          <w:szCs w:val="24"/>
          <w:lang w:eastAsia="ar-SA"/>
        </w:rPr>
        <w:t xml:space="preserve">аявителями информации о предоставляемой </w:t>
      </w:r>
      <w:r>
        <w:rPr>
          <w:rFonts w:ascii="Times New Roman" w:eastAsia="Times New Roman" w:hAnsi="Times New Roman" w:cs="Times New Roman"/>
          <w:sz w:val="24"/>
          <w:szCs w:val="24"/>
          <w:lang w:eastAsia="ar-SA"/>
        </w:rPr>
        <w:t>Муниципальной</w:t>
      </w:r>
      <w:r w:rsidRPr="008A3E2D">
        <w:rPr>
          <w:rFonts w:ascii="Times New Roman" w:eastAsia="Times New Roman" w:hAnsi="Times New Roman" w:cs="Times New Roman"/>
          <w:sz w:val="24"/>
          <w:szCs w:val="24"/>
          <w:lang w:eastAsia="ar-SA"/>
        </w:rPr>
        <w:t xml:space="preserve"> услуге на РПГУ; </w:t>
      </w:r>
    </w:p>
    <w:p w14:paraId="7E136DF2" w14:textId="05893A82" w:rsidR="008A3E2D" w:rsidRPr="008A3E2D" w:rsidRDefault="008A3E2D" w:rsidP="004653C2">
      <w:pPr>
        <w:pStyle w:val="ConsPlusNormal"/>
        <w:numPr>
          <w:ilvl w:val="0"/>
          <w:numId w:val="181"/>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о</w:t>
      </w:r>
      <w:r>
        <w:rPr>
          <w:rFonts w:ascii="Times New Roman" w:eastAsia="Times New Roman" w:hAnsi="Times New Roman" w:cs="Times New Roman"/>
          <w:sz w:val="24"/>
          <w:szCs w:val="24"/>
          <w:lang w:eastAsia="ar-SA"/>
        </w:rPr>
        <w:t>беспечение возможности подачи З</w:t>
      </w:r>
      <w:r w:rsidRPr="008A3E2D">
        <w:rPr>
          <w:rFonts w:ascii="Times New Roman" w:eastAsia="Times New Roman" w:hAnsi="Times New Roman" w:cs="Times New Roman"/>
          <w:sz w:val="24"/>
          <w:szCs w:val="24"/>
          <w:lang w:eastAsia="ar-SA"/>
        </w:rPr>
        <w:t xml:space="preserve">аявления и документов, необходимых для предоставления </w:t>
      </w:r>
      <w:r>
        <w:rPr>
          <w:rFonts w:ascii="Times New Roman" w:eastAsia="Times New Roman" w:hAnsi="Times New Roman" w:cs="Times New Roman"/>
          <w:sz w:val="24"/>
          <w:szCs w:val="24"/>
          <w:lang w:eastAsia="ar-SA"/>
        </w:rPr>
        <w:t>Муниципальной</w:t>
      </w:r>
      <w:r w:rsidRPr="008A3E2D">
        <w:rPr>
          <w:rFonts w:ascii="Times New Roman" w:eastAsia="Times New Roman" w:hAnsi="Times New Roman" w:cs="Times New Roman"/>
          <w:sz w:val="24"/>
          <w:szCs w:val="24"/>
          <w:lang w:eastAsia="ar-SA"/>
        </w:rPr>
        <w:t xml:space="preserve"> услуги, ее результатов через РПГУ в </w:t>
      </w:r>
      <w:r>
        <w:rPr>
          <w:rFonts w:ascii="Times New Roman" w:eastAsia="Times New Roman" w:hAnsi="Times New Roman" w:cs="Times New Roman"/>
          <w:sz w:val="24"/>
          <w:szCs w:val="24"/>
          <w:lang w:eastAsia="ar-SA"/>
        </w:rPr>
        <w:t>МФЦ, приема жалоб и выдачи З</w:t>
      </w:r>
      <w:r w:rsidRPr="008A3E2D">
        <w:rPr>
          <w:rFonts w:ascii="Times New Roman" w:eastAsia="Times New Roman" w:hAnsi="Times New Roman" w:cs="Times New Roman"/>
          <w:sz w:val="24"/>
          <w:szCs w:val="24"/>
          <w:lang w:eastAsia="ar-SA"/>
        </w:rPr>
        <w:t xml:space="preserve">аявителям результатов рассмотрения жалоб осуществляются в соответствии с соглашениями, заключенными между МФЦ и </w:t>
      </w:r>
      <w:r>
        <w:rPr>
          <w:rFonts w:ascii="Times New Roman" w:eastAsia="Times New Roman" w:hAnsi="Times New Roman" w:cs="Times New Roman"/>
          <w:sz w:val="24"/>
          <w:szCs w:val="24"/>
          <w:lang w:eastAsia="ar-SA"/>
        </w:rPr>
        <w:t>Администрацией</w:t>
      </w:r>
      <w:r w:rsidRPr="008A3E2D">
        <w:rPr>
          <w:rFonts w:ascii="Times New Roman" w:eastAsia="Times New Roman" w:hAnsi="Times New Roman" w:cs="Times New Roman"/>
          <w:sz w:val="24"/>
          <w:szCs w:val="24"/>
          <w:lang w:eastAsia="ar-SA"/>
        </w:rPr>
        <w:t xml:space="preserve"> (далее - соглашение о взаимодействии), с момента вступления в силу соответствующего соглашения о взаимодействии.</w:t>
      </w:r>
    </w:p>
    <w:p w14:paraId="4A6DE49C" w14:textId="4344CF39" w:rsidR="008A3E2D" w:rsidRPr="008A3E2D" w:rsidRDefault="008A3E2D" w:rsidP="004653C2">
      <w:pPr>
        <w:pStyle w:val="ConsPlusNormal"/>
        <w:numPr>
          <w:ilvl w:val="0"/>
          <w:numId w:val="181"/>
        </w:numPr>
        <w:tabs>
          <w:tab w:val="left" w:pos="851"/>
          <w:tab w:val="left" w:pos="1276"/>
        </w:tabs>
        <w:ind w:left="426"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для</w:t>
      </w:r>
      <w:proofErr w:type="gramEnd"/>
      <w:r>
        <w:rPr>
          <w:rFonts w:ascii="Times New Roman" w:eastAsia="Times New Roman" w:hAnsi="Times New Roman" w:cs="Times New Roman"/>
          <w:sz w:val="24"/>
          <w:szCs w:val="24"/>
          <w:lang w:eastAsia="ar-SA"/>
        </w:rPr>
        <w:t xml:space="preserve"> направления З</w:t>
      </w:r>
      <w:r w:rsidRPr="008A3E2D">
        <w:rPr>
          <w:rFonts w:ascii="Times New Roman" w:eastAsia="Times New Roman" w:hAnsi="Times New Roman" w:cs="Times New Roman"/>
          <w:sz w:val="24"/>
          <w:szCs w:val="24"/>
          <w:lang w:eastAsia="ar-SA"/>
        </w:rPr>
        <w:t xml:space="preserve">аявления в электронном виде на РПГУ обеспечивается доступность для копирования </w:t>
      </w:r>
      <w:r>
        <w:rPr>
          <w:rFonts w:ascii="Times New Roman" w:eastAsia="Times New Roman" w:hAnsi="Times New Roman" w:cs="Times New Roman"/>
          <w:sz w:val="24"/>
          <w:szCs w:val="24"/>
          <w:lang w:eastAsia="ar-SA"/>
        </w:rPr>
        <w:t>и заполнения в электроном виде З</w:t>
      </w:r>
      <w:r w:rsidRPr="008A3E2D">
        <w:rPr>
          <w:rFonts w:ascii="Times New Roman" w:eastAsia="Times New Roman" w:hAnsi="Times New Roman" w:cs="Times New Roman"/>
          <w:sz w:val="24"/>
          <w:szCs w:val="24"/>
          <w:lang w:eastAsia="ar-SA"/>
        </w:rPr>
        <w:t>аявления, в том числе с использованием электронной подписи.</w:t>
      </w:r>
    </w:p>
    <w:p w14:paraId="74E80CB6" w14:textId="34038A72" w:rsidR="008A3E2D" w:rsidRPr="008A3E2D" w:rsidRDefault="008A3E2D" w:rsidP="004653C2">
      <w:pPr>
        <w:pStyle w:val="ConsPlusNormal"/>
        <w:numPr>
          <w:ilvl w:val="0"/>
          <w:numId w:val="181"/>
        </w:numPr>
        <w:tabs>
          <w:tab w:val="left" w:pos="851"/>
          <w:tab w:val="left" w:pos="1276"/>
        </w:tabs>
        <w:ind w:left="426"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 подаче З</w:t>
      </w:r>
      <w:r w:rsidRPr="008A3E2D">
        <w:rPr>
          <w:rFonts w:ascii="Times New Roman" w:eastAsia="Times New Roman" w:hAnsi="Times New Roman" w:cs="Times New Roman"/>
          <w:sz w:val="24"/>
          <w:szCs w:val="24"/>
          <w:lang w:eastAsia="ar-SA"/>
        </w:rPr>
        <w:t>аявления в электронном виде документы, указанные в пункте 10 настоящего Административного  регламента, могут быть представлены в форме электронных документов, подписанных электронной подписью.</w:t>
      </w:r>
    </w:p>
    <w:p w14:paraId="053C8C5F" w14:textId="49FFC9EB" w:rsidR="008A3E2D" w:rsidRPr="008A3E2D" w:rsidRDefault="008A3E2D" w:rsidP="004653C2">
      <w:pPr>
        <w:pStyle w:val="ConsPlusNormal"/>
        <w:numPr>
          <w:ilvl w:val="0"/>
          <w:numId w:val="181"/>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 xml:space="preserve">на РПГУ обеспечивается возможность получения информации о ходе предоставления </w:t>
      </w:r>
      <w:r>
        <w:rPr>
          <w:rFonts w:ascii="Times New Roman" w:eastAsia="Times New Roman" w:hAnsi="Times New Roman" w:cs="Times New Roman"/>
          <w:sz w:val="24"/>
          <w:szCs w:val="24"/>
          <w:lang w:eastAsia="ar-SA"/>
        </w:rPr>
        <w:t>Мун</w:t>
      </w:r>
      <w:r w:rsidR="00E16B90">
        <w:rPr>
          <w:rFonts w:ascii="Times New Roman" w:eastAsia="Times New Roman" w:hAnsi="Times New Roman" w:cs="Times New Roman"/>
          <w:sz w:val="24"/>
          <w:szCs w:val="24"/>
          <w:lang w:eastAsia="ar-SA"/>
        </w:rPr>
        <w:t>и</w:t>
      </w:r>
      <w:r>
        <w:rPr>
          <w:rFonts w:ascii="Times New Roman" w:eastAsia="Times New Roman" w:hAnsi="Times New Roman" w:cs="Times New Roman"/>
          <w:sz w:val="24"/>
          <w:szCs w:val="24"/>
          <w:lang w:eastAsia="ar-SA"/>
        </w:rPr>
        <w:t>ципальной</w:t>
      </w:r>
      <w:r w:rsidRPr="008A3E2D">
        <w:rPr>
          <w:rFonts w:ascii="Times New Roman" w:eastAsia="Times New Roman" w:hAnsi="Times New Roman" w:cs="Times New Roman"/>
          <w:sz w:val="24"/>
          <w:szCs w:val="24"/>
          <w:lang w:eastAsia="ar-SA"/>
        </w:rPr>
        <w:t xml:space="preserve"> услуги;</w:t>
      </w:r>
    </w:p>
    <w:p w14:paraId="7EE1BB5A" w14:textId="7A681A21" w:rsidR="008A3E2D" w:rsidRPr="008A3E2D" w:rsidRDefault="008A3E2D" w:rsidP="004653C2">
      <w:pPr>
        <w:pStyle w:val="ConsPlusNormal"/>
        <w:numPr>
          <w:ilvl w:val="0"/>
          <w:numId w:val="181"/>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консультирован</w:t>
      </w:r>
      <w:r>
        <w:rPr>
          <w:rFonts w:ascii="Times New Roman" w:eastAsia="Times New Roman" w:hAnsi="Times New Roman" w:cs="Times New Roman"/>
          <w:sz w:val="24"/>
          <w:szCs w:val="24"/>
          <w:lang w:eastAsia="ar-SA"/>
        </w:rPr>
        <w:t>ие Заявителей в МФЦ при подаче З</w:t>
      </w:r>
      <w:r w:rsidRPr="008A3E2D">
        <w:rPr>
          <w:rFonts w:ascii="Times New Roman" w:eastAsia="Times New Roman" w:hAnsi="Times New Roman" w:cs="Times New Roman"/>
          <w:sz w:val="24"/>
          <w:szCs w:val="24"/>
          <w:lang w:eastAsia="ar-SA"/>
        </w:rPr>
        <w:t xml:space="preserve">аявлений посредствам РПГУ; </w:t>
      </w:r>
    </w:p>
    <w:p w14:paraId="34DD574B" w14:textId="019F56F5" w:rsidR="008A3E2D" w:rsidRPr="008A3E2D" w:rsidRDefault="008A3E2D" w:rsidP="004653C2">
      <w:pPr>
        <w:pStyle w:val="ConsPlusNormal"/>
        <w:numPr>
          <w:ilvl w:val="0"/>
          <w:numId w:val="181"/>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 xml:space="preserve">транспортная доступность к местам предоставления </w:t>
      </w:r>
      <w:r>
        <w:rPr>
          <w:rFonts w:ascii="Times New Roman" w:eastAsia="Times New Roman" w:hAnsi="Times New Roman" w:cs="Times New Roman"/>
          <w:sz w:val="24"/>
          <w:szCs w:val="24"/>
          <w:lang w:eastAsia="ar-SA"/>
        </w:rPr>
        <w:t>Муниципальной</w:t>
      </w:r>
      <w:r w:rsidRPr="008A3E2D">
        <w:rPr>
          <w:rFonts w:ascii="Times New Roman" w:eastAsia="Times New Roman" w:hAnsi="Times New Roman" w:cs="Times New Roman"/>
          <w:sz w:val="24"/>
          <w:szCs w:val="24"/>
          <w:lang w:eastAsia="ar-SA"/>
        </w:rPr>
        <w:t xml:space="preserve"> услуги;</w:t>
      </w:r>
    </w:p>
    <w:p w14:paraId="2A6AABCB" w14:textId="74F21502" w:rsidR="008A3E2D" w:rsidRPr="008A3E2D" w:rsidRDefault="008A3E2D" w:rsidP="004653C2">
      <w:pPr>
        <w:pStyle w:val="ConsPlusNormal"/>
        <w:numPr>
          <w:ilvl w:val="0"/>
          <w:numId w:val="181"/>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lastRenderedPageBreak/>
        <w:t xml:space="preserve">обеспечение беспрепятственного доступа лицам с ограниченными возможностями передвижения к помещениям, в которых предоставляется </w:t>
      </w:r>
      <w:r w:rsidR="00174D89">
        <w:rPr>
          <w:rFonts w:ascii="Times New Roman" w:eastAsia="Times New Roman" w:hAnsi="Times New Roman" w:cs="Times New Roman"/>
          <w:sz w:val="24"/>
          <w:szCs w:val="24"/>
          <w:lang w:eastAsia="ar-SA"/>
        </w:rPr>
        <w:t>Мун</w:t>
      </w:r>
      <w:r w:rsidR="00E16B90">
        <w:rPr>
          <w:rFonts w:ascii="Times New Roman" w:eastAsia="Times New Roman" w:hAnsi="Times New Roman" w:cs="Times New Roman"/>
          <w:sz w:val="24"/>
          <w:szCs w:val="24"/>
          <w:lang w:eastAsia="ar-SA"/>
        </w:rPr>
        <w:t>и</w:t>
      </w:r>
      <w:r w:rsidR="00174D89">
        <w:rPr>
          <w:rFonts w:ascii="Times New Roman" w:eastAsia="Times New Roman" w:hAnsi="Times New Roman" w:cs="Times New Roman"/>
          <w:sz w:val="24"/>
          <w:szCs w:val="24"/>
          <w:lang w:eastAsia="ar-SA"/>
        </w:rPr>
        <w:t>ципальная</w:t>
      </w:r>
      <w:r w:rsidRPr="008A3E2D">
        <w:rPr>
          <w:rFonts w:ascii="Times New Roman" w:eastAsia="Times New Roman" w:hAnsi="Times New Roman" w:cs="Times New Roman"/>
          <w:sz w:val="24"/>
          <w:szCs w:val="24"/>
          <w:lang w:eastAsia="ar-SA"/>
        </w:rPr>
        <w:t xml:space="preserve"> услуга (в том числе наличие бесплатных парковочных мест для специальных автотранспортных средств лиц с ограниченными возможностями здоровья);</w:t>
      </w:r>
    </w:p>
    <w:p w14:paraId="594D5287" w14:textId="14265C99" w:rsidR="008A3E2D" w:rsidRPr="008A3E2D" w:rsidRDefault="008A3E2D" w:rsidP="004653C2">
      <w:pPr>
        <w:pStyle w:val="ConsPlusNormal"/>
        <w:numPr>
          <w:ilvl w:val="0"/>
          <w:numId w:val="181"/>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 xml:space="preserve">соблюдение требований </w:t>
      </w:r>
      <w:r w:rsidR="00174D89">
        <w:rPr>
          <w:rFonts w:ascii="Times New Roman" w:eastAsia="Times New Roman" w:hAnsi="Times New Roman" w:cs="Times New Roman"/>
          <w:sz w:val="24"/>
          <w:szCs w:val="24"/>
          <w:lang w:eastAsia="ar-SA"/>
        </w:rPr>
        <w:t xml:space="preserve">настоящего </w:t>
      </w:r>
      <w:r w:rsidRPr="008A3E2D">
        <w:rPr>
          <w:rFonts w:ascii="Times New Roman" w:eastAsia="Times New Roman" w:hAnsi="Times New Roman" w:cs="Times New Roman"/>
          <w:sz w:val="24"/>
          <w:szCs w:val="24"/>
          <w:lang w:eastAsia="ar-SA"/>
        </w:rPr>
        <w:t xml:space="preserve">Административного регламента о порядке информирования о </w:t>
      </w:r>
      <w:r w:rsidR="00174D89">
        <w:rPr>
          <w:rFonts w:ascii="Times New Roman" w:eastAsia="Times New Roman" w:hAnsi="Times New Roman" w:cs="Times New Roman"/>
          <w:sz w:val="24"/>
          <w:szCs w:val="24"/>
          <w:lang w:eastAsia="ar-SA"/>
        </w:rPr>
        <w:t>предоставлении Муниципальной</w:t>
      </w:r>
      <w:r w:rsidRPr="008A3E2D">
        <w:rPr>
          <w:rFonts w:ascii="Times New Roman" w:eastAsia="Times New Roman" w:hAnsi="Times New Roman" w:cs="Times New Roman"/>
          <w:sz w:val="24"/>
          <w:szCs w:val="24"/>
          <w:lang w:eastAsia="ar-SA"/>
        </w:rPr>
        <w:t xml:space="preserve"> услуги.</w:t>
      </w:r>
    </w:p>
    <w:p w14:paraId="0663DF56" w14:textId="7B852117" w:rsidR="008A3E2D" w:rsidRPr="008A3E2D" w:rsidRDefault="008A3E2D" w:rsidP="004653C2">
      <w:pPr>
        <w:pStyle w:val="ConsPlusNormal"/>
        <w:numPr>
          <w:ilvl w:val="0"/>
          <w:numId w:val="181"/>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 xml:space="preserve">соблюдение сроков предоставления </w:t>
      </w:r>
      <w:r w:rsidR="00174D89">
        <w:rPr>
          <w:rFonts w:ascii="Times New Roman" w:eastAsia="Times New Roman" w:hAnsi="Times New Roman" w:cs="Times New Roman"/>
          <w:sz w:val="24"/>
          <w:szCs w:val="24"/>
          <w:lang w:eastAsia="ar-SA"/>
        </w:rPr>
        <w:t>Муниципальной</w:t>
      </w:r>
      <w:r w:rsidRPr="008A3E2D">
        <w:rPr>
          <w:rFonts w:ascii="Times New Roman" w:eastAsia="Times New Roman" w:hAnsi="Times New Roman" w:cs="Times New Roman"/>
          <w:sz w:val="24"/>
          <w:szCs w:val="24"/>
          <w:lang w:eastAsia="ar-SA"/>
        </w:rPr>
        <w:t xml:space="preserve"> услуги;</w:t>
      </w:r>
    </w:p>
    <w:p w14:paraId="407B94FF" w14:textId="4BC7EA51" w:rsidR="008A3E2D" w:rsidRPr="008A3E2D" w:rsidRDefault="008A3E2D" w:rsidP="004653C2">
      <w:pPr>
        <w:pStyle w:val="ConsPlusNormal"/>
        <w:numPr>
          <w:ilvl w:val="0"/>
          <w:numId w:val="181"/>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 xml:space="preserve">соотношение количества рассмотренных в срок Заявлений на предоставление </w:t>
      </w:r>
      <w:r w:rsidR="00440DD7">
        <w:rPr>
          <w:rFonts w:ascii="Times New Roman" w:eastAsia="Times New Roman" w:hAnsi="Times New Roman" w:cs="Times New Roman"/>
          <w:sz w:val="24"/>
          <w:szCs w:val="24"/>
          <w:lang w:eastAsia="ar-SA"/>
        </w:rPr>
        <w:t>Муниципальной</w:t>
      </w:r>
      <w:r w:rsidR="00440DD7" w:rsidRPr="008A3E2D">
        <w:rPr>
          <w:rFonts w:ascii="Times New Roman" w:eastAsia="Times New Roman" w:hAnsi="Times New Roman" w:cs="Times New Roman"/>
          <w:sz w:val="24"/>
          <w:szCs w:val="24"/>
          <w:lang w:eastAsia="ar-SA"/>
        </w:rPr>
        <w:t xml:space="preserve"> </w:t>
      </w:r>
      <w:r w:rsidRPr="008A3E2D">
        <w:rPr>
          <w:rFonts w:ascii="Times New Roman" w:eastAsia="Times New Roman" w:hAnsi="Times New Roman" w:cs="Times New Roman"/>
          <w:sz w:val="24"/>
          <w:szCs w:val="24"/>
          <w:lang w:eastAsia="ar-SA"/>
        </w:rPr>
        <w:t xml:space="preserve">услуги к общему количеству Заявлений, поступивших на предоставление </w:t>
      </w:r>
      <w:r w:rsidR="00440DD7">
        <w:rPr>
          <w:rFonts w:ascii="Times New Roman" w:eastAsia="Times New Roman" w:hAnsi="Times New Roman" w:cs="Times New Roman"/>
          <w:sz w:val="24"/>
          <w:szCs w:val="24"/>
          <w:lang w:eastAsia="ar-SA"/>
        </w:rPr>
        <w:t>Муниципальной</w:t>
      </w:r>
      <w:r w:rsidR="00440DD7" w:rsidRPr="008A3E2D">
        <w:rPr>
          <w:rFonts w:ascii="Times New Roman" w:eastAsia="Times New Roman" w:hAnsi="Times New Roman" w:cs="Times New Roman"/>
          <w:sz w:val="24"/>
          <w:szCs w:val="24"/>
          <w:lang w:eastAsia="ar-SA"/>
        </w:rPr>
        <w:t xml:space="preserve"> </w:t>
      </w:r>
      <w:r w:rsidRPr="008A3E2D">
        <w:rPr>
          <w:rFonts w:ascii="Times New Roman" w:eastAsia="Times New Roman" w:hAnsi="Times New Roman" w:cs="Times New Roman"/>
          <w:sz w:val="24"/>
          <w:szCs w:val="24"/>
          <w:lang w:eastAsia="ar-SA"/>
        </w:rPr>
        <w:t>услуги;</w:t>
      </w:r>
    </w:p>
    <w:p w14:paraId="600FE1A9" w14:textId="6EE033CC" w:rsidR="008A3E2D" w:rsidRPr="008A3E2D" w:rsidRDefault="008A3E2D" w:rsidP="004653C2">
      <w:pPr>
        <w:pStyle w:val="ConsPlusNormal"/>
        <w:numPr>
          <w:ilvl w:val="0"/>
          <w:numId w:val="181"/>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 xml:space="preserve">своевременное направление уведомлений Заявителям (представителям Заявителей) о предоставлении или прекращении предоставления </w:t>
      </w:r>
      <w:r w:rsidR="00174D89">
        <w:rPr>
          <w:rFonts w:ascii="Times New Roman" w:eastAsia="Times New Roman" w:hAnsi="Times New Roman" w:cs="Times New Roman"/>
          <w:sz w:val="24"/>
          <w:szCs w:val="24"/>
          <w:lang w:eastAsia="ar-SA"/>
        </w:rPr>
        <w:t>Муниципальной</w:t>
      </w:r>
      <w:r w:rsidRPr="008A3E2D">
        <w:rPr>
          <w:rFonts w:ascii="Times New Roman" w:eastAsia="Times New Roman" w:hAnsi="Times New Roman" w:cs="Times New Roman"/>
          <w:sz w:val="24"/>
          <w:szCs w:val="24"/>
          <w:lang w:eastAsia="ar-SA"/>
        </w:rPr>
        <w:t xml:space="preserve"> услуги;</w:t>
      </w:r>
    </w:p>
    <w:p w14:paraId="5C51073B" w14:textId="17D77844" w:rsidR="008A3E2D" w:rsidRPr="008A3E2D" w:rsidRDefault="008A3E2D" w:rsidP="004653C2">
      <w:pPr>
        <w:pStyle w:val="ConsPlusNormal"/>
        <w:numPr>
          <w:ilvl w:val="0"/>
          <w:numId w:val="181"/>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 xml:space="preserve">соотношение количества обоснованных жалоб граждан и организаций по вопросам качества и доступности предоставления </w:t>
      </w:r>
      <w:r w:rsidR="00174D89">
        <w:rPr>
          <w:rFonts w:ascii="Times New Roman" w:eastAsia="Times New Roman" w:hAnsi="Times New Roman" w:cs="Times New Roman"/>
          <w:sz w:val="24"/>
          <w:szCs w:val="24"/>
          <w:lang w:eastAsia="ar-SA"/>
        </w:rPr>
        <w:t>Муниципальной</w:t>
      </w:r>
      <w:r w:rsidRPr="008A3E2D">
        <w:rPr>
          <w:rFonts w:ascii="Times New Roman" w:eastAsia="Times New Roman" w:hAnsi="Times New Roman" w:cs="Times New Roman"/>
          <w:sz w:val="24"/>
          <w:szCs w:val="24"/>
          <w:lang w:eastAsia="ar-SA"/>
        </w:rPr>
        <w:t xml:space="preserve"> услуги к общему количеству жалоб;</w:t>
      </w:r>
    </w:p>
    <w:p w14:paraId="2B8F3F6C" w14:textId="4F75099B" w:rsidR="008A3E2D" w:rsidRPr="008A3E2D" w:rsidRDefault="00E16B90" w:rsidP="004653C2">
      <w:pPr>
        <w:pStyle w:val="ConsPlusNormal"/>
        <w:numPr>
          <w:ilvl w:val="0"/>
          <w:numId w:val="181"/>
        </w:numPr>
        <w:tabs>
          <w:tab w:val="left" w:pos="851"/>
          <w:tab w:val="left" w:pos="1276"/>
        </w:tabs>
        <w:ind w:left="426"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w:t>
      </w:r>
      <w:r w:rsidR="008A3E2D" w:rsidRPr="008A3E2D">
        <w:rPr>
          <w:rFonts w:ascii="Times New Roman" w:eastAsia="Times New Roman" w:hAnsi="Times New Roman" w:cs="Times New Roman"/>
          <w:sz w:val="24"/>
          <w:szCs w:val="24"/>
          <w:lang w:eastAsia="ar-SA"/>
        </w:rPr>
        <w:t xml:space="preserve">ные требования, в том числе учитывающие особенности предоставления </w:t>
      </w:r>
      <w:r w:rsidR="00174D89">
        <w:rPr>
          <w:rFonts w:ascii="Times New Roman" w:eastAsia="Times New Roman" w:hAnsi="Times New Roman" w:cs="Times New Roman"/>
          <w:sz w:val="24"/>
          <w:szCs w:val="24"/>
          <w:lang w:eastAsia="ar-SA"/>
        </w:rPr>
        <w:t>Муниципальной</w:t>
      </w:r>
      <w:r w:rsidR="008A3E2D" w:rsidRPr="008A3E2D">
        <w:rPr>
          <w:rFonts w:ascii="Times New Roman" w:eastAsia="Times New Roman" w:hAnsi="Times New Roman" w:cs="Times New Roman"/>
          <w:sz w:val="24"/>
          <w:szCs w:val="24"/>
          <w:lang w:eastAsia="ar-SA"/>
        </w:rPr>
        <w:t xml:space="preserve"> услуги в многофункциональных центрах, и особенности предоставления </w:t>
      </w:r>
      <w:r w:rsidR="00174D89">
        <w:rPr>
          <w:rFonts w:ascii="Times New Roman" w:eastAsia="Times New Roman" w:hAnsi="Times New Roman" w:cs="Times New Roman"/>
          <w:sz w:val="24"/>
          <w:szCs w:val="24"/>
          <w:lang w:eastAsia="ar-SA"/>
        </w:rPr>
        <w:t>Муниципальной</w:t>
      </w:r>
      <w:r w:rsidR="008A3E2D" w:rsidRPr="008A3E2D">
        <w:rPr>
          <w:rFonts w:ascii="Times New Roman" w:eastAsia="Times New Roman" w:hAnsi="Times New Roman" w:cs="Times New Roman"/>
          <w:sz w:val="24"/>
          <w:szCs w:val="24"/>
          <w:lang w:eastAsia="ar-SA"/>
        </w:rPr>
        <w:t xml:space="preserve"> услуги в электронной форме. </w:t>
      </w:r>
    </w:p>
    <w:p w14:paraId="4090C3A4" w14:textId="77777777" w:rsidR="00C9316F" w:rsidRPr="009D1107" w:rsidRDefault="00C9316F" w:rsidP="00D055C3">
      <w:pPr>
        <w:tabs>
          <w:tab w:val="left" w:pos="1276"/>
        </w:tabs>
        <w:autoSpaceDE w:val="0"/>
        <w:autoSpaceDN w:val="0"/>
        <w:adjustRightInd w:val="0"/>
        <w:spacing w:after="0"/>
        <w:ind w:left="567" w:firstLine="142"/>
        <w:jc w:val="both"/>
        <w:rPr>
          <w:rFonts w:ascii="Times New Roman" w:hAnsi="Times New Roman"/>
          <w:sz w:val="24"/>
          <w:szCs w:val="24"/>
        </w:rPr>
      </w:pPr>
    </w:p>
    <w:p w14:paraId="0CAE2F11" w14:textId="77777777" w:rsidR="00C9316F" w:rsidRPr="009D1107" w:rsidRDefault="00C9316F" w:rsidP="004653C2">
      <w:pPr>
        <w:jc w:val="both"/>
        <w:rPr>
          <w:rFonts w:ascii="Times New Roman" w:hAnsi="Times New Roman"/>
          <w:sz w:val="28"/>
          <w:szCs w:val="28"/>
        </w:rPr>
      </w:pPr>
      <w:r w:rsidRPr="009D1107">
        <w:rPr>
          <w:rFonts w:ascii="Times New Roman" w:hAnsi="Times New Roman"/>
          <w:sz w:val="28"/>
          <w:szCs w:val="28"/>
        </w:rPr>
        <w:br w:type="page"/>
      </w:r>
    </w:p>
    <w:p w14:paraId="1EC40B0D" w14:textId="1C18F3A5" w:rsidR="00A41654" w:rsidRPr="009D1107" w:rsidRDefault="00A41654" w:rsidP="00A41654">
      <w:pPr>
        <w:spacing w:after="0" w:line="240" w:lineRule="auto"/>
        <w:ind w:firstLine="6096"/>
        <w:outlineLvl w:val="0"/>
        <w:rPr>
          <w:rFonts w:ascii="Times New Roman" w:eastAsia="Times New Roman" w:hAnsi="Times New Roman"/>
          <w:sz w:val="24"/>
          <w:szCs w:val="24"/>
          <w:lang w:eastAsia="ar-SA"/>
        </w:rPr>
      </w:pPr>
      <w:bookmarkStart w:id="261" w:name="_Toc493695726"/>
      <w:r w:rsidRPr="009D1107">
        <w:rPr>
          <w:rFonts w:ascii="Times New Roman" w:eastAsia="Times New Roman" w:hAnsi="Times New Roman"/>
          <w:sz w:val="24"/>
          <w:szCs w:val="24"/>
          <w:lang w:eastAsia="ar-SA"/>
        </w:rPr>
        <w:lastRenderedPageBreak/>
        <w:t xml:space="preserve">Приложение </w:t>
      </w:r>
      <w:r>
        <w:rPr>
          <w:rFonts w:ascii="Times New Roman" w:eastAsia="Times New Roman" w:hAnsi="Times New Roman"/>
          <w:sz w:val="24"/>
          <w:szCs w:val="24"/>
          <w:lang w:eastAsia="ar-SA"/>
        </w:rPr>
        <w:t>15</w:t>
      </w:r>
    </w:p>
    <w:p w14:paraId="61E8AABE"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35EB1DA1"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26D163E1" w14:textId="2959C1D5" w:rsidR="00C9316F" w:rsidRPr="009D1107" w:rsidRDefault="00A41654" w:rsidP="00A41654">
      <w:pPr>
        <w:pStyle w:val="affff2"/>
        <w:ind w:firstLine="6096"/>
        <w:rPr>
          <w:sz w:val="24"/>
          <w:szCs w:val="24"/>
        </w:rPr>
      </w:pPr>
      <w:r w:rsidRPr="009D1107">
        <w:rPr>
          <w:sz w:val="24"/>
          <w:szCs w:val="24"/>
        </w:rPr>
        <w:t>Муниципальной услуги</w:t>
      </w:r>
      <w:bookmarkEnd w:id="261"/>
      <w:r w:rsidR="00C9316F" w:rsidRPr="009D1107">
        <w:rPr>
          <w:sz w:val="24"/>
          <w:szCs w:val="24"/>
        </w:rPr>
        <w:t xml:space="preserve">                   </w:t>
      </w:r>
    </w:p>
    <w:p w14:paraId="49F17A6B" w14:textId="77777777" w:rsidR="00C9316F" w:rsidRPr="009D1107" w:rsidRDefault="00C9316F" w:rsidP="00C9316F">
      <w:pPr>
        <w:pStyle w:val="affff2"/>
        <w:ind w:firstLine="6663"/>
        <w:rPr>
          <w:sz w:val="24"/>
          <w:szCs w:val="24"/>
        </w:rPr>
      </w:pPr>
    </w:p>
    <w:p w14:paraId="4FF236E2" w14:textId="08D20E60" w:rsidR="00C9316F" w:rsidRPr="00B71BF7" w:rsidRDefault="00C9316F" w:rsidP="00C9316F">
      <w:pPr>
        <w:pStyle w:val="1-"/>
        <w:rPr>
          <w:sz w:val="24"/>
          <w:szCs w:val="24"/>
          <w:lang w:val="ru-RU"/>
        </w:rPr>
      </w:pPr>
      <w:bookmarkStart w:id="262" w:name="_Toc493695727"/>
      <w:r w:rsidRPr="009D1107">
        <w:rPr>
          <w:sz w:val="24"/>
          <w:szCs w:val="24"/>
        </w:rPr>
        <w:t xml:space="preserve">Требования к обеспечению доступности </w:t>
      </w:r>
      <w:r w:rsidRPr="009D1107">
        <w:rPr>
          <w:sz w:val="24"/>
          <w:szCs w:val="24"/>
          <w:lang w:val="ru-RU"/>
        </w:rPr>
        <w:t>Муниципальной у</w:t>
      </w:r>
      <w:r w:rsidRPr="009D1107">
        <w:rPr>
          <w:sz w:val="24"/>
          <w:szCs w:val="24"/>
        </w:rPr>
        <w:t>слуги для инвалидов</w:t>
      </w:r>
      <w:r w:rsidR="00174D89">
        <w:rPr>
          <w:sz w:val="24"/>
          <w:szCs w:val="24"/>
          <w:lang w:val="ru-RU"/>
        </w:rPr>
        <w:t xml:space="preserve"> и лиц с ограниченными </w:t>
      </w:r>
      <w:r w:rsidR="00174D89" w:rsidRPr="00174D89">
        <w:rPr>
          <w:sz w:val="24"/>
          <w:szCs w:val="24"/>
          <w:lang w:val="ru-RU"/>
        </w:rPr>
        <w:t>возможностями здоровья</w:t>
      </w:r>
      <w:bookmarkEnd w:id="262"/>
    </w:p>
    <w:p w14:paraId="1A30580B" w14:textId="77777777" w:rsidR="00C9316F" w:rsidRPr="009D1107" w:rsidRDefault="00C9316F" w:rsidP="00B71BF7">
      <w:pPr>
        <w:pStyle w:val="1"/>
        <w:numPr>
          <w:ilvl w:val="0"/>
          <w:numId w:val="18"/>
        </w:numPr>
        <w:rPr>
          <w:sz w:val="24"/>
          <w:szCs w:val="24"/>
        </w:rPr>
      </w:pPr>
      <w:r w:rsidRPr="009D1107">
        <w:rPr>
          <w:sz w:val="24"/>
          <w:szCs w:val="24"/>
        </w:rPr>
        <w:t xml:space="preserve">Лицам с </w:t>
      </w:r>
      <w:r w:rsidRPr="009D1107">
        <w:rPr>
          <w:sz w:val="24"/>
          <w:szCs w:val="24"/>
          <w:lang w:val="en-US"/>
        </w:rPr>
        <w:t>I</w:t>
      </w:r>
      <w:r w:rsidRPr="009D1107">
        <w:rPr>
          <w:sz w:val="24"/>
          <w:szCs w:val="24"/>
        </w:rPr>
        <w:t xml:space="preserve"> и </w:t>
      </w:r>
      <w:r w:rsidRPr="009D1107">
        <w:rPr>
          <w:sz w:val="24"/>
          <w:szCs w:val="24"/>
          <w:lang w:val="en-US"/>
        </w:rPr>
        <w:t>II</w:t>
      </w:r>
      <w:r w:rsidRPr="009D1107">
        <w:rPr>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14:paraId="4BAE4C9A" w14:textId="6B4C458A" w:rsidR="00C9316F" w:rsidRPr="009D1107" w:rsidRDefault="00C9316F" w:rsidP="00C9316F">
      <w:pPr>
        <w:pStyle w:val="1"/>
        <w:tabs>
          <w:tab w:val="clear" w:pos="360"/>
        </w:tabs>
        <w:ind w:left="720" w:hanging="360"/>
        <w:rPr>
          <w:sz w:val="24"/>
          <w:szCs w:val="24"/>
        </w:rPr>
      </w:pPr>
      <w:r w:rsidRPr="009D1107">
        <w:rPr>
          <w:sz w:val="24"/>
          <w:szCs w:val="24"/>
        </w:rPr>
        <w:t xml:space="preserve">При предоставлении Муниципальной услуги Заявителю (представителю Заявителя) </w:t>
      </w:r>
      <w:r w:rsidR="00174D89">
        <w:rPr>
          <w:sz w:val="24"/>
          <w:szCs w:val="24"/>
        </w:rPr>
        <w:t xml:space="preserve">–лицам </w:t>
      </w:r>
      <w:r w:rsidRPr="009D1107">
        <w:rPr>
          <w:sz w:val="24"/>
          <w:szCs w:val="24"/>
        </w:rPr>
        <w:t>с нарушениями функции слуха и инвалидам</w:t>
      </w:r>
      <w:r w:rsidR="00174D89" w:rsidRPr="00174D89">
        <w:rPr>
          <w:rFonts w:ascii="Calibri" w:hAnsi="Calibri"/>
          <w:sz w:val="24"/>
          <w:szCs w:val="24"/>
        </w:rPr>
        <w:t xml:space="preserve"> </w:t>
      </w:r>
      <w:r w:rsidR="00174D89" w:rsidRPr="00174D89">
        <w:rPr>
          <w:sz w:val="24"/>
          <w:szCs w:val="24"/>
        </w:rPr>
        <w:t xml:space="preserve">и лицам </w:t>
      </w:r>
      <w:proofErr w:type="gramStart"/>
      <w:r w:rsidR="00174D89" w:rsidRPr="00174D89">
        <w:rPr>
          <w:sz w:val="24"/>
          <w:szCs w:val="24"/>
        </w:rPr>
        <w:t xml:space="preserve">с </w:t>
      </w:r>
      <w:r w:rsidRPr="009D1107">
        <w:rPr>
          <w:sz w:val="24"/>
          <w:szCs w:val="24"/>
        </w:rPr>
        <w:t xml:space="preserve"> нарушениями</w:t>
      </w:r>
      <w:proofErr w:type="gramEnd"/>
      <w:r w:rsidRPr="009D1107">
        <w:rPr>
          <w:sz w:val="24"/>
          <w:szCs w:val="24"/>
        </w:rPr>
        <w:t xml:space="preserve"> функций одновременно слуха и зрения должен быть обеспечен </w:t>
      </w:r>
      <w:proofErr w:type="spellStart"/>
      <w:r w:rsidRPr="009D1107">
        <w:rPr>
          <w:sz w:val="24"/>
          <w:szCs w:val="24"/>
        </w:rPr>
        <w:t>сурдоперевод</w:t>
      </w:r>
      <w:proofErr w:type="spellEnd"/>
      <w:r w:rsidRPr="009D1107">
        <w:rPr>
          <w:sz w:val="24"/>
          <w:szCs w:val="24"/>
        </w:rPr>
        <w:t xml:space="preserve"> или </w:t>
      </w:r>
      <w:proofErr w:type="spellStart"/>
      <w:r w:rsidRPr="009D1107">
        <w:rPr>
          <w:sz w:val="24"/>
          <w:szCs w:val="24"/>
        </w:rPr>
        <w:t>тифлосурдоперевод</w:t>
      </w:r>
      <w:proofErr w:type="spellEnd"/>
      <w:r w:rsidRPr="009D1107">
        <w:rPr>
          <w:sz w:val="24"/>
          <w:szCs w:val="24"/>
        </w:rPr>
        <w:t xml:space="preserve"> процесса </w:t>
      </w:r>
      <w:r w:rsidR="00174D89">
        <w:rPr>
          <w:sz w:val="24"/>
          <w:szCs w:val="24"/>
        </w:rPr>
        <w:t xml:space="preserve">предоставления </w:t>
      </w:r>
      <w:r w:rsidRPr="009D1107">
        <w:rPr>
          <w:sz w:val="24"/>
          <w:szCs w:val="24"/>
        </w:rPr>
        <w:t xml:space="preserve">Муниципальной услуги, либо организована работа автоматизированной системы </w:t>
      </w:r>
      <w:proofErr w:type="spellStart"/>
      <w:r w:rsidRPr="009D1107">
        <w:rPr>
          <w:sz w:val="24"/>
          <w:szCs w:val="24"/>
        </w:rPr>
        <w:t>сурдоперевода</w:t>
      </w:r>
      <w:proofErr w:type="spellEnd"/>
      <w:r w:rsidRPr="009D1107">
        <w:rPr>
          <w:sz w:val="24"/>
          <w:szCs w:val="24"/>
        </w:rPr>
        <w:t xml:space="preserve"> или </w:t>
      </w:r>
      <w:proofErr w:type="spellStart"/>
      <w:r w:rsidRPr="009D1107">
        <w:rPr>
          <w:sz w:val="24"/>
          <w:szCs w:val="24"/>
        </w:rPr>
        <w:t>тифлосурдоперевода</w:t>
      </w:r>
      <w:proofErr w:type="spellEnd"/>
      <w:r w:rsidRPr="009D1107">
        <w:rPr>
          <w:sz w:val="24"/>
          <w:szCs w:val="24"/>
        </w:rPr>
        <w:t>, произведено консультирование по интересующим его вопросам указанным способом.</w:t>
      </w:r>
    </w:p>
    <w:p w14:paraId="78BD8908" w14:textId="271293E9" w:rsidR="00C9316F" w:rsidRPr="009D1107" w:rsidRDefault="00C9316F" w:rsidP="00C9316F">
      <w:pPr>
        <w:pStyle w:val="1"/>
        <w:tabs>
          <w:tab w:val="clear" w:pos="360"/>
        </w:tabs>
        <w:ind w:left="720" w:hanging="360"/>
        <w:rPr>
          <w:sz w:val="24"/>
          <w:szCs w:val="24"/>
        </w:rPr>
      </w:pPr>
      <w:r w:rsidRPr="009D1107">
        <w:rPr>
          <w:sz w:val="24"/>
          <w:szCs w:val="24"/>
        </w:rPr>
        <w:t xml:space="preserve">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w:t>
      </w:r>
      <w:r w:rsidR="00174D89">
        <w:rPr>
          <w:sz w:val="24"/>
          <w:szCs w:val="24"/>
        </w:rPr>
        <w:t xml:space="preserve">и </w:t>
      </w:r>
      <w:r w:rsidR="00174D89" w:rsidRPr="00174D89">
        <w:rPr>
          <w:sz w:val="24"/>
          <w:szCs w:val="24"/>
        </w:rPr>
        <w:t xml:space="preserve">лиц </w:t>
      </w:r>
      <w:r w:rsidR="00E16B90">
        <w:rPr>
          <w:sz w:val="24"/>
          <w:szCs w:val="24"/>
        </w:rPr>
        <w:t>с</w:t>
      </w:r>
      <w:r w:rsidRPr="009D1107">
        <w:rPr>
          <w:sz w:val="24"/>
          <w:szCs w:val="24"/>
        </w:rPr>
        <w:t>о стойкими расстройствами зрения и слуха, а также опорно-двигательной функции.</w:t>
      </w:r>
    </w:p>
    <w:p w14:paraId="1A3EF6FD" w14:textId="335D0FE6" w:rsidR="00C9316F" w:rsidRPr="009D1107" w:rsidRDefault="00C9316F" w:rsidP="00C9316F">
      <w:pPr>
        <w:pStyle w:val="1"/>
        <w:tabs>
          <w:tab w:val="clear" w:pos="360"/>
        </w:tabs>
        <w:ind w:left="720" w:hanging="360"/>
        <w:rPr>
          <w:sz w:val="24"/>
          <w:szCs w:val="24"/>
        </w:rPr>
      </w:pPr>
      <w:r w:rsidRPr="009D1107">
        <w:rPr>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w:t>
      </w:r>
      <w:r w:rsidR="00174D89" w:rsidRPr="00174D89">
        <w:rPr>
          <w:rFonts w:ascii="Calibri" w:hAnsi="Calibri"/>
          <w:sz w:val="24"/>
          <w:szCs w:val="24"/>
        </w:rPr>
        <w:t xml:space="preserve"> </w:t>
      </w:r>
      <w:r w:rsidR="00174D89" w:rsidRPr="004653C2">
        <w:rPr>
          <w:sz w:val="24"/>
          <w:szCs w:val="24"/>
        </w:rPr>
        <w:t>и</w:t>
      </w:r>
      <w:r w:rsidR="00174D89">
        <w:rPr>
          <w:rFonts w:ascii="Calibri" w:hAnsi="Calibri"/>
          <w:sz w:val="24"/>
          <w:szCs w:val="24"/>
        </w:rPr>
        <w:t xml:space="preserve"> </w:t>
      </w:r>
      <w:r w:rsidR="00174D89" w:rsidRPr="00174D89">
        <w:rPr>
          <w:sz w:val="24"/>
          <w:szCs w:val="24"/>
        </w:rPr>
        <w:t>лиц с ограниченными возможностями здоровья</w:t>
      </w:r>
      <w:r w:rsidRPr="009D1107">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D1107">
        <w:rPr>
          <w:sz w:val="24"/>
          <w:szCs w:val="24"/>
        </w:rPr>
        <w:t>сурдопереводчика</w:t>
      </w:r>
      <w:proofErr w:type="spellEnd"/>
      <w:r w:rsidRPr="009D1107">
        <w:rPr>
          <w:sz w:val="24"/>
          <w:szCs w:val="24"/>
        </w:rPr>
        <w:t xml:space="preserve">, </w:t>
      </w:r>
      <w:proofErr w:type="spellStart"/>
      <w:r w:rsidRPr="009D1107">
        <w:rPr>
          <w:sz w:val="24"/>
          <w:szCs w:val="24"/>
        </w:rPr>
        <w:t>тифлосурдопереводчика</w:t>
      </w:r>
      <w:proofErr w:type="spellEnd"/>
      <w:r w:rsidRPr="009D1107">
        <w:rPr>
          <w:sz w:val="24"/>
          <w:szCs w:val="24"/>
        </w:rPr>
        <w:t xml:space="preserve"> и собаки-проводника.</w:t>
      </w:r>
    </w:p>
    <w:p w14:paraId="7C95FDC8" w14:textId="237A480C" w:rsidR="00C9316F" w:rsidRPr="009D1107" w:rsidRDefault="00C9316F" w:rsidP="00C9316F">
      <w:pPr>
        <w:pStyle w:val="1"/>
        <w:tabs>
          <w:tab w:val="clear" w:pos="360"/>
        </w:tabs>
        <w:ind w:left="720" w:hanging="360"/>
        <w:rPr>
          <w:sz w:val="24"/>
          <w:szCs w:val="24"/>
        </w:rPr>
      </w:pPr>
      <w:r w:rsidRPr="009D1107">
        <w:rPr>
          <w:sz w:val="24"/>
          <w:szCs w:val="24"/>
        </w:rPr>
        <w:t xml:space="preserve">По желанию Заявителя (представителя Заявителя) </w:t>
      </w:r>
      <w:r w:rsidR="00E16B90">
        <w:rPr>
          <w:sz w:val="24"/>
          <w:szCs w:val="24"/>
        </w:rPr>
        <w:t>З</w:t>
      </w:r>
      <w:r w:rsidRPr="009D1107">
        <w:rPr>
          <w:sz w:val="24"/>
          <w:szCs w:val="24"/>
        </w:rPr>
        <w:t xml:space="preserve">аявление подготавливается специалистом органа, предоставляющего Муниципальную услугу или МФЦ, текст </w:t>
      </w:r>
      <w:r w:rsidR="00E16B90">
        <w:rPr>
          <w:sz w:val="24"/>
          <w:szCs w:val="24"/>
        </w:rPr>
        <w:t>З</w:t>
      </w:r>
      <w:r w:rsidRPr="009D1107">
        <w:rPr>
          <w:sz w:val="24"/>
          <w:szCs w:val="24"/>
        </w:rPr>
        <w:t xml:space="preserve">аявления зачитывается Заявителю (представителю Заявителя), если он затрудняется это сделать самостоятельно. </w:t>
      </w:r>
    </w:p>
    <w:p w14:paraId="2135D280" w14:textId="252ACB34" w:rsidR="00C9316F" w:rsidRPr="009D1107" w:rsidRDefault="00C9316F" w:rsidP="00C9316F">
      <w:pPr>
        <w:pStyle w:val="1"/>
        <w:tabs>
          <w:tab w:val="clear" w:pos="360"/>
        </w:tabs>
        <w:ind w:left="720" w:hanging="360"/>
        <w:rPr>
          <w:sz w:val="24"/>
          <w:szCs w:val="24"/>
        </w:rPr>
      </w:pPr>
      <w:r w:rsidRPr="00E16B90">
        <w:rPr>
          <w:sz w:val="24"/>
          <w:szCs w:val="24"/>
        </w:rPr>
        <w:t>Инвалидам</w:t>
      </w:r>
      <w:r w:rsidR="00174D89" w:rsidRPr="004653C2">
        <w:rPr>
          <w:sz w:val="24"/>
          <w:szCs w:val="24"/>
        </w:rPr>
        <w:t xml:space="preserve"> и </w:t>
      </w:r>
      <w:r w:rsidR="00174D89" w:rsidRPr="00E16B90">
        <w:rPr>
          <w:sz w:val="24"/>
          <w:szCs w:val="24"/>
        </w:rPr>
        <w:t>лицам</w:t>
      </w:r>
      <w:r w:rsidR="00174D89" w:rsidRPr="00174D89">
        <w:rPr>
          <w:sz w:val="24"/>
          <w:szCs w:val="24"/>
        </w:rPr>
        <w:t xml:space="preserve"> с ограниченными возможностями здоровья</w:t>
      </w:r>
      <w:r w:rsidRPr="009D1107">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w:t>
      </w:r>
      <w:r w:rsidR="00E16B90">
        <w:rPr>
          <w:sz w:val="24"/>
          <w:szCs w:val="24"/>
        </w:rPr>
        <w:t>данное лицо</w:t>
      </w:r>
      <w:r w:rsidRPr="009D1107">
        <w:rPr>
          <w:sz w:val="24"/>
          <w:szCs w:val="24"/>
        </w:rPr>
        <w:t xml:space="preserve">.  </w:t>
      </w:r>
    </w:p>
    <w:p w14:paraId="28D94142" w14:textId="77777777" w:rsidR="00C9316F" w:rsidRPr="009D1107" w:rsidRDefault="00C9316F" w:rsidP="00C9316F">
      <w:pPr>
        <w:pStyle w:val="1"/>
        <w:tabs>
          <w:tab w:val="clear" w:pos="360"/>
        </w:tabs>
        <w:ind w:left="720" w:hanging="360"/>
        <w:rPr>
          <w:sz w:val="24"/>
          <w:szCs w:val="24"/>
        </w:rPr>
      </w:pPr>
      <w:r w:rsidRPr="009D1107">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31A942C4" w14:textId="77777777" w:rsidR="00C9316F" w:rsidRPr="009D1107" w:rsidRDefault="00C9316F" w:rsidP="00C9316F">
      <w:pPr>
        <w:pStyle w:val="1"/>
        <w:tabs>
          <w:tab w:val="clear" w:pos="360"/>
        </w:tabs>
        <w:ind w:left="720" w:hanging="360"/>
        <w:rPr>
          <w:sz w:val="24"/>
          <w:szCs w:val="24"/>
        </w:rPr>
      </w:pPr>
      <w:r w:rsidRPr="009D1107">
        <w:rPr>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45731F1C" w14:textId="59D3F4BF" w:rsidR="00C9316F" w:rsidRPr="009D1107" w:rsidRDefault="00C9316F" w:rsidP="00C9316F">
      <w:pPr>
        <w:pStyle w:val="1"/>
        <w:tabs>
          <w:tab w:val="clear" w:pos="360"/>
        </w:tabs>
        <w:ind w:left="720" w:hanging="360"/>
        <w:rPr>
          <w:sz w:val="24"/>
          <w:szCs w:val="24"/>
        </w:rPr>
      </w:pPr>
      <w:r w:rsidRPr="009D1107">
        <w:rPr>
          <w:sz w:val="24"/>
          <w:szCs w:val="24"/>
        </w:rPr>
        <w:t xml:space="preserve">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w:t>
      </w:r>
      <w:r w:rsidRPr="009D1107">
        <w:rPr>
          <w:sz w:val="24"/>
          <w:szCs w:val="24"/>
        </w:rPr>
        <w:lastRenderedPageBreak/>
        <w:t>иными автоматическими подъемными устройствами, в том числе для инвалидов</w:t>
      </w:r>
      <w:r w:rsidR="00174D89" w:rsidRPr="00174D89">
        <w:rPr>
          <w:rFonts w:ascii="Calibri" w:hAnsi="Calibri"/>
          <w:sz w:val="24"/>
          <w:szCs w:val="24"/>
        </w:rPr>
        <w:t xml:space="preserve"> </w:t>
      </w:r>
      <w:r w:rsidR="00174D89">
        <w:rPr>
          <w:rFonts w:ascii="Calibri" w:hAnsi="Calibri"/>
          <w:sz w:val="24"/>
          <w:szCs w:val="24"/>
        </w:rPr>
        <w:t xml:space="preserve">и </w:t>
      </w:r>
      <w:r w:rsidR="00174D89" w:rsidRPr="00174D89">
        <w:rPr>
          <w:sz w:val="24"/>
          <w:szCs w:val="24"/>
        </w:rPr>
        <w:t>лиц с ограниченными возможностями здоровья</w:t>
      </w:r>
      <w:r w:rsidRPr="009D1107">
        <w:rPr>
          <w:sz w:val="24"/>
          <w:szCs w:val="24"/>
        </w:rPr>
        <w:t>.</w:t>
      </w:r>
    </w:p>
    <w:p w14:paraId="6C7D6111" w14:textId="76172303" w:rsidR="00C9316F" w:rsidRPr="009D1107" w:rsidRDefault="00C9316F" w:rsidP="00C9316F">
      <w:pPr>
        <w:pStyle w:val="1"/>
        <w:tabs>
          <w:tab w:val="clear" w:pos="360"/>
        </w:tabs>
        <w:ind w:left="720" w:hanging="360"/>
        <w:rPr>
          <w:sz w:val="24"/>
          <w:szCs w:val="24"/>
        </w:rPr>
      </w:pPr>
      <w:r w:rsidRPr="009D1107">
        <w:rPr>
          <w:sz w:val="24"/>
          <w:szCs w:val="24"/>
        </w:rPr>
        <w:t>В МФЦ организуется бесплатный туалет для посетителей, в том числе туалет, предназначенный для инвалидов</w:t>
      </w:r>
      <w:r w:rsidR="00174D89" w:rsidRPr="00174D89">
        <w:rPr>
          <w:rFonts w:ascii="Calibri" w:hAnsi="Calibri"/>
          <w:sz w:val="24"/>
          <w:szCs w:val="24"/>
        </w:rPr>
        <w:t xml:space="preserve"> </w:t>
      </w:r>
      <w:r w:rsidR="00174D89" w:rsidRPr="004653C2">
        <w:rPr>
          <w:sz w:val="24"/>
          <w:szCs w:val="24"/>
        </w:rPr>
        <w:t xml:space="preserve">и </w:t>
      </w:r>
      <w:r w:rsidR="00174D89" w:rsidRPr="00E16B90">
        <w:rPr>
          <w:sz w:val="24"/>
          <w:szCs w:val="24"/>
        </w:rPr>
        <w:t>лиц</w:t>
      </w:r>
      <w:r w:rsidR="00174D89" w:rsidRPr="00174D89">
        <w:rPr>
          <w:sz w:val="24"/>
          <w:szCs w:val="24"/>
        </w:rPr>
        <w:t xml:space="preserve"> с ограниченными возможностями здоровья</w:t>
      </w:r>
      <w:r w:rsidRPr="009D1107">
        <w:rPr>
          <w:sz w:val="24"/>
          <w:szCs w:val="24"/>
        </w:rPr>
        <w:t>.</w:t>
      </w:r>
    </w:p>
    <w:p w14:paraId="2101B899" w14:textId="6D6043DA" w:rsidR="00C9316F" w:rsidRPr="009D1107" w:rsidRDefault="00C9316F" w:rsidP="00C9316F">
      <w:pPr>
        <w:pStyle w:val="1"/>
        <w:tabs>
          <w:tab w:val="clear" w:pos="360"/>
        </w:tabs>
        <w:ind w:left="720" w:hanging="360"/>
        <w:rPr>
          <w:sz w:val="24"/>
          <w:szCs w:val="24"/>
        </w:rPr>
      </w:pPr>
      <w:r w:rsidRPr="009D1107">
        <w:rPr>
          <w:sz w:val="24"/>
          <w:szCs w:val="24"/>
        </w:rPr>
        <w:t xml:space="preserve">Специалистами МФЦ организуется работа по сопровождению </w:t>
      </w:r>
      <w:r w:rsidR="00E16B90">
        <w:rPr>
          <w:sz w:val="24"/>
          <w:szCs w:val="24"/>
        </w:rPr>
        <w:t>лиц</w:t>
      </w:r>
      <w:r w:rsidRPr="009D1107">
        <w:rPr>
          <w:sz w:val="24"/>
          <w:szCs w:val="24"/>
        </w:rPr>
        <w:t xml:space="preserve">, имеющих стойкие расстройства функции зрения и самостоятельного передвижения, и оказание им помощи при обращении за Муниципальной услуги и получения результата </w:t>
      </w:r>
      <w:r w:rsidR="00174D89">
        <w:rPr>
          <w:sz w:val="24"/>
          <w:szCs w:val="24"/>
        </w:rPr>
        <w:t>предоставления</w:t>
      </w:r>
      <w:r w:rsidR="00174D89" w:rsidRPr="009D1107">
        <w:rPr>
          <w:sz w:val="24"/>
          <w:szCs w:val="24"/>
        </w:rPr>
        <w:t xml:space="preserve"> </w:t>
      </w:r>
      <w:r w:rsidRPr="009D1107">
        <w:rPr>
          <w:sz w:val="24"/>
          <w:szCs w:val="24"/>
        </w:rPr>
        <w:t xml:space="preserve">Муниципальной услуги; оказанию помощи </w:t>
      </w:r>
      <w:r w:rsidR="00E16B90">
        <w:rPr>
          <w:sz w:val="24"/>
          <w:szCs w:val="24"/>
        </w:rPr>
        <w:t>указанным лицам</w:t>
      </w:r>
      <w:r w:rsidRPr="009D1107">
        <w:rPr>
          <w:sz w:val="24"/>
          <w:szCs w:val="24"/>
        </w:rPr>
        <w:t xml:space="preserve"> в преодолении барьеров, мешающих получению ими услуг наравне с другими.</w:t>
      </w:r>
    </w:p>
    <w:p w14:paraId="5A137CF4" w14:textId="77777777" w:rsidR="00C9316F" w:rsidRPr="009D1107" w:rsidRDefault="00C9316F" w:rsidP="00C9316F">
      <w:pPr>
        <w:rPr>
          <w:rFonts w:ascii="Times New Roman" w:hAnsi="Times New Roman"/>
          <w:sz w:val="24"/>
          <w:szCs w:val="24"/>
        </w:rPr>
      </w:pPr>
    </w:p>
    <w:p w14:paraId="38AD7F66" w14:textId="77777777" w:rsidR="00EF1431" w:rsidRPr="009D1107" w:rsidRDefault="00EF1431" w:rsidP="00C9316F">
      <w:pPr>
        <w:spacing w:after="0" w:line="240" w:lineRule="auto"/>
        <w:rPr>
          <w:rFonts w:ascii="Times New Roman" w:hAnsi="Times New Roman"/>
        </w:rPr>
        <w:sectPr w:rsidR="00EF1431" w:rsidRPr="009D1107" w:rsidSect="00215C2B">
          <w:pgSz w:w="11906" w:h="16838" w:code="9"/>
          <w:pgMar w:top="1134" w:right="566" w:bottom="992" w:left="1134" w:header="720" w:footer="720" w:gutter="0"/>
          <w:cols w:space="720"/>
          <w:noEndnote/>
          <w:docGrid w:linePitch="299"/>
        </w:sectPr>
      </w:pPr>
      <w:r w:rsidRPr="009D1107">
        <w:rPr>
          <w:rFonts w:ascii="Times New Roman" w:hAnsi="Times New Roman"/>
          <w:sz w:val="24"/>
          <w:szCs w:val="24"/>
        </w:rPr>
        <w:br w:type="page"/>
      </w:r>
    </w:p>
    <w:p w14:paraId="69FAEC21" w14:textId="6A378CCB" w:rsidR="00EF1431" w:rsidRPr="009D1107" w:rsidRDefault="00EF1431" w:rsidP="00B71BF7">
      <w:pPr>
        <w:pStyle w:val="affff2"/>
        <w:ind w:firstLine="11057"/>
        <w:outlineLvl w:val="0"/>
        <w:rPr>
          <w:sz w:val="24"/>
          <w:szCs w:val="24"/>
        </w:rPr>
      </w:pPr>
      <w:bookmarkStart w:id="263" w:name="_Toc493695728"/>
      <w:bookmarkEnd w:id="219"/>
      <w:bookmarkEnd w:id="220"/>
      <w:bookmarkEnd w:id="221"/>
      <w:bookmarkEnd w:id="222"/>
      <w:r w:rsidRPr="009D1107">
        <w:rPr>
          <w:sz w:val="24"/>
          <w:szCs w:val="24"/>
        </w:rPr>
        <w:lastRenderedPageBreak/>
        <w:t>Приложение 1</w:t>
      </w:r>
      <w:r w:rsidR="003A12E2">
        <w:rPr>
          <w:sz w:val="24"/>
          <w:szCs w:val="24"/>
        </w:rPr>
        <w:t>6</w:t>
      </w:r>
      <w:bookmarkEnd w:id="263"/>
    </w:p>
    <w:p w14:paraId="231AF29D" w14:textId="0F12008A" w:rsidR="00EF1431" w:rsidRPr="009D1107" w:rsidRDefault="00EF1431" w:rsidP="00C9316F">
      <w:pPr>
        <w:pStyle w:val="affff2"/>
        <w:ind w:firstLine="11057"/>
        <w:rPr>
          <w:sz w:val="24"/>
          <w:szCs w:val="24"/>
        </w:rPr>
      </w:pPr>
      <w:r w:rsidRPr="009D1107">
        <w:rPr>
          <w:sz w:val="24"/>
          <w:szCs w:val="24"/>
        </w:rPr>
        <w:t>к Административно</w:t>
      </w:r>
      <w:r w:rsidR="00A41654">
        <w:rPr>
          <w:sz w:val="24"/>
          <w:szCs w:val="24"/>
        </w:rPr>
        <w:t>му</w:t>
      </w:r>
      <w:r w:rsidRPr="009D1107">
        <w:rPr>
          <w:sz w:val="24"/>
          <w:szCs w:val="24"/>
        </w:rPr>
        <w:t xml:space="preserve"> регламент</w:t>
      </w:r>
      <w:r w:rsidR="00A41654">
        <w:rPr>
          <w:sz w:val="24"/>
          <w:szCs w:val="24"/>
        </w:rPr>
        <w:t>у</w:t>
      </w:r>
      <w:r w:rsidRPr="009D1107">
        <w:rPr>
          <w:sz w:val="24"/>
          <w:szCs w:val="24"/>
        </w:rPr>
        <w:t xml:space="preserve"> </w:t>
      </w:r>
    </w:p>
    <w:p w14:paraId="5BDA4687" w14:textId="70213E21" w:rsidR="00EF1431" w:rsidRPr="009D1107" w:rsidRDefault="007E66DD" w:rsidP="00C9316F">
      <w:pPr>
        <w:pStyle w:val="affff2"/>
        <w:ind w:firstLine="11057"/>
        <w:rPr>
          <w:sz w:val="24"/>
          <w:szCs w:val="24"/>
        </w:rPr>
      </w:pPr>
      <w:r>
        <w:rPr>
          <w:sz w:val="24"/>
          <w:szCs w:val="24"/>
        </w:rPr>
        <w:t xml:space="preserve">по </w:t>
      </w:r>
      <w:r w:rsidR="00EF1431" w:rsidRPr="009D1107">
        <w:rPr>
          <w:sz w:val="24"/>
          <w:szCs w:val="24"/>
        </w:rPr>
        <w:t>предоставлени</w:t>
      </w:r>
      <w:r>
        <w:rPr>
          <w:sz w:val="24"/>
          <w:szCs w:val="24"/>
        </w:rPr>
        <w:t>ю</w:t>
      </w:r>
    </w:p>
    <w:p w14:paraId="5FD08C8C" w14:textId="465977E4" w:rsidR="00EF1431" w:rsidRPr="009D1107" w:rsidRDefault="00EF1431" w:rsidP="00C9316F">
      <w:pPr>
        <w:spacing w:after="0" w:line="240" w:lineRule="auto"/>
        <w:ind w:firstLine="11057"/>
        <w:rPr>
          <w:rFonts w:ascii="Times New Roman" w:hAnsi="Times New Roman"/>
          <w:sz w:val="24"/>
          <w:szCs w:val="24"/>
        </w:rPr>
      </w:pPr>
      <w:r w:rsidRPr="009D1107">
        <w:rPr>
          <w:rFonts w:ascii="Times New Roman" w:hAnsi="Times New Roman"/>
          <w:sz w:val="24"/>
          <w:szCs w:val="24"/>
        </w:rPr>
        <w:t>Муниципальной услуги</w:t>
      </w:r>
    </w:p>
    <w:p w14:paraId="3D3AC42C" w14:textId="77777777" w:rsidR="00EF1431" w:rsidRPr="00B71BF7" w:rsidRDefault="00EF1431" w:rsidP="00B71BF7">
      <w:pPr>
        <w:pStyle w:val="1-"/>
        <w:rPr>
          <w:b w:val="0"/>
          <w:sz w:val="24"/>
          <w:szCs w:val="24"/>
        </w:rPr>
      </w:pPr>
      <w:bookmarkStart w:id="264" w:name="_Toc493695729"/>
      <w:bookmarkStart w:id="265" w:name="_Ref437966607"/>
      <w:bookmarkStart w:id="266" w:name="_Toc437973307"/>
      <w:bookmarkStart w:id="267" w:name="_Toc438110049"/>
      <w:bookmarkStart w:id="268" w:name="_Toc438376261"/>
      <w:bookmarkEnd w:id="189"/>
      <w:bookmarkEnd w:id="190"/>
      <w:bookmarkEnd w:id="191"/>
      <w:bookmarkEnd w:id="192"/>
      <w:bookmarkEnd w:id="193"/>
      <w:bookmarkEnd w:id="194"/>
      <w:r w:rsidRPr="00B71BF7">
        <w:rPr>
          <w:sz w:val="24"/>
          <w:szCs w:val="24"/>
        </w:rPr>
        <w:t>Перечень и содержание административных действий, составляющих административные процедуры</w:t>
      </w:r>
      <w:bookmarkEnd w:id="264"/>
    </w:p>
    <w:p w14:paraId="12849DCF" w14:textId="77777777" w:rsidR="00EF1431" w:rsidRPr="009D1107" w:rsidRDefault="00EF1431" w:rsidP="00EF1431">
      <w:pPr>
        <w:spacing w:after="0" w:line="240" w:lineRule="auto"/>
        <w:rPr>
          <w:rFonts w:ascii="Times New Roman" w:hAnsi="Times New Roman"/>
          <w:b/>
          <w:sz w:val="24"/>
          <w:szCs w:val="24"/>
        </w:rPr>
      </w:pPr>
    </w:p>
    <w:p w14:paraId="4986EA68" w14:textId="4BE37A7F" w:rsidR="00CC0690" w:rsidRDefault="00EF1431" w:rsidP="00E52598">
      <w:pPr>
        <w:spacing w:after="160" w:line="259" w:lineRule="auto"/>
        <w:jc w:val="center"/>
        <w:rPr>
          <w:rFonts w:ascii="Times New Roman" w:hAnsi="Times New Roman"/>
          <w:sz w:val="24"/>
          <w:szCs w:val="24"/>
        </w:rPr>
      </w:pPr>
      <w:r w:rsidRPr="009D1107">
        <w:rPr>
          <w:rFonts w:ascii="Times New Roman" w:hAnsi="Times New Roman"/>
          <w:b/>
          <w:sz w:val="24"/>
          <w:szCs w:val="24"/>
        </w:rPr>
        <w:t>Получение разрешения на установку и эксплуатацию рекламной конструкции</w:t>
      </w:r>
    </w:p>
    <w:p w14:paraId="64968A1C" w14:textId="2E24186E" w:rsidR="00E52598" w:rsidRPr="00E52598" w:rsidRDefault="00E52598" w:rsidP="000075F0">
      <w:pPr>
        <w:spacing w:after="160" w:line="259" w:lineRule="auto"/>
        <w:jc w:val="center"/>
        <w:rPr>
          <w:rFonts w:ascii="Times New Roman" w:eastAsia="Times New Roman" w:hAnsi="Times New Roman"/>
          <w:sz w:val="24"/>
          <w:szCs w:val="24"/>
          <w:lang w:eastAsia="ar-SA"/>
        </w:rPr>
      </w:pPr>
      <w:bookmarkStart w:id="269" w:name="_Toc468470812"/>
      <w:bookmarkStart w:id="270" w:name="_Toc438110054"/>
      <w:bookmarkStart w:id="271" w:name="_Toc437973312"/>
      <w:bookmarkStart w:id="272" w:name="_Toc438376266"/>
      <w:r w:rsidRPr="00E52598">
        <w:rPr>
          <w:rFonts w:ascii="Times New Roman" w:eastAsia="Times New Roman" w:hAnsi="Times New Roman"/>
          <w:sz w:val="24"/>
          <w:szCs w:val="24"/>
          <w:lang w:eastAsia="ar-SA"/>
        </w:rPr>
        <w:t>1. Прием Заявления и документов</w:t>
      </w:r>
      <w:r w:rsidR="007E66DD">
        <w:rPr>
          <w:rFonts w:ascii="Times New Roman" w:eastAsia="Times New Roman" w:hAnsi="Times New Roman"/>
          <w:sz w:val="24"/>
          <w:szCs w:val="24"/>
          <w:lang w:eastAsia="ar-SA"/>
        </w:rPr>
        <w:t>.</w:t>
      </w:r>
    </w:p>
    <w:p w14:paraId="0B0D461E" w14:textId="19D2AABF" w:rsidR="00E52598" w:rsidRPr="00E52598" w:rsidRDefault="00E52598" w:rsidP="00E52598">
      <w:pPr>
        <w:spacing w:after="160" w:line="259" w:lineRule="auto"/>
        <w:rPr>
          <w:rFonts w:ascii="Times New Roman" w:eastAsia="Times New Roman" w:hAnsi="Times New Roman"/>
          <w:sz w:val="24"/>
          <w:szCs w:val="24"/>
          <w:lang w:eastAsia="ar-SA"/>
        </w:rPr>
      </w:pPr>
      <w:bookmarkStart w:id="273" w:name="_Toc437973314"/>
      <w:bookmarkStart w:id="274" w:name="_Toc438110056"/>
      <w:bookmarkStart w:id="275" w:name="_Toc438376268"/>
      <w:bookmarkStart w:id="276" w:name="_Toc468470815"/>
      <w:bookmarkEnd w:id="269"/>
      <w:bookmarkEnd w:id="270"/>
      <w:bookmarkEnd w:id="271"/>
      <w:bookmarkEnd w:id="272"/>
      <w:r w:rsidRPr="00E52598">
        <w:rPr>
          <w:rFonts w:ascii="Times New Roman" w:eastAsia="Times New Roman" w:hAnsi="Times New Roman"/>
          <w:sz w:val="24"/>
          <w:szCs w:val="24"/>
          <w:lang w:eastAsia="ar-SA"/>
        </w:rPr>
        <w:t>Порядок выполнения административных действий при обращении Заявителя (</w:t>
      </w:r>
      <w:r w:rsidR="004E54F1">
        <w:rPr>
          <w:rFonts w:ascii="Times New Roman" w:eastAsia="Times New Roman" w:hAnsi="Times New Roman"/>
          <w:sz w:val="24"/>
          <w:szCs w:val="24"/>
          <w:lang w:eastAsia="ar-SA"/>
        </w:rPr>
        <w:t>п</w:t>
      </w:r>
      <w:r w:rsidRPr="00E52598">
        <w:rPr>
          <w:rFonts w:ascii="Times New Roman" w:eastAsia="Times New Roman" w:hAnsi="Times New Roman"/>
          <w:sz w:val="24"/>
          <w:szCs w:val="24"/>
          <w:lang w:eastAsia="ar-SA"/>
        </w:rPr>
        <w:t xml:space="preserve">редставителя </w:t>
      </w:r>
      <w:r w:rsidR="004E54F1">
        <w:rPr>
          <w:rFonts w:ascii="Times New Roman" w:eastAsia="Times New Roman" w:hAnsi="Times New Roman"/>
          <w:sz w:val="24"/>
          <w:szCs w:val="24"/>
          <w:lang w:eastAsia="ar-SA"/>
        </w:rPr>
        <w:t>З</w:t>
      </w:r>
      <w:r w:rsidRPr="00E52598">
        <w:rPr>
          <w:rFonts w:ascii="Times New Roman" w:eastAsia="Times New Roman" w:hAnsi="Times New Roman"/>
          <w:sz w:val="24"/>
          <w:szCs w:val="24"/>
          <w:lang w:eastAsia="ar-SA"/>
        </w:rPr>
        <w:t>аявителя) через портал РПГУ по основани</w:t>
      </w:r>
      <w:r w:rsidR="00A81CF5">
        <w:rPr>
          <w:rFonts w:ascii="Times New Roman" w:eastAsia="Times New Roman" w:hAnsi="Times New Roman"/>
          <w:sz w:val="24"/>
          <w:szCs w:val="24"/>
          <w:lang w:eastAsia="ar-SA"/>
        </w:rPr>
        <w:t>ю</w:t>
      </w:r>
      <w:r w:rsidRPr="00E52598">
        <w:rPr>
          <w:rFonts w:ascii="Times New Roman" w:eastAsia="Times New Roman" w:hAnsi="Times New Roman"/>
          <w:sz w:val="24"/>
          <w:szCs w:val="24"/>
          <w:lang w:eastAsia="ar-SA"/>
        </w:rPr>
        <w:t>, указанн</w:t>
      </w:r>
      <w:r w:rsidR="00A81CF5">
        <w:rPr>
          <w:rFonts w:ascii="Times New Roman" w:eastAsia="Times New Roman" w:hAnsi="Times New Roman"/>
          <w:sz w:val="24"/>
          <w:szCs w:val="24"/>
          <w:lang w:eastAsia="ar-SA"/>
        </w:rPr>
        <w:t>ому</w:t>
      </w:r>
      <w:r w:rsidRPr="00E52598">
        <w:rPr>
          <w:rFonts w:ascii="Times New Roman" w:eastAsia="Times New Roman" w:hAnsi="Times New Roman"/>
          <w:sz w:val="24"/>
          <w:szCs w:val="24"/>
          <w:lang w:eastAsia="ar-SA"/>
        </w:rPr>
        <w:t xml:space="preserve"> в пункт</w:t>
      </w:r>
      <w:r w:rsidR="00A81CF5">
        <w:rPr>
          <w:rFonts w:ascii="Times New Roman" w:eastAsia="Times New Roman" w:hAnsi="Times New Roman"/>
          <w:sz w:val="24"/>
          <w:szCs w:val="24"/>
          <w:lang w:eastAsia="ar-SA"/>
        </w:rPr>
        <w:t>е</w:t>
      </w:r>
      <w:r w:rsidRPr="00E52598">
        <w:rPr>
          <w:rFonts w:ascii="Times New Roman" w:eastAsia="Times New Roman" w:hAnsi="Times New Roman"/>
          <w:sz w:val="24"/>
          <w:szCs w:val="24"/>
          <w:lang w:eastAsia="ar-SA"/>
        </w:rPr>
        <w:t xml:space="preserve">  6.1.1. настоящего Административного регламента</w:t>
      </w:r>
      <w:bookmarkEnd w:id="273"/>
      <w:bookmarkEnd w:id="274"/>
      <w:bookmarkEnd w:id="275"/>
      <w:bookmarkEnd w:id="276"/>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561"/>
        <w:gridCol w:w="2515"/>
        <w:gridCol w:w="1661"/>
        <w:gridCol w:w="5503"/>
      </w:tblGrid>
      <w:tr w:rsidR="00E52598" w:rsidRPr="006C766E" w14:paraId="2DBC4D26" w14:textId="77777777" w:rsidTr="00360B67">
        <w:trPr>
          <w:tblHeader/>
        </w:trPr>
        <w:tc>
          <w:tcPr>
            <w:tcW w:w="2610" w:type="dxa"/>
            <w:shd w:val="clear" w:color="auto" w:fill="auto"/>
          </w:tcPr>
          <w:p w14:paraId="30D50093"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Место выполнения процедуры/ используемая ИС</w:t>
            </w:r>
          </w:p>
        </w:tc>
        <w:tc>
          <w:tcPr>
            <w:tcW w:w="2561" w:type="dxa"/>
            <w:shd w:val="clear" w:color="auto" w:fill="auto"/>
          </w:tcPr>
          <w:p w14:paraId="7683E06A"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Административные действия</w:t>
            </w:r>
          </w:p>
        </w:tc>
        <w:tc>
          <w:tcPr>
            <w:tcW w:w="2515" w:type="dxa"/>
            <w:shd w:val="clear" w:color="auto" w:fill="auto"/>
          </w:tcPr>
          <w:p w14:paraId="3C453A9E"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Средний срок выполнения</w:t>
            </w:r>
          </w:p>
        </w:tc>
        <w:tc>
          <w:tcPr>
            <w:tcW w:w="1661" w:type="dxa"/>
          </w:tcPr>
          <w:p w14:paraId="46E69FD5"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Трудоемкость</w:t>
            </w:r>
          </w:p>
        </w:tc>
        <w:tc>
          <w:tcPr>
            <w:tcW w:w="5503" w:type="dxa"/>
            <w:shd w:val="clear" w:color="auto" w:fill="auto"/>
          </w:tcPr>
          <w:p w14:paraId="188E7F74"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Содержание действия</w:t>
            </w:r>
          </w:p>
        </w:tc>
      </w:tr>
      <w:tr w:rsidR="00E52598" w:rsidRPr="006C766E" w14:paraId="392EA416" w14:textId="77777777" w:rsidTr="00360B67">
        <w:trPr>
          <w:trHeight w:val="726"/>
        </w:trPr>
        <w:tc>
          <w:tcPr>
            <w:tcW w:w="2610" w:type="dxa"/>
            <w:shd w:val="clear" w:color="auto" w:fill="auto"/>
            <w:vAlign w:val="center"/>
          </w:tcPr>
          <w:p w14:paraId="0FA8FCF9" w14:textId="7569D664" w:rsidR="00E52598" w:rsidRPr="00B71BF7" w:rsidRDefault="00E52598" w:rsidP="00A81CF5">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 xml:space="preserve">РПГУ/ </w:t>
            </w:r>
            <w:r w:rsidR="00215099">
              <w:rPr>
                <w:rFonts w:ascii="Times New Roman" w:eastAsia="Times New Roman" w:hAnsi="Times New Roman"/>
                <w:lang w:eastAsia="ar-SA"/>
              </w:rPr>
              <w:t xml:space="preserve">в МФЦ посредством РПГУ/ </w:t>
            </w:r>
            <w:r w:rsidRPr="00B71BF7">
              <w:rPr>
                <w:rFonts w:ascii="Times New Roman" w:eastAsia="Times New Roman" w:hAnsi="Times New Roman"/>
                <w:lang w:eastAsia="ar-SA"/>
              </w:rPr>
              <w:t>Модуль оказания услуг ЕИС ОУ</w:t>
            </w:r>
          </w:p>
        </w:tc>
        <w:tc>
          <w:tcPr>
            <w:tcW w:w="2561" w:type="dxa"/>
            <w:shd w:val="clear" w:color="auto" w:fill="auto"/>
          </w:tcPr>
          <w:p w14:paraId="60FD9E3E" w14:textId="39CA021D" w:rsidR="006C766E"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Поступление документов</w:t>
            </w:r>
          </w:p>
          <w:p w14:paraId="246E879C" w14:textId="77777777" w:rsidR="006C766E" w:rsidRPr="006C766E" w:rsidRDefault="006C766E" w:rsidP="00B71BF7">
            <w:pPr>
              <w:rPr>
                <w:rFonts w:ascii="Times New Roman" w:eastAsia="Times New Roman" w:hAnsi="Times New Roman"/>
                <w:lang w:eastAsia="ar-SA"/>
              </w:rPr>
            </w:pPr>
          </w:p>
          <w:p w14:paraId="41958F96" w14:textId="77777777" w:rsidR="006C766E" w:rsidRPr="006C766E" w:rsidRDefault="006C766E" w:rsidP="00B71BF7">
            <w:pPr>
              <w:rPr>
                <w:rFonts w:ascii="Times New Roman" w:eastAsia="Times New Roman" w:hAnsi="Times New Roman"/>
                <w:lang w:eastAsia="ar-SA"/>
              </w:rPr>
            </w:pPr>
          </w:p>
          <w:p w14:paraId="0F055BBA" w14:textId="21B2465C" w:rsidR="006C766E" w:rsidRDefault="006C766E" w:rsidP="006C766E">
            <w:pPr>
              <w:rPr>
                <w:rFonts w:ascii="Times New Roman" w:eastAsia="Times New Roman" w:hAnsi="Times New Roman"/>
                <w:lang w:eastAsia="ar-SA"/>
              </w:rPr>
            </w:pPr>
          </w:p>
          <w:p w14:paraId="4F41FB3B" w14:textId="77777777" w:rsidR="00E52598" w:rsidRPr="00B71BF7" w:rsidRDefault="00E52598" w:rsidP="00B71BF7">
            <w:pPr>
              <w:rPr>
                <w:rFonts w:ascii="Times New Roman" w:eastAsia="Times New Roman" w:hAnsi="Times New Roman"/>
                <w:lang w:eastAsia="ar-SA"/>
              </w:rPr>
            </w:pPr>
          </w:p>
        </w:tc>
        <w:tc>
          <w:tcPr>
            <w:tcW w:w="2515" w:type="dxa"/>
            <w:shd w:val="clear" w:color="auto" w:fill="auto"/>
          </w:tcPr>
          <w:p w14:paraId="7CAC9CCB"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Временных затрат не требует</w:t>
            </w:r>
          </w:p>
        </w:tc>
        <w:tc>
          <w:tcPr>
            <w:tcW w:w="1661" w:type="dxa"/>
          </w:tcPr>
          <w:p w14:paraId="050803A6"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Нет</w:t>
            </w:r>
          </w:p>
        </w:tc>
        <w:tc>
          <w:tcPr>
            <w:tcW w:w="5503" w:type="dxa"/>
            <w:shd w:val="clear" w:color="auto" w:fill="auto"/>
          </w:tcPr>
          <w:p w14:paraId="60D37B11" w14:textId="7852C398" w:rsidR="00215099" w:rsidRPr="004653C2" w:rsidRDefault="00215099" w:rsidP="00215099">
            <w:pPr>
              <w:suppressAutoHyphens/>
              <w:autoSpaceDE w:val="0"/>
              <w:autoSpaceDN w:val="0"/>
              <w:adjustRightInd w:val="0"/>
              <w:spacing w:after="0" w:line="240" w:lineRule="auto"/>
              <w:jc w:val="both"/>
              <w:rPr>
                <w:rFonts w:ascii="Times New Roman" w:hAnsi="Times New Roman" w:cs="Arial"/>
                <w:lang w:eastAsia="ru-RU"/>
              </w:rPr>
            </w:pPr>
            <w:r w:rsidRPr="004653C2">
              <w:rPr>
                <w:rFonts w:ascii="Times New Roman" w:hAnsi="Times New Roman" w:cs="Arial"/>
                <w:lang w:eastAsia="ru-RU"/>
              </w:rPr>
              <w:t>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w:t>
            </w:r>
          </w:p>
          <w:p w14:paraId="6F076AF8" w14:textId="7E367FAB" w:rsidR="008A1EFF" w:rsidRPr="004653C2" w:rsidRDefault="008A1EFF" w:rsidP="004E54F1">
            <w:pPr>
              <w:suppressAutoHyphens/>
              <w:spacing w:after="0"/>
              <w:ind w:firstLine="9"/>
              <w:jc w:val="both"/>
              <w:rPr>
                <w:rFonts w:ascii="Times New Roman" w:hAnsi="Times New Roman"/>
                <w:color w:val="000000"/>
                <w:kern w:val="1"/>
                <w:lang w:eastAsia="ar-SA"/>
              </w:rPr>
            </w:pPr>
            <w:r w:rsidRPr="004653C2">
              <w:rPr>
                <w:rFonts w:ascii="Times New Roman" w:hAnsi="Times New Roman"/>
                <w:color w:val="000000"/>
                <w:kern w:val="1"/>
                <w:lang w:eastAsia="ar-SA"/>
              </w:rPr>
              <w:t>Заявитель</w:t>
            </w:r>
            <w:r w:rsidR="004E54F1">
              <w:rPr>
                <w:rFonts w:ascii="Times New Roman" w:hAnsi="Times New Roman"/>
                <w:color w:val="000000"/>
                <w:kern w:val="1"/>
                <w:lang w:eastAsia="ar-SA"/>
              </w:rPr>
              <w:t xml:space="preserve"> (</w:t>
            </w:r>
            <w:r w:rsidRPr="004653C2">
              <w:rPr>
                <w:rFonts w:ascii="Times New Roman" w:hAnsi="Times New Roman"/>
                <w:color w:val="000000"/>
                <w:kern w:val="1"/>
                <w:lang w:eastAsia="ar-SA"/>
              </w:rPr>
              <w:t>представитель</w:t>
            </w:r>
            <w:r w:rsidR="004E54F1">
              <w:rPr>
                <w:rFonts w:ascii="Times New Roman" w:hAnsi="Times New Roman"/>
                <w:color w:val="000000"/>
                <w:kern w:val="1"/>
                <w:lang w:eastAsia="ar-SA"/>
              </w:rPr>
              <w:t xml:space="preserve"> Заявителя)</w:t>
            </w:r>
            <w:r w:rsidRPr="004653C2">
              <w:rPr>
                <w:rFonts w:ascii="Times New Roman" w:hAnsi="Times New Roman"/>
                <w:color w:val="000000"/>
                <w:kern w:val="1"/>
                <w:lang w:eastAsia="ar-SA"/>
              </w:rPr>
              <w:t xml:space="preserve"> может воспользоваться бесплатным доступом к РПГУ, обратившись в любой МФЦ на территории Московской области. </w:t>
            </w:r>
          </w:p>
          <w:p w14:paraId="2C253097" w14:textId="378A4799" w:rsidR="00215099" w:rsidRPr="004653C2" w:rsidRDefault="00215099" w:rsidP="00215099">
            <w:pPr>
              <w:suppressAutoHyphens/>
              <w:autoSpaceDE w:val="0"/>
              <w:autoSpaceDN w:val="0"/>
              <w:adjustRightInd w:val="0"/>
              <w:spacing w:after="0" w:line="240" w:lineRule="auto"/>
              <w:jc w:val="both"/>
              <w:rPr>
                <w:rFonts w:ascii="Times New Roman" w:eastAsia="Times New Roman" w:hAnsi="Times New Roman"/>
              </w:rPr>
            </w:pPr>
            <w:r w:rsidRPr="004653C2">
              <w:rPr>
                <w:rFonts w:ascii="Times New Roman" w:hAnsi="Times New Roman" w:cs="Arial"/>
                <w:lang w:eastAsia="ru-RU"/>
              </w:rPr>
              <w:t xml:space="preserve">Сформированное Заявление Заявитель (представитель Заявителя, уполномоченный на подписание) распечатывает, подписывает, сканирует, прикрепляет, и отправляет вместе с электронными образами документов, указанных в пункте 10 и Приложении 10 настоящего Административного регламента. В случае обращения представителя Заявителя, уполномоченного на сдачу документов и получения результата </w:t>
            </w:r>
            <w:r w:rsidRPr="004653C2">
              <w:rPr>
                <w:rFonts w:ascii="Times New Roman" w:hAnsi="Times New Roman" w:cs="Arial"/>
                <w:lang w:eastAsia="ru-RU"/>
              </w:rPr>
              <w:lastRenderedPageBreak/>
              <w:t>предоставления Муниципальной услуги, сканируется подписанное Заявителем Заявление.</w:t>
            </w:r>
          </w:p>
          <w:p w14:paraId="29C5DC89" w14:textId="2CC2A709" w:rsidR="00215099" w:rsidRPr="004653C2" w:rsidRDefault="00215099" w:rsidP="00215099">
            <w:pPr>
              <w:suppressAutoHyphens/>
              <w:autoSpaceDE w:val="0"/>
              <w:autoSpaceDN w:val="0"/>
              <w:adjustRightInd w:val="0"/>
              <w:spacing w:after="0" w:line="240" w:lineRule="auto"/>
              <w:jc w:val="both"/>
              <w:rPr>
                <w:rFonts w:ascii="Times New Roman" w:hAnsi="Times New Roman" w:cs="Arial"/>
                <w:lang w:eastAsia="ru-RU"/>
              </w:rPr>
            </w:pPr>
            <w:r w:rsidRPr="004653C2">
              <w:rPr>
                <w:rFonts w:ascii="Times New Roman" w:hAnsi="Times New Roman" w:cs="Arial"/>
                <w:lang w:eastAsia="ru-RU"/>
              </w:rPr>
              <w:t>Требования к документам в электронном виде установлены п. 2</w:t>
            </w:r>
            <w:r w:rsidR="00E16B90">
              <w:rPr>
                <w:rFonts w:ascii="Times New Roman" w:hAnsi="Times New Roman" w:cs="Arial"/>
                <w:lang w:eastAsia="ru-RU"/>
              </w:rPr>
              <w:t>1</w:t>
            </w:r>
            <w:r w:rsidRPr="004653C2">
              <w:rPr>
                <w:rFonts w:ascii="Times New Roman" w:hAnsi="Times New Roman" w:cs="Arial"/>
                <w:lang w:eastAsia="ru-RU"/>
              </w:rPr>
              <w:t xml:space="preserve"> настоящего Административного регламента. Заявление и прилагаемые документы поступают в интегрированную с РПГУ информационную систему Модуль оказания услуг ЕИС ОУ. </w:t>
            </w:r>
          </w:p>
          <w:p w14:paraId="658BA465" w14:textId="6FB83237" w:rsidR="00E52598" w:rsidRPr="00B71BF7" w:rsidRDefault="00215099" w:rsidP="00E52598">
            <w:pPr>
              <w:spacing w:after="160" w:line="259" w:lineRule="auto"/>
              <w:rPr>
                <w:rFonts w:ascii="Times New Roman" w:eastAsia="Times New Roman" w:hAnsi="Times New Roman"/>
                <w:lang w:eastAsia="ar-SA"/>
              </w:rPr>
            </w:pPr>
            <w:r w:rsidRPr="004653C2">
              <w:rPr>
                <w:rFonts w:ascii="Times New Roman" w:eastAsia="Times New Roman" w:hAnsi="Times New Roman"/>
              </w:rPr>
              <w:t>Осуществляется переход к административной процедуре «Обработка и предварительное рассмотрение документов».</w:t>
            </w:r>
          </w:p>
        </w:tc>
      </w:tr>
    </w:tbl>
    <w:p w14:paraId="6A76C7AD" w14:textId="77777777" w:rsidR="00E52598" w:rsidRPr="00B71BF7" w:rsidRDefault="00E52598" w:rsidP="00E52598">
      <w:pPr>
        <w:spacing w:after="160" w:line="259" w:lineRule="auto"/>
        <w:rPr>
          <w:rFonts w:ascii="Times New Roman" w:eastAsia="Times New Roman" w:hAnsi="Times New Roman"/>
          <w:lang w:eastAsia="ar-SA"/>
        </w:rPr>
      </w:pPr>
    </w:p>
    <w:p w14:paraId="31E6132E" w14:textId="301AD0A2" w:rsidR="00E52598" w:rsidRPr="00364BFC" w:rsidRDefault="00E52598" w:rsidP="002879A0">
      <w:pPr>
        <w:pStyle w:val="affff1"/>
        <w:numPr>
          <w:ilvl w:val="0"/>
          <w:numId w:val="175"/>
        </w:numPr>
        <w:spacing w:after="160" w:line="259" w:lineRule="auto"/>
        <w:jc w:val="center"/>
        <w:rPr>
          <w:rFonts w:ascii="Times New Roman" w:eastAsia="Times New Roman" w:hAnsi="Times New Roman"/>
          <w:sz w:val="24"/>
          <w:szCs w:val="24"/>
          <w:lang w:eastAsia="ar-SA"/>
        </w:rPr>
      </w:pPr>
      <w:r w:rsidRPr="00364BFC">
        <w:rPr>
          <w:rFonts w:ascii="Times New Roman" w:eastAsia="Times New Roman" w:hAnsi="Times New Roman"/>
          <w:sz w:val="24"/>
          <w:szCs w:val="24"/>
          <w:lang w:eastAsia="ar-SA"/>
        </w:rPr>
        <w:t xml:space="preserve">Обработка и предварительное рассмотрение документов. </w:t>
      </w:r>
    </w:p>
    <w:p w14:paraId="4C067DF4" w14:textId="77777777" w:rsidR="00364BFC" w:rsidRPr="00364BFC" w:rsidRDefault="00364BFC" w:rsidP="00364BFC">
      <w:pPr>
        <w:pStyle w:val="affff1"/>
        <w:spacing w:after="160" w:line="259" w:lineRule="auto"/>
        <w:rPr>
          <w:rFonts w:ascii="Times New Roman" w:eastAsia="Times New Roman" w:hAnsi="Times New Roman"/>
          <w:sz w:val="24"/>
          <w:szCs w:val="24"/>
          <w:lang w:eastAsia="ar-SA"/>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2485"/>
        <w:gridCol w:w="2253"/>
        <w:gridCol w:w="1686"/>
        <w:gridCol w:w="4789"/>
      </w:tblGrid>
      <w:tr w:rsidR="00E52598" w:rsidRPr="006C766E" w14:paraId="2B5C76D1" w14:textId="77777777" w:rsidTr="00360B67">
        <w:tc>
          <w:tcPr>
            <w:tcW w:w="3637" w:type="dxa"/>
            <w:shd w:val="clear" w:color="auto" w:fill="auto"/>
          </w:tcPr>
          <w:p w14:paraId="099D8DD8" w14:textId="54091C0E"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Место выполнения процедуры/ используемая ИС</w:t>
            </w:r>
          </w:p>
        </w:tc>
        <w:tc>
          <w:tcPr>
            <w:tcW w:w="2485" w:type="dxa"/>
            <w:shd w:val="clear" w:color="auto" w:fill="auto"/>
          </w:tcPr>
          <w:p w14:paraId="7C574D7D"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Административные действия</w:t>
            </w:r>
          </w:p>
        </w:tc>
        <w:tc>
          <w:tcPr>
            <w:tcW w:w="2253" w:type="dxa"/>
            <w:shd w:val="clear" w:color="auto" w:fill="auto"/>
          </w:tcPr>
          <w:p w14:paraId="3C44B330"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Средний срок выполнения</w:t>
            </w:r>
          </w:p>
        </w:tc>
        <w:tc>
          <w:tcPr>
            <w:tcW w:w="1686" w:type="dxa"/>
          </w:tcPr>
          <w:p w14:paraId="329B1F2A"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Трудоемкость</w:t>
            </w:r>
          </w:p>
        </w:tc>
        <w:tc>
          <w:tcPr>
            <w:tcW w:w="4789" w:type="dxa"/>
            <w:shd w:val="clear" w:color="auto" w:fill="auto"/>
          </w:tcPr>
          <w:p w14:paraId="0407693A"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Содержание действия</w:t>
            </w:r>
          </w:p>
        </w:tc>
      </w:tr>
      <w:tr w:rsidR="00215099" w:rsidRPr="006C766E" w14:paraId="5CA2C3AC" w14:textId="77777777" w:rsidTr="000075F0">
        <w:trPr>
          <w:trHeight w:val="1549"/>
        </w:trPr>
        <w:tc>
          <w:tcPr>
            <w:tcW w:w="3637" w:type="dxa"/>
            <w:vMerge w:val="restart"/>
            <w:tcBorders>
              <w:bottom w:val="single" w:sz="4" w:space="0" w:color="auto"/>
            </w:tcBorders>
            <w:shd w:val="clear" w:color="auto" w:fill="auto"/>
          </w:tcPr>
          <w:p w14:paraId="1546F1DE" w14:textId="77777777" w:rsidR="00215099" w:rsidRPr="00A81CF5" w:rsidRDefault="00215099" w:rsidP="00E52598">
            <w:pPr>
              <w:spacing w:after="160" w:line="259" w:lineRule="auto"/>
              <w:rPr>
                <w:rFonts w:ascii="Times New Roman" w:eastAsia="Times New Roman" w:hAnsi="Times New Roman"/>
                <w:lang w:eastAsia="ar-SA"/>
              </w:rPr>
            </w:pPr>
            <w:r w:rsidRPr="00A81CF5">
              <w:rPr>
                <w:rFonts w:ascii="Times New Roman" w:eastAsia="Times New Roman" w:hAnsi="Times New Roman"/>
                <w:lang w:eastAsia="ar-SA"/>
              </w:rPr>
              <w:t xml:space="preserve">Администрация/ Модуль оказания услуг ЕИС ОУ </w:t>
            </w:r>
          </w:p>
        </w:tc>
        <w:tc>
          <w:tcPr>
            <w:tcW w:w="2485" w:type="dxa"/>
            <w:tcBorders>
              <w:bottom w:val="single" w:sz="4" w:space="0" w:color="auto"/>
            </w:tcBorders>
            <w:shd w:val="clear" w:color="auto" w:fill="auto"/>
          </w:tcPr>
          <w:p w14:paraId="3BB49377" w14:textId="77777777" w:rsidR="00215099" w:rsidRPr="004653C2" w:rsidRDefault="00215099" w:rsidP="00215099">
            <w:pPr>
              <w:suppressAutoHyphens/>
              <w:autoSpaceDE w:val="0"/>
              <w:autoSpaceDN w:val="0"/>
              <w:adjustRightInd w:val="0"/>
              <w:spacing w:after="0" w:line="240" w:lineRule="auto"/>
              <w:jc w:val="both"/>
              <w:rPr>
                <w:rFonts w:ascii="Times New Roman" w:eastAsia="Times New Roman" w:hAnsi="Times New Roman"/>
              </w:rPr>
            </w:pPr>
            <w:r w:rsidRPr="004653C2">
              <w:rPr>
                <w:rFonts w:ascii="Times New Roman" w:hAnsi="Times New Roman"/>
              </w:rPr>
              <w:t>Проверка комплектности представленных Заявителем (представителем Заявителя) электронных документов, поступивших через РПГУ</w:t>
            </w:r>
          </w:p>
          <w:p w14:paraId="5DB97F21" w14:textId="1A97469D" w:rsidR="00215099" w:rsidRPr="00A81CF5" w:rsidRDefault="00215099" w:rsidP="00E52598">
            <w:pPr>
              <w:spacing w:after="160" w:line="259" w:lineRule="auto"/>
              <w:rPr>
                <w:rFonts w:ascii="Times New Roman" w:eastAsia="Times New Roman" w:hAnsi="Times New Roman"/>
                <w:lang w:eastAsia="ar-SA"/>
              </w:rPr>
            </w:pPr>
          </w:p>
        </w:tc>
        <w:tc>
          <w:tcPr>
            <w:tcW w:w="2253" w:type="dxa"/>
            <w:vMerge w:val="restart"/>
            <w:shd w:val="clear" w:color="auto" w:fill="auto"/>
          </w:tcPr>
          <w:p w14:paraId="304EF8A5" w14:textId="7CA118B6" w:rsidR="00215099" w:rsidRPr="00B71BF7" w:rsidRDefault="00215099"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 xml:space="preserve">В течение </w:t>
            </w:r>
            <w:r w:rsidR="00E633CB">
              <w:rPr>
                <w:rFonts w:ascii="Times New Roman" w:eastAsia="Times New Roman" w:hAnsi="Times New Roman"/>
                <w:lang w:eastAsia="ar-SA"/>
              </w:rPr>
              <w:t>1</w:t>
            </w:r>
            <w:r w:rsidRPr="00B71BF7">
              <w:rPr>
                <w:rFonts w:ascii="Times New Roman" w:eastAsia="Times New Roman" w:hAnsi="Times New Roman"/>
                <w:lang w:eastAsia="ar-SA"/>
              </w:rPr>
              <w:t xml:space="preserve"> </w:t>
            </w:r>
            <w:r w:rsidR="00A675EB">
              <w:rPr>
                <w:rFonts w:ascii="Times New Roman" w:eastAsia="Times New Roman" w:hAnsi="Times New Roman"/>
                <w:lang w:eastAsia="ar-SA"/>
              </w:rPr>
              <w:t>рабоч</w:t>
            </w:r>
            <w:r w:rsidR="00E633CB">
              <w:rPr>
                <w:rFonts w:ascii="Times New Roman" w:eastAsia="Times New Roman" w:hAnsi="Times New Roman"/>
                <w:lang w:eastAsia="ar-SA"/>
              </w:rPr>
              <w:t>его</w:t>
            </w:r>
            <w:r w:rsidRPr="00B71BF7">
              <w:rPr>
                <w:rFonts w:ascii="Times New Roman" w:eastAsia="Times New Roman" w:hAnsi="Times New Roman"/>
                <w:lang w:eastAsia="ar-SA"/>
              </w:rPr>
              <w:t xml:space="preserve"> дн</w:t>
            </w:r>
            <w:r w:rsidR="00E633CB">
              <w:rPr>
                <w:rFonts w:ascii="Times New Roman" w:eastAsia="Times New Roman" w:hAnsi="Times New Roman"/>
                <w:lang w:eastAsia="ar-SA"/>
              </w:rPr>
              <w:t>я</w:t>
            </w:r>
          </w:p>
          <w:p w14:paraId="423EFC2A" w14:textId="77777777" w:rsidR="00215099" w:rsidRPr="00B71BF7" w:rsidRDefault="00215099" w:rsidP="00215099">
            <w:pPr>
              <w:spacing w:after="160" w:line="259" w:lineRule="auto"/>
              <w:rPr>
                <w:rFonts w:ascii="Times New Roman" w:eastAsia="Times New Roman" w:hAnsi="Times New Roman"/>
                <w:lang w:eastAsia="ar-SA"/>
              </w:rPr>
            </w:pPr>
          </w:p>
        </w:tc>
        <w:tc>
          <w:tcPr>
            <w:tcW w:w="1686" w:type="dxa"/>
            <w:vMerge w:val="restart"/>
          </w:tcPr>
          <w:p w14:paraId="052AC05A" w14:textId="77777777" w:rsidR="00215099" w:rsidRPr="00B71BF7" w:rsidRDefault="00215099" w:rsidP="00E52598">
            <w:pPr>
              <w:spacing w:after="160" w:line="259" w:lineRule="auto"/>
              <w:rPr>
                <w:rFonts w:ascii="Times New Roman" w:eastAsia="Times New Roman" w:hAnsi="Times New Roman"/>
                <w:lang w:eastAsia="ar-SA"/>
              </w:rPr>
            </w:pPr>
          </w:p>
          <w:p w14:paraId="6DDB6728" w14:textId="77777777" w:rsidR="00215099" w:rsidRPr="00B71BF7" w:rsidRDefault="00215099" w:rsidP="00E52598">
            <w:pPr>
              <w:spacing w:after="160" w:line="259" w:lineRule="auto"/>
              <w:rPr>
                <w:rFonts w:ascii="Times New Roman" w:eastAsia="Times New Roman" w:hAnsi="Times New Roman"/>
                <w:lang w:eastAsia="ar-SA"/>
              </w:rPr>
            </w:pPr>
          </w:p>
          <w:p w14:paraId="0E1FEAA0" w14:textId="77777777" w:rsidR="00215099" w:rsidRPr="00B71BF7" w:rsidRDefault="00215099" w:rsidP="00E52598">
            <w:pPr>
              <w:spacing w:after="160" w:line="259" w:lineRule="auto"/>
              <w:rPr>
                <w:rFonts w:ascii="Times New Roman" w:eastAsia="Times New Roman" w:hAnsi="Times New Roman"/>
                <w:lang w:eastAsia="ar-SA"/>
              </w:rPr>
            </w:pPr>
          </w:p>
          <w:p w14:paraId="71B6856F" w14:textId="77777777" w:rsidR="00215099" w:rsidRPr="00B71BF7" w:rsidRDefault="00215099" w:rsidP="00E52598">
            <w:pPr>
              <w:spacing w:after="160" w:line="259" w:lineRule="auto"/>
              <w:rPr>
                <w:rFonts w:ascii="Times New Roman" w:eastAsia="Times New Roman" w:hAnsi="Times New Roman"/>
                <w:lang w:eastAsia="ar-SA"/>
              </w:rPr>
            </w:pPr>
          </w:p>
          <w:p w14:paraId="61CEFADB" w14:textId="77777777" w:rsidR="00215099" w:rsidRPr="00B71BF7" w:rsidRDefault="00215099"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5 минут</w:t>
            </w:r>
          </w:p>
          <w:p w14:paraId="5A9C1040" w14:textId="77777777" w:rsidR="00364BFC" w:rsidRDefault="00364BFC" w:rsidP="00E52598">
            <w:pPr>
              <w:spacing w:after="160" w:line="259" w:lineRule="auto"/>
              <w:rPr>
                <w:rFonts w:ascii="Times New Roman" w:eastAsia="Times New Roman" w:hAnsi="Times New Roman"/>
                <w:lang w:eastAsia="ar-SA"/>
              </w:rPr>
            </w:pPr>
          </w:p>
          <w:p w14:paraId="33B1E57F" w14:textId="77777777" w:rsidR="00215099" w:rsidRPr="00B71BF7" w:rsidRDefault="00215099"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lastRenderedPageBreak/>
              <w:t>30 минут</w:t>
            </w:r>
          </w:p>
          <w:p w14:paraId="56AF2CD5" w14:textId="040CC954" w:rsidR="00215099" w:rsidRPr="00B71BF7" w:rsidRDefault="00215099" w:rsidP="00E52598">
            <w:pPr>
              <w:spacing w:after="160" w:line="259" w:lineRule="auto"/>
              <w:rPr>
                <w:rFonts w:ascii="Times New Roman" w:eastAsia="Times New Roman" w:hAnsi="Times New Roman"/>
                <w:lang w:eastAsia="ar-SA"/>
              </w:rPr>
            </w:pPr>
          </w:p>
        </w:tc>
        <w:tc>
          <w:tcPr>
            <w:tcW w:w="4789" w:type="dxa"/>
            <w:vMerge w:val="restart"/>
            <w:tcBorders>
              <w:bottom w:val="single" w:sz="4" w:space="0" w:color="auto"/>
            </w:tcBorders>
            <w:shd w:val="clear" w:color="auto" w:fill="auto"/>
          </w:tcPr>
          <w:p w14:paraId="1C728E24" w14:textId="77777777" w:rsidR="00215099" w:rsidRPr="00215099" w:rsidRDefault="00215099" w:rsidP="00215099">
            <w:pPr>
              <w:spacing w:after="160" w:line="259" w:lineRule="auto"/>
              <w:rPr>
                <w:rFonts w:ascii="Times New Roman" w:eastAsia="Times New Roman" w:hAnsi="Times New Roman"/>
                <w:lang w:eastAsia="ar-SA"/>
              </w:rPr>
            </w:pPr>
            <w:r w:rsidRPr="00215099">
              <w:rPr>
                <w:rFonts w:ascii="Times New Roman" w:eastAsia="Times New Roman" w:hAnsi="Times New Roman"/>
                <w:lang w:eastAsia="ar-SA"/>
              </w:rPr>
              <w:lastRenderedPageBreak/>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71C3C302" w14:textId="77777777" w:rsidR="00215099" w:rsidRPr="00215099" w:rsidRDefault="00215099" w:rsidP="00215099">
            <w:pPr>
              <w:spacing w:after="160" w:line="259" w:lineRule="auto"/>
              <w:rPr>
                <w:rFonts w:ascii="Times New Roman" w:eastAsia="Times New Roman" w:hAnsi="Times New Roman"/>
                <w:lang w:eastAsia="ar-SA"/>
              </w:rPr>
            </w:pPr>
            <w:r w:rsidRPr="00215099">
              <w:rPr>
                <w:rFonts w:ascii="Times New Roman" w:eastAsia="Times New Roman" w:hAnsi="Times New Roman"/>
                <w:lang w:eastAsia="ar-SA"/>
              </w:rPr>
              <w:t>1) устанавливает предмет обращения, полномочия представителя Заявителя;</w:t>
            </w:r>
          </w:p>
          <w:p w14:paraId="39C3BC20" w14:textId="006DD786" w:rsidR="00215099" w:rsidRPr="00B71BF7" w:rsidRDefault="00215099" w:rsidP="00B71BF7">
            <w:pPr>
              <w:spacing w:after="160" w:line="259" w:lineRule="auto"/>
              <w:rPr>
                <w:rFonts w:ascii="Times New Roman" w:eastAsia="Times New Roman" w:hAnsi="Times New Roman"/>
                <w:lang w:eastAsia="ar-SA"/>
              </w:rPr>
            </w:pPr>
            <w:r w:rsidRPr="00215099">
              <w:rPr>
                <w:rFonts w:ascii="Times New Roman" w:eastAsia="Times New Roman" w:hAnsi="Times New Roman"/>
                <w:lang w:eastAsia="ar-SA"/>
              </w:rPr>
              <w:t xml:space="preserve">2) проверяет правильность оформления </w:t>
            </w:r>
            <w:r w:rsidRPr="00215099">
              <w:rPr>
                <w:rFonts w:ascii="Times New Roman" w:eastAsia="Times New Roman" w:hAnsi="Times New Roman"/>
                <w:lang w:eastAsia="ar-SA"/>
              </w:rPr>
              <w:lastRenderedPageBreak/>
              <w:t>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r w:rsidR="008A1EFF">
              <w:rPr>
                <w:rFonts w:ascii="Times New Roman" w:eastAsia="Times New Roman" w:hAnsi="Times New Roman"/>
                <w:lang w:eastAsia="ar-SA"/>
              </w:rPr>
              <w:t>.</w:t>
            </w:r>
          </w:p>
        </w:tc>
      </w:tr>
      <w:tr w:rsidR="00215099" w:rsidRPr="006C766E" w14:paraId="59712DEC" w14:textId="77777777" w:rsidTr="00B71BF7">
        <w:trPr>
          <w:trHeight w:val="1413"/>
        </w:trPr>
        <w:tc>
          <w:tcPr>
            <w:tcW w:w="3637" w:type="dxa"/>
            <w:vMerge/>
            <w:shd w:val="clear" w:color="auto" w:fill="auto"/>
          </w:tcPr>
          <w:p w14:paraId="6B397F7D" w14:textId="77777777" w:rsidR="00215099" w:rsidRPr="00B71BF7" w:rsidRDefault="00215099" w:rsidP="00E52598">
            <w:pPr>
              <w:spacing w:after="160" w:line="259" w:lineRule="auto"/>
              <w:rPr>
                <w:rFonts w:ascii="Times New Roman" w:eastAsia="Times New Roman" w:hAnsi="Times New Roman"/>
                <w:lang w:eastAsia="ar-SA"/>
              </w:rPr>
            </w:pPr>
          </w:p>
        </w:tc>
        <w:tc>
          <w:tcPr>
            <w:tcW w:w="2485" w:type="dxa"/>
            <w:shd w:val="clear" w:color="auto" w:fill="auto"/>
          </w:tcPr>
          <w:p w14:paraId="17DCCEBB" w14:textId="77777777" w:rsidR="00215099" w:rsidRPr="00B71BF7" w:rsidRDefault="00215099" w:rsidP="00E52598">
            <w:pPr>
              <w:spacing w:after="160" w:line="259" w:lineRule="auto"/>
              <w:rPr>
                <w:rFonts w:ascii="Times New Roman" w:eastAsia="Times New Roman" w:hAnsi="Times New Roman"/>
                <w:lang w:eastAsia="ar-SA"/>
              </w:rPr>
            </w:pPr>
          </w:p>
        </w:tc>
        <w:tc>
          <w:tcPr>
            <w:tcW w:w="2253" w:type="dxa"/>
            <w:vMerge/>
            <w:shd w:val="clear" w:color="auto" w:fill="auto"/>
          </w:tcPr>
          <w:p w14:paraId="0CF39A34" w14:textId="77777777" w:rsidR="00215099" w:rsidRPr="00B71BF7" w:rsidRDefault="00215099" w:rsidP="00E52598">
            <w:pPr>
              <w:spacing w:after="160" w:line="259" w:lineRule="auto"/>
              <w:rPr>
                <w:rFonts w:ascii="Times New Roman" w:eastAsia="Times New Roman" w:hAnsi="Times New Roman"/>
                <w:lang w:eastAsia="ar-SA"/>
              </w:rPr>
            </w:pPr>
          </w:p>
        </w:tc>
        <w:tc>
          <w:tcPr>
            <w:tcW w:w="1686" w:type="dxa"/>
            <w:vMerge/>
          </w:tcPr>
          <w:p w14:paraId="786F6E31" w14:textId="77777777" w:rsidR="00215099" w:rsidRPr="00B71BF7" w:rsidRDefault="00215099" w:rsidP="00E52598">
            <w:pPr>
              <w:spacing w:after="160" w:line="259" w:lineRule="auto"/>
              <w:rPr>
                <w:rFonts w:ascii="Times New Roman" w:eastAsia="Times New Roman" w:hAnsi="Times New Roman"/>
                <w:lang w:eastAsia="ar-SA"/>
              </w:rPr>
            </w:pPr>
          </w:p>
        </w:tc>
        <w:tc>
          <w:tcPr>
            <w:tcW w:w="4789" w:type="dxa"/>
            <w:vMerge/>
            <w:shd w:val="clear" w:color="auto" w:fill="auto"/>
          </w:tcPr>
          <w:p w14:paraId="65E33B92" w14:textId="77777777" w:rsidR="00215099" w:rsidRPr="00B71BF7" w:rsidRDefault="00215099" w:rsidP="00E52598">
            <w:pPr>
              <w:spacing w:after="160" w:line="259" w:lineRule="auto"/>
              <w:rPr>
                <w:rFonts w:ascii="Times New Roman" w:eastAsia="Times New Roman" w:hAnsi="Times New Roman"/>
                <w:lang w:eastAsia="ar-SA"/>
              </w:rPr>
            </w:pPr>
          </w:p>
        </w:tc>
      </w:tr>
      <w:tr w:rsidR="00215099" w:rsidRPr="006C766E" w14:paraId="5BE09C82" w14:textId="77777777" w:rsidTr="00B71BF7">
        <w:trPr>
          <w:trHeight w:val="1130"/>
        </w:trPr>
        <w:tc>
          <w:tcPr>
            <w:tcW w:w="3637" w:type="dxa"/>
            <w:shd w:val="clear" w:color="auto" w:fill="auto"/>
          </w:tcPr>
          <w:p w14:paraId="69B30EBF" w14:textId="77777777" w:rsidR="00215099" w:rsidRPr="00215099" w:rsidRDefault="00215099" w:rsidP="00E52598">
            <w:pPr>
              <w:spacing w:after="160" w:line="259" w:lineRule="auto"/>
              <w:rPr>
                <w:rFonts w:ascii="Times New Roman" w:eastAsia="Times New Roman" w:hAnsi="Times New Roman"/>
                <w:lang w:eastAsia="ar-SA"/>
              </w:rPr>
            </w:pPr>
          </w:p>
        </w:tc>
        <w:tc>
          <w:tcPr>
            <w:tcW w:w="2485" w:type="dxa"/>
            <w:shd w:val="clear" w:color="auto" w:fill="auto"/>
          </w:tcPr>
          <w:p w14:paraId="1549A8B4" w14:textId="41BFF2E6" w:rsidR="00215099" w:rsidRPr="00A81CF5" w:rsidRDefault="00215099" w:rsidP="00E52598">
            <w:pPr>
              <w:spacing w:after="160" w:line="259" w:lineRule="auto"/>
              <w:rPr>
                <w:rFonts w:ascii="Times New Roman" w:eastAsia="Times New Roman" w:hAnsi="Times New Roman"/>
                <w:lang w:eastAsia="ar-SA"/>
              </w:rPr>
            </w:pPr>
            <w:r w:rsidRPr="004653C2">
              <w:rPr>
                <w:rFonts w:ascii="Times New Roman" w:eastAsia="Times New Roman" w:hAnsi="Times New Roman"/>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253" w:type="dxa"/>
            <w:vMerge/>
            <w:shd w:val="clear" w:color="auto" w:fill="auto"/>
          </w:tcPr>
          <w:p w14:paraId="45D9C9C5" w14:textId="77777777" w:rsidR="00215099" w:rsidRPr="00215099" w:rsidRDefault="00215099" w:rsidP="00E52598">
            <w:pPr>
              <w:spacing w:after="160" w:line="259" w:lineRule="auto"/>
              <w:rPr>
                <w:rFonts w:ascii="Times New Roman" w:eastAsia="Times New Roman" w:hAnsi="Times New Roman"/>
                <w:lang w:eastAsia="ar-SA"/>
              </w:rPr>
            </w:pPr>
          </w:p>
        </w:tc>
        <w:tc>
          <w:tcPr>
            <w:tcW w:w="1686" w:type="dxa"/>
          </w:tcPr>
          <w:p w14:paraId="4F1E763D" w14:textId="6BB9F602" w:rsidR="00215099" w:rsidRPr="00215099" w:rsidRDefault="00215099" w:rsidP="00E52598">
            <w:pPr>
              <w:spacing w:after="160" w:line="259" w:lineRule="auto"/>
              <w:rPr>
                <w:rFonts w:ascii="Times New Roman" w:eastAsia="Times New Roman" w:hAnsi="Times New Roman"/>
                <w:lang w:eastAsia="ar-SA"/>
              </w:rPr>
            </w:pPr>
            <w:r>
              <w:rPr>
                <w:rFonts w:ascii="Times New Roman" w:eastAsia="Times New Roman" w:hAnsi="Times New Roman"/>
                <w:lang w:eastAsia="ar-SA"/>
              </w:rPr>
              <w:t>10 минут</w:t>
            </w:r>
          </w:p>
        </w:tc>
        <w:tc>
          <w:tcPr>
            <w:tcW w:w="4789" w:type="dxa"/>
            <w:shd w:val="clear" w:color="auto" w:fill="auto"/>
          </w:tcPr>
          <w:p w14:paraId="3E816EA8" w14:textId="77777777" w:rsidR="00215099" w:rsidRPr="004653C2" w:rsidRDefault="00215099" w:rsidP="00215099">
            <w:pPr>
              <w:suppressAutoHyphens/>
              <w:autoSpaceDE w:val="0"/>
              <w:autoSpaceDN w:val="0"/>
              <w:adjustRightInd w:val="0"/>
              <w:spacing w:after="0"/>
              <w:jc w:val="both"/>
              <w:rPr>
                <w:rFonts w:ascii="Times New Roman" w:eastAsia="Times New Roman" w:hAnsi="Times New Roman"/>
              </w:rPr>
            </w:pPr>
            <w:r w:rsidRPr="004653C2">
              <w:rPr>
                <w:rFonts w:ascii="Times New Roman" w:eastAsia="Times New Roman" w:hAnsi="Times New Roman"/>
              </w:rPr>
              <w:t xml:space="preserve">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5EAADCAC" w14:textId="4B3E0B6E" w:rsidR="00215099" w:rsidRPr="00215099" w:rsidRDefault="00215099" w:rsidP="003A4644">
            <w:pPr>
              <w:spacing w:after="160" w:line="259" w:lineRule="auto"/>
              <w:rPr>
                <w:rFonts w:ascii="Times New Roman" w:eastAsia="Times New Roman" w:hAnsi="Times New Roman"/>
                <w:lang w:eastAsia="ar-SA"/>
              </w:rPr>
            </w:pPr>
            <w:r w:rsidRPr="004653C2">
              <w:rPr>
                <w:rFonts w:ascii="Times New Roman" w:eastAsia="Times New Roman" w:hAnsi="Times New Roman"/>
              </w:rPr>
              <w:t xml:space="preserve">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Муниципальной услуги, регистрирует Заявление в Модуле оказания услуг ЕИС ОУ </w:t>
            </w:r>
            <w:r w:rsidR="003A4644" w:rsidRPr="004653C2">
              <w:rPr>
                <w:rFonts w:ascii="Times New Roman" w:eastAsia="Times New Roman" w:hAnsi="Times New Roman"/>
              </w:rPr>
              <w:t>и</w:t>
            </w:r>
            <w:r w:rsidRPr="004653C2">
              <w:rPr>
                <w:rFonts w:ascii="Times New Roman" w:eastAsia="Times New Roman" w:hAnsi="Times New Roman"/>
              </w:rPr>
              <w:t xml:space="preserve"> осуществляется переход к административной процедуре </w:t>
            </w:r>
            <w:r w:rsidRPr="004653C2">
              <w:rPr>
                <w:rFonts w:ascii="Times New Roman" w:hAnsi="Times New Roman"/>
              </w:rPr>
              <w:t xml:space="preserve">«Формирование и направление межведомственных запросов в органы (организации), участвующие в предоставлении </w:t>
            </w:r>
            <w:r w:rsidR="00AF5BB7" w:rsidRPr="004653C2">
              <w:rPr>
                <w:rFonts w:ascii="Times New Roman" w:hAnsi="Times New Roman"/>
              </w:rPr>
              <w:t xml:space="preserve">Муниципальной </w:t>
            </w:r>
            <w:r w:rsidRPr="004653C2">
              <w:rPr>
                <w:rFonts w:ascii="Times New Roman" w:hAnsi="Times New Roman"/>
              </w:rPr>
              <w:t>услуги».</w:t>
            </w:r>
            <w:r w:rsidRPr="00215099">
              <w:rPr>
                <w:rFonts w:ascii="Times New Roman" w:hAnsi="Times New Roman"/>
                <w:sz w:val="24"/>
                <w:szCs w:val="24"/>
              </w:rPr>
              <w:t xml:space="preserve"> </w:t>
            </w:r>
          </w:p>
        </w:tc>
      </w:tr>
    </w:tbl>
    <w:p w14:paraId="3261A45B" w14:textId="77777777" w:rsidR="00A81CF5" w:rsidRDefault="00A81CF5" w:rsidP="00364BFC">
      <w:pPr>
        <w:spacing w:after="0" w:line="240" w:lineRule="auto"/>
        <w:jc w:val="center"/>
        <w:rPr>
          <w:rFonts w:ascii="Times New Roman" w:eastAsia="Times New Roman" w:hAnsi="Times New Roman"/>
          <w:lang w:eastAsia="ar-SA"/>
        </w:rPr>
      </w:pPr>
    </w:p>
    <w:p w14:paraId="40A6BFF2" w14:textId="7FEFC1BA" w:rsidR="00E52598" w:rsidRPr="00364BFC" w:rsidRDefault="00E52598" w:rsidP="00364BFC">
      <w:pPr>
        <w:spacing w:after="0" w:line="240" w:lineRule="auto"/>
        <w:jc w:val="center"/>
        <w:rPr>
          <w:rFonts w:ascii="Times New Roman" w:eastAsia="Times New Roman" w:hAnsi="Times New Roman"/>
          <w:sz w:val="24"/>
          <w:szCs w:val="24"/>
          <w:lang w:eastAsia="ar-SA"/>
        </w:rPr>
      </w:pPr>
      <w:r w:rsidRPr="00364BFC">
        <w:rPr>
          <w:rFonts w:ascii="Times New Roman" w:eastAsia="Times New Roman" w:hAnsi="Times New Roman"/>
          <w:sz w:val="24"/>
          <w:szCs w:val="24"/>
          <w:lang w:eastAsia="ar-SA"/>
        </w:rPr>
        <w:t>3. Формирование и направление межведомственных запросов в органы (организации), участвующие в предоставлении</w:t>
      </w:r>
    </w:p>
    <w:p w14:paraId="581E7451" w14:textId="10F1D958" w:rsidR="006C766E" w:rsidRDefault="00E52598" w:rsidP="00364BFC">
      <w:pPr>
        <w:spacing w:after="0" w:line="240" w:lineRule="auto"/>
        <w:jc w:val="center"/>
        <w:rPr>
          <w:rFonts w:ascii="Times New Roman" w:eastAsia="Times New Roman" w:hAnsi="Times New Roman"/>
          <w:sz w:val="24"/>
          <w:szCs w:val="24"/>
          <w:lang w:eastAsia="ar-SA"/>
        </w:rPr>
      </w:pPr>
      <w:r w:rsidRPr="00364BFC">
        <w:rPr>
          <w:rFonts w:ascii="Times New Roman" w:eastAsia="Times New Roman" w:hAnsi="Times New Roman"/>
          <w:sz w:val="24"/>
          <w:szCs w:val="24"/>
          <w:lang w:eastAsia="ar-SA"/>
        </w:rPr>
        <w:t xml:space="preserve">Муниципальной услуги. </w:t>
      </w:r>
    </w:p>
    <w:p w14:paraId="30284EBA" w14:textId="77777777" w:rsidR="00364BFC" w:rsidRPr="00364BFC" w:rsidRDefault="00364BFC" w:rsidP="00364BFC">
      <w:pPr>
        <w:spacing w:after="0" w:line="240" w:lineRule="auto"/>
        <w:jc w:val="center"/>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1996"/>
        <w:gridCol w:w="4819"/>
      </w:tblGrid>
      <w:tr w:rsidR="00E52598" w:rsidRPr="006C766E" w14:paraId="35649A6C" w14:textId="77777777" w:rsidTr="00360B67">
        <w:trPr>
          <w:tblHeader/>
        </w:trPr>
        <w:tc>
          <w:tcPr>
            <w:tcW w:w="3245" w:type="dxa"/>
            <w:shd w:val="clear" w:color="auto" w:fill="auto"/>
          </w:tcPr>
          <w:p w14:paraId="619EEFDB" w14:textId="7FBB2DA7" w:rsidR="00E52598" w:rsidRPr="00B71BF7" w:rsidRDefault="00E52598" w:rsidP="00364BFC">
            <w:pPr>
              <w:spacing w:after="0" w:line="240" w:lineRule="auto"/>
              <w:rPr>
                <w:rFonts w:ascii="Times New Roman" w:eastAsia="Times New Roman" w:hAnsi="Times New Roman"/>
                <w:lang w:eastAsia="ar-SA"/>
              </w:rPr>
            </w:pPr>
            <w:r w:rsidRPr="00B71BF7">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29648225" w14:textId="77777777" w:rsidR="00E52598" w:rsidRPr="00B71BF7" w:rsidRDefault="00E52598" w:rsidP="00364BFC">
            <w:pPr>
              <w:spacing w:after="0" w:line="240" w:lineRule="auto"/>
              <w:rPr>
                <w:rFonts w:ascii="Times New Roman" w:eastAsia="Times New Roman" w:hAnsi="Times New Roman"/>
                <w:lang w:eastAsia="ar-SA"/>
              </w:rPr>
            </w:pPr>
            <w:r w:rsidRPr="00B71BF7">
              <w:rPr>
                <w:rFonts w:ascii="Times New Roman" w:eastAsia="Times New Roman" w:hAnsi="Times New Roman"/>
                <w:lang w:eastAsia="ar-SA"/>
              </w:rPr>
              <w:t>Административные действия</w:t>
            </w:r>
          </w:p>
        </w:tc>
        <w:tc>
          <w:tcPr>
            <w:tcW w:w="2367" w:type="dxa"/>
            <w:shd w:val="clear" w:color="auto" w:fill="auto"/>
          </w:tcPr>
          <w:p w14:paraId="0FE19A43" w14:textId="77777777" w:rsidR="00E52598" w:rsidRPr="00B71BF7" w:rsidRDefault="00E52598" w:rsidP="00364BFC">
            <w:pPr>
              <w:spacing w:after="0" w:line="240" w:lineRule="auto"/>
              <w:rPr>
                <w:rFonts w:ascii="Times New Roman" w:eastAsia="Times New Roman" w:hAnsi="Times New Roman"/>
                <w:lang w:eastAsia="ar-SA"/>
              </w:rPr>
            </w:pPr>
            <w:r w:rsidRPr="00B71BF7">
              <w:rPr>
                <w:rFonts w:ascii="Times New Roman" w:eastAsia="Times New Roman" w:hAnsi="Times New Roman"/>
                <w:lang w:eastAsia="ar-SA"/>
              </w:rPr>
              <w:t>Средний срок выполнения</w:t>
            </w:r>
          </w:p>
        </w:tc>
        <w:tc>
          <w:tcPr>
            <w:tcW w:w="1996" w:type="dxa"/>
          </w:tcPr>
          <w:p w14:paraId="5CE7C77E" w14:textId="77777777" w:rsidR="00E52598" w:rsidRPr="00B71BF7" w:rsidRDefault="00E52598" w:rsidP="00364BFC">
            <w:pPr>
              <w:spacing w:after="0" w:line="240" w:lineRule="auto"/>
              <w:rPr>
                <w:rFonts w:ascii="Times New Roman" w:eastAsia="Times New Roman" w:hAnsi="Times New Roman"/>
                <w:lang w:eastAsia="ar-SA"/>
              </w:rPr>
            </w:pPr>
            <w:r w:rsidRPr="00B71BF7">
              <w:rPr>
                <w:rFonts w:ascii="Times New Roman" w:eastAsia="Times New Roman" w:hAnsi="Times New Roman"/>
                <w:lang w:eastAsia="ar-SA"/>
              </w:rPr>
              <w:t>Трудоемкость</w:t>
            </w:r>
          </w:p>
        </w:tc>
        <w:tc>
          <w:tcPr>
            <w:tcW w:w="4819" w:type="dxa"/>
            <w:shd w:val="clear" w:color="auto" w:fill="auto"/>
          </w:tcPr>
          <w:p w14:paraId="42DD0DBB" w14:textId="77777777" w:rsidR="00E52598" w:rsidRPr="00B71BF7" w:rsidRDefault="00E52598" w:rsidP="00364BFC">
            <w:pPr>
              <w:spacing w:after="0" w:line="240" w:lineRule="auto"/>
              <w:rPr>
                <w:rFonts w:ascii="Times New Roman" w:eastAsia="Times New Roman" w:hAnsi="Times New Roman"/>
                <w:lang w:eastAsia="ar-SA"/>
              </w:rPr>
            </w:pPr>
            <w:r w:rsidRPr="00B71BF7">
              <w:rPr>
                <w:rFonts w:ascii="Times New Roman" w:eastAsia="Times New Roman" w:hAnsi="Times New Roman"/>
                <w:lang w:eastAsia="ar-SA"/>
              </w:rPr>
              <w:t>Содержание действия</w:t>
            </w:r>
          </w:p>
        </w:tc>
      </w:tr>
      <w:tr w:rsidR="000075F0" w:rsidRPr="006C766E" w14:paraId="275D680E" w14:textId="77777777" w:rsidTr="004653C2">
        <w:trPr>
          <w:trHeight w:val="2278"/>
          <w:tblHeader/>
        </w:trPr>
        <w:tc>
          <w:tcPr>
            <w:tcW w:w="3245" w:type="dxa"/>
            <w:shd w:val="clear" w:color="auto" w:fill="auto"/>
          </w:tcPr>
          <w:p w14:paraId="6F84F2C1" w14:textId="77777777" w:rsidR="000075F0" w:rsidRPr="00B71BF7" w:rsidRDefault="000075F0"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lastRenderedPageBreak/>
              <w:t xml:space="preserve">Администрация / Модуль оказания услуг ЕИС ОУ </w:t>
            </w:r>
          </w:p>
        </w:tc>
        <w:tc>
          <w:tcPr>
            <w:tcW w:w="2565" w:type="dxa"/>
            <w:shd w:val="clear" w:color="auto" w:fill="auto"/>
          </w:tcPr>
          <w:p w14:paraId="5A61C7EE" w14:textId="77777777" w:rsidR="000075F0" w:rsidRPr="00B71BF7" w:rsidRDefault="000075F0"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Определение состава документов, подлежащих запросу у федеральных органов исполнительной власти, направление запроса</w:t>
            </w:r>
          </w:p>
        </w:tc>
        <w:tc>
          <w:tcPr>
            <w:tcW w:w="2367" w:type="dxa"/>
            <w:shd w:val="clear" w:color="auto" w:fill="auto"/>
          </w:tcPr>
          <w:p w14:paraId="743FCC00" w14:textId="79D94367" w:rsidR="000075F0" w:rsidRPr="00B71BF7" w:rsidRDefault="00D07BBF" w:rsidP="00E52598">
            <w:pPr>
              <w:spacing w:after="160" w:line="259" w:lineRule="auto"/>
              <w:rPr>
                <w:rFonts w:ascii="Times New Roman" w:eastAsia="Times New Roman" w:hAnsi="Times New Roman"/>
                <w:lang w:eastAsia="ar-SA"/>
              </w:rPr>
            </w:pPr>
            <w:r>
              <w:rPr>
                <w:rFonts w:ascii="Times New Roman" w:eastAsia="Times New Roman" w:hAnsi="Times New Roman"/>
                <w:lang w:eastAsia="ar-SA"/>
              </w:rPr>
              <w:t>В тот же рабочий день</w:t>
            </w:r>
          </w:p>
          <w:p w14:paraId="4E821456" w14:textId="77777777" w:rsidR="000075F0" w:rsidRPr="00B71BF7" w:rsidRDefault="000075F0" w:rsidP="00E52598">
            <w:pPr>
              <w:spacing w:after="160" w:line="259" w:lineRule="auto"/>
              <w:rPr>
                <w:rFonts w:ascii="Times New Roman" w:eastAsia="Times New Roman" w:hAnsi="Times New Roman"/>
                <w:lang w:eastAsia="ar-SA"/>
              </w:rPr>
            </w:pPr>
          </w:p>
          <w:p w14:paraId="5CBF66EC" w14:textId="77777777" w:rsidR="000075F0" w:rsidRPr="00B71BF7" w:rsidRDefault="000075F0" w:rsidP="00E52598">
            <w:pPr>
              <w:spacing w:after="160" w:line="259" w:lineRule="auto"/>
              <w:rPr>
                <w:rFonts w:ascii="Times New Roman" w:eastAsia="Times New Roman" w:hAnsi="Times New Roman"/>
                <w:lang w:eastAsia="ar-SA"/>
              </w:rPr>
            </w:pPr>
          </w:p>
          <w:p w14:paraId="610C4B8D" w14:textId="77777777" w:rsidR="000075F0" w:rsidRPr="00B71BF7" w:rsidRDefault="000075F0" w:rsidP="000075F0">
            <w:pPr>
              <w:spacing w:after="160" w:line="259" w:lineRule="auto"/>
              <w:rPr>
                <w:rFonts w:ascii="Times New Roman" w:eastAsia="Times New Roman" w:hAnsi="Times New Roman"/>
                <w:lang w:eastAsia="ar-SA"/>
              </w:rPr>
            </w:pPr>
          </w:p>
        </w:tc>
        <w:tc>
          <w:tcPr>
            <w:tcW w:w="1996" w:type="dxa"/>
          </w:tcPr>
          <w:p w14:paraId="2FBB527D" w14:textId="77777777" w:rsidR="000075F0" w:rsidRPr="00B71BF7" w:rsidRDefault="000075F0"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5 минут</w:t>
            </w:r>
          </w:p>
        </w:tc>
        <w:tc>
          <w:tcPr>
            <w:tcW w:w="4819" w:type="dxa"/>
            <w:shd w:val="clear" w:color="auto" w:fill="auto"/>
          </w:tcPr>
          <w:p w14:paraId="58900003" w14:textId="5F2E38D5" w:rsidR="000075F0" w:rsidRPr="00A81CF5" w:rsidRDefault="008A1EFF" w:rsidP="008A1EFF">
            <w:pPr>
              <w:spacing w:after="160" w:line="259" w:lineRule="auto"/>
              <w:rPr>
                <w:rFonts w:ascii="Times New Roman" w:eastAsia="Times New Roman" w:hAnsi="Times New Roman"/>
                <w:lang w:eastAsia="ar-SA"/>
              </w:rPr>
            </w:pPr>
            <w:r w:rsidRPr="004653C2">
              <w:rPr>
                <w:rFonts w:ascii="Times New Roman" w:hAnsi="Times New Roman"/>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r w:rsidRPr="00A81CF5">
              <w:rPr>
                <w:rFonts w:ascii="Times New Roman" w:eastAsia="Times New Roman" w:hAnsi="Times New Roman"/>
                <w:lang w:eastAsia="ar-SA"/>
              </w:rPr>
              <w:t>.</w:t>
            </w:r>
          </w:p>
        </w:tc>
      </w:tr>
      <w:tr w:rsidR="00E52598" w:rsidRPr="006C766E" w14:paraId="780C652E" w14:textId="77777777" w:rsidTr="000075F0">
        <w:trPr>
          <w:trHeight w:val="1407"/>
          <w:tblHeader/>
        </w:trPr>
        <w:tc>
          <w:tcPr>
            <w:tcW w:w="3245" w:type="dxa"/>
            <w:shd w:val="clear" w:color="auto" w:fill="auto"/>
          </w:tcPr>
          <w:p w14:paraId="6CBEC8DC" w14:textId="77777777" w:rsidR="00E52598" w:rsidRPr="00B71BF7" w:rsidRDefault="00E52598" w:rsidP="00E52598">
            <w:pPr>
              <w:spacing w:after="160" w:line="259" w:lineRule="auto"/>
              <w:rPr>
                <w:rFonts w:ascii="Times New Roman" w:eastAsia="Times New Roman" w:hAnsi="Times New Roman"/>
                <w:lang w:eastAsia="ar-SA"/>
              </w:rPr>
            </w:pPr>
          </w:p>
        </w:tc>
        <w:tc>
          <w:tcPr>
            <w:tcW w:w="2565" w:type="dxa"/>
            <w:shd w:val="clear" w:color="auto" w:fill="auto"/>
          </w:tcPr>
          <w:p w14:paraId="6E2CA2BF"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Контроль предоставления результата запроса (</w:t>
            </w:r>
            <w:proofErr w:type="spellStart"/>
            <w:r w:rsidRPr="00B71BF7">
              <w:rPr>
                <w:rFonts w:ascii="Times New Roman" w:eastAsia="Times New Roman" w:hAnsi="Times New Roman"/>
                <w:lang w:eastAsia="ar-SA"/>
              </w:rPr>
              <w:t>ов</w:t>
            </w:r>
            <w:proofErr w:type="spellEnd"/>
            <w:r w:rsidRPr="00B71BF7">
              <w:rPr>
                <w:rFonts w:ascii="Times New Roman" w:eastAsia="Times New Roman" w:hAnsi="Times New Roman"/>
                <w:lang w:eastAsia="ar-SA"/>
              </w:rPr>
              <w:t>) осуществляется Администрацией</w:t>
            </w:r>
          </w:p>
        </w:tc>
        <w:tc>
          <w:tcPr>
            <w:tcW w:w="2367" w:type="dxa"/>
            <w:shd w:val="clear" w:color="auto" w:fill="auto"/>
          </w:tcPr>
          <w:p w14:paraId="416C58EC" w14:textId="26496AD5" w:rsidR="00E52598" w:rsidRPr="00B71BF7" w:rsidRDefault="008A1EFF" w:rsidP="00E16B90">
            <w:pPr>
              <w:spacing w:after="160" w:line="259" w:lineRule="auto"/>
              <w:rPr>
                <w:rFonts w:ascii="Times New Roman" w:eastAsia="Times New Roman" w:hAnsi="Times New Roman"/>
                <w:lang w:eastAsia="ar-SA"/>
              </w:rPr>
            </w:pPr>
            <w:r>
              <w:rPr>
                <w:rFonts w:ascii="Times New Roman" w:eastAsia="Times New Roman" w:hAnsi="Times New Roman"/>
                <w:lang w:eastAsia="ar-SA"/>
              </w:rPr>
              <w:t xml:space="preserve">До </w:t>
            </w:r>
            <w:r w:rsidR="00E16B90">
              <w:rPr>
                <w:rFonts w:ascii="Times New Roman" w:eastAsia="Times New Roman" w:hAnsi="Times New Roman"/>
                <w:lang w:eastAsia="ar-SA"/>
              </w:rPr>
              <w:t xml:space="preserve">5 </w:t>
            </w:r>
            <w:r w:rsidR="00ED3FE6">
              <w:rPr>
                <w:rFonts w:ascii="Times New Roman" w:eastAsia="Times New Roman" w:hAnsi="Times New Roman"/>
                <w:lang w:eastAsia="ar-SA"/>
              </w:rPr>
              <w:t>рабочих дней</w:t>
            </w:r>
          </w:p>
        </w:tc>
        <w:tc>
          <w:tcPr>
            <w:tcW w:w="1996" w:type="dxa"/>
          </w:tcPr>
          <w:p w14:paraId="4D0E0604" w14:textId="38285B8C" w:rsidR="00E52598" w:rsidRDefault="008A1EFF" w:rsidP="00E52598">
            <w:pPr>
              <w:spacing w:after="160" w:line="259" w:lineRule="auto"/>
              <w:rPr>
                <w:rFonts w:ascii="Times New Roman" w:eastAsia="Times New Roman" w:hAnsi="Times New Roman"/>
                <w:lang w:eastAsia="ar-SA"/>
              </w:rPr>
            </w:pPr>
            <w:r>
              <w:rPr>
                <w:rFonts w:ascii="Times New Roman" w:eastAsia="Times New Roman" w:hAnsi="Times New Roman"/>
                <w:lang w:eastAsia="ar-SA"/>
              </w:rPr>
              <w:t xml:space="preserve">До </w:t>
            </w:r>
            <w:r w:rsidR="00E16B90">
              <w:rPr>
                <w:rFonts w:ascii="Times New Roman" w:eastAsia="Times New Roman" w:hAnsi="Times New Roman"/>
                <w:lang w:eastAsia="ar-SA"/>
              </w:rPr>
              <w:t xml:space="preserve">5 </w:t>
            </w:r>
            <w:r w:rsidR="00A675EB">
              <w:rPr>
                <w:rFonts w:ascii="Times New Roman" w:eastAsia="Times New Roman" w:hAnsi="Times New Roman"/>
                <w:lang w:eastAsia="ar-SA"/>
              </w:rPr>
              <w:t>рабочих</w:t>
            </w:r>
            <w:r w:rsidR="00E16B90">
              <w:rPr>
                <w:rFonts w:ascii="Times New Roman" w:eastAsia="Times New Roman" w:hAnsi="Times New Roman"/>
                <w:lang w:eastAsia="ar-SA"/>
              </w:rPr>
              <w:t xml:space="preserve"> </w:t>
            </w:r>
            <w:r>
              <w:rPr>
                <w:rFonts w:ascii="Times New Roman" w:eastAsia="Times New Roman" w:hAnsi="Times New Roman"/>
                <w:lang w:eastAsia="ar-SA"/>
              </w:rPr>
              <w:t>дней</w:t>
            </w:r>
          </w:p>
          <w:p w14:paraId="749C1FFC" w14:textId="335FC154" w:rsidR="00A52377" w:rsidRPr="00B71BF7" w:rsidRDefault="00A52377" w:rsidP="00E52598">
            <w:pPr>
              <w:spacing w:after="160" w:line="259" w:lineRule="auto"/>
              <w:rPr>
                <w:rFonts w:ascii="Times New Roman" w:eastAsia="Times New Roman" w:hAnsi="Times New Roman"/>
                <w:lang w:eastAsia="ar-SA"/>
              </w:rPr>
            </w:pPr>
          </w:p>
        </w:tc>
        <w:tc>
          <w:tcPr>
            <w:tcW w:w="4819" w:type="dxa"/>
            <w:shd w:val="clear" w:color="auto" w:fill="auto"/>
          </w:tcPr>
          <w:p w14:paraId="248406FA" w14:textId="1837B9C1" w:rsidR="00E52598" w:rsidRPr="00ED3A26" w:rsidRDefault="00E52598" w:rsidP="000075F0">
            <w:pPr>
              <w:spacing w:after="160" w:line="259" w:lineRule="auto"/>
              <w:rPr>
                <w:rFonts w:ascii="Times New Roman" w:eastAsia="Times New Roman" w:hAnsi="Times New Roman"/>
                <w:lang w:eastAsia="ar-SA"/>
              </w:rPr>
            </w:pPr>
            <w:r w:rsidRPr="00A81CF5">
              <w:rPr>
                <w:rFonts w:ascii="Times New Roman" w:eastAsia="Times New Roman" w:hAnsi="Times New Roman"/>
                <w:lang w:eastAsia="ar-SA"/>
              </w:rPr>
              <w:t>Специалистом Администрации проверяется поступление ответов на запросы от органов власти в Модуле оказания услуг ЕИС ОУ. При поступлении ответов на запросы осуществляется переход к административной процедуре «</w:t>
            </w:r>
            <w:r w:rsidR="000075F0" w:rsidRPr="00A81CF5">
              <w:rPr>
                <w:rFonts w:ascii="Times New Roman" w:eastAsia="Times New Roman" w:hAnsi="Times New Roman"/>
                <w:lang w:eastAsia="ar-SA"/>
              </w:rPr>
              <w:t>Согласование возможности установки и эксплуатации рекламной конструкции в органах, определенных настоящим Административным регламентом</w:t>
            </w:r>
            <w:r w:rsidRPr="00ED3A26">
              <w:rPr>
                <w:rFonts w:ascii="Times New Roman" w:eastAsia="Times New Roman" w:hAnsi="Times New Roman"/>
                <w:lang w:eastAsia="ar-SA"/>
              </w:rPr>
              <w:t>».</w:t>
            </w:r>
          </w:p>
        </w:tc>
      </w:tr>
    </w:tbl>
    <w:p w14:paraId="08784313" w14:textId="77777777" w:rsidR="00364BFC" w:rsidRDefault="00364BFC" w:rsidP="006B319D">
      <w:pPr>
        <w:spacing w:after="160" w:line="259" w:lineRule="auto"/>
        <w:jc w:val="center"/>
        <w:rPr>
          <w:rFonts w:ascii="Times New Roman" w:eastAsia="Times New Roman" w:hAnsi="Times New Roman"/>
          <w:sz w:val="24"/>
          <w:szCs w:val="24"/>
          <w:lang w:eastAsia="ar-SA"/>
        </w:rPr>
      </w:pPr>
    </w:p>
    <w:p w14:paraId="6155F7B3" w14:textId="1061D0A4" w:rsidR="00E52598" w:rsidRPr="00364BFC" w:rsidRDefault="00364BFC" w:rsidP="00364BFC">
      <w:pPr>
        <w:pStyle w:val="affff1"/>
        <w:spacing w:after="160" w:line="259" w:lineRule="auto"/>
        <w:ind w:left="387"/>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4. </w:t>
      </w:r>
      <w:r w:rsidR="006C766E" w:rsidRPr="00364BFC">
        <w:rPr>
          <w:rFonts w:ascii="Times New Roman" w:eastAsia="Times New Roman" w:hAnsi="Times New Roman"/>
          <w:sz w:val="24"/>
          <w:szCs w:val="24"/>
          <w:lang w:eastAsia="ar-SA"/>
        </w:rPr>
        <w:t>Согласование возможности установки и эксплуатации рекламной конструкции в органах, определенных настоящим Административным регламентом</w:t>
      </w:r>
      <w:r w:rsidR="00E52598" w:rsidRPr="00364BFC">
        <w:rPr>
          <w:rFonts w:ascii="Times New Roman" w:eastAsia="Times New Roman" w:hAnsi="Times New Roman"/>
          <w:sz w:val="24"/>
          <w:szCs w:val="24"/>
          <w:lang w:eastAsia="ar-SA"/>
        </w:rPr>
        <w:t>.</w:t>
      </w:r>
    </w:p>
    <w:p w14:paraId="08B1F238" w14:textId="77777777" w:rsidR="00364BFC" w:rsidRPr="00364BFC" w:rsidRDefault="00364BFC" w:rsidP="00364BFC">
      <w:pPr>
        <w:pStyle w:val="affff1"/>
        <w:spacing w:after="160" w:line="259" w:lineRule="auto"/>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1996"/>
        <w:gridCol w:w="4819"/>
      </w:tblGrid>
      <w:tr w:rsidR="000B42D3" w:rsidRPr="0042017A" w14:paraId="77D27C03" w14:textId="77777777" w:rsidTr="00360B67">
        <w:trPr>
          <w:tblHeader/>
        </w:trPr>
        <w:tc>
          <w:tcPr>
            <w:tcW w:w="3245" w:type="dxa"/>
            <w:shd w:val="clear" w:color="auto" w:fill="auto"/>
          </w:tcPr>
          <w:p w14:paraId="5E44BA0A" w14:textId="77777777"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0DA1F00C" w14:textId="77777777"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Административные действия</w:t>
            </w:r>
          </w:p>
        </w:tc>
        <w:tc>
          <w:tcPr>
            <w:tcW w:w="2367" w:type="dxa"/>
            <w:shd w:val="clear" w:color="auto" w:fill="auto"/>
          </w:tcPr>
          <w:p w14:paraId="1882B635" w14:textId="77777777"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Средний срок выполнения</w:t>
            </w:r>
          </w:p>
        </w:tc>
        <w:tc>
          <w:tcPr>
            <w:tcW w:w="1996" w:type="dxa"/>
          </w:tcPr>
          <w:p w14:paraId="6994CB6B" w14:textId="77777777"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Трудоемкость</w:t>
            </w:r>
          </w:p>
        </w:tc>
        <w:tc>
          <w:tcPr>
            <w:tcW w:w="4819" w:type="dxa"/>
            <w:shd w:val="clear" w:color="auto" w:fill="auto"/>
          </w:tcPr>
          <w:p w14:paraId="0C4CC29B" w14:textId="77777777"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Содержание действия</w:t>
            </w:r>
          </w:p>
        </w:tc>
      </w:tr>
      <w:tr w:rsidR="000B42D3" w:rsidRPr="0042017A" w14:paraId="06109A00" w14:textId="77777777" w:rsidTr="00ED3A26">
        <w:trPr>
          <w:trHeight w:val="1686"/>
          <w:tblHeader/>
        </w:trPr>
        <w:tc>
          <w:tcPr>
            <w:tcW w:w="3245" w:type="dxa"/>
            <w:shd w:val="clear" w:color="auto" w:fill="auto"/>
          </w:tcPr>
          <w:p w14:paraId="60EC78C6" w14:textId="77777777"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Администрация / Модуль оказания услуг ЕИС ОУ </w:t>
            </w:r>
          </w:p>
        </w:tc>
        <w:tc>
          <w:tcPr>
            <w:tcW w:w="2565" w:type="dxa"/>
            <w:shd w:val="clear" w:color="auto" w:fill="auto"/>
          </w:tcPr>
          <w:p w14:paraId="6AE21D2B" w14:textId="6478E33C" w:rsidR="000B42D3" w:rsidRPr="0042017A" w:rsidRDefault="000B42D3" w:rsidP="00673584">
            <w:pPr>
              <w:spacing w:after="160" w:line="259" w:lineRule="auto"/>
              <w:rPr>
                <w:rFonts w:ascii="Times New Roman" w:eastAsia="Times New Roman" w:hAnsi="Times New Roman"/>
                <w:lang w:eastAsia="ar-SA"/>
              </w:rPr>
            </w:pPr>
            <w:r>
              <w:rPr>
                <w:rFonts w:ascii="Times New Roman" w:eastAsia="Times New Roman" w:hAnsi="Times New Roman"/>
                <w:lang w:eastAsia="ar-SA"/>
              </w:rPr>
              <w:t xml:space="preserve">Направление документов в </w:t>
            </w:r>
            <w:r w:rsidRPr="0042017A">
              <w:rPr>
                <w:rFonts w:ascii="Times New Roman" w:eastAsia="Times New Roman" w:hAnsi="Times New Roman"/>
                <w:lang w:eastAsia="ar-SA"/>
              </w:rPr>
              <w:t>орган</w:t>
            </w:r>
            <w:r>
              <w:rPr>
                <w:rFonts w:ascii="Times New Roman" w:eastAsia="Times New Roman" w:hAnsi="Times New Roman"/>
                <w:lang w:eastAsia="ar-SA"/>
              </w:rPr>
              <w:t>ы</w:t>
            </w:r>
            <w:r w:rsidRPr="0042017A">
              <w:rPr>
                <w:rFonts w:ascii="Times New Roman" w:eastAsia="Times New Roman" w:hAnsi="Times New Roman"/>
                <w:lang w:eastAsia="ar-SA"/>
              </w:rPr>
              <w:t xml:space="preserve"> исполнительной власти</w:t>
            </w:r>
            <w:r>
              <w:rPr>
                <w:rFonts w:ascii="Times New Roman" w:eastAsia="Times New Roman" w:hAnsi="Times New Roman"/>
                <w:lang w:eastAsia="ar-SA"/>
              </w:rPr>
              <w:t xml:space="preserve"> на согласовани</w:t>
            </w:r>
            <w:r w:rsidR="00673584">
              <w:rPr>
                <w:rFonts w:ascii="Times New Roman" w:eastAsia="Times New Roman" w:hAnsi="Times New Roman"/>
                <w:lang w:eastAsia="ar-SA"/>
              </w:rPr>
              <w:t>я</w:t>
            </w:r>
            <w:r>
              <w:rPr>
                <w:rFonts w:ascii="Times New Roman" w:eastAsia="Times New Roman" w:hAnsi="Times New Roman"/>
                <w:lang w:eastAsia="ar-SA"/>
              </w:rPr>
              <w:t xml:space="preserve"> </w:t>
            </w:r>
          </w:p>
        </w:tc>
        <w:tc>
          <w:tcPr>
            <w:tcW w:w="2367" w:type="dxa"/>
            <w:shd w:val="clear" w:color="auto" w:fill="auto"/>
          </w:tcPr>
          <w:p w14:paraId="4E200E93" w14:textId="0E9FFCB1"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В течение </w:t>
            </w:r>
            <w:r>
              <w:rPr>
                <w:rFonts w:ascii="Times New Roman" w:eastAsia="Times New Roman" w:hAnsi="Times New Roman"/>
                <w:lang w:eastAsia="ar-SA"/>
              </w:rPr>
              <w:t>7</w:t>
            </w:r>
            <w:r w:rsidRPr="0042017A">
              <w:rPr>
                <w:rFonts w:ascii="Times New Roman" w:eastAsia="Times New Roman" w:hAnsi="Times New Roman"/>
                <w:lang w:eastAsia="ar-SA"/>
              </w:rPr>
              <w:t xml:space="preserve"> </w:t>
            </w:r>
            <w:r w:rsidR="00A675EB">
              <w:rPr>
                <w:rFonts w:ascii="Times New Roman" w:eastAsia="Times New Roman" w:hAnsi="Times New Roman"/>
                <w:lang w:eastAsia="ar-SA"/>
              </w:rPr>
              <w:t>рабочих</w:t>
            </w:r>
            <w:r w:rsidR="00E16B90">
              <w:rPr>
                <w:rFonts w:ascii="Times New Roman" w:eastAsia="Times New Roman" w:hAnsi="Times New Roman"/>
                <w:lang w:eastAsia="ar-SA"/>
              </w:rPr>
              <w:t xml:space="preserve"> </w:t>
            </w:r>
            <w:r w:rsidRPr="0042017A">
              <w:rPr>
                <w:rFonts w:ascii="Times New Roman" w:eastAsia="Times New Roman" w:hAnsi="Times New Roman"/>
                <w:lang w:eastAsia="ar-SA"/>
              </w:rPr>
              <w:t>дн</w:t>
            </w:r>
            <w:r>
              <w:rPr>
                <w:rFonts w:ascii="Times New Roman" w:eastAsia="Times New Roman" w:hAnsi="Times New Roman"/>
                <w:lang w:eastAsia="ar-SA"/>
              </w:rPr>
              <w:t>ей</w:t>
            </w:r>
          </w:p>
          <w:p w14:paraId="3EDBF6A4" w14:textId="5A7D611E"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 </w:t>
            </w:r>
          </w:p>
          <w:p w14:paraId="1791D83C" w14:textId="77777777" w:rsidR="000B42D3" w:rsidRPr="0042017A" w:rsidRDefault="000B42D3" w:rsidP="00360B67">
            <w:pPr>
              <w:spacing w:after="160" w:line="259" w:lineRule="auto"/>
              <w:rPr>
                <w:rFonts w:ascii="Times New Roman" w:eastAsia="Times New Roman" w:hAnsi="Times New Roman"/>
                <w:lang w:eastAsia="ar-SA"/>
              </w:rPr>
            </w:pPr>
          </w:p>
          <w:p w14:paraId="5121236D" w14:textId="77777777" w:rsidR="000B42D3" w:rsidRPr="0042017A" w:rsidRDefault="000B42D3" w:rsidP="00360B67">
            <w:pPr>
              <w:spacing w:after="160" w:line="259" w:lineRule="auto"/>
              <w:rPr>
                <w:rFonts w:ascii="Times New Roman" w:eastAsia="Times New Roman" w:hAnsi="Times New Roman"/>
                <w:lang w:eastAsia="ar-SA"/>
              </w:rPr>
            </w:pPr>
          </w:p>
        </w:tc>
        <w:tc>
          <w:tcPr>
            <w:tcW w:w="1996" w:type="dxa"/>
          </w:tcPr>
          <w:p w14:paraId="7F58FE2F" w14:textId="77777777"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5 минут</w:t>
            </w:r>
          </w:p>
        </w:tc>
        <w:tc>
          <w:tcPr>
            <w:tcW w:w="4819" w:type="dxa"/>
            <w:shd w:val="clear" w:color="auto" w:fill="auto"/>
          </w:tcPr>
          <w:p w14:paraId="0AC36BF0" w14:textId="230E982B" w:rsidR="000B42D3" w:rsidRPr="0042017A" w:rsidRDefault="00ED3A26" w:rsidP="00673584">
            <w:pPr>
              <w:spacing w:after="160" w:line="259" w:lineRule="auto"/>
              <w:rPr>
                <w:rFonts w:ascii="Times New Roman" w:eastAsia="Times New Roman" w:hAnsi="Times New Roman"/>
                <w:lang w:eastAsia="ar-SA"/>
              </w:rPr>
            </w:pPr>
            <w:r>
              <w:rPr>
                <w:rFonts w:ascii="Times New Roman" w:eastAsia="Times New Roman" w:hAnsi="Times New Roman"/>
                <w:lang w:eastAsia="ar-SA"/>
              </w:rPr>
              <w:t>Д</w:t>
            </w:r>
            <w:r w:rsidR="000B42D3" w:rsidRPr="0042017A">
              <w:rPr>
                <w:rFonts w:ascii="Times New Roman" w:eastAsia="Times New Roman" w:hAnsi="Times New Roman"/>
                <w:lang w:eastAsia="ar-SA"/>
              </w:rPr>
              <w:t>окументы, необходимые для предоставления Муниципальной услуги</w:t>
            </w:r>
            <w:r w:rsidR="00E16B90">
              <w:rPr>
                <w:rFonts w:ascii="Times New Roman" w:eastAsia="Times New Roman" w:hAnsi="Times New Roman"/>
                <w:lang w:eastAsia="ar-SA"/>
              </w:rPr>
              <w:t>,</w:t>
            </w:r>
            <w:r w:rsidR="000B42D3" w:rsidRPr="0042017A">
              <w:rPr>
                <w:rFonts w:ascii="Times New Roman" w:eastAsia="Times New Roman" w:hAnsi="Times New Roman"/>
                <w:lang w:eastAsia="ar-SA"/>
              </w:rPr>
              <w:t xml:space="preserve"> </w:t>
            </w:r>
            <w:r w:rsidR="00673584">
              <w:rPr>
                <w:rFonts w:ascii="Times New Roman" w:eastAsia="Times New Roman" w:hAnsi="Times New Roman"/>
                <w:lang w:eastAsia="ar-SA"/>
              </w:rPr>
              <w:t xml:space="preserve">специалист Администрации </w:t>
            </w:r>
            <w:r w:rsidR="000B42D3">
              <w:rPr>
                <w:rFonts w:ascii="Times New Roman" w:eastAsia="Times New Roman" w:hAnsi="Times New Roman"/>
                <w:lang w:eastAsia="ar-SA"/>
              </w:rPr>
              <w:t>направля</w:t>
            </w:r>
            <w:r w:rsidR="00673584">
              <w:rPr>
                <w:rFonts w:ascii="Times New Roman" w:eastAsia="Times New Roman" w:hAnsi="Times New Roman"/>
                <w:lang w:eastAsia="ar-SA"/>
              </w:rPr>
              <w:t>ет</w:t>
            </w:r>
            <w:r w:rsidR="000B42D3">
              <w:rPr>
                <w:rFonts w:ascii="Times New Roman" w:eastAsia="Times New Roman" w:hAnsi="Times New Roman"/>
                <w:lang w:eastAsia="ar-SA"/>
              </w:rPr>
              <w:t xml:space="preserve"> в органы исполнительной власти для получения согласовани</w:t>
            </w:r>
            <w:r w:rsidR="00673584">
              <w:rPr>
                <w:rFonts w:ascii="Times New Roman" w:eastAsia="Times New Roman" w:hAnsi="Times New Roman"/>
                <w:lang w:eastAsia="ar-SA"/>
              </w:rPr>
              <w:t>й</w:t>
            </w:r>
            <w:r w:rsidR="000B42D3">
              <w:rPr>
                <w:rFonts w:ascii="Times New Roman" w:eastAsia="Times New Roman" w:hAnsi="Times New Roman"/>
                <w:lang w:eastAsia="ar-SA"/>
              </w:rPr>
              <w:t xml:space="preserve"> </w:t>
            </w:r>
            <w:r w:rsidR="00673584">
              <w:rPr>
                <w:rFonts w:ascii="Times New Roman" w:eastAsia="Times New Roman" w:hAnsi="Times New Roman"/>
                <w:lang w:eastAsia="ar-SA"/>
              </w:rPr>
              <w:t xml:space="preserve">о </w:t>
            </w:r>
            <w:r w:rsidR="00364BFC">
              <w:rPr>
                <w:rFonts w:ascii="Times New Roman" w:eastAsia="Times New Roman" w:hAnsi="Times New Roman"/>
                <w:lang w:eastAsia="ar-SA"/>
              </w:rPr>
              <w:t>возможности</w:t>
            </w:r>
            <w:r w:rsidR="000B42D3">
              <w:rPr>
                <w:rFonts w:ascii="Times New Roman" w:eastAsia="Times New Roman" w:hAnsi="Times New Roman"/>
                <w:lang w:eastAsia="ar-SA"/>
              </w:rPr>
              <w:t xml:space="preserve"> установк</w:t>
            </w:r>
            <w:r w:rsidR="00364BFC">
              <w:rPr>
                <w:rFonts w:ascii="Times New Roman" w:eastAsia="Times New Roman" w:hAnsi="Times New Roman"/>
                <w:lang w:eastAsia="ar-SA"/>
              </w:rPr>
              <w:t>и</w:t>
            </w:r>
            <w:r w:rsidR="000B42D3">
              <w:rPr>
                <w:rFonts w:ascii="Times New Roman" w:eastAsia="Times New Roman" w:hAnsi="Times New Roman"/>
                <w:lang w:eastAsia="ar-SA"/>
              </w:rPr>
              <w:t xml:space="preserve"> и эксплуатаци</w:t>
            </w:r>
            <w:r w:rsidR="00364BFC">
              <w:rPr>
                <w:rFonts w:ascii="Times New Roman" w:eastAsia="Times New Roman" w:hAnsi="Times New Roman"/>
                <w:lang w:eastAsia="ar-SA"/>
              </w:rPr>
              <w:t>и</w:t>
            </w:r>
            <w:r w:rsidR="000B42D3">
              <w:rPr>
                <w:rFonts w:ascii="Times New Roman" w:eastAsia="Times New Roman" w:hAnsi="Times New Roman"/>
                <w:lang w:eastAsia="ar-SA"/>
              </w:rPr>
              <w:t xml:space="preserve"> рекламной конструкции</w:t>
            </w:r>
            <w:r w:rsidR="00A52377">
              <w:rPr>
                <w:rFonts w:ascii="Times New Roman" w:eastAsia="Times New Roman" w:hAnsi="Times New Roman"/>
                <w:lang w:eastAsia="ar-SA"/>
              </w:rPr>
              <w:t>.</w:t>
            </w:r>
          </w:p>
        </w:tc>
      </w:tr>
      <w:tr w:rsidR="000B42D3" w:rsidRPr="0042017A" w14:paraId="00483B86" w14:textId="77777777" w:rsidTr="00360B67">
        <w:trPr>
          <w:trHeight w:val="1407"/>
          <w:tblHeader/>
        </w:trPr>
        <w:tc>
          <w:tcPr>
            <w:tcW w:w="3245" w:type="dxa"/>
            <w:shd w:val="clear" w:color="auto" w:fill="auto"/>
          </w:tcPr>
          <w:p w14:paraId="45F0B43D" w14:textId="77777777" w:rsidR="000B42D3" w:rsidRPr="0042017A" w:rsidRDefault="000B42D3" w:rsidP="00360B67">
            <w:pPr>
              <w:spacing w:after="160" w:line="259" w:lineRule="auto"/>
              <w:rPr>
                <w:rFonts w:ascii="Times New Roman" w:eastAsia="Times New Roman" w:hAnsi="Times New Roman"/>
                <w:lang w:eastAsia="ar-SA"/>
              </w:rPr>
            </w:pPr>
          </w:p>
        </w:tc>
        <w:tc>
          <w:tcPr>
            <w:tcW w:w="2565" w:type="dxa"/>
            <w:shd w:val="clear" w:color="auto" w:fill="auto"/>
          </w:tcPr>
          <w:p w14:paraId="3E3F5184" w14:textId="6C97CB27" w:rsidR="000B42D3" w:rsidRPr="0042017A" w:rsidRDefault="000B42D3" w:rsidP="000B42D3">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Контроль предоставления результата </w:t>
            </w:r>
            <w:r>
              <w:rPr>
                <w:rFonts w:ascii="Times New Roman" w:eastAsia="Times New Roman" w:hAnsi="Times New Roman"/>
                <w:lang w:eastAsia="ar-SA"/>
              </w:rPr>
              <w:t xml:space="preserve">согласований </w:t>
            </w:r>
            <w:r w:rsidRPr="0042017A">
              <w:rPr>
                <w:rFonts w:ascii="Times New Roman" w:eastAsia="Times New Roman" w:hAnsi="Times New Roman"/>
                <w:lang w:eastAsia="ar-SA"/>
              </w:rPr>
              <w:t>осуществляется Администрацией</w:t>
            </w:r>
          </w:p>
        </w:tc>
        <w:tc>
          <w:tcPr>
            <w:tcW w:w="2367" w:type="dxa"/>
            <w:shd w:val="clear" w:color="auto" w:fill="auto"/>
          </w:tcPr>
          <w:p w14:paraId="1E270820" w14:textId="2AADD9C9" w:rsidR="000B42D3" w:rsidRPr="0042017A" w:rsidRDefault="000B42D3" w:rsidP="00504105">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В течение </w:t>
            </w:r>
            <w:r w:rsidR="00E633CB">
              <w:rPr>
                <w:rFonts w:ascii="Times New Roman" w:eastAsia="Times New Roman" w:hAnsi="Times New Roman"/>
                <w:lang w:eastAsia="ar-SA"/>
              </w:rPr>
              <w:t>2</w:t>
            </w:r>
            <w:r w:rsidR="00504105">
              <w:rPr>
                <w:rFonts w:ascii="Times New Roman" w:eastAsia="Times New Roman" w:hAnsi="Times New Roman"/>
                <w:lang w:eastAsia="ar-SA"/>
              </w:rPr>
              <w:t>6</w:t>
            </w:r>
            <w:r w:rsidRPr="0042017A">
              <w:rPr>
                <w:rFonts w:ascii="Times New Roman" w:eastAsia="Times New Roman" w:hAnsi="Times New Roman"/>
                <w:lang w:eastAsia="ar-SA"/>
              </w:rPr>
              <w:t xml:space="preserve"> </w:t>
            </w:r>
            <w:r w:rsidR="00E633CB">
              <w:rPr>
                <w:rFonts w:ascii="Times New Roman" w:eastAsia="Times New Roman" w:hAnsi="Times New Roman"/>
                <w:lang w:eastAsia="ar-SA"/>
              </w:rPr>
              <w:t xml:space="preserve">рабочих </w:t>
            </w:r>
            <w:r w:rsidRPr="0042017A">
              <w:rPr>
                <w:rFonts w:ascii="Times New Roman" w:eastAsia="Times New Roman" w:hAnsi="Times New Roman"/>
                <w:lang w:eastAsia="ar-SA"/>
              </w:rPr>
              <w:t>дней</w:t>
            </w:r>
          </w:p>
        </w:tc>
        <w:tc>
          <w:tcPr>
            <w:tcW w:w="1996" w:type="dxa"/>
          </w:tcPr>
          <w:p w14:paraId="5A6F7EED" w14:textId="77777777"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5 минут</w:t>
            </w:r>
          </w:p>
        </w:tc>
        <w:tc>
          <w:tcPr>
            <w:tcW w:w="4819" w:type="dxa"/>
            <w:shd w:val="clear" w:color="auto" w:fill="auto"/>
          </w:tcPr>
          <w:p w14:paraId="026538FF" w14:textId="5DC1D5F3" w:rsidR="000B42D3" w:rsidRPr="0042017A" w:rsidRDefault="000B42D3" w:rsidP="00E16B90">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Специалистом Администрации проверяется поступление </w:t>
            </w:r>
            <w:r>
              <w:rPr>
                <w:rFonts w:ascii="Times New Roman" w:eastAsia="Times New Roman" w:hAnsi="Times New Roman"/>
                <w:lang w:eastAsia="ar-SA"/>
              </w:rPr>
              <w:t xml:space="preserve">согласований </w:t>
            </w:r>
            <w:r w:rsidRPr="0042017A">
              <w:rPr>
                <w:rFonts w:ascii="Times New Roman" w:eastAsia="Times New Roman" w:hAnsi="Times New Roman"/>
                <w:lang w:eastAsia="ar-SA"/>
              </w:rPr>
              <w:t xml:space="preserve">от органов власти. При поступлении </w:t>
            </w:r>
            <w:r>
              <w:rPr>
                <w:rFonts w:ascii="Times New Roman" w:eastAsia="Times New Roman" w:hAnsi="Times New Roman"/>
                <w:lang w:eastAsia="ar-SA"/>
              </w:rPr>
              <w:t>согласований</w:t>
            </w:r>
            <w:r w:rsidRPr="0042017A">
              <w:rPr>
                <w:rFonts w:ascii="Times New Roman" w:eastAsia="Times New Roman" w:hAnsi="Times New Roman"/>
                <w:lang w:eastAsia="ar-SA"/>
              </w:rPr>
              <w:t xml:space="preserve"> </w:t>
            </w:r>
            <w:r w:rsidR="00E16B90">
              <w:rPr>
                <w:rFonts w:ascii="Times New Roman" w:eastAsia="Times New Roman" w:hAnsi="Times New Roman"/>
                <w:lang w:eastAsia="ar-SA"/>
              </w:rPr>
              <w:t xml:space="preserve">осуществляется переход к административной процедуре </w:t>
            </w:r>
            <w:r w:rsidRPr="0042017A">
              <w:rPr>
                <w:rFonts w:ascii="Times New Roman" w:eastAsia="Times New Roman" w:hAnsi="Times New Roman"/>
                <w:lang w:eastAsia="ar-SA"/>
              </w:rPr>
              <w:t>«</w:t>
            </w:r>
            <w:r>
              <w:rPr>
                <w:rFonts w:ascii="Times New Roman" w:eastAsia="Times New Roman" w:hAnsi="Times New Roman"/>
                <w:lang w:eastAsia="ar-SA"/>
              </w:rPr>
              <w:t>Определение возможности выдачи разрешения и подготовка проекта решения о предоставлении (об отказе в предоставлении) Муниципальной услуги»</w:t>
            </w:r>
            <w:r w:rsidRPr="0042017A">
              <w:rPr>
                <w:rFonts w:ascii="Times New Roman" w:eastAsia="Times New Roman" w:hAnsi="Times New Roman"/>
                <w:lang w:eastAsia="ar-SA"/>
              </w:rPr>
              <w:t>.</w:t>
            </w:r>
          </w:p>
        </w:tc>
      </w:tr>
    </w:tbl>
    <w:p w14:paraId="574BA282" w14:textId="77777777" w:rsidR="000B42D3" w:rsidRPr="00E52598" w:rsidRDefault="000B42D3" w:rsidP="00364BFC">
      <w:pPr>
        <w:spacing w:after="0" w:line="259" w:lineRule="auto"/>
        <w:jc w:val="center"/>
        <w:rPr>
          <w:rFonts w:ascii="Times New Roman" w:eastAsia="Times New Roman" w:hAnsi="Times New Roman"/>
          <w:sz w:val="24"/>
          <w:szCs w:val="24"/>
          <w:lang w:eastAsia="ar-SA"/>
        </w:rPr>
      </w:pPr>
    </w:p>
    <w:p w14:paraId="3A0C7FFE" w14:textId="706819FC" w:rsidR="00E52598" w:rsidRDefault="001A42DA" w:rsidP="00364BFC">
      <w:pPr>
        <w:spacing w:after="0" w:line="259" w:lineRule="auto"/>
        <w:jc w:val="center"/>
        <w:rPr>
          <w:rFonts w:ascii="Times New Roman" w:eastAsia="Times New Roman" w:hAnsi="Times New Roman"/>
          <w:sz w:val="24"/>
          <w:szCs w:val="24"/>
          <w:lang w:eastAsia="ar-SA"/>
        </w:rPr>
      </w:pPr>
      <w:r w:rsidRPr="00364BFC">
        <w:rPr>
          <w:rFonts w:ascii="Times New Roman" w:eastAsia="Times New Roman" w:hAnsi="Times New Roman"/>
          <w:sz w:val="24"/>
          <w:szCs w:val="24"/>
          <w:lang w:eastAsia="ar-SA"/>
        </w:rPr>
        <w:t>5</w:t>
      </w:r>
      <w:r w:rsidR="000B42D3" w:rsidRPr="00364BFC">
        <w:rPr>
          <w:rFonts w:ascii="Times New Roman" w:eastAsia="Times New Roman" w:hAnsi="Times New Roman"/>
          <w:sz w:val="24"/>
          <w:szCs w:val="24"/>
          <w:lang w:eastAsia="ar-SA"/>
        </w:rPr>
        <w:t>. Определение возможности выдачи разрешения и подготовка проекта решения о предоставлении (об отказе в предо</w:t>
      </w:r>
      <w:r w:rsidR="00364BFC">
        <w:rPr>
          <w:rFonts w:ascii="Times New Roman" w:eastAsia="Times New Roman" w:hAnsi="Times New Roman"/>
          <w:sz w:val="24"/>
          <w:szCs w:val="24"/>
          <w:lang w:eastAsia="ar-SA"/>
        </w:rPr>
        <w:t>ставлении) Муниципальной услуги</w:t>
      </w:r>
    </w:p>
    <w:p w14:paraId="138DCE11" w14:textId="77777777" w:rsidR="00364BFC" w:rsidRPr="00364BFC" w:rsidRDefault="00364BFC" w:rsidP="00364BFC">
      <w:pPr>
        <w:spacing w:after="0" w:line="259" w:lineRule="auto"/>
        <w:jc w:val="center"/>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3"/>
        <w:gridCol w:w="1940"/>
        <w:gridCol w:w="4819"/>
      </w:tblGrid>
      <w:tr w:rsidR="00E52598" w:rsidRPr="00E52598" w14:paraId="19DD3EAA" w14:textId="77777777" w:rsidTr="00360B67">
        <w:trPr>
          <w:tblHeader/>
        </w:trPr>
        <w:tc>
          <w:tcPr>
            <w:tcW w:w="3245" w:type="dxa"/>
            <w:shd w:val="clear" w:color="auto" w:fill="auto"/>
          </w:tcPr>
          <w:p w14:paraId="0C9717AE" w14:textId="77777777" w:rsidR="00E52598" w:rsidRPr="00ED3A26" w:rsidRDefault="00E52598"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1B7430F9" w14:textId="77777777" w:rsidR="00E52598" w:rsidRPr="00ED3A26" w:rsidRDefault="00E52598"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Административные действия</w:t>
            </w:r>
          </w:p>
        </w:tc>
        <w:tc>
          <w:tcPr>
            <w:tcW w:w="2423" w:type="dxa"/>
            <w:shd w:val="clear" w:color="auto" w:fill="auto"/>
          </w:tcPr>
          <w:p w14:paraId="5387943A" w14:textId="77777777" w:rsidR="00E52598" w:rsidRPr="00ED3A26" w:rsidRDefault="00E52598"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Средний срок выполнения</w:t>
            </w:r>
          </w:p>
        </w:tc>
        <w:tc>
          <w:tcPr>
            <w:tcW w:w="1940" w:type="dxa"/>
          </w:tcPr>
          <w:p w14:paraId="134E51C2" w14:textId="77777777" w:rsidR="00E52598" w:rsidRPr="00ED3A26" w:rsidRDefault="00E52598"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Трудоемкость</w:t>
            </w:r>
          </w:p>
        </w:tc>
        <w:tc>
          <w:tcPr>
            <w:tcW w:w="4819" w:type="dxa"/>
            <w:shd w:val="clear" w:color="auto" w:fill="auto"/>
          </w:tcPr>
          <w:p w14:paraId="3EA34D67" w14:textId="77777777" w:rsidR="00E52598" w:rsidRPr="00ED3A26" w:rsidRDefault="00E52598"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Содержание действия</w:t>
            </w:r>
          </w:p>
        </w:tc>
      </w:tr>
      <w:tr w:rsidR="00E52598" w:rsidRPr="00E52598" w14:paraId="319E8815" w14:textId="77777777" w:rsidTr="00360B67">
        <w:tc>
          <w:tcPr>
            <w:tcW w:w="3245" w:type="dxa"/>
            <w:shd w:val="clear" w:color="auto" w:fill="auto"/>
          </w:tcPr>
          <w:p w14:paraId="57B9B5DB" w14:textId="77777777" w:rsidR="00E52598" w:rsidRPr="00ED3A26" w:rsidRDefault="00E52598" w:rsidP="00E52598">
            <w:pPr>
              <w:spacing w:after="160" w:line="259" w:lineRule="auto"/>
              <w:rPr>
                <w:rFonts w:ascii="Times New Roman" w:eastAsia="Times New Roman" w:hAnsi="Times New Roman"/>
                <w:lang w:eastAsia="ar-SA"/>
              </w:rPr>
            </w:pPr>
            <w:r w:rsidRPr="00ED3A26">
              <w:rPr>
                <w:rFonts w:ascii="Times New Roman" w:eastAsia="Times New Roman" w:hAnsi="Times New Roman"/>
                <w:lang w:eastAsia="ar-SA"/>
              </w:rPr>
              <w:t xml:space="preserve">Администрация/ Модуль оказания услуг ЕИС ОУ </w:t>
            </w:r>
          </w:p>
        </w:tc>
        <w:tc>
          <w:tcPr>
            <w:tcW w:w="2565" w:type="dxa"/>
            <w:shd w:val="clear" w:color="auto" w:fill="auto"/>
          </w:tcPr>
          <w:p w14:paraId="0A8271F2" w14:textId="3AA00C5F" w:rsidR="00E52598" w:rsidRPr="00ED3A26" w:rsidRDefault="00E52598" w:rsidP="00243822">
            <w:pPr>
              <w:spacing w:after="160" w:line="259" w:lineRule="auto"/>
              <w:rPr>
                <w:rFonts w:ascii="Times New Roman" w:eastAsia="Times New Roman" w:hAnsi="Times New Roman"/>
                <w:lang w:eastAsia="ar-SA"/>
              </w:rPr>
            </w:pPr>
            <w:r w:rsidRPr="00ED3A26">
              <w:rPr>
                <w:rFonts w:ascii="Times New Roman" w:eastAsia="Times New Roman" w:hAnsi="Times New Roman"/>
                <w:lang w:eastAsia="ar-SA"/>
              </w:rPr>
              <w:t>Анализ полученных документов</w:t>
            </w:r>
          </w:p>
        </w:tc>
        <w:tc>
          <w:tcPr>
            <w:tcW w:w="2423" w:type="dxa"/>
            <w:shd w:val="clear" w:color="auto" w:fill="auto"/>
          </w:tcPr>
          <w:p w14:paraId="495A0D28" w14:textId="193231EE" w:rsidR="00E52598" w:rsidRPr="00ED3A26" w:rsidRDefault="00E52598" w:rsidP="00A675EB">
            <w:pPr>
              <w:spacing w:after="160" w:line="259" w:lineRule="auto"/>
              <w:rPr>
                <w:rFonts w:ascii="Times New Roman" w:eastAsia="Times New Roman" w:hAnsi="Times New Roman"/>
                <w:lang w:eastAsia="ar-SA"/>
              </w:rPr>
            </w:pPr>
            <w:r w:rsidRPr="00ED3A26">
              <w:rPr>
                <w:rFonts w:ascii="Times New Roman" w:eastAsia="Times New Roman" w:hAnsi="Times New Roman"/>
                <w:lang w:eastAsia="ar-SA"/>
              </w:rPr>
              <w:t xml:space="preserve">В течение </w:t>
            </w:r>
            <w:r w:rsidR="00A675EB" w:rsidRPr="00ED3A26">
              <w:rPr>
                <w:rFonts w:ascii="Times New Roman" w:eastAsia="Times New Roman" w:hAnsi="Times New Roman"/>
                <w:lang w:eastAsia="ar-SA"/>
              </w:rPr>
              <w:t>3</w:t>
            </w:r>
            <w:r w:rsidRPr="00ED3A26">
              <w:rPr>
                <w:rFonts w:ascii="Times New Roman" w:eastAsia="Times New Roman" w:hAnsi="Times New Roman"/>
                <w:lang w:eastAsia="ar-SA"/>
              </w:rPr>
              <w:t xml:space="preserve"> </w:t>
            </w:r>
            <w:r w:rsidR="00A675EB" w:rsidRPr="00ED3A26">
              <w:rPr>
                <w:rFonts w:ascii="Times New Roman" w:eastAsia="Times New Roman" w:hAnsi="Times New Roman"/>
                <w:lang w:eastAsia="ar-SA"/>
              </w:rPr>
              <w:t>рабочих</w:t>
            </w:r>
            <w:r w:rsidR="00E9414A" w:rsidRPr="00ED3A26">
              <w:rPr>
                <w:rFonts w:ascii="Times New Roman" w:eastAsia="Times New Roman" w:hAnsi="Times New Roman"/>
                <w:lang w:eastAsia="ar-SA"/>
              </w:rPr>
              <w:t xml:space="preserve"> </w:t>
            </w:r>
            <w:r w:rsidR="00A675EB" w:rsidRPr="00ED3A26">
              <w:rPr>
                <w:rFonts w:ascii="Times New Roman" w:eastAsia="Times New Roman" w:hAnsi="Times New Roman"/>
                <w:lang w:eastAsia="ar-SA"/>
              </w:rPr>
              <w:t>дней</w:t>
            </w:r>
          </w:p>
        </w:tc>
        <w:tc>
          <w:tcPr>
            <w:tcW w:w="1940" w:type="dxa"/>
          </w:tcPr>
          <w:p w14:paraId="1EB792DF" w14:textId="77777777" w:rsidR="00E52598" w:rsidRPr="00ED3A26" w:rsidRDefault="00E52598" w:rsidP="00E52598">
            <w:pPr>
              <w:spacing w:after="160" w:line="259" w:lineRule="auto"/>
              <w:rPr>
                <w:rFonts w:ascii="Times New Roman" w:eastAsia="Times New Roman" w:hAnsi="Times New Roman"/>
                <w:lang w:eastAsia="ar-SA"/>
              </w:rPr>
            </w:pPr>
            <w:r w:rsidRPr="00ED3A26">
              <w:rPr>
                <w:rFonts w:ascii="Times New Roman" w:eastAsia="Times New Roman" w:hAnsi="Times New Roman"/>
                <w:lang w:eastAsia="ar-SA"/>
              </w:rPr>
              <w:t>20 минут</w:t>
            </w:r>
          </w:p>
        </w:tc>
        <w:tc>
          <w:tcPr>
            <w:tcW w:w="4819" w:type="dxa"/>
            <w:shd w:val="clear" w:color="auto" w:fill="auto"/>
          </w:tcPr>
          <w:p w14:paraId="038A389A" w14:textId="5F578ECA" w:rsidR="00E52598" w:rsidRPr="00ED3A26" w:rsidRDefault="00E52598" w:rsidP="00B71BF7">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 xml:space="preserve">Специалист Администрации на основании собранного комплекта документов определяет возможность выдачи разрешения на </w:t>
            </w:r>
            <w:r w:rsidR="00360B67" w:rsidRPr="00ED3A26">
              <w:rPr>
                <w:rFonts w:ascii="Times New Roman" w:eastAsia="Times New Roman" w:hAnsi="Times New Roman"/>
                <w:lang w:eastAsia="ar-SA"/>
              </w:rPr>
              <w:t>установку и эксплуатацию рекламной конструкции.</w:t>
            </w:r>
          </w:p>
          <w:p w14:paraId="68AA1946" w14:textId="35B236A0" w:rsidR="00E52598" w:rsidRPr="004B6255" w:rsidRDefault="00E52598" w:rsidP="00B71BF7">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 xml:space="preserve">При наличии оснований для отказа в </w:t>
            </w:r>
            <w:r w:rsidR="00A52377" w:rsidRPr="00ED3A26">
              <w:rPr>
                <w:rFonts w:ascii="Times New Roman" w:eastAsia="Times New Roman" w:hAnsi="Times New Roman"/>
                <w:lang w:eastAsia="ar-SA"/>
              </w:rPr>
              <w:t>предоставлении Муниципальной услуги</w:t>
            </w:r>
            <w:r w:rsidR="00360B67" w:rsidRPr="00ED3A26">
              <w:rPr>
                <w:rFonts w:ascii="Times New Roman" w:eastAsia="Times New Roman" w:hAnsi="Times New Roman"/>
                <w:lang w:eastAsia="ar-SA"/>
              </w:rPr>
              <w:t xml:space="preserve"> </w:t>
            </w:r>
            <w:r w:rsidRPr="00ED3A26">
              <w:rPr>
                <w:rFonts w:ascii="Times New Roman" w:eastAsia="Times New Roman" w:hAnsi="Times New Roman"/>
                <w:lang w:eastAsia="ar-SA"/>
              </w:rPr>
              <w:t xml:space="preserve">подготавливается проект Решения об отказе в выдаче разрешения с указанием причины отказа </w:t>
            </w:r>
            <w:r w:rsidR="00A52377" w:rsidRPr="00ED3A26">
              <w:rPr>
                <w:rFonts w:ascii="Times New Roman" w:eastAsia="Times New Roman" w:hAnsi="Times New Roman"/>
                <w:lang w:eastAsia="ar-SA"/>
              </w:rPr>
              <w:t xml:space="preserve">по форме, указанной </w:t>
            </w:r>
            <w:r w:rsidR="00A52377" w:rsidRPr="004B6255">
              <w:rPr>
                <w:rFonts w:ascii="Times New Roman" w:eastAsia="Times New Roman" w:hAnsi="Times New Roman"/>
                <w:lang w:eastAsia="ar-SA"/>
              </w:rPr>
              <w:t xml:space="preserve">в </w:t>
            </w:r>
            <w:hyperlink w:anchor="Приложение6" w:history="1">
              <w:r w:rsidRPr="004653C2">
                <w:rPr>
                  <w:rStyle w:val="a6"/>
                  <w:rFonts w:ascii="Times New Roman" w:eastAsia="Times New Roman" w:hAnsi="Times New Roman"/>
                  <w:color w:val="000000" w:themeColor="text1"/>
                  <w:u w:val="none"/>
                  <w:lang w:eastAsia="ar-SA"/>
                </w:rPr>
                <w:t>Приложени</w:t>
              </w:r>
              <w:r w:rsidR="00A52377" w:rsidRPr="004653C2">
                <w:rPr>
                  <w:rStyle w:val="a6"/>
                  <w:rFonts w:ascii="Times New Roman" w:eastAsia="Times New Roman" w:hAnsi="Times New Roman"/>
                  <w:color w:val="000000" w:themeColor="text1"/>
                  <w:u w:val="none"/>
                  <w:lang w:eastAsia="ar-SA"/>
                </w:rPr>
                <w:t>и 6</w:t>
              </w:r>
              <w:r w:rsidRPr="004653C2">
                <w:rPr>
                  <w:rStyle w:val="a6"/>
                  <w:rFonts w:ascii="Times New Roman" w:eastAsia="Times New Roman" w:hAnsi="Times New Roman"/>
                  <w:color w:val="000000" w:themeColor="text1"/>
                  <w:u w:val="none"/>
                  <w:lang w:eastAsia="ar-SA"/>
                </w:rPr>
                <w:t xml:space="preserve"> к настоящему Административному регламенту</w:t>
              </w:r>
            </w:hyperlink>
            <w:r w:rsidRPr="004B6255">
              <w:rPr>
                <w:rFonts w:ascii="Times New Roman" w:eastAsia="Times New Roman" w:hAnsi="Times New Roman"/>
                <w:lang w:eastAsia="ar-SA"/>
              </w:rPr>
              <w:t>.</w:t>
            </w:r>
          </w:p>
          <w:p w14:paraId="179B3545" w14:textId="295BECD8" w:rsidR="00A52377" w:rsidRPr="004653C2" w:rsidRDefault="00E52598" w:rsidP="00B71BF7">
            <w:pPr>
              <w:spacing w:after="0" w:line="259" w:lineRule="auto"/>
              <w:rPr>
                <w:rFonts w:ascii="Times New Roman" w:eastAsia="Times New Roman" w:hAnsi="Times New Roman"/>
                <w:lang w:eastAsia="ar-SA"/>
              </w:rPr>
            </w:pPr>
            <w:r w:rsidRPr="006B319D">
              <w:rPr>
                <w:rFonts w:ascii="Times New Roman" w:eastAsia="Times New Roman" w:hAnsi="Times New Roman"/>
                <w:lang w:eastAsia="ar-SA"/>
              </w:rPr>
              <w:t xml:space="preserve">При отсутствии оснований для отказа </w:t>
            </w:r>
            <w:r w:rsidR="00A52377" w:rsidRPr="0075452C">
              <w:rPr>
                <w:rFonts w:ascii="Times New Roman" w:eastAsia="Times New Roman" w:hAnsi="Times New Roman"/>
                <w:lang w:eastAsia="ar-SA"/>
              </w:rPr>
              <w:t xml:space="preserve">в предоставлении Муниципальной услуги, </w:t>
            </w:r>
            <w:r w:rsidRPr="004653C2">
              <w:rPr>
                <w:rFonts w:ascii="Times New Roman" w:eastAsia="Times New Roman" w:hAnsi="Times New Roman"/>
                <w:lang w:eastAsia="ar-SA"/>
              </w:rPr>
              <w:t xml:space="preserve">подготавливается </w:t>
            </w:r>
            <w:r w:rsidR="00A52377" w:rsidRPr="004653C2">
              <w:rPr>
                <w:rFonts w:ascii="Times New Roman" w:eastAsia="Times New Roman" w:hAnsi="Times New Roman"/>
                <w:lang w:eastAsia="ar-SA"/>
              </w:rPr>
              <w:t>результат предоставления Муниципальной услуги по форме</w:t>
            </w:r>
            <w:r w:rsidRPr="004653C2">
              <w:rPr>
                <w:rFonts w:ascii="Times New Roman" w:eastAsia="Times New Roman" w:hAnsi="Times New Roman"/>
                <w:lang w:eastAsia="ar-SA"/>
              </w:rPr>
              <w:t xml:space="preserve">, </w:t>
            </w:r>
            <w:r w:rsidR="00A52377" w:rsidRPr="004653C2">
              <w:rPr>
                <w:rFonts w:ascii="Times New Roman" w:eastAsia="Times New Roman" w:hAnsi="Times New Roman"/>
                <w:lang w:eastAsia="ar-SA"/>
              </w:rPr>
              <w:t xml:space="preserve">указанной в </w:t>
            </w:r>
            <w:hyperlink w:anchor="Приложение5" w:history="1">
              <w:r w:rsidRPr="004653C2">
                <w:rPr>
                  <w:rStyle w:val="a6"/>
                  <w:rFonts w:ascii="Times New Roman" w:eastAsia="Times New Roman" w:hAnsi="Times New Roman"/>
                  <w:color w:val="000000" w:themeColor="text1"/>
                  <w:u w:val="none"/>
                  <w:lang w:eastAsia="ar-SA"/>
                </w:rPr>
                <w:t>Приложени</w:t>
              </w:r>
              <w:r w:rsidR="00A52377" w:rsidRPr="004653C2">
                <w:rPr>
                  <w:rStyle w:val="a6"/>
                  <w:rFonts w:ascii="Times New Roman" w:eastAsia="Times New Roman" w:hAnsi="Times New Roman"/>
                  <w:color w:val="000000" w:themeColor="text1"/>
                  <w:u w:val="none"/>
                  <w:lang w:eastAsia="ar-SA"/>
                </w:rPr>
                <w:t>и 4 или Приложении 5</w:t>
              </w:r>
              <w:r w:rsidRPr="004653C2">
                <w:rPr>
                  <w:rStyle w:val="a6"/>
                  <w:rFonts w:ascii="Times New Roman" w:eastAsia="Times New Roman" w:hAnsi="Times New Roman"/>
                  <w:color w:val="000000" w:themeColor="text1"/>
                  <w:u w:val="none"/>
                  <w:lang w:eastAsia="ar-SA"/>
                </w:rPr>
                <w:t xml:space="preserve"> к настоящему Административному регламенту.</w:t>
              </w:r>
            </w:hyperlink>
          </w:p>
          <w:p w14:paraId="57A009A3" w14:textId="4699D344" w:rsidR="00E52598" w:rsidRPr="00EB781D" w:rsidRDefault="00E52598" w:rsidP="00B71BF7">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Осуществляется переход к административной процедуре «Принятие решения</w:t>
            </w:r>
            <w:r w:rsidR="00A52377" w:rsidRPr="00EB781D">
              <w:rPr>
                <w:rFonts w:ascii="Times New Roman" w:eastAsia="Times New Roman" w:hAnsi="Times New Roman"/>
                <w:lang w:eastAsia="ar-SA"/>
              </w:rPr>
              <w:t>».</w:t>
            </w:r>
            <w:r w:rsidRPr="00EB781D">
              <w:rPr>
                <w:rFonts w:ascii="Times New Roman" w:eastAsia="Times New Roman" w:hAnsi="Times New Roman"/>
                <w:lang w:eastAsia="ar-SA"/>
              </w:rPr>
              <w:t xml:space="preserve"> </w:t>
            </w:r>
          </w:p>
        </w:tc>
      </w:tr>
    </w:tbl>
    <w:p w14:paraId="29D76D9D" w14:textId="77777777" w:rsidR="00E52598" w:rsidRPr="00E52598" w:rsidRDefault="00E52598" w:rsidP="00E52598">
      <w:pPr>
        <w:spacing w:after="160" w:line="259" w:lineRule="auto"/>
        <w:rPr>
          <w:rFonts w:ascii="Times New Roman" w:eastAsia="Times New Roman" w:hAnsi="Times New Roman"/>
          <w:sz w:val="24"/>
          <w:szCs w:val="24"/>
          <w:lang w:eastAsia="ar-SA"/>
        </w:rPr>
      </w:pPr>
    </w:p>
    <w:p w14:paraId="4894EDA9" w14:textId="164AA568" w:rsidR="00E52598" w:rsidRPr="00E52598" w:rsidRDefault="001A42DA" w:rsidP="00364BFC">
      <w:pPr>
        <w:spacing w:after="0" w:line="259"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6</w:t>
      </w:r>
      <w:r w:rsidR="00E52598" w:rsidRPr="00E52598">
        <w:rPr>
          <w:rFonts w:ascii="Times New Roman" w:eastAsia="Times New Roman" w:hAnsi="Times New Roman"/>
          <w:sz w:val="24"/>
          <w:szCs w:val="24"/>
          <w:lang w:eastAsia="ar-SA"/>
        </w:rPr>
        <w:t>. Принятие решения</w:t>
      </w:r>
      <w:r w:rsidR="00A52377">
        <w:rPr>
          <w:rFonts w:ascii="Times New Roman" w:eastAsia="Times New Roman" w:hAnsi="Times New Roman"/>
          <w:sz w:val="24"/>
          <w:szCs w:val="24"/>
          <w:lang w:eastAsia="ar-SA"/>
        </w:rPr>
        <w:t>.</w:t>
      </w:r>
    </w:p>
    <w:p w14:paraId="146E4D21" w14:textId="77777777" w:rsidR="00E52598" w:rsidRPr="00E52598" w:rsidRDefault="00E52598" w:rsidP="00364BFC">
      <w:pPr>
        <w:spacing w:after="0" w:line="259" w:lineRule="auto"/>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E52598" w:rsidRPr="00E52598" w14:paraId="4C49B251" w14:textId="77777777" w:rsidTr="00360B67">
        <w:trPr>
          <w:tblHeader/>
        </w:trPr>
        <w:tc>
          <w:tcPr>
            <w:tcW w:w="3245" w:type="dxa"/>
            <w:shd w:val="clear" w:color="auto" w:fill="auto"/>
          </w:tcPr>
          <w:p w14:paraId="6691B192"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7E560BEC"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Административные действия</w:t>
            </w:r>
          </w:p>
        </w:tc>
        <w:tc>
          <w:tcPr>
            <w:tcW w:w="2422" w:type="dxa"/>
            <w:shd w:val="clear" w:color="auto" w:fill="auto"/>
          </w:tcPr>
          <w:p w14:paraId="46144D6D"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Средний срок выполнения</w:t>
            </w:r>
          </w:p>
        </w:tc>
        <w:tc>
          <w:tcPr>
            <w:tcW w:w="1941" w:type="dxa"/>
          </w:tcPr>
          <w:p w14:paraId="13EB2FA2"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Трудоемкость</w:t>
            </w:r>
          </w:p>
        </w:tc>
        <w:tc>
          <w:tcPr>
            <w:tcW w:w="4819" w:type="dxa"/>
            <w:shd w:val="clear" w:color="auto" w:fill="auto"/>
          </w:tcPr>
          <w:p w14:paraId="408F15F2"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Содержание действия</w:t>
            </w:r>
          </w:p>
        </w:tc>
      </w:tr>
      <w:tr w:rsidR="00E52598" w:rsidRPr="00E52598" w14:paraId="7B304100" w14:textId="77777777" w:rsidTr="00360B67">
        <w:tc>
          <w:tcPr>
            <w:tcW w:w="3245" w:type="dxa"/>
            <w:vMerge w:val="restart"/>
            <w:shd w:val="clear" w:color="auto" w:fill="auto"/>
          </w:tcPr>
          <w:p w14:paraId="424A9941" w14:textId="77777777" w:rsidR="00E52598" w:rsidRPr="00EB781D" w:rsidRDefault="00E52598" w:rsidP="00E52598">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 xml:space="preserve">Администрация, Модуль оказания услуг ЕИС ОУ </w:t>
            </w:r>
          </w:p>
        </w:tc>
        <w:tc>
          <w:tcPr>
            <w:tcW w:w="2565" w:type="dxa"/>
            <w:shd w:val="clear" w:color="auto" w:fill="auto"/>
          </w:tcPr>
          <w:p w14:paraId="123BBBB7" w14:textId="1703AB8B" w:rsidR="00E52598" w:rsidRPr="00EB781D" w:rsidRDefault="00E52598" w:rsidP="00364BFC">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Рассмотрение Заявления и прилагаемых документов уполномоченным должностным лицом Администрации</w:t>
            </w:r>
          </w:p>
        </w:tc>
        <w:tc>
          <w:tcPr>
            <w:tcW w:w="2422" w:type="dxa"/>
            <w:vMerge w:val="restart"/>
            <w:shd w:val="clear" w:color="auto" w:fill="auto"/>
          </w:tcPr>
          <w:p w14:paraId="189D0A04" w14:textId="16B01476" w:rsidR="00E52598" w:rsidRPr="00EB781D" w:rsidRDefault="00E52598" w:rsidP="00E633CB">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 xml:space="preserve">В течение 2 </w:t>
            </w:r>
            <w:r w:rsidR="00E633CB" w:rsidRPr="00EB781D">
              <w:rPr>
                <w:rFonts w:ascii="Times New Roman" w:eastAsia="Times New Roman" w:hAnsi="Times New Roman"/>
                <w:lang w:eastAsia="ar-SA"/>
              </w:rPr>
              <w:t>рабочих</w:t>
            </w:r>
            <w:r w:rsidR="00FB3B6F" w:rsidRPr="00EB781D">
              <w:rPr>
                <w:rFonts w:ascii="Times New Roman" w:eastAsia="Times New Roman" w:hAnsi="Times New Roman"/>
                <w:lang w:eastAsia="ar-SA"/>
              </w:rPr>
              <w:t xml:space="preserve"> </w:t>
            </w:r>
            <w:r w:rsidRPr="00EB781D">
              <w:rPr>
                <w:rFonts w:ascii="Times New Roman" w:eastAsia="Times New Roman" w:hAnsi="Times New Roman"/>
                <w:lang w:eastAsia="ar-SA"/>
              </w:rPr>
              <w:t>дней</w:t>
            </w:r>
          </w:p>
        </w:tc>
        <w:tc>
          <w:tcPr>
            <w:tcW w:w="1941" w:type="dxa"/>
          </w:tcPr>
          <w:p w14:paraId="5B95E736" w14:textId="77777777" w:rsidR="00E52598" w:rsidRPr="00EB781D" w:rsidRDefault="00E52598" w:rsidP="00E52598">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15 минут</w:t>
            </w:r>
          </w:p>
        </w:tc>
        <w:tc>
          <w:tcPr>
            <w:tcW w:w="4819" w:type="dxa"/>
            <w:shd w:val="clear" w:color="auto" w:fill="auto"/>
          </w:tcPr>
          <w:p w14:paraId="20D3DF75" w14:textId="60B38FB9" w:rsidR="00E52598" w:rsidRPr="00EB781D" w:rsidRDefault="00E52598" w:rsidP="001B5EC9">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Уполномоченное должностное лицо Администрации рассматривает сформированное дело</w:t>
            </w:r>
            <w:r w:rsidR="00B93036" w:rsidRPr="00EB781D">
              <w:rPr>
                <w:rFonts w:ascii="Times New Roman" w:eastAsia="Times New Roman" w:hAnsi="Times New Roman"/>
                <w:lang w:eastAsia="ar-SA"/>
              </w:rPr>
              <w:t>.</w:t>
            </w:r>
            <w:r w:rsidRPr="00EB781D">
              <w:rPr>
                <w:rFonts w:ascii="Times New Roman" w:eastAsia="Times New Roman" w:hAnsi="Times New Roman"/>
                <w:lang w:eastAsia="ar-SA"/>
              </w:rPr>
              <w:t xml:space="preserve"> </w:t>
            </w:r>
          </w:p>
        </w:tc>
      </w:tr>
      <w:tr w:rsidR="00E52598" w:rsidRPr="00E52598" w14:paraId="2A28B6B8" w14:textId="77777777" w:rsidTr="004653C2">
        <w:trPr>
          <w:trHeight w:val="2111"/>
        </w:trPr>
        <w:tc>
          <w:tcPr>
            <w:tcW w:w="3245" w:type="dxa"/>
            <w:vMerge/>
            <w:shd w:val="clear" w:color="auto" w:fill="auto"/>
          </w:tcPr>
          <w:p w14:paraId="053A915E" w14:textId="77777777" w:rsidR="00E52598" w:rsidRPr="004653C2" w:rsidRDefault="00E52598" w:rsidP="00E52598">
            <w:pPr>
              <w:spacing w:after="160" w:line="259" w:lineRule="auto"/>
              <w:rPr>
                <w:rFonts w:ascii="Times New Roman" w:eastAsia="Times New Roman" w:hAnsi="Times New Roman"/>
                <w:lang w:eastAsia="ar-SA"/>
              </w:rPr>
            </w:pPr>
          </w:p>
        </w:tc>
        <w:tc>
          <w:tcPr>
            <w:tcW w:w="2565" w:type="dxa"/>
            <w:shd w:val="clear" w:color="auto" w:fill="auto"/>
          </w:tcPr>
          <w:p w14:paraId="7542E3D8" w14:textId="10E676B0" w:rsidR="00E52598" w:rsidRPr="004653C2" w:rsidRDefault="00E52598" w:rsidP="001A42DA">
            <w:pPr>
              <w:spacing w:after="0" w:line="240" w:lineRule="auto"/>
              <w:ind w:hanging="97"/>
              <w:rPr>
                <w:rFonts w:ascii="Times New Roman" w:eastAsia="Times New Roman" w:hAnsi="Times New Roman"/>
                <w:lang w:eastAsia="ar-SA"/>
              </w:rPr>
            </w:pPr>
            <w:r w:rsidRPr="004653C2">
              <w:rPr>
                <w:rFonts w:ascii="Times New Roman" w:eastAsia="Times New Roman" w:hAnsi="Times New Roman"/>
                <w:lang w:eastAsia="ar-SA"/>
              </w:rPr>
              <w:t>Подписание решения</w:t>
            </w:r>
            <w:r w:rsidR="004B6255">
              <w:rPr>
                <w:rFonts w:ascii="Times New Roman" w:eastAsia="Times New Roman" w:hAnsi="Times New Roman"/>
                <w:lang w:eastAsia="ar-SA"/>
              </w:rPr>
              <w:t xml:space="preserve"> </w:t>
            </w:r>
            <w:r w:rsidRPr="004653C2">
              <w:rPr>
                <w:rFonts w:ascii="Times New Roman" w:eastAsia="Times New Roman" w:hAnsi="Times New Roman"/>
                <w:lang w:eastAsia="ar-SA"/>
              </w:rPr>
              <w:t>руководителем Администрации</w:t>
            </w:r>
          </w:p>
        </w:tc>
        <w:tc>
          <w:tcPr>
            <w:tcW w:w="2422" w:type="dxa"/>
            <w:vMerge/>
            <w:shd w:val="clear" w:color="auto" w:fill="auto"/>
          </w:tcPr>
          <w:p w14:paraId="222BD779" w14:textId="77777777" w:rsidR="00E52598" w:rsidRPr="004653C2" w:rsidRDefault="00E52598" w:rsidP="00E52598">
            <w:pPr>
              <w:spacing w:after="160" w:line="259" w:lineRule="auto"/>
              <w:rPr>
                <w:rFonts w:ascii="Times New Roman" w:eastAsia="Times New Roman" w:hAnsi="Times New Roman"/>
                <w:lang w:eastAsia="ar-SA"/>
              </w:rPr>
            </w:pPr>
          </w:p>
        </w:tc>
        <w:tc>
          <w:tcPr>
            <w:tcW w:w="1941" w:type="dxa"/>
          </w:tcPr>
          <w:p w14:paraId="06F5F622" w14:textId="77777777" w:rsidR="00E52598" w:rsidRPr="004653C2" w:rsidRDefault="00E52598" w:rsidP="00E52598">
            <w:pPr>
              <w:spacing w:after="160" w:line="259" w:lineRule="auto"/>
              <w:rPr>
                <w:rFonts w:ascii="Times New Roman" w:eastAsia="Times New Roman" w:hAnsi="Times New Roman"/>
                <w:lang w:eastAsia="ar-SA"/>
              </w:rPr>
            </w:pPr>
            <w:r w:rsidRPr="004653C2">
              <w:rPr>
                <w:rFonts w:ascii="Times New Roman" w:eastAsia="Times New Roman" w:hAnsi="Times New Roman"/>
                <w:lang w:eastAsia="ar-SA"/>
              </w:rPr>
              <w:t>5 минут</w:t>
            </w:r>
          </w:p>
        </w:tc>
        <w:tc>
          <w:tcPr>
            <w:tcW w:w="4819" w:type="dxa"/>
            <w:shd w:val="clear" w:color="auto" w:fill="auto"/>
          </w:tcPr>
          <w:p w14:paraId="7BF8637E" w14:textId="048D58F5" w:rsidR="00E52598" w:rsidRPr="00EB781D" w:rsidRDefault="00B93036" w:rsidP="00B71BF7">
            <w:pPr>
              <w:spacing w:after="0" w:line="259" w:lineRule="auto"/>
              <w:rPr>
                <w:rFonts w:ascii="Times New Roman" w:eastAsia="Times New Roman" w:hAnsi="Times New Roman"/>
                <w:lang w:eastAsia="ar-SA"/>
              </w:rPr>
            </w:pPr>
            <w:r w:rsidRPr="004653C2">
              <w:rPr>
                <w:rFonts w:ascii="Times New Roman" w:eastAsia="Times New Roman" w:hAnsi="Times New Roman"/>
                <w:lang w:eastAsia="ar-SA"/>
              </w:rPr>
              <w:t>Исходя из критериев принятия решения о предоставлении Муниципальной услуги</w:t>
            </w:r>
            <w:r w:rsidR="004B6255">
              <w:rPr>
                <w:rFonts w:ascii="Times New Roman" w:eastAsia="Times New Roman" w:hAnsi="Times New Roman"/>
                <w:lang w:eastAsia="ar-SA"/>
              </w:rPr>
              <w:t>,</w:t>
            </w:r>
            <w:r w:rsidRPr="004653C2">
              <w:rPr>
                <w:rFonts w:ascii="Times New Roman" w:eastAsia="Times New Roman" w:hAnsi="Times New Roman"/>
                <w:lang w:eastAsia="ar-SA"/>
              </w:rPr>
              <w:t xml:space="preserve"> уполномоченное должностное лицо Администрации</w:t>
            </w:r>
            <w:r w:rsidR="003C0520" w:rsidRPr="004653C2">
              <w:rPr>
                <w:rFonts w:ascii="Times New Roman" w:eastAsia="Times New Roman" w:hAnsi="Times New Roman"/>
                <w:lang w:eastAsia="ar-SA"/>
              </w:rPr>
              <w:t xml:space="preserve"> </w:t>
            </w:r>
            <w:r w:rsidRPr="004653C2">
              <w:rPr>
                <w:rFonts w:ascii="Times New Roman" w:eastAsia="Times New Roman" w:hAnsi="Times New Roman"/>
                <w:lang w:eastAsia="ar-SA"/>
              </w:rPr>
              <w:t>подписывает подгот</w:t>
            </w:r>
            <w:r w:rsidRPr="00EB781D">
              <w:rPr>
                <w:rFonts w:ascii="Times New Roman" w:eastAsia="Times New Roman" w:hAnsi="Times New Roman"/>
                <w:lang w:eastAsia="ar-SA"/>
              </w:rPr>
              <w:t>овленный проект решения</w:t>
            </w:r>
            <w:r w:rsidR="00364BFC">
              <w:rPr>
                <w:rFonts w:ascii="Times New Roman" w:eastAsia="Times New Roman" w:hAnsi="Times New Roman"/>
                <w:lang w:eastAsia="ar-SA"/>
              </w:rPr>
              <w:t>.</w:t>
            </w:r>
            <w:r w:rsidRPr="00EB781D">
              <w:rPr>
                <w:rFonts w:ascii="Times New Roman" w:eastAsia="Times New Roman" w:hAnsi="Times New Roman"/>
                <w:lang w:eastAsia="ar-SA"/>
              </w:rPr>
              <w:t xml:space="preserve"> </w:t>
            </w:r>
          </w:p>
          <w:p w14:paraId="2C37C27E" w14:textId="7712C28B" w:rsidR="00B93036" w:rsidRPr="00EB781D" w:rsidRDefault="00B93036" w:rsidP="00B71BF7">
            <w:pPr>
              <w:widowControl w:val="0"/>
              <w:tabs>
                <w:tab w:val="left" w:pos="1276"/>
              </w:tabs>
              <w:autoSpaceDE w:val="0"/>
              <w:autoSpaceDN w:val="0"/>
              <w:adjustRightInd w:val="0"/>
              <w:spacing w:after="0" w:line="240" w:lineRule="auto"/>
              <w:jc w:val="both"/>
              <w:rPr>
                <w:rFonts w:ascii="Times New Roman" w:eastAsia="Times New Roman" w:hAnsi="Times New Roman"/>
              </w:rPr>
            </w:pPr>
            <w:r w:rsidRPr="00EB781D">
              <w:rPr>
                <w:rFonts w:ascii="Times New Roman" w:eastAsia="Times New Roman" w:hAnsi="Times New Roman"/>
              </w:rPr>
              <w:t>Факт предоставления Муниципальной услуги фиксируется в Модуле оказания услуг ЕИС ОУ.</w:t>
            </w:r>
          </w:p>
          <w:p w14:paraId="24F01A2B" w14:textId="36F24C83" w:rsidR="00B93036" w:rsidRPr="00EB781D" w:rsidRDefault="00B93036" w:rsidP="00B93036">
            <w:pPr>
              <w:spacing w:after="160" w:line="259" w:lineRule="auto"/>
              <w:rPr>
                <w:rFonts w:ascii="Times New Roman" w:eastAsia="Times New Roman" w:hAnsi="Times New Roman"/>
                <w:lang w:eastAsia="ar-SA"/>
              </w:rPr>
            </w:pPr>
          </w:p>
        </w:tc>
      </w:tr>
    </w:tbl>
    <w:p w14:paraId="76F6752D" w14:textId="77777777" w:rsidR="00E52598" w:rsidRPr="00E52598" w:rsidRDefault="00E52598" w:rsidP="00364BFC">
      <w:pPr>
        <w:spacing w:after="0" w:line="259" w:lineRule="auto"/>
        <w:rPr>
          <w:rFonts w:ascii="Times New Roman" w:eastAsia="Times New Roman" w:hAnsi="Times New Roman"/>
          <w:sz w:val="24"/>
          <w:szCs w:val="24"/>
          <w:lang w:eastAsia="ar-SA"/>
        </w:rPr>
      </w:pPr>
    </w:p>
    <w:p w14:paraId="67FA325C" w14:textId="76DC64B7" w:rsidR="00E52598" w:rsidRPr="00364BFC" w:rsidRDefault="001A42DA" w:rsidP="00364BFC">
      <w:pPr>
        <w:spacing w:after="0" w:line="259" w:lineRule="auto"/>
        <w:ind w:left="360"/>
        <w:jc w:val="center"/>
        <w:rPr>
          <w:rFonts w:ascii="Times New Roman" w:eastAsia="Times New Roman" w:hAnsi="Times New Roman"/>
          <w:sz w:val="24"/>
          <w:szCs w:val="24"/>
          <w:lang w:eastAsia="ar-SA"/>
        </w:rPr>
      </w:pPr>
      <w:r w:rsidRPr="00364BFC">
        <w:rPr>
          <w:rFonts w:ascii="Times New Roman" w:eastAsia="Times New Roman" w:hAnsi="Times New Roman"/>
          <w:sz w:val="24"/>
          <w:szCs w:val="24"/>
          <w:lang w:eastAsia="ar-SA"/>
        </w:rPr>
        <w:t>7</w:t>
      </w:r>
      <w:r w:rsidR="00360B67" w:rsidRPr="00364BFC">
        <w:rPr>
          <w:rFonts w:ascii="Times New Roman" w:eastAsia="Times New Roman" w:hAnsi="Times New Roman"/>
          <w:sz w:val="24"/>
          <w:szCs w:val="24"/>
          <w:lang w:eastAsia="ar-SA"/>
        </w:rPr>
        <w:t xml:space="preserve">. </w:t>
      </w:r>
      <w:r w:rsidR="00E52598" w:rsidRPr="00364BFC">
        <w:rPr>
          <w:rFonts w:ascii="Times New Roman" w:eastAsia="Times New Roman" w:hAnsi="Times New Roman"/>
          <w:sz w:val="24"/>
          <w:szCs w:val="24"/>
          <w:lang w:eastAsia="ar-SA"/>
        </w:rPr>
        <w:t>Выдача</w:t>
      </w:r>
      <w:r w:rsidR="00B93036" w:rsidRPr="00364BFC">
        <w:rPr>
          <w:rFonts w:ascii="Times New Roman" w:eastAsia="Times New Roman" w:hAnsi="Times New Roman"/>
          <w:sz w:val="24"/>
          <w:szCs w:val="24"/>
          <w:lang w:eastAsia="ar-SA"/>
        </w:rPr>
        <w:t xml:space="preserve"> (направление)</w:t>
      </w:r>
      <w:r w:rsidR="00E52598" w:rsidRPr="00364BFC">
        <w:rPr>
          <w:rFonts w:ascii="Times New Roman" w:eastAsia="Times New Roman" w:hAnsi="Times New Roman"/>
          <w:sz w:val="24"/>
          <w:szCs w:val="24"/>
          <w:lang w:eastAsia="ar-SA"/>
        </w:rPr>
        <w:t xml:space="preserve"> результата</w:t>
      </w:r>
      <w:r w:rsidR="00B93036" w:rsidRPr="00364BFC">
        <w:rPr>
          <w:rFonts w:ascii="Times New Roman" w:eastAsia="Times New Roman" w:hAnsi="Times New Roman"/>
          <w:sz w:val="24"/>
          <w:szCs w:val="24"/>
          <w:lang w:eastAsia="ar-SA"/>
        </w:rPr>
        <w:t>.</w:t>
      </w:r>
      <w:r w:rsidR="00E52598" w:rsidRPr="00364BFC">
        <w:rPr>
          <w:rFonts w:ascii="Times New Roman" w:eastAsia="Times New Roman" w:hAnsi="Times New Roman"/>
          <w:sz w:val="24"/>
          <w:szCs w:val="24"/>
          <w:lang w:eastAsia="ar-SA"/>
        </w:rPr>
        <w:t xml:space="preserve"> </w:t>
      </w:r>
    </w:p>
    <w:p w14:paraId="046AECBC" w14:textId="77777777" w:rsidR="00E52598" w:rsidRPr="00E52598" w:rsidRDefault="00E52598" w:rsidP="00364BFC">
      <w:pPr>
        <w:spacing w:after="0" w:line="259" w:lineRule="auto"/>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E52598" w:rsidRPr="00E52598" w14:paraId="56E1C4A9" w14:textId="77777777" w:rsidTr="00360B67">
        <w:trPr>
          <w:tblHeader/>
        </w:trPr>
        <w:tc>
          <w:tcPr>
            <w:tcW w:w="3245" w:type="dxa"/>
            <w:shd w:val="clear" w:color="auto" w:fill="auto"/>
          </w:tcPr>
          <w:p w14:paraId="15089EB3"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06BCE790"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Административные действия</w:t>
            </w:r>
          </w:p>
        </w:tc>
        <w:tc>
          <w:tcPr>
            <w:tcW w:w="2422" w:type="dxa"/>
            <w:shd w:val="clear" w:color="auto" w:fill="auto"/>
          </w:tcPr>
          <w:p w14:paraId="180C2B13"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Средний срок выполнения</w:t>
            </w:r>
          </w:p>
        </w:tc>
        <w:tc>
          <w:tcPr>
            <w:tcW w:w="1941" w:type="dxa"/>
          </w:tcPr>
          <w:p w14:paraId="25DD2E61"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Трудоемкость</w:t>
            </w:r>
          </w:p>
        </w:tc>
        <w:tc>
          <w:tcPr>
            <w:tcW w:w="4819" w:type="dxa"/>
            <w:shd w:val="clear" w:color="auto" w:fill="auto"/>
          </w:tcPr>
          <w:p w14:paraId="3148F4BD"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Содержание действия:</w:t>
            </w:r>
          </w:p>
        </w:tc>
      </w:tr>
      <w:tr w:rsidR="001B5EC9" w:rsidRPr="00E52598" w14:paraId="5A22CF09" w14:textId="77777777" w:rsidTr="00EB781D">
        <w:trPr>
          <w:trHeight w:val="978"/>
        </w:trPr>
        <w:tc>
          <w:tcPr>
            <w:tcW w:w="3245" w:type="dxa"/>
            <w:shd w:val="clear" w:color="auto" w:fill="auto"/>
          </w:tcPr>
          <w:p w14:paraId="441A66A6" w14:textId="4610EB6E" w:rsidR="001B5EC9" w:rsidRPr="00EB781D" w:rsidRDefault="001B5EC9" w:rsidP="00E52598">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Администрация /Модуль оказания услуг ЕИС ОУ</w:t>
            </w:r>
          </w:p>
        </w:tc>
        <w:tc>
          <w:tcPr>
            <w:tcW w:w="2565" w:type="dxa"/>
            <w:shd w:val="clear" w:color="auto" w:fill="auto"/>
          </w:tcPr>
          <w:p w14:paraId="43E0CE10" w14:textId="4FE633B3" w:rsidR="001B5EC9" w:rsidRPr="00EB781D" w:rsidRDefault="001B5EC9" w:rsidP="00B93036">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Выдача результата предоставления Муниципальной услуги Заявителю (представителю Заявителя) в МФЦ</w:t>
            </w:r>
          </w:p>
        </w:tc>
        <w:tc>
          <w:tcPr>
            <w:tcW w:w="2422" w:type="dxa"/>
            <w:vMerge w:val="restart"/>
            <w:shd w:val="clear" w:color="auto" w:fill="auto"/>
          </w:tcPr>
          <w:p w14:paraId="224E1AE6" w14:textId="7463FA40" w:rsidR="001B5EC9" w:rsidRPr="00EB781D" w:rsidRDefault="001B5EC9" w:rsidP="00E52598">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 xml:space="preserve">В течение 1 </w:t>
            </w:r>
            <w:r w:rsidR="00E633CB" w:rsidRPr="00EB781D">
              <w:rPr>
                <w:rFonts w:ascii="Times New Roman" w:eastAsia="Times New Roman" w:hAnsi="Times New Roman"/>
                <w:lang w:eastAsia="ar-SA"/>
              </w:rPr>
              <w:t>рабочего</w:t>
            </w:r>
            <w:r w:rsidRPr="00EB781D">
              <w:rPr>
                <w:rFonts w:ascii="Times New Roman" w:eastAsia="Times New Roman" w:hAnsi="Times New Roman"/>
                <w:lang w:eastAsia="ar-SA"/>
              </w:rPr>
              <w:t xml:space="preserve"> дня</w:t>
            </w:r>
          </w:p>
          <w:p w14:paraId="296AB04A" w14:textId="77777777" w:rsidR="001B5EC9" w:rsidRPr="00EB781D" w:rsidRDefault="001B5EC9" w:rsidP="00E52598">
            <w:pPr>
              <w:spacing w:after="160" w:line="259" w:lineRule="auto"/>
              <w:rPr>
                <w:rFonts w:ascii="Times New Roman" w:eastAsia="Times New Roman" w:hAnsi="Times New Roman"/>
                <w:lang w:eastAsia="ar-SA"/>
              </w:rPr>
            </w:pPr>
          </w:p>
        </w:tc>
        <w:tc>
          <w:tcPr>
            <w:tcW w:w="1941" w:type="dxa"/>
          </w:tcPr>
          <w:p w14:paraId="7CF9CC57" w14:textId="77777777" w:rsidR="001B5EC9" w:rsidRPr="00EB781D" w:rsidRDefault="001B5EC9" w:rsidP="00E52598">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5 минут</w:t>
            </w:r>
          </w:p>
          <w:p w14:paraId="16210E0F" w14:textId="77777777" w:rsidR="001B5EC9" w:rsidRPr="00EB781D" w:rsidRDefault="001B5EC9" w:rsidP="00E52598">
            <w:pPr>
              <w:spacing w:after="160" w:line="259" w:lineRule="auto"/>
              <w:rPr>
                <w:rFonts w:ascii="Times New Roman" w:eastAsia="Times New Roman" w:hAnsi="Times New Roman"/>
                <w:lang w:eastAsia="ar-SA"/>
              </w:rPr>
            </w:pPr>
          </w:p>
        </w:tc>
        <w:tc>
          <w:tcPr>
            <w:tcW w:w="4819" w:type="dxa"/>
            <w:shd w:val="clear" w:color="auto" w:fill="auto"/>
          </w:tcPr>
          <w:p w14:paraId="15C3B18D" w14:textId="77777777" w:rsidR="001B5EC9" w:rsidRPr="00EB781D" w:rsidRDefault="001B5EC9" w:rsidP="00B93036">
            <w:pPr>
              <w:suppressAutoHyphens/>
              <w:autoSpaceDE w:val="0"/>
              <w:autoSpaceDN w:val="0"/>
              <w:adjustRightInd w:val="0"/>
              <w:spacing w:after="0"/>
              <w:jc w:val="both"/>
              <w:rPr>
                <w:rFonts w:ascii="Times New Roman" w:eastAsia="Times New Roman" w:hAnsi="Times New Roman"/>
              </w:rPr>
            </w:pPr>
            <w:r w:rsidRPr="00EB781D">
              <w:rPr>
                <w:rFonts w:ascii="Times New Roman" w:eastAsia="Times New Roman" w:hAnsi="Times New Roman"/>
              </w:rPr>
              <w:t>Через МФЦ:</w:t>
            </w:r>
          </w:p>
          <w:p w14:paraId="0F7F39E7" w14:textId="1A6CB745" w:rsidR="001B5EC9" w:rsidRPr="00EB781D" w:rsidRDefault="001B5EC9" w:rsidP="008D325B">
            <w:pPr>
              <w:numPr>
                <w:ilvl w:val="0"/>
                <w:numId w:val="182"/>
              </w:numPr>
              <w:tabs>
                <w:tab w:val="left" w:pos="600"/>
              </w:tabs>
              <w:suppressAutoHyphens/>
              <w:autoSpaceDE w:val="0"/>
              <w:autoSpaceDN w:val="0"/>
              <w:adjustRightInd w:val="0"/>
              <w:spacing w:after="0"/>
              <w:ind w:left="33" w:hanging="33"/>
              <w:jc w:val="both"/>
              <w:rPr>
                <w:rFonts w:ascii="Times New Roman" w:eastAsia="Times New Roman" w:hAnsi="Times New Roman"/>
              </w:rPr>
            </w:pPr>
            <w:r w:rsidRPr="00EB781D">
              <w:rPr>
                <w:rFonts w:ascii="Times New Roman" w:eastAsia="Times New Roman" w:hAnsi="Times New Roman"/>
              </w:rPr>
              <w:t>Разрешение выдается Заявителю (представителю Заявителя) по истечении срока, установленного для подготовки результата предоставления Муниципальной услуги.</w:t>
            </w:r>
          </w:p>
          <w:p w14:paraId="1EDD17EE" w14:textId="77777777" w:rsidR="001B5EC9" w:rsidRPr="00EB781D" w:rsidRDefault="001B5EC9" w:rsidP="008D325B">
            <w:pPr>
              <w:numPr>
                <w:ilvl w:val="0"/>
                <w:numId w:val="182"/>
              </w:numPr>
              <w:tabs>
                <w:tab w:val="left" w:pos="600"/>
              </w:tabs>
              <w:suppressAutoHyphens/>
              <w:autoSpaceDE w:val="0"/>
              <w:autoSpaceDN w:val="0"/>
              <w:adjustRightInd w:val="0"/>
              <w:spacing w:after="0"/>
              <w:ind w:left="33" w:hanging="33"/>
              <w:jc w:val="both"/>
              <w:rPr>
                <w:rFonts w:ascii="Times New Roman" w:eastAsia="Times New Roman" w:hAnsi="Times New Roman"/>
              </w:rPr>
            </w:pPr>
            <w:r w:rsidRPr="00EB781D">
              <w:rPr>
                <w:rFonts w:ascii="Times New Roman" w:eastAsia="Times New Roman" w:hAnsi="Times New Roman"/>
              </w:rPr>
              <w:t xml:space="preserve"> Специалист МФЦ проверяет документ, удостоверяющий личность Заявителя (представителя Заявителя), а также документ, подтверждающий полномочия представителя </w:t>
            </w:r>
            <w:r w:rsidRPr="00EB781D">
              <w:rPr>
                <w:rFonts w:ascii="Times New Roman" w:eastAsia="Times New Roman" w:hAnsi="Times New Roman"/>
              </w:rPr>
              <w:lastRenderedPageBreak/>
              <w:t>Заявителя, в случае обращения представителя Заявителя за результатом. После установления личности Заявителя (представителя Заявителя) специалист МФЦ выдает Заявителю (представителю Заявителя) Разрешение.</w:t>
            </w:r>
          </w:p>
          <w:p w14:paraId="62686620" w14:textId="4A57468E" w:rsidR="001B5EC9" w:rsidRPr="00EB781D" w:rsidRDefault="001B5EC9" w:rsidP="008D325B">
            <w:pPr>
              <w:tabs>
                <w:tab w:val="left" w:pos="600"/>
              </w:tabs>
              <w:spacing w:after="160" w:line="259" w:lineRule="auto"/>
              <w:ind w:left="33" w:hanging="33"/>
              <w:rPr>
                <w:rFonts w:ascii="Times New Roman" w:eastAsia="Times New Roman" w:hAnsi="Times New Roman"/>
                <w:lang w:eastAsia="ar-SA"/>
              </w:rPr>
            </w:pPr>
            <w:r w:rsidRPr="00EB781D">
              <w:rPr>
                <w:rFonts w:ascii="Times New Roman" w:eastAsia="Times New Roman" w:hAnsi="Times New Roman"/>
              </w:rPr>
              <w:t>Проставляет отметку о выдаче Разрешения в Модуле МФЦ ЕИС ОУ.</w:t>
            </w:r>
          </w:p>
        </w:tc>
      </w:tr>
      <w:tr w:rsidR="001B5EC9" w:rsidRPr="00EB781D" w14:paraId="23D15907" w14:textId="77777777" w:rsidTr="00EB781D">
        <w:trPr>
          <w:trHeight w:val="2678"/>
        </w:trPr>
        <w:tc>
          <w:tcPr>
            <w:tcW w:w="3245" w:type="dxa"/>
            <w:shd w:val="clear" w:color="auto" w:fill="auto"/>
          </w:tcPr>
          <w:p w14:paraId="508C0ABB" w14:textId="77777777" w:rsidR="001B5EC9" w:rsidRPr="00E52598" w:rsidRDefault="001B5EC9" w:rsidP="00E52598">
            <w:pPr>
              <w:spacing w:after="160" w:line="259" w:lineRule="auto"/>
              <w:rPr>
                <w:rFonts w:ascii="Times New Roman" w:eastAsia="Times New Roman" w:hAnsi="Times New Roman"/>
                <w:sz w:val="24"/>
                <w:szCs w:val="24"/>
                <w:lang w:eastAsia="ar-SA"/>
              </w:rPr>
            </w:pPr>
          </w:p>
        </w:tc>
        <w:tc>
          <w:tcPr>
            <w:tcW w:w="2565" w:type="dxa"/>
            <w:shd w:val="clear" w:color="auto" w:fill="auto"/>
          </w:tcPr>
          <w:p w14:paraId="2784811A" w14:textId="1A8EE7C4" w:rsidR="001B5EC9" w:rsidRPr="00EB781D" w:rsidDel="00B93036" w:rsidRDefault="001B5EC9" w:rsidP="001B5EC9">
            <w:pPr>
              <w:spacing w:after="160" w:line="259" w:lineRule="auto"/>
              <w:rPr>
                <w:rFonts w:ascii="Times New Roman" w:eastAsia="Times New Roman" w:hAnsi="Times New Roman"/>
                <w:lang w:eastAsia="ar-SA"/>
              </w:rPr>
            </w:pPr>
            <w:r w:rsidRPr="00EB781D">
              <w:rPr>
                <w:rFonts w:ascii="Times New Roman" w:eastAsia="Times New Roman" w:hAnsi="Times New Roman"/>
              </w:rPr>
              <w:t xml:space="preserve">Направление результата предоставления Муниципальной услуги </w:t>
            </w:r>
            <w:r w:rsidRPr="00EB781D">
              <w:rPr>
                <w:rFonts w:ascii="Times New Roman" w:hAnsi="Times New Roman"/>
              </w:rPr>
              <w:t>в личный кабинет Заявителя (представителя Заявителя) на РПГУ</w:t>
            </w:r>
          </w:p>
        </w:tc>
        <w:tc>
          <w:tcPr>
            <w:tcW w:w="2422" w:type="dxa"/>
            <w:vMerge/>
            <w:shd w:val="clear" w:color="auto" w:fill="auto"/>
          </w:tcPr>
          <w:p w14:paraId="21597BC5" w14:textId="77777777" w:rsidR="001B5EC9" w:rsidRPr="00EB781D" w:rsidRDefault="001B5EC9" w:rsidP="00E52598">
            <w:pPr>
              <w:spacing w:after="160" w:line="259" w:lineRule="auto"/>
              <w:rPr>
                <w:rFonts w:ascii="Times New Roman" w:eastAsia="Times New Roman" w:hAnsi="Times New Roman"/>
                <w:lang w:eastAsia="ar-SA"/>
              </w:rPr>
            </w:pPr>
          </w:p>
        </w:tc>
        <w:tc>
          <w:tcPr>
            <w:tcW w:w="1941" w:type="dxa"/>
          </w:tcPr>
          <w:p w14:paraId="00EDE653" w14:textId="79C691E9" w:rsidR="001B5EC9" w:rsidRPr="00EB781D" w:rsidRDefault="001B5EC9" w:rsidP="00E52598">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10 минут</w:t>
            </w:r>
          </w:p>
        </w:tc>
        <w:tc>
          <w:tcPr>
            <w:tcW w:w="4819" w:type="dxa"/>
            <w:shd w:val="clear" w:color="auto" w:fill="auto"/>
          </w:tcPr>
          <w:p w14:paraId="7AFE6C24" w14:textId="3A8471EB" w:rsidR="001B5EC9" w:rsidRPr="00EB781D" w:rsidRDefault="001B5EC9" w:rsidP="00B71BF7">
            <w:pPr>
              <w:numPr>
                <w:ilvl w:val="0"/>
                <w:numId w:val="183"/>
              </w:numPr>
              <w:suppressAutoHyphens/>
              <w:autoSpaceDE w:val="0"/>
              <w:autoSpaceDN w:val="0"/>
              <w:adjustRightInd w:val="0"/>
              <w:spacing w:after="0"/>
              <w:ind w:left="33" w:firstLine="0"/>
              <w:jc w:val="both"/>
              <w:rPr>
                <w:rFonts w:ascii="Times New Roman" w:eastAsia="Times New Roman" w:hAnsi="Times New Roman"/>
              </w:rPr>
            </w:pPr>
            <w:r w:rsidRPr="00EB781D">
              <w:rPr>
                <w:rFonts w:ascii="Times New Roman" w:hAnsi="Times New Roman"/>
              </w:rPr>
              <w:t>Результат в виде решения об отказе в предоставлении Муниципальной услуги, подписанный усиленной квалифицированной электронной подписью уполномоченного должностного лица Администрации, направляется в личный кабинет Заявителя (представителя Заявителя) на РПГУ.</w:t>
            </w:r>
          </w:p>
          <w:p w14:paraId="41A9A2A5" w14:textId="21E759C5" w:rsidR="001B5EC9" w:rsidRPr="00EB781D" w:rsidRDefault="00FD0C20" w:rsidP="00FD0C20">
            <w:pPr>
              <w:suppressAutoHyphens/>
              <w:autoSpaceDE w:val="0"/>
              <w:autoSpaceDN w:val="0"/>
              <w:adjustRightInd w:val="0"/>
              <w:spacing w:after="0"/>
              <w:jc w:val="both"/>
              <w:rPr>
                <w:rFonts w:ascii="Times New Roman" w:eastAsia="Times New Roman" w:hAnsi="Times New Roman"/>
              </w:rPr>
            </w:pPr>
            <w:r w:rsidRPr="00FD0C20">
              <w:rPr>
                <w:rFonts w:ascii="Times New Roman" w:eastAsia="Times New Roman" w:hAnsi="Times New Roman"/>
              </w:rPr>
              <w:t xml:space="preserve">В случае необходимости, Заявитель (представитель Заявителя) дополнительно может получить </w:t>
            </w:r>
            <w:r>
              <w:rPr>
                <w:rFonts w:ascii="Times New Roman" w:eastAsia="Times New Roman" w:hAnsi="Times New Roman"/>
              </w:rPr>
              <w:t>решение об отказе в предоставлении Муниципальной услуги</w:t>
            </w:r>
            <w:r w:rsidRPr="00FD0C20">
              <w:rPr>
                <w:rFonts w:ascii="Times New Roman" w:eastAsia="Times New Roman" w:hAnsi="Times New Roman"/>
              </w:rPr>
              <w:t>, при условии указания соответствующего способа получения результата, через МФЦ: В этом случае специалистом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заверяется подписью уполномоченного специалиста МФЦ и печатью МФЦ, выдается Заявителю (представителю Заявителя).</w:t>
            </w:r>
          </w:p>
        </w:tc>
      </w:tr>
    </w:tbl>
    <w:p w14:paraId="44669B81" w14:textId="77777777" w:rsidR="00E52598" w:rsidRDefault="00E52598" w:rsidP="00E52598">
      <w:pPr>
        <w:spacing w:after="160" w:line="259" w:lineRule="auto"/>
        <w:rPr>
          <w:rFonts w:ascii="Times New Roman" w:eastAsia="Times New Roman" w:hAnsi="Times New Roman"/>
          <w:sz w:val="24"/>
          <w:szCs w:val="24"/>
          <w:lang w:eastAsia="ar-SA"/>
        </w:rPr>
      </w:pPr>
    </w:p>
    <w:p w14:paraId="7D17A1B2" w14:textId="1BC80E4F" w:rsidR="001A42DA" w:rsidRPr="001A42DA" w:rsidRDefault="001A42DA" w:rsidP="00360B67">
      <w:pPr>
        <w:spacing w:after="160" w:line="259" w:lineRule="auto"/>
        <w:jc w:val="center"/>
        <w:rPr>
          <w:rFonts w:ascii="Times New Roman" w:eastAsia="Times New Roman" w:hAnsi="Times New Roman"/>
          <w:b/>
          <w:sz w:val="24"/>
          <w:szCs w:val="24"/>
          <w:lang w:eastAsia="ar-SA"/>
        </w:rPr>
      </w:pPr>
      <w:r w:rsidRPr="001A42DA">
        <w:rPr>
          <w:rFonts w:ascii="Times New Roman" w:eastAsia="Times New Roman" w:hAnsi="Times New Roman"/>
          <w:b/>
          <w:sz w:val="24"/>
          <w:szCs w:val="24"/>
          <w:lang w:eastAsia="ar-SA"/>
        </w:rPr>
        <w:lastRenderedPageBreak/>
        <w:t>Аннулирование разрешения на установку и эксплуатацию рекламной конструкции</w:t>
      </w:r>
    </w:p>
    <w:p w14:paraId="18CDECA3" w14:textId="00484B5E" w:rsidR="00360B67" w:rsidRPr="001A42DA" w:rsidRDefault="00360B67" w:rsidP="00B71BF7">
      <w:pPr>
        <w:pStyle w:val="affff1"/>
        <w:numPr>
          <w:ilvl w:val="0"/>
          <w:numId w:val="37"/>
        </w:numPr>
        <w:spacing w:after="160" w:line="259" w:lineRule="auto"/>
        <w:jc w:val="center"/>
        <w:rPr>
          <w:rFonts w:ascii="Times New Roman" w:eastAsia="Times New Roman" w:hAnsi="Times New Roman"/>
          <w:sz w:val="24"/>
          <w:szCs w:val="24"/>
          <w:lang w:eastAsia="ar-SA"/>
        </w:rPr>
      </w:pPr>
      <w:r w:rsidRPr="001A42DA">
        <w:rPr>
          <w:rFonts w:ascii="Times New Roman" w:eastAsia="Times New Roman" w:hAnsi="Times New Roman"/>
          <w:sz w:val="24"/>
          <w:szCs w:val="24"/>
          <w:lang w:eastAsia="ar-SA"/>
        </w:rPr>
        <w:t>Прием Заявления и документов.</w:t>
      </w:r>
    </w:p>
    <w:p w14:paraId="2EFBE5E8" w14:textId="21575BC3" w:rsidR="00360B67" w:rsidRPr="00E52598" w:rsidRDefault="00360B67" w:rsidP="004653C2">
      <w:pPr>
        <w:spacing w:after="160" w:line="259" w:lineRule="auto"/>
        <w:jc w:val="center"/>
        <w:rPr>
          <w:rFonts w:ascii="Times New Roman" w:eastAsia="Times New Roman" w:hAnsi="Times New Roman"/>
          <w:sz w:val="24"/>
          <w:szCs w:val="24"/>
          <w:lang w:eastAsia="ar-SA"/>
        </w:rPr>
      </w:pPr>
      <w:r w:rsidRPr="00E52598">
        <w:rPr>
          <w:rFonts w:ascii="Times New Roman" w:eastAsia="Times New Roman" w:hAnsi="Times New Roman"/>
          <w:sz w:val="24"/>
          <w:szCs w:val="24"/>
          <w:lang w:eastAsia="ar-SA"/>
        </w:rPr>
        <w:t>Порядок выполнения административных действий при обращении Заявителя (Представителя заявителя) через портал РПГУ по основани</w:t>
      </w:r>
      <w:r w:rsidR="00A84279">
        <w:rPr>
          <w:rFonts w:ascii="Times New Roman" w:eastAsia="Times New Roman" w:hAnsi="Times New Roman"/>
          <w:sz w:val="24"/>
          <w:szCs w:val="24"/>
          <w:lang w:eastAsia="ar-SA"/>
        </w:rPr>
        <w:t>ю</w:t>
      </w:r>
      <w:r w:rsidRPr="00E52598">
        <w:rPr>
          <w:rFonts w:ascii="Times New Roman" w:eastAsia="Times New Roman" w:hAnsi="Times New Roman"/>
          <w:sz w:val="24"/>
          <w:szCs w:val="24"/>
          <w:lang w:eastAsia="ar-SA"/>
        </w:rPr>
        <w:t>, указанн</w:t>
      </w:r>
      <w:r w:rsidR="00A84279">
        <w:rPr>
          <w:rFonts w:ascii="Times New Roman" w:eastAsia="Times New Roman" w:hAnsi="Times New Roman"/>
          <w:sz w:val="24"/>
          <w:szCs w:val="24"/>
          <w:lang w:eastAsia="ar-SA"/>
        </w:rPr>
        <w:t>ому</w:t>
      </w:r>
      <w:r w:rsidRPr="00E52598">
        <w:rPr>
          <w:rFonts w:ascii="Times New Roman" w:eastAsia="Times New Roman" w:hAnsi="Times New Roman"/>
          <w:sz w:val="24"/>
          <w:szCs w:val="24"/>
          <w:lang w:eastAsia="ar-SA"/>
        </w:rPr>
        <w:t xml:space="preserve"> 6.1.2. настоящего Административного регламента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561"/>
        <w:gridCol w:w="2515"/>
        <w:gridCol w:w="1661"/>
        <w:gridCol w:w="5503"/>
      </w:tblGrid>
      <w:tr w:rsidR="00360B67" w:rsidRPr="0042017A" w14:paraId="3CA8B888" w14:textId="77777777" w:rsidTr="00360B67">
        <w:trPr>
          <w:tblHeader/>
        </w:trPr>
        <w:tc>
          <w:tcPr>
            <w:tcW w:w="2610" w:type="dxa"/>
            <w:shd w:val="clear" w:color="auto" w:fill="auto"/>
          </w:tcPr>
          <w:p w14:paraId="10AFD412"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Место выполнения процедуры/ используемая ИС</w:t>
            </w:r>
          </w:p>
        </w:tc>
        <w:tc>
          <w:tcPr>
            <w:tcW w:w="2561" w:type="dxa"/>
            <w:shd w:val="clear" w:color="auto" w:fill="auto"/>
          </w:tcPr>
          <w:p w14:paraId="44676166"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Административные действия</w:t>
            </w:r>
          </w:p>
        </w:tc>
        <w:tc>
          <w:tcPr>
            <w:tcW w:w="2515" w:type="dxa"/>
            <w:shd w:val="clear" w:color="auto" w:fill="auto"/>
          </w:tcPr>
          <w:p w14:paraId="4D105BFF"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Средний срок выполнения</w:t>
            </w:r>
          </w:p>
        </w:tc>
        <w:tc>
          <w:tcPr>
            <w:tcW w:w="1661" w:type="dxa"/>
          </w:tcPr>
          <w:p w14:paraId="07A62C98"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Трудоемкость</w:t>
            </w:r>
          </w:p>
        </w:tc>
        <w:tc>
          <w:tcPr>
            <w:tcW w:w="5503" w:type="dxa"/>
            <w:shd w:val="clear" w:color="auto" w:fill="auto"/>
          </w:tcPr>
          <w:p w14:paraId="0D09665D"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Содержание действия</w:t>
            </w:r>
          </w:p>
        </w:tc>
      </w:tr>
      <w:tr w:rsidR="00360B67" w:rsidRPr="0042017A" w14:paraId="4E94C802" w14:textId="77777777" w:rsidTr="00360B67">
        <w:trPr>
          <w:trHeight w:val="726"/>
        </w:trPr>
        <w:tc>
          <w:tcPr>
            <w:tcW w:w="2610" w:type="dxa"/>
            <w:shd w:val="clear" w:color="auto" w:fill="auto"/>
            <w:vAlign w:val="center"/>
          </w:tcPr>
          <w:p w14:paraId="2FBBFC78" w14:textId="70800FD1"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РПГУ/ </w:t>
            </w:r>
            <w:r w:rsidR="006B319D">
              <w:rPr>
                <w:rFonts w:ascii="Times New Roman" w:eastAsia="Times New Roman" w:hAnsi="Times New Roman"/>
                <w:lang w:eastAsia="ar-SA"/>
              </w:rPr>
              <w:t>в МФЦ посредством РПГУ/</w:t>
            </w:r>
            <w:r w:rsidRPr="0042017A">
              <w:rPr>
                <w:rFonts w:ascii="Times New Roman" w:eastAsia="Times New Roman" w:hAnsi="Times New Roman"/>
                <w:lang w:eastAsia="ar-SA"/>
              </w:rPr>
              <w:t>Модуль оказания услуг ЕИС ОУ</w:t>
            </w:r>
          </w:p>
        </w:tc>
        <w:tc>
          <w:tcPr>
            <w:tcW w:w="2561" w:type="dxa"/>
            <w:shd w:val="clear" w:color="auto" w:fill="auto"/>
          </w:tcPr>
          <w:p w14:paraId="59D150DF" w14:textId="77777777" w:rsidR="00360B67"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Поступление и регистрация документов</w:t>
            </w:r>
          </w:p>
          <w:p w14:paraId="4E186D94" w14:textId="77777777" w:rsidR="00360B67" w:rsidRPr="006C766E" w:rsidRDefault="00360B67" w:rsidP="00360B67">
            <w:pPr>
              <w:rPr>
                <w:rFonts w:ascii="Times New Roman" w:eastAsia="Times New Roman" w:hAnsi="Times New Roman"/>
                <w:lang w:eastAsia="ar-SA"/>
              </w:rPr>
            </w:pPr>
          </w:p>
          <w:p w14:paraId="1A309631" w14:textId="77777777" w:rsidR="00360B67" w:rsidRPr="006C766E" w:rsidRDefault="00360B67" w:rsidP="00360B67">
            <w:pPr>
              <w:rPr>
                <w:rFonts w:ascii="Times New Roman" w:eastAsia="Times New Roman" w:hAnsi="Times New Roman"/>
                <w:lang w:eastAsia="ar-SA"/>
              </w:rPr>
            </w:pPr>
          </w:p>
          <w:p w14:paraId="54FE9DF5" w14:textId="77777777" w:rsidR="00360B67" w:rsidRDefault="00360B67" w:rsidP="00360B67">
            <w:pPr>
              <w:rPr>
                <w:rFonts w:ascii="Times New Roman" w:eastAsia="Times New Roman" w:hAnsi="Times New Roman"/>
                <w:lang w:eastAsia="ar-SA"/>
              </w:rPr>
            </w:pPr>
          </w:p>
          <w:p w14:paraId="46FE96C5" w14:textId="77777777" w:rsidR="00360B67" w:rsidRPr="0042017A" w:rsidRDefault="00360B67" w:rsidP="00360B67">
            <w:pPr>
              <w:rPr>
                <w:rFonts w:ascii="Times New Roman" w:eastAsia="Times New Roman" w:hAnsi="Times New Roman"/>
                <w:lang w:eastAsia="ar-SA"/>
              </w:rPr>
            </w:pPr>
          </w:p>
        </w:tc>
        <w:tc>
          <w:tcPr>
            <w:tcW w:w="2515" w:type="dxa"/>
            <w:shd w:val="clear" w:color="auto" w:fill="auto"/>
          </w:tcPr>
          <w:p w14:paraId="2FEAEA72"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Временных затрат не требует</w:t>
            </w:r>
          </w:p>
        </w:tc>
        <w:tc>
          <w:tcPr>
            <w:tcW w:w="1661" w:type="dxa"/>
          </w:tcPr>
          <w:p w14:paraId="6230D9F3"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Нет</w:t>
            </w:r>
          </w:p>
        </w:tc>
        <w:tc>
          <w:tcPr>
            <w:tcW w:w="5503" w:type="dxa"/>
            <w:shd w:val="clear" w:color="auto" w:fill="auto"/>
          </w:tcPr>
          <w:p w14:paraId="07262482" w14:textId="5D5E4DD2" w:rsidR="00360B67" w:rsidRPr="0042017A" w:rsidRDefault="00360B67" w:rsidP="004653C2">
            <w:pPr>
              <w:spacing w:after="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Заявитель (Представитель заявителя) вправе направить </w:t>
            </w:r>
            <w:r w:rsidR="001A42DA">
              <w:rPr>
                <w:rFonts w:ascii="Times New Roman" w:eastAsia="Times New Roman" w:hAnsi="Times New Roman"/>
                <w:lang w:eastAsia="ar-SA"/>
              </w:rPr>
              <w:t xml:space="preserve">Уведомление </w:t>
            </w:r>
            <w:r w:rsidRPr="0042017A">
              <w:rPr>
                <w:rFonts w:ascii="Times New Roman" w:eastAsia="Times New Roman" w:hAnsi="Times New Roman"/>
                <w:lang w:eastAsia="ar-SA"/>
              </w:rPr>
              <w:t xml:space="preserve">о предоставлении Муниципальной услуги, а также документы, необходимые для предоставления Муниципальной услуги, в электронном виде через РПГУ в соответствии с пунктом </w:t>
            </w:r>
            <w:r w:rsidR="004B6255">
              <w:rPr>
                <w:rFonts w:ascii="Times New Roman" w:eastAsia="Times New Roman" w:hAnsi="Times New Roman"/>
                <w:lang w:eastAsia="ar-SA"/>
              </w:rPr>
              <w:t xml:space="preserve">10 и Приложением 10 к </w:t>
            </w:r>
            <w:r w:rsidRPr="0042017A">
              <w:rPr>
                <w:rFonts w:ascii="Times New Roman" w:eastAsia="Times New Roman" w:hAnsi="Times New Roman"/>
                <w:lang w:eastAsia="ar-SA"/>
              </w:rPr>
              <w:t>настояще</w:t>
            </w:r>
            <w:r w:rsidR="004B6255">
              <w:rPr>
                <w:rFonts w:ascii="Times New Roman" w:eastAsia="Times New Roman" w:hAnsi="Times New Roman"/>
                <w:lang w:eastAsia="ar-SA"/>
              </w:rPr>
              <w:t>му</w:t>
            </w:r>
            <w:r w:rsidRPr="0042017A">
              <w:rPr>
                <w:rFonts w:ascii="Times New Roman" w:eastAsia="Times New Roman" w:hAnsi="Times New Roman"/>
                <w:lang w:eastAsia="ar-SA"/>
              </w:rPr>
              <w:t xml:space="preserve"> Административно</w:t>
            </w:r>
            <w:r w:rsidR="004B6255">
              <w:rPr>
                <w:rFonts w:ascii="Times New Roman" w:eastAsia="Times New Roman" w:hAnsi="Times New Roman"/>
                <w:lang w:eastAsia="ar-SA"/>
              </w:rPr>
              <w:t>му</w:t>
            </w:r>
            <w:r w:rsidRPr="0042017A">
              <w:rPr>
                <w:rFonts w:ascii="Times New Roman" w:eastAsia="Times New Roman" w:hAnsi="Times New Roman"/>
                <w:lang w:eastAsia="ar-SA"/>
              </w:rPr>
              <w:t xml:space="preserve"> регламент</w:t>
            </w:r>
            <w:r w:rsidR="004B6255">
              <w:rPr>
                <w:rFonts w:ascii="Times New Roman" w:eastAsia="Times New Roman" w:hAnsi="Times New Roman"/>
                <w:lang w:eastAsia="ar-SA"/>
              </w:rPr>
              <w:t>у</w:t>
            </w:r>
            <w:r w:rsidRPr="0042017A">
              <w:rPr>
                <w:rFonts w:ascii="Times New Roman" w:eastAsia="Times New Roman" w:hAnsi="Times New Roman"/>
                <w:lang w:eastAsia="ar-SA"/>
              </w:rPr>
              <w:t>.</w:t>
            </w:r>
          </w:p>
          <w:p w14:paraId="5D5351E9" w14:textId="05DC6608" w:rsidR="00360B67" w:rsidRPr="0042017A" w:rsidRDefault="00360B67" w:rsidP="004653C2">
            <w:pPr>
              <w:spacing w:after="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Требования к документам в электронном виде установлены пунктом </w:t>
            </w:r>
            <w:r w:rsidR="004B6255">
              <w:rPr>
                <w:rFonts w:ascii="Times New Roman" w:eastAsia="Times New Roman" w:hAnsi="Times New Roman"/>
                <w:lang w:eastAsia="ar-SA"/>
              </w:rPr>
              <w:t>21</w:t>
            </w:r>
            <w:r w:rsidRPr="0042017A">
              <w:rPr>
                <w:rFonts w:ascii="Times New Roman" w:eastAsia="Times New Roman" w:hAnsi="Times New Roman"/>
                <w:lang w:eastAsia="ar-SA"/>
              </w:rPr>
              <w:t xml:space="preserve"> настоящего Административного регламента.</w:t>
            </w:r>
          </w:p>
          <w:p w14:paraId="607A4ACF" w14:textId="35FCC48F" w:rsidR="00360B67" w:rsidRPr="0042017A" w:rsidRDefault="001A42DA" w:rsidP="004653C2">
            <w:pPr>
              <w:spacing w:after="0" w:line="259" w:lineRule="auto"/>
              <w:rPr>
                <w:rFonts w:ascii="Times New Roman" w:eastAsia="Times New Roman" w:hAnsi="Times New Roman"/>
                <w:lang w:eastAsia="ar-SA"/>
              </w:rPr>
            </w:pPr>
            <w:r>
              <w:rPr>
                <w:rFonts w:ascii="Times New Roman" w:eastAsia="Times New Roman" w:hAnsi="Times New Roman"/>
                <w:lang w:eastAsia="ar-SA"/>
              </w:rPr>
              <w:t xml:space="preserve">Уведомление </w:t>
            </w:r>
            <w:r w:rsidR="00360B67" w:rsidRPr="0042017A">
              <w:rPr>
                <w:rFonts w:ascii="Times New Roman" w:eastAsia="Times New Roman" w:hAnsi="Times New Roman"/>
                <w:lang w:eastAsia="ar-SA"/>
              </w:rPr>
              <w:t>и прилагаемые документы поступают в интегрированную с РПГУ информационную систему Модуль оказания услуг ЕИС ОУ.</w:t>
            </w:r>
          </w:p>
        </w:tc>
      </w:tr>
    </w:tbl>
    <w:p w14:paraId="3CC9C247" w14:textId="77777777" w:rsidR="00360B67" w:rsidRPr="0042017A" w:rsidRDefault="00360B67" w:rsidP="00360B67">
      <w:pPr>
        <w:spacing w:after="160" w:line="259" w:lineRule="auto"/>
        <w:rPr>
          <w:rFonts w:ascii="Times New Roman" w:eastAsia="Times New Roman" w:hAnsi="Times New Roman"/>
          <w:lang w:eastAsia="ar-SA"/>
        </w:rPr>
      </w:pPr>
    </w:p>
    <w:p w14:paraId="232EF78F" w14:textId="113A99EB" w:rsidR="00360B67" w:rsidRPr="00364BFC" w:rsidRDefault="00360B67" w:rsidP="00360B67">
      <w:pPr>
        <w:spacing w:after="160" w:line="259" w:lineRule="auto"/>
        <w:jc w:val="center"/>
        <w:rPr>
          <w:rFonts w:ascii="Times New Roman" w:eastAsia="Times New Roman" w:hAnsi="Times New Roman"/>
          <w:sz w:val="24"/>
          <w:szCs w:val="24"/>
          <w:lang w:eastAsia="ar-SA"/>
        </w:rPr>
      </w:pPr>
      <w:r w:rsidRPr="00364BFC">
        <w:rPr>
          <w:rFonts w:ascii="Times New Roman" w:eastAsia="Times New Roman" w:hAnsi="Times New Roman"/>
          <w:sz w:val="24"/>
          <w:szCs w:val="24"/>
          <w:lang w:eastAsia="ar-SA"/>
        </w:rPr>
        <w:t xml:space="preserve">2. Обработка и предварительное рассмотрение документов. </w:t>
      </w:r>
    </w:p>
    <w:p w14:paraId="5BDBF3A7" w14:textId="77777777" w:rsidR="00360B67" w:rsidRPr="0042017A" w:rsidRDefault="00360B67" w:rsidP="00360B67">
      <w:pPr>
        <w:spacing w:after="160" w:line="259" w:lineRule="auto"/>
        <w:rPr>
          <w:rFonts w:ascii="Times New Roman" w:eastAsia="Times New Roman" w:hAnsi="Times New Roman"/>
          <w:lang w:eastAsia="ar-SA"/>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2485"/>
        <w:gridCol w:w="2253"/>
        <w:gridCol w:w="1686"/>
        <w:gridCol w:w="4789"/>
      </w:tblGrid>
      <w:tr w:rsidR="00360B67" w:rsidRPr="0042017A" w14:paraId="3325CEC6" w14:textId="77777777" w:rsidTr="00360B67">
        <w:tc>
          <w:tcPr>
            <w:tcW w:w="3637" w:type="dxa"/>
            <w:shd w:val="clear" w:color="auto" w:fill="auto"/>
          </w:tcPr>
          <w:p w14:paraId="201F2B2E"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Место выполнения процедуры/ используемая ИС</w:t>
            </w:r>
          </w:p>
        </w:tc>
        <w:tc>
          <w:tcPr>
            <w:tcW w:w="2485" w:type="dxa"/>
            <w:shd w:val="clear" w:color="auto" w:fill="auto"/>
          </w:tcPr>
          <w:p w14:paraId="66C8518F"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Административные действия</w:t>
            </w:r>
          </w:p>
        </w:tc>
        <w:tc>
          <w:tcPr>
            <w:tcW w:w="2253" w:type="dxa"/>
            <w:shd w:val="clear" w:color="auto" w:fill="auto"/>
          </w:tcPr>
          <w:p w14:paraId="2DEDD097"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Средний срок выполнения</w:t>
            </w:r>
          </w:p>
        </w:tc>
        <w:tc>
          <w:tcPr>
            <w:tcW w:w="1686" w:type="dxa"/>
          </w:tcPr>
          <w:p w14:paraId="1767EB14"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Трудоемкость</w:t>
            </w:r>
          </w:p>
        </w:tc>
        <w:tc>
          <w:tcPr>
            <w:tcW w:w="4789" w:type="dxa"/>
            <w:shd w:val="clear" w:color="auto" w:fill="auto"/>
          </w:tcPr>
          <w:p w14:paraId="08B216EA"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Содержание действия</w:t>
            </w:r>
          </w:p>
        </w:tc>
      </w:tr>
      <w:tr w:rsidR="00360B67" w:rsidRPr="0042017A" w14:paraId="50FF4643" w14:textId="77777777" w:rsidTr="00C618CD">
        <w:trPr>
          <w:trHeight w:val="1136"/>
        </w:trPr>
        <w:tc>
          <w:tcPr>
            <w:tcW w:w="3637" w:type="dxa"/>
            <w:vMerge w:val="restart"/>
            <w:tcBorders>
              <w:bottom w:val="single" w:sz="4" w:space="0" w:color="auto"/>
            </w:tcBorders>
            <w:shd w:val="clear" w:color="auto" w:fill="auto"/>
          </w:tcPr>
          <w:p w14:paraId="4C7A4B82"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Администрация/ Модуль оказания услуг ЕИС ОУ </w:t>
            </w:r>
          </w:p>
        </w:tc>
        <w:tc>
          <w:tcPr>
            <w:tcW w:w="2485" w:type="dxa"/>
            <w:tcBorders>
              <w:bottom w:val="single" w:sz="4" w:space="0" w:color="auto"/>
            </w:tcBorders>
            <w:shd w:val="clear" w:color="auto" w:fill="auto"/>
          </w:tcPr>
          <w:p w14:paraId="0AAFA24E"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Проверка документов на соответствие требованиям настоящего </w:t>
            </w:r>
            <w:r w:rsidRPr="0042017A">
              <w:rPr>
                <w:rFonts w:ascii="Times New Roman" w:eastAsia="Times New Roman" w:hAnsi="Times New Roman"/>
                <w:lang w:eastAsia="ar-SA"/>
              </w:rPr>
              <w:lastRenderedPageBreak/>
              <w:t>Административного регламента</w:t>
            </w:r>
          </w:p>
        </w:tc>
        <w:tc>
          <w:tcPr>
            <w:tcW w:w="2253" w:type="dxa"/>
            <w:vMerge w:val="restart"/>
            <w:shd w:val="clear" w:color="auto" w:fill="auto"/>
          </w:tcPr>
          <w:p w14:paraId="0EF24947" w14:textId="359FBAEF"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lastRenderedPageBreak/>
              <w:t xml:space="preserve">В течение 1 </w:t>
            </w:r>
            <w:r w:rsidR="00137BB5">
              <w:rPr>
                <w:rFonts w:ascii="Times New Roman" w:eastAsia="Times New Roman" w:hAnsi="Times New Roman"/>
                <w:lang w:eastAsia="ar-SA"/>
              </w:rPr>
              <w:t>рабочего</w:t>
            </w:r>
            <w:r w:rsidRPr="0042017A">
              <w:rPr>
                <w:rFonts w:ascii="Times New Roman" w:eastAsia="Times New Roman" w:hAnsi="Times New Roman"/>
                <w:lang w:eastAsia="ar-SA"/>
              </w:rPr>
              <w:t xml:space="preserve"> дня</w:t>
            </w:r>
          </w:p>
          <w:p w14:paraId="7FF1F272" w14:textId="77777777" w:rsidR="00360B67" w:rsidRPr="0042017A" w:rsidRDefault="00360B67" w:rsidP="00360B67">
            <w:pPr>
              <w:spacing w:after="160" w:line="259" w:lineRule="auto"/>
              <w:rPr>
                <w:rFonts w:ascii="Times New Roman" w:eastAsia="Times New Roman" w:hAnsi="Times New Roman"/>
                <w:lang w:eastAsia="ar-SA"/>
              </w:rPr>
            </w:pPr>
          </w:p>
          <w:p w14:paraId="7FEEEE74" w14:textId="77777777" w:rsidR="00360B67" w:rsidRPr="0042017A" w:rsidRDefault="00360B67" w:rsidP="00360B67">
            <w:pPr>
              <w:spacing w:after="160" w:line="259" w:lineRule="auto"/>
              <w:rPr>
                <w:rFonts w:ascii="Times New Roman" w:eastAsia="Times New Roman" w:hAnsi="Times New Roman"/>
                <w:lang w:eastAsia="ar-SA"/>
              </w:rPr>
            </w:pPr>
          </w:p>
          <w:p w14:paraId="631DECC8" w14:textId="3D9A6EC5" w:rsidR="00360B67" w:rsidRPr="0042017A" w:rsidRDefault="00360B67" w:rsidP="00364BFC">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При подаче </w:t>
            </w:r>
            <w:r w:rsidR="001A42DA">
              <w:rPr>
                <w:rFonts w:ascii="Times New Roman" w:eastAsia="Times New Roman" w:hAnsi="Times New Roman"/>
                <w:lang w:eastAsia="ar-SA"/>
              </w:rPr>
              <w:t>Уведомления</w:t>
            </w:r>
            <w:r w:rsidRPr="0042017A">
              <w:rPr>
                <w:rFonts w:ascii="Times New Roman" w:eastAsia="Times New Roman" w:hAnsi="Times New Roman"/>
                <w:lang w:eastAsia="ar-SA"/>
              </w:rPr>
              <w:t xml:space="preserve"> через РПГУ до 16:00 </w:t>
            </w:r>
            <w:r w:rsidR="000B4A99">
              <w:rPr>
                <w:rFonts w:ascii="Times New Roman" w:eastAsia="Times New Roman" w:hAnsi="Times New Roman"/>
                <w:lang w:eastAsia="ar-SA"/>
              </w:rPr>
              <w:t xml:space="preserve">рабочего дня, </w:t>
            </w:r>
            <w:r w:rsidRPr="0042017A">
              <w:rPr>
                <w:rFonts w:ascii="Times New Roman" w:eastAsia="Times New Roman" w:hAnsi="Times New Roman"/>
                <w:lang w:eastAsia="ar-SA"/>
              </w:rPr>
              <w:t xml:space="preserve">срок предоставления Муниципальной услуги начинает исчисляться в день регистрации </w:t>
            </w:r>
            <w:r w:rsidR="001A42DA">
              <w:rPr>
                <w:rFonts w:ascii="Times New Roman" w:eastAsia="Times New Roman" w:hAnsi="Times New Roman"/>
                <w:lang w:eastAsia="ar-SA"/>
              </w:rPr>
              <w:t>Уведомления</w:t>
            </w:r>
            <w:r w:rsidRPr="0042017A">
              <w:rPr>
                <w:rFonts w:ascii="Times New Roman" w:eastAsia="Times New Roman" w:hAnsi="Times New Roman"/>
                <w:lang w:eastAsia="ar-SA"/>
              </w:rPr>
              <w:t xml:space="preserve"> на РПГУ, при подаче </w:t>
            </w:r>
            <w:r w:rsidR="001A42DA">
              <w:rPr>
                <w:rFonts w:ascii="Times New Roman" w:eastAsia="Times New Roman" w:hAnsi="Times New Roman"/>
                <w:lang w:eastAsia="ar-SA"/>
              </w:rPr>
              <w:t>Уведомления</w:t>
            </w:r>
            <w:r w:rsidRPr="0042017A">
              <w:rPr>
                <w:rFonts w:ascii="Times New Roman" w:eastAsia="Times New Roman" w:hAnsi="Times New Roman"/>
                <w:lang w:eastAsia="ar-SA"/>
              </w:rPr>
              <w:t xml:space="preserve"> через РПГУ после 16:00</w:t>
            </w:r>
            <w:r w:rsidR="000B4A99">
              <w:rPr>
                <w:rFonts w:ascii="Times New Roman" w:eastAsia="Times New Roman" w:hAnsi="Times New Roman"/>
                <w:lang w:eastAsia="ar-SA"/>
              </w:rPr>
              <w:t xml:space="preserve"> рабочего дня либо в нерабочий день</w:t>
            </w:r>
            <w:r w:rsidRPr="0042017A">
              <w:rPr>
                <w:rFonts w:ascii="Times New Roman" w:eastAsia="Times New Roman" w:hAnsi="Times New Roman"/>
                <w:lang w:eastAsia="ar-SA"/>
              </w:rPr>
              <w:t xml:space="preserve">, срок предоставления Муниципальной услуги начинает исчисляться с первого </w:t>
            </w:r>
            <w:r w:rsidR="00137BB5">
              <w:rPr>
                <w:rFonts w:ascii="Times New Roman" w:eastAsia="Times New Roman" w:hAnsi="Times New Roman"/>
                <w:lang w:eastAsia="ar-SA"/>
              </w:rPr>
              <w:t>рабочего</w:t>
            </w:r>
            <w:r w:rsidRPr="0042017A">
              <w:rPr>
                <w:rFonts w:ascii="Times New Roman" w:eastAsia="Times New Roman" w:hAnsi="Times New Roman"/>
                <w:lang w:eastAsia="ar-SA"/>
              </w:rPr>
              <w:t xml:space="preserve"> дня, следующего за днем регистрации </w:t>
            </w:r>
            <w:r w:rsidR="001A42DA">
              <w:rPr>
                <w:rFonts w:ascii="Times New Roman" w:eastAsia="Times New Roman" w:hAnsi="Times New Roman"/>
                <w:lang w:eastAsia="ar-SA"/>
              </w:rPr>
              <w:t>Уведомления</w:t>
            </w:r>
            <w:r w:rsidRPr="0042017A">
              <w:rPr>
                <w:rFonts w:ascii="Times New Roman" w:eastAsia="Times New Roman" w:hAnsi="Times New Roman"/>
                <w:lang w:eastAsia="ar-SA"/>
              </w:rPr>
              <w:t xml:space="preserve"> на РПГУ.</w:t>
            </w:r>
          </w:p>
        </w:tc>
        <w:tc>
          <w:tcPr>
            <w:tcW w:w="1686" w:type="dxa"/>
            <w:vMerge w:val="restart"/>
          </w:tcPr>
          <w:p w14:paraId="0E119EE8" w14:textId="77777777" w:rsidR="00360B67" w:rsidRPr="0042017A" w:rsidRDefault="00360B67" w:rsidP="00360B67">
            <w:pPr>
              <w:spacing w:after="160" w:line="259" w:lineRule="auto"/>
              <w:rPr>
                <w:rFonts w:ascii="Times New Roman" w:eastAsia="Times New Roman" w:hAnsi="Times New Roman"/>
                <w:lang w:eastAsia="ar-SA"/>
              </w:rPr>
            </w:pPr>
          </w:p>
          <w:p w14:paraId="5509F37C" w14:textId="77777777" w:rsidR="00360B67" w:rsidRPr="0042017A" w:rsidRDefault="00360B67" w:rsidP="00360B67">
            <w:pPr>
              <w:spacing w:after="160" w:line="259" w:lineRule="auto"/>
              <w:rPr>
                <w:rFonts w:ascii="Times New Roman" w:eastAsia="Times New Roman" w:hAnsi="Times New Roman"/>
                <w:lang w:eastAsia="ar-SA"/>
              </w:rPr>
            </w:pPr>
          </w:p>
          <w:p w14:paraId="79CEC7A4" w14:textId="77777777" w:rsidR="00360B67" w:rsidRPr="0042017A" w:rsidRDefault="00360B67" w:rsidP="00360B67">
            <w:pPr>
              <w:spacing w:after="160" w:line="259" w:lineRule="auto"/>
              <w:rPr>
                <w:rFonts w:ascii="Times New Roman" w:eastAsia="Times New Roman" w:hAnsi="Times New Roman"/>
                <w:lang w:eastAsia="ar-SA"/>
              </w:rPr>
            </w:pPr>
          </w:p>
          <w:p w14:paraId="0CCDD87D" w14:textId="77777777" w:rsidR="00360B67" w:rsidRPr="0042017A" w:rsidRDefault="00360B67" w:rsidP="00360B67">
            <w:pPr>
              <w:spacing w:after="160" w:line="259" w:lineRule="auto"/>
              <w:rPr>
                <w:rFonts w:ascii="Times New Roman" w:eastAsia="Times New Roman" w:hAnsi="Times New Roman"/>
                <w:lang w:eastAsia="ar-SA"/>
              </w:rPr>
            </w:pPr>
          </w:p>
          <w:p w14:paraId="511240F6"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5 минут</w:t>
            </w:r>
          </w:p>
          <w:p w14:paraId="4452EE5D" w14:textId="77777777" w:rsidR="00360B67" w:rsidRPr="0042017A" w:rsidRDefault="00360B67" w:rsidP="00360B67">
            <w:pPr>
              <w:spacing w:after="160" w:line="259" w:lineRule="auto"/>
              <w:rPr>
                <w:rFonts w:ascii="Times New Roman" w:eastAsia="Times New Roman" w:hAnsi="Times New Roman"/>
                <w:lang w:eastAsia="ar-SA"/>
              </w:rPr>
            </w:pPr>
          </w:p>
          <w:p w14:paraId="3C8F4D30" w14:textId="77777777" w:rsidR="00360B67" w:rsidRPr="0042017A" w:rsidRDefault="00360B67" w:rsidP="00360B67">
            <w:pPr>
              <w:spacing w:after="160" w:line="259" w:lineRule="auto"/>
              <w:rPr>
                <w:rFonts w:ascii="Times New Roman" w:eastAsia="Times New Roman" w:hAnsi="Times New Roman"/>
                <w:lang w:eastAsia="ar-SA"/>
              </w:rPr>
            </w:pPr>
          </w:p>
          <w:p w14:paraId="346F7FB6"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30 минут</w:t>
            </w:r>
          </w:p>
          <w:p w14:paraId="34832E6D" w14:textId="77777777" w:rsidR="00360B67" w:rsidRPr="0042017A" w:rsidRDefault="00360B67" w:rsidP="00360B67">
            <w:pPr>
              <w:spacing w:after="160" w:line="259" w:lineRule="auto"/>
              <w:rPr>
                <w:rFonts w:ascii="Times New Roman" w:eastAsia="Times New Roman" w:hAnsi="Times New Roman"/>
                <w:lang w:eastAsia="ar-SA"/>
              </w:rPr>
            </w:pPr>
          </w:p>
          <w:p w14:paraId="2798E61D" w14:textId="77777777" w:rsidR="00360B67" w:rsidRPr="0042017A" w:rsidRDefault="00360B67" w:rsidP="00360B67">
            <w:pPr>
              <w:spacing w:after="160" w:line="259" w:lineRule="auto"/>
              <w:rPr>
                <w:rFonts w:ascii="Times New Roman" w:eastAsia="Times New Roman" w:hAnsi="Times New Roman"/>
                <w:lang w:eastAsia="ar-SA"/>
              </w:rPr>
            </w:pPr>
          </w:p>
          <w:p w14:paraId="2FC0AA32" w14:textId="77777777" w:rsidR="00360B67" w:rsidRPr="0042017A" w:rsidRDefault="00360B67" w:rsidP="00360B67">
            <w:pPr>
              <w:spacing w:after="160" w:line="259" w:lineRule="auto"/>
              <w:rPr>
                <w:rFonts w:ascii="Times New Roman" w:eastAsia="Times New Roman" w:hAnsi="Times New Roman"/>
                <w:lang w:eastAsia="ar-SA"/>
              </w:rPr>
            </w:pPr>
          </w:p>
          <w:p w14:paraId="0D4E1AD5" w14:textId="77777777" w:rsidR="00360B67" w:rsidRPr="0042017A" w:rsidRDefault="00360B67" w:rsidP="00360B67">
            <w:pPr>
              <w:spacing w:after="160" w:line="259" w:lineRule="auto"/>
              <w:rPr>
                <w:rFonts w:ascii="Times New Roman" w:eastAsia="Times New Roman" w:hAnsi="Times New Roman"/>
                <w:lang w:eastAsia="ar-SA"/>
              </w:rPr>
            </w:pPr>
          </w:p>
          <w:p w14:paraId="0868089E" w14:textId="77777777" w:rsidR="00360B67" w:rsidRPr="0042017A" w:rsidRDefault="00360B67" w:rsidP="00360B67">
            <w:pPr>
              <w:spacing w:after="160" w:line="259" w:lineRule="auto"/>
              <w:rPr>
                <w:rFonts w:ascii="Times New Roman" w:eastAsia="Times New Roman" w:hAnsi="Times New Roman"/>
                <w:lang w:eastAsia="ar-SA"/>
              </w:rPr>
            </w:pPr>
          </w:p>
          <w:p w14:paraId="1A1F4175" w14:textId="77777777" w:rsidR="00360B67" w:rsidRPr="0042017A" w:rsidRDefault="00360B67" w:rsidP="00360B67">
            <w:pPr>
              <w:spacing w:after="160" w:line="259" w:lineRule="auto"/>
              <w:rPr>
                <w:rFonts w:ascii="Times New Roman" w:eastAsia="Times New Roman" w:hAnsi="Times New Roman"/>
                <w:lang w:eastAsia="ar-SA"/>
              </w:rPr>
            </w:pPr>
          </w:p>
          <w:p w14:paraId="3C1EF7DA" w14:textId="77777777" w:rsidR="00360B67" w:rsidRPr="0042017A" w:rsidRDefault="00360B67" w:rsidP="00360B67">
            <w:pPr>
              <w:spacing w:after="160" w:line="259" w:lineRule="auto"/>
              <w:rPr>
                <w:rFonts w:ascii="Times New Roman" w:eastAsia="Times New Roman" w:hAnsi="Times New Roman"/>
                <w:lang w:eastAsia="ar-SA"/>
              </w:rPr>
            </w:pPr>
          </w:p>
          <w:p w14:paraId="0B173194" w14:textId="77777777" w:rsidR="00360B67" w:rsidRPr="0042017A" w:rsidRDefault="00360B67" w:rsidP="00360B67">
            <w:pPr>
              <w:spacing w:after="160" w:line="259" w:lineRule="auto"/>
              <w:rPr>
                <w:rFonts w:ascii="Times New Roman" w:eastAsia="Times New Roman" w:hAnsi="Times New Roman"/>
                <w:lang w:eastAsia="ar-SA"/>
              </w:rPr>
            </w:pPr>
          </w:p>
          <w:p w14:paraId="13D5A3E7" w14:textId="77777777" w:rsidR="00360B67" w:rsidRPr="0042017A" w:rsidRDefault="00360B67" w:rsidP="00360B67">
            <w:pPr>
              <w:spacing w:after="160" w:line="259" w:lineRule="auto"/>
              <w:rPr>
                <w:rFonts w:ascii="Times New Roman" w:eastAsia="Times New Roman" w:hAnsi="Times New Roman"/>
                <w:lang w:eastAsia="ar-SA"/>
              </w:rPr>
            </w:pPr>
          </w:p>
          <w:p w14:paraId="6770D6D4"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5 минут</w:t>
            </w:r>
          </w:p>
        </w:tc>
        <w:tc>
          <w:tcPr>
            <w:tcW w:w="4789" w:type="dxa"/>
            <w:vMerge w:val="restart"/>
            <w:tcBorders>
              <w:bottom w:val="single" w:sz="4" w:space="0" w:color="auto"/>
            </w:tcBorders>
            <w:shd w:val="clear" w:color="auto" w:fill="auto"/>
          </w:tcPr>
          <w:p w14:paraId="6EEE688A" w14:textId="7291981F" w:rsidR="00360B67" w:rsidRPr="0042017A" w:rsidRDefault="00A84279" w:rsidP="00360B67">
            <w:pPr>
              <w:spacing w:after="160" w:line="259" w:lineRule="auto"/>
              <w:rPr>
                <w:rFonts w:ascii="Times New Roman" w:eastAsia="Times New Roman" w:hAnsi="Times New Roman"/>
                <w:lang w:eastAsia="ar-SA"/>
              </w:rPr>
            </w:pPr>
            <w:r>
              <w:rPr>
                <w:rFonts w:ascii="Times New Roman" w:eastAsia="Times New Roman" w:hAnsi="Times New Roman"/>
                <w:lang w:eastAsia="ar-SA"/>
              </w:rPr>
              <w:lastRenderedPageBreak/>
              <w:t>С</w:t>
            </w:r>
            <w:r w:rsidR="00360B67" w:rsidRPr="0042017A">
              <w:rPr>
                <w:rFonts w:ascii="Times New Roman" w:eastAsia="Times New Roman" w:hAnsi="Times New Roman"/>
                <w:lang w:eastAsia="ar-SA"/>
              </w:rPr>
              <w:t xml:space="preserve">пециалист Администрации, ответственный за прием документов и регистрацию </w:t>
            </w:r>
            <w:r w:rsidR="001A42DA">
              <w:rPr>
                <w:rFonts w:ascii="Times New Roman" w:eastAsia="Times New Roman" w:hAnsi="Times New Roman"/>
                <w:lang w:eastAsia="ar-SA"/>
              </w:rPr>
              <w:t>Уведомления</w:t>
            </w:r>
            <w:r w:rsidR="00360B67" w:rsidRPr="0042017A">
              <w:rPr>
                <w:rFonts w:ascii="Times New Roman" w:eastAsia="Times New Roman" w:hAnsi="Times New Roman"/>
                <w:lang w:eastAsia="ar-SA"/>
              </w:rPr>
              <w:t xml:space="preserve"> о предоставлении Муниципальной услуги:</w:t>
            </w:r>
          </w:p>
          <w:p w14:paraId="4B2D7B0E" w14:textId="5697221C" w:rsidR="00360B67" w:rsidRPr="0042281C" w:rsidRDefault="00360B67" w:rsidP="00C618CD">
            <w:pPr>
              <w:pStyle w:val="affff1"/>
              <w:numPr>
                <w:ilvl w:val="0"/>
                <w:numId w:val="49"/>
              </w:numPr>
              <w:spacing w:after="160" w:line="259" w:lineRule="auto"/>
              <w:ind w:left="174" w:firstLine="0"/>
              <w:rPr>
                <w:rFonts w:ascii="Times New Roman" w:eastAsia="Times New Roman" w:hAnsi="Times New Roman"/>
                <w:u w:val="single"/>
                <w:lang w:eastAsia="ar-SA"/>
              </w:rPr>
            </w:pPr>
            <w:r w:rsidRPr="0042281C">
              <w:rPr>
                <w:rFonts w:ascii="Times New Roman" w:eastAsia="Times New Roman" w:hAnsi="Times New Roman"/>
                <w:lang w:eastAsia="ar-SA"/>
              </w:rPr>
              <w:lastRenderedPageBreak/>
              <w:t>проверяет представленные документы на соответствие пункту</w:t>
            </w:r>
            <w:r w:rsidR="004B6255">
              <w:rPr>
                <w:rFonts w:ascii="Times New Roman" w:eastAsia="Times New Roman" w:hAnsi="Times New Roman"/>
                <w:lang w:eastAsia="ar-SA"/>
              </w:rPr>
              <w:t xml:space="preserve"> </w:t>
            </w:r>
            <w:r w:rsidR="004B6255" w:rsidRPr="004B6255">
              <w:rPr>
                <w:rFonts w:ascii="Times New Roman" w:eastAsia="Times New Roman" w:hAnsi="Times New Roman"/>
                <w:lang w:eastAsia="ar-SA"/>
              </w:rPr>
              <w:t>10</w:t>
            </w:r>
            <w:r w:rsidRPr="0042281C">
              <w:rPr>
                <w:rFonts w:ascii="Times New Roman" w:eastAsia="Times New Roman" w:hAnsi="Times New Roman"/>
                <w:lang w:eastAsia="ar-SA"/>
              </w:rPr>
              <w:t>_и Приложению</w:t>
            </w:r>
            <w:r w:rsidR="004B6255">
              <w:rPr>
                <w:rFonts w:ascii="Times New Roman" w:eastAsia="Times New Roman" w:hAnsi="Times New Roman"/>
                <w:lang w:eastAsia="ar-SA"/>
              </w:rPr>
              <w:t xml:space="preserve"> 10</w:t>
            </w:r>
            <w:r w:rsidRPr="0042281C">
              <w:rPr>
                <w:rFonts w:ascii="Times New Roman" w:eastAsia="Times New Roman" w:hAnsi="Times New Roman"/>
                <w:lang w:eastAsia="ar-SA"/>
              </w:rPr>
              <w:t>_к настоящему Административному регламенту.</w:t>
            </w:r>
          </w:p>
          <w:p w14:paraId="2AD6AAEB" w14:textId="51B85188" w:rsidR="00360B67" w:rsidRPr="0042281C" w:rsidRDefault="00360B67" w:rsidP="00C618CD">
            <w:pPr>
              <w:pStyle w:val="affff1"/>
              <w:numPr>
                <w:ilvl w:val="0"/>
                <w:numId w:val="49"/>
              </w:numPr>
              <w:spacing w:after="160" w:line="259" w:lineRule="auto"/>
              <w:ind w:left="174" w:firstLine="0"/>
              <w:rPr>
                <w:rFonts w:ascii="Times New Roman" w:eastAsia="Times New Roman" w:hAnsi="Times New Roman"/>
                <w:lang w:eastAsia="ar-SA"/>
              </w:rPr>
            </w:pPr>
            <w:r w:rsidRPr="00C618CD">
              <w:rPr>
                <w:rFonts w:ascii="Times New Roman" w:eastAsia="Times New Roman" w:hAnsi="Times New Roman"/>
                <w:lang w:eastAsia="ar-SA"/>
              </w:rPr>
              <w:t xml:space="preserve">В случае отсутствия (одного или нескольких) документов или их несоответствия пункту </w:t>
            </w:r>
            <w:r w:rsidR="004B6255">
              <w:rPr>
                <w:rFonts w:ascii="Times New Roman" w:eastAsia="Times New Roman" w:hAnsi="Times New Roman"/>
                <w:lang w:eastAsia="ar-SA"/>
              </w:rPr>
              <w:t>10</w:t>
            </w:r>
            <w:r w:rsidRPr="00C618CD">
              <w:rPr>
                <w:rFonts w:ascii="Times New Roman" w:eastAsia="Times New Roman" w:hAnsi="Times New Roman"/>
                <w:lang w:eastAsia="ar-SA"/>
              </w:rPr>
              <w:t>_настоящего Административного регламента и Приложению</w:t>
            </w:r>
            <w:r w:rsidR="004B6255">
              <w:rPr>
                <w:rFonts w:ascii="Times New Roman" w:eastAsia="Times New Roman" w:hAnsi="Times New Roman"/>
                <w:lang w:eastAsia="ar-SA"/>
              </w:rPr>
              <w:t xml:space="preserve"> 10 </w:t>
            </w:r>
            <w:r w:rsidRPr="00C618CD">
              <w:rPr>
                <w:rFonts w:ascii="Times New Roman" w:eastAsia="Times New Roman" w:hAnsi="Times New Roman"/>
                <w:lang w:eastAsia="ar-SA"/>
              </w:rPr>
              <w:t>к настоящему</w:t>
            </w:r>
            <w:r w:rsidRPr="0042281C">
              <w:rPr>
                <w:rFonts w:ascii="Times New Roman" w:eastAsia="Times New Roman" w:hAnsi="Times New Roman"/>
                <w:lang w:eastAsia="ar-SA"/>
              </w:rPr>
              <w:t xml:space="preserve"> Административному регламент специалист Администрации в срок не позднее 30 минут с момента получения документов направляет в личный кабинет РПГУ Заявителю (</w:t>
            </w:r>
            <w:r w:rsidR="00364BFC">
              <w:rPr>
                <w:rFonts w:ascii="Times New Roman" w:eastAsia="Times New Roman" w:hAnsi="Times New Roman"/>
                <w:lang w:eastAsia="ar-SA"/>
              </w:rPr>
              <w:t>п</w:t>
            </w:r>
            <w:r w:rsidRPr="0042281C">
              <w:rPr>
                <w:rFonts w:ascii="Times New Roman" w:eastAsia="Times New Roman" w:hAnsi="Times New Roman"/>
                <w:lang w:eastAsia="ar-SA"/>
              </w:rPr>
              <w:t xml:space="preserve">редставителю </w:t>
            </w:r>
            <w:r w:rsidR="00364BFC">
              <w:rPr>
                <w:rFonts w:ascii="Times New Roman" w:eastAsia="Times New Roman" w:hAnsi="Times New Roman"/>
                <w:lang w:eastAsia="ar-SA"/>
              </w:rPr>
              <w:t>З</w:t>
            </w:r>
            <w:r w:rsidRPr="0042281C">
              <w:rPr>
                <w:rFonts w:ascii="Times New Roman" w:eastAsia="Times New Roman" w:hAnsi="Times New Roman"/>
                <w:lang w:eastAsia="ar-SA"/>
              </w:rPr>
              <w:t>аявителя) подписанное усиленной квалифицированной электронной подписью решение об отказе в приеме документов с указанием причин отказа</w:t>
            </w:r>
            <w:r w:rsidR="00364BFC">
              <w:rPr>
                <w:rFonts w:ascii="Times New Roman" w:eastAsia="Times New Roman" w:hAnsi="Times New Roman"/>
                <w:lang w:eastAsia="ar-SA"/>
              </w:rPr>
              <w:t>.</w:t>
            </w:r>
            <w:r w:rsidRPr="0042281C">
              <w:rPr>
                <w:rFonts w:ascii="Times New Roman" w:eastAsia="Times New Roman" w:hAnsi="Times New Roman"/>
                <w:lang w:eastAsia="ar-SA"/>
              </w:rPr>
              <w:t xml:space="preserve"> </w:t>
            </w:r>
          </w:p>
          <w:p w14:paraId="7C39D076" w14:textId="2F6E28E2" w:rsidR="00360B67" w:rsidRPr="0042017A" w:rsidRDefault="004B6255" w:rsidP="004653C2">
            <w:pPr>
              <w:pStyle w:val="affff1"/>
              <w:numPr>
                <w:ilvl w:val="0"/>
                <w:numId w:val="49"/>
              </w:numPr>
              <w:spacing w:after="160" w:line="259" w:lineRule="auto"/>
              <w:ind w:left="174" w:firstLine="0"/>
              <w:rPr>
                <w:rFonts w:ascii="Times New Roman" w:eastAsia="Times New Roman" w:hAnsi="Times New Roman"/>
                <w:lang w:eastAsia="ar-SA"/>
              </w:rPr>
            </w:pPr>
            <w:r w:rsidRPr="004B6255">
              <w:rPr>
                <w:rFonts w:ascii="Times New Roman" w:eastAsia="Times New Roman" w:hAnsi="Times New Roman"/>
                <w:lang w:eastAsia="ar-SA"/>
              </w:rPr>
              <w:t>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Муниципальной услуги, регистрирует Заявление в Модуле оказания услуг ЕИС ОУ и осуществляется переход к административной процедуре</w:t>
            </w:r>
            <w:r>
              <w:rPr>
                <w:rFonts w:ascii="Times New Roman" w:eastAsia="Times New Roman" w:hAnsi="Times New Roman"/>
                <w:lang w:eastAsia="ar-SA"/>
              </w:rPr>
              <w:t xml:space="preserve"> «Принятие решения».</w:t>
            </w:r>
            <w:r w:rsidRPr="0042281C">
              <w:rPr>
                <w:rFonts w:ascii="Times New Roman" w:eastAsia="Times New Roman" w:hAnsi="Times New Roman"/>
                <w:lang w:eastAsia="ar-SA"/>
              </w:rPr>
              <w:t xml:space="preserve"> </w:t>
            </w:r>
          </w:p>
        </w:tc>
      </w:tr>
      <w:tr w:rsidR="00360B67" w:rsidRPr="0042017A" w14:paraId="0B1FC326" w14:textId="77777777" w:rsidTr="00360B67">
        <w:trPr>
          <w:trHeight w:val="2818"/>
        </w:trPr>
        <w:tc>
          <w:tcPr>
            <w:tcW w:w="3637" w:type="dxa"/>
            <w:vMerge/>
            <w:shd w:val="clear" w:color="auto" w:fill="auto"/>
          </w:tcPr>
          <w:p w14:paraId="6C375ADE" w14:textId="77777777" w:rsidR="00360B67" w:rsidRPr="0042017A" w:rsidRDefault="00360B67" w:rsidP="00360B67">
            <w:pPr>
              <w:spacing w:after="160" w:line="259" w:lineRule="auto"/>
              <w:rPr>
                <w:rFonts w:ascii="Times New Roman" w:eastAsia="Times New Roman" w:hAnsi="Times New Roman"/>
                <w:lang w:eastAsia="ar-SA"/>
              </w:rPr>
            </w:pPr>
          </w:p>
        </w:tc>
        <w:tc>
          <w:tcPr>
            <w:tcW w:w="2485" w:type="dxa"/>
            <w:shd w:val="clear" w:color="auto" w:fill="auto"/>
          </w:tcPr>
          <w:p w14:paraId="22A5F162" w14:textId="77777777" w:rsidR="00360B67" w:rsidRPr="0042017A" w:rsidRDefault="00360B67" w:rsidP="00360B67">
            <w:pPr>
              <w:spacing w:after="160" w:line="259" w:lineRule="auto"/>
              <w:rPr>
                <w:rFonts w:ascii="Times New Roman" w:eastAsia="Times New Roman" w:hAnsi="Times New Roman"/>
                <w:lang w:eastAsia="ar-SA"/>
              </w:rPr>
            </w:pPr>
          </w:p>
        </w:tc>
        <w:tc>
          <w:tcPr>
            <w:tcW w:w="2253" w:type="dxa"/>
            <w:vMerge/>
            <w:shd w:val="clear" w:color="auto" w:fill="auto"/>
          </w:tcPr>
          <w:p w14:paraId="532A0475" w14:textId="77777777" w:rsidR="00360B67" w:rsidRPr="0042017A" w:rsidRDefault="00360B67" w:rsidP="00360B67">
            <w:pPr>
              <w:spacing w:after="160" w:line="259" w:lineRule="auto"/>
              <w:rPr>
                <w:rFonts w:ascii="Times New Roman" w:eastAsia="Times New Roman" w:hAnsi="Times New Roman"/>
                <w:lang w:eastAsia="ar-SA"/>
              </w:rPr>
            </w:pPr>
          </w:p>
        </w:tc>
        <w:tc>
          <w:tcPr>
            <w:tcW w:w="1686" w:type="dxa"/>
            <w:vMerge/>
          </w:tcPr>
          <w:p w14:paraId="0DF9DDC4" w14:textId="77777777" w:rsidR="00360B67" w:rsidRPr="0042017A" w:rsidRDefault="00360B67" w:rsidP="00360B67">
            <w:pPr>
              <w:spacing w:after="160" w:line="259" w:lineRule="auto"/>
              <w:rPr>
                <w:rFonts w:ascii="Times New Roman" w:eastAsia="Times New Roman" w:hAnsi="Times New Roman"/>
                <w:lang w:eastAsia="ar-SA"/>
              </w:rPr>
            </w:pPr>
          </w:p>
        </w:tc>
        <w:tc>
          <w:tcPr>
            <w:tcW w:w="4789" w:type="dxa"/>
            <w:vMerge/>
            <w:shd w:val="clear" w:color="auto" w:fill="auto"/>
          </w:tcPr>
          <w:p w14:paraId="45BD52D6" w14:textId="77777777" w:rsidR="00360B67" w:rsidRPr="0042017A" w:rsidRDefault="00360B67" w:rsidP="00360B67">
            <w:pPr>
              <w:spacing w:after="160" w:line="259" w:lineRule="auto"/>
              <w:rPr>
                <w:rFonts w:ascii="Times New Roman" w:eastAsia="Times New Roman" w:hAnsi="Times New Roman"/>
                <w:lang w:eastAsia="ar-SA"/>
              </w:rPr>
            </w:pPr>
          </w:p>
        </w:tc>
      </w:tr>
    </w:tbl>
    <w:p w14:paraId="5C8E2F64" w14:textId="77777777" w:rsidR="00360B67" w:rsidRPr="0042017A" w:rsidRDefault="00360B67" w:rsidP="00360B67">
      <w:pPr>
        <w:spacing w:after="160" w:line="259" w:lineRule="auto"/>
        <w:rPr>
          <w:rFonts w:ascii="Times New Roman" w:eastAsia="Times New Roman" w:hAnsi="Times New Roman"/>
          <w:lang w:eastAsia="ar-SA"/>
        </w:rPr>
      </w:pPr>
    </w:p>
    <w:p w14:paraId="60804A7D" w14:textId="4F81BE74" w:rsidR="00360B67" w:rsidRPr="00364BFC" w:rsidRDefault="006D4203" w:rsidP="00360B67">
      <w:pPr>
        <w:spacing w:after="160" w:line="259" w:lineRule="auto"/>
        <w:jc w:val="center"/>
        <w:rPr>
          <w:rFonts w:ascii="Times New Roman" w:eastAsia="Times New Roman" w:hAnsi="Times New Roman"/>
          <w:sz w:val="24"/>
          <w:szCs w:val="24"/>
          <w:lang w:eastAsia="ar-SA"/>
        </w:rPr>
      </w:pPr>
      <w:r w:rsidRPr="00364BFC">
        <w:rPr>
          <w:rFonts w:ascii="Times New Roman" w:eastAsia="Times New Roman" w:hAnsi="Times New Roman"/>
          <w:sz w:val="24"/>
          <w:szCs w:val="24"/>
          <w:lang w:eastAsia="ar-SA"/>
        </w:rPr>
        <w:t>3</w:t>
      </w:r>
      <w:r w:rsidR="00360B67" w:rsidRPr="00364BFC">
        <w:rPr>
          <w:rFonts w:ascii="Times New Roman" w:eastAsia="Times New Roman" w:hAnsi="Times New Roman"/>
          <w:sz w:val="24"/>
          <w:szCs w:val="24"/>
          <w:lang w:eastAsia="ar-SA"/>
        </w:rPr>
        <w:t>. Принятие решения</w:t>
      </w:r>
      <w:r w:rsidR="00FD0C20" w:rsidRPr="00364BFC">
        <w:rPr>
          <w:rFonts w:ascii="Times New Roman" w:eastAsia="Times New Roman" w:hAnsi="Times New Roman"/>
          <w:sz w:val="24"/>
          <w:szCs w:val="24"/>
          <w:lang w:eastAsia="ar-SA"/>
        </w:rPr>
        <w:t>.</w:t>
      </w:r>
    </w:p>
    <w:p w14:paraId="26D940FE" w14:textId="77777777" w:rsidR="006D4203" w:rsidRPr="00E52598" w:rsidRDefault="006D4203" w:rsidP="00360B67">
      <w:pPr>
        <w:spacing w:after="160" w:line="259" w:lineRule="auto"/>
        <w:jc w:val="center"/>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360B67" w:rsidRPr="00E52598" w14:paraId="3995E857" w14:textId="77777777" w:rsidTr="00360B67">
        <w:trPr>
          <w:tblHeader/>
        </w:trPr>
        <w:tc>
          <w:tcPr>
            <w:tcW w:w="3245" w:type="dxa"/>
            <w:shd w:val="clear" w:color="auto" w:fill="auto"/>
          </w:tcPr>
          <w:p w14:paraId="5B4DF2C7" w14:textId="77777777" w:rsidR="00360B67" w:rsidRPr="005F1E32" w:rsidRDefault="00360B67" w:rsidP="00360B67">
            <w:pPr>
              <w:spacing w:after="160" w:line="259" w:lineRule="auto"/>
              <w:rPr>
                <w:rFonts w:ascii="Times New Roman" w:eastAsia="Times New Roman" w:hAnsi="Times New Roman"/>
                <w:lang w:eastAsia="ar-SA"/>
              </w:rPr>
            </w:pPr>
            <w:r w:rsidRPr="005F1E32">
              <w:rPr>
                <w:rFonts w:ascii="Times New Roman" w:eastAsia="Times New Roman" w:hAnsi="Times New Roman"/>
                <w:lang w:eastAsia="ar-SA"/>
              </w:rPr>
              <w:lastRenderedPageBreak/>
              <w:t>Место выполнения процедуры/используемая ИС</w:t>
            </w:r>
          </w:p>
        </w:tc>
        <w:tc>
          <w:tcPr>
            <w:tcW w:w="2565" w:type="dxa"/>
            <w:shd w:val="clear" w:color="auto" w:fill="auto"/>
          </w:tcPr>
          <w:p w14:paraId="58679C93" w14:textId="77777777" w:rsidR="00360B67" w:rsidRPr="005F1E32" w:rsidRDefault="00360B67" w:rsidP="00360B67">
            <w:pPr>
              <w:spacing w:after="160" w:line="259" w:lineRule="auto"/>
              <w:rPr>
                <w:rFonts w:ascii="Times New Roman" w:eastAsia="Times New Roman" w:hAnsi="Times New Roman"/>
                <w:lang w:eastAsia="ar-SA"/>
              </w:rPr>
            </w:pPr>
            <w:r w:rsidRPr="005F1E32">
              <w:rPr>
                <w:rFonts w:ascii="Times New Roman" w:eastAsia="Times New Roman" w:hAnsi="Times New Roman"/>
                <w:lang w:eastAsia="ar-SA"/>
              </w:rPr>
              <w:t>Административные действия</w:t>
            </w:r>
          </w:p>
        </w:tc>
        <w:tc>
          <w:tcPr>
            <w:tcW w:w="2422" w:type="dxa"/>
            <w:shd w:val="clear" w:color="auto" w:fill="auto"/>
          </w:tcPr>
          <w:p w14:paraId="19EE9CE7" w14:textId="77777777" w:rsidR="00360B67" w:rsidRPr="005F1E32" w:rsidRDefault="00360B67" w:rsidP="00360B67">
            <w:pPr>
              <w:spacing w:after="160" w:line="259" w:lineRule="auto"/>
              <w:rPr>
                <w:rFonts w:ascii="Times New Roman" w:eastAsia="Times New Roman" w:hAnsi="Times New Roman"/>
                <w:lang w:eastAsia="ar-SA"/>
              </w:rPr>
            </w:pPr>
            <w:r w:rsidRPr="005F1E32">
              <w:rPr>
                <w:rFonts w:ascii="Times New Roman" w:eastAsia="Times New Roman" w:hAnsi="Times New Roman"/>
                <w:lang w:eastAsia="ar-SA"/>
              </w:rPr>
              <w:t>Средний срок выполнения</w:t>
            </w:r>
          </w:p>
        </w:tc>
        <w:tc>
          <w:tcPr>
            <w:tcW w:w="1941" w:type="dxa"/>
          </w:tcPr>
          <w:p w14:paraId="72061A2A" w14:textId="77777777" w:rsidR="00360B67" w:rsidRPr="005F1E32" w:rsidRDefault="00360B67" w:rsidP="00360B67">
            <w:pPr>
              <w:spacing w:after="160" w:line="259" w:lineRule="auto"/>
              <w:rPr>
                <w:rFonts w:ascii="Times New Roman" w:eastAsia="Times New Roman" w:hAnsi="Times New Roman"/>
                <w:lang w:eastAsia="ar-SA"/>
              </w:rPr>
            </w:pPr>
            <w:r w:rsidRPr="005F1E32">
              <w:rPr>
                <w:rFonts w:ascii="Times New Roman" w:eastAsia="Times New Roman" w:hAnsi="Times New Roman"/>
                <w:lang w:eastAsia="ar-SA"/>
              </w:rPr>
              <w:t>Трудоемкость</w:t>
            </w:r>
          </w:p>
        </w:tc>
        <w:tc>
          <w:tcPr>
            <w:tcW w:w="4819" w:type="dxa"/>
            <w:shd w:val="clear" w:color="auto" w:fill="auto"/>
          </w:tcPr>
          <w:p w14:paraId="6F26ABB3" w14:textId="77777777" w:rsidR="00360B67" w:rsidRPr="005F1E32" w:rsidRDefault="00360B67" w:rsidP="00360B67">
            <w:pPr>
              <w:spacing w:after="160" w:line="259" w:lineRule="auto"/>
              <w:rPr>
                <w:rFonts w:ascii="Times New Roman" w:eastAsia="Times New Roman" w:hAnsi="Times New Roman"/>
                <w:lang w:eastAsia="ar-SA"/>
              </w:rPr>
            </w:pPr>
            <w:r w:rsidRPr="005F1E32">
              <w:rPr>
                <w:rFonts w:ascii="Times New Roman" w:eastAsia="Times New Roman" w:hAnsi="Times New Roman"/>
                <w:lang w:eastAsia="ar-SA"/>
              </w:rPr>
              <w:t>Содержание действия</w:t>
            </w:r>
          </w:p>
        </w:tc>
      </w:tr>
      <w:tr w:rsidR="00360B67" w:rsidRPr="00E52598" w14:paraId="307FB76C" w14:textId="77777777" w:rsidTr="004653C2">
        <w:trPr>
          <w:trHeight w:val="1970"/>
        </w:trPr>
        <w:tc>
          <w:tcPr>
            <w:tcW w:w="3245" w:type="dxa"/>
            <w:vMerge w:val="restart"/>
            <w:shd w:val="clear" w:color="auto" w:fill="auto"/>
          </w:tcPr>
          <w:p w14:paraId="46FF2440" w14:textId="77777777" w:rsidR="00360B67" w:rsidRPr="005F1E32" w:rsidRDefault="00360B67" w:rsidP="00360B67">
            <w:pPr>
              <w:spacing w:after="160" w:line="259" w:lineRule="auto"/>
              <w:rPr>
                <w:rFonts w:ascii="Times New Roman" w:eastAsia="Times New Roman" w:hAnsi="Times New Roman"/>
                <w:lang w:eastAsia="ar-SA"/>
              </w:rPr>
            </w:pPr>
            <w:r w:rsidRPr="005F1E32">
              <w:rPr>
                <w:rFonts w:ascii="Times New Roman" w:eastAsia="Times New Roman" w:hAnsi="Times New Roman"/>
                <w:lang w:eastAsia="ar-SA"/>
              </w:rPr>
              <w:t xml:space="preserve">Администрация, Модуль оказания услуг ЕИС ОУ </w:t>
            </w:r>
          </w:p>
        </w:tc>
        <w:tc>
          <w:tcPr>
            <w:tcW w:w="2565" w:type="dxa"/>
            <w:shd w:val="clear" w:color="auto" w:fill="auto"/>
          </w:tcPr>
          <w:p w14:paraId="451E9280" w14:textId="6D831199" w:rsidR="00360B67" w:rsidRPr="005F1E32" w:rsidRDefault="00360B67" w:rsidP="00360B67">
            <w:pPr>
              <w:spacing w:after="160" w:line="259" w:lineRule="auto"/>
              <w:rPr>
                <w:rFonts w:ascii="Times New Roman" w:eastAsia="Times New Roman" w:hAnsi="Times New Roman"/>
                <w:lang w:eastAsia="ar-SA"/>
              </w:rPr>
            </w:pPr>
            <w:r w:rsidRPr="005F1E32">
              <w:rPr>
                <w:rFonts w:ascii="Times New Roman" w:eastAsia="Times New Roman" w:hAnsi="Times New Roman"/>
                <w:lang w:eastAsia="ar-SA"/>
              </w:rPr>
              <w:t xml:space="preserve">Рассмотрение </w:t>
            </w:r>
            <w:r w:rsidR="00DF28A7" w:rsidRPr="005F1E32">
              <w:rPr>
                <w:rFonts w:ascii="Times New Roman" w:eastAsia="Times New Roman" w:hAnsi="Times New Roman"/>
                <w:lang w:eastAsia="ar-SA"/>
              </w:rPr>
              <w:t>Уведомления</w:t>
            </w:r>
            <w:r w:rsidRPr="005F1E32">
              <w:rPr>
                <w:rFonts w:ascii="Times New Roman" w:eastAsia="Times New Roman" w:hAnsi="Times New Roman"/>
                <w:lang w:eastAsia="ar-SA"/>
              </w:rPr>
              <w:t xml:space="preserve"> и прилагаемых документов уполномоченным должностным лицом Администрации</w:t>
            </w:r>
          </w:p>
          <w:p w14:paraId="40E71DE1" w14:textId="77777777" w:rsidR="00360B67" w:rsidRPr="005F1E32" w:rsidRDefault="00360B67" w:rsidP="00360B67">
            <w:pPr>
              <w:spacing w:after="160" w:line="259" w:lineRule="auto"/>
              <w:rPr>
                <w:rFonts w:ascii="Times New Roman" w:eastAsia="Times New Roman" w:hAnsi="Times New Roman"/>
                <w:lang w:eastAsia="ar-SA"/>
              </w:rPr>
            </w:pPr>
          </w:p>
        </w:tc>
        <w:tc>
          <w:tcPr>
            <w:tcW w:w="2422" w:type="dxa"/>
            <w:vMerge w:val="restart"/>
            <w:shd w:val="clear" w:color="auto" w:fill="auto"/>
          </w:tcPr>
          <w:p w14:paraId="7C7BBE20" w14:textId="12C37AD7" w:rsidR="00360B67" w:rsidRPr="00ED3A26" w:rsidRDefault="00360B67" w:rsidP="00360B67">
            <w:pPr>
              <w:spacing w:after="160" w:line="259" w:lineRule="auto"/>
              <w:rPr>
                <w:rFonts w:ascii="Times New Roman" w:eastAsia="Times New Roman" w:hAnsi="Times New Roman"/>
                <w:lang w:eastAsia="ar-SA"/>
              </w:rPr>
            </w:pPr>
            <w:r w:rsidRPr="00ED3A26">
              <w:rPr>
                <w:rFonts w:ascii="Times New Roman" w:eastAsia="Times New Roman" w:hAnsi="Times New Roman"/>
                <w:lang w:eastAsia="ar-SA"/>
              </w:rPr>
              <w:t xml:space="preserve">В течение </w:t>
            </w:r>
            <w:r w:rsidR="00504105">
              <w:rPr>
                <w:rFonts w:ascii="Times New Roman" w:eastAsia="Times New Roman" w:hAnsi="Times New Roman"/>
                <w:lang w:eastAsia="ar-SA"/>
              </w:rPr>
              <w:t>19</w:t>
            </w:r>
            <w:r w:rsidR="004B7C78">
              <w:rPr>
                <w:rFonts w:ascii="Times New Roman" w:eastAsia="Times New Roman" w:hAnsi="Times New Roman"/>
                <w:lang w:eastAsia="ar-SA"/>
              </w:rPr>
              <w:t xml:space="preserve"> </w:t>
            </w:r>
            <w:r w:rsidR="000B4A99" w:rsidRPr="00ED3A26">
              <w:rPr>
                <w:rFonts w:ascii="Times New Roman" w:eastAsia="Times New Roman" w:hAnsi="Times New Roman"/>
                <w:lang w:eastAsia="ar-SA"/>
              </w:rPr>
              <w:t>рабоч</w:t>
            </w:r>
            <w:r w:rsidR="004B7C78">
              <w:rPr>
                <w:rFonts w:ascii="Times New Roman" w:eastAsia="Times New Roman" w:hAnsi="Times New Roman"/>
                <w:lang w:eastAsia="ar-SA"/>
              </w:rPr>
              <w:t>их</w:t>
            </w:r>
            <w:r w:rsidR="00FD0C20">
              <w:rPr>
                <w:rFonts w:ascii="Times New Roman" w:eastAsia="Times New Roman" w:hAnsi="Times New Roman"/>
                <w:lang w:eastAsia="ar-SA"/>
              </w:rPr>
              <w:t xml:space="preserve"> </w:t>
            </w:r>
            <w:r w:rsidRPr="00ED3A26">
              <w:rPr>
                <w:rFonts w:ascii="Times New Roman" w:eastAsia="Times New Roman" w:hAnsi="Times New Roman"/>
                <w:lang w:eastAsia="ar-SA"/>
              </w:rPr>
              <w:t>дн</w:t>
            </w:r>
            <w:r w:rsidR="004B7C78">
              <w:rPr>
                <w:rFonts w:ascii="Times New Roman" w:eastAsia="Times New Roman" w:hAnsi="Times New Roman"/>
                <w:lang w:eastAsia="ar-SA"/>
              </w:rPr>
              <w:t>ей</w:t>
            </w:r>
          </w:p>
          <w:p w14:paraId="3239D37A" w14:textId="77777777" w:rsidR="000B4A99" w:rsidRPr="00ED3A26" w:rsidRDefault="000B4A99" w:rsidP="00360B67">
            <w:pPr>
              <w:spacing w:after="160" w:line="259" w:lineRule="auto"/>
              <w:rPr>
                <w:rFonts w:ascii="Times New Roman" w:eastAsia="Times New Roman" w:hAnsi="Times New Roman"/>
                <w:lang w:eastAsia="ar-SA"/>
              </w:rPr>
            </w:pPr>
          </w:p>
          <w:p w14:paraId="6F72C0EA" w14:textId="77777777" w:rsidR="000B4A99" w:rsidRPr="00ED3A26" w:rsidRDefault="000B4A99" w:rsidP="00360B67">
            <w:pPr>
              <w:spacing w:after="160" w:line="259" w:lineRule="auto"/>
              <w:rPr>
                <w:rFonts w:ascii="Times New Roman" w:eastAsia="Times New Roman" w:hAnsi="Times New Roman"/>
                <w:lang w:eastAsia="ar-SA"/>
              </w:rPr>
            </w:pPr>
          </w:p>
          <w:p w14:paraId="205FC9CB" w14:textId="77777777" w:rsidR="000B4A99" w:rsidRPr="00ED3A26" w:rsidRDefault="000B4A99" w:rsidP="00360B67">
            <w:pPr>
              <w:spacing w:after="160" w:line="259" w:lineRule="auto"/>
              <w:rPr>
                <w:rFonts w:ascii="Times New Roman" w:eastAsia="Times New Roman" w:hAnsi="Times New Roman"/>
                <w:lang w:eastAsia="ar-SA"/>
              </w:rPr>
            </w:pPr>
          </w:p>
          <w:p w14:paraId="15CD4318" w14:textId="77777777" w:rsidR="000B4A99" w:rsidRPr="00ED3A26" w:rsidRDefault="000B4A99" w:rsidP="00360B67">
            <w:pPr>
              <w:spacing w:after="160" w:line="259" w:lineRule="auto"/>
              <w:rPr>
                <w:rFonts w:ascii="Times New Roman" w:eastAsia="Times New Roman" w:hAnsi="Times New Roman"/>
                <w:lang w:eastAsia="ar-SA"/>
              </w:rPr>
            </w:pPr>
          </w:p>
          <w:p w14:paraId="70AF0929" w14:textId="77777777" w:rsidR="003A4628" w:rsidRDefault="003A4628" w:rsidP="00360B67">
            <w:pPr>
              <w:spacing w:after="160" w:line="259" w:lineRule="auto"/>
              <w:rPr>
                <w:rFonts w:ascii="Times New Roman" w:eastAsia="Times New Roman" w:hAnsi="Times New Roman"/>
                <w:lang w:eastAsia="ar-SA"/>
              </w:rPr>
            </w:pPr>
          </w:p>
          <w:p w14:paraId="05FF56D8" w14:textId="77777777" w:rsidR="003A4628" w:rsidRDefault="003A4628" w:rsidP="00360B67">
            <w:pPr>
              <w:spacing w:after="160" w:line="259" w:lineRule="auto"/>
              <w:rPr>
                <w:rFonts w:ascii="Times New Roman" w:eastAsia="Times New Roman" w:hAnsi="Times New Roman"/>
                <w:lang w:eastAsia="ar-SA"/>
              </w:rPr>
            </w:pPr>
          </w:p>
          <w:p w14:paraId="0A280EA7" w14:textId="3DC6E3ED" w:rsidR="00ED3A26" w:rsidRPr="006D4203" w:rsidRDefault="00ED3A26" w:rsidP="00360B67">
            <w:pPr>
              <w:spacing w:after="160" w:line="259" w:lineRule="auto"/>
              <w:rPr>
                <w:rFonts w:ascii="Times New Roman" w:eastAsia="Times New Roman" w:hAnsi="Times New Roman"/>
                <w:lang w:eastAsia="ar-SA"/>
              </w:rPr>
            </w:pPr>
            <w:r>
              <w:rPr>
                <w:rFonts w:ascii="Times New Roman" w:eastAsia="Times New Roman" w:hAnsi="Times New Roman"/>
                <w:lang w:eastAsia="ar-SA"/>
              </w:rPr>
              <w:t>1 рабочий день</w:t>
            </w:r>
          </w:p>
          <w:p w14:paraId="7D72115C" w14:textId="77777777" w:rsidR="000B4A99" w:rsidRPr="006D4203" w:rsidRDefault="000B4A99" w:rsidP="00360B67">
            <w:pPr>
              <w:spacing w:after="160" w:line="259" w:lineRule="auto"/>
              <w:rPr>
                <w:rFonts w:ascii="Times New Roman" w:eastAsia="Times New Roman" w:hAnsi="Times New Roman"/>
                <w:lang w:eastAsia="ar-SA"/>
              </w:rPr>
            </w:pPr>
          </w:p>
        </w:tc>
        <w:tc>
          <w:tcPr>
            <w:tcW w:w="1941" w:type="dxa"/>
          </w:tcPr>
          <w:p w14:paraId="1C10E159" w14:textId="77777777" w:rsidR="00360B67" w:rsidRPr="006D4203" w:rsidRDefault="00360B67" w:rsidP="00360B67">
            <w:pPr>
              <w:spacing w:after="160" w:line="259" w:lineRule="auto"/>
              <w:rPr>
                <w:rFonts w:ascii="Times New Roman" w:eastAsia="Times New Roman" w:hAnsi="Times New Roman"/>
                <w:lang w:eastAsia="ar-SA"/>
              </w:rPr>
            </w:pPr>
            <w:r w:rsidRPr="006D4203">
              <w:rPr>
                <w:rFonts w:ascii="Times New Roman" w:eastAsia="Times New Roman" w:hAnsi="Times New Roman"/>
                <w:lang w:eastAsia="ar-SA"/>
              </w:rPr>
              <w:t>15 минут</w:t>
            </w:r>
          </w:p>
        </w:tc>
        <w:tc>
          <w:tcPr>
            <w:tcW w:w="4819" w:type="dxa"/>
            <w:shd w:val="clear" w:color="auto" w:fill="auto"/>
          </w:tcPr>
          <w:p w14:paraId="4EA1CE9A" w14:textId="6B333F34" w:rsidR="00360B67" w:rsidRPr="006D4203" w:rsidRDefault="00360B67" w:rsidP="003A4628">
            <w:pPr>
              <w:spacing w:after="160" w:line="259" w:lineRule="auto"/>
              <w:rPr>
                <w:rFonts w:ascii="Times New Roman" w:eastAsia="Times New Roman" w:hAnsi="Times New Roman"/>
                <w:lang w:eastAsia="ar-SA"/>
              </w:rPr>
            </w:pPr>
            <w:r w:rsidRPr="006D4203">
              <w:rPr>
                <w:rFonts w:ascii="Times New Roman" w:eastAsia="Times New Roman" w:hAnsi="Times New Roman"/>
                <w:lang w:eastAsia="ar-SA"/>
              </w:rPr>
              <w:t xml:space="preserve">Уполномоченное должностное лицо Администрации рассматривает сформированное дело и (исходя из критериев принятия решения о предоставлении Муниципальной услуги) </w:t>
            </w:r>
            <w:r w:rsidR="003A4628">
              <w:rPr>
                <w:rFonts w:ascii="Times New Roman" w:eastAsia="Times New Roman" w:hAnsi="Times New Roman"/>
                <w:lang w:eastAsia="ar-SA"/>
              </w:rPr>
              <w:t>подготавливает</w:t>
            </w:r>
            <w:r w:rsidRPr="006D4203">
              <w:rPr>
                <w:rFonts w:ascii="Times New Roman" w:eastAsia="Times New Roman" w:hAnsi="Times New Roman"/>
                <w:lang w:eastAsia="ar-SA"/>
              </w:rPr>
              <w:t xml:space="preserve"> проект решения </w:t>
            </w:r>
            <w:r w:rsidR="003A4628">
              <w:rPr>
                <w:rFonts w:ascii="Times New Roman" w:eastAsia="Times New Roman" w:hAnsi="Times New Roman"/>
                <w:lang w:eastAsia="ar-SA"/>
              </w:rPr>
              <w:t xml:space="preserve">о предоставлении </w:t>
            </w:r>
            <w:r w:rsidRPr="006D4203">
              <w:rPr>
                <w:rFonts w:ascii="Times New Roman" w:eastAsia="Times New Roman" w:hAnsi="Times New Roman"/>
                <w:lang w:eastAsia="ar-SA"/>
              </w:rPr>
              <w:t xml:space="preserve">либо </w:t>
            </w:r>
            <w:r w:rsidR="003A4628">
              <w:rPr>
                <w:rFonts w:ascii="Times New Roman" w:eastAsia="Times New Roman" w:hAnsi="Times New Roman"/>
                <w:lang w:eastAsia="ar-SA"/>
              </w:rPr>
              <w:t>отказе в предоставлении Муниципальной услуги. Подготовленный проект решения направляется уполномоченным специалистом Администрации на подпись должностному лицу Администрации.</w:t>
            </w:r>
          </w:p>
        </w:tc>
      </w:tr>
      <w:tr w:rsidR="00360B67" w:rsidRPr="00E52598" w14:paraId="763BCF94" w14:textId="77777777" w:rsidTr="00360B67">
        <w:tc>
          <w:tcPr>
            <w:tcW w:w="3245" w:type="dxa"/>
            <w:vMerge/>
            <w:shd w:val="clear" w:color="auto" w:fill="auto"/>
          </w:tcPr>
          <w:p w14:paraId="2EAC7D08" w14:textId="77777777" w:rsidR="00360B67" w:rsidRPr="004653C2" w:rsidRDefault="00360B67" w:rsidP="00360B67">
            <w:pPr>
              <w:spacing w:after="160" w:line="259" w:lineRule="auto"/>
              <w:rPr>
                <w:rFonts w:ascii="Times New Roman" w:eastAsia="Times New Roman" w:hAnsi="Times New Roman"/>
                <w:lang w:eastAsia="ar-SA"/>
              </w:rPr>
            </w:pPr>
          </w:p>
        </w:tc>
        <w:tc>
          <w:tcPr>
            <w:tcW w:w="2565" w:type="dxa"/>
            <w:shd w:val="clear" w:color="auto" w:fill="auto"/>
          </w:tcPr>
          <w:p w14:paraId="2A456ABC" w14:textId="77777777" w:rsidR="00360B67" w:rsidRPr="006D4203" w:rsidRDefault="00360B67" w:rsidP="00C618CD">
            <w:pPr>
              <w:spacing w:after="0" w:line="240" w:lineRule="auto"/>
              <w:rPr>
                <w:rFonts w:ascii="Times New Roman" w:eastAsia="Times New Roman" w:hAnsi="Times New Roman"/>
                <w:lang w:eastAsia="ar-SA"/>
              </w:rPr>
            </w:pPr>
            <w:r w:rsidRPr="006D4203">
              <w:rPr>
                <w:rFonts w:ascii="Times New Roman" w:eastAsia="Times New Roman" w:hAnsi="Times New Roman"/>
                <w:lang w:eastAsia="ar-SA"/>
              </w:rPr>
              <w:t>Подписание решения</w:t>
            </w:r>
          </w:p>
          <w:p w14:paraId="441C6512" w14:textId="77777777" w:rsidR="00360B67" w:rsidRPr="006D4203" w:rsidRDefault="00360B67" w:rsidP="00C618CD">
            <w:pPr>
              <w:spacing w:after="0" w:line="240" w:lineRule="auto"/>
              <w:rPr>
                <w:rFonts w:ascii="Times New Roman" w:eastAsia="Times New Roman" w:hAnsi="Times New Roman"/>
                <w:lang w:eastAsia="ar-SA"/>
              </w:rPr>
            </w:pPr>
            <w:r w:rsidRPr="006D4203">
              <w:rPr>
                <w:rFonts w:ascii="Times New Roman" w:eastAsia="Times New Roman" w:hAnsi="Times New Roman"/>
                <w:lang w:eastAsia="ar-SA"/>
              </w:rPr>
              <w:t xml:space="preserve"> руководителем Администрации</w:t>
            </w:r>
          </w:p>
        </w:tc>
        <w:tc>
          <w:tcPr>
            <w:tcW w:w="2422" w:type="dxa"/>
            <w:vMerge/>
            <w:shd w:val="clear" w:color="auto" w:fill="auto"/>
          </w:tcPr>
          <w:p w14:paraId="105E34EA" w14:textId="77777777" w:rsidR="00360B67" w:rsidRPr="006D4203" w:rsidRDefault="00360B67" w:rsidP="00360B67">
            <w:pPr>
              <w:spacing w:after="160" w:line="259" w:lineRule="auto"/>
              <w:rPr>
                <w:rFonts w:ascii="Times New Roman" w:eastAsia="Times New Roman" w:hAnsi="Times New Roman"/>
                <w:lang w:eastAsia="ar-SA"/>
              </w:rPr>
            </w:pPr>
          </w:p>
        </w:tc>
        <w:tc>
          <w:tcPr>
            <w:tcW w:w="1941" w:type="dxa"/>
          </w:tcPr>
          <w:p w14:paraId="18331C80" w14:textId="7BD9061B" w:rsidR="006D4203" w:rsidRDefault="006D4203" w:rsidP="005F1E32">
            <w:pPr>
              <w:spacing w:after="0" w:line="259" w:lineRule="auto"/>
              <w:rPr>
                <w:rFonts w:ascii="Times New Roman" w:eastAsia="Times New Roman" w:hAnsi="Times New Roman"/>
                <w:lang w:eastAsia="ar-SA"/>
              </w:rPr>
            </w:pPr>
            <w:r>
              <w:rPr>
                <w:rFonts w:ascii="Times New Roman" w:eastAsia="Times New Roman" w:hAnsi="Times New Roman"/>
                <w:lang w:eastAsia="ar-SA"/>
              </w:rPr>
              <w:t>5 минут</w:t>
            </w:r>
          </w:p>
          <w:p w14:paraId="0920B287" w14:textId="193E14C9" w:rsidR="006D4203" w:rsidRPr="006D4203" w:rsidRDefault="006D4203" w:rsidP="005F1E32">
            <w:pPr>
              <w:spacing w:after="0" w:line="259" w:lineRule="auto"/>
              <w:rPr>
                <w:rFonts w:ascii="Times New Roman" w:eastAsia="Times New Roman" w:hAnsi="Times New Roman"/>
                <w:lang w:eastAsia="ar-SA"/>
              </w:rPr>
            </w:pPr>
          </w:p>
        </w:tc>
        <w:tc>
          <w:tcPr>
            <w:tcW w:w="4819" w:type="dxa"/>
            <w:shd w:val="clear" w:color="auto" w:fill="auto"/>
          </w:tcPr>
          <w:p w14:paraId="466D9D64" w14:textId="16B93CD0" w:rsidR="00360B67" w:rsidRPr="006D4203" w:rsidRDefault="00360B67" w:rsidP="00FD0C20">
            <w:pPr>
              <w:spacing w:after="160" w:line="259" w:lineRule="auto"/>
              <w:rPr>
                <w:rFonts w:ascii="Times New Roman" w:eastAsia="Times New Roman" w:hAnsi="Times New Roman"/>
                <w:lang w:eastAsia="ar-SA"/>
              </w:rPr>
            </w:pPr>
            <w:r w:rsidRPr="006D4203">
              <w:rPr>
                <w:rFonts w:ascii="Times New Roman" w:eastAsia="Times New Roman" w:hAnsi="Times New Roman"/>
                <w:lang w:eastAsia="ar-SA"/>
              </w:rPr>
              <w:t>Подписанное на бланке решение о предоставлении Муниципальной услуги сканируется специалистом Администрации, подписывается ЭП уполномоченн</w:t>
            </w:r>
            <w:r w:rsidR="00FD0C20">
              <w:rPr>
                <w:rFonts w:ascii="Times New Roman" w:eastAsia="Times New Roman" w:hAnsi="Times New Roman"/>
                <w:lang w:eastAsia="ar-SA"/>
              </w:rPr>
              <w:t>ого</w:t>
            </w:r>
            <w:r w:rsidRPr="006D4203">
              <w:rPr>
                <w:rFonts w:ascii="Times New Roman" w:eastAsia="Times New Roman" w:hAnsi="Times New Roman"/>
                <w:lang w:eastAsia="ar-SA"/>
              </w:rPr>
              <w:t xml:space="preserve"> должностн</w:t>
            </w:r>
            <w:r w:rsidR="00FD0C20">
              <w:rPr>
                <w:rFonts w:ascii="Times New Roman" w:eastAsia="Times New Roman" w:hAnsi="Times New Roman"/>
                <w:lang w:eastAsia="ar-SA"/>
              </w:rPr>
              <w:t>ого</w:t>
            </w:r>
            <w:r w:rsidRPr="006D4203">
              <w:rPr>
                <w:rFonts w:ascii="Times New Roman" w:eastAsia="Times New Roman" w:hAnsi="Times New Roman"/>
                <w:lang w:eastAsia="ar-SA"/>
              </w:rPr>
              <w:t xml:space="preserve"> лиц</w:t>
            </w:r>
            <w:r w:rsidR="00FD0C20">
              <w:rPr>
                <w:rFonts w:ascii="Times New Roman" w:eastAsia="Times New Roman" w:hAnsi="Times New Roman"/>
                <w:lang w:eastAsia="ar-SA"/>
              </w:rPr>
              <w:t>а</w:t>
            </w:r>
            <w:r w:rsidRPr="006D4203">
              <w:rPr>
                <w:rFonts w:ascii="Times New Roman" w:eastAsia="Times New Roman" w:hAnsi="Times New Roman"/>
                <w:lang w:eastAsia="ar-SA"/>
              </w:rPr>
              <w:t xml:space="preserve"> Администрации. </w:t>
            </w:r>
          </w:p>
        </w:tc>
      </w:tr>
    </w:tbl>
    <w:p w14:paraId="6F976131" w14:textId="0032E9CC" w:rsidR="00360B67" w:rsidRPr="00E52598" w:rsidRDefault="00360B67" w:rsidP="00364BFC">
      <w:pPr>
        <w:spacing w:after="0" w:line="259" w:lineRule="auto"/>
        <w:rPr>
          <w:rFonts w:ascii="Times New Roman" w:eastAsia="Times New Roman" w:hAnsi="Times New Roman"/>
          <w:sz w:val="24"/>
          <w:szCs w:val="24"/>
          <w:lang w:eastAsia="ar-SA"/>
        </w:rPr>
      </w:pPr>
    </w:p>
    <w:p w14:paraId="1D787B88" w14:textId="271CAF97" w:rsidR="00360B67" w:rsidRPr="00364BFC" w:rsidRDefault="006D4203" w:rsidP="00364BFC">
      <w:pPr>
        <w:spacing w:after="0" w:line="259" w:lineRule="auto"/>
        <w:ind w:left="360"/>
        <w:jc w:val="center"/>
        <w:rPr>
          <w:rFonts w:ascii="Times New Roman" w:eastAsia="Times New Roman" w:hAnsi="Times New Roman"/>
          <w:sz w:val="24"/>
          <w:szCs w:val="24"/>
          <w:lang w:eastAsia="ar-SA"/>
        </w:rPr>
      </w:pPr>
      <w:r w:rsidRPr="00364BFC">
        <w:rPr>
          <w:rFonts w:ascii="Times New Roman" w:eastAsia="Times New Roman" w:hAnsi="Times New Roman"/>
          <w:sz w:val="24"/>
          <w:szCs w:val="24"/>
          <w:lang w:eastAsia="ar-SA"/>
        </w:rPr>
        <w:t>4</w:t>
      </w:r>
      <w:r w:rsidR="00360B67" w:rsidRPr="00364BFC">
        <w:rPr>
          <w:rFonts w:ascii="Times New Roman" w:eastAsia="Times New Roman" w:hAnsi="Times New Roman"/>
          <w:sz w:val="24"/>
          <w:szCs w:val="24"/>
          <w:lang w:eastAsia="ar-SA"/>
        </w:rPr>
        <w:t xml:space="preserve">. Выдача </w:t>
      </w:r>
      <w:r w:rsidR="00FD0C20" w:rsidRPr="00364BFC">
        <w:rPr>
          <w:rFonts w:ascii="Times New Roman" w:eastAsia="Times New Roman" w:hAnsi="Times New Roman"/>
          <w:sz w:val="24"/>
          <w:szCs w:val="24"/>
          <w:lang w:eastAsia="ar-SA"/>
        </w:rPr>
        <w:t>(</w:t>
      </w:r>
      <w:r w:rsidR="004B7C78" w:rsidRPr="00364BFC">
        <w:rPr>
          <w:rFonts w:ascii="Times New Roman" w:eastAsia="Times New Roman" w:hAnsi="Times New Roman"/>
          <w:sz w:val="24"/>
          <w:szCs w:val="24"/>
          <w:lang w:eastAsia="ar-SA"/>
        </w:rPr>
        <w:t xml:space="preserve">направление) </w:t>
      </w:r>
      <w:r w:rsidR="00360B67" w:rsidRPr="00364BFC">
        <w:rPr>
          <w:rFonts w:ascii="Times New Roman" w:eastAsia="Times New Roman" w:hAnsi="Times New Roman"/>
          <w:sz w:val="24"/>
          <w:szCs w:val="24"/>
          <w:lang w:eastAsia="ar-SA"/>
        </w:rPr>
        <w:t>результата</w:t>
      </w:r>
      <w:r w:rsidR="004B7C78" w:rsidRPr="00364BFC">
        <w:rPr>
          <w:rFonts w:ascii="Times New Roman" w:eastAsia="Times New Roman" w:hAnsi="Times New Roman"/>
          <w:sz w:val="24"/>
          <w:szCs w:val="24"/>
          <w:lang w:eastAsia="ar-SA"/>
        </w:rPr>
        <w:t>.</w:t>
      </w:r>
    </w:p>
    <w:p w14:paraId="3227C515" w14:textId="77777777" w:rsidR="00360B67" w:rsidRPr="00E52598" w:rsidRDefault="00360B67" w:rsidP="00364BFC">
      <w:pPr>
        <w:spacing w:after="0" w:line="259" w:lineRule="auto"/>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360B67" w:rsidRPr="00ED3A26" w14:paraId="6E92CBC9" w14:textId="77777777" w:rsidTr="00360B67">
        <w:trPr>
          <w:tblHeader/>
        </w:trPr>
        <w:tc>
          <w:tcPr>
            <w:tcW w:w="3245" w:type="dxa"/>
            <w:shd w:val="clear" w:color="auto" w:fill="auto"/>
          </w:tcPr>
          <w:p w14:paraId="3AC084B4" w14:textId="77777777" w:rsidR="00360B67" w:rsidRPr="00ED3A26" w:rsidRDefault="00360B67"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06AFD193" w14:textId="77777777" w:rsidR="00360B67" w:rsidRPr="00ED3A26" w:rsidRDefault="00360B67"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Административные действия</w:t>
            </w:r>
          </w:p>
        </w:tc>
        <w:tc>
          <w:tcPr>
            <w:tcW w:w="2422" w:type="dxa"/>
            <w:shd w:val="clear" w:color="auto" w:fill="auto"/>
          </w:tcPr>
          <w:p w14:paraId="2207A243" w14:textId="77777777" w:rsidR="00360B67" w:rsidRPr="00ED3A26" w:rsidRDefault="00360B67"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Средний срок выполнения</w:t>
            </w:r>
          </w:p>
        </w:tc>
        <w:tc>
          <w:tcPr>
            <w:tcW w:w="1941" w:type="dxa"/>
          </w:tcPr>
          <w:p w14:paraId="19E89E1D" w14:textId="77777777" w:rsidR="00360B67" w:rsidRPr="00ED3A26" w:rsidRDefault="00360B67"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Трудоемкость</w:t>
            </w:r>
          </w:p>
        </w:tc>
        <w:tc>
          <w:tcPr>
            <w:tcW w:w="4819" w:type="dxa"/>
            <w:shd w:val="clear" w:color="auto" w:fill="auto"/>
          </w:tcPr>
          <w:p w14:paraId="0C0673BD" w14:textId="77777777" w:rsidR="00360B67" w:rsidRPr="00ED3A26" w:rsidRDefault="00360B67"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Содержание действия:</w:t>
            </w:r>
          </w:p>
        </w:tc>
      </w:tr>
      <w:tr w:rsidR="00360B67" w:rsidRPr="00ED3A26" w14:paraId="45E5E635" w14:textId="77777777" w:rsidTr="00360B67">
        <w:trPr>
          <w:trHeight w:val="3316"/>
        </w:trPr>
        <w:tc>
          <w:tcPr>
            <w:tcW w:w="3245" w:type="dxa"/>
            <w:shd w:val="clear" w:color="auto" w:fill="auto"/>
          </w:tcPr>
          <w:p w14:paraId="10A0CBB8" w14:textId="77777777" w:rsidR="00360B67" w:rsidRPr="00ED3A26" w:rsidRDefault="00360B67" w:rsidP="00ED3A26">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lastRenderedPageBreak/>
              <w:t>Администрация /</w:t>
            </w:r>
          </w:p>
          <w:p w14:paraId="03B40254" w14:textId="77777777" w:rsidR="00360B67" w:rsidRPr="00ED3A26" w:rsidRDefault="00360B67" w:rsidP="00ED3A26">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Модуль оказания услуг ЕИС ОУ</w:t>
            </w:r>
          </w:p>
        </w:tc>
        <w:tc>
          <w:tcPr>
            <w:tcW w:w="2565" w:type="dxa"/>
            <w:shd w:val="clear" w:color="auto" w:fill="auto"/>
          </w:tcPr>
          <w:p w14:paraId="2BC9F1A3" w14:textId="2F5D754B" w:rsidR="00360B67" w:rsidRPr="00ED3A26" w:rsidRDefault="00360B67" w:rsidP="00364BFC">
            <w:pPr>
              <w:spacing w:after="160" w:line="259" w:lineRule="auto"/>
              <w:rPr>
                <w:rFonts w:ascii="Times New Roman" w:eastAsia="Times New Roman" w:hAnsi="Times New Roman"/>
                <w:lang w:eastAsia="ar-SA"/>
              </w:rPr>
            </w:pPr>
            <w:r w:rsidRPr="00ED3A26">
              <w:rPr>
                <w:rFonts w:ascii="Times New Roman" w:eastAsia="Times New Roman" w:hAnsi="Times New Roman"/>
                <w:lang w:eastAsia="ar-SA"/>
              </w:rPr>
              <w:t>Направление результата предоставления Муниципальной услуги Заявителю (</w:t>
            </w:r>
            <w:r w:rsidR="00364BFC">
              <w:rPr>
                <w:rFonts w:ascii="Times New Roman" w:eastAsia="Times New Roman" w:hAnsi="Times New Roman"/>
                <w:lang w:eastAsia="ar-SA"/>
              </w:rPr>
              <w:t>п</w:t>
            </w:r>
            <w:r w:rsidRPr="00ED3A26">
              <w:rPr>
                <w:rFonts w:ascii="Times New Roman" w:eastAsia="Times New Roman" w:hAnsi="Times New Roman"/>
                <w:lang w:eastAsia="ar-SA"/>
              </w:rPr>
              <w:t xml:space="preserve">редставителю </w:t>
            </w:r>
            <w:r w:rsidR="00364BFC">
              <w:rPr>
                <w:rFonts w:ascii="Times New Roman" w:eastAsia="Times New Roman" w:hAnsi="Times New Roman"/>
                <w:lang w:eastAsia="ar-SA"/>
              </w:rPr>
              <w:t>З</w:t>
            </w:r>
            <w:r w:rsidRPr="00ED3A26">
              <w:rPr>
                <w:rFonts w:ascii="Times New Roman" w:eastAsia="Times New Roman" w:hAnsi="Times New Roman"/>
                <w:lang w:eastAsia="ar-SA"/>
              </w:rPr>
              <w:t>аявителя)</w:t>
            </w:r>
            <w:r w:rsidR="00FD0C20">
              <w:rPr>
                <w:rFonts w:ascii="Times New Roman" w:eastAsia="Times New Roman" w:hAnsi="Times New Roman"/>
                <w:lang w:eastAsia="ar-SA"/>
              </w:rPr>
              <w:t xml:space="preserve"> на РПГУ.</w:t>
            </w:r>
          </w:p>
        </w:tc>
        <w:tc>
          <w:tcPr>
            <w:tcW w:w="2422" w:type="dxa"/>
            <w:shd w:val="clear" w:color="auto" w:fill="auto"/>
          </w:tcPr>
          <w:p w14:paraId="7D47B8A0" w14:textId="0451764C" w:rsidR="00360B67" w:rsidRPr="00ED3A26" w:rsidRDefault="00360B67" w:rsidP="00360B67">
            <w:pPr>
              <w:spacing w:after="160" w:line="259" w:lineRule="auto"/>
              <w:rPr>
                <w:rFonts w:ascii="Times New Roman" w:eastAsia="Times New Roman" w:hAnsi="Times New Roman"/>
                <w:lang w:eastAsia="ar-SA"/>
              </w:rPr>
            </w:pPr>
            <w:r w:rsidRPr="00ED3A26">
              <w:rPr>
                <w:rFonts w:ascii="Times New Roman" w:eastAsia="Times New Roman" w:hAnsi="Times New Roman"/>
                <w:lang w:eastAsia="ar-SA"/>
              </w:rPr>
              <w:t xml:space="preserve">В течение 1 </w:t>
            </w:r>
            <w:r w:rsidR="000B4A99" w:rsidRPr="00ED3A26">
              <w:rPr>
                <w:rFonts w:ascii="Times New Roman" w:eastAsia="Times New Roman" w:hAnsi="Times New Roman"/>
                <w:lang w:eastAsia="ar-SA"/>
              </w:rPr>
              <w:t>рабочего</w:t>
            </w:r>
            <w:r w:rsidR="00FB3B6F" w:rsidRPr="00ED3A26">
              <w:rPr>
                <w:rFonts w:ascii="Times New Roman" w:eastAsia="Times New Roman" w:hAnsi="Times New Roman"/>
                <w:lang w:eastAsia="ar-SA"/>
              </w:rPr>
              <w:t xml:space="preserve"> </w:t>
            </w:r>
            <w:r w:rsidRPr="00ED3A26">
              <w:rPr>
                <w:rFonts w:ascii="Times New Roman" w:eastAsia="Times New Roman" w:hAnsi="Times New Roman"/>
                <w:lang w:eastAsia="ar-SA"/>
              </w:rPr>
              <w:t>дня</w:t>
            </w:r>
          </w:p>
          <w:p w14:paraId="4382DE17" w14:textId="77777777" w:rsidR="00360B67" w:rsidRPr="00ED3A26" w:rsidRDefault="00360B67" w:rsidP="00360B67">
            <w:pPr>
              <w:spacing w:after="160" w:line="259" w:lineRule="auto"/>
              <w:rPr>
                <w:rFonts w:ascii="Times New Roman" w:eastAsia="Times New Roman" w:hAnsi="Times New Roman"/>
                <w:lang w:eastAsia="ar-SA"/>
              </w:rPr>
            </w:pPr>
          </w:p>
        </w:tc>
        <w:tc>
          <w:tcPr>
            <w:tcW w:w="1941" w:type="dxa"/>
          </w:tcPr>
          <w:p w14:paraId="0E8EFDE3" w14:textId="77777777" w:rsidR="00360B67" w:rsidRPr="00ED3A26" w:rsidRDefault="00360B67" w:rsidP="00360B67">
            <w:pPr>
              <w:spacing w:after="160" w:line="259" w:lineRule="auto"/>
              <w:rPr>
                <w:rFonts w:ascii="Times New Roman" w:eastAsia="Times New Roman" w:hAnsi="Times New Roman"/>
                <w:lang w:eastAsia="ar-SA"/>
              </w:rPr>
            </w:pPr>
            <w:r w:rsidRPr="00ED3A26">
              <w:rPr>
                <w:rFonts w:ascii="Times New Roman" w:eastAsia="Times New Roman" w:hAnsi="Times New Roman"/>
                <w:lang w:eastAsia="ar-SA"/>
              </w:rPr>
              <w:t>5 минут</w:t>
            </w:r>
          </w:p>
          <w:p w14:paraId="1EAEA5AA" w14:textId="77777777" w:rsidR="00360B67" w:rsidRPr="00ED3A26" w:rsidRDefault="00360B67" w:rsidP="00360B67">
            <w:pPr>
              <w:spacing w:after="160" w:line="259" w:lineRule="auto"/>
              <w:rPr>
                <w:rFonts w:ascii="Times New Roman" w:eastAsia="Times New Roman" w:hAnsi="Times New Roman"/>
                <w:lang w:eastAsia="ar-SA"/>
              </w:rPr>
            </w:pPr>
          </w:p>
        </w:tc>
        <w:tc>
          <w:tcPr>
            <w:tcW w:w="4819" w:type="dxa"/>
            <w:shd w:val="clear" w:color="auto" w:fill="auto"/>
          </w:tcPr>
          <w:p w14:paraId="5297C287" w14:textId="1987C40B" w:rsidR="00ED3A26" w:rsidRPr="00ED3A26" w:rsidRDefault="00360B67" w:rsidP="00ED3A26">
            <w:pPr>
              <w:pStyle w:val="111"/>
              <w:numPr>
                <w:ilvl w:val="0"/>
                <w:numId w:val="0"/>
              </w:numPr>
              <w:rPr>
                <w:sz w:val="22"/>
                <w:szCs w:val="22"/>
              </w:rPr>
            </w:pPr>
            <w:r w:rsidRPr="00ED3A26">
              <w:rPr>
                <w:rFonts w:eastAsia="Times New Roman"/>
                <w:sz w:val="22"/>
                <w:szCs w:val="22"/>
                <w:lang w:eastAsia="ar-SA"/>
              </w:rPr>
              <w:t xml:space="preserve">Результат предоставления Муниципальной услуги </w:t>
            </w:r>
            <w:r w:rsidR="00ED3A26" w:rsidRPr="00ED3A26">
              <w:rPr>
                <w:sz w:val="22"/>
                <w:szCs w:val="22"/>
              </w:rPr>
              <w:t>направляется специалистом Администрации в личный кабинет Заявителя (представителя Заявителя) на РПГУ посредством Модуля оказания услуг ЕИС ОУ.</w:t>
            </w:r>
          </w:p>
          <w:p w14:paraId="2D162714" w14:textId="453394A0" w:rsidR="00360B67" w:rsidRPr="00ED3A26" w:rsidRDefault="00FD0C20" w:rsidP="00FD0C20">
            <w:pPr>
              <w:spacing w:after="160" w:line="259" w:lineRule="auto"/>
              <w:ind w:hanging="80"/>
              <w:rPr>
                <w:rFonts w:ascii="Times New Roman" w:eastAsia="Times New Roman" w:hAnsi="Times New Roman"/>
                <w:lang w:eastAsia="ar-SA"/>
              </w:rPr>
            </w:pPr>
            <w:r>
              <w:rPr>
                <w:rFonts w:ascii="Times New Roman" w:eastAsia="Times New Roman" w:hAnsi="Times New Roman"/>
                <w:lang w:eastAsia="ar-SA"/>
              </w:rPr>
              <w:t xml:space="preserve"> </w:t>
            </w:r>
            <w:r w:rsidRPr="00FD0C20">
              <w:rPr>
                <w:rFonts w:ascii="Times New Roman" w:eastAsia="Times New Roman" w:hAnsi="Times New Roman"/>
                <w:lang w:eastAsia="ar-SA"/>
              </w:rPr>
              <w:t xml:space="preserve">В случае необходимости, Заявитель (представитель Заявителя) дополнительно может получить решение об </w:t>
            </w:r>
            <w:r>
              <w:rPr>
                <w:rFonts w:ascii="Times New Roman" w:eastAsia="Times New Roman" w:hAnsi="Times New Roman"/>
                <w:lang w:eastAsia="ar-SA"/>
              </w:rPr>
              <w:t>аннулировании ранее выданного разрешения</w:t>
            </w:r>
            <w:r w:rsidRPr="00FD0C20">
              <w:rPr>
                <w:rFonts w:ascii="Times New Roman" w:eastAsia="Times New Roman" w:hAnsi="Times New Roman"/>
                <w:lang w:eastAsia="ar-SA"/>
              </w:rPr>
              <w:t>, при условии указания соответствующего способа получения результата, через МФЦ: В этом случае специалистом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заверяется подписью уполномоченного специалиста МФЦ и печатью МФЦ, выдается Заявителю (представителю Заявителя).</w:t>
            </w:r>
          </w:p>
        </w:tc>
      </w:tr>
    </w:tbl>
    <w:p w14:paraId="0ABA4B87" w14:textId="77777777" w:rsidR="00360B67" w:rsidRPr="00E52598" w:rsidRDefault="00360B67" w:rsidP="00E52598">
      <w:pPr>
        <w:spacing w:after="160" w:line="259" w:lineRule="auto"/>
        <w:rPr>
          <w:rFonts w:ascii="Times New Roman" w:eastAsia="Times New Roman" w:hAnsi="Times New Roman"/>
          <w:sz w:val="24"/>
          <w:szCs w:val="24"/>
          <w:lang w:eastAsia="ar-SA"/>
        </w:rPr>
      </w:pPr>
    </w:p>
    <w:p w14:paraId="52A99F87" w14:textId="77777777" w:rsidR="00977C3D" w:rsidRDefault="00977C3D" w:rsidP="00DF28A7">
      <w:pPr>
        <w:spacing w:after="160" w:line="259" w:lineRule="auto"/>
        <w:jc w:val="center"/>
        <w:rPr>
          <w:rFonts w:ascii="Times New Roman" w:eastAsia="Times New Roman" w:hAnsi="Times New Roman"/>
          <w:b/>
          <w:sz w:val="24"/>
          <w:szCs w:val="24"/>
          <w:lang w:eastAsia="ar-SA"/>
        </w:rPr>
      </w:pPr>
    </w:p>
    <w:p w14:paraId="54D3FF0F" w14:textId="354D9009" w:rsidR="00C9316F" w:rsidRPr="009D1107" w:rsidRDefault="00C9316F">
      <w:pPr>
        <w:spacing w:after="160" w:line="259" w:lineRule="auto"/>
        <w:rPr>
          <w:rFonts w:ascii="Times New Roman" w:eastAsia="Times New Roman" w:hAnsi="Times New Roman"/>
          <w:sz w:val="24"/>
          <w:szCs w:val="24"/>
          <w:lang w:eastAsia="ar-SA"/>
        </w:rPr>
        <w:sectPr w:rsidR="00C9316F" w:rsidRPr="009D1107" w:rsidSect="00215C2B">
          <w:headerReference w:type="default" r:id="rId14"/>
          <w:footerReference w:type="default" r:id="rId15"/>
          <w:pgSz w:w="16838" w:h="11906" w:orient="landscape" w:code="9"/>
          <w:pgMar w:top="1134" w:right="709" w:bottom="567" w:left="1276" w:header="709" w:footer="709" w:gutter="0"/>
          <w:cols w:space="708"/>
          <w:docGrid w:linePitch="360"/>
        </w:sectPr>
      </w:pPr>
    </w:p>
    <w:p w14:paraId="63ECD23E" w14:textId="4F398D62" w:rsidR="00EF1431" w:rsidRPr="009D1107" w:rsidRDefault="00EF1431" w:rsidP="00EF1431">
      <w:pPr>
        <w:pStyle w:val="affff2"/>
        <w:ind w:firstLine="11199"/>
        <w:rPr>
          <w:sz w:val="24"/>
          <w:szCs w:val="24"/>
        </w:rPr>
      </w:pPr>
    </w:p>
    <w:p w14:paraId="03BCB04D" w14:textId="75696DBA" w:rsidR="00A41654" w:rsidRPr="009D1107" w:rsidRDefault="00A41654" w:rsidP="00A41654">
      <w:pPr>
        <w:spacing w:after="0" w:line="240" w:lineRule="auto"/>
        <w:ind w:firstLine="6096"/>
        <w:outlineLvl w:val="0"/>
        <w:rPr>
          <w:rFonts w:ascii="Times New Roman" w:eastAsia="Times New Roman" w:hAnsi="Times New Roman"/>
          <w:sz w:val="24"/>
          <w:szCs w:val="24"/>
          <w:lang w:eastAsia="ar-SA"/>
        </w:rPr>
      </w:pPr>
      <w:bookmarkStart w:id="277" w:name="_Toc493695730"/>
      <w:r w:rsidRPr="009D1107">
        <w:rPr>
          <w:rFonts w:ascii="Times New Roman" w:eastAsia="Times New Roman" w:hAnsi="Times New Roman"/>
          <w:sz w:val="24"/>
          <w:szCs w:val="24"/>
          <w:lang w:eastAsia="ar-SA"/>
        </w:rPr>
        <w:t xml:space="preserve">Приложение </w:t>
      </w:r>
      <w:r>
        <w:rPr>
          <w:rFonts w:ascii="Times New Roman" w:eastAsia="Times New Roman" w:hAnsi="Times New Roman"/>
          <w:sz w:val="24"/>
          <w:szCs w:val="24"/>
          <w:lang w:eastAsia="ar-SA"/>
        </w:rPr>
        <w:t>17</w:t>
      </w:r>
    </w:p>
    <w:p w14:paraId="78C42FFE"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1972220E"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3F6F9DBE" w14:textId="71195F49" w:rsidR="00A41654" w:rsidRDefault="00A41654" w:rsidP="00523DCB">
      <w:pPr>
        <w:spacing w:after="0"/>
        <w:jc w:val="center"/>
        <w:outlineLvl w:val="0"/>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Pr="009D1107">
        <w:rPr>
          <w:rFonts w:ascii="Times New Roman" w:eastAsia="Times New Roman" w:hAnsi="Times New Roman"/>
          <w:sz w:val="24"/>
          <w:szCs w:val="24"/>
          <w:lang w:eastAsia="ar-SA"/>
        </w:rPr>
        <w:t>Муниципальной услуги</w:t>
      </w:r>
    </w:p>
    <w:p w14:paraId="13E4FB20" w14:textId="21AC16F8" w:rsidR="007614EA" w:rsidRPr="004653C2" w:rsidRDefault="007614EA" w:rsidP="00523DCB">
      <w:pPr>
        <w:spacing w:after="0"/>
        <w:jc w:val="center"/>
        <w:outlineLvl w:val="0"/>
        <w:rPr>
          <w:rFonts w:ascii="Times New Roman" w:hAnsi="Times New Roman"/>
          <w:b/>
          <w:color w:val="000000" w:themeColor="text1"/>
          <w:sz w:val="24"/>
          <w:szCs w:val="24"/>
        </w:rPr>
      </w:pPr>
      <w:bookmarkStart w:id="278" w:name="_Toc493695731"/>
      <w:bookmarkEnd w:id="277"/>
      <w:r w:rsidRPr="004653C2">
        <w:rPr>
          <w:rFonts w:ascii="Times New Roman" w:hAnsi="Times New Roman"/>
          <w:b/>
          <w:color w:val="000000" w:themeColor="text1"/>
          <w:sz w:val="24"/>
          <w:szCs w:val="24"/>
        </w:rPr>
        <w:t>Блок-схема предоставления Муниципальной услуги через РПГУ</w:t>
      </w:r>
      <w:bookmarkEnd w:id="278"/>
    </w:p>
    <w:p w14:paraId="5282BDFC" w14:textId="04FEAFD5" w:rsidR="007614EA" w:rsidRPr="00E963D2" w:rsidRDefault="00901FC1" w:rsidP="007614EA">
      <w:pPr>
        <w:spacing w:after="0"/>
        <w:jc w:val="center"/>
        <w:rPr>
          <w:rFonts w:ascii="Times New Roman" w:hAnsi="Times New Roman"/>
          <w:color w:val="000000" w:themeColor="text1"/>
          <w:sz w:val="24"/>
          <w:szCs w:val="24"/>
        </w:rPr>
      </w:pPr>
      <w:r>
        <w:rPr>
          <w:noProof/>
          <w:lang w:eastAsia="ru-RU"/>
        </w:rPr>
        <mc:AlternateContent>
          <mc:Choice Requires="wpc">
            <w:drawing>
              <wp:anchor distT="0" distB="0" distL="114300" distR="114300" simplePos="0" relativeHeight="251662336" behindDoc="0" locked="0" layoutInCell="1" allowOverlap="1" wp14:anchorId="7CBF51B2" wp14:editId="2F3B3C97">
                <wp:simplePos x="0" y="0"/>
                <wp:positionH relativeFrom="margin">
                  <wp:posOffset>-342265</wp:posOffset>
                </wp:positionH>
                <wp:positionV relativeFrom="margin">
                  <wp:posOffset>1686560</wp:posOffset>
                </wp:positionV>
                <wp:extent cx="6845300" cy="7948930"/>
                <wp:effectExtent l="0" t="0" r="12700" b="2071370"/>
                <wp:wrapSquare wrapText="bothSides"/>
                <wp:docPr id="219" name="Полотно 2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9050" cap="flat" cmpd="sng" algn="ctr">
                          <a:solidFill>
                            <a:schemeClr val="tx1">
                              <a:lumMod val="100000"/>
                              <a:lumOff val="0"/>
                            </a:schemeClr>
                          </a:solidFill>
                          <a:prstDash val="solid"/>
                          <a:miter lim="800000"/>
                          <a:headEnd type="none" w="med" len="med"/>
                          <a:tailEnd type="none" w="med" len="med"/>
                        </a:ln>
                      </wpc:whole>
                      <wps:wsp>
                        <wps:cNvPr id="142" name="Прямоугольник 5"/>
                        <wps:cNvSpPr>
                          <a:spLocks noChangeArrowheads="1"/>
                        </wps:cNvSpPr>
                        <wps:spPr bwMode="auto">
                          <a:xfrm>
                            <a:off x="0" y="8351"/>
                            <a:ext cx="1332662" cy="566569"/>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16656E8E" w14:textId="77777777" w:rsidR="007E60B4" w:rsidRDefault="007E60B4" w:rsidP="007614EA">
                              <w:pPr>
                                <w:jc w:val="center"/>
                                <w:rPr>
                                  <w:rFonts w:ascii="Times New Roman" w:hAnsi="Times New Roman"/>
                                  <w:color w:val="000000" w:themeColor="text1"/>
                                  <w:sz w:val="16"/>
                                </w:rPr>
                              </w:pPr>
                            </w:p>
                            <w:p w14:paraId="4C4EFED9" w14:textId="77777777" w:rsidR="007E60B4" w:rsidRPr="00511584" w:rsidRDefault="007E60B4" w:rsidP="007614EA">
                              <w:pPr>
                                <w:jc w:val="center"/>
                                <w:rPr>
                                  <w:rFonts w:ascii="Times New Roman" w:hAnsi="Times New Roman"/>
                                  <w:color w:val="000000" w:themeColor="text1"/>
                                  <w:sz w:val="16"/>
                                </w:rPr>
                              </w:pPr>
                              <w:r w:rsidRPr="00511584">
                                <w:rPr>
                                  <w:rFonts w:ascii="Times New Roman" w:hAnsi="Times New Roman"/>
                                  <w:color w:val="000000" w:themeColor="text1"/>
                                  <w:sz w:val="16"/>
                                </w:rPr>
                                <w:t>РПГУ</w:t>
                              </w:r>
                            </w:p>
                          </w:txbxContent>
                        </wps:txbx>
                        <wps:bodyPr rot="0" vert="horz" wrap="square" lIns="91440" tIns="45720" rIns="91440" bIns="45720" anchor="ctr" anchorCtr="0" upright="1">
                          <a:noAutofit/>
                        </wps:bodyPr>
                      </wps:wsp>
                      <wps:wsp>
                        <wps:cNvPr id="145" name="Прямая соединительная линия 6"/>
                        <wps:cNvCnPr>
                          <a:cxnSpLocks noChangeShapeType="1"/>
                        </wps:cNvCnPr>
                        <wps:spPr bwMode="auto">
                          <a:xfrm>
                            <a:off x="43270" y="574920"/>
                            <a:ext cx="6121108"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47" name="Прямоугольник 9"/>
                        <wps:cNvSpPr>
                          <a:spLocks noChangeArrowheads="1"/>
                        </wps:cNvSpPr>
                        <wps:spPr bwMode="auto">
                          <a:xfrm>
                            <a:off x="0" y="574921"/>
                            <a:ext cx="1330238" cy="6753177"/>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7554BE51" w14:textId="77777777" w:rsidR="007E60B4" w:rsidRPr="00511584" w:rsidRDefault="007E60B4" w:rsidP="007614EA">
                              <w:pPr>
                                <w:pStyle w:val="afa"/>
                                <w:spacing w:after="200" w:line="276" w:lineRule="auto"/>
                                <w:jc w:val="center"/>
                                <w:rPr>
                                  <w:sz w:val="18"/>
                                </w:rPr>
                              </w:pPr>
                              <w:r>
                                <w:rPr>
                                  <w:rFonts w:eastAsia="Calibri"/>
                                  <w:color w:val="000000"/>
                                  <w:sz w:val="16"/>
                                  <w:szCs w:val="22"/>
                                </w:rPr>
                                <w:t>Администрация</w:t>
                              </w:r>
                            </w:p>
                          </w:txbxContent>
                        </wps:txbx>
                        <wps:bodyPr rot="0" vert="horz" wrap="square" lIns="91440" tIns="45720" rIns="91440" bIns="45720" anchor="ctr" anchorCtr="0" upright="1">
                          <a:noAutofit/>
                        </wps:bodyPr>
                      </wps:wsp>
                      <wps:wsp>
                        <wps:cNvPr id="149" name="Прямая соединительная линия 10"/>
                        <wps:cNvCnPr>
                          <a:cxnSpLocks noChangeShapeType="1"/>
                        </wps:cNvCnPr>
                        <wps:spPr bwMode="auto">
                          <a:xfrm>
                            <a:off x="1446814" y="1414625"/>
                            <a:ext cx="4833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52" name="Прямоугольник 12"/>
                        <wps:cNvSpPr>
                          <a:spLocks noChangeArrowheads="1"/>
                        </wps:cNvSpPr>
                        <wps:spPr bwMode="auto">
                          <a:xfrm>
                            <a:off x="2707766" y="99055"/>
                            <a:ext cx="1554405" cy="372523"/>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1D5F58A8" w14:textId="77777777" w:rsidR="007E60B4" w:rsidRPr="00A63FCB" w:rsidRDefault="007E60B4" w:rsidP="007614EA">
                              <w:pPr>
                                <w:pStyle w:val="affff7"/>
                                <w:jc w:val="center"/>
                                <w:rPr>
                                  <w:rFonts w:ascii="Times New Roman" w:hAnsi="Times New Roman"/>
                                  <w:sz w:val="16"/>
                                  <w:szCs w:val="16"/>
                                </w:rPr>
                              </w:pPr>
                              <w:r w:rsidRPr="00A63FCB">
                                <w:rPr>
                                  <w:rFonts w:ascii="Times New Roman" w:hAnsi="Times New Roman"/>
                                  <w:sz w:val="16"/>
                                  <w:szCs w:val="16"/>
                                </w:rPr>
                                <w:t>Подача заявления</w:t>
                              </w:r>
                            </w:p>
                          </w:txbxContent>
                        </wps:txbx>
                        <wps:bodyPr rot="0" vert="horz" wrap="square" lIns="91440" tIns="45720" rIns="91440" bIns="45720" anchor="ctr" anchorCtr="0" upright="1">
                          <a:noAutofit/>
                        </wps:bodyPr>
                      </wps:wsp>
                      <wps:wsp>
                        <wps:cNvPr id="153" name="Прямая соединительная линия 17"/>
                        <wps:cNvCnPr>
                          <a:cxnSpLocks noChangeShapeType="1"/>
                        </wps:cNvCnPr>
                        <wps:spPr bwMode="auto">
                          <a:xfrm>
                            <a:off x="1330862" y="2904450"/>
                            <a:ext cx="4833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54" name="Прямоугольник 18"/>
                        <wps:cNvSpPr>
                          <a:spLocks noChangeArrowheads="1"/>
                        </wps:cNvSpPr>
                        <wps:spPr bwMode="auto">
                          <a:xfrm>
                            <a:off x="2452899" y="707235"/>
                            <a:ext cx="2334634" cy="603500"/>
                          </a:xfrm>
                          <a:prstGeom prst="rect">
                            <a:avLst/>
                          </a:prstGeom>
                          <a:solidFill>
                            <a:sysClr val="window" lastClr="FFFFFF"/>
                          </a:solidFill>
                          <a:ln w="25400" cap="flat" cmpd="sng" algn="ctr">
                            <a:solidFill>
                              <a:srgbClr val="4F81BD"/>
                            </a:solidFill>
                            <a:prstDash val="solid"/>
                            <a:headEnd/>
                            <a:tailEnd/>
                          </a:ln>
                          <a:effectLst/>
                        </wps:spPr>
                        <wps:txbx>
                          <w:txbxContent>
                            <w:p w14:paraId="379FAF3B" w14:textId="77777777" w:rsidR="007E60B4" w:rsidRPr="00511584" w:rsidRDefault="007E60B4" w:rsidP="007614EA">
                              <w:pPr>
                                <w:pStyle w:val="afa"/>
                                <w:jc w:val="center"/>
                                <w:rPr>
                                  <w:sz w:val="20"/>
                                </w:rPr>
                              </w:pPr>
                              <w:r w:rsidRPr="00074FD3">
                                <w:rPr>
                                  <w:sz w:val="16"/>
                                  <w:szCs w:val="20"/>
                                </w:rPr>
                                <w:t xml:space="preserve">Прием </w:t>
                              </w:r>
                              <w:r>
                                <w:rPr>
                                  <w:sz w:val="16"/>
                                  <w:szCs w:val="20"/>
                                </w:rPr>
                                <w:t>З</w:t>
                              </w:r>
                              <w:r w:rsidRPr="00074FD3">
                                <w:rPr>
                                  <w:sz w:val="16"/>
                                  <w:szCs w:val="20"/>
                                </w:rPr>
                                <w:t xml:space="preserve">аявления и документов, передача их в подразделение </w:t>
                              </w:r>
                              <w:r>
                                <w:rPr>
                                  <w:sz w:val="16"/>
                                  <w:szCs w:val="20"/>
                                </w:rPr>
                                <w:t>Администрации</w:t>
                              </w:r>
                              <w:r w:rsidRPr="00074FD3">
                                <w:rPr>
                                  <w:sz w:val="16"/>
                                  <w:szCs w:val="20"/>
                                </w:rPr>
                                <w:t xml:space="preserve">, непосредственно оказывающее </w:t>
                              </w:r>
                              <w:r>
                                <w:rPr>
                                  <w:sz w:val="16"/>
                                  <w:szCs w:val="20"/>
                                </w:rPr>
                                <w:t xml:space="preserve">Муниципальную </w:t>
                              </w:r>
                              <w:r w:rsidRPr="00074FD3">
                                <w:rPr>
                                  <w:sz w:val="16"/>
                                  <w:szCs w:val="20"/>
                                </w:rPr>
                                <w:t>услугу</w:t>
                              </w:r>
                            </w:p>
                            <w:p w14:paraId="04122DA6" w14:textId="77777777" w:rsidR="007E60B4" w:rsidRDefault="007E60B4" w:rsidP="007614EA"/>
                          </w:txbxContent>
                        </wps:txbx>
                        <wps:bodyPr rot="0" vert="horz" wrap="square" lIns="91440" tIns="45720" rIns="91440" bIns="45720" anchor="ctr" anchorCtr="0" upright="1">
                          <a:noAutofit/>
                        </wps:bodyPr>
                      </wps:wsp>
                      <wps:wsp>
                        <wps:cNvPr id="155" name="Прямая со стрелкой 19"/>
                        <wps:cNvCnPr>
                          <a:cxnSpLocks noChangeShapeType="1"/>
                        </wps:cNvCnPr>
                        <wps:spPr bwMode="auto">
                          <a:xfrm>
                            <a:off x="3492978" y="471578"/>
                            <a:ext cx="0" cy="235657"/>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62" name="Прямая со стрелкой 27"/>
                        <wps:cNvCnPr>
                          <a:cxnSpLocks noChangeShapeType="1"/>
                        </wps:cNvCnPr>
                        <wps:spPr bwMode="auto">
                          <a:xfrm flipH="1">
                            <a:off x="2600608" y="4451545"/>
                            <a:ext cx="161" cy="17315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63" name="Прямая соединительная линия 29"/>
                        <wps:cNvCnPr>
                          <a:cxnSpLocks noChangeShapeType="1"/>
                        </wps:cNvCnPr>
                        <wps:spPr bwMode="auto">
                          <a:xfrm>
                            <a:off x="1325357" y="3742728"/>
                            <a:ext cx="4831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64" name="Прямоугольник 30"/>
                        <wps:cNvSpPr>
                          <a:spLocks noChangeArrowheads="1"/>
                        </wps:cNvSpPr>
                        <wps:spPr bwMode="auto">
                          <a:xfrm>
                            <a:off x="1446814" y="1834719"/>
                            <a:ext cx="1118254" cy="649256"/>
                          </a:xfrm>
                          <a:prstGeom prst="rect">
                            <a:avLst/>
                          </a:prstGeom>
                          <a:solidFill>
                            <a:sysClr val="window" lastClr="FFFFFF"/>
                          </a:solidFill>
                          <a:ln w="25400" cap="flat" cmpd="sng" algn="ctr">
                            <a:solidFill>
                              <a:srgbClr val="4F81BD"/>
                            </a:solidFill>
                            <a:prstDash val="solid"/>
                            <a:headEnd/>
                            <a:tailEnd/>
                          </a:ln>
                          <a:effectLst/>
                        </wps:spPr>
                        <wps:txbx>
                          <w:txbxContent>
                            <w:p w14:paraId="3BBCEADB" w14:textId="77777777" w:rsidR="007E60B4" w:rsidRPr="00A973AD" w:rsidRDefault="007E60B4" w:rsidP="007614EA">
                              <w:pPr>
                                <w:pStyle w:val="afa"/>
                                <w:jc w:val="center"/>
                                <w:rPr>
                                  <w:sz w:val="14"/>
                                  <w:szCs w:val="14"/>
                                </w:rPr>
                              </w:pPr>
                              <w:r w:rsidRPr="00A973AD">
                                <w:rPr>
                                  <w:sz w:val="14"/>
                                  <w:szCs w:val="14"/>
                                </w:rPr>
                                <w:t xml:space="preserve">Обработка и предварительное рассмотрение документов. </w:t>
                              </w:r>
                            </w:p>
                          </w:txbxContent>
                        </wps:txbx>
                        <wps:bodyPr rot="0" vert="horz" wrap="square" lIns="91440" tIns="45720" rIns="91440" bIns="45720" anchor="ctr" anchorCtr="0" upright="1">
                          <a:noAutofit/>
                        </wps:bodyPr>
                      </wps:wsp>
                      <wps:wsp>
                        <wps:cNvPr id="165" name="Прямоугольник 31"/>
                        <wps:cNvSpPr>
                          <a:spLocks noChangeArrowheads="1"/>
                        </wps:cNvSpPr>
                        <wps:spPr bwMode="auto">
                          <a:xfrm>
                            <a:off x="1446814" y="3063385"/>
                            <a:ext cx="2281081" cy="557849"/>
                          </a:xfrm>
                          <a:prstGeom prst="rect">
                            <a:avLst/>
                          </a:prstGeom>
                          <a:solidFill>
                            <a:sysClr val="window" lastClr="FFFFFF"/>
                          </a:solidFill>
                          <a:ln w="25400" cap="flat" cmpd="sng" algn="ctr">
                            <a:solidFill>
                              <a:srgbClr val="4F81BD"/>
                            </a:solidFill>
                            <a:prstDash val="solid"/>
                            <a:headEnd/>
                            <a:tailEnd/>
                          </a:ln>
                          <a:effectLst/>
                        </wps:spPr>
                        <wps:txbx>
                          <w:txbxContent>
                            <w:p w14:paraId="36B82469" w14:textId="77777777" w:rsidR="007E60B4" w:rsidRDefault="007E60B4" w:rsidP="007614EA">
                              <w:pPr>
                                <w:pStyle w:val="afa"/>
                                <w:jc w:val="center"/>
                              </w:pPr>
                              <w:r>
                                <w:rPr>
                                  <w:sz w:val="16"/>
                                  <w:szCs w:val="16"/>
                                </w:rPr>
                                <w:t>Формирование и направление межведомственных запросов в органы (организации), участвующие в предоставлении Муниципальной услуги</w:t>
                              </w:r>
                            </w:p>
                          </w:txbxContent>
                        </wps:txbx>
                        <wps:bodyPr rot="0" vert="horz" wrap="square" lIns="91440" tIns="45720" rIns="91440" bIns="45720" anchor="ctr" anchorCtr="0" upright="1">
                          <a:noAutofit/>
                        </wps:bodyPr>
                      </wps:wsp>
                      <wps:wsp>
                        <wps:cNvPr id="166" name="Прямая со стрелкой 39"/>
                        <wps:cNvCnPr>
                          <a:cxnSpLocks noChangeShapeType="1"/>
                        </wps:cNvCnPr>
                        <wps:spPr bwMode="auto">
                          <a:xfrm>
                            <a:off x="2569816" y="2654206"/>
                            <a:ext cx="0" cy="393794"/>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67" name="Прямая соединительная линия 43"/>
                        <wps:cNvCnPr>
                          <a:cxnSpLocks noChangeShapeType="1"/>
                        </wps:cNvCnPr>
                        <wps:spPr bwMode="auto">
                          <a:xfrm>
                            <a:off x="3377109" y="1666879"/>
                            <a:ext cx="2202531" cy="7956"/>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68" name="Прямая соединительная линия 47"/>
                        <wps:cNvCnPr>
                          <a:cxnSpLocks noChangeShapeType="1"/>
                        </wps:cNvCnPr>
                        <wps:spPr bwMode="auto">
                          <a:xfrm>
                            <a:off x="3382940" y="1674835"/>
                            <a:ext cx="0" cy="245500"/>
                          </a:xfrm>
                          <a:prstGeom prst="line">
                            <a:avLst/>
                          </a:prstGeom>
                          <a:noFill/>
                          <a:ln w="952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169" name="Прямая со стрелкой 51"/>
                        <wps:cNvCnPr>
                          <a:cxnSpLocks noChangeShapeType="1"/>
                        </wps:cNvCnPr>
                        <wps:spPr bwMode="auto">
                          <a:xfrm>
                            <a:off x="2595704" y="3630162"/>
                            <a:ext cx="5065" cy="219539"/>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0" name="Прямая со стрелкой 52"/>
                        <wps:cNvCnPr>
                          <a:cxnSpLocks noChangeShapeType="1"/>
                        </wps:cNvCnPr>
                        <wps:spPr bwMode="auto">
                          <a:xfrm>
                            <a:off x="5084880" y="5608580"/>
                            <a:ext cx="0" cy="52609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1" name="Прямоугольник 53"/>
                        <wps:cNvSpPr>
                          <a:spLocks noChangeArrowheads="1"/>
                        </wps:cNvSpPr>
                        <wps:spPr bwMode="auto">
                          <a:xfrm>
                            <a:off x="1558810" y="7497708"/>
                            <a:ext cx="2017728" cy="334181"/>
                          </a:xfrm>
                          <a:prstGeom prst="rect">
                            <a:avLst/>
                          </a:prstGeom>
                          <a:solidFill>
                            <a:sysClr val="window" lastClr="FFFFFF"/>
                          </a:solidFill>
                          <a:ln w="25400" cap="flat" cmpd="sng" algn="ctr">
                            <a:solidFill>
                              <a:srgbClr val="4F81BD"/>
                            </a:solidFill>
                            <a:prstDash val="solid"/>
                            <a:headEnd/>
                            <a:tailEnd/>
                          </a:ln>
                          <a:effectLst/>
                        </wps:spPr>
                        <wps:txbx>
                          <w:txbxContent>
                            <w:p w14:paraId="76F7E46F" w14:textId="77777777" w:rsidR="007E60B4" w:rsidRDefault="007E60B4" w:rsidP="007614EA">
                              <w:pPr>
                                <w:pStyle w:val="afa"/>
                                <w:jc w:val="center"/>
                              </w:pPr>
                              <w:r>
                                <w:rPr>
                                  <w:sz w:val="16"/>
                                  <w:szCs w:val="16"/>
                                </w:rPr>
                                <w:t>Выдача результата предоставления Муниципальной услуги</w:t>
                              </w:r>
                            </w:p>
                          </w:txbxContent>
                        </wps:txbx>
                        <wps:bodyPr rot="0" vert="horz" wrap="square" lIns="91440" tIns="45720" rIns="91440" bIns="45720" anchor="ctr" anchorCtr="0" upright="1">
                          <a:noAutofit/>
                        </wps:bodyPr>
                      </wps:wsp>
                      <wps:wsp>
                        <wps:cNvPr id="172" name="Прямая соединительная линия 61"/>
                        <wps:cNvCnPr>
                          <a:cxnSpLocks noChangeShapeType="1"/>
                        </wps:cNvCnPr>
                        <wps:spPr bwMode="auto">
                          <a:xfrm>
                            <a:off x="4414702" y="2494182"/>
                            <a:ext cx="0" cy="160024"/>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3" name="Прямая соединительная линия 63"/>
                        <wps:cNvCnPr>
                          <a:cxnSpLocks noChangeShapeType="1"/>
                        </wps:cNvCnPr>
                        <wps:spPr bwMode="auto">
                          <a:xfrm>
                            <a:off x="4622523" y="2459414"/>
                            <a:ext cx="0" cy="1635415"/>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4" name="Прямая со стрелкой 64"/>
                        <wps:cNvCnPr>
                          <a:cxnSpLocks noChangeShapeType="1"/>
                        </wps:cNvCnPr>
                        <wps:spPr bwMode="auto">
                          <a:xfrm flipH="1">
                            <a:off x="3727895" y="4094829"/>
                            <a:ext cx="886277"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5" name="Прямоугольник 175"/>
                        <wps:cNvSpPr>
                          <a:spLocks noChangeArrowheads="1"/>
                        </wps:cNvSpPr>
                        <wps:spPr bwMode="auto">
                          <a:xfrm>
                            <a:off x="0" y="7328098"/>
                            <a:ext cx="1330238" cy="620832"/>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5FE1ADA7" w14:textId="77777777" w:rsidR="007E60B4" w:rsidRDefault="007E60B4" w:rsidP="007614EA">
                              <w:pPr>
                                <w:pStyle w:val="afa"/>
                                <w:spacing w:after="200" w:line="276" w:lineRule="auto"/>
                                <w:jc w:val="center"/>
                              </w:pPr>
                              <w:r>
                                <w:rPr>
                                  <w:rFonts w:eastAsia="Calibri"/>
                                  <w:color w:val="000000"/>
                                  <w:sz w:val="16"/>
                                  <w:szCs w:val="16"/>
                                </w:rPr>
                                <w:t>МФЦ</w:t>
                              </w:r>
                            </w:p>
                          </w:txbxContent>
                        </wps:txbx>
                        <wps:bodyPr rot="0" vert="horz" wrap="square" lIns="91440" tIns="45720" rIns="91440" bIns="45720" anchor="ctr" anchorCtr="0" upright="1">
                          <a:noAutofit/>
                        </wps:bodyPr>
                      </wps:wsp>
                      <wps:wsp>
                        <wps:cNvPr id="176" name="Прямая соединительная линия 176"/>
                        <wps:cNvCnPr>
                          <a:cxnSpLocks noChangeShapeType="1"/>
                        </wps:cNvCnPr>
                        <wps:spPr bwMode="auto">
                          <a:xfrm>
                            <a:off x="118000" y="7328098"/>
                            <a:ext cx="6113603"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7" name="Прямая со стрелкой 177"/>
                        <wps:cNvCnPr>
                          <a:cxnSpLocks noChangeShapeType="1"/>
                        </wps:cNvCnPr>
                        <wps:spPr bwMode="auto">
                          <a:xfrm>
                            <a:off x="1997480" y="1034415"/>
                            <a:ext cx="400" cy="80143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8" name="Прямая соединительная линия 178"/>
                        <wps:cNvCnPr>
                          <a:cxnSpLocks noChangeShapeType="1"/>
                        </wps:cNvCnPr>
                        <wps:spPr bwMode="auto">
                          <a:xfrm>
                            <a:off x="1997480" y="1034415"/>
                            <a:ext cx="455419"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9" name="Прямоугольник 179"/>
                        <wps:cNvSpPr>
                          <a:spLocks noChangeArrowheads="1"/>
                        </wps:cNvSpPr>
                        <wps:spPr bwMode="auto">
                          <a:xfrm>
                            <a:off x="2817105" y="1842406"/>
                            <a:ext cx="866795" cy="64897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1079917A" w14:textId="77777777" w:rsidR="007E60B4" w:rsidRDefault="007E60B4" w:rsidP="007614EA">
                              <w:pPr>
                                <w:pStyle w:val="afa"/>
                                <w:jc w:val="center"/>
                              </w:pPr>
                              <w:r>
                                <w:rPr>
                                  <w:sz w:val="14"/>
                                  <w:szCs w:val="14"/>
                                </w:rPr>
                                <w:t>Предварительное решение положительно?</w:t>
                              </w:r>
                            </w:p>
                          </w:txbxContent>
                        </wps:txbx>
                        <wps:bodyPr rot="0" vert="horz" wrap="square" lIns="91440" tIns="45720" rIns="91440" bIns="45720" anchor="ctr" anchorCtr="0" upright="1">
                          <a:noAutofit/>
                        </wps:bodyPr>
                      </wps:wsp>
                      <wps:wsp>
                        <wps:cNvPr id="180" name="Прямая со стрелкой 180"/>
                        <wps:cNvCnPr>
                          <a:cxnSpLocks noChangeShapeType="1"/>
                        </wps:cNvCnPr>
                        <wps:spPr bwMode="auto">
                          <a:xfrm>
                            <a:off x="2580515" y="2166891"/>
                            <a:ext cx="236590"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81" name="Прямоугольник 181"/>
                        <wps:cNvSpPr>
                          <a:spLocks noChangeArrowheads="1"/>
                        </wps:cNvSpPr>
                        <wps:spPr bwMode="auto">
                          <a:xfrm>
                            <a:off x="4055897" y="1842120"/>
                            <a:ext cx="780426" cy="64897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6F2E14C2" w14:textId="77777777" w:rsidR="007E60B4" w:rsidRDefault="007E60B4" w:rsidP="007614EA">
                              <w:pPr>
                                <w:pStyle w:val="afa"/>
                                <w:jc w:val="center"/>
                              </w:pPr>
                              <w:r>
                                <w:rPr>
                                  <w:sz w:val="14"/>
                                  <w:szCs w:val="14"/>
                                </w:rPr>
                                <w:t>Есть необходимость запросов?</w:t>
                              </w:r>
                            </w:p>
                          </w:txbxContent>
                        </wps:txbx>
                        <wps:bodyPr rot="0" vert="horz" wrap="square" lIns="91440" tIns="45720" rIns="91440" bIns="45720" anchor="ctr" anchorCtr="0" upright="1">
                          <a:noAutofit/>
                        </wps:bodyPr>
                      </wps:wsp>
                      <wps:wsp>
                        <wps:cNvPr id="182" name="Прямая со стрелкой 182"/>
                        <wps:cNvCnPr>
                          <a:cxnSpLocks noChangeShapeType="1"/>
                        </wps:cNvCnPr>
                        <wps:spPr bwMode="auto">
                          <a:xfrm>
                            <a:off x="3687856" y="2183035"/>
                            <a:ext cx="368041"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83" name="Прямоугольник 183"/>
                        <wps:cNvSpPr>
                          <a:spLocks noChangeArrowheads="1"/>
                        </wps:cNvSpPr>
                        <wps:spPr bwMode="auto">
                          <a:xfrm>
                            <a:off x="3736083" y="2081589"/>
                            <a:ext cx="216621"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349ABC0" w14:textId="77777777" w:rsidR="007E60B4" w:rsidRDefault="007E60B4" w:rsidP="007614EA">
                              <w:pPr>
                                <w:pStyle w:val="afa"/>
                                <w:spacing w:after="200" w:line="276" w:lineRule="auto"/>
                                <w:ind w:left="-142" w:right="-90"/>
                                <w:jc w:val="center"/>
                              </w:pPr>
                              <w:r>
                                <w:rPr>
                                  <w:rFonts w:eastAsia="Calibri"/>
                                  <w:sz w:val="12"/>
                                  <w:szCs w:val="12"/>
                                </w:rPr>
                                <w:t xml:space="preserve"> да</w:t>
                              </w:r>
                            </w:p>
                          </w:txbxContent>
                        </wps:txbx>
                        <wps:bodyPr rot="0" vert="horz" wrap="square" lIns="91440" tIns="45720" rIns="91440" bIns="45720" anchor="ctr" anchorCtr="0" upright="1">
                          <a:noAutofit/>
                        </wps:bodyPr>
                      </wps:wsp>
                      <wps:wsp>
                        <wps:cNvPr id="184" name="Прямая соединительная линия 184"/>
                        <wps:cNvCnPr>
                          <a:cxnSpLocks noChangeShapeType="1"/>
                        </wps:cNvCnPr>
                        <wps:spPr bwMode="auto">
                          <a:xfrm>
                            <a:off x="2565068" y="2660860"/>
                            <a:ext cx="1855021"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85" name="Прямоугольник 185"/>
                        <wps:cNvSpPr>
                          <a:spLocks noChangeArrowheads="1"/>
                        </wps:cNvSpPr>
                        <wps:spPr bwMode="auto">
                          <a:xfrm>
                            <a:off x="3336947" y="2564429"/>
                            <a:ext cx="266762"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6ACF941" w14:textId="77777777" w:rsidR="007E60B4" w:rsidRDefault="007E60B4" w:rsidP="007614EA">
                              <w:pPr>
                                <w:pStyle w:val="afa"/>
                                <w:spacing w:after="200" w:line="276" w:lineRule="auto"/>
                              </w:pPr>
                              <w:r>
                                <w:rPr>
                                  <w:rFonts w:eastAsia="Calibri"/>
                                  <w:sz w:val="12"/>
                                  <w:szCs w:val="12"/>
                                </w:rPr>
                                <w:t>да</w:t>
                              </w:r>
                            </w:p>
                          </w:txbxContent>
                        </wps:txbx>
                        <wps:bodyPr rot="0" vert="horz" wrap="square" lIns="91440" tIns="45720" rIns="91440" bIns="45720" anchor="ctr" anchorCtr="0" upright="1">
                          <a:noAutofit/>
                        </wps:bodyPr>
                      </wps:wsp>
                      <wps:wsp>
                        <wps:cNvPr id="186" name="Прямоугольник 186"/>
                        <wps:cNvSpPr>
                          <a:spLocks noChangeArrowheads="1"/>
                        </wps:cNvSpPr>
                        <wps:spPr bwMode="auto">
                          <a:xfrm>
                            <a:off x="1446814" y="3849701"/>
                            <a:ext cx="2280920" cy="601844"/>
                          </a:xfrm>
                          <a:prstGeom prst="rect">
                            <a:avLst/>
                          </a:prstGeom>
                          <a:solidFill>
                            <a:sysClr val="window" lastClr="FFFFFF"/>
                          </a:solidFill>
                          <a:ln w="25400" cap="flat" cmpd="sng" algn="ctr">
                            <a:solidFill>
                              <a:srgbClr val="4F81BD"/>
                            </a:solidFill>
                            <a:prstDash val="solid"/>
                            <a:headEnd/>
                            <a:tailEnd/>
                          </a:ln>
                          <a:effectLst/>
                        </wps:spPr>
                        <wps:txbx>
                          <w:txbxContent>
                            <w:p w14:paraId="2111C17A" w14:textId="77777777" w:rsidR="007E60B4" w:rsidRDefault="007E60B4" w:rsidP="007614EA">
                              <w:pPr>
                                <w:pStyle w:val="afa"/>
                                <w:jc w:val="center"/>
                              </w:pPr>
                              <w:r>
                                <w:rPr>
                                  <w:sz w:val="16"/>
                                  <w:szCs w:val="16"/>
                                </w:rPr>
                                <w:t>Согласование возможности установки и эксплуатации рекламной конструкции в органах, определенных настоящим Административным регламентом</w:t>
                              </w:r>
                            </w:p>
                          </w:txbxContent>
                        </wps:txbx>
                        <wps:bodyPr rot="0" vert="horz" wrap="square" lIns="91440" tIns="45720" rIns="91440" bIns="45720" anchor="ctr" anchorCtr="0" upright="1">
                          <a:noAutofit/>
                        </wps:bodyPr>
                      </wps:wsp>
                      <wps:wsp>
                        <wps:cNvPr id="187" name="Прямоугольник 187"/>
                        <wps:cNvSpPr>
                          <a:spLocks noChangeArrowheads="1"/>
                        </wps:cNvSpPr>
                        <wps:spPr bwMode="auto">
                          <a:xfrm>
                            <a:off x="4476842" y="2602546"/>
                            <a:ext cx="333567"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17ACC01" w14:textId="77777777" w:rsidR="007E60B4" w:rsidRDefault="007E60B4" w:rsidP="007614EA">
                              <w:pPr>
                                <w:pStyle w:val="afa"/>
                                <w:spacing w:after="200" w:line="276" w:lineRule="auto"/>
                              </w:pPr>
                              <w:r>
                                <w:rPr>
                                  <w:rFonts w:eastAsia="Calibri"/>
                                  <w:sz w:val="12"/>
                                  <w:szCs w:val="12"/>
                                </w:rPr>
                                <w:t>нет</w:t>
                              </w:r>
                            </w:p>
                          </w:txbxContent>
                        </wps:txbx>
                        <wps:bodyPr rot="0" vert="horz" wrap="square" lIns="91440" tIns="45720" rIns="91440" bIns="45720" anchor="ctr" anchorCtr="0" upright="1">
                          <a:noAutofit/>
                        </wps:bodyPr>
                      </wps:wsp>
                      <wps:wsp>
                        <wps:cNvPr id="188" name="Прямоугольник 188"/>
                        <wps:cNvSpPr>
                          <a:spLocks noChangeArrowheads="1"/>
                        </wps:cNvSpPr>
                        <wps:spPr bwMode="auto">
                          <a:xfrm>
                            <a:off x="1446975" y="4624700"/>
                            <a:ext cx="2280920" cy="557530"/>
                          </a:xfrm>
                          <a:prstGeom prst="rect">
                            <a:avLst/>
                          </a:prstGeom>
                          <a:solidFill>
                            <a:sysClr val="window" lastClr="FFFFFF"/>
                          </a:solidFill>
                          <a:ln w="25400" cap="flat" cmpd="sng" algn="ctr">
                            <a:solidFill>
                              <a:srgbClr val="4F81BD"/>
                            </a:solidFill>
                            <a:prstDash val="solid"/>
                            <a:headEnd/>
                            <a:tailEnd/>
                          </a:ln>
                          <a:effectLst/>
                        </wps:spPr>
                        <wps:txbx>
                          <w:txbxContent>
                            <w:p w14:paraId="02275053" w14:textId="77777777" w:rsidR="007E60B4" w:rsidRDefault="007E60B4" w:rsidP="007614EA">
                              <w:pPr>
                                <w:pStyle w:val="afa"/>
                                <w:jc w:val="center"/>
                              </w:pPr>
                              <w:r>
                                <w:rPr>
                                  <w:sz w:val="16"/>
                                  <w:szCs w:val="16"/>
                                </w:rPr>
                                <w:t>Определение возможности выдачи разрешения и подготовки проекта решения о предоставлении (об отказе в предоставлении) Муниципальной услуги</w:t>
                              </w:r>
                            </w:p>
                          </w:txbxContent>
                        </wps:txbx>
                        <wps:bodyPr rot="0" vert="horz" wrap="square" lIns="91440" tIns="45720" rIns="91440" bIns="45720" anchor="ctr" anchorCtr="0" upright="1">
                          <a:noAutofit/>
                        </wps:bodyPr>
                      </wps:wsp>
                      <wps:wsp>
                        <wps:cNvPr id="189" name="Прямая со стрелкой 189"/>
                        <wps:cNvCnPr>
                          <a:cxnSpLocks noChangeShapeType="1"/>
                        </wps:cNvCnPr>
                        <wps:spPr bwMode="auto">
                          <a:xfrm>
                            <a:off x="2595623" y="5182230"/>
                            <a:ext cx="0" cy="25337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90" name="Прямая соединительная линия 190"/>
                        <wps:cNvCnPr>
                          <a:cxnSpLocks noChangeShapeType="1"/>
                        </wps:cNvCnPr>
                        <wps:spPr bwMode="auto">
                          <a:xfrm>
                            <a:off x="1339144" y="4534177"/>
                            <a:ext cx="4831080"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91" name="Прямая соединительная линия 191"/>
                        <wps:cNvCnPr>
                          <a:cxnSpLocks noChangeShapeType="1"/>
                        </wps:cNvCnPr>
                        <wps:spPr bwMode="auto">
                          <a:xfrm>
                            <a:off x="1330238" y="5255272"/>
                            <a:ext cx="4831080"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92" name="Прямоугольник 192"/>
                        <wps:cNvSpPr>
                          <a:spLocks noChangeArrowheads="1"/>
                        </wps:cNvSpPr>
                        <wps:spPr bwMode="auto">
                          <a:xfrm>
                            <a:off x="1466483" y="5435600"/>
                            <a:ext cx="2280920" cy="354461"/>
                          </a:xfrm>
                          <a:prstGeom prst="rect">
                            <a:avLst/>
                          </a:prstGeom>
                          <a:solidFill>
                            <a:sysClr val="window" lastClr="FFFFFF"/>
                          </a:solidFill>
                          <a:ln w="25400" cap="flat" cmpd="sng" algn="ctr">
                            <a:solidFill>
                              <a:srgbClr val="4F81BD"/>
                            </a:solidFill>
                            <a:prstDash val="solid"/>
                            <a:headEnd/>
                            <a:tailEnd/>
                          </a:ln>
                          <a:effectLst/>
                        </wps:spPr>
                        <wps:txbx>
                          <w:txbxContent>
                            <w:p w14:paraId="17EA5C32" w14:textId="77777777" w:rsidR="007E60B4" w:rsidRDefault="007E60B4" w:rsidP="007614EA">
                              <w:pPr>
                                <w:pStyle w:val="afa"/>
                                <w:jc w:val="center"/>
                              </w:pPr>
                              <w:r>
                                <w:rPr>
                                  <w:sz w:val="16"/>
                                  <w:szCs w:val="16"/>
                                </w:rPr>
                                <w:t>Принятие решения о предоставлении (об отказе в предоставлении) Муниципальной услуги</w:t>
                              </w:r>
                            </w:p>
                          </w:txbxContent>
                        </wps:txbx>
                        <wps:bodyPr rot="0" vert="horz" wrap="square" lIns="91440" tIns="45720" rIns="91440" bIns="45720" anchor="ctr" anchorCtr="0" upright="1">
                          <a:noAutofit/>
                        </wps:bodyPr>
                      </wps:wsp>
                      <wps:wsp>
                        <wps:cNvPr id="193" name="Прямая со стрелкой 193"/>
                        <wps:cNvCnPr>
                          <a:cxnSpLocks noChangeShapeType="1"/>
                        </wps:cNvCnPr>
                        <wps:spPr bwMode="auto">
                          <a:xfrm>
                            <a:off x="2012123" y="5790061"/>
                            <a:ext cx="0" cy="408391"/>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94" name="Прямоугольник 194"/>
                        <wps:cNvSpPr>
                          <a:spLocks noChangeArrowheads="1"/>
                        </wps:cNvSpPr>
                        <wps:spPr bwMode="auto">
                          <a:xfrm>
                            <a:off x="1882853" y="5864495"/>
                            <a:ext cx="266700"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4B4AB76" w14:textId="77777777" w:rsidR="007E60B4" w:rsidRDefault="007E60B4" w:rsidP="007614EA">
                              <w:pPr>
                                <w:pStyle w:val="afa"/>
                                <w:spacing w:after="200" w:line="276" w:lineRule="auto"/>
                              </w:pPr>
                              <w:r>
                                <w:rPr>
                                  <w:rFonts w:eastAsia="Calibri"/>
                                  <w:sz w:val="12"/>
                                  <w:szCs w:val="12"/>
                                </w:rPr>
                                <w:t xml:space="preserve">да </w:t>
                              </w:r>
                            </w:p>
                          </w:txbxContent>
                        </wps:txbx>
                        <wps:bodyPr rot="0" vert="horz" wrap="square" lIns="91440" tIns="45720" rIns="91440" bIns="45720" anchor="ctr" anchorCtr="0" upright="1">
                          <a:noAutofit/>
                        </wps:bodyPr>
                      </wps:wsp>
                      <wps:wsp>
                        <wps:cNvPr id="195" name="Прямая соединительная линия 195"/>
                        <wps:cNvCnPr>
                          <a:cxnSpLocks noChangeShapeType="1"/>
                        </wps:cNvCnPr>
                        <wps:spPr bwMode="auto">
                          <a:xfrm>
                            <a:off x="3747403" y="5608580"/>
                            <a:ext cx="1337477"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96" name="Прямоугольник 196"/>
                        <wps:cNvSpPr>
                          <a:spLocks noChangeArrowheads="1"/>
                        </wps:cNvSpPr>
                        <wps:spPr bwMode="auto">
                          <a:xfrm>
                            <a:off x="6055908" y="2904450"/>
                            <a:ext cx="789392" cy="838278"/>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070FB65A" w14:textId="3C2AD8C3" w:rsidR="007E60B4" w:rsidRPr="00784C4F" w:rsidRDefault="007E60B4" w:rsidP="007614EA">
                              <w:pPr>
                                <w:pStyle w:val="afa"/>
                                <w:spacing w:after="200" w:line="276" w:lineRule="auto"/>
                                <w:jc w:val="center"/>
                                <w:rPr>
                                  <w:sz w:val="16"/>
                                  <w:szCs w:val="16"/>
                                </w:rPr>
                              </w:pPr>
                              <w:r w:rsidRPr="00784C4F">
                                <w:rPr>
                                  <w:sz w:val="16"/>
                                  <w:szCs w:val="16"/>
                                </w:rPr>
                                <w:t xml:space="preserve">До </w:t>
                              </w:r>
                              <w:r>
                                <w:rPr>
                                  <w:sz w:val="16"/>
                                  <w:szCs w:val="16"/>
                                </w:rPr>
                                <w:t>5</w:t>
                              </w:r>
                              <w:r w:rsidRPr="00784C4F">
                                <w:rPr>
                                  <w:sz w:val="16"/>
                                  <w:szCs w:val="16"/>
                                </w:rPr>
                                <w:t xml:space="preserve"> </w:t>
                              </w:r>
                              <w:proofErr w:type="spellStart"/>
                              <w:r w:rsidRPr="00784C4F">
                                <w:rPr>
                                  <w:sz w:val="16"/>
                                  <w:szCs w:val="16"/>
                                </w:rPr>
                                <w:t>р.д</w:t>
                              </w:r>
                              <w:proofErr w:type="spellEnd"/>
                              <w:r w:rsidRPr="00784C4F">
                                <w:rPr>
                                  <w:sz w:val="16"/>
                                  <w:szCs w:val="16"/>
                                </w:rPr>
                                <w:t>. со дня регистрации Заявления</w:t>
                              </w:r>
                            </w:p>
                          </w:txbxContent>
                        </wps:txbx>
                        <wps:bodyPr rot="0" vert="horz" wrap="square" lIns="91440" tIns="45720" rIns="91440" bIns="45720" anchor="ctr" anchorCtr="0" upright="1">
                          <a:noAutofit/>
                        </wps:bodyPr>
                      </wps:wsp>
                      <wps:wsp>
                        <wps:cNvPr id="197" name="Прямоугольник 197"/>
                        <wps:cNvSpPr>
                          <a:spLocks noChangeArrowheads="1"/>
                        </wps:cNvSpPr>
                        <wps:spPr bwMode="auto">
                          <a:xfrm>
                            <a:off x="6055701" y="7328098"/>
                            <a:ext cx="789599" cy="620832"/>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4511BAA9" w14:textId="77777777" w:rsidR="007E60B4" w:rsidRDefault="007E60B4" w:rsidP="007614EA">
                              <w:pPr>
                                <w:pStyle w:val="afa"/>
                                <w:spacing w:after="200" w:line="276" w:lineRule="auto"/>
                                <w:jc w:val="center"/>
                              </w:pPr>
                              <w:r>
                                <w:rPr>
                                  <w:rFonts w:eastAsia="Calibri"/>
                                  <w:color w:val="000000"/>
                                  <w:sz w:val="16"/>
                                  <w:szCs w:val="16"/>
                                </w:rPr>
                                <w:t xml:space="preserve">1 </w:t>
                              </w:r>
                              <w:proofErr w:type="spellStart"/>
                              <w:r>
                                <w:rPr>
                                  <w:rFonts w:eastAsia="Calibri"/>
                                  <w:color w:val="000000"/>
                                  <w:sz w:val="16"/>
                                  <w:szCs w:val="16"/>
                                </w:rPr>
                                <w:t>р.д</w:t>
                              </w:r>
                              <w:proofErr w:type="spellEnd"/>
                              <w:r>
                                <w:rPr>
                                  <w:rFonts w:eastAsia="Calibri"/>
                                  <w:color w:val="000000"/>
                                  <w:sz w:val="16"/>
                                  <w:szCs w:val="16"/>
                                </w:rPr>
                                <w:t>.</w:t>
                              </w:r>
                            </w:p>
                          </w:txbxContent>
                        </wps:txbx>
                        <wps:bodyPr rot="0" vert="horz" wrap="square" lIns="91440" tIns="45720" rIns="91440" bIns="45720" anchor="ctr" anchorCtr="0" upright="1">
                          <a:noAutofit/>
                        </wps:bodyPr>
                      </wps:wsp>
                      <wps:wsp>
                        <wps:cNvPr id="198" name="Прямоугольник 198"/>
                        <wps:cNvSpPr>
                          <a:spLocks noChangeArrowheads="1"/>
                        </wps:cNvSpPr>
                        <wps:spPr bwMode="auto">
                          <a:xfrm>
                            <a:off x="6055908" y="1"/>
                            <a:ext cx="789392" cy="574920"/>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380EA6D8" w14:textId="77777777" w:rsidR="007E60B4" w:rsidRDefault="007E60B4" w:rsidP="007614EA">
                              <w:pPr>
                                <w:pStyle w:val="afa"/>
                                <w:spacing w:after="200" w:line="276" w:lineRule="auto"/>
                                <w:jc w:val="center"/>
                                <w:rPr>
                                  <w:sz w:val="16"/>
                                  <w:szCs w:val="16"/>
                                </w:rPr>
                              </w:pPr>
                            </w:p>
                            <w:p w14:paraId="25238C9B" w14:textId="77777777" w:rsidR="007E60B4" w:rsidRPr="00784C4F" w:rsidRDefault="007E60B4" w:rsidP="007614EA">
                              <w:pPr>
                                <w:pStyle w:val="afa"/>
                                <w:spacing w:after="200" w:line="276" w:lineRule="auto"/>
                                <w:jc w:val="center"/>
                                <w:rPr>
                                  <w:sz w:val="16"/>
                                  <w:szCs w:val="16"/>
                                </w:rPr>
                              </w:pPr>
                              <w:r w:rsidRPr="00784C4F">
                                <w:rPr>
                                  <w:sz w:val="16"/>
                                  <w:szCs w:val="16"/>
                                </w:rPr>
                                <w:t>Х</w:t>
                              </w:r>
                            </w:p>
                          </w:txbxContent>
                        </wps:txbx>
                        <wps:bodyPr rot="0" vert="horz" wrap="square" lIns="91440" tIns="45720" rIns="91440" bIns="45720" anchor="ctr" anchorCtr="0" upright="1">
                          <a:noAutofit/>
                        </wps:bodyPr>
                      </wps:wsp>
                      <wps:wsp>
                        <wps:cNvPr id="199" name="Прямоугольник 199"/>
                        <wps:cNvSpPr>
                          <a:spLocks noChangeArrowheads="1"/>
                        </wps:cNvSpPr>
                        <wps:spPr bwMode="auto">
                          <a:xfrm>
                            <a:off x="6055909" y="3742728"/>
                            <a:ext cx="789391" cy="791449"/>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27ED12B8" w14:textId="77777777" w:rsidR="007E60B4" w:rsidRDefault="007E60B4" w:rsidP="007614EA">
                              <w:pPr>
                                <w:pStyle w:val="afa"/>
                                <w:spacing w:after="200" w:line="276" w:lineRule="auto"/>
                                <w:jc w:val="center"/>
                                <w:rPr>
                                  <w:rFonts w:eastAsia="Calibri"/>
                                  <w:color w:val="000000"/>
                                  <w:sz w:val="16"/>
                                  <w:szCs w:val="16"/>
                                </w:rPr>
                              </w:pPr>
                            </w:p>
                            <w:p w14:paraId="4CF3E42D" w14:textId="52CA78FF" w:rsidR="007E60B4" w:rsidRDefault="007E60B4" w:rsidP="007614EA">
                              <w:pPr>
                                <w:pStyle w:val="afa"/>
                                <w:spacing w:after="200" w:line="276" w:lineRule="auto"/>
                                <w:jc w:val="center"/>
                              </w:pPr>
                              <w:r>
                                <w:rPr>
                                  <w:rFonts w:eastAsia="Calibri"/>
                                  <w:color w:val="000000"/>
                                  <w:sz w:val="16"/>
                                  <w:szCs w:val="16"/>
                                </w:rPr>
                                <w:t xml:space="preserve">33 </w:t>
                              </w:r>
                              <w:proofErr w:type="spellStart"/>
                              <w:r>
                                <w:rPr>
                                  <w:rFonts w:eastAsia="Calibri"/>
                                  <w:color w:val="000000"/>
                                  <w:sz w:val="16"/>
                                  <w:szCs w:val="16"/>
                                </w:rPr>
                                <w:t>р.д</w:t>
                              </w:r>
                              <w:proofErr w:type="spellEnd"/>
                              <w:r>
                                <w:rPr>
                                  <w:rFonts w:eastAsia="Calibri"/>
                                  <w:color w:val="000000"/>
                                  <w:sz w:val="16"/>
                                  <w:szCs w:val="16"/>
                                </w:rPr>
                                <w:t>.</w:t>
                              </w:r>
                            </w:p>
                          </w:txbxContent>
                        </wps:txbx>
                        <wps:bodyPr rot="0" vert="horz" wrap="square" lIns="91440" tIns="45720" rIns="91440" bIns="45720" anchor="ctr" anchorCtr="0" upright="1">
                          <a:noAutofit/>
                        </wps:bodyPr>
                      </wps:wsp>
                      <wps:wsp>
                        <wps:cNvPr id="200" name="Прямоугольник 200"/>
                        <wps:cNvSpPr>
                          <a:spLocks noChangeArrowheads="1"/>
                        </wps:cNvSpPr>
                        <wps:spPr bwMode="auto">
                          <a:xfrm>
                            <a:off x="6056204" y="4534177"/>
                            <a:ext cx="789096" cy="721095"/>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70214448" w14:textId="77777777" w:rsidR="007E60B4" w:rsidRDefault="007E60B4" w:rsidP="007614EA">
                              <w:pPr>
                                <w:pStyle w:val="afa"/>
                                <w:spacing w:after="200" w:line="276" w:lineRule="auto"/>
                                <w:jc w:val="center"/>
                                <w:rPr>
                                  <w:rFonts w:eastAsia="Calibri"/>
                                  <w:color w:val="000000"/>
                                  <w:sz w:val="16"/>
                                  <w:szCs w:val="16"/>
                                </w:rPr>
                              </w:pPr>
                            </w:p>
                            <w:p w14:paraId="474562EF" w14:textId="77777777" w:rsidR="007E60B4" w:rsidRDefault="007E60B4" w:rsidP="007614EA">
                              <w:pPr>
                                <w:pStyle w:val="afa"/>
                                <w:spacing w:after="200" w:line="276" w:lineRule="auto"/>
                                <w:jc w:val="center"/>
                              </w:pPr>
                              <w:r>
                                <w:rPr>
                                  <w:rFonts w:eastAsia="Calibri"/>
                                  <w:color w:val="000000"/>
                                  <w:sz w:val="16"/>
                                  <w:szCs w:val="16"/>
                                </w:rPr>
                                <w:t xml:space="preserve">3 </w:t>
                              </w:r>
                              <w:proofErr w:type="spellStart"/>
                              <w:r>
                                <w:rPr>
                                  <w:rFonts w:eastAsia="Calibri"/>
                                  <w:color w:val="000000"/>
                                  <w:sz w:val="16"/>
                                  <w:szCs w:val="16"/>
                                </w:rPr>
                                <w:t>р.д</w:t>
                              </w:r>
                              <w:proofErr w:type="spellEnd"/>
                              <w:r>
                                <w:rPr>
                                  <w:rFonts w:eastAsia="Calibri"/>
                                  <w:color w:val="000000"/>
                                  <w:sz w:val="16"/>
                                  <w:szCs w:val="16"/>
                                </w:rPr>
                                <w:t>.</w:t>
                              </w:r>
                            </w:p>
                          </w:txbxContent>
                        </wps:txbx>
                        <wps:bodyPr rot="0" vert="horz" wrap="square" lIns="91440" tIns="45720" rIns="91440" bIns="45720" anchor="ctr" anchorCtr="0" upright="1">
                          <a:noAutofit/>
                        </wps:bodyPr>
                      </wps:wsp>
                      <wps:wsp>
                        <wps:cNvPr id="201" name="Прямоугольник 201"/>
                        <wps:cNvSpPr>
                          <a:spLocks noChangeArrowheads="1"/>
                        </wps:cNvSpPr>
                        <wps:spPr bwMode="auto">
                          <a:xfrm>
                            <a:off x="1453023" y="6198452"/>
                            <a:ext cx="1283970" cy="3340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03AA2B00" w14:textId="77777777" w:rsidR="007E60B4" w:rsidRDefault="007E60B4" w:rsidP="007614EA">
                              <w:pPr>
                                <w:pStyle w:val="afa"/>
                                <w:jc w:val="center"/>
                              </w:pPr>
                              <w:r>
                                <w:rPr>
                                  <w:sz w:val="16"/>
                                  <w:szCs w:val="16"/>
                                </w:rPr>
                                <w:t>Предоставление Муниципальной услуги</w:t>
                              </w:r>
                            </w:p>
                          </w:txbxContent>
                        </wps:txbx>
                        <wps:bodyPr rot="0" vert="horz" wrap="square" lIns="91440" tIns="45720" rIns="91440" bIns="45720" anchor="ctr" anchorCtr="0" upright="1">
                          <a:noAutofit/>
                        </wps:bodyPr>
                      </wps:wsp>
                      <wps:wsp>
                        <wps:cNvPr id="202" name="Прямоугольник 202"/>
                        <wps:cNvSpPr>
                          <a:spLocks noChangeArrowheads="1"/>
                        </wps:cNvSpPr>
                        <wps:spPr bwMode="auto">
                          <a:xfrm>
                            <a:off x="4431532" y="6647568"/>
                            <a:ext cx="1283970" cy="61004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68BFE2F5" w14:textId="77777777" w:rsidR="007E60B4" w:rsidRDefault="007E60B4" w:rsidP="007614EA">
                              <w:pPr>
                                <w:pStyle w:val="afa"/>
                                <w:jc w:val="center"/>
                              </w:pPr>
                              <w:r>
                                <w:rPr>
                                  <w:sz w:val="16"/>
                                  <w:szCs w:val="16"/>
                                </w:rPr>
                                <w:t>Направление решения об отказе в предоставлении услуги в личный кабинет в РПГУ</w:t>
                              </w:r>
                            </w:p>
                          </w:txbxContent>
                        </wps:txbx>
                        <wps:bodyPr rot="0" vert="horz" wrap="square" lIns="91440" tIns="45720" rIns="91440" bIns="45720" anchor="ctr" anchorCtr="0" upright="1">
                          <a:noAutofit/>
                        </wps:bodyPr>
                      </wps:wsp>
                      <wps:wsp>
                        <wps:cNvPr id="203" name="Прямая со стрелкой 203"/>
                        <wps:cNvCnPr>
                          <a:cxnSpLocks noChangeShapeType="1"/>
                        </wps:cNvCnPr>
                        <wps:spPr bwMode="auto">
                          <a:xfrm>
                            <a:off x="5579640" y="1674835"/>
                            <a:ext cx="0" cy="16101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04" name="Прямоугольник 204"/>
                        <wps:cNvSpPr>
                          <a:spLocks noChangeArrowheads="1"/>
                        </wps:cNvSpPr>
                        <wps:spPr bwMode="auto">
                          <a:xfrm>
                            <a:off x="3999291" y="1584518"/>
                            <a:ext cx="333375"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ECEA99B" w14:textId="77777777" w:rsidR="007E60B4" w:rsidRDefault="007E60B4" w:rsidP="007614EA">
                              <w:pPr>
                                <w:pStyle w:val="afa"/>
                                <w:spacing w:after="200" w:line="276" w:lineRule="auto"/>
                              </w:pPr>
                              <w:r>
                                <w:rPr>
                                  <w:rFonts w:eastAsia="Calibri"/>
                                  <w:sz w:val="12"/>
                                  <w:szCs w:val="12"/>
                                </w:rPr>
                                <w:t>нет</w:t>
                              </w:r>
                            </w:p>
                          </w:txbxContent>
                        </wps:txbx>
                        <wps:bodyPr rot="0" vert="horz" wrap="square" lIns="91440" tIns="45720" rIns="91440" bIns="45720" anchor="ctr" anchorCtr="0" upright="1">
                          <a:noAutofit/>
                        </wps:bodyPr>
                      </wps:wsp>
                      <wps:wsp>
                        <wps:cNvPr id="205" name="Прямоугольник 205"/>
                        <wps:cNvSpPr>
                          <a:spLocks noChangeArrowheads="1"/>
                        </wps:cNvSpPr>
                        <wps:spPr bwMode="auto">
                          <a:xfrm>
                            <a:off x="5168346" y="1834719"/>
                            <a:ext cx="821690" cy="314604"/>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6B97FF33" w14:textId="77777777" w:rsidR="007E60B4" w:rsidRDefault="007E60B4" w:rsidP="007614EA">
                              <w:pPr>
                                <w:pStyle w:val="afa"/>
                                <w:jc w:val="center"/>
                              </w:pPr>
                              <w:r w:rsidRPr="009D0129">
                                <w:rPr>
                                  <w:sz w:val="14"/>
                                  <w:szCs w:val="14"/>
                                </w:rPr>
                                <w:t>Отказ в приеме документов</w:t>
                              </w:r>
                            </w:p>
                          </w:txbxContent>
                        </wps:txbx>
                        <wps:bodyPr rot="0" vert="horz" wrap="square" lIns="91440" tIns="45720" rIns="91440" bIns="45720" anchor="ctr" anchorCtr="0" upright="1">
                          <a:noAutofit/>
                        </wps:bodyPr>
                      </wps:wsp>
                      <wps:wsp>
                        <wps:cNvPr id="206" name="Прямоугольник 206"/>
                        <wps:cNvSpPr>
                          <a:spLocks noChangeArrowheads="1"/>
                        </wps:cNvSpPr>
                        <wps:spPr bwMode="auto">
                          <a:xfrm>
                            <a:off x="4431532" y="6110681"/>
                            <a:ext cx="1283970" cy="3340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7227FEDF" w14:textId="77777777" w:rsidR="007E60B4" w:rsidRDefault="007E60B4" w:rsidP="007614EA">
                              <w:pPr>
                                <w:pStyle w:val="afa"/>
                                <w:jc w:val="center"/>
                              </w:pPr>
                              <w:r>
                                <w:rPr>
                                  <w:sz w:val="16"/>
                                  <w:szCs w:val="16"/>
                                </w:rPr>
                                <w:t>Решение об отказе в предоставлении услуги</w:t>
                              </w:r>
                            </w:p>
                          </w:txbxContent>
                        </wps:txbx>
                        <wps:bodyPr rot="0" vert="horz" wrap="square" lIns="91440" tIns="45720" rIns="91440" bIns="45720" anchor="ctr" anchorCtr="0" upright="1">
                          <a:noAutofit/>
                        </wps:bodyPr>
                      </wps:wsp>
                      <wps:wsp>
                        <wps:cNvPr id="207" name="Прямоугольник 207"/>
                        <wps:cNvSpPr>
                          <a:spLocks noChangeArrowheads="1"/>
                        </wps:cNvSpPr>
                        <wps:spPr bwMode="auto">
                          <a:xfrm>
                            <a:off x="4262171" y="5522052"/>
                            <a:ext cx="333375"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661D7F2" w14:textId="77777777" w:rsidR="007E60B4" w:rsidRDefault="007E60B4" w:rsidP="007614EA">
                              <w:pPr>
                                <w:pStyle w:val="afa"/>
                                <w:spacing w:after="200" w:line="276" w:lineRule="auto"/>
                              </w:pPr>
                              <w:r>
                                <w:rPr>
                                  <w:rFonts w:eastAsia="Calibri"/>
                                  <w:sz w:val="12"/>
                                  <w:szCs w:val="12"/>
                                </w:rPr>
                                <w:t xml:space="preserve">нет </w:t>
                              </w:r>
                            </w:p>
                          </w:txbxContent>
                        </wps:txbx>
                        <wps:bodyPr rot="0" vert="horz" wrap="square" lIns="91440" tIns="45720" rIns="91440" bIns="45720" anchor="ctr" anchorCtr="0" upright="1">
                          <a:noAutofit/>
                        </wps:bodyPr>
                      </wps:wsp>
                      <wps:wsp>
                        <wps:cNvPr id="208" name="Прямая со стрелкой 208"/>
                        <wps:cNvCnPr>
                          <a:cxnSpLocks noChangeShapeType="1"/>
                        </wps:cNvCnPr>
                        <wps:spPr bwMode="auto">
                          <a:xfrm>
                            <a:off x="5084880" y="6455160"/>
                            <a:ext cx="0" cy="192408"/>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09" name="Прямая со стрелкой 209"/>
                        <wps:cNvCnPr>
                          <a:cxnSpLocks noChangeShapeType="1"/>
                        </wps:cNvCnPr>
                        <wps:spPr bwMode="auto">
                          <a:xfrm>
                            <a:off x="2012123" y="7192915"/>
                            <a:ext cx="0" cy="304793"/>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10" name="Прямоугольник 210"/>
                        <wps:cNvSpPr>
                          <a:spLocks noChangeArrowheads="1"/>
                        </wps:cNvSpPr>
                        <wps:spPr bwMode="auto">
                          <a:xfrm>
                            <a:off x="6055908" y="5255273"/>
                            <a:ext cx="789305" cy="2072826"/>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661F8EE3" w14:textId="77777777" w:rsidR="007E60B4" w:rsidRDefault="007E60B4" w:rsidP="007614EA">
                              <w:pPr>
                                <w:pStyle w:val="afa"/>
                                <w:spacing w:after="200" w:line="276" w:lineRule="auto"/>
                                <w:jc w:val="center"/>
                              </w:pPr>
                              <w:r>
                                <w:rPr>
                                  <w:rFonts w:eastAsia="Calibri"/>
                                  <w:color w:val="000000"/>
                                  <w:sz w:val="16"/>
                                  <w:szCs w:val="16"/>
                                </w:rPr>
                                <w:t xml:space="preserve">2 </w:t>
                              </w:r>
                              <w:proofErr w:type="spellStart"/>
                              <w:r>
                                <w:rPr>
                                  <w:rFonts w:eastAsia="Calibri"/>
                                  <w:color w:val="000000"/>
                                  <w:sz w:val="16"/>
                                  <w:szCs w:val="16"/>
                                </w:rPr>
                                <w:t>р.д</w:t>
                              </w:r>
                              <w:proofErr w:type="spellEnd"/>
                              <w:r>
                                <w:rPr>
                                  <w:rFonts w:eastAsia="Calibri"/>
                                  <w:color w:val="000000"/>
                                  <w:sz w:val="16"/>
                                  <w:szCs w:val="16"/>
                                </w:rPr>
                                <w:t>.</w:t>
                              </w:r>
                            </w:p>
                          </w:txbxContent>
                        </wps:txbx>
                        <wps:bodyPr rot="0" vert="horz" wrap="square" lIns="91440" tIns="45720" rIns="91440" bIns="45720" anchor="ctr" anchorCtr="0" upright="1">
                          <a:noAutofit/>
                        </wps:bodyPr>
                      </wps:wsp>
                      <wps:wsp>
                        <wps:cNvPr id="211" name="Прямоугольник 211"/>
                        <wps:cNvSpPr>
                          <a:spLocks noChangeArrowheads="1"/>
                        </wps:cNvSpPr>
                        <wps:spPr bwMode="auto">
                          <a:xfrm>
                            <a:off x="1455895" y="6729581"/>
                            <a:ext cx="849900" cy="47744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62752388" w14:textId="77777777" w:rsidR="007E60B4" w:rsidRDefault="007E60B4" w:rsidP="007614EA">
                              <w:pPr>
                                <w:pStyle w:val="afa"/>
                                <w:jc w:val="center"/>
                              </w:pPr>
                              <w:r>
                                <w:rPr>
                                  <w:sz w:val="16"/>
                                  <w:szCs w:val="16"/>
                                </w:rPr>
                                <w:t>Направление Разрешения в МФЦ</w:t>
                              </w:r>
                            </w:p>
                          </w:txbxContent>
                        </wps:txbx>
                        <wps:bodyPr rot="0" vert="horz" wrap="square" lIns="91440" tIns="45720" rIns="91440" bIns="45720" anchor="ctr" anchorCtr="0" upright="1">
                          <a:noAutofit/>
                        </wps:bodyPr>
                      </wps:wsp>
                      <wps:wsp>
                        <wps:cNvPr id="212" name="Прямоугольник 212"/>
                        <wps:cNvSpPr>
                          <a:spLocks noChangeArrowheads="1"/>
                        </wps:cNvSpPr>
                        <wps:spPr bwMode="auto">
                          <a:xfrm>
                            <a:off x="2662422" y="6730141"/>
                            <a:ext cx="1227141" cy="47688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4F2C7958" w14:textId="77777777" w:rsidR="007E60B4" w:rsidRDefault="007E60B4" w:rsidP="007614EA">
                              <w:pPr>
                                <w:pStyle w:val="afa"/>
                                <w:jc w:val="center"/>
                              </w:pPr>
                              <w:r>
                                <w:rPr>
                                  <w:sz w:val="16"/>
                                  <w:szCs w:val="16"/>
                                </w:rPr>
                                <w:t>Направление Уведомления в личный кабинет на РПГУ</w:t>
                              </w:r>
                            </w:p>
                          </w:txbxContent>
                        </wps:txbx>
                        <wps:bodyPr rot="0" vert="horz" wrap="square" lIns="91440" tIns="45720" rIns="91440" bIns="45720" anchor="ctr" anchorCtr="0" upright="1">
                          <a:noAutofit/>
                        </wps:bodyPr>
                      </wps:wsp>
                      <wps:wsp>
                        <wps:cNvPr id="213" name="Прямая со стрелкой 213"/>
                        <wps:cNvCnPr>
                          <a:cxnSpLocks noChangeShapeType="1"/>
                        </wps:cNvCnPr>
                        <wps:spPr bwMode="auto">
                          <a:xfrm>
                            <a:off x="2012123" y="6532462"/>
                            <a:ext cx="0" cy="20552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14" name="Прямая со стрелкой 214"/>
                        <wps:cNvCnPr>
                          <a:cxnSpLocks noChangeShapeType="1"/>
                        </wps:cNvCnPr>
                        <wps:spPr bwMode="auto">
                          <a:xfrm>
                            <a:off x="3271728" y="6373457"/>
                            <a:ext cx="0" cy="356124"/>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15" name="Прямая соединительная линия 215"/>
                        <wps:cNvCnPr>
                          <a:cxnSpLocks noChangeShapeType="1"/>
                        </wps:cNvCnPr>
                        <wps:spPr bwMode="auto">
                          <a:xfrm>
                            <a:off x="2736993" y="6374017"/>
                            <a:ext cx="534735"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16" name="Прямоугольник 216"/>
                        <wps:cNvSpPr>
                          <a:spLocks noChangeArrowheads="1"/>
                        </wps:cNvSpPr>
                        <wps:spPr bwMode="auto">
                          <a:xfrm>
                            <a:off x="6056498" y="574921"/>
                            <a:ext cx="788802" cy="2329529"/>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2D7C3C7F" w14:textId="692142B9" w:rsidR="007E60B4" w:rsidRPr="00504105" w:rsidRDefault="007E60B4" w:rsidP="00504105">
                              <w:pPr>
                                <w:pStyle w:val="afa"/>
                                <w:rPr>
                                  <w:color w:val="000000"/>
                                  <w:sz w:val="16"/>
                                  <w:szCs w:val="16"/>
                                </w:rPr>
                              </w:pPr>
                            </w:p>
                            <w:p w14:paraId="088225B2" w14:textId="77777777" w:rsidR="007E60B4" w:rsidRDefault="007E60B4" w:rsidP="004B7C78">
                              <w:pPr>
                                <w:pStyle w:val="afa"/>
                                <w:spacing w:after="200" w:line="276" w:lineRule="auto"/>
                                <w:jc w:val="center"/>
                                <w:rPr>
                                  <w:sz w:val="16"/>
                                  <w:szCs w:val="16"/>
                                </w:rPr>
                              </w:pPr>
                            </w:p>
                            <w:p w14:paraId="20D168EA" w14:textId="77777777" w:rsidR="007E60B4" w:rsidRPr="00784C4F" w:rsidRDefault="007E60B4" w:rsidP="004B7C78">
                              <w:pPr>
                                <w:pStyle w:val="afa"/>
                                <w:spacing w:after="200" w:line="276" w:lineRule="auto"/>
                                <w:jc w:val="center"/>
                                <w:rPr>
                                  <w:sz w:val="16"/>
                                  <w:szCs w:val="16"/>
                                </w:rPr>
                              </w:pPr>
                              <w:r w:rsidRPr="00784C4F">
                                <w:rPr>
                                  <w:sz w:val="16"/>
                                  <w:szCs w:val="16"/>
                                </w:rPr>
                                <w:t>Х</w:t>
                              </w:r>
                            </w:p>
                            <w:p w14:paraId="19CC3F21" w14:textId="1CB28AC3" w:rsidR="007E60B4" w:rsidRDefault="007E60B4" w:rsidP="007614EA">
                              <w:pPr>
                                <w:pStyle w:val="afa"/>
                                <w:spacing w:after="200" w:line="276" w:lineRule="auto"/>
                                <w:jc w:val="center"/>
                              </w:pPr>
                            </w:p>
                          </w:txbxContent>
                        </wps:txbx>
                        <wps:bodyPr rot="0" vert="horz" wrap="square" lIns="91440" tIns="45720" rIns="91440" bIns="45720" anchor="ctr" anchorCtr="0" upright="1">
                          <a:noAutofit/>
                        </wps:bodyPr>
                      </wps:wsp>
                      <wps:wsp>
                        <wps:cNvPr id="217" name="Прямоугольник 217"/>
                        <wps:cNvSpPr>
                          <a:spLocks noChangeArrowheads="1"/>
                        </wps:cNvSpPr>
                        <wps:spPr bwMode="auto">
                          <a:xfrm>
                            <a:off x="4920293" y="2306883"/>
                            <a:ext cx="1082209" cy="532447"/>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1D83FC48" w14:textId="77777777" w:rsidR="007E60B4" w:rsidRPr="00FF05C7" w:rsidRDefault="007E60B4" w:rsidP="007614EA">
                              <w:pPr>
                                <w:pStyle w:val="afa"/>
                                <w:jc w:val="center"/>
                                <w:rPr>
                                  <w:sz w:val="14"/>
                                  <w:szCs w:val="14"/>
                                </w:rPr>
                              </w:pPr>
                              <w:r w:rsidRPr="00FF05C7">
                                <w:rPr>
                                  <w:sz w:val="14"/>
                                  <w:szCs w:val="14"/>
                                </w:rPr>
                                <w:t xml:space="preserve">Направление </w:t>
                              </w:r>
                              <w:r>
                                <w:rPr>
                                  <w:sz w:val="14"/>
                                  <w:szCs w:val="14"/>
                                </w:rPr>
                                <w:t>Р</w:t>
                              </w:r>
                              <w:r w:rsidRPr="00FF05C7">
                                <w:rPr>
                                  <w:sz w:val="14"/>
                                  <w:szCs w:val="14"/>
                                </w:rPr>
                                <w:t>ешения об отказе в приеме документов в личный кабинет в РПГУ</w:t>
                              </w:r>
                            </w:p>
                          </w:txbxContent>
                        </wps:txbx>
                        <wps:bodyPr rot="0" vert="horz" wrap="square" lIns="91440" tIns="45720" rIns="91440" bIns="45720" anchor="ctr" anchorCtr="0" upright="1">
                          <a:noAutofit/>
                        </wps:bodyPr>
                      </wps:wsp>
                      <wps:wsp>
                        <wps:cNvPr id="218" name="Прямая со стрелкой 218"/>
                        <wps:cNvCnPr>
                          <a:cxnSpLocks noChangeShapeType="1"/>
                        </wps:cNvCnPr>
                        <wps:spPr bwMode="auto">
                          <a:xfrm>
                            <a:off x="5579640" y="2149323"/>
                            <a:ext cx="0" cy="15756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59" name="Прямая со стрелкой 259"/>
                        <wps:cNvCnPr>
                          <a:cxnSpLocks noChangeShapeType="1"/>
                        </wps:cNvCnPr>
                        <wps:spPr bwMode="auto">
                          <a:xfrm>
                            <a:off x="2617130" y="9651660"/>
                            <a:ext cx="0" cy="30416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 name="Рисунок 1"/>
                          <pic:cNvPicPr>
                            <a:picLocks noChangeAspect="1"/>
                          </pic:cNvPicPr>
                        </pic:nvPicPr>
                        <pic:blipFill>
                          <a:blip r:embed="rId16"/>
                          <a:stretch>
                            <a:fillRect/>
                          </a:stretch>
                        </pic:blipFill>
                        <pic:spPr>
                          <a:xfrm>
                            <a:off x="180000" y="180000"/>
                            <a:ext cx="158510" cy="384081"/>
                          </a:xfrm>
                          <a:prstGeom prst="rect">
                            <a:avLst/>
                          </a:prstGeom>
                        </pic:spPr>
                      </pic:pic>
                      <wps:wsp>
                        <wps:cNvPr id="261" name="Прямая со стрелкой 261"/>
                        <wps:cNvCnPr/>
                        <wps:spPr>
                          <a:xfrm>
                            <a:off x="5113076" y="7257609"/>
                            <a:ext cx="0" cy="2006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 name="Соединительная линия уступом 262"/>
                        <wps:cNvCnPr/>
                        <wps:spPr>
                          <a:xfrm>
                            <a:off x="3905733" y="7029755"/>
                            <a:ext cx="708439" cy="554131"/>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7" name="Прямоугольник 267"/>
                        <wps:cNvSpPr>
                          <a:spLocks noChangeArrowheads="1"/>
                        </wps:cNvSpPr>
                        <wps:spPr bwMode="auto">
                          <a:xfrm>
                            <a:off x="4645672" y="7493870"/>
                            <a:ext cx="933968" cy="334010"/>
                          </a:xfrm>
                          <a:prstGeom prst="rect">
                            <a:avLst/>
                          </a:prstGeom>
                          <a:solidFill>
                            <a:sysClr val="window" lastClr="FFFFFF"/>
                          </a:solidFill>
                          <a:ln w="25400" cap="flat" cmpd="sng" algn="ctr">
                            <a:solidFill>
                              <a:srgbClr val="4F81BD"/>
                            </a:solidFill>
                            <a:prstDash val="solid"/>
                            <a:headEnd/>
                            <a:tailEnd/>
                          </a:ln>
                          <a:effectLst/>
                        </wps:spPr>
                        <wps:txbx>
                          <w:txbxContent>
                            <w:p w14:paraId="11A4850A" w14:textId="72B4722B" w:rsidR="007E60B4" w:rsidRDefault="007E60B4" w:rsidP="009D1328">
                              <w:pPr>
                                <w:pStyle w:val="afa"/>
                                <w:jc w:val="center"/>
                              </w:pPr>
                              <w:r>
                                <w:rPr>
                                  <w:sz w:val="16"/>
                                  <w:szCs w:val="16"/>
                                </w:rPr>
                                <w:t xml:space="preserve">Дополнительно </w:t>
                              </w:r>
                            </w:p>
                          </w:txbxContent>
                        </wps:txbx>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CBF51B2" id="Полотно 219" o:spid="_x0000_s1026" editas="canvas" style="position:absolute;left:0;text-align:left;margin-left:-26.95pt;margin-top:132.8pt;width:539pt;height:625.9pt;z-index:251662336;mso-position-horizontal-relative:margin;mso-position-vertical-relative:margin" coordsize="68453,79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453;height:79489;visibility:visible;mso-wrap-style:square" stroked="t" strokecolor="black [3213]" strokeweight="1.5pt">
                  <v:fill o:detectmouseclick="t"/>
                  <v:path o:connecttype="none"/>
                </v:shape>
                <v:rect id="Прямоугольник 5" o:spid="_x0000_s1028" style="position:absolute;top:83;width:13326;height:5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ubsIA&#10;AADcAAAADwAAAGRycy9kb3ducmV2LnhtbERPS4vCMBC+C/6HMIIX0XTrUqRrFFnxweLFuoc9Ds1s&#10;W2wmpYla/70RBG/z8T1nvuxMLa7Uusqygo9JBII4t7riQsHvaTOegXAeWWNtmRTcycFy0e/NMdX2&#10;xke6Zr4QIYRdigpK75tUSpeXZNBNbEMcuH/bGvQBtoXULd5CuKllHEWJNFhxaCixoe+S8nN2MQps&#10;4g6I++30Z/c34nWSxc1ptFVqOOhWXyA8df4tfrn3Osz/jOH5TLh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0q5uwgAAANwAAAAPAAAAAAAAAAAAAAAAAJgCAABkcnMvZG93&#10;bnJldi54bWxQSwUGAAAAAAQABAD1AAAAhwMAAAAA&#10;" fillcolor="#e6e0ec" strokeweight="1.5pt">
                  <v:textbox>
                    <w:txbxContent>
                      <w:p w14:paraId="16656E8E" w14:textId="77777777" w:rsidR="007E60B4" w:rsidRDefault="007E60B4" w:rsidP="007614EA">
                        <w:pPr>
                          <w:jc w:val="center"/>
                          <w:rPr>
                            <w:rFonts w:ascii="Times New Roman" w:hAnsi="Times New Roman"/>
                            <w:color w:val="000000" w:themeColor="text1"/>
                            <w:sz w:val="16"/>
                          </w:rPr>
                        </w:pPr>
                      </w:p>
                      <w:p w14:paraId="4C4EFED9" w14:textId="77777777" w:rsidR="007E60B4" w:rsidRPr="00511584" w:rsidRDefault="007E60B4" w:rsidP="007614EA">
                        <w:pPr>
                          <w:jc w:val="center"/>
                          <w:rPr>
                            <w:rFonts w:ascii="Times New Roman" w:hAnsi="Times New Roman"/>
                            <w:color w:val="000000" w:themeColor="text1"/>
                            <w:sz w:val="16"/>
                          </w:rPr>
                        </w:pPr>
                        <w:r w:rsidRPr="00511584">
                          <w:rPr>
                            <w:rFonts w:ascii="Times New Roman" w:hAnsi="Times New Roman"/>
                            <w:color w:val="000000" w:themeColor="text1"/>
                            <w:sz w:val="16"/>
                          </w:rPr>
                          <w:t>РПГУ</w:t>
                        </w:r>
                      </w:p>
                    </w:txbxContent>
                  </v:textbox>
                </v:rect>
                <v:line id="Прямая соединительная линия 6" o:spid="_x0000_s1029" style="position:absolute;visibility:visible;mso-wrap-style:square" from="432,5749" to="61643,5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rect id="Прямоугольник 9" o:spid="_x0000_s1030" style="position:absolute;top:5749;width:13302;height:67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N9sMA&#10;AADcAAAADwAAAGRycy9kb3ducmV2LnhtbERPTWvCQBC9F/oflin0EnRTK1Giq5SWpiK9NHrwOGTH&#10;JJidDdltEv+9WxB6m8f7nPV2NI3oqXO1ZQUv0xgEcWF1zaWC4+FzsgThPLLGxjIpuJKD7ebxYY2p&#10;tgP/UJ/7UoQQdikqqLxvUyldUZFBN7UtceDOtjPoA+xKqTscQrhp5CyOE2mw5tBQYUvvFRWX/Nco&#10;sIn7Rtxlr/uvU8QfST5rD1Gm1PPT+LYC4Wn0/+K7e6fD/PkC/p4JF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UN9sMAAADcAAAADwAAAAAAAAAAAAAAAACYAgAAZHJzL2Rv&#10;d25yZXYueG1sUEsFBgAAAAAEAAQA9QAAAIgDAAAAAA==&#10;" fillcolor="#e6e0ec" strokeweight="1.5pt">
                  <v:textbox>
                    <w:txbxContent>
                      <w:p w14:paraId="7554BE51" w14:textId="77777777" w:rsidR="007E60B4" w:rsidRPr="00511584" w:rsidRDefault="007E60B4" w:rsidP="007614EA">
                        <w:pPr>
                          <w:pStyle w:val="afa"/>
                          <w:spacing w:after="200" w:line="276" w:lineRule="auto"/>
                          <w:jc w:val="center"/>
                          <w:rPr>
                            <w:sz w:val="18"/>
                          </w:rPr>
                        </w:pPr>
                        <w:r>
                          <w:rPr>
                            <w:rFonts w:eastAsia="Calibri"/>
                            <w:color w:val="000000"/>
                            <w:sz w:val="16"/>
                            <w:szCs w:val="22"/>
                          </w:rPr>
                          <w:t>Администрация</w:t>
                        </w:r>
                      </w:p>
                    </w:txbxContent>
                  </v:textbox>
                </v:rect>
                <v:line id="Прямая соединительная линия 10" o:spid="_x0000_s1031" style="position:absolute;visibility:visible;mso-wrap-style:square" from="14468,14146" to="62803,14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rect id="Прямоугольник 12" o:spid="_x0000_s1032" style="position:absolute;left:27077;top:990;width:15544;height:3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KzO8IA&#10;AADcAAAADwAAAGRycy9kb3ducmV2LnhtbERPS2vCQBC+C/0PyxR6MxsDFYlZRcRCD70kemhvQ3ZM&#10;gtnZkF3z6K/vFgRv8/E9J9tPphUD9a6xrGAVxSCIS6sbrhRczh/LDQjnkTW2lknBTA72u5dFhqm2&#10;I+c0FL4SIYRdigpq77tUSlfWZNBFtiMO3NX2Bn2AfSV1j2MIN61M4ngtDTYcGmrs6FhTeSvuRgEW&#10;0888z9/jKPM2bk6/eVd85Uq9vU6HLQhPk3+KH+5PHea/J/D/TLh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0rM7wgAAANwAAAAPAAAAAAAAAAAAAAAAAJgCAABkcnMvZG93&#10;bnJldi54bWxQSwUGAAAAAAQABAD1AAAAhwMAAAAA&#10;" strokeweight="1pt">
                  <v:textbox>
                    <w:txbxContent>
                      <w:p w14:paraId="1D5F58A8" w14:textId="77777777" w:rsidR="007E60B4" w:rsidRPr="00A63FCB" w:rsidRDefault="007E60B4" w:rsidP="007614EA">
                        <w:pPr>
                          <w:pStyle w:val="affff7"/>
                          <w:jc w:val="center"/>
                          <w:rPr>
                            <w:rFonts w:ascii="Times New Roman" w:hAnsi="Times New Roman"/>
                            <w:sz w:val="16"/>
                            <w:szCs w:val="16"/>
                          </w:rPr>
                        </w:pPr>
                        <w:r w:rsidRPr="00A63FCB">
                          <w:rPr>
                            <w:rFonts w:ascii="Times New Roman" w:hAnsi="Times New Roman"/>
                            <w:sz w:val="16"/>
                            <w:szCs w:val="16"/>
                          </w:rPr>
                          <w:t>Подача заявления</w:t>
                        </w:r>
                      </w:p>
                    </w:txbxContent>
                  </v:textbox>
                </v:rect>
                <v:line id="Прямая соединительная линия 17" o:spid="_x0000_s1033" style="position:absolute;visibility:visible;mso-wrap-style:square" from="13308,29044" to="61643,29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BcD8IAAADcAAAADwAAAGRycy9kb3ducmV2LnhtbERPTWvCQBC9F/wPywje6sZKi0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sBcD8IAAADcAAAADwAAAAAAAAAAAAAA&#10;AAChAgAAZHJzL2Rvd25yZXYueG1sUEsFBgAAAAAEAAQA+QAAAJADAAAAAA==&#10;" strokeweight="1.5pt"/>
                <v:rect id="Прямоугольник 18" o:spid="_x0000_s1034" style="position:absolute;left:24528;top:7072;width:23347;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aWisEA&#10;AADcAAAADwAAAGRycy9kb3ducmV2LnhtbERP24rCMBB9F/yHMMK+aapYkWqUoqjLvnj9gLEZ22Iz&#10;KU3U7t9vFgTf5nCuM1+2phJPalxpWcFwEIEgzqwuOVdwOW/6UxDOI2usLJOCX3KwXHQ7c0y0ffGR&#10;niefixDCLkEFhfd1IqXLCjLoBrYmDtzNNgZ9gE0udYOvEG4qOYqiiTRYcmgosKZVQdn99DAK4nR9&#10;SIcuP6K57uPR5Ge33d92Sn312nQGwlPrP+K3+1uH+fEY/p8JF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WlorBAAAA3AAAAA8AAAAAAAAAAAAAAAAAmAIAAGRycy9kb3du&#10;cmV2LnhtbFBLBQYAAAAABAAEAPUAAACGAwAAAAA=&#10;" fillcolor="window" strokecolor="#4f81bd" strokeweight="2pt">
                  <v:textbox>
                    <w:txbxContent>
                      <w:p w14:paraId="379FAF3B" w14:textId="77777777" w:rsidR="007E60B4" w:rsidRPr="00511584" w:rsidRDefault="007E60B4" w:rsidP="007614EA">
                        <w:pPr>
                          <w:pStyle w:val="afa"/>
                          <w:jc w:val="center"/>
                          <w:rPr>
                            <w:sz w:val="20"/>
                          </w:rPr>
                        </w:pPr>
                        <w:r w:rsidRPr="00074FD3">
                          <w:rPr>
                            <w:sz w:val="16"/>
                            <w:szCs w:val="20"/>
                          </w:rPr>
                          <w:t xml:space="preserve">Прием </w:t>
                        </w:r>
                        <w:r>
                          <w:rPr>
                            <w:sz w:val="16"/>
                            <w:szCs w:val="20"/>
                          </w:rPr>
                          <w:t>З</w:t>
                        </w:r>
                        <w:r w:rsidRPr="00074FD3">
                          <w:rPr>
                            <w:sz w:val="16"/>
                            <w:szCs w:val="20"/>
                          </w:rPr>
                          <w:t xml:space="preserve">аявления и документов, передача их в подразделение </w:t>
                        </w:r>
                        <w:r>
                          <w:rPr>
                            <w:sz w:val="16"/>
                            <w:szCs w:val="20"/>
                          </w:rPr>
                          <w:t>Администрации</w:t>
                        </w:r>
                        <w:r w:rsidRPr="00074FD3">
                          <w:rPr>
                            <w:sz w:val="16"/>
                            <w:szCs w:val="20"/>
                          </w:rPr>
                          <w:t xml:space="preserve">, непосредственно оказывающее </w:t>
                        </w:r>
                        <w:r>
                          <w:rPr>
                            <w:sz w:val="16"/>
                            <w:szCs w:val="20"/>
                          </w:rPr>
                          <w:t xml:space="preserve">Муниципальную </w:t>
                        </w:r>
                        <w:r w:rsidRPr="00074FD3">
                          <w:rPr>
                            <w:sz w:val="16"/>
                            <w:szCs w:val="20"/>
                          </w:rPr>
                          <w:t>услугу</w:t>
                        </w:r>
                      </w:p>
                      <w:p w14:paraId="04122DA6" w14:textId="77777777" w:rsidR="007E60B4" w:rsidRDefault="007E60B4" w:rsidP="007614EA"/>
                    </w:txbxContent>
                  </v:textbox>
                </v:rect>
                <v:shapetype id="_x0000_t32" coordsize="21600,21600" o:spt="32" o:oned="t" path="m,l21600,21600e" filled="f">
                  <v:path arrowok="t" fillok="f" o:connecttype="none"/>
                  <o:lock v:ext="edit" shapetype="t"/>
                </v:shapetype>
                <v:shape id="Прямая со стрелкой 19" o:spid="_x0000_s1035" type="#_x0000_t32" style="position:absolute;left:34929;top:4715;width:0;height:23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zfxsIAAADcAAAADwAAAGRycy9kb3ducmV2LnhtbERPS2vCQBC+F/wPywi9FN2YEpXoKiLU&#10;FnryAV6H7CQbzM6G7Brjv+8WCr3Nx/ec9Xawjeip87VjBbNpAoK4cLrmSsHl/DFZgvABWWPjmBQ8&#10;ycN2M3pZY67dg4/Un0IlYgj7HBWYENpcSl8YsuinriWOXOk6iyHCrpK6w0cMt41Mk2QuLdYcGwy2&#10;tDdU3E53q6BMNc3eblfzuciw3H+/p33fHJR6HQ+7FYhAQ/gX/7m/dJyfZfD7TLx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KzfxsIAAADcAAAADwAAAAAAAAAAAAAA&#10;AAChAgAAZHJzL2Rvd25yZXYueG1sUEsFBgAAAAAEAAQA+QAAAJADAAAAAA==&#10;">
                  <v:stroke endarrow="open"/>
                </v:shape>
                <v:shape id="Прямая со стрелкой 27" o:spid="_x0000_s1036" type="#_x0000_t32" style="position:absolute;left:26006;top:44515;width:1;height:17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c++8MAAADcAAAADwAAAGRycy9kb3ducmV2LnhtbERPS4vCMBC+L/gfwgh7WTRVQaQaZREE&#10;kQXxcfE2NNOmbDOpTax1f/1GELzNx/ecxaqzlWip8aVjBaNhAoI4c7rkQsH5tBnMQPiArLFyTAoe&#10;5GG17H0sMNXuzgdqj6EQMYR9igpMCHUqpc8MWfRDVxNHLneNxRBhU0jd4D2G20qOk2QqLZYcGwzW&#10;tDaU/R5vVsHX4VIWeX77efjJ336W7PZXk7VKffa77zmIQF14i1/urY7zp2N4PhMv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3HPvvDAAAA3AAAAA8AAAAAAAAAAAAA&#10;AAAAoQIAAGRycy9kb3ducmV2LnhtbFBLBQYAAAAABAAEAPkAAACRAwAAAAA=&#10;">
                  <v:stroke endarrow="open"/>
                </v:shape>
                <v:line id="Прямая соединительная линия 29" o:spid="_x0000_s1037" style="position:absolute;visibility:visible;mso-wrap-style:square" from="13253,37427" to="61568,37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rect id="Прямоугольник 30" o:spid="_x0000_s1038" style="position:absolute;left:14468;top:18347;width:11182;height:6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pcN8EA&#10;AADcAAAADwAAAGRycy9kb3ducmV2LnhtbERP24rCMBB9F/yHMMK+ramiRapRiqIuvnj9gLEZ22Iz&#10;KU3U7t9vhAXf5nCuM1u0phJPalxpWcGgH4EgzqwuOVdwOa+/JyCcR9ZYWSYFv+RgMe92Zpho++Ij&#10;PU8+FyGEXYIKCu/rREqXFWTQ9W1NHLibbQz6AJtc6gZfIdxUchhFsTRYcmgosKZlQdn99DAKxunq&#10;kA5cfkRz3Y+H8W672d+2Sn312nQKwlPrP+J/948O8+MRvJ8JF8j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6XDfBAAAA3AAAAA8AAAAAAAAAAAAAAAAAmAIAAGRycy9kb3du&#10;cmV2LnhtbFBLBQYAAAAABAAEAPUAAACGAwAAAAA=&#10;" fillcolor="window" strokecolor="#4f81bd" strokeweight="2pt">
                  <v:textbox>
                    <w:txbxContent>
                      <w:p w14:paraId="3BBCEADB" w14:textId="77777777" w:rsidR="007E60B4" w:rsidRPr="00A973AD" w:rsidRDefault="007E60B4" w:rsidP="007614EA">
                        <w:pPr>
                          <w:pStyle w:val="afa"/>
                          <w:jc w:val="center"/>
                          <w:rPr>
                            <w:sz w:val="14"/>
                            <w:szCs w:val="14"/>
                          </w:rPr>
                        </w:pPr>
                        <w:r w:rsidRPr="00A973AD">
                          <w:rPr>
                            <w:sz w:val="14"/>
                            <w:szCs w:val="14"/>
                          </w:rPr>
                          <w:t xml:space="preserve">Обработка и предварительное рассмотрение документов. </w:t>
                        </w:r>
                      </w:p>
                    </w:txbxContent>
                  </v:textbox>
                </v:rect>
                <v:rect id="Прямоугольник 31" o:spid="_x0000_s1039" style="position:absolute;left:14468;top:30633;width:22810;height:55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b5rMIA&#10;AADcAAAADwAAAGRycy9kb3ducmV2LnhtbERPzWrCQBC+C32HZQq9mY1CgqSuEizV0ks07QNMs2MS&#10;zM6G7Gri27uFQm/z8f3OejuZTtxocK1lBYsoBkFcWd1yreD7632+AuE8ssbOMim4k4Pt5mm2xkzb&#10;kU90K30tQgi7DBU03veZlK5qyKCLbE8cuLMdDPoAh1rqAccQbjq5jONUGmw5NDTY066h6lJejYIk&#10;fzvmC1ef0PwUyTL9POyL80Gpl+cpfwXhafL/4j/3hw7z0wR+nwkX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vmswgAAANwAAAAPAAAAAAAAAAAAAAAAAJgCAABkcnMvZG93&#10;bnJldi54bWxQSwUGAAAAAAQABAD1AAAAhwMAAAAA&#10;" fillcolor="window" strokecolor="#4f81bd" strokeweight="2pt">
                  <v:textbox>
                    <w:txbxContent>
                      <w:p w14:paraId="36B82469" w14:textId="77777777" w:rsidR="007E60B4" w:rsidRDefault="007E60B4" w:rsidP="007614EA">
                        <w:pPr>
                          <w:pStyle w:val="afa"/>
                          <w:jc w:val="center"/>
                        </w:pPr>
                        <w:r>
                          <w:rPr>
                            <w:sz w:val="16"/>
                            <w:szCs w:val="16"/>
                          </w:rPr>
                          <w:t>Формирование и направление межведомственных запросов в органы (организации), участвующие в предоставлении Муниципальной услуги</w:t>
                        </w:r>
                      </w:p>
                    </w:txbxContent>
                  </v:textbox>
                </v:rect>
                <v:shape id="Прямая со стрелкой 39" o:spid="_x0000_s1040" type="#_x0000_t32" style="position:absolute;left:25698;top:26542;width:0;height:39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LDMIAAADcAAAADwAAAGRycy9kb3ducmV2LnhtbERPS2vCQBC+F/wPywheim5MaZToKiLU&#10;FnryAV6H7CQbzM6G7DbGf+8WCr3Nx/ec9Xawjeip87VjBfNZAoK4cLrmSsHl/DFdgvABWWPjmBQ8&#10;yMN2M3pZY67dnY/Un0IlYgj7HBWYENpcSl8YsuhnriWOXOk6iyHCrpK6w3sMt41MkySTFmuODQZb&#10;2hsqbqcfq6BMNc1fb1fzuXjHcv/9lvZ9c1BqMh52KxCBhvAv/nN/6Tg/y+D3mXiB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KLDMIAAADcAAAADwAAAAAAAAAAAAAA&#10;AAChAgAAZHJzL2Rvd25yZXYueG1sUEsFBgAAAAAEAAQA+QAAAJADAAAAAA==&#10;">
                  <v:stroke endarrow="open"/>
                </v:shape>
                <v:line id="Прямая соединительная линия 43" o:spid="_x0000_s1041" style="position:absolute;visibility:visible;mso-wrap-style:square" from="33771,16668" to="55796,16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line id="Прямая соединительная линия 47" o:spid="_x0000_s1042" style="position:absolute;visibility:visible;mso-wrap-style:square" from="33829,16748" to="33829,19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shape id="Прямая со стрелкой 51" o:spid="_x0000_s1043" type="#_x0000_t32" style="position:absolute;left:25957;top:36301;width:50;height:21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0ffsMAAADcAAAADwAAAGRycy9kb3ducmV2LnhtbERPTWvCQBC9C/0PyxR6KXVjSrVN3YgI&#10;tYIntdDrkJ1kQ7KzIbvG+O+7BcHbPN7nLFejbcVAva8dK5hNExDEhdM1Vwp+Tl8v7yB8QNbYOiYF&#10;V/Kwyh8mS8y0u/CBhmOoRAxhn6ECE0KXSekLQxb91HXEkStdbzFE2FdS93iJ4baVaZLMpcWaY4PB&#10;jjaGiuZ4tgrKVNPsufk134s3LDf713QY2q1ST4/j+hNEoDHcxTf3Tsf58w/4fyZe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NH37DAAAA3AAAAA8AAAAAAAAAAAAA&#10;AAAAoQIAAGRycy9kb3ducmV2LnhtbFBLBQYAAAAABAAEAPkAAACRAwAAAAA=&#10;">
                  <v:stroke endarrow="open"/>
                </v:shape>
                <v:shape id="Прямая со стрелкой 52" o:spid="_x0000_s1044" type="#_x0000_t32" style="position:absolute;left:50848;top:56085;width:0;height:52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4gPsUAAADcAAAADwAAAGRycy9kb3ducmV2LnhtbESPQWvCQBCF7wX/wzKCl6IbI60SXaUI&#10;toWeagteh+wkG8zOhuw2pv++cxB6m+G9ee+b3WH0rRqoj01gA8tFBoq4DLbh2sD312m+ARUTssU2&#10;MBn4pQiH/eRhh4UNN/6k4ZxqJSEcCzTgUuoKrWPpyGNchI5YtCr0HpOsfa1tjzcJ963Os+xZe2xY&#10;Ghx2dHRUXs8/3kCVW1o+Xi/ubf2E1fFjlQ9D+2rMbDq+bEElGtO/+X79bgV/LfjyjEy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24gPsUAAADcAAAADwAAAAAAAAAA&#10;AAAAAAChAgAAZHJzL2Rvd25yZXYueG1sUEsFBgAAAAAEAAQA+QAAAJMDAAAAAA==&#10;">
                  <v:stroke endarrow="open"/>
                </v:shape>
                <v:rect id="Прямоугольник 53" o:spid="_x0000_s1045" style="position:absolute;left:15588;top:74977;width:20177;height:3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RpcsMA&#10;AADcAAAADwAAAGRycy9kb3ducmV2LnhtbERPzWrCQBC+F/oOyxS8NZsIppK6SlCq0ks09gHG7JgE&#10;s7Mhu9X49t1Cobf5+H5nsRpNJ240uNaygiSKQRBXVrdcK/g6fbzOQTiPrLGzTAoe5GC1fH5aYKbt&#10;nY90K30tQgi7DBU03veZlK5qyKCLbE8cuIsdDPoAh1rqAe8h3HRyGsepNNhyaGiwp3VD1bX8Ngpm&#10;+eaQJ64+ojkXs2n6udsWl51Sk5cxfwfhafT/4j/3Xof5bwn8PhMu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RpcsMAAADcAAAADwAAAAAAAAAAAAAAAACYAgAAZHJzL2Rv&#10;d25yZXYueG1sUEsFBgAAAAAEAAQA9QAAAIgDAAAAAA==&#10;" fillcolor="window" strokecolor="#4f81bd" strokeweight="2pt">
                  <v:textbox>
                    <w:txbxContent>
                      <w:p w14:paraId="76F7E46F" w14:textId="77777777" w:rsidR="007E60B4" w:rsidRDefault="007E60B4" w:rsidP="007614EA">
                        <w:pPr>
                          <w:pStyle w:val="afa"/>
                          <w:jc w:val="center"/>
                        </w:pPr>
                        <w:r>
                          <w:rPr>
                            <w:sz w:val="16"/>
                            <w:szCs w:val="16"/>
                          </w:rPr>
                          <w:t>Выдача результата предоставления Муниципальной услуги</w:t>
                        </w:r>
                      </w:p>
                    </w:txbxContent>
                  </v:textbox>
                </v:rect>
                <v:line id="Прямая соединительная линия 61" o:spid="_x0000_s1046" style="position:absolute;visibility:visible;mso-wrap-style:square" from="44147,24941" to="44147,26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hPxAAAANwAAAAPAAAAAAAAAAAA&#10;AAAAAKECAABkcnMvZG93bnJldi54bWxQSwUGAAAAAAQABAD5AAAAkgMAAAAA&#10;"/>
                <v:line id="Прямая соединительная линия 63" o:spid="_x0000_s1047" style="position:absolute;visibility:visible;mso-wrap-style:square" from="46225,24594" to="46225,40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v:shape id="Прямая со стрелкой 64" o:spid="_x0000_s1048" type="#_x0000_t32" style="position:absolute;left:37278;top:40948;width:886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uVycQAAADcAAAADwAAAGRycy9kb3ducmV2LnhtbERPTWvCQBC9C/6HZQQv0mxqi5U0q0hB&#10;kFIQtZfehuwkG5qdjdk1xv76bqHgbR7vc/L1YBvRU+drxwoekxQEceF0zZWCz9P2YQnCB2SNjWNS&#10;cCMP69V4lGOm3ZUP1B9DJWII+wwVmBDaTEpfGLLoE9cSR650ncUQYVdJ3eE1httGztN0IS3WHBsM&#10;tvRmqPg+XqyC2eGrrsry8nHzTz/7Zfq+P5uiV2o6GTavIAIN4S7+d+90nP/yDH/PxAv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u5XJxAAAANwAAAAPAAAAAAAAAAAA&#10;AAAAAKECAABkcnMvZG93bnJldi54bWxQSwUGAAAAAAQABAD5AAAAkgMAAAAA&#10;">
                  <v:stroke endarrow="open"/>
                </v:shape>
                <v:rect id="Прямоугольник 175" o:spid="_x0000_s1049" style="position:absolute;top:73280;width:13302;height:62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8p8MA&#10;AADcAAAADwAAAGRycy9kb3ducmV2LnhtbERPTWvCQBC9F/oflin0EnRTi1Giq5SWpiK9NHrwOGTH&#10;JJidDdltEv+9WxB6m8f7nPV2NI3oqXO1ZQUv0xgEcWF1zaWC4+FzsgThPLLGxjIpuJKD7ebxYY2p&#10;tgP/UJ/7UoQQdikqqLxvUyldUZFBN7UtceDOtjPoA+xKqTscQrhp5CyOE2mw5tBQYUvvFRWX/Nco&#10;sIn7Rtxlr/uvU8QfST5rD1Gm1PPT+LYC4Wn0/+K7e6fD/MUc/p4JF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f8p8MAAADcAAAADwAAAAAAAAAAAAAAAACYAgAAZHJzL2Rv&#10;d25yZXYueG1sUEsFBgAAAAAEAAQA9QAAAIgDAAAAAA==&#10;" fillcolor="#e6e0ec" strokeweight="1.5pt">
                  <v:textbox>
                    <w:txbxContent>
                      <w:p w14:paraId="5FE1ADA7" w14:textId="77777777" w:rsidR="007E60B4" w:rsidRDefault="007E60B4" w:rsidP="007614EA">
                        <w:pPr>
                          <w:pStyle w:val="afa"/>
                          <w:spacing w:after="200" w:line="276" w:lineRule="auto"/>
                          <w:jc w:val="center"/>
                        </w:pPr>
                        <w:r>
                          <w:rPr>
                            <w:rFonts w:eastAsia="Calibri"/>
                            <w:color w:val="000000"/>
                            <w:sz w:val="16"/>
                            <w:szCs w:val="16"/>
                          </w:rPr>
                          <w:t>МФЦ</w:t>
                        </w:r>
                      </w:p>
                    </w:txbxContent>
                  </v:textbox>
                </v:rect>
                <v:line id="Прямая соединительная линия 176" o:spid="_x0000_s1050" style="position:absolute;visibility:visible;mso-wrap-style:square" from="1180,73280" to="62316,73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Kj98IAAADcAAAADwAAAGRycy9kb3ducmV2LnhtbERPTWvCQBC9F/wPywi91Y0VrERXEUEt&#10;3hpF8DZkxyQmO5vubjT++26h0Ns83ucsVr1pxJ2crywrGI8SEMS51RUXCk7H7dsMhA/IGhvLpOBJ&#10;HlbLwcsCU20f/EX3LBQihrBPUUEZQptK6fOSDPqRbYkjd7XOYIjQFVI7fMRw08j3JJlKgxXHhhJb&#10;2pSU11lnFJy7jC+3eusa7Hb7/fX8XfvJQanXYb+egwjUh3/xn/tTx/kf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Kj98IAAADcAAAADwAAAAAAAAAAAAAA&#10;AAChAgAAZHJzL2Rvd25yZXYueG1sUEsFBgAAAAAEAAQA+QAAAJADAAAAAA==&#10;" strokeweight="1.5pt"/>
                <v:shape id="Прямая со стрелкой 177" o:spid="_x0000_s1051" type="#_x0000_t32" style="position:absolute;left:19974;top:10344;width:4;height:80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e4SsIAAADcAAAADwAAAGRycy9kb3ducmV2LnhtbERPS2vCQBC+F/wPywheim5MqZHoKiLU&#10;FnryAV6H7CQbzM6G7DbGf+8WCr3Nx/ec9Xawjeip87VjBfNZAoK4cLrmSsHl/DFdgvABWWPjmBQ8&#10;yMN2M3pZY67dnY/Un0IlYgj7HBWYENpcSl8YsuhnriWOXOk6iyHCrpK6w3sMt41Mk2QhLdYcGwy2&#10;tDdU3E4/VkGZapq/3q7mM3vHcv/9lvZ9c1BqMh52KxCBhvAv/nN/6Tg/y+D3mXiB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e4SsIAAADcAAAADwAAAAAAAAAAAAAA&#10;AAChAgAAZHJzL2Rvd25yZXYueG1sUEsFBgAAAAAEAAQA+QAAAJADAAAAAA==&#10;">
                  <v:stroke endarrow="open"/>
                </v:shape>
                <v:line id="Прямая соединительная линия 178" o:spid="_x0000_s1052" style="position:absolute;visibility:visible;mso-wrap-style:square" from="19974,10344" to="24528,10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v:rect id="Прямоугольник 179" o:spid="_x0000_s1053" style="position:absolute;left:28171;top:18424;width:8668;height:6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9KsEA&#10;AADcAAAADwAAAGRycy9kb3ducmV2LnhtbERPTYvCMBC9C/6HMAvebLoeVu0aZRGFPXhp9aC3oZlt&#10;yzaT0kTb+uuNIHibx/uc1aY3tbhR6yrLCj6jGARxbnXFhYLTcT9dgHAeWWNtmRQM5GCzHo9WmGjb&#10;cUq3zBcihLBLUEHpfZNI6fKSDLrINsSB+7OtQR9gW0jdYhfCTS1ncfwlDVYcGkpsaFtS/p9djQLM&#10;+sswDOeuk2kdV7t72mSHVKnJR//zDcJT79/il/tXh/nzJTyfCR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DfSrBAAAA3AAAAA8AAAAAAAAAAAAAAAAAmAIAAGRycy9kb3du&#10;cmV2LnhtbFBLBQYAAAAABAAEAPUAAACGAwAAAAA=&#10;" strokeweight="1pt">
                  <v:textbox>
                    <w:txbxContent>
                      <w:p w14:paraId="1079917A" w14:textId="77777777" w:rsidR="007E60B4" w:rsidRDefault="007E60B4" w:rsidP="007614EA">
                        <w:pPr>
                          <w:pStyle w:val="afa"/>
                          <w:jc w:val="center"/>
                        </w:pPr>
                        <w:r>
                          <w:rPr>
                            <w:sz w:val="14"/>
                            <w:szCs w:val="14"/>
                          </w:rPr>
                          <w:t>Предварительное решение положительно?</w:t>
                        </w:r>
                      </w:p>
                    </w:txbxContent>
                  </v:textbox>
                </v:rect>
                <v:shape id="Прямая со стрелкой 180" o:spid="_x0000_s1054" type="#_x0000_t32" style="position:absolute;left:25805;top:21668;width:23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tQGcUAAADcAAAADwAAAGRycy9kb3ducmV2LnhtbESPQWvCQBCF7wX/wzKCl6IbI60SXaUI&#10;toWeagteh+wkG8zOhuw2pv++cxB6m+G9ee+b3WH0rRqoj01gA8tFBoq4DLbh2sD312m+ARUTssU2&#10;MBn4pQiH/eRhh4UNN/6k4ZxqJSEcCzTgUuoKrWPpyGNchI5YtCr0HpOsfa1tjzcJ963Os+xZe2xY&#10;Ghx2dHRUXs8/3kCVW1o+Xi/ubf2E1fFjlQ9D+2rMbDq+bEElGtO/+X79bgV/I/jyjEy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tQGcUAAADcAAAADwAAAAAAAAAA&#10;AAAAAAChAgAAZHJzL2Rvd25yZXYueG1sUEsFBgAAAAAEAAQA+QAAAJMDAAAAAA==&#10;">
                  <v:stroke endarrow="open"/>
                </v:shape>
                <v:rect id="Прямоугольник 181" o:spid="_x0000_s1055" style="position:absolute;left:40558;top:18421;width:7805;height:6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ABC8IA&#10;AADcAAAADwAAAGRycy9kb3ducmV2LnhtbERPS2uDQBC+B/oflin0Fld7KGJdJYQWcuhF00N7G9yJ&#10;StxZcTc++uu7hUJu8/E9Jy9XM4iZJtdbVpBEMQjixuqeWwWf5/d9CsJ5ZI2DZVKwkYOyeNjlmGm7&#10;cEVz7VsRQthlqKDzfsykdE1HBl1kR+LAXexk0Ac4tVJPuIRwM8jnOH6RBnsODR2OdOyoudY3owDr&#10;9Xvbtq9lkdUQ928/1Vh/VEo9Pa6HVxCeVn8X/7tPOsxPE/h7Jlw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AELwgAAANwAAAAPAAAAAAAAAAAAAAAAAJgCAABkcnMvZG93&#10;bnJldi54bWxQSwUGAAAAAAQABAD1AAAAhwMAAAAA&#10;" strokeweight="1pt">
                  <v:textbox>
                    <w:txbxContent>
                      <w:p w14:paraId="6F2E14C2" w14:textId="77777777" w:rsidR="007E60B4" w:rsidRDefault="007E60B4" w:rsidP="007614EA">
                        <w:pPr>
                          <w:pStyle w:val="afa"/>
                          <w:jc w:val="center"/>
                        </w:pPr>
                        <w:r>
                          <w:rPr>
                            <w:sz w:val="14"/>
                            <w:szCs w:val="14"/>
                          </w:rPr>
                          <w:t>Есть необходимость запросов?</w:t>
                        </w:r>
                      </w:p>
                    </w:txbxContent>
                  </v:textbox>
                </v:rect>
                <v:shape id="Прямая со стрелкой 182" o:spid="_x0000_s1056" type="#_x0000_t32" style="position:absolute;left:36878;top:21830;width:3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Vr9cIAAADcAAAADwAAAGRycy9kb3ducmV2LnhtbERPTWvCQBC9C/6HZQQvUjemaCVmFRFq&#10;C57UQq9DdpINyc6G7Dam/75bKPQ2j/c5+WG0rRio97VjBatlAoK4cLrmSsHH/fVpC8IHZI2tY1Lw&#10;TR4O++kkx0y7B19puIVKxBD2GSowIXSZlL4wZNEvXUccudL1FkOEfSV1j48YbluZJslGWqw5Nhjs&#10;6GSoaG5fVkGZalotmk/z9rLG8nR5ToehPSs1n43HHYhAY/gX/7nfdZy/TeH3mXiB3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SVr9cIAAADcAAAADwAAAAAAAAAAAAAA&#10;AAChAgAAZHJzL2Rvd25yZXYueG1sUEsFBgAAAAAEAAQA+QAAAJADAAAAAA==&#10;">
                  <v:stroke endarrow="open"/>
                </v:shape>
                <v:rect id="Прямоугольник 183" o:spid="_x0000_s1057" style="position:absolute;left:37360;top:20815;width:216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MqbsA&#10;AADcAAAADwAAAGRycy9kb3ducmV2LnhtbERPyQrCMBC9C/5DGMGbpi6IVKOoIHp1wfPYjG2xmZQk&#10;av17Iwje5vHWmS8bU4knOV9aVjDoJyCIM6tLzhWcT9veFIQPyBory6TgTR6Wi3Zrjqm2Lz7Q8xhy&#10;EUPYp6igCKFOpfRZQQZ939bEkbtZZzBE6HKpHb5iuKnkMEkm0mDJsaHAmjYFZffjwyiQYUf3UzO8&#10;8CgZ43XtbudLLZXqdprVDESgJvzFP/dex/nTEXyfiRfIx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SnDKm7AAAA3AAAAA8AAAAAAAAAAAAAAAAAmAIAAGRycy9kb3ducmV2Lnht&#10;bFBLBQYAAAAABAAEAPUAAACAAwAAAAA=&#10;" stroked="f" strokeweight="2pt">
                  <v:textbox>
                    <w:txbxContent>
                      <w:p w14:paraId="7349ABC0" w14:textId="77777777" w:rsidR="007E60B4" w:rsidRDefault="007E60B4" w:rsidP="007614EA">
                        <w:pPr>
                          <w:pStyle w:val="afa"/>
                          <w:spacing w:after="200" w:line="276" w:lineRule="auto"/>
                          <w:ind w:left="-142" w:right="-90"/>
                          <w:jc w:val="center"/>
                        </w:pPr>
                        <w:r>
                          <w:rPr>
                            <w:rFonts w:eastAsia="Calibri"/>
                            <w:sz w:val="12"/>
                            <w:szCs w:val="12"/>
                          </w:rPr>
                          <w:t xml:space="preserve"> да</w:t>
                        </w:r>
                      </w:p>
                    </w:txbxContent>
                  </v:textbox>
                </v:rect>
                <v:line id="Прямая соединительная линия 184" o:spid="_x0000_s1058" style="position:absolute;visibility:visible;mso-wrap-style:square" from="25650,26608" to="44200,26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rect id="Прямоугольник 185" o:spid="_x0000_s1059" style="position:absolute;left:33369;top:25644;width:2668;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xRr8A&#10;AADcAAAADwAAAGRycy9kb3ducmV2LnhtbERPS4vCMBC+L/gfwgje1tTHitRGUUHc61rxPDbTBzaT&#10;kkSt/34jLOxtPr7nZJvetOJBzjeWFUzGCQjiwuqGKwXn/PC5BOEDssbWMil4kYfNevCRYartk3/o&#10;cQqViCHsU1RQh9ClUvqiJoN+bDviyJXWGQwRukpqh88Yblo5TZKFNNhwbKixo31Nxe10NwpkONIt&#10;76cXniVzvO5ceb50UqnRsN+uQATqw7/4z/2t4/zlF7yfiRfI9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AjFGvwAAANwAAAAPAAAAAAAAAAAAAAAAAJgCAABkcnMvZG93bnJl&#10;di54bWxQSwUGAAAAAAQABAD1AAAAhAMAAAAA&#10;" stroked="f" strokeweight="2pt">
                  <v:textbox>
                    <w:txbxContent>
                      <w:p w14:paraId="26ACF941" w14:textId="77777777" w:rsidR="007E60B4" w:rsidRDefault="007E60B4" w:rsidP="007614EA">
                        <w:pPr>
                          <w:pStyle w:val="afa"/>
                          <w:spacing w:after="200" w:line="276" w:lineRule="auto"/>
                        </w:pPr>
                        <w:r>
                          <w:rPr>
                            <w:rFonts w:eastAsia="Calibri"/>
                            <w:sz w:val="12"/>
                            <w:szCs w:val="12"/>
                          </w:rPr>
                          <w:t>да</w:t>
                        </w:r>
                      </w:p>
                    </w:txbxContent>
                  </v:textbox>
                </v:rect>
                <v:rect id="Прямоугольник 186" o:spid="_x0000_s1060" style="position:absolute;left:14468;top:38497;width:22809;height:60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iBIcAA&#10;AADcAAAADwAAAGRycy9kb3ducmV2LnhtbERPy6rCMBDdC/5DGMGdpgoWqUYpyr3K3fj8gLEZ22Iz&#10;KU3U+vc3guBuDuc582VrKvGgxpWWFYyGEQjizOqScwXn089gCsJ5ZI2VZVLwIgfLRbczx0TbJx/o&#10;cfS5CCHsElRQeF8nUrqsIINuaGviwF1tY9AH2ORSN/gM4aaS4yiKpcGSQ0OBNa0Kym7Hu1EwSdf7&#10;dOTyA5rLbjKO/za/u+tGqX6vTWcgPLX+K/64tzrMn8bwfiZc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iBIcAAAADcAAAADwAAAAAAAAAAAAAAAACYAgAAZHJzL2Rvd25y&#10;ZXYueG1sUEsFBgAAAAAEAAQA9QAAAIUDAAAAAA==&#10;" fillcolor="window" strokecolor="#4f81bd" strokeweight="2pt">
                  <v:textbox>
                    <w:txbxContent>
                      <w:p w14:paraId="2111C17A" w14:textId="77777777" w:rsidR="007E60B4" w:rsidRDefault="007E60B4" w:rsidP="007614EA">
                        <w:pPr>
                          <w:pStyle w:val="afa"/>
                          <w:jc w:val="center"/>
                        </w:pPr>
                        <w:r>
                          <w:rPr>
                            <w:sz w:val="16"/>
                            <w:szCs w:val="16"/>
                          </w:rPr>
                          <w:t>Согласование возможности установки и эксплуатации рекламной конструкции в органах, определенных настоящим Административным регламентом</w:t>
                        </w:r>
                      </w:p>
                    </w:txbxContent>
                  </v:textbox>
                </v:rect>
                <v:rect id="Прямоугольник 187" o:spid="_x0000_s1061" style="position:absolute;left:44768;top:26025;width:3336;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wKqr8A&#10;AADcAAAADwAAAGRycy9kb3ducmV2LnhtbERPS4vCMBC+L/gfwgje1tQHq9RGUUHc61rxPDbTBzaT&#10;kkSt/34jLOxtPr7nZJvetOJBzjeWFUzGCQjiwuqGKwXn/PC5BOEDssbWMil4kYfNevCRYartk3/o&#10;cQqViCHsU1RQh9ClUvqiJoN+bDviyJXWGQwRukpqh88Yblo5TZIvabDh2FBjR/uaitvpbhTIcKRb&#10;3k8vPEvmeN258nzppFKjYb9dgQjUh3/xn/tbx/nLBbyfiRfI9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nAqqvwAAANwAAAAPAAAAAAAAAAAAAAAAAJgCAABkcnMvZG93bnJl&#10;di54bWxQSwUGAAAAAAQABAD1AAAAhAMAAAAA&#10;" stroked="f" strokeweight="2pt">
                  <v:textbox>
                    <w:txbxContent>
                      <w:p w14:paraId="217ACC01" w14:textId="77777777" w:rsidR="007E60B4" w:rsidRDefault="007E60B4" w:rsidP="007614EA">
                        <w:pPr>
                          <w:pStyle w:val="afa"/>
                          <w:spacing w:after="200" w:line="276" w:lineRule="auto"/>
                        </w:pPr>
                        <w:r>
                          <w:rPr>
                            <w:rFonts w:eastAsia="Calibri"/>
                            <w:sz w:val="12"/>
                            <w:szCs w:val="12"/>
                          </w:rPr>
                          <w:t>нет</w:t>
                        </w:r>
                      </w:p>
                    </w:txbxContent>
                  </v:textbox>
                </v:rect>
                <v:rect id="Прямоугольник 188" o:spid="_x0000_s1062" style="position:absolute;left:14469;top:46247;width:22809;height:5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uwyMQA&#10;AADcAAAADwAAAGRycy9kb3ducmV2LnhtbESPzYrCQBCE7wu+w9CCt3WioEh0lKD4w15c3X2ANtMm&#10;wUxPyIwa394+LOytm6qu+nqx6lytHtSGyrOB0TABRZx7W3Fh4Pdn+zkDFSKyxdozGXhRgNWy97HA&#10;1Ponn+hxjoWSEA4pGihjbFKtQ16SwzD0DbFoV986jLK2hbYtPiXc1XqcJFPtsGJpKLGhdUn57Xx3&#10;BibZ5jsbheKE7nKcjKdf+93xujdm0O+yOahIXfw3/10frODPhFaekQn08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7sMjEAAAA3AAAAA8AAAAAAAAAAAAAAAAAmAIAAGRycy9k&#10;b3ducmV2LnhtbFBLBQYAAAAABAAEAPUAAACJAwAAAAA=&#10;" fillcolor="window" strokecolor="#4f81bd" strokeweight="2pt">
                  <v:textbox>
                    <w:txbxContent>
                      <w:p w14:paraId="02275053" w14:textId="77777777" w:rsidR="007E60B4" w:rsidRDefault="007E60B4" w:rsidP="007614EA">
                        <w:pPr>
                          <w:pStyle w:val="afa"/>
                          <w:jc w:val="center"/>
                        </w:pPr>
                        <w:r>
                          <w:rPr>
                            <w:sz w:val="16"/>
                            <w:szCs w:val="16"/>
                          </w:rPr>
                          <w:t>Определение возможности выдачи разрешения и подготовки проекта решения о предоставлении (об отказе в предоставлении) Муниципальной услуги</w:t>
                        </w:r>
                      </w:p>
                    </w:txbxContent>
                  </v:textbox>
                </v:rect>
                <v:shape id="Прямая со стрелкой 189" o:spid="_x0000_s1063" type="#_x0000_t32" style="position:absolute;left:25956;top:51822;width:0;height:25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H5hMMAAADcAAAADwAAAGRycy9kb3ducmV2LnhtbERPTWvCQBC9C/0PyxR6KXVjSq1N3YgI&#10;tYIntdDrkJ1kQ7KzIbvG+O+7BcHbPN7nLFejbcVAva8dK5hNExDEhdM1Vwp+Tl8vCxA+IGtsHZOC&#10;K3lY5Q+TJWbaXfhAwzFUIoawz1CBCaHLpPSFIYt+6jriyJWutxgi7Cupe7zEcNvKNEnm0mLNscFg&#10;RxtDRXM8WwVlqmn23Pya7/c3LDf713QY2q1ST4/j+hNEoDHcxTf3Tsf5iw/4fyZe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B+YTDAAAA3AAAAA8AAAAAAAAAAAAA&#10;AAAAoQIAAGRycy9kb3ducmV2LnhtbFBLBQYAAAAABAAEAPkAAACRAwAAAAA=&#10;">
                  <v:stroke endarrow="open"/>
                </v:shape>
                <v:line id="Прямая соединительная линия 190" o:spid="_x0000_s1064" style="position:absolute;visibility:visible;mso-wrap-style:square" from="13391,45341" to="61702,4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t44sUAAADcAAAADwAAAGRycy9kb3ducmV2LnhtbESPQWvCQBCF74X+h2UKvdVNK0ibukop&#10;qMWbsQi9DdkxSZOdTXc3Gv+9cxB6m+G9ee+b+XJ0nTpRiI1nA8+TDBRx6W3DlYHv/erpFVRMyBY7&#10;z2TgQhGWi/u7OebWn3lHpyJVSkI45migTqnPtY5lTQ7jxPfEoh19cJhkDZW2Ac8S7jr9kmUz7bBh&#10;aaixp8+ayrYYnIHDUPDPb7sKHQ7rzeZ4+GvjdGvM48P48Q4q0Zj+zbfrLyv4b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t44sUAAADcAAAADwAAAAAAAAAA&#10;AAAAAAChAgAAZHJzL2Rvd25yZXYueG1sUEsFBgAAAAAEAAQA+QAAAJMDAAAAAA==&#10;" strokeweight="1.5pt"/>
                <v:line id="Прямая соединительная линия 191" o:spid="_x0000_s1065" style="position:absolute;visibility:visible;mso-wrap-style:square" from="13302,52552" to="61613,52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fdecIAAADcAAAADwAAAGRycy9kb3ducmV2LnhtbERPTWvCQBC9F/wPywje6sYKpUZXEcFa&#10;ejOK4G3IjklMdjbubjT9926h0Ns83ucsVr1pxJ2crywrmIwTEMS51RUXCo6H7esHCB+QNTaWScEP&#10;eVgtBy8LTLV98J7uWShEDGGfooIyhDaV0uclGfRj2xJH7mKdwRChK6R2+IjhppFvSfIuDVYcG0ps&#10;aVNSXmedUXDqMj5f661rsPvc7S6nW+2n30qNhv16DiJQH/7Ff+4vHefPJ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fdecIAAADcAAAADwAAAAAAAAAAAAAA&#10;AAChAgAAZHJzL2Rvd25yZXYueG1sUEsFBgAAAAAEAAQA+QAAAJADAAAAAA==&#10;" strokeweight="1.5pt"/>
                <v:rect id="Прямоугольник 192" o:spid="_x0000_s1066" style="position:absolute;left:14664;top:54356;width:22810;height:35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oR/8MA&#10;AADcAAAADwAAAGRycy9kb3ducmV2LnhtbERPzWrCQBC+F/oOyxR6000CBpu6SmhpLV5ibB9gzI5J&#10;MDsbstuYvr0rCL3Nx/c7q81kOjHS4FrLCuJ5BIK4srrlWsHP98dsCcJ5ZI2dZVLwRw4268eHFWba&#10;Xrik8eBrEULYZaig8b7PpHRVQwbd3PbEgTvZwaAPcKilHvASwk0nkyhKpcGWQ0ODPb01VJ0Pv0bB&#10;In/f57GrSzTHYpGku+1ncdoq9fw05a8gPE3+X3x3f+kw/yWB2zPhAr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oR/8MAAADcAAAADwAAAAAAAAAAAAAAAACYAgAAZHJzL2Rv&#10;d25yZXYueG1sUEsFBgAAAAAEAAQA9QAAAIgDAAAAAA==&#10;" fillcolor="window" strokecolor="#4f81bd" strokeweight="2pt">
                  <v:textbox>
                    <w:txbxContent>
                      <w:p w14:paraId="17EA5C32" w14:textId="77777777" w:rsidR="007E60B4" w:rsidRDefault="007E60B4" w:rsidP="007614EA">
                        <w:pPr>
                          <w:pStyle w:val="afa"/>
                          <w:jc w:val="center"/>
                        </w:pPr>
                        <w:r>
                          <w:rPr>
                            <w:sz w:val="16"/>
                            <w:szCs w:val="16"/>
                          </w:rPr>
                          <w:t>Принятие решения о предоставлении (об отказе в предоставлении) Муниципальной услуги</w:t>
                        </w:r>
                      </w:p>
                    </w:txbxContent>
                  </v:textbox>
                </v:rect>
                <v:shape id="Прямая со стрелкой 193" o:spid="_x0000_s1067" type="#_x0000_t32" style="position:absolute;left:20121;top:57900;width:0;height:40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BYs8IAAADcAAAADwAAAGRycy9kb3ducmV2LnhtbERPTWvCQBC9C/6HZQpepG6MaNvUVURQ&#10;Cz1VC70O2Uk2mJ0N2TXGf+8KBW/zeJ+zXPe2Fh21vnKsYDpJQBDnTldcKvg97V7fQfiArLF2TApu&#10;5GG9Gg6WmGl35R/qjqEUMYR9hgpMCE0mpc8NWfQT1xBHrnCtxRBhW0rd4jWG21qmSbKQFiuODQYb&#10;2hrKz8eLVVCkmqbj8585vM2x2H7P0q6r90qNXvrNJ4hAfXiK/91fOs7/mMHjmXiB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BYs8IAAADcAAAADwAAAAAAAAAAAAAA&#10;AAChAgAAZHJzL2Rvd25yZXYueG1sUEsFBgAAAAAEAAQA+QAAAJADAAAAAA==&#10;">
                  <v:stroke endarrow="open"/>
                </v:shape>
                <v:rect id="Прямоугольник 194" o:spid="_x0000_s1068" style="position:absolute;left:18828;top:58644;width:266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cCAMAA&#10;AADcAAAADwAAAGRycy9kb3ducmV2LnhtbERPyWrDMBC9F/oPYgq9NXIWQupYNkkhtNfGIeepNbGM&#10;rZGR1MT9+6pQyG0eb52imuwgruRD51jBfJaBIG6c7rhVcKoPLxsQISJrHByTgh8KUJWPDwXm2t34&#10;k67H2IoUwiFHBSbGMZcyNIYshpkbiRN3cd5iTNC3Unu8pXA7yEWWraXFjlODwZHeDDX98dsqkPGd&#10;+npanHmZrfBr7y+n8yiVen6adlsQkaZ4F/+7P3Sa/7qCv2fSBbL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cCAMAAAADcAAAADwAAAAAAAAAAAAAAAACYAgAAZHJzL2Rvd25y&#10;ZXYueG1sUEsFBgAAAAAEAAQA9QAAAIUDAAAAAA==&#10;" stroked="f" strokeweight="2pt">
                  <v:textbox>
                    <w:txbxContent>
                      <w:p w14:paraId="64B4AB76" w14:textId="77777777" w:rsidR="007E60B4" w:rsidRDefault="007E60B4" w:rsidP="007614EA">
                        <w:pPr>
                          <w:pStyle w:val="afa"/>
                          <w:spacing w:after="200" w:line="276" w:lineRule="auto"/>
                        </w:pPr>
                        <w:r>
                          <w:rPr>
                            <w:rFonts w:eastAsia="Calibri"/>
                            <w:sz w:val="12"/>
                            <w:szCs w:val="12"/>
                          </w:rPr>
                          <w:t xml:space="preserve">да </w:t>
                        </w:r>
                      </w:p>
                    </w:txbxContent>
                  </v:textbox>
                </v:rect>
                <v:line id="Прямая соединительная линия 195" o:spid="_x0000_s1069" style="position:absolute;visibility:visible;mso-wrap-style:square" from="37474,56085" to="50848,56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2wcUAAADcAAAADwAAAGRycy9kb3ducmV2LnhtbERPTWvCQBC9C/6HZYTedNMWQ5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Q2wcUAAADcAAAADwAAAAAAAAAA&#10;AAAAAAChAgAAZHJzL2Rvd25yZXYueG1sUEsFBgAAAAAEAAQA+QAAAJMDAAAAAA==&#10;"/>
                <v:rect id="Прямоугольник 196" o:spid="_x0000_s1070" style="position:absolute;left:60559;top:29044;width:7894;height:8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mEKsMA&#10;AADcAAAADwAAAGRycy9kb3ducmV2LnhtbERPTWvCQBC9C/0PyxR6Cc2mFoLGrFJaaoP00qQHj0N2&#10;TILZ2ZDdavrvXUHwNo/3OflmMr040eg6ywpe4gQEcW11x42C3+rzeQHCeWSNvWVS8E8ONuuHWY6Z&#10;tmf+oVPpGxFC2GWooPV+yKR0dUsGXWwH4sAd7GjQBzg2Uo94DuGml/MkSaXBjkNDiwO9t1Qfyz+j&#10;wKbuG7HYvu6+9hF/pOV8qKKtUk+P09sKhKfJ38U3d6HD/GUK12fC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mEKsMAAADcAAAADwAAAAAAAAAAAAAAAACYAgAAZHJzL2Rv&#10;d25yZXYueG1sUEsFBgAAAAAEAAQA9QAAAIgDAAAAAA==&#10;" fillcolor="#e6e0ec" strokeweight="1.5pt">
                  <v:textbox>
                    <w:txbxContent>
                      <w:p w14:paraId="070FB65A" w14:textId="3C2AD8C3" w:rsidR="007E60B4" w:rsidRPr="00784C4F" w:rsidRDefault="007E60B4" w:rsidP="007614EA">
                        <w:pPr>
                          <w:pStyle w:val="afa"/>
                          <w:spacing w:after="200" w:line="276" w:lineRule="auto"/>
                          <w:jc w:val="center"/>
                          <w:rPr>
                            <w:sz w:val="16"/>
                            <w:szCs w:val="16"/>
                          </w:rPr>
                        </w:pPr>
                        <w:r w:rsidRPr="00784C4F">
                          <w:rPr>
                            <w:sz w:val="16"/>
                            <w:szCs w:val="16"/>
                          </w:rPr>
                          <w:t xml:space="preserve">До </w:t>
                        </w:r>
                        <w:r>
                          <w:rPr>
                            <w:sz w:val="16"/>
                            <w:szCs w:val="16"/>
                          </w:rPr>
                          <w:t>5</w:t>
                        </w:r>
                        <w:r w:rsidRPr="00784C4F">
                          <w:rPr>
                            <w:sz w:val="16"/>
                            <w:szCs w:val="16"/>
                          </w:rPr>
                          <w:t xml:space="preserve"> </w:t>
                        </w:r>
                        <w:proofErr w:type="spellStart"/>
                        <w:r w:rsidRPr="00784C4F">
                          <w:rPr>
                            <w:sz w:val="16"/>
                            <w:szCs w:val="16"/>
                          </w:rPr>
                          <w:t>р.д</w:t>
                        </w:r>
                        <w:proofErr w:type="spellEnd"/>
                        <w:r w:rsidRPr="00784C4F">
                          <w:rPr>
                            <w:sz w:val="16"/>
                            <w:szCs w:val="16"/>
                          </w:rPr>
                          <w:t>. со дня регистрации Заявления</w:t>
                        </w:r>
                      </w:p>
                    </w:txbxContent>
                  </v:textbox>
                </v:rect>
                <v:rect id="Прямоугольник 197" o:spid="_x0000_s1071" style="position:absolute;left:60557;top:73280;width:7896;height:62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UhscIA&#10;AADcAAAADwAAAGRycy9kb3ducmV2LnhtbERPS4vCMBC+C/6HMIIXWdNVqG41iqz4QLxY97DHoRnb&#10;YjMpTdT6783Cgrf5+J4zX7amEndqXGlZwecwAkGcWV1yruDnvPmYgnAeWWNlmRQ8ycFy0e3MMdH2&#10;wSe6pz4XIYRdggoK7+tESpcVZNANbU0cuIttDPoAm1zqBh8h3FRyFEWxNFhyaCiwpu+Csmt6Mwps&#10;7I6I++34sPsd8DpOR/V5sFWq32tXMxCeWv8W/7v3Osz/msDfM+EC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xSGxwgAAANwAAAAPAAAAAAAAAAAAAAAAAJgCAABkcnMvZG93&#10;bnJldi54bWxQSwUGAAAAAAQABAD1AAAAhwMAAAAA&#10;" fillcolor="#e6e0ec" strokeweight="1.5pt">
                  <v:textbox>
                    <w:txbxContent>
                      <w:p w14:paraId="4511BAA9" w14:textId="77777777" w:rsidR="007E60B4" w:rsidRDefault="007E60B4" w:rsidP="007614EA">
                        <w:pPr>
                          <w:pStyle w:val="afa"/>
                          <w:spacing w:after="200" w:line="276" w:lineRule="auto"/>
                          <w:jc w:val="center"/>
                        </w:pPr>
                        <w:r>
                          <w:rPr>
                            <w:rFonts w:eastAsia="Calibri"/>
                            <w:color w:val="000000"/>
                            <w:sz w:val="16"/>
                            <w:szCs w:val="16"/>
                          </w:rPr>
                          <w:t xml:space="preserve">1 </w:t>
                        </w:r>
                        <w:proofErr w:type="spellStart"/>
                        <w:r>
                          <w:rPr>
                            <w:rFonts w:eastAsia="Calibri"/>
                            <w:color w:val="000000"/>
                            <w:sz w:val="16"/>
                            <w:szCs w:val="16"/>
                          </w:rPr>
                          <w:t>р.д</w:t>
                        </w:r>
                        <w:proofErr w:type="spellEnd"/>
                        <w:r>
                          <w:rPr>
                            <w:rFonts w:eastAsia="Calibri"/>
                            <w:color w:val="000000"/>
                            <w:sz w:val="16"/>
                            <w:szCs w:val="16"/>
                          </w:rPr>
                          <w:t>.</w:t>
                        </w:r>
                      </w:p>
                    </w:txbxContent>
                  </v:textbox>
                </v:rect>
                <v:rect id="Прямоугольник 198" o:spid="_x0000_s1072" style="position:absolute;left:60559;width:7894;height:5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q1w8UA&#10;AADcAAAADwAAAGRycy9kb3ducmV2LnhtbESPQWvCQBCF7wX/wzJCL1I3VQht6ipSqUrx0ujB45Cd&#10;JsHsbMiuGv+9cxC8zfDevPfNbNG7Rl2oC7VnA+/jBBRx4W3NpYHD/uftA1SIyBYbz2TgRgEW88HL&#10;DDPrr/xHlzyWSkI4ZGigirHNtA5FRQ7D2LfEov37zmGUtSu17fAq4a7RkyRJtcOapaHClr4rKk75&#10;2RnwadghbtfT381xxKs0n7T70dqY12G//AIVqY9P8+N6awX/U2jlGZl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rXDxQAAANwAAAAPAAAAAAAAAAAAAAAAAJgCAABkcnMv&#10;ZG93bnJldi54bWxQSwUGAAAAAAQABAD1AAAAigMAAAAA&#10;" fillcolor="#e6e0ec" strokeweight="1.5pt">
                  <v:textbox>
                    <w:txbxContent>
                      <w:p w14:paraId="380EA6D8" w14:textId="77777777" w:rsidR="007E60B4" w:rsidRDefault="007E60B4" w:rsidP="007614EA">
                        <w:pPr>
                          <w:pStyle w:val="afa"/>
                          <w:spacing w:after="200" w:line="276" w:lineRule="auto"/>
                          <w:jc w:val="center"/>
                          <w:rPr>
                            <w:sz w:val="16"/>
                            <w:szCs w:val="16"/>
                          </w:rPr>
                        </w:pPr>
                      </w:p>
                      <w:p w14:paraId="25238C9B" w14:textId="77777777" w:rsidR="007E60B4" w:rsidRPr="00784C4F" w:rsidRDefault="007E60B4" w:rsidP="007614EA">
                        <w:pPr>
                          <w:pStyle w:val="afa"/>
                          <w:spacing w:after="200" w:line="276" w:lineRule="auto"/>
                          <w:jc w:val="center"/>
                          <w:rPr>
                            <w:sz w:val="16"/>
                            <w:szCs w:val="16"/>
                          </w:rPr>
                        </w:pPr>
                        <w:r w:rsidRPr="00784C4F">
                          <w:rPr>
                            <w:sz w:val="16"/>
                            <w:szCs w:val="16"/>
                          </w:rPr>
                          <w:t>Х</w:t>
                        </w:r>
                      </w:p>
                    </w:txbxContent>
                  </v:textbox>
                </v:rect>
                <v:rect id="Прямоугольник 199" o:spid="_x0000_s1073" style="position:absolute;left:60559;top:37427;width:7894;height:7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YQWMEA&#10;AADcAAAADwAAAGRycy9kb3ducmV2LnhtbERPS4vCMBC+C/6HMMJeRNNVKFqNIi4+EC9WDx6HZmyL&#10;zaQ0Ubv/frMgeJuP7znzZWsq8aTGlZYVfA8jEMSZ1SXnCi7nzWACwnlkjZVlUvBLDpaLbmeOibYv&#10;PtEz9bkIIewSVFB4XydSuqwgg25oa+LA3Wxj0AfY5FI3+ArhppKjKIqlwZJDQ4E1rQvK7unDKLCx&#10;OyLut+PD7trnnzgd1ef+VqmvXruagfDU+o/47d7rMH86hf9nwgV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WEFjBAAAA3AAAAA8AAAAAAAAAAAAAAAAAmAIAAGRycy9kb3du&#10;cmV2LnhtbFBLBQYAAAAABAAEAPUAAACGAwAAAAA=&#10;" fillcolor="#e6e0ec" strokeweight="1.5pt">
                  <v:textbox>
                    <w:txbxContent>
                      <w:p w14:paraId="27ED12B8" w14:textId="77777777" w:rsidR="007E60B4" w:rsidRDefault="007E60B4" w:rsidP="007614EA">
                        <w:pPr>
                          <w:pStyle w:val="afa"/>
                          <w:spacing w:after="200" w:line="276" w:lineRule="auto"/>
                          <w:jc w:val="center"/>
                          <w:rPr>
                            <w:rFonts w:eastAsia="Calibri"/>
                            <w:color w:val="000000"/>
                            <w:sz w:val="16"/>
                            <w:szCs w:val="16"/>
                          </w:rPr>
                        </w:pPr>
                      </w:p>
                      <w:p w14:paraId="4CF3E42D" w14:textId="52CA78FF" w:rsidR="007E60B4" w:rsidRDefault="007E60B4" w:rsidP="007614EA">
                        <w:pPr>
                          <w:pStyle w:val="afa"/>
                          <w:spacing w:after="200" w:line="276" w:lineRule="auto"/>
                          <w:jc w:val="center"/>
                        </w:pPr>
                        <w:r>
                          <w:rPr>
                            <w:rFonts w:eastAsia="Calibri"/>
                            <w:color w:val="000000"/>
                            <w:sz w:val="16"/>
                            <w:szCs w:val="16"/>
                          </w:rPr>
                          <w:t xml:space="preserve">33 </w:t>
                        </w:r>
                        <w:proofErr w:type="spellStart"/>
                        <w:r>
                          <w:rPr>
                            <w:rFonts w:eastAsia="Calibri"/>
                            <w:color w:val="000000"/>
                            <w:sz w:val="16"/>
                            <w:szCs w:val="16"/>
                          </w:rPr>
                          <w:t>р.д</w:t>
                        </w:r>
                        <w:proofErr w:type="spellEnd"/>
                        <w:r>
                          <w:rPr>
                            <w:rFonts w:eastAsia="Calibri"/>
                            <w:color w:val="000000"/>
                            <w:sz w:val="16"/>
                            <w:szCs w:val="16"/>
                          </w:rPr>
                          <w:t>.</w:t>
                        </w:r>
                      </w:p>
                    </w:txbxContent>
                  </v:textbox>
                </v:rect>
                <v:rect id="Прямоугольник 200" o:spid="_x0000_s1074" style="position:absolute;left:60562;top:45341;width:7891;height:7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NNPsQA&#10;AADcAAAADwAAAGRycy9kb3ducmV2LnhtbESPQWuDQBSE74H8h+UFegl1rQEJJhspLbWh5BLNoceH&#10;+6JS9624W2P/fbZQ6HGYmW+YfT6bXkw0us6ygqcoBkFcW91xo+BSvT1uQTiPrLG3TAp+yEF+WC72&#10;mGl74zNNpW9EgLDLUEHr/ZBJ6eqWDLrIDsTBu9rRoA9ybKQe8RbgppdJHKfSYMdhocWBXlqqv8pv&#10;o8Cm7oR4LDYf759rfk3LZKjWhVIPq/l5B8LT7P/Df+2jVhCI8HsmHAF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DTT7EAAAA3AAAAA8AAAAAAAAAAAAAAAAAmAIAAGRycy9k&#10;b3ducmV2LnhtbFBLBQYAAAAABAAEAPUAAACJAwAAAAA=&#10;" fillcolor="#e6e0ec" strokeweight="1.5pt">
                  <v:textbox>
                    <w:txbxContent>
                      <w:p w14:paraId="70214448" w14:textId="77777777" w:rsidR="007E60B4" w:rsidRDefault="007E60B4" w:rsidP="007614EA">
                        <w:pPr>
                          <w:pStyle w:val="afa"/>
                          <w:spacing w:after="200" w:line="276" w:lineRule="auto"/>
                          <w:jc w:val="center"/>
                          <w:rPr>
                            <w:rFonts w:eastAsia="Calibri"/>
                            <w:color w:val="000000"/>
                            <w:sz w:val="16"/>
                            <w:szCs w:val="16"/>
                          </w:rPr>
                        </w:pPr>
                      </w:p>
                      <w:p w14:paraId="474562EF" w14:textId="77777777" w:rsidR="007E60B4" w:rsidRDefault="007E60B4" w:rsidP="007614EA">
                        <w:pPr>
                          <w:pStyle w:val="afa"/>
                          <w:spacing w:after="200" w:line="276" w:lineRule="auto"/>
                          <w:jc w:val="center"/>
                        </w:pPr>
                        <w:r>
                          <w:rPr>
                            <w:rFonts w:eastAsia="Calibri"/>
                            <w:color w:val="000000"/>
                            <w:sz w:val="16"/>
                            <w:szCs w:val="16"/>
                          </w:rPr>
                          <w:t xml:space="preserve">3 </w:t>
                        </w:r>
                        <w:proofErr w:type="spellStart"/>
                        <w:r>
                          <w:rPr>
                            <w:rFonts w:eastAsia="Calibri"/>
                            <w:color w:val="000000"/>
                            <w:sz w:val="16"/>
                            <w:szCs w:val="16"/>
                          </w:rPr>
                          <w:t>р.д</w:t>
                        </w:r>
                        <w:proofErr w:type="spellEnd"/>
                        <w:r>
                          <w:rPr>
                            <w:rFonts w:eastAsia="Calibri"/>
                            <w:color w:val="000000"/>
                            <w:sz w:val="16"/>
                            <w:szCs w:val="16"/>
                          </w:rPr>
                          <w:t>.</w:t>
                        </w:r>
                      </w:p>
                    </w:txbxContent>
                  </v:textbox>
                </v:rect>
                <v:rect id="Прямоугольник 201" o:spid="_x0000_s1075" style="position:absolute;left:14530;top:61984;width:12839;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ZjLcQA&#10;AADcAAAADwAAAGRycy9kb3ducmV2LnhtbESPMWvDMBSE90D+g3iBbrGUDCW4lkMpCXToYqdDuj2s&#10;V8vUejKWGtv99VUh0PG4u++44ji7XtxoDJ1nDbtMgSBuvOm41fB+OW8PIEJENth7Jg0LBTiW61WB&#10;ufETV3SrYysShEOOGmyMQy5laCw5DJkfiJP36UeHMcmxlWbEKcFdL/dKPUqHHacFiwO9WGq+6m+n&#10;Aev5Y1mW6zTJqlfd6aca6rdK64fN/PwEItIc/8P39qvRsFc7+DuTjo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WYy3EAAAA3AAAAA8AAAAAAAAAAAAAAAAAmAIAAGRycy9k&#10;b3ducmV2LnhtbFBLBQYAAAAABAAEAPUAAACJAwAAAAA=&#10;" strokeweight="1pt">
                  <v:textbox>
                    <w:txbxContent>
                      <w:p w14:paraId="03AA2B00" w14:textId="77777777" w:rsidR="007E60B4" w:rsidRDefault="007E60B4" w:rsidP="007614EA">
                        <w:pPr>
                          <w:pStyle w:val="afa"/>
                          <w:jc w:val="center"/>
                        </w:pPr>
                        <w:r>
                          <w:rPr>
                            <w:sz w:val="16"/>
                            <w:szCs w:val="16"/>
                          </w:rPr>
                          <w:t>Предоставление Муниципальной услуги</w:t>
                        </w:r>
                      </w:p>
                    </w:txbxContent>
                  </v:textbox>
                </v:rect>
                <v:rect id="Прямоугольник 202" o:spid="_x0000_s1076" style="position:absolute;left:44315;top:66475;width:12840;height:6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T9WsQA&#10;AADcAAAADwAAAGRycy9kb3ducmV2LnhtbESPMWvDMBSE90D/g3iFbrFUDyW4lk0oLWToYqdDsz2s&#10;V9vEejKWEtv99VGg0PG4u++4vFzsIK40+d6xhudEgSBunOm51fB1/NjuQPiAbHBwTBpW8lAWD5sc&#10;M+Nmruhah1ZECPsMNXQhjJmUvunIok/cSBy9HzdZDFFOrTQTzhFuB5kq9SIt9hwXOhzpraPmXF+s&#10;BqyX07qu3/Msq0H177/VWH9WWj89LvtXEIGW8B/+ax+MhlSlcD8Tj4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E/VrEAAAA3AAAAA8AAAAAAAAAAAAAAAAAmAIAAGRycy9k&#10;b3ducmV2LnhtbFBLBQYAAAAABAAEAPUAAACJAwAAAAA=&#10;" strokeweight="1pt">
                  <v:textbox>
                    <w:txbxContent>
                      <w:p w14:paraId="68BFE2F5" w14:textId="77777777" w:rsidR="007E60B4" w:rsidRDefault="007E60B4" w:rsidP="007614EA">
                        <w:pPr>
                          <w:pStyle w:val="afa"/>
                          <w:jc w:val="center"/>
                        </w:pPr>
                        <w:r>
                          <w:rPr>
                            <w:sz w:val="16"/>
                            <w:szCs w:val="16"/>
                          </w:rPr>
                          <w:t>Направление решения об отказе в предоставлении услуги в личный кабинет в РПГУ</w:t>
                        </w:r>
                      </w:p>
                    </w:txbxContent>
                  </v:textbox>
                </v:rect>
                <v:shape id="Прямая со стрелкой 203" o:spid="_x0000_s1077" type="#_x0000_t32" style="position:absolute;left:55796;top:16748;width:0;height:1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sSMQAAADcAAAADwAAAGRycy9kb3ducmV2LnhtbESPQWvCQBSE74X+h+UVvJS6MaItqRsR&#10;QSt4Ugu9PrIv2ZDs25BdY/z3XaHQ4zAz3zCr9WhbMVDva8cKZtMEBHHhdM2Vgu/L7u0DhA/IGlvH&#10;pOBOHtb589MKM+1ufKLhHCoRIewzVGBC6DIpfWHIop+6jjh6pesthij7SuoebxFuW5kmyVJarDku&#10;GOxoa6hozleroEw1zV6bH/P1vsBye5ynw9DulZq8jJtPEIHG8B/+ax+0gjSZw+NMPAI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n6xIxAAAANwAAAAPAAAAAAAAAAAA&#10;AAAAAKECAABkcnMvZG93bnJldi54bWxQSwUGAAAAAAQABAD5AAAAkgMAAAAA&#10;">
                  <v:stroke endarrow="open"/>
                </v:shape>
                <v:rect id="Прямоугольник 204" o:spid="_x0000_s1078" style="position:absolute;left:39992;top:15845;width:3334;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j2+8AA&#10;AADcAAAADwAAAGRycy9kb3ducmV2LnhtbESPT4vCMBTE7wt+h/AEb2tiFZFqFF0Q9+ofPD+bZ1ts&#10;XkqS1frtzYLgcZiZ3zCLVWcbcScfascaRkMFgrhwpuZSw+m4/Z6BCBHZYOOYNDwpwGrZ+1pgbtyD&#10;93Q/xFIkCIccNVQxtrmUoajIYhi6ljh5V+ctxiR9KY3HR4LbRmZKTaXFmtNChS39VFTcDn9Wg4w7&#10;uh277MxjNcHLxl9P51ZqPeh36zmISF38hN/tX6MhUxP4P5OO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j2+8AAAADcAAAADwAAAAAAAAAAAAAAAACYAgAAZHJzL2Rvd25y&#10;ZXYueG1sUEsFBgAAAAAEAAQA9QAAAIUDAAAAAA==&#10;" stroked="f" strokeweight="2pt">
                  <v:textbox>
                    <w:txbxContent>
                      <w:p w14:paraId="5ECEA99B" w14:textId="77777777" w:rsidR="007E60B4" w:rsidRDefault="007E60B4" w:rsidP="007614EA">
                        <w:pPr>
                          <w:pStyle w:val="afa"/>
                          <w:spacing w:after="200" w:line="276" w:lineRule="auto"/>
                        </w:pPr>
                        <w:r>
                          <w:rPr>
                            <w:rFonts w:eastAsia="Calibri"/>
                            <w:sz w:val="12"/>
                            <w:szCs w:val="12"/>
                          </w:rPr>
                          <w:t>нет</w:t>
                        </w:r>
                      </w:p>
                    </w:txbxContent>
                  </v:textbox>
                </v:rect>
                <v:rect id="Прямоугольник 205" o:spid="_x0000_s1079" style="position:absolute;left:51683;top:18347;width:8217;height:3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1lLsMA&#10;AADcAAAADwAAAGRycy9kb3ducmV2LnhtbESPQYvCMBSE7wv+h/CEva2JgrJUo4goePDS6kFvj+bZ&#10;FpuX0kTb7q/fLAh7HGbmG2a16W0tXtT6yrGG6USBIM6dqbjQcDkfvr5B+IBssHZMGgbysFmPPlaY&#10;GNdxSq8sFCJC2CeooQyhSaT0eUkW/cQ1xNG7u9ZiiLItpGmxi3Bby5lSC2mx4rhQYkO7kvJH9rQa&#10;MOtvwzBcu06mtar2P2mTnVKtP8f9dgkiUB/+w+/20WiYqTn8nY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1lLsMAAADcAAAADwAAAAAAAAAAAAAAAACYAgAAZHJzL2Rv&#10;d25yZXYueG1sUEsFBgAAAAAEAAQA9QAAAIgDAAAAAA==&#10;" strokeweight="1pt">
                  <v:textbox>
                    <w:txbxContent>
                      <w:p w14:paraId="6B97FF33" w14:textId="77777777" w:rsidR="007E60B4" w:rsidRDefault="007E60B4" w:rsidP="007614EA">
                        <w:pPr>
                          <w:pStyle w:val="afa"/>
                          <w:jc w:val="center"/>
                        </w:pPr>
                        <w:r w:rsidRPr="009D0129">
                          <w:rPr>
                            <w:sz w:val="14"/>
                            <w:szCs w:val="14"/>
                          </w:rPr>
                          <w:t>Отказ в приеме документов</w:t>
                        </w:r>
                      </w:p>
                    </w:txbxContent>
                  </v:textbox>
                </v:rect>
                <v:rect id="Прямоугольник 206" o:spid="_x0000_s1080" style="position:absolute;left:44315;top:61106;width:12840;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7WcQA&#10;AADcAAAADwAAAGRycy9kb3ducmV2LnhtbESPzWrDMBCE74G+g9hCb4mUHExxo4QQEuihF7s9pLfF&#10;2tgm1kpYin/69FUh0OMwM98w2/1kOzFQH1rHGtYrBYK4cqblWsPX53n5CiJEZIOdY9IwU4D97mmx&#10;xdy4kQsayliLBOGQo4YmRp9LGaqGLIaV88TJu7reYkyyr6XpcUxw28mNUpm02HJaaNDTsaHqVt6t&#10;Biyn73meL+Moi061p5/Clx+F1i/P0+ENRKQp/ocf7XejYaMy+DuTj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1nEAAAA3AAAAA8AAAAAAAAAAAAAAAAAmAIAAGRycy9k&#10;b3ducmV2LnhtbFBLBQYAAAAABAAEAPUAAACJAwAAAAA=&#10;" strokeweight="1pt">
                  <v:textbox>
                    <w:txbxContent>
                      <w:p w14:paraId="7227FEDF" w14:textId="77777777" w:rsidR="007E60B4" w:rsidRDefault="007E60B4" w:rsidP="007614EA">
                        <w:pPr>
                          <w:pStyle w:val="afa"/>
                          <w:jc w:val="center"/>
                        </w:pPr>
                        <w:r>
                          <w:rPr>
                            <w:sz w:val="16"/>
                            <w:szCs w:val="16"/>
                          </w:rPr>
                          <w:t>Решение об отказе в предоставлении услуги</w:t>
                        </w:r>
                      </w:p>
                    </w:txbxContent>
                  </v:textbox>
                </v:rect>
                <v:rect id="Прямоугольник 207" o:spid="_x0000_s1081" style="position:absolute;left:42621;top:55220;width:3334;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ojMIA&#10;AADcAAAADwAAAGRycy9kb3ducmV2LnhtbESPwWrDMBBE74X8g9hAb40Ut7TFiWzSQEivTULOG2tj&#10;G1srI6mO8/dVodDjMDNvmHU52V6M5EPrWMNyoUAQV860XGs4HXdP7yBCRDbYOyYNdwpQFrOHNebG&#10;3fiLxkOsRYJwyFFDE+OQSxmqhiyGhRuIk3d13mJM0tfSeLwluO1lptSrtNhyWmhwoG1DVXf4thpk&#10;3FN3nLIzP6sXvHz46+k8SK0f59NmBSLSFP/Df+1PoyFTb/B7Jh0B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miMwgAAANwAAAAPAAAAAAAAAAAAAAAAAJgCAABkcnMvZG93&#10;bnJldi54bWxQSwUGAAAAAAQABAD1AAAAhwMAAAAA&#10;" stroked="f" strokeweight="2pt">
                  <v:textbox>
                    <w:txbxContent>
                      <w:p w14:paraId="0661D7F2" w14:textId="77777777" w:rsidR="007E60B4" w:rsidRDefault="007E60B4" w:rsidP="007614EA">
                        <w:pPr>
                          <w:pStyle w:val="afa"/>
                          <w:spacing w:after="200" w:line="276" w:lineRule="auto"/>
                        </w:pPr>
                        <w:r>
                          <w:rPr>
                            <w:rFonts w:eastAsia="Calibri"/>
                            <w:sz w:val="12"/>
                            <w:szCs w:val="12"/>
                          </w:rPr>
                          <w:t xml:space="preserve">нет </w:t>
                        </w:r>
                      </w:p>
                    </w:txbxContent>
                  </v:textbox>
                </v:rect>
                <v:shape id="Прямая со стрелкой 208" o:spid="_x0000_s1082" type="#_x0000_t32" style="position:absolute;left:50848;top:64551;width:0;height:19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s+OcAAAADcAAAADwAAAGRycy9kb3ducmV2LnhtbERPTYvCMBC9C/sfwix4EU2tuEo1yiK4&#10;Cp50Ba9DM22KzaQ02dr99+YgeHy87/W2t7XoqPWVYwXTSQKCOHe64lLB9Xc/XoLwAVlj7ZgU/JOH&#10;7eZjsMZMuwefqbuEUsQQ9hkqMCE0mZQ+N2TRT1xDHLnCtRZDhG0pdYuPGG5rmSbJl7RYcWww2NDO&#10;UH6//FkFRappOrrfzGExx2J3mqVdV/8oNfzsv1cgAvXhLX65j1pBmsS18Uw8An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I7PjnAAAAA3AAAAA8AAAAAAAAAAAAAAAAA&#10;oQIAAGRycy9kb3ducmV2LnhtbFBLBQYAAAAABAAEAPkAAACOAwAAAAA=&#10;">
                  <v:stroke endarrow="open"/>
                </v:shape>
                <v:shape id="Прямая со стрелкой 209" o:spid="_x0000_s1083" type="#_x0000_t32" style="position:absolute;left:20121;top:71929;width:0;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ebosUAAADcAAAADwAAAGRycy9kb3ducmV2LnhtbESPW2vCQBSE3wv+h+UIfSm6MaVeoquI&#10;UFvwyQv4esieZIPZsyG7xvjvu4VCH4eZ+YZZbXpbi45aXzlWMBknIIhzpysuFVzOn6M5CB+QNdaO&#10;ScGTPGzWg5cVZto9+EjdKZQiQthnqMCE0GRS+tyQRT92DXH0CtdaDFG2pdQtPiLc1jJNkqm0WHFc&#10;MNjQzlB+O92tgiLVNHm7Xc3X7AOL3eE97bp6r9TrsN8uQQTqw3/4r/2tFaTJAn7PxCM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ebosUAAADcAAAADwAAAAAAAAAA&#10;AAAAAAChAgAAZHJzL2Rvd25yZXYueG1sUEsFBgAAAAAEAAQA+QAAAJMDAAAAAA==&#10;">
                  <v:stroke endarrow="open"/>
                </v:shape>
                <v:rect id="Прямоугольник 210" o:spid="_x0000_s1084" style="position:absolute;left:60559;top:52552;width:7893;height:20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rb48EA&#10;AADcAAAADwAAAGRycy9kb3ducmV2LnhtbERPTYvCMBC9C/sfwizsRTS1QpHaVBZFV8SL1YPHoRnb&#10;ss2kNFG7/35zEDw+3ne2GkwrHtS7xrKC2TQCQVxa3XCl4HLeThYgnEfW2FomBX/kYJV/jDJMtX3y&#10;iR6Fr0QIYZeigtr7LpXSlTUZdFPbEQfuZnuDPsC+krrHZwg3rYyjKJEGGw4NNXa0rqn8Le5GgU3c&#10;EXG/mx9+rmPeJEXcncc7pb4+h+8lCE+Df4tf7r1WEM/C/HAmHAGZ/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2+PBAAAA3AAAAA8AAAAAAAAAAAAAAAAAmAIAAGRycy9kb3du&#10;cmV2LnhtbFBLBQYAAAAABAAEAPUAAACGAwAAAAA=&#10;" fillcolor="#e6e0ec" strokeweight="1.5pt">
                  <v:textbox>
                    <w:txbxContent>
                      <w:p w14:paraId="661F8EE3" w14:textId="77777777" w:rsidR="007E60B4" w:rsidRDefault="007E60B4" w:rsidP="007614EA">
                        <w:pPr>
                          <w:pStyle w:val="afa"/>
                          <w:spacing w:after="200" w:line="276" w:lineRule="auto"/>
                          <w:jc w:val="center"/>
                        </w:pPr>
                        <w:r>
                          <w:rPr>
                            <w:rFonts w:eastAsia="Calibri"/>
                            <w:color w:val="000000"/>
                            <w:sz w:val="16"/>
                            <w:szCs w:val="16"/>
                          </w:rPr>
                          <w:t xml:space="preserve">2 </w:t>
                        </w:r>
                        <w:proofErr w:type="spellStart"/>
                        <w:r>
                          <w:rPr>
                            <w:rFonts w:eastAsia="Calibri"/>
                            <w:color w:val="000000"/>
                            <w:sz w:val="16"/>
                            <w:szCs w:val="16"/>
                          </w:rPr>
                          <w:t>р.д</w:t>
                        </w:r>
                        <w:proofErr w:type="spellEnd"/>
                        <w:r>
                          <w:rPr>
                            <w:rFonts w:eastAsia="Calibri"/>
                            <w:color w:val="000000"/>
                            <w:sz w:val="16"/>
                            <w:szCs w:val="16"/>
                          </w:rPr>
                          <w:t>.</w:t>
                        </w:r>
                      </w:p>
                    </w:txbxContent>
                  </v:textbox>
                </v:rect>
                <v:rect id="Прямоугольник 211" o:spid="_x0000_s1085" style="position:absolute;left:14558;top:67295;width:8499;height:4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8MMA&#10;AADcAAAADwAAAGRycy9kb3ducmV2LnhtbESPT4vCMBTE74LfITzBm6btQaRrFBEFD15a97B7ezTP&#10;tti8lCb2j59+s7Cwx2FmfsPsDqNpRE+dqy0riNcRCOLC6ppLBZ/3y2oLwnlkjY1lUjCRg8N+Ptth&#10;qu3AGfW5L0WAsEtRQeV9m0rpiooMurVtiYP3sJ1BH2RXSt3hEOCmkUkUbaTBmsNChS2dKiqe+cso&#10;wHz8nqbpaxhk1kT1+Z21+S1TarkYjx8gPI3+P/zXvmoFSRzD75lw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18MMAAADcAAAADwAAAAAAAAAAAAAAAACYAgAAZHJzL2Rv&#10;d25yZXYueG1sUEsFBgAAAAAEAAQA9QAAAIgDAAAAAA==&#10;" strokeweight="1pt">
                  <v:textbox>
                    <w:txbxContent>
                      <w:p w14:paraId="62752388" w14:textId="77777777" w:rsidR="007E60B4" w:rsidRDefault="007E60B4" w:rsidP="007614EA">
                        <w:pPr>
                          <w:pStyle w:val="afa"/>
                          <w:jc w:val="center"/>
                        </w:pPr>
                        <w:r>
                          <w:rPr>
                            <w:sz w:val="16"/>
                            <w:szCs w:val="16"/>
                          </w:rPr>
                          <w:t>Направление Разрешения в МФЦ</w:t>
                        </w:r>
                      </w:p>
                    </w:txbxContent>
                  </v:textbox>
                </v:rect>
                <v:rect id="Прямоугольник 212" o:spid="_x0000_s1086" style="position:absolute;left:26624;top:67301;width:12271;height:4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1rh8QA&#10;AADcAAAADwAAAGRycy9kb3ducmV2LnhtbESPQWuDQBSE74H8h+UVcotrPIRgXCWEBnroRdNDcnu4&#10;ryp134q7jdpf3y0Eehxm5hsmK2bTiweNrrOsYBfFIIhrqztuFHxcL9sDCOeRNfaWScFCDop8vcow&#10;1Xbikh6Vb0SAsEtRQev9kErp6pYMusgOxMH7tKNBH+TYSD3iFOCml0kc76XBjsNCiwOdW6q/qm+j&#10;AKv5vizLbZpk2cfd6085VO+lUpuX+XQE4Wn2/+Fn+00rSHYJ/J0JR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da4fEAAAA3AAAAA8AAAAAAAAAAAAAAAAAmAIAAGRycy9k&#10;b3ducmV2LnhtbFBLBQYAAAAABAAEAPUAAACJAwAAAAA=&#10;" strokeweight="1pt">
                  <v:textbox>
                    <w:txbxContent>
                      <w:p w14:paraId="4F2C7958" w14:textId="77777777" w:rsidR="007E60B4" w:rsidRDefault="007E60B4" w:rsidP="007614EA">
                        <w:pPr>
                          <w:pStyle w:val="afa"/>
                          <w:jc w:val="center"/>
                        </w:pPr>
                        <w:r>
                          <w:rPr>
                            <w:sz w:val="16"/>
                            <w:szCs w:val="16"/>
                          </w:rPr>
                          <w:t>Направление Уведомления в личный кабинет на РПГУ</w:t>
                        </w:r>
                      </w:p>
                    </w:txbxContent>
                  </v:textbox>
                </v:rect>
                <v:shape id="Прямая со стрелкой 213" o:spid="_x0000_s1087" type="#_x0000_t32" style="position:absolute;left:20121;top:65324;width:0;height:20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Y6lcQAAADcAAAADwAAAGRycy9kb3ducmV2LnhtbESPQWvCQBSE70L/w/IKvYhuEtGW1FWK&#10;UCt4UgteH9mXbDD7NmS3Mf77riB4HGbmG2a5Hmwjeup87VhBOk1AEBdO11wp+D19Tz5A+ICssXFM&#10;Cm7kYb16GS0x1+7KB+qPoRIRwj5HBSaENpfSF4Ys+qlriaNXus5iiLKrpO7wGuG2kVmSLKTFmuOC&#10;wZY2horL8c8qKDNN6fhyNj/vcyw3+1nW981WqbfX4esTRKAhPMOP9k4ryNIZ3M/EI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RjqVxAAAANwAAAAPAAAAAAAAAAAA&#10;AAAAAKECAABkcnMvZG93bnJldi54bWxQSwUGAAAAAAQABAD5AAAAkgMAAAAA&#10;">
                  <v:stroke endarrow="open"/>
                </v:shape>
                <v:shape id="Прямая со стрелкой 214" o:spid="_x0000_s1088" type="#_x0000_t32" style="position:absolute;left:32717;top:63734;width:0;height:35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i4cQAAADcAAAADwAAAGRycy9kb3ducmV2LnhtbESPQWvCQBSE7wX/w/KEXopuEluV6CpF&#10;aC14qgpeH9mXbDD7NmS3Mf33rlDocZiZb5j1drCN6KnztWMF6TQBQVw4XXOl4Hz6mCxB+ICssXFM&#10;Cn7Jw3Yzelpjrt2Nv6k/hkpECPscFZgQ2lxKXxiy6KeuJY5e6TqLIcqukrrDW4TbRmZJMpcWa44L&#10;BlvaGSquxx+roMw0pS/Xi9kv3rDcHWZZ3zefSj2Ph/cViEBD+A//tb+0gix9hceZeATk5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r6LhxAAAANwAAAAPAAAAAAAAAAAA&#10;AAAAAKECAABkcnMvZG93bnJldi54bWxQSwUGAAAAAAQABAD5AAAAkgMAAAAA&#10;">
                  <v:stroke endarrow="open"/>
                </v:shape>
                <v:line id="Прямая соединительная линия 215" o:spid="_x0000_s1089" style="position:absolute;visibility:visible;mso-wrap-style:square" from="27369,63740" to="32717,6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JU58cAAADcAAAADwAAAGRycy9kb3ducmV2LnhtbESPT2vCQBTE70K/w/IK3nSj0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clTnxwAAANwAAAAPAAAAAAAA&#10;AAAAAAAAAKECAABkcnMvZG93bnJldi54bWxQSwUGAAAAAAQABAD5AAAAlQMAAAAA&#10;"/>
                <v:rect id="Прямоугольник 216" o:spid="_x0000_s1090" style="position:absolute;left:60564;top:5749;width:7889;height:2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mDMMA&#10;AADcAAAADwAAAGRycy9kb3ducmV2LnhtbESPT4vCMBTE7wt+h/AEL6KpXShLNYoo/kH2stWDx0fz&#10;bIvNS2mi1m+/EQSPw8z8hpktOlOLO7WusqxgMo5AEOdWV1woOB03ox8QziNrrC2Tgic5WMx7XzNM&#10;tX3wH90zX4gAYZeigtL7JpXS5SUZdGPbEAfvYluDPsi2kLrFR4CbWsZRlEiDFYeFEhtalZRfs5tR&#10;YBP3i7jffh925yGvkyxujsOtUoN+t5yC8NT5T/jd3msF8SSB15lw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mDMMAAADcAAAADwAAAAAAAAAAAAAAAACYAgAAZHJzL2Rv&#10;d25yZXYueG1sUEsFBgAAAAAEAAQA9QAAAIgDAAAAAA==&#10;" fillcolor="#e6e0ec" strokeweight="1.5pt">
                  <v:textbox>
                    <w:txbxContent>
                      <w:p w14:paraId="2D7C3C7F" w14:textId="692142B9" w:rsidR="007E60B4" w:rsidRPr="00504105" w:rsidRDefault="007E60B4" w:rsidP="00504105">
                        <w:pPr>
                          <w:pStyle w:val="afa"/>
                          <w:rPr>
                            <w:color w:val="000000"/>
                            <w:sz w:val="16"/>
                            <w:szCs w:val="16"/>
                          </w:rPr>
                        </w:pPr>
                      </w:p>
                      <w:p w14:paraId="088225B2" w14:textId="77777777" w:rsidR="007E60B4" w:rsidRDefault="007E60B4" w:rsidP="004B7C78">
                        <w:pPr>
                          <w:pStyle w:val="afa"/>
                          <w:spacing w:after="200" w:line="276" w:lineRule="auto"/>
                          <w:jc w:val="center"/>
                          <w:rPr>
                            <w:sz w:val="16"/>
                            <w:szCs w:val="16"/>
                          </w:rPr>
                        </w:pPr>
                      </w:p>
                      <w:p w14:paraId="20D168EA" w14:textId="77777777" w:rsidR="007E60B4" w:rsidRPr="00784C4F" w:rsidRDefault="007E60B4" w:rsidP="004B7C78">
                        <w:pPr>
                          <w:pStyle w:val="afa"/>
                          <w:spacing w:after="200" w:line="276" w:lineRule="auto"/>
                          <w:jc w:val="center"/>
                          <w:rPr>
                            <w:sz w:val="16"/>
                            <w:szCs w:val="16"/>
                          </w:rPr>
                        </w:pPr>
                        <w:r w:rsidRPr="00784C4F">
                          <w:rPr>
                            <w:sz w:val="16"/>
                            <w:szCs w:val="16"/>
                          </w:rPr>
                          <w:t>Х</w:t>
                        </w:r>
                      </w:p>
                      <w:p w14:paraId="19CC3F21" w14:textId="1CB28AC3" w:rsidR="007E60B4" w:rsidRDefault="007E60B4" w:rsidP="007614EA">
                        <w:pPr>
                          <w:pStyle w:val="afa"/>
                          <w:spacing w:after="200" w:line="276" w:lineRule="auto"/>
                          <w:jc w:val="center"/>
                        </w:pPr>
                      </w:p>
                    </w:txbxContent>
                  </v:textbox>
                </v:rect>
                <v:rect id="Прямоугольник 217" o:spid="_x0000_s1091" style="position:absolute;left:49202;top:23068;width:10823;height:5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IH8IA&#10;AADcAAAADwAAAGRycy9kb3ducmV2LnhtbESPQYvCMBSE7wv+h/AEb2uqB12qUUQUPHhp9aC3R/Ns&#10;i81LaaJt/fVGEPY4zMw3zHLdmUo8qXGlZQWTcQSCOLO65FzB+bT//QPhPLLGyjIp6MnBejX4WWKs&#10;bcsJPVOfiwBhF6OCwvs6ltJlBRl0Y1sTB+9mG4M+yCaXusE2wE0lp1E0kwZLDgsF1rQtKLunD6MA&#10;0+7a9/2lbWVSReXuldTpMVFqNOw2CxCeOv8f/rYPWsF0MofPmXAE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6sgfwgAAANwAAAAPAAAAAAAAAAAAAAAAAJgCAABkcnMvZG93&#10;bnJldi54bWxQSwUGAAAAAAQABAD1AAAAhwMAAAAA&#10;" strokeweight="1pt">
                  <v:textbox>
                    <w:txbxContent>
                      <w:p w14:paraId="1D83FC48" w14:textId="77777777" w:rsidR="007E60B4" w:rsidRPr="00FF05C7" w:rsidRDefault="007E60B4" w:rsidP="007614EA">
                        <w:pPr>
                          <w:pStyle w:val="afa"/>
                          <w:jc w:val="center"/>
                          <w:rPr>
                            <w:sz w:val="14"/>
                            <w:szCs w:val="14"/>
                          </w:rPr>
                        </w:pPr>
                        <w:r w:rsidRPr="00FF05C7">
                          <w:rPr>
                            <w:sz w:val="14"/>
                            <w:szCs w:val="14"/>
                          </w:rPr>
                          <w:t xml:space="preserve">Направление </w:t>
                        </w:r>
                        <w:r>
                          <w:rPr>
                            <w:sz w:val="14"/>
                            <w:szCs w:val="14"/>
                          </w:rPr>
                          <w:t>Р</w:t>
                        </w:r>
                        <w:r w:rsidRPr="00FF05C7">
                          <w:rPr>
                            <w:sz w:val="14"/>
                            <w:szCs w:val="14"/>
                          </w:rPr>
                          <w:t>ешения об отказе в приеме документов в личный кабинет в РПГУ</w:t>
                        </w:r>
                      </w:p>
                    </w:txbxContent>
                  </v:textbox>
                </v:rect>
                <v:shape id="Прямая со стрелкой 218" o:spid="_x0000_s1092" type="#_x0000_t32" style="position:absolute;left:55796;top:21493;width:0;height:15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o5MEAAADcAAAADwAAAGRycy9kb3ducmV2LnhtbERPz2vCMBS+C/4P4Qm7yEzbMSfVVETY&#10;HOykDnZ9NK9NafNSmli7/94cBjt+fL93+8l2YqTBN44VpKsEBHHpdMO1gu/r+/MGhA/IGjvHpOCX&#10;POyL+WyHuXZ3PtN4CbWIIexzVGBC6HMpfWnIol+5njhylRsshgiHWuoB7zHcdjJLkrW02HBsMNjT&#10;0VDZXm5WQZVpSpftjzm9vWJ1/HrJxrH7UOppMR22IAJN4V/85/7UCrI0ro1n4hGQ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4qjkwQAAANwAAAAPAAAAAAAAAAAAAAAA&#10;AKECAABkcnMvZG93bnJldi54bWxQSwUGAAAAAAQABAD5AAAAjwMAAAAA&#10;">
                  <v:stroke endarrow="open"/>
                </v:shape>
                <v:shape id="Прямая со стрелкой 259" o:spid="_x0000_s1093" type="#_x0000_t32" style="position:absolute;left:26171;top:96516;width:0;height:30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S0v8UAAADcAAAADwAAAGRycy9kb3ducmV2LnhtbESPQWvCQBSE70L/w/KEXkrdmKLV6CYU&#10;obXQU7XQ6yP7kg1m34bsNqb/3hUEj8PMfMNsi9G2YqDeN44VzGcJCOLS6YZrBT/H9+cVCB+QNbaO&#10;ScE/eSjyh8kWM+3O/E3DIdQiQthnqMCE0GVS+tKQRT9zHXH0KtdbDFH2tdQ9niPctjJNkqW02HBc&#10;MNjRzlB5OvxZBVWqaf50+jX71wVWu6+XdBjaD6Uep+PbBkSgMdzDt/anVpAu1nA9E4+AzC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S0v8UAAADcAAAADwAAAAAAAAAA&#10;AAAAAAChAgAAZHJzL2Rvd25yZXYueG1sUEsFBgAAAAAEAAQA+QAAAJMDAAAAAA==&#10;">
                  <v:stroke endarrow="open"/>
                </v:shape>
                <v:shape id="Рисунок 1" o:spid="_x0000_s1094" type="#_x0000_t75" style="position:absolute;left:1800;top:1800;width:1585;height:3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LyJTAAAAA2gAAAA8AAABkcnMvZG93bnJldi54bWxET99rwjAQfhf2P4Qb7E2Tjk2lGmXrGMwn&#10;sZvvR3O2dc0lNJnW/34RBJ+Oj+/nLdeD7cSJ+tA61pBNFAjiypmWaw0/35/jOYgQkQ12jknDhQKs&#10;Vw+jJebGnXlHpzLWIoVwyFFDE6PPpQxVQxbDxHnixB1cbzEm2NfS9HhO4baTz0pNpcWWU0ODnoqG&#10;qt/yz2pQqium8/eXj/iaXWhT7v32OPNaPz0ObwsQkYZ4F9/cXybNh+sr1yt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QvIlMAAAADaAAAADwAAAAAAAAAAAAAAAACfAgAA&#10;ZHJzL2Rvd25yZXYueG1sUEsFBgAAAAAEAAQA9wAAAIwDAAAAAA==&#10;">
                  <v:imagedata r:id="rId17" o:title=""/>
                  <v:path arrowok="t"/>
                </v:shape>
                <v:shape id="Прямая со стрелкой 261" o:spid="_x0000_s1095" type="#_x0000_t32" style="position:absolute;left:51130;top:72576;width:0;height:20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ecUsUAAADcAAAADwAAAGRycy9kb3ducmV2LnhtbESPQWvCQBSE70L/w/IKvelGD1JiVpFA&#10;QRCKjRGvr9nXbGz2bchuNfrru4LgcZiZb5hsNdhWnKn3jWMF00kCgrhyuuFaQbn/GL+D8AFZY+uY&#10;FFzJw2r5Msow1e7CX3QuQi0ihH2KCkwIXSqlrwxZ9BPXEUfvx/UWQ5R9LXWPlwi3rZwlyVxabDgu&#10;GOwoN1T9Fn9WwTYvb6Upd4ciOX2f8uuNdsf1p1Jvr8N6ASLQEJ7hR3ujFczmU7ifi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ecUsUAAADcAAAADwAAAAAAAAAA&#10;AAAAAAChAgAAZHJzL2Rvd25yZXYueG1sUEsFBgAAAAAEAAQA+QAAAJMDAAAAAA==&#10;" strokecolor="#5b9bd5 [3204]" strokeweight=".5pt">
                  <v:stroke endarrow="open"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62" o:spid="_x0000_s1096" type="#_x0000_t34" style="position:absolute;left:39057;top:70297;width:7084;height:554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t9icUAAADcAAAADwAAAGRycy9kb3ducmV2LnhtbESP0WrCQBRE3wX/YbmFvunGCFFSVymC&#10;pYU+GPUDrtlrNjR7N2TXGPv13YLg4zAzZ5jVZrCN6KnztWMFs2kCgrh0uuZKwem4myxB+ICssXFM&#10;Cu7kYbMej1aYa3fjgvpDqESEsM9RgQmhzaX0pSGLfupa4uhdXGcxRNlVUnd4i3DbyDRJMmmx5rhg&#10;sKWtofLncLUKit/v+eJ8Nx9FOZ8ds6/9JWPTK/X6Mry/gQg0hGf40f7UCtIshf8z8Qj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it9icUAAADcAAAADwAAAAAAAAAA&#10;AAAAAAChAgAAZHJzL2Rvd25yZXYueG1sUEsFBgAAAAAEAAQA+QAAAJMDAAAAAA==&#10;" strokecolor="#5b9bd5 [3204]" strokeweight=".5pt">
                  <v:stroke endarrow="open"/>
                </v:shape>
                <v:rect id="Прямоугольник 267" o:spid="_x0000_s1097" style="position:absolute;left:46456;top:74938;width:9340;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2jPMQA&#10;AADcAAAADwAAAGRycy9kb3ducmV2LnhtbESP3YrCMBSE7wXfIRzBO00tWKVrlKKsijf+7QOcbY5t&#10;2eakNFmtb28WFrwcZuYbZrHqTC3u1LrKsoLJOAJBnFtdcaHg6/o5moNwHlljbZkUPMnBatnvLTDV&#10;9sFnul98IQKEXYoKSu+bVEqXl2TQjW1DHLybbQ36INtC6hYfAW5qGUdRIg1WHBZKbGhdUv5z+TUK&#10;ptnmlE1ccUbzfZzGyWG3Pd52Sg0HXfYBwlPn3+H/9l4riJMZ/J0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NozzEAAAA3AAAAA8AAAAAAAAAAAAAAAAAmAIAAGRycy9k&#10;b3ducmV2LnhtbFBLBQYAAAAABAAEAPUAAACJAwAAAAA=&#10;" fillcolor="window" strokecolor="#4f81bd" strokeweight="2pt">
                  <v:textbox>
                    <w:txbxContent>
                      <w:p w14:paraId="11A4850A" w14:textId="72B4722B" w:rsidR="007E60B4" w:rsidRDefault="007E60B4" w:rsidP="009D1328">
                        <w:pPr>
                          <w:pStyle w:val="afa"/>
                          <w:jc w:val="center"/>
                        </w:pPr>
                        <w:r>
                          <w:rPr>
                            <w:sz w:val="16"/>
                            <w:szCs w:val="16"/>
                          </w:rPr>
                          <w:t xml:space="preserve">Дополнительно </w:t>
                        </w:r>
                      </w:p>
                    </w:txbxContent>
                  </v:textbox>
                </v:rect>
                <w10:wrap type="square" anchorx="margin" anchory="margin"/>
              </v:group>
            </w:pict>
          </mc:Fallback>
        </mc:AlternateContent>
      </w:r>
      <w:r w:rsidR="007614EA" w:rsidRPr="00E963D2">
        <w:rPr>
          <w:rFonts w:ascii="Times New Roman" w:hAnsi="Times New Roman"/>
          <w:color w:val="000000" w:themeColor="text1"/>
          <w:sz w:val="24"/>
          <w:szCs w:val="24"/>
        </w:rPr>
        <w:t>Получение Разрешения на установку и эксплуатацию рекламной конструкции</w:t>
      </w:r>
    </w:p>
    <w:p w14:paraId="54405A9E" w14:textId="7460F2F5" w:rsidR="00EF1431" w:rsidRPr="00901FC1" w:rsidRDefault="00901FC1" w:rsidP="004653C2">
      <w:pPr>
        <w:pStyle w:val="1-"/>
        <w:keepNext w:val="0"/>
        <w:spacing w:before="0" w:after="0"/>
        <w:outlineLvl w:val="9"/>
        <w:rPr>
          <w:rFonts w:eastAsia="PMingLiU"/>
          <w:b w:val="0"/>
          <w:bCs w:val="0"/>
          <w:sz w:val="24"/>
          <w:szCs w:val="24"/>
        </w:rPr>
      </w:pPr>
      <w:r w:rsidRPr="00901FC1">
        <w:rPr>
          <w:color w:val="000000" w:themeColor="text1"/>
          <w:sz w:val="24"/>
          <w:szCs w:val="24"/>
        </w:rPr>
        <w:lastRenderedPageBreak/>
        <w:t>Аннулирование Разрешения на установку и эксплуатацию рекламной конструкции</w:t>
      </w:r>
      <w:r w:rsidRPr="00901FC1">
        <w:rPr>
          <w:noProof/>
        </w:rPr>
        <w:t xml:space="preserve"> </w:t>
      </w:r>
      <w:r w:rsidRPr="00440DD7">
        <w:rPr>
          <w:noProof/>
          <w:lang w:val="ru-RU"/>
        </w:rPr>
        <mc:AlternateContent>
          <mc:Choice Requires="wpc">
            <w:drawing>
              <wp:anchor distT="0" distB="0" distL="114300" distR="114300" simplePos="0" relativeHeight="251664384" behindDoc="0" locked="0" layoutInCell="1" allowOverlap="1" wp14:anchorId="292715E0" wp14:editId="44181BEE">
                <wp:simplePos x="0" y="0"/>
                <wp:positionH relativeFrom="margin">
                  <wp:posOffset>-311150</wp:posOffset>
                </wp:positionH>
                <wp:positionV relativeFrom="margin">
                  <wp:posOffset>646430</wp:posOffset>
                </wp:positionV>
                <wp:extent cx="6845300" cy="5852795"/>
                <wp:effectExtent l="0" t="0" r="12700" b="14605"/>
                <wp:wrapSquare wrapText="bothSides"/>
                <wp:docPr id="258" name="Полотно 2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9050" cap="flat" cmpd="sng" algn="ctr">
                          <a:solidFill>
                            <a:schemeClr val="tx1">
                              <a:lumMod val="100000"/>
                              <a:lumOff val="0"/>
                            </a:schemeClr>
                          </a:solidFill>
                          <a:prstDash val="solid"/>
                          <a:miter lim="800000"/>
                          <a:headEnd type="none" w="med" len="med"/>
                          <a:tailEnd type="none" w="med" len="med"/>
                        </a:ln>
                      </wpc:whole>
                      <wps:wsp>
                        <wps:cNvPr id="220" name="Прямоугольник 5"/>
                        <wps:cNvSpPr>
                          <a:spLocks noChangeArrowheads="1"/>
                        </wps:cNvSpPr>
                        <wps:spPr bwMode="auto">
                          <a:xfrm>
                            <a:off x="0" y="8351"/>
                            <a:ext cx="1332662" cy="704462"/>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16406BCC" w14:textId="77777777" w:rsidR="007E60B4" w:rsidRDefault="007E60B4" w:rsidP="00901FC1">
                              <w:pPr>
                                <w:jc w:val="center"/>
                                <w:rPr>
                                  <w:rFonts w:ascii="Times New Roman" w:hAnsi="Times New Roman"/>
                                  <w:color w:val="000000" w:themeColor="text1"/>
                                  <w:sz w:val="16"/>
                                </w:rPr>
                              </w:pPr>
                            </w:p>
                            <w:p w14:paraId="40744016" w14:textId="77777777" w:rsidR="007E60B4" w:rsidRPr="00511584" w:rsidRDefault="007E60B4" w:rsidP="00901FC1">
                              <w:pPr>
                                <w:jc w:val="center"/>
                                <w:rPr>
                                  <w:rFonts w:ascii="Times New Roman" w:hAnsi="Times New Roman"/>
                                  <w:color w:val="000000" w:themeColor="text1"/>
                                  <w:sz w:val="16"/>
                                </w:rPr>
                              </w:pPr>
                              <w:r w:rsidRPr="00511584">
                                <w:rPr>
                                  <w:rFonts w:ascii="Times New Roman" w:hAnsi="Times New Roman"/>
                                  <w:color w:val="000000" w:themeColor="text1"/>
                                  <w:sz w:val="16"/>
                                </w:rPr>
                                <w:t>РПГУ</w:t>
                              </w:r>
                            </w:p>
                          </w:txbxContent>
                        </wps:txbx>
                        <wps:bodyPr rot="0" vert="horz" wrap="square" lIns="91440" tIns="45720" rIns="91440" bIns="45720" anchor="ctr" anchorCtr="0" upright="1">
                          <a:noAutofit/>
                        </wps:bodyPr>
                      </wps:wsp>
                      <wps:wsp>
                        <wps:cNvPr id="221" name="Прямая соединительная линия 6"/>
                        <wps:cNvCnPr>
                          <a:cxnSpLocks noChangeShapeType="1"/>
                        </wps:cNvCnPr>
                        <wps:spPr bwMode="auto">
                          <a:xfrm>
                            <a:off x="43270" y="699278"/>
                            <a:ext cx="6121108"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22" name="Прямоугольник 9"/>
                        <wps:cNvSpPr>
                          <a:spLocks noChangeArrowheads="1"/>
                        </wps:cNvSpPr>
                        <wps:spPr bwMode="auto">
                          <a:xfrm>
                            <a:off x="0" y="699177"/>
                            <a:ext cx="1330238" cy="4416790"/>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00E3D286" w14:textId="77777777" w:rsidR="007E60B4" w:rsidRPr="00511584" w:rsidRDefault="007E60B4" w:rsidP="00901FC1">
                              <w:pPr>
                                <w:pStyle w:val="afa"/>
                                <w:spacing w:after="200" w:line="276" w:lineRule="auto"/>
                                <w:jc w:val="center"/>
                                <w:rPr>
                                  <w:sz w:val="18"/>
                                </w:rPr>
                              </w:pPr>
                              <w:r>
                                <w:rPr>
                                  <w:sz w:val="18"/>
                                </w:rPr>
                                <w:t>Администрация</w:t>
                              </w:r>
                            </w:p>
                          </w:txbxContent>
                        </wps:txbx>
                        <wps:bodyPr rot="0" vert="horz" wrap="square" lIns="91440" tIns="45720" rIns="91440" bIns="45720" anchor="ctr" anchorCtr="0" upright="1">
                          <a:noAutofit/>
                        </wps:bodyPr>
                      </wps:wsp>
                      <wps:wsp>
                        <wps:cNvPr id="223" name="Прямая соединительная линия 10"/>
                        <wps:cNvCnPr>
                          <a:cxnSpLocks noChangeShapeType="1"/>
                        </wps:cNvCnPr>
                        <wps:spPr bwMode="auto">
                          <a:xfrm>
                            <a:off x="1330862" y="1626765"/>
                            <a:ext cx="4833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24" name="Прямоугольник 12"/>
                        <wps:cNvSpPr>
                          <a:spLocks noChangeArrowheads="1"/>
                        </wps:cNvSpPr>
                        <wps:spPr bwMode="auto">
                          <a:xfrm>
                            <a:off x="2716118" y="121000"/>
                            <a:ext cx="1554405" cy="46421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68334794" w14:textId="77777777" w:rsidR="007E60B4" w:rsidRPr="00A63FCB" w:rsidRDefault="007E60B4" w:rsidP="00901FC1">
                              <w:pPr>
                                <w:pStyle w:val="affff7"/>
                                <w:jc w:val="center"/>
                                <w:rPr>
                                  <w:rFonts w:ascii="Times New Roman" w:hAnsi="Times New Roman"/>
                                  <w:sz w:val="16"/>
                                  <w:szCs w:val="16"/>
                                </w:rPr>
                              </w:pPr>
                              <w:r w:rsidRPr="00A63FCB">
                                <w:rPr>
                                  <w:rFonts w:ascii="Times New Roman" w:hAnsi="Times New Roman"/>
                                  <w:sz w:val="16"/>
                                  <w:szCs w:val="16"/>
                                </w:rPr>
                                <w:t xml:space="preserve">Подача </w:t>
                              </w:r>
                              <w:r>
                                <w:rPr>
                                  <w:rFonts w:ascii="Times New Roman" w:hAnsi="Times New Roman"/>
                                  <w:sz w:val="16"/>
                                  <w:szCs w:val="16"/>
                                </w:rPr>
                                <w:t>Уведомления об отказе от дальнейшего использования раннее выданного Разрешения</w:t>
                              </w:r>
                            </w:p>
                          </w:txbxContent>
                        </wps:txbx>
                        <wps:bodyPr rot="0" vert="horz" wrap="square" lIns="91440" tIns="45720" rIns="91440" bIns="45720" anchor="ctr" anchorCtr="0" upright="1">
                          <a:noAutofit/>
                        </wps:bodyPr>
                      </wps:wsp>
                      <wps:wsp>
                        <wps:cNvPr id="225" name="Прямая соединительная линия 17"/>
                        <wps:cNvCnPr>
                          <a:cxnSpLocks noChangeShapeType="1"/>
                        </wps:cNvCnPr>
                        <wps:spPr bwMode="auto">
                          <a:xfrm>
                            <a:off x="1341073" y="2989760"/>
                            <a:ext cx="4833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26" name="Прямоугольник 18"/>
                        <wps:cNvSpPr>
                          <a:spLocks noChangeArrowheads="1"/>
                        </wps:cNvSpPr>
                        <wps:spPr bwMode="auto">
                          <a:xfrm>
                            <a:off x="2452899" y="824278"/>
                            <a:ext cx="2334634" cy="603500"/>
                          </a:xfrm>
                          <a:prstGeom prst="rect">
                            <a:avLst/>
                          </a:prstGeom>
                          <a:solidFill>
                            <a:sysClr val="window" lastClr="FFFFFF"/>
                          </a:solidFill>
                          <a:ln w="25400" cap="flat" cmpd="sng" algn="ctr">
                            <a:solidFill>
                              <a:srgbClr val="4F81BD"/>
                            </a:solidFill>
                            <a:prstDash val="solid"/>
                            <a:headEnd/>
                            <a:tailEnd/>
                          </a:ln>
                          <a:effectLst/>
                        </wps:spPr>
                        <wps:txbx>
                          <w:txbxContent>
                            <w:p w14:paraId="5349BFCB" w14:textId="77777777" w:rsidR="007E60B4" w:rsidRPr="00511584" w:rsidRDefault="007E60B4" w:rsidP="00901FC1">
                              <w:pPr>
                                <w:pStyle w:val="afa"/>
                                <w:jc w:val="center"/>
                                <w:rPr>
                                  <w:sz w:val="20"/>
                                </w:rPr>
                              </w:pPr>
                              <w:r w:rsidRPr="00074FD3">
                                <w:rPr>
                                  <w:sz w:val="16"/>
                                  <w:szCs w:val="20"/>
                                </w:rPr>
                                <w:t xml:space="preserve">Прием </w:t>
                              </w:r>
                              <w:r>
                                <w:rPr>
                                  <w:sz w:val="16"/>
                                  <w:szCs w:val="20"/>
                                </w:rPr>
                                <w:t>Уведомления</w:t>
                              </w:r>
                              <w:r w:rsidRPr="00074FD3">
                                <w:rPr>
                                  <w:sz w:val="16"/>
                                  <w:szCs w:val="20"/>
                                </w:rPr>
                                <w:t xml:space="preserve"> и документов, передача их в подразделение </w:t>
                              </w:r>
                              <w:r>
                                <w:rPr>
                                  <w:sz w:val="16"/>
                                  <w:szCs w:val="20"/>
                                </w:rPr>
                                <w:t>Администрации</w:t>
                              </w:r>
                              <w:r w:rsidRPr="00074FD3">
                                <w:rPr>
                                  <w:sz w:val="16"/>
                                  <w:szCs w:val="20"/>
                                </w:rPr>
                                <w:t xml:space="preserve">, непосредственно оказывающее </w:t>
                              </w:r>
                              <w:r>
                                <w:rPr>
                                  <w:sz w:val="16"/>
                                  <w:szCs w:val="20"/>
                                </w:rPr>
                                <w:t xml:space="preserve">Муниципальную </w:t>
                              </w:r>
                              <w:r w:rsidRPr="00074FD3">
                                <w:rPr>
                                  <w:sz w:val="16"/>
                                  <w:szCs w:val="20"/>
                                </w:rPr>
                                <w:t>услугу</w:t>
                              </w:r>
                            </w:p>
                            <w:p w14:paraId="4F4FA7C3" w14:textId="77777777" w:rsidR="007E60B4" w:rsidRDefault="007E60B4" w:rsidP="00901FC1"/>
                          </w:txbxContent>
                        </wps:txbx>
                        <wps:bodyPr rot="0" vert="horz" wrap="square" lIns="91440" tIns="45720" rIns="91440" bIns="45720" anchor="ctr" anchorCtr="0" upright="1">
                          <a:noAutofit/>
                        </wps:bodyPr>
                      </wps:wsp>
                      <wps:wsp>
                        <wps:cNvPr id="227" name="Прямая со стрелкой 19"/>
                        <wps:cNvCnPr>
                          <a:cxnSpLocks noChangeShapeType="1"/>
                        </wps:cNvCnPr>
                        <wps:spPr bwMode="auto">
                          <a:xfrm>
                            <a:off x="3492978" y="577900"/>
                            <a:ext cx="0" cy="246378"/>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28" name="Прямая со стрелкой 27"/>
                        <wps:cNvCnPr>
                          <a:cxnSpLocks noChangeShapeType="1"/>
                        </wps:cNvCnPr>
                        <wps:spPr bwMode="auto">
                          <a:xfrm flipH="1">
                            <a:off x="2595623" y="2777903"/>
                            <a:ext cx="162" cy="416171"/>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29" name="Прямая соединительная линия 29"/>
                        <wps:cNvCnPr>
                          <a:cxnSpLocks noChangeShapeType="1"/>
                        </wps:cNvCnPr>
                        <wps:spPr bwMode="auto">
                          <a:xfrm>
                            <a:off x="1332862" y="3714249"/>
                            <a:ext cx="4831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30" name="Прямоугольник 30"/>
                        <wps:cNvSpPr>
                          <a:spLocks noChangeArrowheads="1"/>
                        </wps:cNvSpPr>
                        <wps:spPr bwMode="auto">
                          <a:xfrm>
                            <a:off x="1446814" y="1959163"/>
                            <a:ext cx="1269304" cy="649256"/>
                          </a:xfrm>
                          <a:prstGeom prst="rect">
                            <a:avLst/>
                          </a:prstGeom>
                          <a:solidFill>
                            <a:sysClr val="window" lastClr="FFFFFF"/>
                          </a:solidFill>
                          <a:ln w="25400" cap="flat" cmpd="sng" algn="ctr">
                            <a:solidFill>
                              <a:srgbClr val="4F81BD"/>
                            </a:solidFill>
                            <a:prstDash val="solid"/>
                            <a:headEnd/>
                            <a:tailEnd/>
                          </a:ln>
                          <a:effectLst/>
                        </wps:spPr>
                        <wps:txbx>
                          <w:txbxContent>
                            <w:p w14:paraId="63BA1BD9" w14:textId="77777777" w:rsidR="007E60B4" w:rsidRPr="00A973AD" w:rsidRDefault="007E60B4" w:rsidP="00901FC1">
                              <w:pPr>
                                <w:pStyle w:val="afa"/>
                                <w:jc w:val="center"/>
                                <w:rPr>
                                  <w:sz w:val="14"/>
                                  <w:szCs w:val="14"/>
                                </w:rPr>
                              </w:pPr>
                              <w:r w:rsidRPr="00A973AD">
                                <w:rPr>
                                  <w:sz w:val="14"/>
                                  <w:szCs w:val="14"/>
                                </w:rPr>
                                <w:t xml:space="preserve">Обработка и предварительное рассмотрение документов. </w:t>
                              </w:r>
                            </w:p>
                          </w:txbxContent>
                        </wps:txbx>
                        <wps:bodyPr rot="0" vert="horz" wrap="square" lIns="91440" tIns="45720" rIns="91440" bIns="45720" anchor="ctr" anchorCtr="0" upright="1">
                          <a:noAutofit/>
                        </wps:bodyPr>
                      </wps:wsp>
                      <wps:wsp>
                        <wps:cNvPr id="231" name="Прямая соединительная линия 43"/>
                        <wps:cNvCnPr>
                          <a:cxnSpLocks noChangeShapeType="1"/>
                        </wps:cNvCnPr>
                        <wps:spPr bwMode="auto">
                          <a:xfrm>
                            <a:off x="3785276" y="1791878"/>
                            <a:ext cx="1413973"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32" name="Прямая соединительная линия 47"/>
                        <wps:cNvCnPr>
                          <a:cxnSpLocks noChangeShapeType="1"/>
                        </wps:cNvCnPr>
                        <wps:spPr bwMode="auto">
                          <a:xfrm>
                            <a:off x="3785276" y="1791878"/>
                            <a:ext cx="0" cy="245500"/>
                          </a:xfrm>
                          <a:prstGeom prst="line">
                            <a:avLst/>
                          </a:prstGeom>
                          <a:noFill/>
                          <a:ln w="952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233" name="Прямоугольник 53"/>
                        <wps:cNvSpPr>
                          <a:spLocks noChangeArrowheads="1"/>
                        </wps:cNvSpPr>
                        <wps:spPr bwMode="auto">
                          <a:xfrm>
                            <a:off x="1655395" y="5317788"/>
                            <a:ext cx="2017728" cy="334181"/>
                          </a:xfrm>
                          <a:prstGeom prst="rect">
                            <a:avLst/>
                          </a:prstGeom>
                          <a:solidFill>
                            <a:sysClr val="window" lastClr="FFFFFF"/>
                          </a:solidFill>
                          <a:ln w="25400" cap="flat" cmpd="sng" algn="ctr">
                            <a:solidFill>
                              <a:srgbClr val="4F81BD"/>
                            </a:solidFill>
                            <a:prstDash val="solid"/>
                            <a:headEnd/>
                            <a:tailEnd/>
                          </a:ln>
                          <a:effectLst/>
                        </wps:spPr>
                        <wps:txbx>
                          <w:txbxContent>
                            <w:p w14:paraId="12080A1A" w14:textId="77777777" w:rsidR="007E60B4" w:rsidRDefault="007E60B4" w:rsidP="00901FC1">
                              <w:pPr>
                                <w:pStyle w:val="afa"/>
                                <w:jc w:val="center"/>
                              </w:pPr>
                              <w:r>
                                <w:rPr>
                                  <w:sz w:val="16"/>
                                  <w:szCs w:val="16"/>
                                </w:rPr>
                                <w:t>Выдача результата предоставления Муниципальной услуги</w:t>
                              </w:r>
                            </w:p>
                          </w:txbxContent>
                        </wps:txbx>
                        <wps:bodyPr rot="0" vert="horz" wrap="square" lIns="91440" tIns="45720" rIns="91440" bIns="45720" anchor="ctr" anchorCtr="0" upright="1">
                          <a:noAutofit/>
                        </wps:bodyPr>
                      </wps:wsp>
                      <wps:wsp>
                        <wps:cNvPr id="234" name="Прямая соединительная линия 61"/>
                        <wps:cNvCnPr>
                          <a:cxnSpLocks noChangeShapeType="1"/>
                        </wps:cNvCnPr>
                        <wps:spPr bwMode="auto">
                          <a:xfrm>
                            <a:off x="3794836" y="2600732"/>
                            <a:ext cx="0" cy="177171"/>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35" name="Прямая соединительная линия 235"/>
                        <wps:cNvCnPr>
                          <a:cxnSpLocks noChangeShapeType="1"/>
                        </wps:cNvCnPr>
                        <wps:spPr bwMode="auto">
                          <a:xfrm>
                            <a:off x="0" y="5115967"/>
                            <a:ext cx="6113603"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36" name="Прямая со стрелкой 236"/>
                        <wps:cNvCnPr>
                          <a:cxnSpLocks noChangeShapeType="1"/>
                        </wps:cNvCnPr>
                        <wps:spPr bwMode="auto">
                          <a:xfrm>
                            <a:off x="2160165" y="1151458"/>
                            <a:ext cx="400" cy="80143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37" name="Прямая соединительная линия 237"/>
                        <wps:cNvCnPr>
                          <a:cxnSpLocks noChangeShapeType="1"/>
                        </wps:cNvCnPr>
                        <wps:spPr bwMode="auto">
                          <a:xfrm>
                            <a:off x="2166665" y="1151458"/>
                            <a:ext cx="286234"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38" name="Прямоугольник 238"/>
                        <wps:cNvSpPr>
                          <a:spLocks noChangeArrowheads="1"/>
                        </wps:cNvSpPr>
                        <wps:spPr bwMode="auto">
                          <a:xfrm>
                            <a:off x="3346760" y="1959449"/>
                            <a:ext cx="888739" cy="64897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779E1D31" w14:textId="77777777" w:rsidR="007E60B4" w:rsidRDefault="007E60B4" w:rsidP="00901FC1">
                              <w:pPr>
                                <w:pStyle w:val="afa"/>
                                <w:jc w:val="center"/>
                              </w:pPr>
                              <w:r>
                                <w:rPr>
                                  <w:sz w:val="14"/>
                                  <w:szCs w:val="14"/>
                                </w:rPr>
                                <w:t>Предварительное решение положительно?</w:t>
                              </w:r>
                            </w:p>
                          </w:txbxContent>
                        </wps:txbx>
                        <wps:bodyPr rot="0" vert="horz" wrap="square" lIns="91440" tIns="45720" rIns="91440" bIns="45720" anchor="ctr" anchorCtr="0" upright="1">
                          <a:noAutofit/>
                        </wps:bodyPr>
                      </wps:wsp>
                      <wps:wsp>
                        <wps:cNvPr id="239" name="Прямая со стрелкой 239"/>
                        <wps:cNvCnPr>
                          <a:cxnSpLocks noChangeShapeType="1"/>
                        </wps:cNvCnPr>
                        <wps:spPr bwMode="auto">
                          <a:xfrm>
                            <a:off x="2716118" y="2283791"/>
                            <a:ext cx="630642" cy="143"/>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40" name="Прямая соединительная линия 240"/>
                        <wps:cNvCnPr>
                          <a:cxnSpLocks noChangeShapeType="1"/>
                        </wps:cNvCnPr>
                        <wps:spPr bwMode="auto">
                          <a:xfrm>
                            <a:off x="2595785" y="2777903"/>
                            <a:ext cx="1199051"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41" name="Прямоугольник 241"/>
                        <wps:cNvSpPr>
                          <a:spLocks noChangeArrowheads="1"/>
                        </wps:cNvSpPr>
                        <wps:spPr bwMode="auto">
                          <a:xfrm>
                            <a:off x="3062200" y="2681472"/>
                            <a:ext cx="266762"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F8A7B0F" w14:textId="77777777" w:rsidR="007E60B4" w:rsidRDefault="007E60B4" w:rsidP="00901FC1">
                              <w:pPr>
                                <w:pStyle w:val="afa"/>
                                <w:spacing w:after="200" w:line="276" w:lineRule="auto"/>
                              </w:pPr>
                              <w:proofErr w:type="gramStart"/>
                              <w:r>
                                <w:rPr>
                                  <w:rFonts w:eastAsia="Calibri"/>
                                  <w:sz w:val="12"/>
                                  <w:szCs w:val="12"/>
                                </w:rPr>
                                <w:t>да</w:t>
                              </w:r>
                              <w:proofErr w:type="gramEnd"/>
                              <w:r>
                                <w:rPr>
                                  <w:rFonts w:eastAsia="Calibri"/>
                                  <w:sz w:val="12"/>
                                  <w:szCs w:val="12"/>
                                </w:rPr>
                                <w:t xml:space="preserve"> </w:t>
                              </w:r>
                              <w:proofErr w:type="spellStart"/>
                              <w:r>
                                <w:rPr>
                                  <w:rFonts w:eastAsia="Calibri"/>
                                  <w:sz w:val="12"/>
                                  <w:szCs w:val="12"/>
                                </w:rPr>
                                <w:t>да</w:t>
                              </w:r>
                              <w:proofErr w:type="spellEnd"/>
                            </w:p>
                          </w:txbxContent>
                        </wps:txbx>
                        <wps:bodyPr rot="0" vert="horz" wrap="square" lIns="91440" tIns="45720" rIns="91440" bIns="45720" anchor="ctr" anchorCtr="0" upright="1">
                          <a:noAutofit/>
                        </wps:bodyPr>
                      </wps:wsp>
                      <wps:wsp>
                        <wps:cNvPr id="242" name="Прямоугольник 242"/>
                        <wps:cNvSpPr>
                          <a:spLocks noChangeArrowheads="1"/>
                        </wps:cNvSpPr>
                        <wps:spPr bwMode="auto">
                          <a:xfrm>
                            <a:off x="1455894" y="3201262"/>
                            <a:ext cx="2280920" cy="354461"/>
                          </a:xfrm>
                          <a:prstGeom prst="rect">
                            <a:avLst/>
                          </a:prstGeom>
                          <a:solidFill>
                            <a:sysClr val="window" lastClr="FFFFFF"/>
                          </a:solidFill>
                          <a:ln w="25400" cap="flat" cmpd="sng" algn="ctr">
                            <a:solidFill>
                              <a:srgbClr val="4F81BD"/>
                            </a:solidFill>
                            <a:prstDash val="solid"/>
                            <a:headEnd/>
                            <a:tailEnd/>
                          </a:ln>
                          <a:effectLst/>
                        </wps:spPr>
                        <wps:txbx>
                          <w:txbxContent>
                            <w:p w14:paraId="13776930" w14:textId="77777777" w:rsidR="007E60B4" w:rsidRDefault="007E60B4" w:rsidP="00901FC1">
                              <w:pPr>
                                <w:pStyle w:val="afa"/>
                                <w:jc w:val="center"/>
                              </w:pPr>
                              <w:r>
                                <w:rPr>
                                  <w:sz w:val="16"/>
                                  <w:szCs w:val="16"/>
                                </w:rPr>
                                <w:t>Принятие решения об аннулировании ранее выданного Разрешения</w:t>
                              </w:r>
                            </w:p>
                          </w:txbxContent>
                        </wps:txbx>
                        <wps:bodyPr rot="0" vert="horz" wrap="square" lIns="91440" tIns="45720" rIns="91440" bIns="45720" anchor="ctr" anchorCtr="0" upright="1">
                          <a:noAutofit/>
                        </wps:bodyPr>
                      </wps:wsp>
                      <wps:wsp>
                        <wps:cNvPr id="243" name="Прямоугольник 243"/>
                        <wps:cNvSpPr>
                          <a:spLocks noChangeArrowheads="1"/>
                        </wps:cNvSpPr>
                        <wps:spPr bwMode="auto">
                          <a:xfrm>
                            <a:off x="6055908" y="2989760"/>
                            <a:ext cx="789392" cy="2126207"/>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2CC1D09B" w14:textId="3C90A567" w:rsidR="007E60B4" w:rsidRPr="00784C4F" w:rsidRDefault="007E60B4" w:rsidP="00901FC1">
                              <w:pPr>
                                <w:pStyle w:val="afa"/>
                                <w:spacing w:after="200" w:line="276" w:lineRule="auto"/>
                                <w:jc w:val="center"/>
                                <w:rPr>
                                  <w:sz w:val="16"/>
                                  <w:szCs w:val="16"/>
                                </w:rPr>
                              </w:pPr>
                              <w:r>
                                <w:rPr>
                                  <w:sz w:val="16"/>
                                  <w:szCs w:val="16"/>
                                </w:rPr>
                                <w:t>20</w:t>
                              </w:r>
                              <w:r w:rsidRPr="00784C4F">
                                <w:rPr>
                                  <w:sz w:val="16"/>
                                  <w:szCs w:val="16"/>
                                </w:rPr>
                                <w:t xml:space="preserve"> </w:t>
                              </w:r>
                              <w:proofErr w:type="spellStart"/>
                              <w:r w:rsidRPr="00784C4F">
                                <w:rPr>
                                  <w:sz w:val="16"/>
                                  <w:szCs w:val="16"/>
                                </w:rPr>
                                <w:t>р.д</w:t>
                              </w:r>
                              <w:proofErr w:type="spellEnd"/>
                              <w:r w:rsidRPr="00784C4F">
                                <w:rPr>
                                  <w:sz w:val="16"/>
                                  <w:szCs w:val="16"/>
                                </w:rPr>
                                <w:t xml:space="preserve">. </w:t>
                              </w:r>
                            </w:p>
                          </w:txbxContent>
                        </wps:txbx>
                        <wps:bodyPr rot="0" vert="horz" wrap="square" lIns="91440" tIns="45720" rIns="91440" bIns="45720" anchor="ctr" anchorCtr="0" upright="1">
                          <a:noAutofit/>
                        </wps:bodyPr>
                      </wps:wsp>
                      <wps:wsp>
                        <wps:cNvPr id="244" name="Прямоугольник 244"/>
                        <wps:cNvSpPr>
                          <a:spLocks noChangeArrowheads="1"/>
                        </wps:cNvSpPr>
                        <wps:spPr bwMode="auto">
                          <a:xfrm>
                            <a:off x="6055908" y="0"/>
                            <a:ext cx="789600" cy="699277"/>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396F9F2E" w14:textId="77777777" w:rsidR="007E60B4" w:rsidRDefault="007E60B4" w:rsidP="00901FC1">
                              <w:pPr>
                                <w:pStyle w:val="afa"/>
                                <w:spacing w:after="200" w:line="276" w:lineRule="auto"/>
                                <w:jc w:val="center"/>
                                <w:rPr>
                                  <w:sz w:val="16"/>
                                  <w:szCs w:val="16"/>
                                </w:rPr>
                              </w:pPr>
                            </w:p>
                            <w:p w14:paraId="0A3A8048" w14:textId="77777777" w:rsidR="007E60B4" w:rsidRPr="00784C4F" w:rsidRDefault="007E60B4" w:rsidP="00901FC1">
                              <w:pPr>
                                <w:pStyle w:val="afa"/>
                                <w:spacing w:after="200" w:line="276" w:lineRule="auto"/>
                                <w:jc w:val="center"/>
                                <w:rPr>
                                  <w:sz w:val="16"/>
                                  <w:szCs w:val="16"/>
                                </w:rPr>
                              </w:pPr>
                              <w:r w:rsidRPr="00784C4F">
                                <w:rPr>
                                  <w:sz w:val="16"/>
                                  <w:szCs w:val="16"/>
                                </w:rPr>
                                <w:t>Х</w:t>
                              </w:r>
                            </w:p>
                          </w:txbxContent>
                        </wps:txbx>
                        <wps:bodyPr rot="0" vert="horz" wrap="square" lIns="91440" tIns="45720" rIns="91440" bIns="45720" anchor="ctr" anchorCtr="0" upright="1">
                          <a:noAutofit/>
                        </wps:bodyPr>
                      </wps:wsp>
                      <wps:wsp>
                        <wps:cNvPr id="245" name="Прямоугольник 245"/>
                        <wps:cNvSpPr>
                          <a:spLocks noChangeArrowheads="1"/>
                        </wps:cNvSpPr>
                        <wps:spPr bwMode="auto">
                          <a:xfrm>
                            <a:off x="1965219" y="3960215"/>
                            <a:ext cx="1283970" cy="3340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25EF5571" w14:textId="77777777" w:rsidR="007E60B4" w:rsidRDefault="007E60B4" w:rsidP="00901FC1">
                              <w:pPr>
                                <w:pStyle w:val="afa"/>
                                <w:jc w:val="center"/>
                              </w:pPr>
                              <w:r>
                                <w:rPr>
                                  <w:sz w:val="16"/>
                                  <w:szCs w:val="16"/>
                                </w:rPr>
                                <w:t>Предоставление Муниципальной услуги</w:t>
                              </w:r>
                            </w:p>
                          </w:txbxContent>
                        </wps:txbx>
                        <wps:bodyPr rot="0" vert="horz" wrap="square" lIns="91440" tIns="45720" rIns="91440" bIns="45720" anchor="ctr" anchorCtr="0" upright="1">
                          <a:noAutofit/>
                        </wps:bodyPr>
                      </wps:wsp>
                      <wps:wsp>
                        <wps:cNvPr id="246" name="Прямая со стрелкой 246"/>
                        <wps:cNvCnPr>
                          <a:cxnSpLocks noChangeShapeType="1"/>
                        </wps:cNvCnPr>
                        <wps:spPr bwMode="auto">
                          <a:xfrm>
                            <a:off x="5199249" y="1791878"/>
                            <a:ext cx="0" cy="16101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47" name="Прямоугольник 247"/>
                        <wps:cNvSpPr>
                          <a:spLocks noChangeArrowheads="1"/>
                        </wps:cNvSpPr>
                        <wps:spPr bwMode="auto">
                          <a:xfrm>
                            <a:off x="4331930" y="1701561"/>
                            <a:ext cx="333375"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3A98C0A" w14:textId="77777777" w:rsidR="007E60B4" w:rsidRDefault="007E60B4" w:rsidP="00901FC1">
                              <w:pPr>
                                <w:pStyle w:val="afa"/>
                                <w:spacing w:after="200" w:line="276" w:lineRule="auto"/>
                              </w:pPr>
                              <w:r>
                                <w:rPr>
                                  <w:rFonts w:eastAsia="Calibri"/>
                                  <w:sz w:val="12"/>
                                  <w:szCs w:val="12"/>
                                </w:rPr>
                                <w:t>нет да</w:t>
                              </w:r>
                            </w:p>
                          </w:txbxContent>
                        </wps:txbx>
                        <wps:bodyPr rot="0" vert="horz" wrap="square" lIns="91440" tIns="45720" rIns="91440" bIns="45720" anchor="ctr" anchorCtr="0" upright="1">
                          <a:noAutofit/>
                        </wps:bodyPr>
                      </wps:wsp>
                      <wps:wsp>
                        <wps:cNvPr id="248" name="Прямоугольник 248"/>
                        <wps:cNvSpPr>
                          <a:spLocks noChangeArrowheads="1"/>
                        </wps:cNvSpPr>
                        <wps:spPr bwMode="auto">
                          <a:xfrm>
                            <a:off x="4795271" y="1951762"/>
                            <a:ext cx="821690" cy="29777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51E38AAC" w14:textId="77777777" w:rsidR="007E60B4" w:rsidRDefault="007E60B4" w:rsidP="00901FC1">
                              <w:pPr>
                                <w:pStyle w:val="afa"/>
                                <w:jc w:val="center"/>
                              </w:pPr>
                              <w:r w:rsidRPr="009D0129">
                                <w:rPr>
                                  <w:sz w:val="14"/>
                                  <w:szCs w:val="14"/>
                                </w:rPr>
                                <w:t>Отказ в приеме документов</w:t>
                              </w:r>
                            </w:p>
                          </w:txbxContent>
                        </wps:txbx>
                        <wps:bodyPr rot="0" vert="horz" wrap="square" lIns="91440" tIns="45720" rIns="91440" bIns="45720" anchor="ctr" anchorCtr="0" upright="1">
                          <a:noAutofit/>
                        </wps:bodyPr>
                      </wps:wsp>
                      <wps:wsp>
                        <wps:cNvPr id="249" name="Прямая со стрелкой 249"/>
                        <wps:cNvCnPr>
                          <a:cxnSpLocks noChangeShapeType="1"/>
                        </wps:cNvCnPr>
                        <wps:spPr bwMode="auto">
                          <a:xfrm>
                            <a:off x="2619687" y="4957030"/>
                            <a:ext cx="0" cy="349856"/>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50" name="Прямоугольник 250"/>
                        <wps:cNvSpPr>
                          <a:spLocks noChangeArrowheads="1"/>
                        </wps:cNvSpPr>
                        <wps:spPr bwMode="auto">
                          <a:xfrm>
                            <a:off x="6055908" y="5115967"/>
                            <a:ext cx="789305" cy="736828"/>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70C9EE93" w14:textId="77777777" w:rsidR="007E60B4" w:rsidRDefault="007E60B4" w:rsidP="00901FC1">
                              <w:pPr>
                                <w:pStyle w:val="afa"/>
                                <w:spacing w:after="200" w:line="276" w:lineRule="auto"/>
                                <w:jc w:val="center"/>
                              </w:pPr>
                              <w:r>
                                <w:rPr>
                                  <w:rFonts w:eastAsia="Calibri"/>
                                  <w:color w:val="000000"/>
                                  <w:sz w:val="16"/>
                                  <w:szCs w:val="16"/>
                                </w:rPr>
                                <w:t xml:space="preserve">1 </w:t>
                              </w:r>
                              <w:proofErr w:type="spellStart"/>
                              <w:r>
                                <w:rPr>
                                  <w:rFonts w:eastAsia="Calibri"/>
                                  <w:color w:val="000000"/>
                                  <w:sz w:val="16"/>
                                  <w:szCs w:val="16"/>
                                </w:rPr>
                                <w:t>р.д</w:t>
                              </w:r>
                              <w:proofErr w:type="spellEnd"/>
                              <w:r>
                                <w:rPr>
                                  <w:rFonts w:eastAsia="Calibri"/>
                                  <w:color w:val="000000"/>
                                  <w:sz w:val="16"/>
                                  <w:szCs w:val="16"/>
                                </w:rPr>
                                <w:t>.</w:t>
                              </w:r>
                            </w:p>
                          </w:txbxContent>
                        </wps:txbx>
                        <wps:bodyPr rot="0" vert="horz" wrap="square" lIns="91440" tIns="45720" rIns="91440" bIns="45720" anchor="ctr" anchorCtr="0" upright="1">
                          <a:noAutofit/>
                        </wps:bodyPr>
                      </wps:wsp>
                      <wps:wsp>
                        <wps:cNvPr id="251" name="Прямоугольник 251"/>
                        <wps:cNvSpPr>
                          <a:spLocks noChangeArrowheads="1"/>
                        </wps:cNvSpPr>
                        <wps:spPr bwMode="auto">
                          <a:xfrm>
                            <a:off x="1997906" y="4480145"/>
                            <a:ext cx="1227141" cy="47688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5CA871D2" w14:textId="77777777" w:rsidR="007E60B4" w:rsidRDefault="007E60B4" w:rsidP="00901FC1">
                              <w:pPr>
                                <w:pStyle w:val="afa"/>
                                <w:jc w:val="center"/>
                              </w:pPr>
                              <w:r>
                                <w:rPr>
                                  <w:sz w:val="16"/>
                                  <w:szCs w:val="16"/>
                                </w:rPr>
                                <w:t>Направление Уведомления в личный кабинет на РПГУ</w:t>
                              </w:r>
                            </w:p>
                          </w:txbxContent>
                        </wps:txbx>
                        <wps:bodyPr rot="0" vert="horz" wrap="square" lIns="91440" tIns="45720" rIns="91440" bIns="45720" anchor="ctr" anchorCtr="0" upright="1">
                          <a:noAutofit/>
                        </wps:bodyPr>
                      </wps:wsp>
                      <wps:wsp>
                        <wps:cNvPr id="252" name="Прямая со стрелкой 252"/>
                        <wps:cNvCnPr>
                          <a:cxnSpLocks noChangeShapeType="1"/>
                        </wps:cNvCnPr>
                        <wps:spPr bwMode="auto">
                          <a:xfrm>
                            <a:off x="2609912" y="3579063"/>
                            <a:ext cx="0" cy="38115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53" name="Прямоугольник 253"/>
                        <wps:cNvSpPr>
                          <a:spLocks noChangeArrowheads="1"/>
                        </wps:cNvSpPr>
                        <wps:spPr bwMode="auto">
                          <a:xfrm>
                            <a:off x="6056498" y="699278"/>
                            <a:ext cx="788802" cy="2290482"/>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1FD4C460" w14:textId="77777777" w:rsidR="007E60B4" w:rsidRDefault="007E60B4" w:rsidP="00095A18">
                              <w:pPr>
                                <w:pStyle w:val="afa"/>
                                <w:spacing w:after="200" w:line="276" w:lineRule="auto"/>
                                <w:jc w:val="center"/>
                                <w:rPr>
                                  <w:sz w:val="16"/>
                                  <w:szCs w:val="16"/>
                                </w:rPr>
                              </w:pPr>
                            </w:p>
                            <w:p w14:paraId="40267EA1" w14:textId="03D54BB8" w:rsidR="007E60B4" w:rsidRPr="00784C4F" w:rsidRDefault="007E60B4" w:rsidP="00095A18">
                              <w:pPr>
                                <w:pStyle w:val="afa"/>
                                <w:spacing w:after="200" w:line="276" w:lineRule="auto"/>
                                <w:jc w:val="center"/>
                                <w:rPr>
                                  <w:sz w:val="16"/>
                                  <w:szCs w:val="16"/>
                                </w:rPr>
                              </w:pPr>
                              <w:r>
                                <w:rPr>
                                  <w:sz w:val="16"/>
                                  <w:szCs w:val="16"/>
                                </w:rPr>
                                <w:t xml:space="preserve">1 </w:t>
                              </w:r>
                              <w:proofErr w:type="spellStart"/>
                              <w:r>
                                <w:rPr>
                                  <w:sz w:val="16"/>
                                  <w:szCs w:val="16"/>
                                </w:rPr>
                                <w:t>р.д</w:t>
                              </w:r>
                              <w:proofErr w:type="spellEnd"/>
                              <w:r>
                                <w:rPr>
                                  <w:sz w:val="16"/>
                                  <w:szCs w:val="16"/>
                                </w:rPr>
                                <w:t>.</w:t>
                              </w:r>
                            </w:p>
                            <w:p w14:paraId="78B1EA68" w14:textId="1426474C" w:rsidR="007E60B4" w:rsidRDefault="007E60B4" w:rsidP="00901FC1">
                              <w:pPr>
                                <w:pStyle w:val="afa"/>
                                <w:spacing w:after="200" w:line="276" w:lineRule="auto"/>
                                <w:jc w:val="center"/>
                              </w:pPr>
                            </w:p>
                          </w:txbxContent>
                        </wps:txbx>
                        <wps:bodyPr rot="0" vert="horz" wrap="square" lIns="91440" tIns="45720" rIns="91440" bIns="45720" anchor="ctr" anchorCtr="0" upright="1">
                          <a:noAutofit/>
                        </wps:bodyPr>
                      </wps:wsp>
                      <wps:wsp>
                        <wps:cNvPr id="254" name="Прямоугольник 254"/>
                        <wps:cNvSpPr>
                          <a:spLocks noChangeArrowheads="1"/>
                        </wps:cNvSpPr>
                        <wps:spPr bwMode="auto">
                          <a:xfrm>
                            <a:off x="4665305" y="2375035"/>
                            <a:ext cx="1082040" cy="53213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66BDC95D" w14:textId="77777777" w:rsidR="007E60B4" w:rsidRDefault="007E60B4" w:rsidP="00901FC1">
                              <w:pPr>
                                <w:pStyle w:val="afa"/>
                                <w:jc w:val="center"/>
                              </w:pPr>
                              <w:r>
                                <w:rPr>
                                  <w:sz w:val="14"/>
                                  <w:szCs w:val="14"/>
                                </w:rPr>
                                <w:t>Направление Решения об отказе в приеме документов в личный кабинет в РПГУ</w:t>
                              </w:r>
                            </w:p>
                          </w:txbxContent>
                        </wps:txbx>
                        <wps:bodyPr rot="0" vert="horz" wrap="square" lIns="91440" tIns="45720" rIns="91440" bIns="45720" anchor="ctr" anchorCtr="0" upright="1">
                          <a:noAutofit/>
                        </wps:bodyPr>
                      </wps:wsp>
                      <wps:wsp>
                        <wps:cNvPr id="255" name="Прямая со стрелкой 255"/>
                        <wps:cNvCnPr>
                          <a:cxnSpLocks noChangeShapeType="1"/>
                        </wps:cNvCnPr>
                        <wps:spPr bwMode="auto">
                          <a:xfrm>
                            <a:off x="5186385" y="2249537"/>
                            <a:ext cx="0" cy="134536"/>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56" name="Прямая со стрелкой 256"/>
                        <wps:cNvCnPr>
                          <a:cxnSpLocks noChangeShapeType="1"/>
                        </wps:cNvCnPr>
                        <wps:spPr bwMode="auto">
                          <a:xfrm>
                            <a:off x="2620883" y="4294225"/>
                            <a:ext cx="0" cy="201411"/>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57" name="Прямоугольник 257"/>
                        <wps:cNvSpPr>
                          <a:spLocks noChangeArrowheads="1"/>
                        </wps:cNvSpPr>
                        <wps:spPr bwMode="auto">
                          <a:xfrm>
                            <a:off x="0" y="5115968"/>
                            <a:ext cx="1332230" cy="736827"/>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2ECFAE45" w14:textId="77777777" w:rsidR="007E60B4" w:rsidRDefault="007E60B4" w:rsidP="00901FC1">
                              <w:pPr>
                                <w:pStyle w:val="afa"/>
                                <w:spacing w:after="200" w:line="276" w:lineRule="auto"/>
                                <w:jc w:val="center"/>
                              </w:pPr>
                              <w:r>
                                <w:rPr>
                                  <w:rFonts w:eastAsia="Calibri"/>
                                  <w:color w:val="000000"/>
                                  <w:sz w:val="16"/>
                                  <w:szCs w:val="16"/>
                                </w:rPr>
                                <w:t> </w:t>
                              </w:r>
                            </w:p>
                            <w:p w14:paraId="705D5DFD" w14:textId="77777777" w:rsidR="007E60B4" w:rsidRDefault="007E60B4" w:rsidP="00901FC1">
                              <w:pPr>
                                <w:pStyle w:val="afa"/>
                                <w:spacing w:after="200" w:line="276" w:lineRule="auto"/>
                                <w:jc w:val="center"/>
                                <w:rPr>
                                  <w:rFonts w:eastAsia="Calibri"/>
                                  <w:color w:val="000000"/>
                                  <w:sz w:val="16"/>
                                  <w:szCs w:val="16"/>
                                </w:rPr>
                              </w:pPr>
                              <w:r>
                                <w:rPr>
                                  <w:rFonts w:eastAsia="Calibri"/>
                                  <w:color w:val="000000"/>
                                  <w:sz w:val="16"/>
                                  <w:szCs w:val="16"/>
                                </w:rPr>
                                <w:t>РПГУ</w:t>
                              </w:r>
                            </w:p>
                            <w:p w14:paraId="6279D205" w14:textId="767AFAF5" w:rsidR="007E60B4" w:rsidRDefault="007E60B4" w:rsidP="00901FC1">
                              <w:pPr>
                                <w:pStyle w:val="afa"/>
                                <w:spacing w:after="200" w:line="276" w:lineRule="auto"/>
                                <w:jc w:val="center"/>
                              </w:pPr>
                              <w:r>
                                <w:rPr>
                                  <w:rFonts w:eastAsia="Calibri"/>
                                  <w:color w:val="000000"/>
                                  <w:sz w:val="16"/>
                                  <w:szCs w:val="16"/>
                                </w:rPr>
                                <w:t>МФЦ</w:t>
                              </w:r>
                            </w:p>
                          </w:txbxContent>
                        </wps:txbx>
                        <wps:bodyPr rot="0" vert="horz" wrap="square" lIns="91440" tIns="45720" rIns="91440" bIns="45720" anchor="ctr" anchorCtr="0" upright="1">
                          <a:noAutofit/>
                        </wps:bodyPr>
                      </wps:wsp>
                      <wps:wsp>
                        <wps:cNvPr id="265" name="Прямоугольник 265"/>
                        <wps:cNvSpPr>
                          <a:spLocks noChangeArrowheads="1"/>
                        </wps:cNvSpPr>
                        <wps:spPr bwMode="auto">
                          <a:xfrm>
                            <a:off x="4270523" y="5317959"/>
                            <a:ext cx="1594746" cy="334010"/>
                          </a:xfrm>
                          <a:prstGeom prst="rect">
                            <a:avLst/>
                          </a:prstGeom>
                          <a:solidFill>
                            <a:sysClr val="window" lastClr="FFFFFF"/>
                          </a:solidFill>
                          <a:ln w="25400" cap="flat" cmpd="sng" algn="ctr">
                            <a:solidFill>
                              <a:srgbClr val="4F81BD"/>
                            </a:solidFill>
                            <a:prstDash val="solid"/>
                            <a:headEnd/>
                            <a:tailEnd/>
                          </a:ln>
                          <a:effectLst/>
                        </wps:spPr>
                        <wps:txbx>
                          <w:txbxContent>
                            <w:p w14:paraId="41647C6E" w14:textId="1B89F126" w:rsidR="007E60B4" w:rsidRDefault="007E60B4" w:rsidP="009D1328">
                              <w:pPr>
                                <w:pStyle w:val="afa"/>
                                <w:jc w:val="center"/>
                              </w:pPr>
                              <w:r>
                                <w:rPr>
                                  <w:sz w:val="16"/>
                                  <w:szCs w:val="16"/>
                                </w:rPr>
                                <w:t>Дополнительно в МФЦ</w:t>
                              </w:r>
                            </w:p>
                          </w:txbxContent>
                        </wps:txbx>
                        <wps:bodyPr rot="0" vert="horz" wrap="square" lIns="91440" tIns="45720" rIns="91440" bIns="45720" anchor="ctr" anchorCtr="0" upright="1">
                          <a:noAutofit/>
                        </wps:bodyPr>
                      </wps:wsp>
                      <wps:wsp>
                        <wps:cNvPr id="269" name="Соединительная линия уступом 269"/>
                        <wps:cNvCnPr/>
                        <wps:spPr>
                          <a:xfrm>
                            <a:off x="3249189" y="4676775"/>
                            <a:ext cx="986310" cy="790575"/>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292715E0" id="Полотно 258" o:spid="_x0000_s1098" editas="canvas" style="position:absolute;left:0;text-align:left;margin-left:-24.5pt;margin-top:50.9pt;width:539pt;height:460.85pt;z-index:251664384;mso-position-horizontal-relative:margin;mso-position-vertical-relative:margin" coordsize="68453,58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">
                <v:shape id="_x0000_s1099" type="#_x0000_t75" style="position:absolute;width:68453;height:58527;visibility:visible;mso-wrap-style:square" stroked="t" strokecolor="black [3213]" strokeweight="1.5pt">
                  <v:fill o:detectmouseclick="t"/>
                  <v:path o:connecttype="none"/>
                </v:shape>
                <v:rect id="Прямоугольник 5" o:spid="_x0000_s1100" style="position:absolute;top:83;width:13326;height:7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RXsIA&#10;AADcAAAADwAAAGRycy9kb3ducmV2LnhtbERPTWuDQBC9B/Iflgn0EupaC1JMNhJSakPIpdpDjoM7&#10;Vak7K+5W7b/vHgo5Pt73Pl9MLyYaXWdZwVMUgyCure64UfBZvT2+gHAeWWNvmRT8koP8sF7tMdN2&#10;5g+aSt+IEMIuQwWt90MmpatbMugiOxAH7suOBn2AYyP1iHMIN71M4jiVBjsODS0OdGqp/i5/jAKb&#10;uiviuXi+vN+2/JqWyVBtC6UeNstxB8LT4u/if/dZK0iSMD+cCUdAH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thFewgAAANwAAAAPAAAAAAAAAAAAAAAAAJgCAABkcnMvZG93&#10;bnJldi54bWxQSwUGAAAAAAQABAD1AAAAhwMAAAAA&#10;" fillcolor="#e6e0ec" strokeweight="1.5pt">
                  <v:textbox>
                    <w:txbxContent>
                      <w:p w14:paraId="16406BCC" w14:textId="77777777" w:rsidR="007E60B4" w:rsidRDefault="007E60B4" w:rsidP="00901FC1">
                        <w:pPr>
                          <w:jc w:val="center"/>
                          <w:rPr>
                            <w:rFonts w:ascii="Times New Roman" w:hAnsi="Times New Roman"/>
                            <w:color w:val="000000" w:themeColor="text1"/>
                            <w:sz w:val="16"/>
                          </w:rPr>
                        </w:pPr>
                      </w:p>
                      <w:p w14:paraId="40744016" w14:textId="77777777" w:rsidR="007E60B4" w:rsidRPr="00511584" w:rsidRDefault="007E60B4" w:rsidP="00901FC1">
                        <w:pPr>
                          <w:jc w:val="center"/>
                          <w:rPr>
                            <w:rFonts w:ascii="Times New Roman" w:hAnsi="Times New Roman"/>
                            <w:color w:val="000000" w:themeColor="text1"/>
                            <w:sz w:val="16"/>
                          </w:rPr>
                        </w:pPr>
                        <w:r w:rsidRPr="00511584">
                          <w:rPr>
                            <w:rFonts w:ascii="Times New Roman" w:hAnsi="Times New Roman"/>
                            <w:color w:val="000000" w:themeColor="text1"/>
                            <w:sz w:val="16"/>
                          </w:rPr>
                          <w:t>РПГУ</w:t>
                        </w:r>
                      </w:p>
                    </w:txbxContent>
                  </v:textbox>
                </v:rect>
                <v:line id="Прямая соединительная линия 6" o:spid="_x0000_s1101" style="position:absolute;visibility:visible;mso-wrap-style:square" from="432,6992" to="61643,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114sQAAADcAAAADwAAAGRycy9kb3ducmV2LnhtbESPT2vCQBTE7wW/w/KE3urGFIpEVxHB&#10;P/TWKIK3R/aZxGTfxt2Npt++Wyj0OMzMb5jFajCteJDztWUF00kCgriwuuZSwem4fZuB8AFZY2uZ&#10;FHyTh9Vy9LLATNsnf9EjD6WIEPYZKqhC6DIpfVGRQT+xHXH0rtYZDFG6UmqHzwg3rUyT5EMarDku&#10;VNjRpqKiyXuj4NznfLk1W9div9vvr+d7498/lXodD+s5iEBD+A//tQ9aQZpO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fXXixAAAANwAAAAPAAAAAAAAAAAA&#10;AAAAAKECAABkcnMvZG93bnJldi54bWxQSwUGAAAAAAQABAD5AAAAkgMAAAAA&#10;" strokeweight="1.5pt"/>
                <v:rect id="Прямоугольник 9" o:spid="_x0000_s1102" style="position:absolute;top:6991;width:13302;height:441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gqssUA&#10;AADcAAAADwAAAGRycy9kb3ducmV2LnhtbESPQWvCQBSE7wX/w/KEXqRuukKQ1E0QpVZKLyYeenxk&#10;X5Ng9m3IbjX9926h0OMwM98wm2KyvbjS6DvHGp6XCQji2pmOGw3n6vVpDcIHZIO9Y9LwQx6KfPaw&#10;wcy4G5/oWoZGRAj7DDW0IQyZlL5uyaJfuoE4el9utBiiHBtpRrxFuO2lSpJUWuw4LrQ40K6l+lJ+&#10;Ww0u9R+Ix8Pq/e1zwfu0VEO1OGj9OJ+2LyACTeE//Nc+Gg1KKfg9E4+A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CqyxQAAANwAAAAPAAAAAAAAAAAAAAAAAJgCAABkcnMv&#10;ZG93bnJldi54bWxQSwUGAAAAAAQABAD1AAAAigMAAAAA&#10;" fillcolor="#e6e0ec" strokeweight="1.5pt">
                  <v:textbox>
                    <w:txbxContent>
                      <w:p w14:paraId="00E3D286" w14:textId="77777777" w:rsidR="007E60B4" w:rsidRPr="00511584" w:rsidRDefault="007E60B4" w:rsidP="00901FC1">
                        <w:pPr>
                          <w:pStyle w:val="afa"/>
                          <w:spacing w:after="200" w:line="276" w:lineRule="auto"/>
                          <w:jc w:val="center"/>
                          <w:rPr>
                            <w:sz w:val="18"/>
                          </w:rPr>
                        </w:pPr>
                        <w:r>
                          <w:rPr>
                            <w:sz w:val="18"/>
                          </w:rPr>
                          <w:t>Администрация</w:t>
                        </w:r>
                      </w:p>
                    </w:txbxContent>
                  </v:textbox>
                </v:rect>
                <v:line id="Прямая соединительная линия 10" o:spid="_x0000_s1103" style="position:absolute;visibility:visible;mso-wrap-style:square" from="13308,16267" to="61643,16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NODsQAAADcAAAADwAAAGRycy9kb3ducmV2LnhtbESPQWvCQBSE7wX/w/KE3uqmEUqJrlIK&#10;avFmKoK3R/aZpMm+jbsbjf/eLQgeh5n5hpkvB9OKCzlfW1bwPklAEBdW11wq2P+u3j5B+ICssbVM&#10;Cm7kYbkYvcwx0/bKO7rkoRQRwj5DBVUIXSalLyoy6Ce2I47eyTqDIUpXSu3wGuGmlWmSfEiDNceF&#10;Cjv6rqho8t4oOPQ5H/+alWuxX282p8O58dOtUq/j4WsGItAQnuFH+0crSNMp/J+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404OxAAAANwAAAAPAAAAAAAAAAAA&#10;AAAAAKECAABkcnMvZG93bnJldi54bWxQSwUGAAAAAAQABAD5AAAAkgMAAAAA&#10;" strokeweight="1.5pt"/>
                <v:rect id="Прямоугольник 12" o:spid="_x0000_s1104" style="position:absolute;left:27161;top:1210;width:15544;height:4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c1cQA&#10;AADcAAAADwAAAGRycy9kb3ducmV2LnhtbESPzWrDMBCE74G+g9hCb7EcU0pwLJsQWuihF7s9JLfF&#10;2tgm1spYqn/69FWhkOMwM98wWbGYXkw0us6ygl0UgyCure64UfD1+bbdg3AeWWNvmRSs5KDIHzYZ&#10;ptrOXNJU+UYECLsUFbTeD6mUrm7JoIvsQBy8qx0N+iDHRuoR5wA3vUzi+EUa7DgstDjQqaX6Vn0b&#10;BVgtl3Vdz/Msyz7uXn/KofoolXp6XI4HEJ4Wfw//t9+1giR5hr8z4Qj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UnNXEAAAA3AAAAA8AAAAAAAAAAAAAAAAAmAIAAGRycy9k&#10;b3ducmV2LnhtbFBLBQYAAAAABAAEAPUAAACJAwAAAAA=&#10;" strokeweight="1pt">
                  <v:textbox>
                    <w:txbxContent>
                      <w:p w14:paraId="68334794" w14:textId="77777777" w:rsidR="007E60B4" w:rsidRPr="00A63FCB" w:rsidRDefault="007E60B4" w:rsidP="00901FC1">
                        <w:pPr>
                          <w:pStyle w:val="affff7"/>
                          <w:jc w:val="center"/>
                          <w:rPr>
                            <w:rFonts w:ascii="Times New Roman" w:hAnsi="Times New Roman"/>
                            <w:sz w:val="16"/>
                            <w:szCs w:val="16"/>
                          </w:rPr>
                        </w:pPr>
                        <w:r w:rsidRPr="00A63FCB">
                          <w:rPr>
                            <w:rFonts w:ascii="Times New Roman" w:hAnsi="Times New Roman"/>
                            <w:sz w:val="16"/>
                            <w:szCs w:val="16"/>
                          </w:rPr>
                          <w:t xml:space="preserve">Подача </w:t>
                        </w:r>
                        <w:r>
                          <w:rPr>
                            <w:rFonts w:ascii="Times New Roman" w:hAnsi="Times New Roman"/>
                            <w:sz w:val="16"/>
                            <w:szCs w:val="16"/>
                          </w:rPr>
                          <w:t>Уведомления об отказе от дальнейшего использования раннее выданного Разрешения</w:t>
                        </w:r>
                      </w:p>
                    </w:txbxContent>
                  </v:textbox>
                </v:rect>
                <v:line id="Прямая соединительная линия 17" o:spid="_x0000_s1105" style="position:absolute;visibility:visible;mso-wrap-style:square" from="13410,29897" to="61745,29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Zz4cQAAADcAAAADwAAAGRycy9kb3ducmV2LnhtbESPQWvCQBSE7wX/w/IEb3VjxCKpqxTB&#10;Wrw1itDbI/tM0mTfprsbTf99VxB6HGbmG2a1GUwrruR8bVnBbJqAIC6srrlUcDrunpcgfEDW2Fom&#10;Bb/kYbMePa0w0/bGn3TNQykihH2GCqoQukxKX1Rk0E9tRxy9i3UGQ5SulNrhLcJNK9MkeZEGa44L&#10;FXa0raho8t4oOPc5f303O9di/77fX84/jZ8flJqMh7dXEIGG8B9+tD+0gjRdwP1MPA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RnPhxAAAANwAAAAPAAAAAAAAAAAA&#10;AAAAAKECAABkcnMvZG93bnJldi54bWxQSwUGAAAAAAQABAD5AAAAkgMAAAAA&#10;" strokeweight="1.5pt"/>
                <v:rect id="Прямоугольник 18" o:spid="_x0000_s1106" style="position:absolute;left:24528;top:8242;width:23347;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u/Z8UA&#10;AADcAAAADwAAAGRycy9kb3ducmV2LnhtbESP0WqDQBRE3wP9h+UW+hZXhUiw2QRpaSx9STT5gFv3&#10;RqXuXXE3if37bqHQx2FmzjCb3WwGcaPJ9ZYVJFEMgrixuudWwfn0tlyDcB5Z42CZFHyTg932YbHB&#10;XNs7V3SrfSsChF2OCjrvx1xK13Rk0EV2JA7exU4GfZBTK/WE9wA3g0zjOJMGew4LHY700lHzVV+N&#10;glXxeiwS11ZoPg+rNPso94dLqdTT41w8g/A0+//wX/tdK0jTDH7Ph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79nxQAAANwAAAAPAAAAAAAAAAAAAAAAAJgCAABkcnMv&#10;ZG93bnJldi54bWxQSwUGAAAAAAQABAD1AAAAigMAAAAA&#10;" fillcolor="window" strokecolor="#4f81bd" strokeweight="2pt">
                  <v:textbox>
                    <w:txbxContent>
                      <w:p w14:paraId="5349BFCB" w14:textId="77777777" w:rsidR="007E60B4" w:rsidRPr="00511584" w:rsidRDefault="007E60B4" w:rsidP="00901FC1">
                        <w:pPr>
                          <w:pStyle w:val="afa"/>
                          <w:jc w:val="center"/>
                          <w:rPr>
                            <w:sz w:val="20"/>
                          </w:rPr>
                        </w:pPr>
                        <w:r w:rsidRPr="00074FD3">
                          <w:rPr>
                            <w:sz w:val="16"/>
                            <w:szCs w:val="20"/>
                          </w:rPr>
                          <w:t xml:space="preserve">Прием </w:t>
                        </w:r>
                        <w:r>
                          <w:rPr>
                            <w:sz w:val="16"/>
                            <w:szCs w:val="20"/>
                          </w:rPr>
                          <w:t>Уведомления</w:t>
                        </w:r>
                        <w:r w:rsidRPr="00074FD3">
                          <w:rPr>
                            <w:sz w:val="16"/>
                            <w:szCs w:val="20"/>
                          </w:rPr>
                          <w:t xml:space="preserve"> и документов, передача их в подразделение </w:t>
                        </w:r>
                        <w:r>
                          <w:rPr>
                            <w:sz w:val="16"/>
                            <w:szCs w:val="20"/>
                          </w:rPr>
                          <w:t>Администрации</w:t>
                        </w:r>
                        <w:r w:rsidRPr="00074FD3">
                          <w:rPr>
                            <w:sz w:val="16"/>
                            <w:szCs w:val="20"/>
                          </w:rPr>
                          <w:t xml:space="preserve">, непосредственно оказывающее </w:t>
                        </w:r>
                        <w:r>
                          <w:rPr>
                            <w:sz w:val="16"/>
                            <w:szCs w:val="20"/>
                          </w:rPr>
                          <w:t xml:space="preserve">Муниципальную </w:t>
                        </w:r>
                        <w:r w:rsidRPr="00074FD3">
                          <w:rPr>
                            <w:sz w:val="16"/>
                            <w:szCs w:val="20"/>
                          </w:rPr>
                          <w:t>услугу</w:t>
                        </w:r>
                      </w:p>
                      <w:p w14:paraId="4F4FA7C3" w14:textId="77777777" w:rsidR="007E60B4" w:rsidRDefault="007E60B4" w:rsidP="00901FC1"/>
                    </w:txbxContent>
                  </v:textbox>
                </v:rect>
                <v:shape id="Прямая со стрелкой 19" o:spid="_x0000_s1107" type="#_x0000_t32" style="position:absolute;left:34929;top:5779;width:0;height:24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H2K8QAAADcAAAADwAAAGRycy9kb3ducmV2LnhtbESPQWsCMRSE74X+h/AKXkrNGqmWrVGK&#10;UBV6Ugu9PjZvN4ubl2WTruu/N4LgcZiZb5jFanCN6KkLtWcNk3EGgrjwpuZKw+/x++0DRIjIBhvP&#10;pOFCAVbL56cF5safeU/9IVYiQTjkqMHG2OZShsKSwzD2LXHySt85jEl2lTQdnhPcNVJl2Uw6rDkt&#10;WGxpbak4Hf6dhlIZmrye/ux2/o7l+meq+r7ZaD16Gb4+QUQa4iN8b++MBqXmcDuTjoB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EfYrxAAAANwAAAAPAAAAAAAAAAAA&#10;AAAAAKECAABkcnMvZG93bnJldi54bWxQSwUGAAAAAAQABAD5AAAAkgMAAAAA&#10;">
                  <v:stroke endarrow="open"/>
                </v:shape>
                <v:shape id="Прямая со стрелкой 27" o:spid="_x0000_s1108" type="#_x0000_t32" style="position:absolute;left:25956;top:27779;width:1;height:41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DRrcQAAADcAAAADwAAAGRycy9kb3ducmV2LnhtbERPz2vCMBS+D/wfwhN2GWu6DkbpjDKE&#10;wRiDUvXi7dG8NmXNS21irf715jDY8eP7vdrMthcTjb5zrOAlSUEQ10533Co47D+fcxA+IGvsHZOC&#10;K3nYrBcPKyy0u3BF0y60IoawL1CBCWEopPS1IYs+cQNx5Bo3WgwRjq3UI15iuO1llqZv0mLHscHg&#10;QFtD9e/ubBU8VceubZrzz9W/3so8/S5Ppp6UelzOH+8gAs3hX/zn/tIKsiyujWfiEZ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YNGtxAAAANwAAAAPAAAAAAAAAAAA&#10;AAAAAKECAABkcnMvZG93bnJldi54bWxQSwUGAAAAAAQABAD5AAAAkgMAAAAA&#10;">
                  <v:stroke endarrow="open"/>
                </v:shape>
                <v:line id="Прямая соединительная линия 29" o:spid="_x0000_s1109" style="position:absolute;visibility:visible;mso-wrap-style:square" from="13328,37142" to="61643,3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t55MQAAADcAAAADwAAAGRycy9kb3ducmV2LnhtbESPQWvCQBSE7wX/w/IEb3VjBKmpqxTB&#10;Wrw1itDbI/tM0mTfprsbTf99VxB6HGbmG2a1GUwrruR8bVnBbJqAIC6srrlUcDrunl9A+ICssbVM&#10;Cn7Jw2Y9elphpu2NP+mah1JECPsMFVQhdJmUvqjIoJ/ajjh6F+sMhihdKbXDW4SbVqZJspAGa44L&#10;FXa0raho8t4oOPc5f303O9di/77fX84/jZ8flJqMh7dXEIGG8B9+tD+0gjRdwv1MPA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C3nkxAAAANwAAAAPAAAAAAAAAAAA&#10;AAAAAKECAABkcnMvZG93bnJldi54bWxQSwUGAAAAAAQABAD5AAAAkgMAAAAA&#10;" strokeweight="1.5pt"/>
                <v:rect id="Прямоугольник 30" o:spid="_x0000_s1110" style="position:absolute;left:14468;top:19591;width:12693;height:6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UVcIA&#10;AADcAAAADwAAAGRycy9kb3ducmV2LnhtbERPyWrDMBC9F/IPYgq9NXJcHIobOZiE1CWXNMsHTK3x&#10;Qq2RsVTb/fvoUOjx8fbNdjadGGlwrWUFq2UEgri0uuVawe16eH4F4Tyyxs4yKfglB9ts8bDBVNuJ&#10;zzRefC1CCLsUFTTe96mUrmzIoFvanjhwlR0M+gCHWuoBpxBuOhlH0VoabDk0NNjTrqHy+/JjFCT5&#10;/jNfufqM5uuUxOtj8X6qCqWeHuf8DYSn2f+L/9wfWkH8EuaHM+EIy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xRVwgAAANwAAAAPAAAAAAAAAAAAAAAAAJgCAABkcnMvZG93&#10;bnJldi54bWxQSwUGAAAAAAQABAD1AAAAhwMAAAAA&#10;" fillcolor="window" strokecolor="#4f81bd" strokeweight="2pt">
                  <v:textbox>
                    <w:txbxContent>
                      <w:p w14:paraId="63BA1BD9" w14:textId="77777777" w:rsidR="007E60B4" w:rsidRPr="00A973AD" w:rsidRDefault="007E60B4" w:rsidP="00901FC1">
                        <w:pPr>
                          <w:pStyle w:val="afa"/>
                          <w:jc w:val="center"/>
                          <w:rPr>
                            <w:sz w:val="14"/>
                            <w:szCs w:val="14"/>
                          </w:rPr>
                        </w:pPr>
                        <w:r w:rsidRPr="00A973AD">
                          <w:rPr>
                            <w:sz w:val="14"/>
                            <w:szCs w:val="14"/>
                          </w:rPr>
                          <w:t xml:space="preserve">Обработка и предварительное рассмотрение документов. </w:t>
                        </w:r>
                      </w:p>
                    </w:txbxContent>
                  </v:textbox>
                </v:rect>
                <v:line id="Прямая соединительная линия 43" o:spid="_x0000_s1111" style="position:absolute;visibility:visible;mso-wrap-style:square" from="37852,17918" to="51992,17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wOhMYAAADcAAAADwAAAGRycy9kb3ducmV2LnhtbESPQWvCQBSE7wX/w/KE3upGhSDRVaQi&#10;aA+l2kI9PrPPJDb7Nuxuk/jv3YLQ4zAz3zCLVW9q0ZLzlWUF41ECgji3uuJCwdfn9mUGwgdkjbVl&#10;UnAjD6vl4GmBmbYdH6g9hkJECPsMFZQhNJmUPi/JoB/Zhjh6F+sMhihdIbXDLsJNLSdJkkqDFceF&#10;Eht6LSn/Of4aBe/Tj7Rd7992/fc+Peebw/l07ZxSz8N+PQcRqA//4Ud7pxVMpm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8DoTGAAAA3AAAAA8AAAAAAAAA&#10;AAAAAAAAoQIAAGRycy9kb3ducmV2LnhtbFBLBQYAAAAABAAEAPkAAACUAwAAAAA=&#10;"/>
                <v:line id="Прямая соединительная линия 47" o:spid="_x0000_s1112" style="position:absolute;visibility:visible;mso-wrap-style:square" from="37852,17918" to="37852,20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v:rect id="Прямоугольник 53" o:spid="_x0000_s1113" style="position:absolute;left:16553;top:53177;width:20178;height:33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WKIsUA&#10;AADcAAAADwAAAGRycy9kb3ducmV2LnhtbESP3WrCQBSE7wu+w3KE3unGBEOJrhIsraU3qT8PcMwe&#10;k2D2bMhuTfr23YLQy2FmvmHW29G04k69aywrWMwjEMSl1Q1XCs6nt9kLCOeRNbaWScEPOdhuJk9r&#10;zLQd+ED3o69EgLDLUEHtfZdJ6cqaDLq57YiDd7W9QR9kX0nd4xDgppVxFKXSYMNhocaOdjWVt+O3&#10;UbDMX7/yhasOaC7FMk4/9+/Fda/U83TMVyA8jf4//Gh/aAVxksDfmXA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YoixQAAANwAAAAPAAAAAAAAAAAAAAAAAJgCAABkcnMv&#10;ZG93bnJldi54bWxQSwUGAAAAAAQABAD1AAAAigMAAAAA&#10;" fillcolor="window" strokecolor="#4f81bd" strokeweight="2pt">
                  <v:textbox>
                    <w:txbxContent>
                      <w:p w14:paraId="12080A1A" w14:textId="77777777" w:rsidR="007E60B4" w:rsidRDefault="007E60B4" w:rsidP="00901FC1">
                        <w:pPr>
                          <w:pStyle w:val="afa"/>
                          <w:jc w:val="center"/>
                        </w:pPr>
                        <w:r>
                          <w:rPr>
                            <w:sz w:val="16"/>
                            <w:szCs w:val="16"/>
                          </w:rPr>
                          <w:t>Выдача результата предоставления Муниципальной услуги</w:t>
                        </w:r>
                      </w:p>
                    </w:txbxContent>
                  </v:textbox>
                </v:rect>
                <v:line id="Прямая соединительная линия 61" o:spid="_x0000_s1114" style="position:absolute;visibility:visible;mso-wrap-style:square" from="37948,26007" to="37948,27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HMcAAADcAAAADwAAAGRycy9kb3ducmV2LnhtbESPT2vCQBTE70K/w/IKvemmWoK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i60cxwAAANwAAAAPAAAAAAAA&#10;AAAAAAAAAKECAABkcnMvZG93bnJldi54bWxQSwUGAAAAAAQABAD5AAAAlQMAAAAA&#10;"/>
                <v:line id="Прямая соединительная линия 235" o:spid="_x0000_s1115" style="position:absolute;visibility:visible;mso-wrap-style:square" from="0,51159" to="61136,51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lPMUAAADcAAAADwAAAGRycy9kb3ducmV2LnhtbESPT2vCQBTE7wW/w/IEb3Wj0iLRVUTw&#10;D701LYK3R/aZxGTfxt2Nxm/fLRR6HGbmN8xy3ZtG3Mn5yrKCyTgBQZxbXXGh4Ptr9zoH4QOyxsYy&#10;KXiSh/Vq8LLEVNsHf9I9C4WIEPYpKihDaFMpfV6SQT+2LXH0LtYZDFG6QmqHjwg3jZwmybs0WHFc&#10;KLGlbUl5nXVGwanL+Hytd67Bbn84XE632s8+lBoN+80CRKA+/If/2ketYDp7g98z8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lPMUAAADcAAAADwAAAAAAAAAA&#10;AAAAAAChAgAAZHJzL2Rvd25yZXYueG1sUEsFBgAAAAAEAAQA+QAAAJMDAAAAAA==&#10;" strokeweight="1.5pt"/>
                <v:shape id="Прямая со стрелкой 236" o:spid="_x0000_s1116" type="#_x0000_t32" style="position:absolute;left:21601;top:11514;width:4;height:80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TFbcQAAADcAAAADwAAAGRycy9kb3ducmV2LnhtbESPQWvCQBSE74L/YXlCL1I3RtSSZhUR&#10;agueaoVeH9mXbEj2bciuMf77bqHQ4zAz3zD5frStGKj3tWMFy0UCgrhwuuZKwfXr7fkFhA/IGlvH&#10;pOBBHva76STHTLs7f9JwCZWIEPYZKjAhdJmUvjBk0S9cRxy90vUWQ5R9JXWP9wi3rUyTZCMt1hwX&#10;DHZ0NFQ0l5tVUKaalvPm27xv11gez6t0GNqTUk+z8fAKItAY/sN/7Q+tIF1t4PdMPAJ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hMVtxAAAANwAAAAPAAAAAAAAAAAA&#10;AAAAAKECAABkcnMvZG93bnJldi54bWxQSwUGAAAAAAQABAD5AAAAkgMAAAAA&#10;">
                  <v:stroke endarrow="open"/>
                </v:shape>
                <v:line id="Прямая соединительная линия 237" o:spid="_x0000_s1117" style="position:absolute;visibility:visible;mso-wrap-style:square" from="21666,11514" to="24528,11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kza8YAAADcAAAADwAAAGRycy9kb3ducmV2LnhtbESPQWvCQBSE70L/w/IKvemmCqmkriIt&#10;BfUgVQvt8Zl9JrHZt2F3TeK/7xYEj8PMfMPMFr2pRUvOV5YVPI8SEMS51RUXCr4OH8MpCB+QNdaW&#10;ScGVPCzmD4MZZtp2vKN2HwoRIewzVFCG0GRS+rwkg35kG+LonawzGKJ0hdQOuwg3tRwnSSoNVhwX&#10;SmzoraT8d38xCraTz7Rdrjer/nudHvP33fHn3Dmlnh775SuIQH24h2/tlVYwnrz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ZM2vGAAAA3AAAAA8AAAAAAAAA&#10;AAAAAAAAoQIAAGRycy9kb3ducmV2LnhtbFBLBQYAAAAABAAEAPkAAACUAwAAAAA=&#10;"/>
                <v:rect id="Прямоугольник 238" o:spid="_x0000_s1118" style="position:absolute;left:33467;top:19594;width:8887;height:6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ADcEA&#10;AADcAAAADwAAAGRycy9kb3ducmV2LnhtbERPTYvCMBC9L/gfwgjetqkVZKnGIqLgwUu7e9Db0Ixt&#10;sZmUJtp2f/3mIOzx8b632Wha8aLeNZYVLKMYBHFpdcOVgp/v0+cXCOeRNbaWScFEDrLd7GOLqbYD&#10;5/QqfCVCCLsUFdTed6mUrqzJoItsRxy4u+0N+gD7SuoehxBuWpnE8VoabDg01NjRoabyUTyNAizG&#10;2zRN12GQeRs3x9+8Ky65Uov5uN+A8DT6f/HbfdYKklVYG86EIy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AAA3BAAAA3AAAAA8AAAAAAAAAAAAAAAAAmAIAAGRycy9kb3du&#10;cmV2LnhtbFBLBQYAAAAABAAEAPUAAACGAwAAAAA=&#10;" strokeweight="1pt">
                  <v:textbox>
                    <w:txbxContent>
                      <w:p w14:paraId="779E1D31" w14:textId="77777777" w:rsidR="007E60B4" w:rsidRDefault="007E60B4" w:rsidP="00901FC1">
                        <w:pPr>
                          <w:pStyle w:val="afa"/>
                          <w:jc w:val="center"/>
                        </w:pPr>
                        <w:r>
                          <w:rPr>
                            <w:sz w:val="14"/>
                            <w:szCs w:val="14"/>
                          </w:rPr>
                          <w:t>Предварительное решение положительно?</w:t>
                        </w:r>
                      </w:p>
                    </w:txbxContent>
                  </v:textbox>
                </v:rect>
                <v:shape id="Прямая со стрелкой 239" o:spid="_x0000_s1119" type="#_x0000_t32" style="position:absolute;left:27161;top:22837;width:6306;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tRH8QAAADcAAAADwAAAGRycy9kb3ducmV2LnhtbESPQWvCQBSE74L/YXkFL1I3RrRt6ioi&#10;qIWeqoVeH9mXbDD7NmTXGP+9KxQ8DjPzDbNc97YWHbW+cqxgOklAEOdOV1wq+D3tXt9B+ICssXZM&#10;Cm7kYb0aDpaYaXflH+qOoRQRwj5DBSaEJpPS54Ys+olriKNXuNZiiLItpW7xGuG2lmmSLKTFiuOC&#10;wYa2hvLz8WIVFKmm6fj8Zw5vcyy237O06+q9UqOXfvMJIlAfnuH/9pdWkM4+4HEmHgG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G1EfxAAAANwAAAAPAAAAAAAAAAAA&#10;AAAAAKECAABkcnMvZG93bnJldi54bWxQSwUGAAAAAAQABAD5AAAAkgMAAAAA&#10;">
                  <v:stroke endarrow="open"/>
                </v:shape>
                <v:line id="Прямая соединительная линия 240" o:spid="_x0000_s1120" style="position:absolute;visibility:visible;mso-wrap-style:square" from="25957,27779" to="37948,27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bYYsMAAADcAAAADwAAAGRycy9kb3ducmV2LnhtbERPy2rCQBTdF/yH4Qrd1UmthJ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22GLDAAAA3AAAAA8AAAAAAAAAAAAA&#10;AAAAoQIAAGRycy9kb3ducmV2LnhtbFBLBQYAAAAABAAEAPkAAACRAwAAAAA=&#10;"/>
                <v:rect id="Прямоугольник 241" o:spid="_x0000_s1121" style="position:absolute;left:30622;top:26814;width:266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Xso8IA&#10;AADcAAAADwAAAGRycy9kb3ducmV2LnhtbESPwWrDMBBE74X8g9hAb7Uc15TgRA5JobTXOsHnjbWx&#10;ja2VkdTE+fuoUOhxmJk3zHY3m1FcyfnesoJVkoIgbqzuuVVwOn68rEH4gKxxtEwK7uRhVy6etlho&#10;e+NvulahFRHCvkAFXQhTIaVvOjLoEzsRR+9incEQpWuldniLcDPKLE3fpMGe40KHE7131AzVj1Eg&#10;wycNxzmr+TXN8Xxwl1M9SaWel/N+AyLQHP7Df+0vrSDLV/B7Jh4BW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peyjwgAAANwAAAAPAAAAAAAAAAAAAAAAAJgCAABkcnMvZG93&#10;bnJldi54bWxQSwUGAAAAAAQABAD1AAAAhwMAAAAA&#10;" stroked="f" strokeweight="2pt">
                  <v:textbox>
                    <w:txbxContent>
                      <w:p w14:paraId="3F8A7B0F" w14:textId="77777777" w:rsidR="007E60B4" w:rsidRDefault="007E60B4" w:rsidP="00901FC1">
                        <w:pPr>
                          <w:pStyle w:val="afa"/>
                          <w:spacing w:after="200" w:line="276" w:lineRule="auto"/>
                        </w:pPr>
                        <w:proofErr w:type="gramStart"/>
                        <w:r>
                          <w:rPr>
                            <w:rFonts w:eastAsia="Calibri"/>
                            <w:sz w:val="12"/>
                            <w:szCs w:val="12"/>
                          </w:rPr>
                          <w:t>да</w:t>
                        </w:r>
                        <w:proofErr w:type="gramEnd"/>
                        <w:r>
                          <w:rPr>
                            <w:rFonts w:eastAsia="Calibri"/>
                            <w:sz w:val="12"/>
                            <w:szCs w:val="12"/>
                          </w:rPr>
                          <w:t xml:space="preserve"> </w:t>
                        </w:r>
                        <w:proofErr w:type="spellStart"/>
                        <w:r>
                          <w:rPr>
                            <w:rFonts w:eastAsia="Calibri"/>
                            <w:sz w:val="12"/>
                            <w:szCs w:val="12"/>
                          </w:rPr>
                          <w:t>да</w:t>
                        </w:r>
                        <w:proofErr w:type="spellEnd"/>
                      </w:p>
                    </w:txbxContent>
                  </v:textbox>
                </v:rect>
                <v:rect id="Прямоугольник 242" o:spid="_x0000_s1122" style="position:absolute;left:14558;top:32012;width:22810;height:3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9cxMUA&#10;AADcAAAADwAAAGRycy9kb3ducmV2LnhtbESP0WrCQBRE34X+w3ILfaubhBpK6iqhxVp8ibH9gGv2&#10;mgSzd0N2jenfd4WCj8PMnGGW68l0YqTBtZYVxPMIBHFldcu1gp/vzfMrCOeRNXaWScEvOVivHmZL&#10;zLS9cknjwdciQNhlqKDxvs+kdFVDBt3c9sTBO9nBoA9yqKUe8BrgppNJFKXSYMthocGe3huqzoeL&#10;UbDIP/Z57OoSzbFYJOlu+1mctko9PU75GwhPk7+H/9tfWkHyks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1zExQAAANwAAAAPAAAAAAAAAAAAAAAAAJgCAABkcnMv&#10;ZG93bnJldi54bWxQSwUGAAAAAAQABAD1AAAAigMAAAAA&#10;" fillcolor="window" strokecolor="#4f81bd" strokeweight="2pt">
                  <v:textbox>
                    <w:txbxContent>
                      <w:p w14:paraId="13776930" w14:textId="77777777" w:rsidR="007E60B4" w:rsidRDefault="007E60B4" w:rsidP="00901FC1">
                        <w:pPr>
                          <w:pStyle w:val="afa"/>
                          <w:jc w:val="center"/>
                        </w:pPr>
                        <w:r>
                          <w:rPr>
                            <w:sz w:val="16"/>
                            <w:szCs w:val="16"/>
                          </w:rPr>
                          <w:t>Принятие решения об аннулировании ранее выданного Разрешения</w:t>
                        </w:r>
                      </w:p>
                    </w:txbxContent>
                  </v:textbox>
                </v:rect>
                <v:rect id="Прямоугольник 243" o:spid="_x0000_s1123" style="position:absolute;left:60559;top:29897;width:7894;height:21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qicQA&#10;AADcAAAADwAAAGRycy9kb3ducmV2LnhtbESPQYvCMBSE7wv+h/CEvYim1qVINYoourJ4sXrw+Gie&#10;bbF5KU3U7r/fCMIeh5n5hpkvO1OLB7WusqxgPIpAEOdWV1woOJ+2wykI55E11pZJwS85WC56H3NM&#10;tX3ykR6ZL0SAsEtRQel9k0rp8pIMupFtiIN3ta1BH2RbSN3iM8BNLeMoSqTBisNCiQ2tS8pv2d0o&#10;sIk7IO53k5/vy4A3SRY3p8FOqc9+t5qB8NT5//C7vdcK4q8JvM6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7aonEAAAA3AAAAA8AAAAAAAAAAAAAAAAAmAIAAGRycy9k&#10;b3ducmV2LnhtbFBLBQYAAAAABAAEAPUAAACJAwAAAAA=&#10;" fillcolor="#e6e0ec" strokeweight="1.5pt">
                  <v:textbox>
                    <w:txbxContent>
                      <w:p w14:paraId="2CC1D09B" w14:textId="3C90A567" w:rsidR="007E60B4" w:rsidRPr="00784C4F" w:rsidRDefault="007E60B4" w:rsidP="00901FC1">
                        <w:pPr>
                          <w:pStyle w:val="afa"/>
                          <w:spacing w:after="200" w:line="276" w:lineRule="auto"/>
                          <w:jc w:val="center"/>
                          <w:rPr>
                            <w:sz w:val="16"/>
                            <w:szCs w:val="16"/>
                          </w:rPr>
                        </w:pPr>
                        <w:r>
                          <w:rPr>
                            <w:sz w:val="16"/>
                            <w:szCs w:val="16"/>
                          </w:rPr>
                          <w:t>20</w:t>
                        </w:r>
                        <w:r w:rsidRPr="00784C4F">
                          <w:rPr>
                            <w:sz w:val="16"/>
                            <w:szCs w:val="16"/>
                          </w:rPr>
                          <w:t xml:space="preserve"> </w:t>
                        </w:r>
                        <w:proofErr w:type="spellStart"/>
                        <w:r w:rsidRPr="00784C4F">
                          <w:rPr>
                            <w:sz w:val="16"/>
                            <w:szCs w:val="16"/>
                          </w:rPr>
                          <w:t>р.д</w:t>
                        </w:r>
                        <w:proofErr w:type="spellEnd"/>
                        <w:r w:rsidRPr="00784C4F">
                          <w:rPr>
                            <w:sz w:val="16"/>
                            <w:szCs w:val="16"/>
                          </w:rPr>
                          <w:t xml:space="preserve">. </w:t>
                        </w:r>
                      </w:p>
                    </w:txbxContent>
                  </v:textbox>
                </v:rect>
                <v:rect id="Прямоугольник 244" o:spid="_x0000_s1124" style="position:absolute;left:60559;width:7896;height:6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Ly/cUA&#10;AADcAAAADwAAAGRycy9kb3ducmV2LnhtbESPQWvCQBSE70L/w/IKvUizaZRQYlYpLVURL0168PjI&#10;viah2bchu43pv3cFweMwM98w+WYynRhpcK1lBS9RDIK4srrlWsF3+fn8CsJ5ZI2dZVLwTw4264dZ&#10;jpm2Z/6isfC1CBB2GSpovO8zKV3VkEEX2Z44eD92MOiDHGqpBzwHuOlkEsepNNhyWGiwp/eGqt/i&#10;zyiwqTsi7reLw+4054+0SPpyvlXq6XF6W4HwNPl7+NbeawXJcgnXM+EIyP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vL9xQAAANwAAAAPAAAAAAAAAAAAAAAAAJgCAABkcnMv&#10;ZG93bnJldi54bWxQSwUGAAAAAAQABAD1AAAAigMAAAAA&#10;" fillcolor="#e6e0ec" strokeweight="1.5pt">
                  <v:textbox>
                    <w:txbxContent>
                      <w:p w14:paraId="396F9F2E" w14:textId="77777777" w:rsidR="007E60B4" w:rsidRDefault="007E60B4" w:rsidP="00901FC1">
                        <w:pPr>
                          <w:pStyle w:val="afa"/>
                          <w:spacing w:after="200" w:line="276" w:lineRule="auto"/>
                          <w:jc w:val="center"/>
                          <w:rPr>
                            <w:sz w:val="16"/>
                            <w:szCs w:val="16"/>
                          </w:rPr>
                        </w:pPr>
                      </w:p>
                      <w:p w14:paraId="0A3A8048" w14:textId="77777777" w:rsidR="007E60B4" w:rsidRPr="00784C4F" w:rsidRDefault="007E60B4" w:rsidP="00901FC1">
                        <w:pPr>
                          <w:pStyle w:val="afa"/>
                          <w:spacing w:after="200" w:line="276" w:lineRule="auto"/>
                          <w:jc w:val="center"/>
                          <w:rPr>
                            <w:sz w:val="16"/>
                            <w:szCs w:val="16"/>
                          </w:rPr>
                        </w:pPr>
                        <w:r w:rsidRPr="00784C4F">
                          <w:rPr>
                            <w:sz w:val="16"/>
                            <w:szCs w:val="16"/>
                          </w:rPr>
                          <w:t>Х</w:t>
                        </w:r>
                      </w:p>
                    </w:txbxContent>
                  </v:textbox>
                </v:rect>
                <v:rect id="Прямоугольник 245" o:spid="_x0000_s1125" style="position:absolute;left:19652;top:39602;width:12839;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fc7sUA&#10;AADcAAAADwAAAGRycy9kb3ducmV2LnhtbESPQWuDQBSE74H8h+UFekvWSlOCdZVSGuihF20O6e3h&#10;vqjEfSvuJmp/fTcQyHGYmW+YNJ9MJ640uNaygudNBIK4srrlWsHhZ7/egXAeWWNnmRTM5CDPlosU&#10;E21HLuha+loECLsEFTTe94mUrmrIoNvYnjh4JzsY9EEOtdQDjgFuOhlH0as02HJYaLCnj4aqc3kx&#10;CrCcfud5Po6jLLqo/fwr+vK7UOppNb2/gfA0+Uf43v7SCuKXLdzOhCM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9zuxQAAANwAAAAPAAAAAAAAAAAAAAAAAJgCAABkcnMv&#10;ZG93bnJldi54bWxQSwUGAAAAAAQABAD1AAAAigMAAAAA&#10;" strokeweight="1pt">
                  <v:textbox>
                    <w:txbxContent>
                      <w:p w14:paraId="25EF5571" w14:textId="77777777" w:rsidR="007E60B4" w:rsidRDefault="007E60B4" w:rsidP="00901FC1">
                        <w:pPr>
                          <w:pStyle w:val="afa"/>
                          <w:jc w:val="center"/>
                        </w:pPr>
                        <w:r>
                          <w:rPr>
                            <w:sz w:val="16"/>
                            <w:szCs w:val="16"/>
                          </w:rPr>
                          <w:t>Предоставление Муниципальной услуги</w:t>
                        </w:r>
                      </w:p>
                    </w:txbxContent>
                  </v:textbox>
                </v:rect>
                <v:shape id="Прямая со стрелкой 246" o:spid="_x0000_s1126" type="#_x0000_t32" style="position:absolute;left:51992;top:17918;width:0;height:1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K2EMUAAADcAAAADwAAAGRycy9kb3ducmV2LnhtbESPzWrDMBCE74W+g9hCLyWR4zZJcSOH&#10;EGhayCk/kOtirS1ja2UsxXHevioUehxm5htmtR5tKwbqfe1YwWyagCAunK65UnA+fU7eQfiArLF1&#10;TAru5GGdPz6sMNPuxgcajqESEcI+QwUmhC6T0heGLPqp64ijV7reYoiyr6Tu8RbhtpVpkiykxZrj&#10;gsGOtoaK5ni1CspU0+yluZiv5RzL7f41HYZ2p9Tz07j5ABFoDP/hv/a3VpC+LeD3TDwCM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K2EMUAAADcAAAADwAAAAAAAAAA&#10;AAAAAAChAgAAZHJzL2Rvd25yZXYueG1sUEsFBgAAAAAEAAQA+QAAAJMDAAAAAA==&#10;">
                  <v:stroke endarrow="open"/>
                </v:shape>
                <v:rect id="Прямоугольник 247" o:spid="_x0000_s1127" style="position:absolute;left:43319;top:17015;width:3334;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DRTMIA&#10;AADcAAAADwAAAGRycy9kb3ducmV2LnhtbESPQWvCQBSE7wX/w/IEb3VjKlWia1ChtNea4PmZfSbB&#10;7Nuwu8b477uFQo/DzHzDbPPRdGIg51vLChbzBARxZXXLtYKy+Hhdg/ABWWNnmRQ8yUO+m7xsMdP2&#10;wd80nEItIoR9hgqaEPpMSl81ZNDPbU8cvat1BkOUrpba4SPCTSfTJHmXBluOCw32dGyoup3uRoEM&#10;n3QrxvTMb8kSLwd3Lc+9VGo2HfcbEIHG8B/+a39pBelyBb9n4hG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ANFMwgAAANwAAAAPAAAAAAAAAAAAAAAAAJgCAABkcnMvZG93&#10;bnJldi54bWxQSwUGAAAAAAQABAD1AAAAhwMAAAAA&#10;" stroked="f" strokeweight="2pt">
                  <v:textbox>
                    <w:txbxContent>
                      <w:p w14:paraId="43A98C0A" w14:textId="77777777" w:rsidR="007E60B4" w:rsidRDefault="007E60B4" w:rsidP="00901FC1">
                        <w:pPr>
                          <w:pStyle w:val="afa"/>
                          <w:spacing w:after="200" w:line="276" w:lineRule="auto"/>
                        </w:pPr>
                        <w:r>
                          <w:rPr>
                            <w:rFonts w:eastAsia="Calibri"/>
                            <w:sz w:val="12"/>
                            <w:szCs w:val="12"/>
                          </w:rPr>
                          <w:t>нет да</w:t>
                        </w:r>
                      </w:p>
                    </w:txbxContent>
                  </v:textbox>
                </v:rect>
                <v:rect id="Прямоугольник 248" o:spid="_x0000_s1128" style="position:absolute;left:47952;top:19517;width:8217;height:29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ZzcMEA&#10;AADcAAAADwAAAGRycy9kb3ducmV2LnhtbERPTYvCMBC9L/gfwgjetqlFZKnGIqLgwUu7e9Db0Ixt&#10;sZmUJtp2f/3mIOzx8b632Wha8aLeNZYVLKMYBHFpdcOVgp/v0+cXCOeRNbaWScFEDrLd7GOLqbYD&#10;5/QqfCVCCLsUFdTed6mUrqzJoItsRxy4u+0N+gD7SuoehxBuWpnE8VoabDg01NjRoabyUTyNAizG&#10;2zRN12GQeRs3x9+8Ky65Uov5uN+A8DT6f/HbfdYKklVYG86EIy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c3DBAAAA3AAAAA8AAAAAAAAAAAAAAAAAmAIAAGRycy9kb3du&#10;cmV2LnhtbFBLBQYAAAAABAAEAPUAAACGAwAAAAA=&#10;" strokeweight="1pt">
                  <v:textbox>
                    <w:txbxContent>
                      <w:p w14:paraId="51E38AAC" w14:textId="77777777" w:rsidR="007E60B4" w:rsidRDefault="007E60B4" w:rsidP="00901FC1">
                        <w:pPr>
                          <w:pStyle w:val="afa"/>
                          <w:jc w:val="center"/>
                        </w:pPr>
                        <w:r w:rsidRPr="009D0129">
                          <w:rPr>
                            <w:sz w:val="14"/>
                            <w:szCs w:val="14"/>
                          </w:rPr>
                          <w:t>Отказ в приеме документов</w:t>
                        </w:r>
                      </w:p>
                    </w:txbxContent>
                  </v:textbox>
                </v:rect>
                <v:shape id="Прямая со стрелкой 249" o:spid="_x0000_s1129" type="#_x0000_t32" style="position:absolute;left:26196;top:49570;width:0;height:3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0iYsUAAADcAAAADwAAAGRycy9kb3ducmV2LnhtbESPQWvCQBSE70L/w/KEXkrdmGrV6CpF&#10;aBU8mRa8PrIv2WD2bchuY/rvu4WCx2FmvmE2u8E2oqfO144VTCcJCOLC6ZorBV+f789LED4ga2wc&#10;k4If8rDbPow2mGl34zP1eahEhLDPUIEJoc2k9IUhi37iWuLola6zGKLsKqk7vEW4bWSaJK/SYs1x&#10;wWBLe0PFNf+2CspU0/TpejGHxRzL/ekl7fvmQ6nH8fC2BhFoCPfwf/uoFaSzFfydi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0iYsUAAADcAAAADwAAAAAAAAAA&#10;AAAAAAChAgAAZHJzL2Rvd25yZXYueG1sUEsFBgAAAAAEAAQA+QAAAJMDAAAAAA==&#10;">
                  <v:stroke endarrow="open"/>
                </v:shape>
                <v:rect id="Прямоугольник 250" o:spid="_x0000_s1130" style="position:absolute;left:60559;top:51159;width:7893;height:73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iI8MA&#10;AADcAAAADwAAAGRycy9kb3ducmV2LnhtbERPTWuDQBC9B/oflin0InGtJRKMmxBSmkrJJZpDjoM7&#10;Vak7K+42sf++eyj0+HjfxW42g7jR5HrLCp7jBARxY3XPrYJL/bZcg3AeWeNgmRT8kIPd9mFRYK7t&#10;nc90q3wrQgi7HBV03o+5lK7pyKCL7UgcuE87GfQBTq3UE95DuBlkmiSZNNhzaOhwpENHzVf1bRTY&#10;zJ0Qy+PLx/s14tesSsc6Oir19DjvNyA8zf5f/OcutYJ0FeaH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BiI8MAAADcAAAADwAAAAAAAAAAAAAAAACYAgAAZHJzL2Rv&#10;d25yZXYueG1sUEsFBgAAAAAEAAQA9QAAAIgDAAAAAA==&#10;" fillcolor="#e6e0ec" strokeweight="1.5pt">
                  <v:textbox>
                    <w:txbxContent>
                      <w:p w14:paraId="70C9EE93" w14:textId="77777777" w:rsidR="007E60B4" w:rsidRDefault="007E60B4" w:rsidP="00901FC1">
                        <w:pPr>
                          <w:pStyle w:val="afa"/>
                          <w:spacing w:after="200" w:line="276" w:lineRule="auto"/>
                          <w:jc w:val="center"/>
                        </w:pPr>
                        <w:r>
                          <w:rPr>
                            <w:rFonts w:eastAsia="Calibri"/>
                            <w:color w:val="000000"/>
                            <w:sz w:val="16"/>
                            <w:szCs w:val="16"/>
                          </w:rPr>
                          <w:t xml:space="preserve">1 </w:t>
                        </w:r>
                        <w:proofErr w:type="spellStart"/>
                        <w:r>
                          <w:rPr>
                            <w:rFonts w:eastAsia="Calibri"/>
                            <w:color w:val="000000"/>
                            <w:sz w:val="16"/>
                            <w:szCs w:val="16"/>
                          </w:rPr>
                          <w:t>р.д</w:t>
                        </w:r>
                        <w:proofErr w:type="spellEnd"/>
                        <w:r>
                          <w:rPr>
                            <w:rFonts w:eastAsia="Calibri"/>
                            <w:color w:val="000000"/>
                            <w:sz w:val="16"/>
                            <w:szCs w:val="16"/>
                          </w:rPr>
                          <w:t>.</w:t>
                        </w:r>
                      </w:p>
                    </w:txbxContent>
                  </v:textbox>
                </v:rect>
                <v:rect id="Прямоугольник 251" o:spid="_x0000_s1131" style="position:absolute;left:19979;top:44801;width:12271;height:4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MMMIA&#10;AADcAAAADwAAAGRycy9kb3ducmV2LnhtbESPQYvCMBSE7wv+h/AEb2uqoCzVKCIKHry0etDbo3m2&#10;xealNNG2/nojCHscZuYbZrnuTCWe1LjSsoLJOAJBnFldcq7gfNr//oFwHlljZZkU9ORgvRr8LDHW&#10;tuWEnqnPRYCwi1FB4X0dS+myggy6sa2Jg3ezjUEfZJNL3WAb4KaS0yiaS4Mlh4UCa9oWlN3Th1GA&#10;aXft+/7StjKponL3Sur0mCg1GnabBQhPnf8Pf9sHrWA6m8DnTDgCcvU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JUwwwgAAANwAAAAPAAAAAAAAAAAAAAAAAJgCAABkcnMvZG93&#10;bnJldi54bWxQSwUGAAAAAAQABAD1AAAAhwMAAAAA&#10;" strokeweight="1pt">
                  <v:textbox>
                    <w:txbxContent>
                      <w:p w14:paraId="5CA871D2" w14:textId="77777777" w:rsidR="007E60B4" w:rsidRDefault="007E60B4" w:rsidP="00901FC1">
                        <w:pPr>
                          <w:pStyle w:val="afa"/>
                          <w:jc w:val="center"/>
                        </w:pPr>
                        <w:r>
                          <w:rPr>
                            <w:sz w:val="16"/>
                            <w:szCs w:val="16"/>
                          </w:rPr>
                          <w:t>Направление Уведомления в личный кабинет на РПГУ</w:t>
                        </w:r>
                      </w:p>
                    </w:txbxContent>
                  </v:textbox>
                </v:rect>
                <v:shape id="Прямая со стрелкой 252" o:spid="_x0000_s1132" type="#_x0000_t32" style="position:absolute;left:26099;top:35790;width:0;height:38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AmzsQAAADcAAAADwAAAGRycy9kb3ducmV2LnhtbESPQWsCMRSE7wX/Q3iCl1KzpmhlNYoI&#10;2kJPaqHXx+btZnHzsmziuv77plDocZiZb5j1dnCN6KkLtWcNs2kGgrjwpuZKw9fl8LIEESKywcYz&#10;aXhQgO1m9LTG3Pg7n6g/x0okCIccNdgY21zKUFhyGKa+JU5e6TuHMcmukqbDe4K7RqosW0iHNacF&#10;iy3tLRXX881pKJWh2fP1276/zbHcf76qvm+OWk/Gw24FItIQ/8N/7Q+jQc0V/J5JR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YCbOxAAAANwAAAAPAAAAAAAAAAAA&#10;AAAAAKECAABkcnMvZG93bnJldi54bWxQSwUGAAAAAAQABAD5AAAAkgMAAAAA&#10;">
                  <v:stroke endarrow="open"/>
                </v:shape>
                <v:rect id="Прямоугольник 253" o:spid="_x0000_s1133" style="position:absolute;left:60564;top:6992;width:7889;height:22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8VMQA&#10;AADcAAAADwAAAGRycy9kb3ducmV2LnhtbESPQYvCMBSE7wv+h/CEvYimVrZINYoourJ4sXrw+Gie&#10;bbF5KU3U7r/fCMIeh5n5hpkvO1OLB7WusqxgPIpAEOdWV1woOJ+2wykI55E11pZJwS85WC56H3NM&#10;tX3ykR6ZL0SAsEtRQel9k0rp8pIMupFtiIN3ta1BH2RbSN3iM8BNLeMoSqTBisNCiQ2tS8pv2d0o&#10;sIk7IO53k5/vy4A3SRY3p8FOqc9+t5qB8NT5//C7vdcK4q8JvM6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i/FTEAAAA3AAAAA8AAAAAAAAAAAAAAAAAmAIAAGRycy9k&#10;b3ducmV2LnhtbFBLBQYAAAAABAAEAPUAAACJAwAAAAA=&#10;" fillcolor="#e6e0ec" strokeweight="1.5pt">
                  <v:textbox>
                    <w:txbxContent>
                      <w:p w14:paraId="1FD4C460" w14:textId="77777777" w:rsidR="007E60B4" w:rsidRDefault="007E60B4" w:rsidP="00095A18">
                        <w:pPr>
                          <w:pStyle w:val="afa"/>
                          <w:spacing w:after="200" w:line="276" w:lineRule="auto"/>
                          <w:jc w:val="center"/>
                          <w:rPr>
                            <w:sz w:val="16"/>
                            <w:szCs w:val="16"/>
                          </w:rPr>
                        </w:pPr>
                      </w:p>
                      <w:p w14:paraId="40267EA1" w14:textId="03D54BB8" w:rsidR="007E60B4" w:rsidRPr="00784C4F" w:rsidRDefault="007E60B4" w:rsidP="00095A18">
                        <w:pPr>
                          <w:pStyle w:val="afa"/>
                          <w:spacing w:after="200" w:line="276" w:lineRule="auto"/>
                          <w:jc w:val="center"/>
                          <w:rPr>
                            <w:sz w:val="16"/>
                            <w:szCs w:val="16"/>
                          </w:rPr>
                        </w:pPr>
                        <w:r>
                          <w:rPr>
                            <w:sz w:val="16"/>
                            <w:szCs w:val="16"/>
                          </w:rPr>
                          <w:t xml:space="preserve">1 </w:t>
                        </w:r>
                        <w:proofErr w:type="spellStart"/>
                        <w:r>
                          <w:rPr>
                            <w:sz w:val="16"/>
                            <w:szCs w:val="16"/>
                          </w:rPr>
                          <w:t>р.д</w:t>
                        </w:r>
                        <w:proofErr w:type="spellEnd"/>
                        <w:r>
                          <w:rPr>
                            <w:sz w:val="16"/>
                            <w:szCs w:val="16"/>
                          </w:rPr>
                          <w:t>.</w:t>
                        </w:r>
                      </w:p>
                      <w:p w14:paraId="78B1EA68" w14:textId="1426474C" w:rsidR="007E60B4" w:rsidRDefault="007E60B4" w:rsidP="00901FC1">
                        <w:pPr>
                          <w:pStyle w:val="afa"/>
                          <w:spacing w:after="200" w:line="276" w:lineRule="auto"/>
                          <w:jc w:val="center"/>
                        </w:pPr>
                      </w:p>
                    </w:txbxContent>
                  </v:textbox>
                </v:rect>
                <v:rect id="Прямоугольник 254" o:spid="_x0000_s1134" style="position:absolute;left:46653;top:23750;width:10820;height:5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LvqMUA&#10;AADcAAAADwAAAGRycy9kb3ducmV2LnhtbESPQWuDQBSE74H8h+UFekvWSlOCdZVSGuihF20O6e3h&#10;vqjEfSvuJmp/fTcQyHGYmW+YNJ9MJ640uNaygudNBIK4srrlWsHhZ7/egXAeWWNnmRTM5CDPlosU&#10;E21HLuha+loECLsEFTTe94mUrmrIoNvYnjh4JzsY9EEOtdQDjgFuOhlH0as02HJYaLCnj4aqc3kx&#10;CrCcfud5Po6jLLqo/fwr+vK7UOppNb2/gfA0+Uf43v7SCuLtC9zOhCM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u+oxQAAANwAAAAPAAAAAAAAAAAAAAAAAJgCAABkcnMv&#10;ZG93bnJldi54bWxQSwUGAAAAAAQABAD1AAAAigMAAAAA&#10;" strokeweight="1pt">
                  <v:textbox>
                    <w:txbxContent>
                      <w:p w14:paraId="66BDC95D" w14:textId="77777777" w:rsidR="007E60B4" w:rsidRDefault="007E60B4" w:rsidP="00901FC1">
                        <w:pPr>
                          <w:pStyle w:val="afa"/>
                          <w:jc w:val="center"/>
                        </w:pPr>
                        <w:r>
                          <w:rPr>
                            <w:sz w:val="14"/>
                            <w:szCs w:val="14"/>
                          </w:rPr>
                          <w:t>Направление Решения об отказе в приеме документов в личный кабинет в РПГУ</w:t>
                        </w:r>
                      </w:p>
                    </w:txbxContent>
                  </v:textbox>
                </v:rect>
                <v:shape id="Прямая со стрелкой 255" o:spid="_x0000_s1135" type="#_x0000_t32" style="position:absolute;left:51863;top:22495;width:0;height:13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m+usQAAADcAAAADwAAAGRycy9kb3ducmV2LnhtbESPQWvCQBSE70L/w/IKvYhuTIktqasU&#10;oSp4UgteH9mXbDD7NmS3Mf57tyB4HGbmG2axGmwjeup87VjBbJqAIC6crrlS8Hv6mXyC8AFZY+OY&#10;FNzIw2r5Mlpgrt2VD9QfQyUihH2OCkwIbS6lLwxZ9FPXEkevdJ3FEGVXSd3hNcJtI9MkmUuLNccF&#10;gy2tDRWX459VUKaaZuPL2Ww/MizX+/e075uNUm+vw/cXiEBDeIYf7Z1WkGYZ/J+JR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ib66xAAAANwAAAAPAAAAAAAAAAAA&#10;AAAAAKECAABkcnMvZG93bnJldi54bWxQSwUGAAAAAAQABAD5AAAAkgMAAAAA&#10;">
                  <v:stroke endarrow="open"/>
                </v:shape>
                <v:shape id="Прямая со стрелкой 256" o:spid="_x0000_s1136" type="#_x0000_t32" style="position:absolute;left:26208;top:42942;width:0;height:20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sgzcUAAADcAAAADwAAAGRycy9kb3ducmV2LnhtbESPzWrDMBCE74W8g9hAL6WR4xKnuFZC&#10;CDQt9JQf6HWx1paxtTKW4jhvXxUKPQ4z8w1TbCfbiZEG3zhWsFwkIIhLpxuuFVzO78+vIHxA1tg5&#10;JgV38rDdzB4KzLW78ZHGU6hFhLDPUYEJoc+l9KUhi37heuLoVW6wGKIcaqkHvEW47WSaJJm02HBc&#10;MNjT3lDZnq5WQZVqWj613+ZjvcJq//WSjmN3UOpxPu3eQASawn/4r/2pFaSrDH7PxCM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sgzcUAAADcAAAADwAAAAAAAAAA&#10;AAAAAAChAgAAZHJzL2Rvd25yZXYueG1sUEsFBgAAAAAEAAQA+QAAAJMDAAAAAA==&#10;">
                  <v:stroke endarrow="open"/>
                </v:shape>
                <v:rect id="Прямоугольник 257" o:spid="_x0000_s1137" style="position:absolute;top:51159;width:13322;height:73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n6V8UA&#10;AADcAAAADwAAAGRycy9kb3ducmV2LnhtbESPT2vCQBTE70K/w/IKXkQ3jRglukpR/IP00ujB4yP7&#10;moRm34bsqum37wqCx2FmfsMsVp2pxY1aV1lW8DGKQBDnVldcKDiftsMZCOeRNdaWScEfOVgt33oL&#10;TLW98zfdMl+IAGGXooLS+yaV0uUlGXQj2xAH78e2Bn2QbSF1i/cAN7WMoyiRBisOCyU2tC4p/82u&#10;RoFN3BfiYTc+7i8D3iRZ3JwGO6X6793nHISnzr/Cz/ZBK4gnU3icC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fpXxQAAANwAAAAPAAAAAAAAAAAAAAAAAJgCAABkcnMv&#10;ZG93bnJldi54bWxQSwUGAAAAAAQABAD1AAAAigMAAAAA&#10;" fillcolor="#e6e0ec" strokeweight="1.5pt">
                  <v:textbox>
                    <w:txbxContent>
                      <w:p w14:paraId="2ECFAE45" w14:textId="77777777" w:rsidR="007E60B4" w:rsidRDefault="007E60B4" w:rsidP="00901FC1">
                        <w:pPr>
                          <w:pStyle w:val="afa"/>
                          <w:spacing w:after="200" w:line="276" w:lineRule="auto"/>
                          <w:jc w:val="center"/>
                        </w:pPr>
                        <w:r>
                          <w:rPr>
                            <w:rFonts w:eastAsia="Calibri"/>
                            <w:color w:val="000000"/>
                            <w:sz w:val="16"/>
                            <w:szCs w:val="16"/>
                          </w:rPr>
                          <w:t> </w:t>
                        </w:r>
                      </w:p>
                      <w:p w14:paraId="705D5DFD" w14:textId="77777777" w:rsidR="007E60B4" w:rsidRDefault="007E60B4" w:rsidP="00901FC1">
                        <w:pPr>
                          <w:pStyle w:val="afa"/>
                          <w:spacing w:after="200" w:line="276" w:lineRule="auto"/>
                          <w:jc w:val="center"/>
                          <w:rPr>
                            <w:rFonts w:eastAsia="Calibri"/>
                            <w:color w:val="000000"/>
                            <w:sz w:val="16"/>
                            <w:szCs w:val="16"/>
                          </w:rPr>
                        </w:pPr>
                        <w:r>
                          <w:rPr>
                            <w:rFonts w:eastAsia="Calibri"/>
                            <w:color w:val="000000"/>
                            <w:sz w:val="16"/>
                            <w:szCs w:val="16"/>
                          </w:rPr>
                          <w:t>РПГУ</w:t>
                        </w:r>
                      </w:p>
                      <w:p w14:paraId="6279D205" w14:textId="767AFAF5" w:rsidR="007E60B4" w:rsidRDefault="007E60B4" w:rsidP="00901FC1">
                        <w:pPr>
                          <w:pStyle w:val="afa"/>
                          <w:spacing w:after="200" w:line="276" w:lineRule="auto"/>
                          <w:jc w:val="center"/>
                        </w:pPr>
                        <w:r>
                          <w:rPr>
                            <w:rFonts w:eastAsia="Calibri"/>
                            <w:color w:val="000000"/>
                            <w:sz w:val="16"/>
                            <w:szCs w:val="16"/>
                          </w:rPr>
                          <w:t>МФЦ</w:t>
                        </w:r>
                      </w:p>
                    </w:txbxContent>
                  </v:textbox>
                </v:rect>
                <v:rect id="Прямоугольник 265" o:spid="_x0000_s1138" style="position:absolute;left:42705;top:53179;width:15947;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OY0MUA&#10;AADcAAAADwAAAGRycy9kb3ducmV2LnhtbESP0WqDQBRE3wv5h+UG8tasEZRiswnSkBr6YpP2A27d&#10;G5W6d8Xdqvn7bKHQx2FmzjDb/Ww6MdLgWssKNusIBHFldcu1gs+P4+MTCOeRNXaWScGNHOx3i4ct&#10;ZtpOfKbx4msRIOwyVNB432dSuqohg25te+LgXe1g0Ac51FIPOAW46WQcRak02HJYaLCnl4aq78uP&#10;UZDkh/d84+ozmq8yidO34rW8FkqtlnP+DMLT7P/Df+2TVhCnCfyeCUdA7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E5jQxQAAANwAAAAPAAAAAAAAAAAAAAAAAJgCAABkcnMv&#10;ZG93bnJldi54bWxQSwUGAAAAAAQABAD1AAAAigMAAAAA&#10;" fillcolor="window" strokecolor="#4f81bd" strokeweight="2pt">
                  <v:textbox>
                    <w:txbxContent>
                      <w:p w14:paraId="41647C6E" w14:textId="1B89F126" w:rsidR="007E60B4" w:rsidRDefault="007E60B4" w:rsidP="009D1328">
                        <w:pPr>
                          <w:pStyle w:val="afa"/>
                          <w:jc w:val="center"/>
                        </w:pPr>
                        <w:r>
                          <w:rPr>
                            <w:sz w:val="16"/>
                            <w:szCs w:val="16"/>
                          </w:rPr>
                          <w:t>Дополнительно в МФЦ</w:t>
                        </w:r>
                      </w:p>
                    </w:txbxContent>
                  </v:textbox>
                </v:rect>
                <v:shape id="Соединительная линия уступом 269" o:spid="_x0000_s1139" type="#_x0000_t34" style="position:absolute;left:32491;top:46767;width:9863;height:790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v+MUAAADcAAAADwAAAGRycy9kb3ducmV2LnhtbESP0WrCQBRE3wv+w3IF3+pGhbRGV5FC&#10;iwUfGvUDrtlrNpi9G7LbGPv1riD0cZiZM8xy3dtadNT6yrGCyTgBQVw4XXGp4Hj4fH0H4QOyxtox&#10;KbiRh/Vq8LLETLsr59TtQykihH2GCkwITSalLwxZ9GPXEEfv7FqLIcq2lLrFa4TbWk6TJJUWK44L&#10;Bhv6MFRc9r9WQf63m72dbuYrL2aTQ/r9c07ZdEqNhv1mASJQH/7Dz/ZWK5imc3iciU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v+MUAAADcAAAADwAAAAAAAAAA&#10;AAAAAAChAgAAZHJzL2Rvd25yZXYueG1sUEsFBgAAAAAEAAQA+QAAAJMDAAAAAA==&#10;" strokecolor="#5b9bd5 [3204]" strokeweight=".5pt">
                  <v:stroke endarrow="open"/>
                </v:shape>
                <w10:wrap type="square" anchorx="margin" anchory="margin"/>
              </v:group>
            </w:pict>
          </mc:Fallback>
        </mc:AlternateContent>
      </w:r>
      <w:bookmarkEnd w:id="265"/>
      <w:bookmarkEnd w:id="266"/>
      <w:bookmarkEnd w:id="267"/>
      <w:bookmarkEnd w:id="268"/>
    </w:p>
    <w:sectPr w:rsidR="00EF1431" w:rsidRPr="00901FC1" w:rsidSect="00215C2B">
      <w:pgSz w:w="11906" w:h="16838" w:code="9"/>
      <w:pgMar w:top="709" w:right="567"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4B442" w14:textId="77777777" w:rsidR="00CF2EDA" w:rsidRDefault="00CF2EDA" w:rsidP="00EF1431">
      <w:pPr>
        <w:spacing w:after="0" w:line="240" w:lineRule="auto"/>
      </w:pPr>
      <w:r>
        <w:separator/>
      </w:r>
    </w:p>
  </w:endnote>
  <w:endnote w:type="continuationSeparator" w:id="0">
    <w:p w14:paraId="06B443C7" w14:textId="77777777" w:rsidR="00CF2EDA" w:rsidRDefault="00CF2EDA" w:rsidP="00EF1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a_AlbionicB&amp;W">
    <w:charset w:val="CC"/>
    <w:family w:val="swiss"/>
    <w:pitch w:val="variable"/>
    <w:sig w:usb0="00000201" w:usb1="00000000" w:usb2="00000000" w:usb3="00000000" w:csb0="00000004" w:csb1="00000000"/>
  </w:font>
  <w:font w:name="PTF55F-webfont">
    <w:altName w:val="Times New Roman"/>
    <w:panose1 w:val="00000000000000000000"/>
    <w:charset w:val="00"/>
    <w:family w:val="roman"/>
    <w:notTrueType/>
    <w:pitch w:val="default"/>
  </w:font>
  <w:font w:name="ヒラギノ角ゴ Pro W3">
    <w:altName w:val="Times New Roman"/>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443138"/>
      <w:docPartObj>
        <w:docPartGallery w:val="Page Numbers (Bottom of Page)"/>
        <w:docPartUnique/>
      </w:docPartObj>
    </w:sdtPr>
    <w:sdtContent>
      <w:p w14:paraId="4D8A8228" w14:textId="5E841AC5" w:rsidR="007E60B4" w:rsidRDefault="007E60B4">
        <w:pPr>
          <w:pStyle w:val="a9"/>
          <w:jc w:val="center"/>
        </w:pPr>
        <w:r>
          <w:fldChar w:fldCharType="begin"/>
        </w:r>
        <w:r>
          <w:instrText>PAGE   \* MERGEFORMAT</w:instrText>
        </w:r>
        <w:r>
          <w:fldChar w:fldCharType="separate"/>
        </w:r>
        <w:r w:rsidR="00DC4B13">
          <w:rPr>
            <w:noProof/>
          </w:rPr>
          <w:t>31</w:t>
        </w:r>
        <w:r>
          <w:fldChar w:fldCharType="end"/>
        </w:r>
      </w:p>
    </w:sdtContent>
  </w:sdt>
  <w:p w14:paraId="16425226" w14:textId="77777777" w:rsidR="007E60B4" w:rsidRPr="00600B30" w:rsidRDefault="007E60B4" w:rsidP="00EF1431">
    <w:pPr>
      <w:pStyle w:val="a9"/>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496953"/>
      <w:docPartObj>
        <w:docPartGallery w:val="Page Numbers (Bottom of Page)"/>
        <w:docPartUnique/>
      </w:docPartObj>
    </w:sdtPr>
    <w:sdtContent>
      <w:p w14:paraId="5C2563DC" w14:textId="1D1D9AC6" w:rsidR="007E60B4" w:rsidRDefault="007E60B4">
        <w:pPr>
          <w:pStyle w:val="a9"/>
          <w:jc w:val="center"/>
        </w:pPr>
        <w:r>
          <w:fldChar w:fldCharType="begin"/>
        </w:r>
        <w:r>
          <w:instrText>PAGE   \* MERGEFORMAT</w:instrText>
        </w:r>
        <w:r>
          <w:fldChar w:fldCharType="separate"/>
        </w:r>
        <w:r w:rsidR="00DC4B13">
          <w:rPr>
            <w:noProof/>
          </w:rPr>
          <w:t>72</w:t>
        </w:r>
        <w:r>
          <w:fldChar w:fldCharType="end"/>
        </w:r>
      </w:p>
    </w:sdtContent>
  </w:sdt>
  <w:p w14:paraId="32AED1FA" w14:textId="77777777" w:rsidR="007E60B4" w:rsidRPr="00FF3AC8" w:rsidRDefault="007E60B4" w:rsidP="00EF1431">
    <w:pPr>
      <w:pStyle w:val="a9"/>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59BC2" w14:textId="77777777" w:rsidR="00CF2EDA" w:rsidRDefault="00CF2EDA" w:rsidP="00EF1431">
      <w:pPr>
        <w:spacing w:after="0" w:line="240" w:lineRule="auto"/>
      </w:pPr>
      <w:r>
        <w:separator/>
      </w:r>
    </w:p>
  </w:footnote>
  <w:footnote w:type="continuationSeparator" w:id="0">
    <w:p w14:paraId="0C6E335D" w14:textId="77777777" w:rsidR="00CF2EDA" w:rsidRDefault="00CF2EDA" w:rsidP="00EF1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C907" w14:textId="77777777" w:rsidR="007E60B4" w:rsidRPr="00EB3612" w:rsidRDefault="007E60B4" w:rsidP="00EF143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29.%1."/>
      <w:lvlJc w:val="left"/>
      <w:rPr>
        <w:b w:val="0"/>
        <w:bCs w:val="0"/>
        <w:i w:val="0"/>
        <w:iCs w:val="0"/>
        <w:smallCaps w:val="0"/>
        <w:strike w:val="0"/>
        <w:color w:val="000000"/>
        <w:spacing w:val="0"/>
        <w:w w:val="100"/>
        <w:position w:val="0"/>
        <w:sz w:val="21"/>
        <w:szCs w:val="21"/>
        <w:u w:val="none"/>
      </w:rPr>
    </w:lvl>
    <w:lvl w:ilvl="1">
      <w:start w:val="1"/>
      <w:numFmt w:val="decimal"/>
      <w:lvlText w:val="29.%1."/>
      <w:lvlJc w:val="left"/>
      <w:rPr>
        <w:b w:val="0"/>
        <w:bCs w:val="0"/>
        <w:i w:val="0"/>
        <w:iCs w:val="0"/>
        <w:smallCaps w:val="0"/>
        <w:strike w:val="0"/>
        <w:color w:val="000000"/>
        <w:spacing w:val="0"/>
        <w:w w:val="100"/>
        <w:position w:val="0"/>
        <w:sz w:val="21"/>
        <w:szCs w:val="21"/>
        <w:u w:val="none"/>
      </w:rPr>
    </w:lvl>
    <w:lvl w:ilvl="2">
      <w:start w:val="1"/>
      <w:numFmt w:val="decimal"/>
      <w:lvlText w:val="29.%1."/>
      <w:lvlJc w:val="left"/>
      <w:rPr>
        <w:b w:val="0"/>
        <w:bCs w:val="0"/>
        <w:i w:val="0"/>
        <w:iCs w:val="0"/>
        <w:smallCaps w:val="0"/>
        <w:strike w:val="0"/>
        <w:color w:val="000000"/>
        <w:spacing w:val="0"/>
        <w:w w:val="100"/>
        <w:position w:val="0"/>
        <w:sz w:val="21"/>
        <w:szCs w:val="21"/>
        <w:u w:val="none"/>
      </w:rPr>
    </w:lvl>
    <w:lvl w:ilvl="3">
      <w:start w:val="1"/>
      <w:numFmt w:val="decimal"/>
      <w:lvlText w:val="29.%1."/>
      <w:lvlJc w:val="left"/>
      <w:rPr>
        <w:b w:val="0"/>
        <w:bCs w:val="0"/>
        <w:i w:val="0"/>
        <w:iCs w:val="0"/>
        <w:smallCaps w:val="0"/>
        <w:strike w:val="0"/>
        <w:color w:val="000000"/>
        <w:spacing w:val="0"/>
        <w:w w:val="100"/>
        <w:position w:val="0"/>
        <w:sz w:val="21"/>
        <w:szCs w:val="21"/>
        <w:u w:val="none"/>
      </w:rPr>
    </w:lvl>
    <w:lvl w:ilvl="4">
      <w:start w:val="1"/>
      <w:numFmt w:val="decimal"/>
      <w:lvlText w:val="29.%1."/>
      <w:lvlJc w:val="left"/>
      <w:rPr>
        <w:b w:val="0"/>
        <w:bCs w:val="0"/>
        <w:i w:val="0"/>
        <w:iCs w:val="0"/>
        <w:smallCaps w:val="0"/>
        <w:strike w:val="0"/>
        <w:color w:val="000000"/>
        <w:spacing w:val="0"/>
        <w:w w:val="100"/>
        <w:position w:val="0"/>
        <w:sz w:val="21"/>
        <w:szCs w:val="21"/>
        <w:u w:val="none"/>
      </w:rPr>
    </w:lvl>
    <w:lvl w:ilvl="5">
      <w:start w:val="1"/>
      <w:numFmt w:val="decimal"/>
      <w:lvlText w:val="29.%1."/>
      <w:lvlJc w:val="left"/>
      <w:rPr>
        <w:b w:val="0"/>
        <w:bCs w:val="0"/>
        <w:i w:val="0"/>
        <w:iCs w:val="0"/>
        <w:smallCaps w:val="0"/>
        <w:strike w:val="0"/>
        <w:color w:val="000000"/>
        <w:spacing w:val="0"/>
        <w:w w:val="100"/>
        <w:position w:val="0"/>
        <w:sz w:val="21"/>
        <w:szCs w:val="21"/>
        <w:u w:val="none"/>
      </w:rPr>
    </w:lvl>
    <w:lvl w:ilvl="6">
      <w:start w:val="1"/>
      <w:numFmt w:val="decimal"/>
      <w:lvlText w:val="29.%1."/>
      <w:lvlJc w:val="left"/>
      <w:rPr>
        <w:b w:val="0"/>
        <w:bCs w:val="0"/>
        <w:i w:val="0"/>
        <w:iCs w:val="0"/>
        <w:smallCaps w:val="0"/>
        <w:strike w:val="0"/>
        <w:color w:val="000000"/>
        <w:spacing w:val="0"/>
        <w:w w:val="100"/>
        <w:position w:val="0"/>
        <w:sz w:val="21"/>
        <w:szCs w:val="21"/>
        <w:u w:val="none"/>
      </w:rPr>
    </w:lvl>
    <w:lvl w:ilvl="7">
      <w:start w:val="1"/>
      <w:numFmt w:val="decimal"/>
      <w:lvlText w:val="29.%1."/>
      <w:lvlJc w:val="left"/>
      <w:rPr>
        <w:b w:val="0"/>
        <w:bCs w:val="0"/>
        <w:i w:val="0"/>
        <w:iCs w:val="0"/>
        <w:smallCaps w:val="0"/>
        <w:strike w:val="0"/>
        <w:color w:val="000000"/>
        <w:spacing w:val="0"/>
        <w:w w:val="100"/>
        <w:position w:val="0"/>
        <w:sz w:val="21"/>
        <w:szCs w:val="21"/>
        <w:u w:val="none"/>
      </w:rPr>
    </w:lvl>
    <w:lvl w:ilvl="8">
      <w:start w:val="1"/>
      <w:numFmt w:val="decimal"/>
      <w:lvlText w:val="29.%1."/>
      <w:lvlJc w:val="left"/>
      <w:rPr>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1"/>
      <w:numFmt w:val="bullet"/>
      <w:lvlText w:val="-"/>
      <w:lvlJc w:val="left"/>
      <w:rPr>
        <w:b w:val="0"/>
        <w:bCs w:val="0"/>
        <w:i w:val="0"/>
        <w:iCs w:val="0"/>
        <w:smallCaps w:val="0"/>
        <w:strike w:val="0"/>
        <w:color w:val="000000"/>
        <w:spacing w:val="0"/>
        <w:w w:val="100"/>
        <w:position w:val="0"/>
        <w:sz w:val="21"/>
        <w:szCs w:val="21"/>
        <w:u w:val="none"/>
      </w:rPr>
    </w:lvl>
    <w:lvl w:ilvl="2">
      <w:start w:val="1"/>
      <w:numFmt w:val="bullet"/>
      <w:lvlText w:val="-"/>
      <w:lvlJc w:val="left"/>
      <w:rPr>
        <w:b w:val="0"/>
        <w:bCs w:val="0"/>
        <w:i w:val="0"/>
        <w:iCs w:val="0"/>
        <w:smallCaps w:val="0"/>
        <w:strike w:val="0"/>
        <w:color w:val="000000"/>
        <w:spacing w:val="0"/>
        <w:w w:val="100"/>
        <w:position w:val="0"/>
        <w:sz w:val="21"/>
        <w:szCs w:val="21"/>
        <w:u w:val="none"/>
      </w:rPr>
    </w:lvl>
    <w:lvl w:ilvl="3">
      <w:start w:val="1"/>
      <w:numFmt w:val="bullet"/>
      <w:lvlText w:val="-"/>
      <w:lvlJc w:val="left"/>
      <w:rPr>
        <w:b w:val="0"/>
        <w:bCs w:val="0"/>
        <w:i w:val="0"/>
        <w:iCs w:val="0"/>
        <w:smallCaps w:val="0"/>
        <w:strike w:val="0"/>
        <w:color w:val="000000"/>
        <w:spacing w:val="0"/>
        <w:w w:val="100"/>
        <w:position w:val="0"/>
        <w:sz w:val="21"/>
        <w:szCs w:val="21"/>
        <w:u w:val="none"/>
      </w:rPr>
    </w:lvl>
    <w:lvl w:ilvl="4">
      <w:start w:val="1"/>
      <w:numFmt w:val="bullet"/>
      <w:lvlText w:val="-"/>
      <w:lvlJc w:val="left"/>
      <w:rPr>
        <w:b w:val="0"/>
        <w:bCs w:val="0"/>
        <w:i w:val="0"/>
        <w:iCs w:val="0"/>
        <w:smallCaps w:val="0"/>
        <w:strike w:val="0"/>
        <w:color w:val="000000"/>
        <w:spacing w:val="0"/>
        <w:w w:val="100"/>
        <w:position w:val="0"/>
        <w:sz w:val="21"/>
        <w:szCs w:val="21"/>
        <w:u w:val="none"/>
      </w:rPr>
    </w:lvl>
    <w:lvl w:ilvl="5">
      <w:start w:val="1"/>
      <w:numFmt w:val="bullet"/>
      <w:lvlText w:val="-"/>
      <w:lvlJc w:val="left"/>
      <w:rPr>
        <w:b w:val="0"/>
        <w:bCs w:val="0"/>
        <w:i w:val="0"/>
        <w:iCs w:val="0"/>
        <w:smallCaps w:val="0"/>
        <w:strike w:val="0"/>
        <w:color w:val="000000"/>
        <w:spacing w:val="0"/>
        <w:w w:val="100"/>
        <w:position w:val="0"/>
        <w:sz w:val="21"/>
        <w:szCs w:val="21"/>
        <w:u w:val="none"/>
      </w:rPr>
    </w:lvl>
    <w:lvl w:ilvl="6">
      <w:start w:val="1"/>
      <w:numFmt w:val="bullet"/>
      <w:lvlText w:val="-"/>
      <w:lvlJc w:val="left"/>
      <w:rPr>
        <w:b w:val="0"/>
        <w:bCs w:val="0"/>
        <w:i w:val="0"/>
        <w:iCs w:val="0"/>
        <w:smallCaps w:val="0"/>
        <w:strike w:val="0"/>
        <w:color w:val="000000"/>
        <w:spacing w:val="0"/>
        <w:w w:val="100"/>
        <w:position w:val="0"/>
        <w:sz w:val="21"/>
        <w:szCs w:val="21"/>
        <w:u w:val="none"/>
      </w:rPr>
    </w:lvl>
    <w:lvl w:ilvl="7">
      <w:start w:val="1"/>
      <w:numFmt w:val="bullet"/>
      <w:lvlText w:val="-"/>
      <w:lvlJc w:val="left"/>
      <w:rPr>
        <w:b w:val="0"/>
        <w:bCs w:val="0"/>
        <w:i w:val="0"/>
        <w:iCs w:val="0"/>
        <w:smallCaps w:val="0"/>
        <w:strike w:val="0"/>
        <w:color w:val="000000"/>
        <w:spacing w:val="0"/>
        <w:w w:val="100"/>
        <w:position w:val="0"/>
        <w:sz w:val="21"/>
        <w:szCs w:val="21"/>
        <w:u w:val="none"/>
      </w:rPr>
    </w:lvl>
    <w:lvl w:ilvl="8">
      <w:start w:val="1"/>
      <w:numFmt w:val="bullet"/>
      <w:lvlText w:val="-"/>
      <w:lvlJc w:val="left"/>
      <w:rPr>
        <w:b w:val="0"/>
        <w:bCs w:val="0"/>
        <w:i w:val="0"/>
        <w:iCs w:val="0"/>
        <w:smallCaps w:val="0"/>
        <w:strike w:val="0"/>
        <w:color w:val="000000"/>
        <w:spacing w:val="0"/>
        <w:w w:val="100"/>
        <w:position w:val="0"/>
        <w:sz w:val="21"/>
        <w:szCs w:val="21"/>
        <w:u w:val="none"/>
      </w:rPr>
    </w:lvl>
  </w:abstractNum>
  <w:abstractNum w:abstractNumId="2">
    <w:nsid w:val="02AC36C3"/>
    <w:multiLevelType w:val="hybridMultilevel"/>
    <w:tmpl w:val="278A3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3A6CE1"/>
    <w:multiLevelType w:val="hybridMultilevel"/>
    <w:tmpl w:val="27265246"/>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5">
    <w:nsid w:val="09FA784C"/>
    <w:multiLevelType w:val="hybridMultilevel"/>
    <w:tmpl w:val="BB2299A0"/>
    <w:lvl w:ilvl="0" w:tplc="3BCC7876">
      <w:start w:val="1"/>
      <w:numFmt w:val="russianLower"/>
      <w:lvlText w:val="%1."/>
      <w:lvlJc w:val="left"/>
      <w:pPr>
        <w:ind w:left="27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2669C8"/>
    <w:multiLevelType w:val="hybridMultilevel"/>
    <w:tmpl w:val="8BD28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544F74"/>
    <w:multiLevelType w:val="hybridMultilevel"/>
    <w:tmpl w:val="A9A83306"/>
    <w:lvl w:ilvl="0" w:tplc="CF768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607E99"/>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0A6B60"/>
    <w:multiLevelType w:val="hybridMultilevel"/>
    <w:tmpl w:val="3CB8A856"/>
    <w:lvl w:ilvl="0" w:tplc="93AEE9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6935A7"/>
    <w:multiLevelType w:val="hybridMultilevel"/>
    <w:tmpl w:val="1C6A8542"/>
    <w:lvl w:ilvl="0" w:tplc="77C2C2C2">
      <w:start w:val="1"/>
      <w:numFmt w:val="decimal"/>
      <w:lvlText w:val="%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005218E"/>
    <w:multiLevelType w:val="hybridMultilevel"/>
    <w:tmpl w:val="CEECC186"/>
    <w:lvl w:ilvl="0" w:tplc="EC5E597A">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16D0B36"/>
    <w:multiLevelType w:val="hybridMultilevel"/>
    <w:tmpl w:val="F28EF22E"/>
    <w:lvl w:ilvl="0" w:tplc="A5A670FC">
      <w:start w:val="1"/>
      <w:numFmt w:val="decimal"/>
      <w:lvlText w:val="%1)"/>
      <w:lvlJc w:val="left"/>
      <w:pPr>
        <w:ind w:left="927" w:hanging="360"/>
      </w:pPr>
      <w:rPr>
        <w:rFonts w:hint="default"/>
      </w:rPr>
    </w:lvl>
    <w:lvl w:ilvl="1" w:tplc="04190011">
      <w:start w:val="1"/>
      <w:numFmt w:val="decimal"/>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69A11B8"/>
    <w:multiLevelType w:val="multilevel"/>
    <w:tmpl w:val="C9E0233A"/>
    <w:lvl w:ilvl="0">
      <w:start w:val="24"/>
      <w:numFmt w:val="decimal"/>
      <w:lvlText w:val="%1."/>
      <w:lvlJc w:val="left"/>
      <w:pPr>
        <w:ind w:left="480" w:hanging="480"/>
      </w:pPr>
      <w:rPr>
        <w:rFonts w:hint="default"/>
        <w:b w:val="0"/>
        <w:i w:val="0"/>
      </w:rPr>
    </w:lvl>
    <w:lvl w:ilvl="1">
      <w:start w:val="1"/>
      <w:numFmt w:val="decimal"/>
      <w:lvlText w:val="%1.%2."/>
      <w:lvlJc w:val="left"/>
      <w:pPr>
        <w:ind w:left="960" w:hanging="480"/>
      </w:pPr>
      <w:rPr>
        <w:rFonts w:hint="default"/>
        <w:b w:val="0"/>
        <w:i w:val="0"/>
      </w:rPr>
    </w:lvl>
    <w:lvl w:ilvl="2">
      <w:start w:val="1"/>
      <w:numFmt w:val="decimal"/>
      <w:lvlText w:val="%1.%2.%3."/>
      <w:lvlJc w:val="left"/>
      <w:pPr>
        <w:ind w:left="1680" w:hanging="720"/>
      </w:pPr>
      <w:rPr>
        <w:rFonts w:hint="default"/>
        <w:b w:val="0"/>
        <w:i w:val="0"/>
      </w:rPr>
    </w:lvl>
    <w:lvl w:ilvl="3">
      <w:start w:val="1"/>
      <w:numFmt w:val="decimal"/>
      <w:lvlText w:val="%1.%2.%3.%4."/>
      <w:lvlJc w:val="left"/>
      <w:pPr>
        <w:ind w:left="2160" w:hanging="720"/>
      </w:pPr>
      <w:rPr>
        <w:rFonts w:hint="default"/>
        <w:b w:val="0"/>
        <w:i w:val="0"/>
      </w:rPr>
    </w:lvl>
    <w:lvl w:ilvl="4">
      <w:start w:val="1"/>
      <w:numFmt w:val="decimal"/>
      <w:lvlText w:val="%1.%2.%3.%4.%5."/>
      <w:lvlJc w:val="left"/>
      <w:pPr>
        <w:ind w:left="3000" w:hanging="1080"/>
      </w:pPr>
      <w:rPr>
        <w:rFonts w:hint="default"/>
        <w:b w:val="0"/>
        <w:i w:val="0"/>
      </w:rPr>
    </w:lvl>
    <w:lvl w:ilvl="5">
      <w:start w:val="1"/>
      <w:numFmt w:val="decimal"/>
      <w:lvlText w:val="%1.%2.%3.%4.%5.%6."/>
      <w:lvlJc w:val="left"/>
      <w:pPr>
        <w:ind w:left="3480" w:hanging="1080"/>
      </w:pPr>
      <w:rPr>
        <w:rFonts w:hint="default"/>
        <w:b w:val="0"/>
        <w:i w:val="0"/>
      </w:rPr>
    </w:lvl>
    <w:lvl w:ilvl="6">
      <w:start w:val="1"/>
      <w:numFmt w:val="decimal"/>
      <w:lvlText w:val="%1.%2.%3.%4.%5.%6.%7."/>
      <w:lvlJc w:val="left"/>
      <w:pPr>
        <w:ind w:left="4320" w:hanging="1440"/>
      </w:pPr>
      <w:rPr>
        <w:rFonts w:hint="default"/>
        <w:b w:val="0"/>
        <w:i w:val="0"/>
      </w:rPr>
    </w:lvl>
    <w:lvl w:ilvl="7">
      <w:start w:val="1"/>
      <w:numFmt w:val="decimal"/>
      <w:lvlText w:val="%1.%2.%3.%4.%5.%6.%7.%8."/>
      <w:lvlJc w:val="left"/>
      <w:pPr>
        <w:ind w:left="4800" w:hanging="1440"/>
      </w:pPr>
      <w:rPr>
        <w:rFonts w:hint="default"/>
        <w:b w:val="0"/>
        <w:i w:val="0"/>
      </w:rPr>
    </w:lvl>
    <w:lvl w:ilvl="8">
      <w:start w:val="1"/>
      <w:numFmt w:val="decimal"/>
      <w:lvlText w:val="%1.%2.%3.%4.%5.%6.%7.%8.%9."/>
      <w:lvlJc w:val="left"/>
      <w:pPr>
        <w:ind w:left="5640" w:hanging="1800"/>
      </w:pPr>
      <w:rPr>
        <w:rFonts w:hint="default"/>
        <w:b w:val="0"/>
        <w:i w:val="0"/>
      </w:rPr>
    </w:lvl>
  </w:abstractNum>
  <w:abstractNum w:abstractNumId="15">
    <w:nsid w:val="28725EF6"/>
    <w:multiLevelType w:val="multilevel"/>
    <w:tmpl w:val="22100C36"/>
    <w:lvl w:ilvl="0">
      <w:start w:val="2"/>
      <w:numFmt w:val="decimal"/>
      <w:lvlText w:val="%1."/>
      <w:lvlJc w:val="left"/>
      <w:pPr>
        <w:ind w:left="387" w:hanging="387"/>
      </w:pPr>
      <w:rPr>
        <w:rFonts w:hint="default"/>
        <w:b/>
      </w:rPr>
    </w:lvl>
    <w:lvl w:ilvl="1">
      <w:start w:val="2"/>
      <w:numFmt w:val="decimal"/>
      <w:lvlText w:val="%1.%2."/>
      <w:lvlJc w:val="left"/>
      <w:pPr>
        <w:ind w:left="670" w:hanging="387"/>
      </w:pPr>
      <w:rPr>
        <w:rFonts w:hint="default"/>
      </w:rPr>
    </w:lvl>
    <w:lvl w:ilvl="2">
      <w:start w:val="1"/>
      <w:numFmt w:val="decimal"/>
      <w:lvlText w:val="%1.%2.%3."/>
      <w:lvlJc w:val="left"/>
      <w:pPr>
        <w:ind w:left="1313" w:hanging="747"/>
      </w:pPr>
      <w:rPr>
        <w:rFonts w:hint="default"/>
      </w:rPr>
    </w:lvl>
    <w:lvl w:ilvl="3">
      <w:start w:val="1"/>
      <w:numFmt w:val="decimal"/>
      <w:lvlText w:val="%1.%2.%3.%4."/>
      <w:lvlJc w:val="left"/>
      <w:pPr>
        <w:ind w:left="1596" w:hanging="747"/>
      </w:pPr>
      <w:rPr>
        <w:rFonts w:hint="default"/>
      </w:rPr>
    </w:lvl>
    <w:lvl w:ilvl="4">
      <w:start w:val="1"/>
      <w:numFmt w:val="decimal"/>
      <w:lvlText w:val="%1.%2.%3.%4.%5."/>
      <w:lvlJc w:val="left"/>
      <w:pPr>
        <w:ind w:left="2239" w:hanging="1107"/>
      </w:pPr>
      <w:rPr>
        <w:rFonts w:hint="default"/>
      </w:rPr>
    </w:lvl>
    <w:lvl w:ilvl="5">
      <w:start w:val="1"/>
      <w:numFmt w:val="decimal"/>
      <w:lvlText w:val="%1.%2.%3.%4.%5.%6."/>
      <w:lvlJc w:val="left"/>
      <w:pPr>
        <w:ind w:left="2522" w:hanging="1107"/>
      </w:pPr>
      <w:rPr>
        <w:rFonts w:hint="default"/>
      </w:rPr>
    </w:lvl>
    <w:lvl w:ilvl="6">
      <w:start w:val="1"/>
      <w:numFmt w:val="decimal"/>
      <w:lvlText w:val="%1.%2.%3.%4.%5.%6.%7."/>
      <w:lvlJc w:val="left"/>
      <w:pPr>
        <w:ind w:left="3165" w:hanging="1467"/>
      </w:pPr>
      <w:rPr>
        <w:rFonts w:hint="default"/>
      </w:rPr>
    </w:lvl>
    <w:lvl w:ilvl="7">
      <w:start w:val="1"/>
      <w:numFmt w:val="decimal"/>
      <w:lvlText w:val="%1.%2.%3.%4.%5.%6.%7.%8."/>
      <w:lvlJc w:val="left"/>
      <w:pPr>
        <w:ind w:left="3448" w:hanging="1467"/>
      </w:pPr>
      <w:rPr>
        <w:rFonts w:hint="default"/>
      </w:rPr>
    </w:lvl>
    <w:lvl w:ilvl="8">
      <w:start w:val="1"/>
      <w:numFmt w:val="decimal"/>
      <w:lvlText w:val="%1.%2.%3.%4.%5.%6.%7.%8.%9."/>
      <w:lvlJc w:val="left"/>
      <w:pPr>
        <w:ind w:left="4091" w:hanging="1827"/>
      </w:pPr>
      <w:rPr>
        <w:rFonts w:hint="default"/>
      </w:rPr>
    </w:lvl>
  </w:abstractNum>
  <w:abstractNum w:abstractNumId="16">
    <w:nsid w:val="2CA33505"/>
    <w:multiLevelType w:val="hybridMultilevel"/>
    <w:tmpl w:val="A3A474DC"/>
    <w:lvl w:ilvl="0" w:tplc="E8BC1A4E">
      <w:start w:val="1"/>
      <w:numFmt w:val="decimal"/>
      <w:lvlText w:val="%1)"/>
      <w:lvlJc w:val="left"/>
      <w:pPr>
        <w:ind w:left="1228" w:hanging="360"/>
      </w:pPr>
      <w:rPr>
        <w:rFonts w:hint="default"/>
      </w:rPr>
    </w:lvl>
    <w:lvl w:ilvl="1" w:tplc="04190019" w:tentative="1">
      <w:start w:val="1"/>
      <w:numFmt w:val="lowerLetter"/>
      <w:lvlText w:val="%2."/>
      <w:lvlJc w:val="left"/>
      <w:pPr>
        <w:ind w:left="1948" w:hanging="360"/>
      </w:pPr>
    </w:lvl>
    <w:lvl w:ilvl="2" w:tplc="0419001B" w:tentative="1">
      <w:start w:val="1"/>
      <w:numFmt w:val="lowerRoman"/>
      <w:lvlText w:val="%3."/>
      <w:lvlJc w:val="right"/>
      <w:pPr>
        <w:ind w:left="2668" w:hanging="180"/>
      </w:pPr>
    </w:lvl>
    <w:lvl w:ilvl="3" w:tplc="0419000F" w:tentative="1">
      <w:start w:val="1"/>
      <w:numFmt w:val="decimal"/>
      <w:lvlText w:val="%4."/>
      <w:lvlJc w:val="left"/>
      <w:pPr>
        <w:ind w:left="3388" w:hanging="360"/>
      </w:pPr>
    </w:lvl>
    <w:lvl w:ilvl="4" w:tplc="04190019" w:tentative="1">
      <w:start w:val="1"/>
      <w:numFmt w:val="lowerLetter"/>
      <w:lvlText w:val="%5."/>
      <w:lvlJc w:val="left"/>
      <w:pPr>
        <w:ind w:left="4108" w:hanging="360"/>
      </w:pPr>
    </w:lvl>
    <w:lvl w:ilvl="5" w:tplc="0419001B" w:tentative="1">
      <w:start w:val="1"/>
      <w:numFmt w:val="lowerRoman"/>
      <w:lvlText w:val="%6."/>
      <w:lvlJc w:val="right"/>
      <w:pPr>
        <w:ind w:left="4828" w:hanging="180"/>
      </w:pPr>
    </w:lvl>
    <w:lvl w:ilvl="6" w:tplc="0419000F" w:tentative="1">
      <w:start w:val="1"/>
      <w:numFmt w:val="decimal"/>
      <w:lvlText w:val="%7."/>
      <w:lvlJc w:val="left"/>
      <w:pPr>
        <w:ind w:left="5548" w:hanging="360"/>
      </w:pPr>
    </w:lvl>
    <w:lvl w:ilvl="7" w:tplc="04190019" w:tentative="1">
      <w:start w:val="1"/>
      <w:numFmt w:val="lowerLetter"/>
      <w:lvlText w:val="%8."/>
      <w:lvlJc w:val="left"/>
      <w:pPr>
        <w:ind w:left="6268" w:hanging="360"/>
      </w:pPr>
    </w:lvl>
    <w:lvl w:ilvl="8" w:tplc="0419001B" w:tentative="1">
      <w:start w:val="1"/>
      <w:numFmt w:val="lowerRoman"/>
      <w:lvlText w:val="%9."/>
      <w:lvlJc w:val="right"/>
      <w:pPr>
        <w:ind w:left="6988" w:hanging="180"/>
      </w:pPr>
    </w:lvl>
  </w:abstractNum>
  <w:abstractNum w:abstractNumId="17">
    <w:nsid w:val="2F272C36"/>
    <w:multiLevelType w:val="multilevel"/>
    <w:tmpl w:val="DADA5686"/>
    <w:lvl w:ilvl="0">
      <w:start w:val="12"/>
      <w:numFmt w:val="decimal"/>
      <w:lvlText w:val="%1."/>
      <w:lvlJc w:val="left"/>
      <w:pPr>
        <w:ind w:left="5606"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nsid w:val="330343C6"/>
    <w:multiLevelType w:val="hybridMultilevel"/>
    <w:tmpl w:val="FDD0D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3B6649"/>
    <w:multiLevelType w:val="hybridMultilevel"/>
    <w:tmpl w:val="780ABD32"/>
    <w:lvl w:ilvl="0" w:tplc="44FCC7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732F6F"/>
    <w:multiLevelType w:val="multilevel"/>
    <w:tmpl w:val="6F463894"/>
    <w:lvl w:ilvl="0">
      <w:start w:val="6"/>
      <w:numFmt w:val="decimal"/>
      <w:lvlText w:val="%1."/>
      <w:lvlJc w:val="left"/>
      <w:pPr>
        <w:ind w:left="540" w:hanging="540"/>
      </w:pPr>
      <w:rPr>
        <w:rFonts w:hint="default"/>
      </w:rPr>
    </w:lvl>
    <w:lvl w:ilvl="1">
      <w:start w:val="1"/>
      <w:numFmt w:val="decimal"/>
      <w:lvlText w:val="%1.%2."/>
      <w:lvlJc w:val="left"/>
      <w:pPr>
        <w:ind w:left="1745" w:hanging="540"/>
      </w:pPr>
      <w:rPr>
        <w:rFonts w:ascii="Times New Roman" w:hAnsi="Times New Roman" w:cs="Times New Roman" w:hint="default"/>
        <w:sz w:val="24"/>
        <w:szCs w:val="24"/>
      </w:rPr>
    </w:lvl>
    <w:lvl w:ilvl="2">
      <w:start w:val="1"/>
      <w:numFmt w:val="decimal"/>
      <w:lvlText w:val="%1.%2.%3."/>
      <w:lvlJc w:val="left"/>
      <w:pPr>
        <w:ind w:left="3130" w:hanging="720"/>
      </w:pPr>
      <w:rPr>
        <w:rFonts w:hint="default"/>
        <w:sz w:val="24"/>
        <w:szCs w:val="24"/>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1">
    <w:nsid w:val="36535541"/>
    <w:multiLevelType w:val="hybridMultilevel"/>
    <w:tmpl w:val="D090DE82"/>
    <w:lvl w:ilvl="0" w:tplc="E2207A98">
      <w:start w:val="1"/>
      <w:numFmt w:val="decimal"/>
      <w:pStyle w:val="a"/>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3">
    <w:nsid w:val="412E3AF9"/>
    <w:multiLevelType w:val="multilevel"/>
    <w:tmpl w:val="E8C4313E"/>
    <w:lvl w:ilvl="0">
      <w:start w:val="6"/>
      <w:numFmt w:val="decimal"/>
      <w:lvlText w:val="%1."/>
      <w:lvlJc w:val="left"/>
      <w:pPr>
        <w:ind w:left="540" w:hanging="540"/>
      </w:pPr>
      <w:rPr>
        <w:rFonts w:hint="default"/>
      </w:rPr>
    </w:lvl>
    <w:lvl w:ilvl="1">
      <w:start w:val="1"/>
      <w:numFmt w:val="decimal"/>
      <w:lvlText w:val="%1.%2."/>
      <w:lvlJc w:val="left"/>
      <w:pPr>
        <w:ind w:left="1745" w:hanging="540"/>
      </w:pPr>
      <w:rPr>
        <w:rFonts w:hint="default"/>
        <w:sz w:val="24"/>
        <w:szCs w:val="24"/>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4">
    <w:nsid w:val="445D67EF"/>
    <w:multiLevelType w:val="hybridMultilevel"/>
    <w:tmpl w:val="0BE012C2"/>
    <w:lvl w:ilvl="0" w:tplc="DD14C220">
      <w:start w:val="1"/>
      <w:numFmt w:val="decimal"/>
      <w:pStyle w:val="10"/>
      <w:lvlText w:val="%1)"/>
      <w:lvlJc w:val="left"/>
      <w:pPr>
        <w:ind w:left="1068" w:hanging="360"/>
      </w:pPr>
      <w:rPr>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AC52E43"/>
    <w:multiLevelType w:val="hybridMultilevel"/>
    <w:tmpl w:val="454035EE"/>
    <w:lvl w:ilvl="0" w:tplc="B7607AF0">
      <w:start w:val="1"/>
      <w:numFmt w:val="decimal"/>
      <w:pStyle w:val="a0"/>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11550B"/>
    <w:multiLevelType w:val="hybridMultilevel"/>
    <w:tmpl w:val="D64CAB4A"/>
    <w:lvl w:ilvl="0" w:tplc="14BEF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DDD6133"/>
    <w:multiLevelType w:val="multilevel"/>
    <w:tmpl w:val="9ACC0C06"/>
    <w:lvl w:ilvl="0">
      <w:start w:val="1"/>
      <w:numFmt w:val="decimal"/>
      <w:pStyle w:val="2-"/>
      <w:lvlText w:val="%1."/>
      <w:lvlJc w:val="left"/>
      <w:pPr>
        <w:ind w:left="2629" w:hanging="360"/>
      </w:pPr>
      <w:rPr>
        <w:rFonts w:hint="default"/>
        <w:sz w:val="24"/>
        <w:szCs w:val="24"/>
      </w:rPr>
    </w:lvl>
    <w:lvl w:ilvl="1">
      <w:start w:val="1"/>
      <w:numFmt w:val="decimal"/>
      <w:pStyle w:val="11"/>
      <w:isLgl/>
      <w:lvlText w:val="%1.%2."/>
      <w:lvlJc w:val="left"/>
      <w:pPr>
        <w:ind w:left="1430" w:hanging="720"/>
      </w:pPr>
      <w:rPr>
        <w:rFonts w:hint="default"/>
        <w:color w:val="auto"/>
        <w:sz w:val="24"/>
        <w:szCs w:val="24"/>
      </w:rPr>
    </w:lvl>
    <w:lvl w:ilvl="2">
      <w:start w:val="1"/>
      <w:numFmt w:val="decimal"/>
      <w:pStyle w:val="111"/>
      <w:lvlText w:val="%3)"/>
      <w:lvlJc w:val="left"/>
      <w:pPr>
        <w:ind w:left="3130" w:hanging="720"/>
      </w:pPr>
      <w:rPr>
        <w:rFonts w:hint="default"/>
        <w:sz w:val="24"/>
        <w:szCs w:val="24"/>
      </w:rPr>
    </w:lvl>
    <w:lvl w:ilvl="3">
      <w:start w:val="1"/>
      <w:numFmt w:val="decimal"/>
      <w:isLgl/>
      <w:lvlText w:val="%1.%2.%3.%4."/>
      <w:lvlJc w:val="left"/>
      <w:pPr>
        <w:ind w:left="2405" w:hanging="1080"/>
      </w:pPr>
      <w:rPr>
        <w:rFonts w:hint="default"/>
      </w:rPr>
    </w:lvl>
    <w:lvl w:ilvl="4">
      <w:start w:val="1"/>
      <w:numFmt w:val="russianLower"/>
      <w:lvlText w:val="%5."/>
      <w:lvlJc w:val="left"/>
      <w:pPr>
        <w:ind w:left="2585" w:hanging="1080"/>
      </w:pPr>
      <w:rPr>
        <w:rFonts w:hint="default"/>
      </w:rPr>
    </w:lvl>
    <w:lvl w:ilvl="5">
      <w:start w:val="1"/>
      <w:numFmt w:val="decimal"/>
      <w:isLgl/>
      <w:lvlText w:val="%1.%2.%3.%4.%5.%6."/>
      <w:lvlJc w:val="left"/>
      <w:pPr>
        <w:ind w:left="3125" w:hanging="1440"/>
      </w:pPr>
      <w:rPr>
        <w:rFonts w:hint="default"/>
      </w:rPr>
    </w:lvl>
    <w:lvl w:ilvl="6">
      <w:start w:val="1"/>
      <w:numFmt w:val="decimal"/>
      <w:isLgl/>
      <w:lvlText w:val="%1.%2.%3.%4.%5.%6.%7."/>
      <w:lvlJc w:val="left"/>
      <w:pPr>
        <w:ind w:left="3665" w:hanging="1800"/>
      </w:pPr>
      <w:rPr>
        <w:rFonts w:hint="default"/>
      </w:rPr>
    </w:lvl>
    <w:lvl w:ilvl="7">
      <w:start w:val="1"/>
      <w:numFmt w:val="decimal"/>
      <w:isLgl/>
      <w:lvlText w:val="%1.%2.%3.%4.%5.%6.%7.%8."/>
      <w:lvlJc w:val="left"/>
      <w:pPr>
        <w:ind w:left="3845" w:hanging="1800"/>
      </w:pPr>
      <w:rPr>
        <w:rFonts w:hint="default"/>
      </w:rPr>
    </w:lvl>
    <w:lvl w:ilvl="8">
      <w:start w:val="1"/>
      <w:numFmt w:val="decimal"/>
      <w:isLgl/>
      <w:lvlText w:val="%1.%2.%3.%4.%5.%6.%7.%8.%9."/>
      <w:lvlJc w:val="left"/>
      <w:pPr>
        <w:ind w:left="4385" w:hanging="2160"/>
      </w:pPr>
      <w:rPr>
        <w:rFonts w:hint="default"/>
      </w:rPr>
    </w:lvl>
  </w:abstractNum>
  <w:abstractNum w:abstractNumId="29">
    <w:nsid w:val="65BF0B3E"/>
    <w:multiLevelType w:val="hybridMultilevel"/>
    <w:tmpl w:val="9BDCCFC8"/>
    <w:lvl w:ilvl="0" w:tplc="2076D714">
      <w:start w:val="1"/>
      <w:numFmt w:val="decimal"/>
      <w:lvlText w:val="%1)"/>
      <w:lvlJc w:val="left"/>
      <w:pPr>
        <w:ind w:left="2357" w:hanging="360"/>
      </w:pPr>
    </w:lvl>
    <w:lvl w:ilvl="1" w:tplc="04190019">
      <w:start w:val="1"/>
      <w:numFmt w:val="lowerLetter"/>
      <w:lvlText w:val="%2."/>
      <w:lvlJc w:val="left"/>
      <w:pPr>
        <w:ind w:left="3077" w:hanging="360"/>
      </w:pPr>
    </w:lvl>
    <w:lvl w:ilvl="2" w:tplc="0419001B">
      <w:start w:val="1"/>
      <w:numFmt w:val="lowerRoman"/>
      <w:lvlText w:val="%3."/>
      <w:lvlJc w:val="right"/>
      <w:pPr>
        <w:ind w:left="3797" w:hanging="180"/>
      </w:pPr>
    </w:lvl>
    <w:lvl w:ilvl="3" w:tplc="0419000F">
      <w:start w:val="1"/>
      <w:numFmt w:val="decimal"/>
      <w:lvlText w:val="%4."/>
      <w:lvlJc w:val="left"/>
      <w:pPr>
        <w:ind w:left="4517" w:hanging="360"/>
      </w:pPr>
    </w:lvl>
    <w:lvl w:ilvl="4" w:tplc="04190019">
      <w:start w:val="1"/>
      <w:numFmt w:val="lowerLetter"/>
      <w:lvlText w:val="%5."/>
      <w:lvlJc w:val="left"/>
      <w:pPr>
        <w:ind w:left="5237" w:hanging="360"/>
      </w:pPr>
    </w:lvl>
    <w:lvl w:ilvl="5" w:tplc="0419001B">
      <w:start w:val="1"/>
      <w:numFmt w:val="lowerRoman"/>
      <w:lvlText w:val="%6."/>
      <w:lvlJc w:val="right"/>
      <w:pPr>
        <w:ind w:left="5957" w:hanging="180"/>
      </w:pPr>
    </w:lvl>
    <w:lvl w:ilvl="6" w:tplc="0419000F">
      <w:start w:val="1"/>
      <w:numFmt w:val="decimal"/>
      <w:lvlText w:val="%7."/>
      <w:lvlJc w:val="left"/>
      <w:pPr>
        <w:ind w:left="6677" w:hanging="360"/>
      </w:pPr>
    </w:lvl>
    <w:lvl w:ilvl="7" w:tplc="04190019">
      <w:start w:val="1"/>
      <w:numFmt w:val="lowerLetter"/>
      <w:lvlText w:val="%8."/>
      <w:lvlJc w:val="left"/>
      <w:pPr>
        <w:ind w:left="7397" w:hanging="360"/>
      </w:pPr>
    </w:lvl>
    <w:lvl w:ilvl="8" w:tplc="0419001B">
      <w:start w:val="1"/>
      <w:numFmt w:val="lowerRoman"/>
      <w:lvlText w:val="%9."/>
      <w:lvlJc w:val="right"/>
      <w:pPr>
        <w:ind w:left="8117" w:hanging="180"/>
      </w:pPr>
    </w:lvl>
  </w:abstractNum>
  <w:abstractNum w:abstractNumId="30">
    <w:nsid w:val="66DE24A8"/>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806DDA"/>
    <w:multiLevelType w:val="multilevel"/>
    <w:tmpl w:val="075EE85E"/>
    <w:lvl w:ilvl="0">
      <w:start w:val="26"/>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1"/>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nsid w:val="6E9048CF"/>
    <w:multiLevelType w:val="hybridMultilevel"/>
    <w:tmpl w:val="A972E868"/>
    <w:lvl w:ilvl="0" w:tplc="3BCC7876">
      <w:start w:val="1"/>
      <w:numFmt w:val="russianLower"/>
      <w:lvlText w:val="%1."/>
      <w:lvlJc w:val="left"/>
      <w:pPr>
        <w:ind w:left="27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8E3EE0"/>
    <w:multiLevelType w:val="multilevel"/>
    <w:tmpl w:val="A5F8A926"/>
    <w:lvl w:ilvl="0">
      <w:start w:val="2"/>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2"/>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5">
    <w:nsid w:val="7E9D1F4E"/>
    <w:multiLevelType w:val="multilevel"/>
    <w:tmpl w:val="6AEC4A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6"/>
  </w:num>
  <w:num w:numId="4">
    <w:abstractNumId w:val="21"/>
  </w:num>
  <w:num w:numId="5">
    <w:abstractNumId w:val="24"/>
  </w:num>
  <w:num w:numId="6">
    <w:abstractNumId w:val="3"/>
  </w:num>
  <w:num w:numId="7">
    <w:abstractNumId w:val="24"/>
    <w:lvlOverride w:ilvl="0">
      <w:startOverride w:val="1"/>
    </w:lvlOverride>
  </w:num>
  <w:num w:numId="8">
    <w:abstractNumId w:val="24"/>
    <w:lvlOverride w:ilvl="0">
      <w:startOverride w:val="1"/>
    </w:lvlOverride>
  </w:num>
  <w:num w:numId="9">
    <w:abstractNumId w:val="24"/>
    <w:lvlOverride w:ilvl="0">
      <w:startOverride w:val="1"/>
    </w:lvlOverride>
  </w:num>
  <w:num w:numId="10">
    <w:abstractNumId w:val="24"/>
    <w:lvlOverride w:ilvl="0">
      <w:startOverride w:val="1"/>
    </w:lvlOverride>
  </w:num>
  <w:num w:numId="11">
    <w:abstractNumId w:val="7"/>
  </w:num>
  <w:num w:numId="12">
    <w:abstractNumId w:val="3"/>
  </w:num>
  <w:num w:numId="13">
    <w:abstractNumId w:val="3"/>
    <w:lvlOverride w:ilvl="0">
      <w:startOverride w:val="1"/>
    </w:lvlOverride>
  </w:num>
  <w:num w:numId="14">
    <w:abstractNumId w:val="7"/>
    <w:lvlOverride w:ilvl="0">
      <w:startOverride w:val="1"/>
    </w:lvlOverride>
  </w:num>
  <w:num w:numId="15">
    <w:abstractNumId w:val="3"/>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36"/>
  </w:num>
  <w:num w:numId="20">
    <w:abstractNumId w:val="4"/>
  </w:num>
  <w:num w:numId="21">
    <w:abstractNumId w:val="22"/>
  </w:num>
  <w:num w:numId="22">
    <w:abstractNumId w:val="24"/>
    <w:lvlOverride w:ilvl="0">
      <w:startOverride w:val="1"/>
    </w:lvlOverride>
  </w:num>
  <w:num w:numId="23">
    <w:abstractNumId w:val="24"/>
    <w:lvlOverride w:ilvl="0">
      <w:startOverride w:val="1"/>
    </w:lvlOverride>
  </w:num>
  <w:num w:numId="24">
    <w:abstractNumId w:val="24"/>
    <w:lvlOverride w:ilvl="0">
      <w:startOverride w:val="1"/>
    </w:lvlOverride>
  </w:num>
  <w:num w:numId="25">
    <w:abstractNumId w:val="24"/>
    <w:lvlOverride w:ilvl="0">
      <w:startOverride w:val="1"/>
    </w:lvlOverride>
  </w:num>
  <w:num w:numId="26">
    <w:abstractNumId w:val="24"/>
    <w:lvlOverride w:ilvl="0">
      <w:startOverride w:val="1"/>
    </w:lvlOverride>
  </w:num>
  <w:num w:numId="27">
    <w:abstractNumId w:val="24"/>
    <w:lvlOverride w:ilvl="0">
      <w:startOverride w:val="1"/>
    </w:lvlOverride>
  </w:num>
  <w:num w:numId="28">
    <w:abstractNumId w:val="24"/>
    <w:lvlOverride w:ilvl="0">
      <w:startOverride w:val="1"/>
    </w:lvlOverride>
  </w:num>
  <w:num w:numId="29">
    <w:abstractNumId w:val="12"/>
  </w:num>
  <w:num w:numId="30">
    <w:abstractNumId w:val="17"/>
  </w:num>
  <w:num w:numId="31">
    <w:abstractNumId w:val="14"/>
  </w:num>
  <w:num w:numId="32">
    <w:abstractNumId w:val="24"/>
    <w:lvlOverride w:ilvl="0">
      <w:startOverride w:val="1"/>
    </w:lvlOverride>
  </w:num>
  <w:num w:numId="33">
    <w:abstractNumId w:val="6"/>
  </w:num>
  <w:num w:numId="34">
    <w:abstractNumId w:val="27"/>
  </w:num>
  <w:num w:numId="35">
    <w:abstractNumId w:val="10"/>
  </w:num>
  <w:num w:numId="36">
    <w:abstractNumId w:val="30"/>
  </w:num>
  <w:num w:numId="37">
    <w:abstractNumId w:val="18"/>
  </w:num>
  <w:num w:numId="38">
    <w:abstractNumId w:val="9"/>
  </w:num>
  <w:num w:numId="39">
    <w:abstractNumId w:val="35"/>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 w:numId="50">
    <w:abstractNumId w:val="7"/>
    <w:lvlOverride w:ilvl="0">
      <w:startOverride w:val="1"/>
    </w:lvlOverride>
  </w:num>
  <w:num w:numId="51">
    <w:abstractNumId w:val="33"/>
  </w:num>
  <w:num w:numId="52">
    <w:abstractNumId w:val="5"/>
  </w:num>
  <w:num w:numId="53">
    <w:abstractNumId w:val="28"/>
  </w:num>
  <w:num w:numId="54">
    <w:abstractNumId w:val="28"/>
  </w:num>
  <w:num w:numId="55">
    <w:abstractNumId w:val="28"/>
  </w:num>
  <w:num w:numId="56">
    <w:abstractNumId w:val="28"/>
  </w:num>
  <w:num w:numId="57">
    <w:abstractNumId w:val="28"/>
  </w:num>
  <w:num w:numId="58">
    <w:abstractNumId w:val="28"/>
  </w:num>
  <w:num w:numId="59">
    <w:abstractNumId w:val="28"/>
  </w:num>
  <w:num w:numId="60">
    <w:abstractNumId w:val="28"/>
  </w:num>
  <w:num w:numId="61">
    <w:abstractNumId w:val="28"/>
  </w:num>
  <w:num w:numId="62">
    <w:abstractNumId w:val="28"/>
  </w:num>
  <w:num w:numId="63">
    <w:abstractNumId w:val="28"/>
  </w:num>
  <w:num w:numId="64">
    <w:abstractNumId w:val="28"/>
  </w:num>
  <w:num w:numId="65">
    <w:abstractNumId w:val="28"/>
  </w:num>
  <w:num w:numId="66">
    <w:abstractNumId w:val="28"/>
  </w:num>
  <w:num w:numId="67">
    <w:abstractNumId w:val="28"/>
  </w:num>
  <w:num w:numId="68">
    <w:abstractNumId w:val="28"/>
  </w:num>
  <w:num w:numId="69">
    <w:abstractNumId w:val="28"/>
  </w:num>
  <w:num w:numId="70">
    <w:abstractNumId w:val="28"/>
  </w:num>
  <w:num w:numId="71">
    <w:abstractNumId w:val="28"/>
  </w:num>
  <w:num w:numId="72">
    <w:abstractNumId w:val="28"/>
  </w:num>
  <w:num w:numId="73">
    <w:abstractNumId w:val="28"/>
  </w:num>
  <w:num w:numId="74">
    <w:abstractNumId w:val="28"/>
  </w:num>
  <w:num w:numId="75">
    <w:abstractNumId w:val="28"/>
  </w:num>
  <w:num w:numId="76">
    <w:abstractNumId w:val="28"/>
  </w:num>
  <w:num w:numId="77">
    <w:abstractNumId w:val="28"/>
  </w:num>
  <w:num w:numId="78">
    <w:abstractNumId w:val="28"/>
  </w:num>
  <w:num w:numId="79">
    <w:abstractNumId w:val="28"/>
  </w:num>
  <w:num w:numId="80">
    <w:abstractNumId w:val="28"/>
  </w:num>
  <w:num w:numId="81">
    <w:abstractNumId w:val="28"/>
  </w:num>
  <w:num w:numId="82">
    <w:abstractNumId w:val="28"/>
  </w:num>
  <w:num w:numId="83">
    <w:abstractNumId w:val="28"/>
  </w:num>
  <w:num w:numId="84">
    <w:abstractNumId w:val="28"/>
  </w:num>
  <w:num w:numId="85">
    <w:abstractNumId w:val="28"/>
  </w:num>
  <w:num w:numId="86">
    <w:abstractNumId w:val="28"/>
  </w:num>
  <w:num w:numId="87">
    <w:abstractNumId w:val="28"/>
  </w:num>
  <w:num w:numId="88">
    <w:abstractNumId w:val="28"/>
  </w:num>
  <w:num w:numId="89">
    <w:abstractNumId w:val="28"/>
  </w:num>
  <w:num w:numId="90">
    <w:abstractNumId w:val="28"/>
  </w:num>
  <w:num w:numId="91">
    <w:abstractNumId w:val="28"/>
  </w:num>
  <w:num w:numId="92">
    <w:abstractNumId w:val="28"/>
  </w:num>
  <w:num w:numId="93">
    <w:abstractNumId w:val="28"/>
  </w:num>
  <w:num w:numId="94">
    <w:abstractNumId w:val="28"/>
  </w:num>
  <w:num w:numId="95">
    <w:abstractNumId w:val="28"/>
  </w:num>
  <w:num w:numId="96">
    <w:abstractNumId w:val="28"/>
  </w:num>
  <w:num w:numId="97">
    <w:abstractNumId w:val="28"/>
  </w:num>
  <w:num w:numId="98">
    <w:abstractNumId w:val="28"/>
  </w:num>
  <w:num w:numId="99">
    <w:abstractNumId w:val="28"/>
  </w:num>
  <w:num w:numId="100">
    <w:abstractNumId w:val="28"/>
  </w:num>
  <w:num w:numId="101">
    <w:abstractNumId w:val="28"/>
  </w:num>
  <w:num w:numId="102">
    <w:abstractNumId w:val="28"/>
  </w:num>
  <w:num w:numId="103">
    <w:abstractNumId w:val="28"/>
  </w:num>
  <w:num w:numId="104">
    <w:abstractNumId w:val="28"/>
  </w:num>
  <w:num w:numId="105">
    <w:abstractNumId w:val="28"/>
  </w:num>
  <w:num w:numId="106">
    <w:abstractNumId w:val="28"/>
  </w:num>
  <w:num w:numId="107">
    <w:abstractNumId w:val="28"/>
  </w:num>
  <w:num w:numId="108">
    <w:abstractNumId w:val="28"/>
  </w:num>
  <w:num w:numId="109">
    <w:abstractNumId w:val="28"/>
  </w:num>
  <w:num w:numId="110">
    <w:abstractNumId w:val="28"/>
  </w:num>
  <w:num w:numId="111">
    <w:abstractNumId w:val="28"/>
  </w:num>
  <w:num w:numId="112">
    <w:abstractNumId w:val="28"/>
  </w:num>
  <w:num w:numId="113">
    <w:abstractNumId w:val="28"/>
  </w:num>
  <w:num w:numId="114">
    <w:abstractNumId w:val="28"/>
  </w:num>
  <w:num w:numId="115">
    <w:abstractNumId w:val="28"/>
  </w:num>
  <w:num w:numId="116">
    <w:abstractNumId w:val="28"/>
  </w:num>
  <w:num w:numId="117">
    <w:abstractNumId w:val="28"/>
  </w:num>
  <w:num w:numId="118">
    <w:abstractNumId w:val="28"/>
  </w:num>
  <w:num w:numId="119">
    <w:abstractNumId w:val="28"/>
  </w:num>
  <w:num w:numId="120">
    <w:abstractNumId w:val="28"/>
  </w:num>
  <w:num w:numId="121">
    <w:abstractNumId w:val="28"/>
  </w:num>
  <w:num w:numId="122">
    <w:abstractNumId w:val="28"/>
  </w:num>
  <w:num w:numId="123">
    <w:abstractNumId w:val="28"/>
  </w:num>
  <w:num w:numId="124">
    <w:abstractNumId w:val="28"/>
  </w:num>
  <w:num w:numId="125">
    <w:abstractNumId w:val="28"/>
  </w:num>
  <w:num w:numId="126">
    <w:abstractNumId w:val="28"/>
  </w:num>
  <w:num w:numId="127">
    <w:abstractNumId w:val="28"/>
  </w:num>
  <w:num w:numId="128">
    <w:abstractNumId w:val="28"/>
  </w:num>
  <w:num w:numId="129">
    <w:abstractNumId w:val="28"/>
  </w:num>
  <w:num w:numId="130">
    <w:abstractNumId w:val="28"/>
  </w:num>
  <w:num w:numId="131">
    <w:abstractNumId w:val="28"/>
  </w:num>
  <w:num w:numId="132">
    <w:abstractNumId w:val="28"/>
  </w:num>
  <w:num w:numId="133">
    <w:abstractNumId w:val="28"/>
  </w:num>
  <w:num w:numId="134">
    <w:abstractNumId w:val="28"/>
  </w:num>
  <w:num w:numId="135">
    <w:abstractNumId w:val="28"/>
  </w:num>
  <w:num w:numId="136">
    <w:abstractNumId w:val="28"/>
  </w:num>
  <w:num w:numId="137">
    <w:abstractNumId w:val="28"/>
  </w:num>
  <w:num w:numId="138">
    <w:abstractNumId w:val="13"/>
  </w:num>
  <w:num w:numId="139">
    <w:abstractNumId w:val="28"/>
  </w:num>
  <w:num w:numId="140">
    <w:abstractNumId w:val="28"/>
  </w:num>
  <w:num w:numId="141">
    <w:abstractNumId w:val="28"/>
  </w:num>
  <w:num w:numId="142">
    <w:abstractNumId w:val="28"/>
  </w:num>
  <w:num w:numId="143">
    <w:abstractNumId w:val="28"/>
  </w:num>
  <w:num w:numId="144">
    <w:abstractNumId w:val="28"/>
  </w:num>
  <w:num w:numId="145">
    <w:abstractNumId w:val="28"/>
  </w:num>
  <w:num w:numId="146">
    <w:abstractNumId w:val="28"/>
  </w:num>
  <w:num w:numId="147">
    <w:abstractNumId w:val="28"/>
  </w:num>
  <w:num w:numId="148">
    <w:abstractNumId w:val="28"/>
  </w:num>
  <w:num w:numId="149">
    <w:abstractNumId w:val="28"/>
  </w:num>
  <w:num w:numId="150">
    <w:abstractNumId w:val="28"/>
  </w:num>
  <w:num w:numId="1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8"/>
  </w:num>
  <w:num w:numId="153">
    <w:abstractNumId w:val="28"/>
  </w:num>
  <w:num w:numId="154">
    <w:abstractNumId w:val="31"/>
  </w:num>
  <w:num w:numId="155">
    <w:abstractNumId w:val="28"/>
  </w:num>
  <w:num w:numId="156">
    <w:abstractNumId w:val="28"/>
  </w:num>
  <w:num w:numId="157">
    <w:abstractNumId w:val="28"/>
  </w:num>
  <w:num w:numId="158">
    <w:abstractNumId w:val="28"/>
  </w:num>
  <w:num w:numId="159">
    <w:abstractNumId w:val="28"/>
  </w:num>
  <w:num w:numId="160">
    <w:abstractNumId w:val="28"/>
  </w:num>
  <w:num w:numId="161">
    <w:abstractNumId w:val="28"/>
  </w:num>
  <w:num w:numId="162">
    <w:abstractNumId w:val="28"/>
  </w:num>
  <w:num w:numId="163">
    <w:abstractNumId w:val="28"/>
  </w:num>
  <w:num w:numId="164">
    <w:abstractNumId w:val="28"/>
  </w:num>
  <w:num w:numId="165">
    <w:abstractNumId w:val="28"/>
  </w:num>
  <w:num w:numId="166">
    <w:abstractNumId w:val="28"/>
  </w:num>
  <w:num w:numId="167">
    <w:abstractNumId w:val="28"/>
  </w:num>
  <w:num w:numId="168">
    <w:abstractNumId w:val="28"/>
  </w:num>
  <w:num w:numId="169">
    <w:abstractNumId w:val="28"/>
  </w:num>
  <w:num w:numId="170">
    <w:abstractNumId w:val="28"/>
  </w:num>
  <w:num w:numId="171">
    <w:abstractNumId w:val="28"/>
  </w:num>
  <w:num w:numId="172">
    <w:abstractNumId w:val="34"/>
  </w:num>
  <w:num w:numId="173">
    <w:abstractNumId w:val="28"/>
  </w:num>
  <w:num w:numId="174">
    <w:abstractNumId w:val="28"/>
  </w:num>
  <w:num w:numId="175">
    <w:abstractNumId w:val="15"/>
  </w:num>
  <w:num w:numId="176">
    <w:abstractNumId w:val="28"/>
  </w:num>
  <w:num w:numId="177">
    <w:abstractNumId w:val="20"/>
  </w:num>
  <w:num w:numId="178">
    <w:abstractNumId w:val="28"/>
  </w:num>
  <w:num w:numId="179">
    <w:abstractNumId w:val="32"/>
  </w:num>
  <w:num w:numId="180">
    <w:abstractNumId w:val="28"/>
    <w:lvlOverride w:ilvl="0">
      <w:lvl w:ilvl="0">
        <w:start w:val="1"/>
        <w:numFmt w:val="decimal"/>
        <w:pStyle w:val="2-"/>
        <w:suff w:val="space"/>
        <w:lvlText w:val="%1."/>
        <w:lvlJc w:val="center"/>
        <w:pPr>
          <w:ind w:left="0" w:firstLine="0"/>
        </w:pPr>
        <w:rPr>
          <w:rFonts w:hint="default"/>
          <w:i w:val="0"/>
          <w:sz w:val="28"/>
        </w:rPr>
      </w:lvl>
    </w:lvlOverride>
    <w:lvlOverride w:ilvl="1">
      <w:lvl w:ilvl="1">
        <w:start w:val="1"/>
        <w:numFmt w:val="decimal"/>
        <w:pStyle w:val="11"/>
        <w:isLgl/>
        <w:suff w:val="space"/>
        <w:lvlText w:val="%1.%2."/>
        <w:lvlJc w:val="left"/>
        <w:pPr>
          <w:ind w:left="0" w:firstLine="567"/>
        </w:pPr>
        <w:rPr>
          <w:rFonts w:ascii="Times New Roman" w:hAnsi="Times New Roman" w:hint="default"/>
          <w:color w:val="auto"/>
          <w:sz w:val="27"/>
          <w:szCs w:val="27"/>
        </w:rPr>
      </w:lvl>
    </w:lvlOverride>
    <w:lvlOverride w:ilvl="2">
      <w:lvl w:ilvl="2">
        <w:start w:val="1"/>
        <w:numFmt w:val="decimal"/>
        <w:pStyle w:val="111"/>
        <w:isLgl/>
        <w:suff w:val="space"/>
        <w:lvlText w:val="%1.%2.%3."/>
        <w:lvlJc w:val="left"/>
        <w:pPr>
          <w:ind w:left="0" w:firstLine="567"/>
        </w:pPr>
        <w:rPr>
          <w:rFonts w:hint="default"/>
          <w:color w:val="auto"/>
          <w:sz w:val="27"/>
          <w:szCs w:val="27"/>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russianLower"/>
        <w:lvlText w:val="%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181">
    <w:abstractNumId w:val="8"/>
  </w:num>
  <w:num w:numId="182">
    <w:abstractNumId w:val="2"/>
  </w:num>
  <w:num w:numId="183">
    <w:abstractNumId w:val="19"/>
  </w:num>
  <w:num w:numId="184">
    <w:abstractNumId w:val="23"/>
  </w:num>
  <w:num w:numId="185">
    <w:abstractNumId w:val="28"/>
  </w:num>
  <w:num w:numId="186">
    <w:abstractNumId w:val="28"/>
  </w:num>
  <w:num w:numId="187">
    <w:abstractNumId w:val="16"/>
  </w:num>
  <w:num w:numId="188">
    <w:abstractNumId w:val="0"/>
  </w:num>
  <w:num w:numId="189">
    <w:abstractNumId w:val="1"/>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431"/>
    <w:rsid w:val="000075F0"/>
    <w:rsid w:val="00007C9D"/>
    <w:rsid w:val="000230B9"/>
    <w:rsid w:val="00024C07"/>
    <w:rsid w:val="0004787B"/>
    <w:rsid w:val="00076E36"/>
    <w:rsid w:val="0008157C"/>
    <w:rsid w:val="00095A18"/>
    <w:rsid w:val="000968DF"/>
    <w:rsid w:val="00096960"/>
    <w:rsid w:val="0009762F"/>
    <w:rsid w:val="000A047C"/>
    <w:rsid w:val="000B1C3C"/>
    <w:rsid w:val="000B392F"/>
    <w:rsid w:val="000B42D3"/>
    <w:rsid w:val="000B4A99"/>
    <w:rsid w:val="000B59AD"/>
    <w:rsid w:val="000C141B"/>
    <w:rsid w:val="000D0006"/>
    <w:rsid w:val="000D2B70"/>
    <w:rsid w:val="000D5683"/>
    <w:rsid w:val="000E4576"/>
    <w:rsid w:val="00120428"/>
    <w:rsid w:val="00130031"/>
    <w:rsid w:val="00137BB5"/>
    <w:rsid w:val="001548BD"/>
    <w:rsid w:val="0016709F"/>
    <w:rsid w:val="0016742B"/>
    <w:rsid w:val="00170FBE"/>
    <w:rsid w:val="00173ABF"/>
    <w:rsid w:val="00174D89"/>
    <w:rsid w:val="001817DC"/>
    <w:rsid w:val="00183701"/>
    <w:rsid w:val="00191EE6"/>
    <w:rsid w:val="001955A1"/>
    <w:rsid w:val="001A42DA"/>
    <w:rsid w:val="001B4BEC"/>
    <w:rsid w:val="001B5EC9"/>
    <w:rsid w:val="001D4589"/>
    <w:rsid w:val="001D4C82"/>
    <w:rsid w:val="00206554"/>
    <w:rsid w:val="002136B5"/>
    <w:rsid w:val="00215099"/>
    <w:rsid w:val="00215C2B"/>
    <w:rsid w:val="00224747"/>
    <w:rsid w:val="00240222"/>
    <w:rsid w:val="00243822"/>
    <w:rsid w:val="002472D5"/>
    <w:rsid w:val="00247D32"/>
    <w:rsid w:val="002618EA"/>
    <w:rsid w:val="002630F0"/>
    <w:rsid w:val="0027302F"/>
    <w:rsid w:val="00286EDE"/>
    <w:rsid w:val="002879A0"/>
    <w:rsid w:val="00293FE7"/>
    <w:rsid w:val="002A62EF"/>
    <w:rsid w:val="002A7CE0"/>
    <w:rsid w:val="002B14F7"/>
    <w:rsid w:val="002B3483"/>
    <w:rsid w:val="002B67D0"/>
    <w:rsid w:val="002D1673"/>
    <w:rsid w:val="002E0C55"/>
    <w:rsid w:val="002E1584"/>
    <w:rsid w:val="002E2CEC"/>
    <w:rsid w:val="002E471F"/>
    <w:rsid w:val="002E7228"/>
    <w:rsid w:val="002E72D5"/>
    <w:rsid w:val="002F5A1A"/>
    <w:rsid w:val="002F5E9E"/>
    <w:rsid w:val="0030675D"/>
    <w:rsid w:val="00311743"/>
    <w:rsid w:val="0032035A"/>
    <w:rsid w:val="00323A11"/>
    <w:rsid w:val="00330F2E"/>
    <w:rsid w:val="003317DE"/>
    <w:rsid w:val="00331EC6"/>
    <w:rsid w:val="0033585D"/>
    <w:rsid w:val="00336043"/>
    <w:rsid w:val="00340417"/>
    <w:rsid w:val="003564C5"/>
    <w:rsid w:val="00360B67"/>
    <w:rsid w:val="00364BFC"/>
    <w:rsid w:val="003741BE"/>
    <w:rsid w:val="003816EF"/>
    <w:rsid w:val="003A12E2"/>
    <w:rsid w:val="003A4628"/>
    <w:rsid w:val="003A4644"/>
    <w:rsid w:val="003A496C"/>
    <w:rsid w:val="003A7051"/>
    <w:rsid w:val="003C0520"/>
    <w:rsid w:val="003C0CB0"/>
    <w:rsid w:val="003D042B"/>
    <w:rsid w:val="003D2198"/>
    <w:rsid w:val="003D5363"/>
    <w:rsid w:val="003D7232"/>
    <w:rsid w:val="003E4A44"/>
    <w:rsid w:val="003F6C42"/>
    <w:rsid w:val="003F7F92"/>
    <w:rsid w:val="0042281C"/>
    <w:rsid w:val="00424DEF"/>
    <w:rsid w:val="00426328"/>
    <w:rsid w:val="00437E35"/>
    <w:rsid w:val="00440DD7"/>
    <w:rsid w:val="00446E96"/>
    <w:rsid w:val="00454F6A"/>
    <w:rsid w:val="004572C7"/>
    <w:rsid w:val="004653C2"/>
    <w:rsid w:val="0046679E"/>
    <w:rsid w:val="0046750B"/>
    <w:rsid w:val="00471293"/>
    <w:rsid w:val="00472332"/>
    <w:rsid w:val="0047678B"/>
    <w:rsid w:val="00483103"/>
    <w:rsid w:val="00486EE9"/>
    <w:rsid w:val="004A46ED"/>
    <w:rsid w:val="004B0568"/>
    <w:rsid w:val="004B150D"/>
    <w:rsid w:val="004B4642"/>
    <w:rsid w:val="004B6255"/>
    <w:rsid w:val="004B7A4A"/>
    <w:rsid w:val="004B7C78"/>
    <w:rsid w:val="004C4157"/>
    <w:rsid w:val="004C7215"/>
    <w:rsid w:val="004D0752"/>
    <w:rsid w:val="004E3499"/>
    <w:rsid w:val="004E54F1"/>
    <w:rsid w:val="004E5B56"/>
    <w:rsid w:val="004E65D9"/>
    <w:rsid w:val="00504105"/>
    <w:rsid w:val="00505EE9"/>
    <w:rsid w:val="0051078F"/>
    <w:rsid w:val="00520DC6"/>
    <w:rsid w:val="00523DCB"/>
    <w:rsid w:val="00531689"/>
    <w:rsid w:val="0054532A"/>
    <w:rsid w:val="00546254"/>
    <w:rsid w:val="0055453E"/>
    <w:rsid w:val="005571FB"/>
    <w:rsid w:val="00566004"/>
    <w:rsid w:val="00575054"/>
    <w:rsid w:val="00587C40"/>
    <w:rsid w:val="0059338E"/>
    <w:rsid w:val="005A2E6D"/>
    <w:rsid w:val="005A3ACB"/>
    <w:rsid w:val="005B2F27"/>
    <w:rsid w:val="005B5F14"/>
    <w:rsid w:val="005B64CB"/>
    <w:rsid w:val="005C4C57"/>
    <w:rsid w:val="005D0697"/>
    <w:rsid w:val="005D18BD"/>
    <w:rsid w:val="005E216F"/>
    <w:rsid w:val="005F1E32"/>
    <w:rsid w:val="005F4FD4"/>
    <w:rsid w:val="00604CA9"/>
    <w:rsid w:val="00634763"/>
    <w:rsid w:val="00635E21"/>
    <w:rsid w:val="0063750A"/>
    <w:rsid w:val="00642B20"/>
    <w:rsid w:val="00650ADC"/>
    <w:rsid w:val="0066289A"/>
    <w:rsid w:val="00673584"/>
    <w:rsid w:val="00677E3E"/>
    <w:rsid w:val="00686239"/>
    <w:rsid w:val="006A0B52"/>
    <w:rsid w:val="006B2B3D"/>
    <w:rsid w:val="006B319D"/>
    <w:rsid w:val="006C5847"/>
    <w:rsid w:val="006C6C89"/>
    <w:rsid w:val="006C766E"/>
    <w:rsid w:val="006D3323"/>
    <w:rsid w:val="006D4203"/>
    <w:rsid w:val="006F07A6"/>
    <w:rsid w:val="006F14DD"/>
    <w:rsid w:val="006F1F07"/>
    <w:rsid w:val="00707B49"/>
    <w:rsid w:val="00712CCF"/>
    <w:rsid w:val="00715432"/>
    <w:rsid w:val="007203C0"/>
    <w:rsid w:val="007235C0"/>
    <w:rsid w:val="00724B1D"/>
    <w:rsid w:val="0073081F"/>
    <w:rsid w:val="00742A5B"/>
    <w:rsid w:val="00753DDC"/>
    <w:rsid w:val="0075452C"/>
    <w:rsid w:val="007606B3"/>
    <w:rsid w:val="007614EA"/>
    <w:rsid w:val="0076197A"/>
    <w:rsid w:val="00762E1E"/>
    <w:rsid w:val="007765A5"/>
    <w:rsid w:val="00776B42"/>
    <w:rsid w:val="00786D84"/>
    <w:rsid w:val="007B2701"/>
    <w:rsid w:val="007B4C72"/>
    <w:rsid w:val="007C2F8A"/>
    <w:rsid w:val="007C4769"/>
    <w:rsid w:val="007C4916"/>
    <w:rsid w:val="007C6D90"/>
    <w:rsid w:val="007D0D27"/>
    <w:rsid w:val="007D4637"/>
    <w:rsid w:val="007E60B4"/>
    <w:rsid w:val="007E66DD"/>
    <w:rsid w:val="007F102D"/>
    <w:rsid w:val="007F1499"/>
    <w:rsid w:val="008051FB"/>
    <w:rsid w:val="00806DD0"/>
    <w:rsid w:val="00824B21"/>
    <w:rsid w:val="00853ECB"/>
    <w:rsid w:val="00861615"/>
    <w:rsid w:val="00861BB2"/>
    <w:rsid w:val="00861BF7"/>
    <w:rsid w:val="00864916"/>
    <w:rsid w:val="00881005"/>
    <w:rsid w:val="008839DF"/>
    <w:rsid w:val="0088715A"/>
    <w:rsid w:val="008A1EFF"/>
    <w:rsid w:val="008A3E2D"/>
    <w:rsid w:val="008A5454"/>
    <w:rsid w:val="008A5892"/>
    <w:rsid w:val="008A7002"/>
    <w:rsid w:val="008C39C7"/>
    <w:rsid w:val="008D1A5B"/>
    <w:rsid w:val="008D2015"/>
    <w:rsid w:val="008D325B"/>
    <w:rsid w:val="008E2C12"/>
    <w:rsid w:val="008E5805"/>
    <w:rsid w:val="008F7BFF"/>
    <w:rsid w:val="00901FC1"/>
    <w:rsid w:val="00911645"/>
    <w:rsid w:val="009149A7"/>
    <w:rsid w:val="00916312"/>
    <w:rsid w:val="0092403F"/>
    <w:rsid w:val="009318F1"/>
    <w:rsid w:val="00947665"/>
    <w:rsid w:val="00960333"/>
    <w:rsid w:val="00977C3D"/>
    <w:rsid w:val="0098295A"/>
    <w:rsid w:val="00984279"/>
    <w:rsid w:val="00992479"/>
    <w:rsid w:val="00995214"/>
    <w:rsid w:val="009A016B"/>
    <w:rsid w:val="009A3D70"/>
    <w:rsid w:val="009A729B"/>
    <w:rsid w:val="009B1530"/>
    <w:rsid w:val="009B7076"/>
    <w:rsid w:val="009C057C"/>
    <w:rsid w:val="009C743C"/>
    <w:rsid w:val="009D1107"/>
    <w:rsid w:val="009D1328"/>
    <w:rsid w:val="00A02F6F"/>
    <w:rsid w:val="00A03BD1"/>
    <w:rsid w:val="00A05D96"/>
    <w:rsid w:val="00A06BEB"/>
    <w:rsid w:val="00A07D20"/>
    <w:rsid w:val="00A225E8"/>
    <w:rsid w:val="00A25E18"/>
    <w:rsid w:val="00A36684"/>
    <w:rsid w:val="00A375F3"/>
    <w:rsid w:val="00A41654"/>
    <w:rsid w:val="00A4542E"/>
    <w:rsid w:val="00A51C86"/>
    <w:rsid w:val="00A52377"/>
    <w:rsid w:val="00A57DF5"/>
    <w:rsid w:val="00A62BAE"/>
    <w:rsid w:val="00A675EB"/>
    <w:rsid w:val="00A71036"/>
    <w:rsid w:val="00A74567"/>
    <w:rsid w:val="00A81CF5"/>
    <w:rsid w:val="00A84279"/>
    <w:rsid w:val="00A85D79"/>
    <w:rsid w:val="00A86E89"/>
    <w:rsid w:val="00A9190E"/>
    <w:rsid w:val="00A92C34"/>
    <w:rsid w:val="00AA3B62"/>
    <w:rsid w:val="00AA66B6"/>
    <w:rsid w:val="00AB231F"/>
    <w:rsid w:val="00AC270A"/>
    <w:rsid w:val="00AD58E6"/>
    <w:rsid w:val="00AE3EF1"/>
    <w:rsid w:val="00AE73A9"/>
    <w:rsid w:val="00AF5756"/>
    <w:rsid w:val="00AF5BB7"/>
    <w:rsid w:val="00B134A2"/>
    <w:rsid w:val="00B33E1F"/>
    <w:rsid w:val="00B34C0C"/>
    <w:rsid w:val="00B3725A"/>
    <w:rsid w:val="00B47FD8"/>
    <w:rsid w:val="00B558D2"/>
    <w:rsid w:val="00B57F96"/>
    <w:rsid w:val="00B71BF7"/>
    <w:rsid w:val="00B73FF6"/>
    <w:rsid w:val="00B76D16"/>
    <w:rsid w:val="00B93036"/>
    <w:rsid w:val="00BA69C1"/>
    <w:rsid w:val="00BC51FE"/>
    <w:rsid w:val="00BC65FE"/>
    <w:rsid w:val="00BC7895"/>
    <w:rsid w:val="00BD0FCC"/>
    <w:rsid w:val="00BD2C9B"/>
    <w:rsid w:val="00BD3D64"/>
    <w:rsid w:val="00BE4538"/>
    <w:rsid w:val="00BF0106"/>
    <w:rsid w:val="00BF42B1"/>
    <w:rsid w:val="00C02C95"/>
    <w:rsid w:val="00C04507"/>
    <w:rsid w:val="00C06640"/>
    <w:rsid w:val="00C112E2"/>
    <w:rsid w:val="00C32562"/>
    <w:rsid w:val="00C432C6"/>
    <w:rsid w:val="00C5161B"/>
    <w:rsid w:val="00C550DE"/>
    <w:rsid w:val="00C618CD"/>
    <w:rsid w:val="00C64904"/>
    <w:rsid w:val="00C70801"/>
    <w:rsid w:val="00C721EE"/>
    <w:rsid w:val="00C83EF9"/>
    <w:rsid w:val="00C9316F"/>
    <w:rsid w:val="00CA055A"/>
    <w:rsid w:val="00CB1E19"/>
    <w:rsid w:val="00CB655D"/>
    <w:rsid w:val="00CC0690"/>
    <w:rsid w:val="00CD79AD"/>
    <w:rsid w:val="00CF2EDA"/>
    <w:rsid w:val="00CF5AE1"/>
    <w:rsid w:val="00D04372"/>
    <w:rsid w:val="00D055C3"/>
    <w:rsid w:val="00D07B75"/>
    <w:rsid w:val="00D07BBF"/>
    <w:rsid w:val="00D105D1"/>
    <w:rsid w:val="00D21884"/>
    <w:rsid w:val="00D21D2E"/>
    <w:rsid w:val="00D241CB"/>
    <w:rsid w:val="00D257D1"/>
    <w:rsid w:val="00D27AF6"/>
    <w:rsid w:val="00D43578"/>
    <w:rsid w:val="00D54549"/>
    <w:rsid w:val="00D57765"/>
    <w:rsid w:val="00D70D95"/>
    <w:rsid w:val="00D71237"/>
    <w:rsid w:val="00D81FA1"/>
    <w:rsid w:val="00D85BD5"/>
    <w:rsid w:val="00DA448D"/>
    <w:rsid w:val="00DB2084"/>
    <w:rsid w:val="00DB7E68"/>
    <w:rsid w:val="00DC4B13"/>
    <w:rsid w:val="00DD5ACA"/>
    <w:rsid w:val="00DD5C7C"/>
    <w:rsid w:val="00DE29CB"/>
    <w:rsid w:val="00DE6D46"/>
    <w:rsid w:val="00DF1700"/>
    <w:rsid w:val="00DF28A7"/>
    <w:rsid w:val="00E163F4"/>
    <w:rsid w:val="00E16B90"/>
    <w:rsid w:val="00E226B0"/>
    <w:rsid w:val="00E2529B"/>
    <w:rsid w:val="00E31B8A"/>
    <w:rsid w:val="00E367FB"/>
    <w:rsid w:val="00E426D3"/>
    <w:rsid w:val="00E42A6D"/>
    <w:rsid w:val="00E465AC"/>
    <w:rsid w:val="00E52598"/>
    <w:rsid w:val="00E53D6A"/>
    <w:rsid w:val="00E564DA"/>
    <w:rsid w:val="00E57AA5"/>
    <w:rsid w:val="00E633CB"/>
    <w:rsid w:val="00E7530E"/>
    <w:rsid w:val="00E777A6"/>
    <w:rsid w:val="00E936E7"/>
    <w:rsid w:val="00E9414A"/>
    <w:rsid w:val="00EB3612"/>
    <w:rsid w:val="00EB51B5"/>
    <w:rsid w:val="00EB781D"/>
    <w:rsid w:val="00ED0A7B"/>
    <w:rsid w:val="00ED1477"/>
    <w:rsid w:val="00ED3A26"/>
    <w:rsid w:val="00ED3FE6"/>
    <w:rsid w:val="00ED45DE"/>
    <w:rsid w:val="00ED5A1B"/>
    <w:rsid w:val="00ED6A68"/>
    <w:rsid w:val="00EE0552"/>
    <w:rsid w:val="00EE3D7C"/>
    <w:rsid w:val="00EF03FC"/>
    <w:rsid w:val="00EF0D54"/>
    <w:rsid w:val="00EF1431"/>
    <w:rsid w:val="00EF3EA2"/>
    <w:rsid w:val="00EF5343"/>
    <w:rsid w:val="00F01652"/>
    <w:rsid w:val="00F079E6"/>
    <w:rsid w:val="00F42861"/>
    <w:rsid w:val="00F47B8F"/>
    <w:rsid w:val="00F62BDA"/>
    <w:rsid w:val="00F632A6"/>
    <w:rsid w:val="00F64F9E"/>
    <w:rsid w:val="00F7142D"/>
    <w:rsid w:val="00F77B57"/>
    <w:rsid w:val="00F77E72"/>
    <w:rsid w:val="00F9752B"/>
    <w:rsid w:val="00FA114B"/>
    <w:rsid w:val="00FA2901"/>
    <w:rsid w:val="00FA3602"/>
    <w:rsid w:val="00FA73AD"/>
    <w:rsid w:val="00FB306C"/>
    <w:rsid w:val="00FB3B6F"/>
    <w:rsid w:val="00FC4D40"/>
    <w:rsid w:val="00FD0C20"/>
    <w:rsid w:val="00FE6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9414E"/>
  <w15:docId w15:val="{53895A15-227B-497B-9AE5-EB20090A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A41654"/>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EF1431"/>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2"/>
    <w:next w:val="a2"/>
    <w:link w:val="23"/>
    <w:qFormat/>
    <w:rsid w:val="00EF1431"/>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EF143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EF1431"/>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EF1431"/>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EF1431"/>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EF1431"/>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EF1431"/>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EF1431"/>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EF1431"/>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EF1431"/>
    <w:rPr>
      <w:rFonts w:ascii="Arial" w:eastAsia="Times New Roman" w:hAnsi="Arial" w:cs="Times New Roman"/>
      <w:b/>
      <w:bCs/>
      <w:i/>
      <w:iCs/>
      <w:sz w:val="28"/>
      <w:szCs w:val="28"/>
      <w:lang w:val="x-none" w:eastAsia="ru-RU"/>
    </w:rPr>
  </w:style>
  <w:style w:type="character" w:customStyle="1" w:styleId="30">
    <w:name w:val="Заголовок 3 Знак"/>
    <w:basedOn w:val="a3"/>
    <w:link w:val="3"/>
    <w:rsid w:val="00EF1431"/>
    <w:rPr>
      <w:rFonts w:ascii="Arial" w:eastAsia="Times New Roman" w:hAnsi="Arial" w:cs="Arial"/>
      <w:b/>
      <w:bCs/>
      <w:sz w:val="26"/>
      <w:szCs w:val="26"/>
      <w:lang w:eastAsia="ru-RU"/>
    </w:rPr>
  </w:style>
  <w:style w:type="character" w:customStyle="1" w:styleId="40">
    <w:name w:val="Заголовок 4 Знак"/>
    <w:basedOn w:val="a3"/>
    <w:link w:val="4"/>
    <w:rsid w:val="00EF1431"/>
    <w:rPr>
      <w:rFonts w:ascii="Times New Roman" w:eastAsia="Times New Roman" w:hAnsi="Times New Roman" w:cs="Times New Roman"/>
      <w:b/>
      <w:sz w:val="24"/>
      <w:szCs w:val="20"/>
      <w:lang w:eastAsia="ru-RU"/>
    </w:rPr>
  </w:style>
  <w:style w:type="character" w:customStyle="1" w:styleId="50">
    <w:name w:val="Заголовок 5 Знак"/>
    <w:basedOn w:val="a3"/>
    <w:link w:val="5"/>
    <w:rsid w:val="00EF1431"/>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EF1431"/>
    <w:rPr>
      <w:rFonts w:ascii="Times New Roman" w:eastAsia="Calibri" w:hAnsi="Times New Roman" w:cs="Times New Roman"/>
      <w:i/>
      <w:iCs/>
      <w:lang w:eastAsia="ru-RU"/>
    </w:rPr>
  </w:style>
  <w:style w:type="character" w:customStyle="1" w:styleId="70">
    <w:name w:val="Заголовок 7 Знак"/>
    <w:basedOn w:val="a3"/>
    <w:link w:val="7"/>
    <w:rsid w:val="00EF1431"/>
    <w:rPr>
      <w:rFonts w:ascii="Times New Roman" w:eastAsia="Calibri" w:hAnsi="Times New Roman" w:cs="Times New Roman"/>
      <w:sz w:val="24"/>
      <w:szCs w:val="24"/>
      <w:lang w:eastAsia="ru-RU"/>
    </w:rPr>
  </w:style>
  <w:style w:type="character" w:customStyle="1" w:styleId="80">
    <w:name w:val="Заголовок 8 Знак"/>
    <w:basedOn w:val="a3"/>
    <w:link w:val="8"/>
    <w:rsid w:val="00EF1431"/>
    <w:rPr>
      <w:rFonts w:ascii="Arial" w:eastAsia="Calibri" w:hAnsi="Arial" w:cs="Arial"/>
      <w:i/>
      <w:iCs/>
      <w:sz w:val="20"/>
      <w:szCs w:val="20"/>
      <w:lang w:eastAsia="ru-RU"/>
    </w:rPr>
  </w:style>
  <w:style w:type="character" w:customStyle="1" w:styleId="90">
    <w:name w:val="Заголовок 9 Знак"/>
    <w:basedOn w:val="a3"/>
    <w:link w:val="9"/>
    <w:rsid w:val="00EF1431"/>
    <w:rPr>
      <w:rFonts w:ascii="Arial" w:eastAsia="Calibri" w:hAnsi="Arial" w:cs="Arial"/>
      <w:b/>
      <w:bCs/>
      <w:i/>
      <w:iCs/>
      <w:sz w:val="18"/>
      <w:szCs w:val="18"/>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EF1431"/>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3"/>
    <w:uiPriority w:val="9"/>
    <w:rsid w:val="00EF1431"/>
    <w:rPr>
      <w:rFonts w:asciiTheme="majorHAnsi" w:eastAsiaTheme="majorEastAsia" w:hAnsiTheme="majorHAnsi" w:cstheme="majorBidi"/>
      <w:color w:val="2E74B5" w:themeColor="accent1" w:themeShade="BF"/>
      <w:sz w:val="26"/>
      <w:szCs w:val="26"/>
    </w:rPr>
  </w:style>
  <w:style w:type="paragraph" w:customStyle="1" w:styleId="ConsPlusNormal">
    <w:name w:val="ConsPlusNormal"/>
    <w:link w:val="ConsPlusNormal0"/>
    <w:rsid w:val="00EF1431"/>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EF1431"/>
    <w:rPr>
      <w:rFonts w:ascii="Arial" w:eastAsia="Calibri" w:hAnsi="Arial" w:cs="Arial"/>
    </w:rPr>
  </w:style>
  <w:style w:type="character" w:styleId="a6">
    <w:name w:val="Hyperlink"/>
    <w:uiPriority w:val="99"/>
    <w:unhideWhenUsed/>
    <w:rsid w:val="00EF1431"/>
    <w:rPr>
      <w:color w:val="0000FF"/>
      <w:u w:val="single"/>
    </w:rPr>
  </w:style>
  <w:style w:type="paragraph" w:styleId="a7">
    <w:name w:val="header"/>
    <w:basedOn w:val="a2"/>
    <w:link w:val="a8"/>
    <w:unhideWhenUsed/>
    <w:rsid w:val="00EF1431"/>
    <w:pPr>
      <w:tabs>
        <w:tab w:val="center" w:pos="4677"/>
        <w:tab w:val="right" w:pos="9355"/>
      </w:tabs>
      <w:spacing w:after="0" w:line="240" w:lineRule="auto"/>
    </w:pPr>
  </w:style>
  <w:style w:type="character" w:customStyle="1" w:styleId="a8">
    <w:name w:val="Верхний колонтитул Знак"/>
    <w:basedOn w:val="a3"/>
    <w:link w:val="a7"/>
    <w:rsid w:val="00EF1431"/>
    <w:rPr>
      <w:rFonts w:ascii="Calibri" w:eastAsia="Calibri" w:hAnsi="Calibri" w:cs="Times New Roman"/>
    </w:rPr>
  </w:style>
  <w:style w:type="paragraph" w:styleId="a9">
    <w:name w:val="footer"/>
    <w:basedOn w:val="a2"/>
    <w:link w:val="aa"/>
    <w:uiPriority w:val="99"/>
    <w:unhideWhenUsed/>
    <w:rsid w:val="00EF1431"/>
    <w:pPr>
      <w:tabs>
        <w:tab w:val="center" w:pos="4677"/>
        <w:tab w:val="right" w:pos="9355"/>
      </w:tabs>
      <w:spacing w:after="0" w:line="240" w:lineRule="auto"/>
    </w:pPr>
  </w:style>
  <w:style w:type="character" w:customStyle="1" w:styleId="aa">
    <w:name w:val="Нижний колонтитул Знак"/>
    <w:basedOn w:val="a3"/>
    <w:link w:val="a9"/>
    <w:uiPriority w:val="99"/>
    <w:rsid w:val="00EF1431"/>
    <w:rPr>
      <w:rFonts w:ascii="Calibri" w:eastAsia="Calibri" w:hAnsi="Calibri" w:cs="Times New Roman"/>
    </w:rPr>
  </w:style>
  <w:style w:type="paragraph" w:customStyle="1" w:styleId="-31">
    <w:name w:val="Светлая сетка - Акцент 31"/>
    <w:basedOn w:val="a2"/>
    <w:uiPriority w:val="34"/>
    <w:qFormat/>
    <w:rsid w:val="00EF1431"/>
    <w:pPr>
      <w:ind w:left="720"/>
      <w:contextualSpacing/>
    </w:pPr>
  </w:style>
  <w:style w:type="paragraph" w:styleId="ab">
    <w:name w:val="Balloon Text"/>
    <w:basedOn w:val="a2"/>
    <w:link w:val="ac"/>
    <w:semiHidden/>
    <w:unhideWhenUsed/>
    <w:rsid w:val="00EF1431"/>
    <w:pPr>
      <w:spacing w:after="0" w:line="240" w:lineRule="auto"/>
    </w:pPr>
    <w:rPr>
      <w:rFonts w:ascii="Tahoma" w:hAnsi="Tahoma" w:cs="Tahoma"/>
      <w:sz w:val="16"/>
      <w:szCs w:val="16"/>
    </w:rPr>
  </w:style>
  <w:style w:type="character" w:customStyle="1" w:styleId="ac">
    <w:name w:val="Текст выноски Знак"/>
    <w:basedOn w:val="a3"/>
    <w:link w:val="ab"/>
    <w:semiHidden/>
    <w:rsid w:val="00EF1431"/>
    <w:rPr>
      <w:rFonts w:ascii="Tahoma" w:eastAsia="Calibri" w:hAnsi="Tahoma" w:cs="Tahoma"/>
      <w:sz w:val="16"/>
      <w:szCs w:val="16"/>
    </w:rPr>
  </w:style>
  <w:style w:type="paragraph" w:customStyle="1" w:styleId="a0">
    <w:name w:val="МУ Обычный стиль"/>
    <w:basedOn w:val="a2"/>
    <w:autoRedefine/>
    <w:rsid w:val="00EF1431"/>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EF14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footnote text"/>
    <w:basedOn w:val="a2"/>
    <w:link w:val="ae"/>
    <w:semiHidden/>
    <w:rsid w:val="00EF1431"/>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basedOn w:val="a3"/>
    <w:link w:val="ad"/>
    <w:semiHidden/>
    <w:rsid w:val="00EF1431"/>
    <w:rPr>
      <w:rFonts w:ascii="Times New Roman" w:eastAsia="Times New Roman" w:hAnsi="Times New Roman" w:cs="Times New Roman"/>
      <w:sz w:val="20"/>
      <w:szCs w:val="20"/>
      <w:lang w:eastAsia="ar-SA"/>
    </w:rPr>
  </w:style>
  <w:style w:type="paragraph" w:styleId="af">
    <w:name w:val="Body Text"/>
    <w:aliases w:val="бпОсновной текст"/>
    <w:basedOn w:val="a2"/>
    <w:link w:val="af0"/>
    <w:rsid w:val="00EF1431"/>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basedOn w:val="a3"/>
    <w:link w:val="af"/>
    <w:rsid w:val="00EF1431"/>
    <w:rPr>
      <w:rFonts w:ascii="Times New Roman" w:eastAsia="Times New Roman" w:hAnsi="Times New Roman" w:cs="Times New Roman"/>
      <w:sz w:val="28"/>
      <w:szCs w:val="24"/>
      <w:lang w:eastAsia="ru-RU"/>
    </w:rPr>
  </w:style>
  <w:style w:type="paragraph" w:styleId="af1">
    <w:name w:val="Body Text Indent"/>
    <w:basedOn w:val="a2"/>
    <w:link w:val="af2"/>
    <w:unhideWhenUsed/>
    <w:rsid w:val="00EF1431"/>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basedOn w:val="a3"/>
    <w:link w:val="af1"/>
    <w:rsid w:val="00EF1431"/>
    <w:rPr>
      <w:rFonts w:ascii="Times New Roman" w:eastAsia="Times New Roman" w:hAnsi="Times New Roman" w:cs="Times New Roman"/>
      <w:sz w:val="28"/>
      <w:szCs w:val="24"/>
      <w:lang w:eastAsia="ru-RU"/>
    </w:rPr>
  </w:style>
  <w:style w:type="paragraph" w:customStyle="1" w:styleId="af3">
    <w:name w:val="Знак"/>
    <w:basedOn w:val="a2"/>
    <w:rsid w:val="00EF1431"/>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EF143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2"/>
    <w:link w:val="HTML0"/>
    <w:uiPriority w:val="99"/>
    <w:rsid w:val="00EF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3"/>
    <w:link w:val="HTML"/>
    <w:uiPriority w:val="99"/>
    <w:rsid w:val="00EF1431"/>
    <w:rPr>
      <w:rFonts w:ascii="Courier New" w:eastAsia="Times New Roman" w:hAnsi="Courier New" w:cs="Courier New"/>
      <w:color w:val="000090"/>
      <w:sz w:val="20"/>
      <w:szCs w:val="20"/>
      <w:lang w:eastAsia="ru-RU"/>
    </w:rPr>
  </w:style>
  <w:style w:type="character" w:styleId="af4">
    <w:name w:val="page number"/>
    <w:basedOn w:val="a3"/>
    <w:rsid w:val="00EF1431"/>
  </w:style>
  <w:style w:type="character" w:customStyle="1" w:styleId="41">
    <w:name w:val="Знак Знак4"/>
    <w:rsid w:val="00EF1431"/>
    <w:rPr>
      <w:rFonts w:ascii="Arial" w:hAnsi="Arial" w:cs="Arial"/>
      <w:sz w:val="24"/>
      <w:szCs w:val="24"/>
      <w:lang w:val="ru-RU" w:eastAsia="ru-RU" w:bidi="ar-SA"/>
    </w:rPr>
  </w:style>
  <w:style w:type="paragraph" w:styleId="22">
    <w:name w:val="Body Text 2"/>
    <w:basedOn w:val="a2"/>
    <w:link w:val="24"/>
    <w:rsid w:val="00EF1431"/>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3"/>
    <w:link w:val="22"/>
    <w:rsid w:val="00EF1431"/>
    <w:rPr>
      <w:rFonts w:ascii="Times New Roman" w:eastAsia="Times New Roman" w:hAnsi="Times New Roman" w:cs="Times New Roman"/>
      <w:b/>
      <w:bCs/>
      <w:sz w:val="24"/>
      <w:szCs w:val="24"/>
      <w:lang w:eastAsia="ru-RU"/>
    </w:rPr>
  </w:style>
  <w:style w:type="paragraph" w:customStyle="1" w:styleId="af5">
    <w:name w:val="Готовый"/>
    <w:basedOn w:val="a2"/>
    <w:rsid w:val="00EF14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EF1431"/>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basedOn w:val="a3"/>
    <w:link w:val="af6"/>
    <w:rsid w:val="00EF1431"/>
    <w:rPr>
      <w:rFonts w:ascii="Times New Roman" w:eastAsia="Times New Roman" w:hAnsi="Times New Roman" w:cs="Times New Roman"/>
      <w:b/>
      <w:sz w:val="28"/>
      <w:szCs w:val="28"/>
      <w:lang w:eastAsia="ru-RU"/>
    </w:rPr>
  </w:style>
  <w:style w:type="paragraph" w:styleId="af8">
    <w:name w:val="Body Text First Indent"/>
    <w:basedOn w:val="af"/>
    <w:link w:val="af9"/>
    <w:rsid w:val="00EF1431"/>
    <w:pPr>
      <w:spacing w:after="120"/>
      <w:ind w:firstLine="210"/>
      <w:jc w:val="left"/>
    </w:pPr>
    <w:rPr>
      <w:sz w:val="24"/>
    </w:rPr>
  </w:style>
  <w:style w:type="character" w:customStyle="1" w:styleId="af9">
    <w:name w:val="Красная строка Знак"/>
    <w:basedOn w:val="af0"/>
    <w:link w:val="af8"/>
    <w:rsid w:val="00EF1431"/>
    <w:rPr>
      <w:rFonts w:ascii="Times New Roman" w:eastAsia="Times New Roman" w:hAnsi="Times New Roman" w:cs="Times New Roman"/>
      <w:sz w:val="24"/>
      <w:szCs w:val="24"/>
      <w:lang w:eastAsia="ru-RU"/>
    </w:rPr>
  </w:style>
  <w:style w:type="paragraph" w:styleId="31">
    <w:name w:val="Body Text 3"/>
    <w:basedOn w:val="a2"/>
    <w:link w:val="32"/>
    <w:rsid w:val="00EF1431"/>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3"/>
    <w:link w:val="31"/>
    <w:rsid w:val="00EF1431"/>
    <w:rPr>
      <w:rFonts w:ascii="Times New Roman" w:eastAsia="Times New Roman" w:hAnsi="Times New Roman" w:cs="Times New Roman"/>
      <w:sz w:val="16"/>
      <w:szCs w:val="16"/>
      <w:lang w:eastAsia="ru-RU"/>
    </w:rPr>
  </w:style>
  <w:style w:type="paragraph" w:styleId="afa">
    <w:name w:val="Normal (Web)"/>
    <w:basedOn w:val="a2"/>
    <w:uiPriority w:val="99"/>
    <w:rsid w:val="00EF1431"/>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EF1431"/>
    <w:pPr>
      <w:ind w:left="720"/>
    </w:pPr>
    <w:rPr>
      <w:rFonts w:eastAsia="Times New Roman"/>
    </w:rPr>
  </w:style>
  <w:style w:type="character" w:customStyle="1" w:styleId="BodyTextIndentChar">
    <w:name w:val="Body Text Indent Char"/>
    <w:locked/>
    <w:rsid w:val="00EF1431"/>
    <w:rPr>
      <w:rFonts w:cs="Times New Roman"/>
      <w:sz w:val="24"/>
      <w:szCs w:val="24"/>
      <w:lang w:val="ru-RU" w:eastAsia="ru-RU" w:bidi="ar-SA"/>
    </w:rPr>
  </w:style>
  <w:style w:type="character" w:customStyle="1" w:styleId="BodyTextChar">
    <w:name w:val="Body Text Char"/>
    <w:aliases w:val="бпОсновной текст Char"/>
    <w:locked/>
    <w:rsid w:val="00EF1431"/>
    <w:rPr>
      <w:rFonts w:cs="Times New Roman"/>
      <w:sz w:val="24"/>
      <w:szCs w:val="24"/>
      <w:lang w:val="ru-RU" w:eastAsia="ru-RU" w:bidi="ar-SA"/>
    </w:rPr>
  </w:style>
  <w:style w:type="paragraph" w:customStyle="1" w:styleId="Style3">
    <w:name w:val="Style3"/>
    <w:basedOn w:val="a2"/>
    <w:rsid w:val="00EF1431"/>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EF1431"/>
    <w:rPr>
      <w:rFonts w:ascii="Times New Roman" w:hAnsi="Times New Roman" w:cs="Times New Roman"/>
      <w:sz w:val="22"/>
      <w:szCs w:val="22"/>
    </w:rPr>
  </w:style>
  <w:style w:type="character" w:styleId="afb">
    <w:name w:val="FollowedHyperlink"/>
    <w:rsid w:val="00EF1431"/>
    <w:rPr>
      <w:color w:val="800080"/>
      <w:u w:val="single"/>
    </w:rPr>
  </w:style>
  <w:style w:type="paragraph" w:customStyle="1" w:styleId="afc">
    <w:name w:val="Знак Знак Знак Знак Знак Знак Знак Знак Знак Знак"/>
    <w:basedOn w:val="a2"/>
    <w:rsid w:val="00EF1431"/>
    <w:pPr>
      <w:spacing w:after="160" w:line="240" w:lineRule="exact"/>
    </w:pPr>
    <w:rPr>
      <w:rFonts w:ascii="Verdana" w:eastAsia="Times New Roman" w:hAnsi="Verdana"/>
      <w:sz w:val="24"/>
      <w:szCs w:val="24"/>
      <w:lang w:val="en-US"/>
    </w:rPr>
  </w:style>
  <w:style w:type="table" w:styleId="afd">
    <w:name w:val="Table Grid"/>
    <w:basedOn w:val="a4"/>
    <w:uiPriority w:val="39"/>
    <w:rsid w:val="00EF143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EF1431"/>
    <w:rPr>
      <w:rFonts w:ascii="Tahoma" w:hAnsi="Tahoma" w:cs="Times New Roman"/>
      <w:sz w:val="20"/>
      <w:szCs w:val="20"/>
      <w:lang w:val="en-US" w:eastAsia="x-none"/>
    </w:rPr>
  </w:style>
  <w:style w:type="character" w:customStyle="1" w:styleId="35">
    <w:name w:val="Знак Знак35"/>
    <w:locked/>
    <w:rsid w:val="00EF1431"/>
    <w:rPr>
      <w:rFonts w:ascii="Arial" w:hAnsi="Arial" w:cs="Arial"/>
      <w:b/>
      <w:bCs/>
      <w:i/>
      <w:iCs/>
      <w:sz w:val="28"/>
      <w:szCs w:val="28"/>
      <w:lang w:val="x-none" w:eastAsia="ru-RU"/>
    </w:rPr>
  </w:style>
  <w:style w:type="character" w:customStyle="1" w:styleId="34">
    <w:name w:val="Знак Знак34"/>
    <w:locked/>
    <w:rsid w:val="00EF1431"/>
    <w:rPr>
      <w:rFonts w:ascii="Arial" w:hAnsi="Arial" w:cs="Arial"/>
      <w:b/>
      <w:bCs/>
      <w:sz w:val="26"/>
      <w:szCs w:val="26"/>
      <w:lang w:val="x-none" w:eastAsia="ru-RU"/>
    </w:rPr>
  </w:style>
  <w:style w:type="character" w:customStyle="1" w:styleId="33">
    <w:name w:val="Знак Знак33"/>
    <w:locked/>
    <w:rsid w:val="00EF1431"/>
    <w:rPr>
      <w:rFonts w:ascii="Times New Roman" w:hAnsi="Times New Roman" w:cs="Times New Roman"/>
      <w:b/>
      <w:sz w:val="20"/>
      <w:szCs w:val="20"/>
      <w:lang w:val="x-none" w:eastAsia="ru-RU"/>
    </w:rPr>
  </w:style>
  <w:style w:type="character" w:customStyle="1" w:styleId="320">
    <w:name w:val="Знак Знак32"/>
    <w:locked/>
    <w:rsid w:val="00EF1431"/>
    <w:rPr>
      <w:rFonts w:ascii="Times New Roman" w:hAnsi="Times New Roman" w:cs="Times New Roman"/>
      <w:b/>
      <w:bCs/>
      <w:i/>
      <w:iCs/>
      <w:sz w:val="26"/>
      <w:szCs w:val="26"/>
      <w:lang w:val="x-none" w:eastAsia="ru-RU"/>
    </w:rPr>
  </w:style>
  <w:style w:type="paragraph" w:styleId="aff">
    <w:name w:val="annotation text"/>
    <w:basedOn w:val="a2"/>
    <w:link w:val="aff0"/>
    <w:semiHidden/>
    <w:rsid w:val="00EF1431"/>
    <w:pPr>
      <w:spacing w:line="240" w:lineRule="auto"/>
    </w:pPr>
    <w:rPr>
      <w:sz w:val="20"/>
      <w:szCs w:val="20"/>
      <w:lang w:eastAsia="ru-RU"/>
    </w:rPr>
  </w:style>
  <w:style w:type="character" w:customStyle="1" w:styleId="aff0">
    <w:name w:val="Текст примечания Знак"/>
    <w:basedOn w:val="a3"/>
    <w:link w:val="aff"/>
    <w:semiHidden/>
    <w:rsid w:val="00EF1431"/>
    <w:rPr>
      <w:rFonts w:ascii="Calibri" w:eastAsia="Calibri" w:hAnsi="Calibri" w:cs="Times New Roman"/>
      <w:sz w:val="20"/>
      <w:szCs w:val="20"/>
      <w:lang w:eastAsia="ru-RU"/>
    </w:rPr>
  </w:style>
  <w:style w:type="character" w:customStyle="1" w:styleId="aff1">
    <w:name w:val="Тема примечания Знак"/>
    <w:basedOn w:val="aff0"/>
    <w:link w:val="aff2"/>
    <w:semiHidden/>
    <w:rsid w:val="00EF1431"/>
    <w:rPr>
      <w:rFonts w:ascii="Calibri" w:eastAsia="Calibri" w:hAnsi="Calibri" w:cs="Times New Roman"/>
      <w:b/>
      <w:bCs/>
      <w:sz w:val="20"/>
      <w:szCs w:val="20"/>
      <w:lang w:eastAsia="ru-RU"/>
    </w:rPr>
  </w:style>
  <w:style w:type="paragraph" w:styleId="aff2">
    <w:name w:val="annotation subject"/>
    <w:basedOn w:val="aff"/>
    <w:next w:val="aff"/>
    <w:link w:val="aff1"/>
    <w:semiHidden/>
    <w:rsid w:val="00EF1431"/>
    <w:rPr>
      <w:b/>
      <w:bCs/>
    </w:rPr>
  </w:style>
  <w:style w:type="character" w:customStyle="1" w:styleId="blk">
    <w:name w:val="blk"/>
    <w:rsid w:val="00EF1431"/>
    <w:rPr>
      <w:rFonts w:cs="Times New Roman"/>
    </w:rPr>
  </w:style>
  <w:style w:type="character" w:customStyle="1" w:styleId="u">
    <w:name w:val="u"/>
    <w:rsid w:val="00EF1431"/>
    <w:rPr>
      <w:rFonts w:cs="Times New Roman"/>
    </w:rPr>
  </w:style>
  <w:style w:type="character" w:customStyle="1" w:styleId="17">
    <w:name w:val="Знак Знак17"/>
    <w:locked/>
    <w:rsid w:val="00EF1431"/>
    <w:rPr>
      <w:rFonts w:eastAsia="Times New Roman" w:cs="Times New Roman"/>
      <w:lang w:val="x-none" w:eastAsia="ru-RU"/>
    </w:rPr>
  </w:style>
  <w:style w:type="character" w:customStyle="1" w:styleId="16">
    <w:name w:val="Знак Знак16"/>
    <w:locked/>
    <w:rsid w:val="00EF1431"/>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EF1431"/>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EF1431"/>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EF1431"/>
    <w:rPr>
      <w:rFonts w:ascii="Times New Roman" w:hAnsi="Times New Roman" w:cs="Times New Roman"/>
      <w:sz w:val="24"/>
      <w:szCs w:val="24"/>
      <w:lang w:val="x-none" w:eastAsia="ru-RU"/>
    </w:rPr>
  </w:style>
  <w:style w:type="paragraph" w:customStyle="1" w:styleId="ConsPlusDocList">
    <w:name w:val="ConsPlusDocList"/>
    <w:rsid w:val="00EF143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3">
    <w:name w:val="caption"/>
    <w:basedOn w:val="a2"/>
    <w:next w:val="a2"/>
    <w:qFormat/>
    <w:rsid w:val="00EF1431"/>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EF1431"/>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4">
    <w:name w:val="Title"/>
    <w:basedOn w:val="a2"/>
    <w:link w:val="aff5"/>
    <w:qFormat/>
    <w:rsid w:val="00EF1431"/>
    <w:pPr>
      <w:spacing w:after="0" w:line="240" w:lineRule="auto"/>
      <w:jc w:val="center"/>
    </w:pPr>
    <w:rPr>
      <w:rFonts w:ascii="Arial" w:hAnsi="Arial" w:cs="Arial"/>
      <w:b/>
      <w:bCs/>
      <w:sz w:val="24"/>
      <w:szCs w:val="24"/>
      <w:lang w:eastAsia="ru-RU"/>
    </w:rPr>
  </w:style>
  <w:style w:type="character" w:customStyle="1" w:styleId="aff5">
    <w:name w:val="Название Знак"/>
    <w:basedOn w:val="a3"/>
    <w:link w:val="aff4"/>
    <w:rsid w:val="00EF1431"/>
    <w:rPr>
      <w:rFonts w:ascii="Arial" w:eastAsia="Calibri" w:hAnsi="Arial" w:cs="Arial"/>
      <w:b/>
      <w:bCs/>
      <w:sz w:val="24"/>
      <w:szCs w:val="24"/>
      <w:lang w:eastAsia="ru-RU"/>
    </w:rPr>
  </w:style>
  <w:style w:type="paragraph" w:styleId="36">
    <w:name w:val="Body Text Indent 3"/>
    <w:basedOn w:val="a2"/>
    <w:link w:val="37"/>
    <w:rsid w:val="00EF1431"/>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3"/>
    <w:link w:val="36"/>
    <w:rsid w:val="00EF1431"/>
    <w:rPr>
      <w:rFonts w:ascii="Times New Roman" w:eastAsia="Calibri" w:hAnsi="Times New Roman" w:cs="Times New Roman"/>
      <w:sz w:val="16"/>
      <w:szCs w:val="16"/>
      <w:lang w:eastAsia="ru-RU"/>
    </w:rPr>
  </w:style>
  <w:style w:type="paragraph" w:styleId="aff6">
    <w:name w:val="Plain Text"/>
    <w:basedOn w:val="a2"/>
    <w:link w:val="aff7"/>
    <w:rsid w:val="00EF1431"/>
    <w:pPr>
      <w:spacing w:after="0" w:line="240" w:lineRule="auto"/>
      <w:jc w:val="center"/>
    </w:pPr>
    <w:rPr>
      <w:rFonts w:ascii="Courier New" w:hAnsi="Courier New" w:cs="Courier New"/>
      <w:sz w:val="20"/>
      <w:szCs w:val="20"/>
      <w:lang w:eastAsia="ru-RU"/>
    </w:rPr>
  </w:style>
  <w:style w:type="character" w:customStyle="1" w:styleId="aff7">
    <w:name w:val="Текст Знак"/>
    <w:basedOn w:val="a3"/>
    <w:link w:val="aff6"/>
    <w:rsid w:val="00EF1431"/>
    <w:rPr>
      <w:rFonts w:ascii="Courier New" w:eastAsia="Calibri" w:hAnsi="Courier New" w:cs="Courier New"/>
      <w:sz w:val="20"/>
      <w:szCs w:val="20"/>
      <w:lang w:eastAsia="ru-RU"/>
    </w:rPr>
  </w:style>
  <w:style w:type="paragraph" w:customStyle="1" w:styleId="ConsNormal">
    <w:name w:val="ConsNormal"/>
    <w:rsid w:val="00EF1431"/>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EF1431"/>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EF143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8">
    <w:name w:val="Нумерованный Список"/>
    <w:basedOn w:val="a2"/>
    <w:rsid w:val="00EF1431"/>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EF1431"/>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EF1431"/>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EF1431"/>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EF1431"/>
    <w:rPr>
      <w:rFonts w:ascii="Times New Roman" w:eastAsia="Calibri" w:hAnsi="Times New Roman" w:cs="Times New Roman"/>
      <w:lang w:eastAsia="ru-RU"/>
    </w:rPr>
  </w:style>
  <w:style w:type="paragraph" w:customStyle="1" w:styleId="text">
    <w:name w:val="text"/>
    <w:basedOn w:val="a2"/>
    <w:rsid w:val="00EF1431"/>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EF1431"/>
    <w:rPr>
      <w:rFonts w:ascii="Arial" w:hAnsi="Arial" w:cs="Arial"/>
      <w:b/>
      <w:bCs/>
      <w:color w:val="000080"/>
      <w:lang w:val="ru-RU" w:eastAsia="ru-RU"/>
    </w:rPr>
  </w:style>
  <w:style w:type="character" w:customStyle="1" w:styleId="Heading2Char">
    <w:name w:val="Heading 2 Char"/>
    <w:locked/>
    <w:rsid w:val="00EF1431"/>
    <w:rPr>
      <w:rFonts w:ascii="Arial" w:hAnsi="Arial" w:cs="Arial"/>
      <w:sz w:val="24"/>
      <w:szCs w:val="24"/>
      <w:lang w:val="ru-RU" w:eastAsia="ru-RU"/>
    </w:rPr>
  </w:style>
  <w:style w:type="character" w:customStyle="1" w:styleId="Heading3Char">
    <w:name w:val="Heading 3 Char"/>
    <w:locked/>
    <w:rsid w:val="00EF1431"/>
    <w:rPr>
      <w:rFonts w:ascii="Arial" w:hAnsi="Arial" w:cs="Arial"/>
      <w:b/>
      <w:bCs/>
      <w:sz w:val="24"/>
      <w:szCs w:val="24"/>
      <w:lang w:val="ru-RU" w:eastAsia="ru-RU"/>
    </w:rPr>
  </w:style>
  <w:style w:type="character" w:customStyle="1" w:styleId="Heading4Char">
    <w:name w:val="Heading 4 Char"/>
    <w:locked/>
    <w:rsid w:val="00EF1431"/>
    <w:rPr>
      <w:rFonts w:cs="Times New Roman"/>
      <w:sz w:val="24"/>
      <w:szCs w:val="24"/>
      <w:lang w:val="ru-RU" w:eastAsia="ru-RU"/>
    </w:rPr>
  </w:style>
  <w:style w:type="character" w:customStyle="1" w:styleId="BodyTextChar1">
    <w:name w:val="Body Text Char1"/>
    <w:aliases w:val="бпОсновной текст Char1"/>
    <w:locked/>
    <w:rsid w:val="00EF1431"/>
    <w:rPr>
      <w:rFonts w:cs="Times New Roman"/>
      <w:sz w:val="24"/>
      <w:szCs w:val="24"/>
      <w:lang w:val="ru-RU" w:eastAsia="ru-RU"/>
    </w:rPr>
  </w:style>
  <w:style w:type="character" w:customStyle="1" w:styleId="BodyTextIndentChar1">
    <w:name w:val="Body Text Indent Char1"/>
    <w:locked/>
    <w:rsid w:val="00EF1431"/>
    <w:rPr>
      <w:rFonts w:cs="Times New Roman"/>
      <w:sz w:val="24"/>
      <w:szCs w:val="24"/>
      <w:lang w:val="ru-RU" w:eastAsia="ru-RU"/>
    </w:rPr>
  </w:style>
  <w:style w:type="character" w:customStyle="1" w:styleId="150">
    <w:name w:val="Знак Знак15"/>
    <w:rsid w:val="00EF1431"/>
    <w:rPr>
      <w:rFonts w:ascii="Times New Roman" w:hAnsi="Times New Roman" w:cs="Times New Roman"/>
      <w:sz w:val="24"/>
      <w:szCs w:val="24"/>
      <w:lang w:val="x-none" w:eastAsia="ru-RU"/>
    </w:rPr>
  </w:style>
  <w:style w:type="character" w:styleId="aff9">
    <w:name w:val="Strong"/>
    <w:qFormat/>
    <w:rsid w:val="00EF1431"/>
    <w:rPr>
      <w:rFonts w:cs="Times New Roman"/>
      <w:b/>
      <w:bCs/>
    </w:rPr>
  </w:style>
  <w:style w:type="character" w:customStyle="1" w:styleId="HeaderChar">
    <w:name w:val="Header Char"/>
    <w:locked/>
    <w:rsid w:val="00EF1431"/>
    <w:rPr>
      <w:rFonts w:cs="Times New Roman"/>
      <w:sz w:val="24"/>
      <w:szCs w:val="24"/>
      <w:lang w:val="ru-RU" w:eastAsia="ar-SA" w:bidi="ar-SA"/>
    </w:rPr>
  </w:style>
  <w:style w:type="character" w:customStyle="1" w:styleId="FooterChar">
    <w:name w:val="Footer Char"/>
    <w:locked/>
    <w:rsid w:val="00EF1431"/>
    <w:rPr>
      <w:rFonts w:cs="Times New Roman"/>
      <w:sz w:val="24"/>
      <w:szCs w:val="24"/>
      <w:lang w:val="ru-RU" w:eastAsia="ar-SA" w:bidi="ar-SA"/>
    </w:rPr>
  </w:style>
  <w:style w:type="character" w:customStyle="1" w:styleId="120">
    <w:name w:val="Знак Знак12"/>
    <w:rsid w:val="00EF1431"/>
    <w:rPr>
      <w:rFonts w:ascii="Arial" w:hAnsi="Arial" w:cs="Arial"/>
      <w:b/>
      <w:bCs/>
      <w:color w:val="000080"/>
      <w:sz w:val="20"/>
      <w:szCs w:val="20"/>
      <w:lang w:val="x-none" w:eastAsia="ru-RU"/>
    </w:rPr>
  </w:style>
  <w:style w:type="paragraph" w:customStyle="1" w:styleId="affa">
    <w:name w:val="Адресат"/>
    <w:basedOn w:val="a2"/>
    <w:rsid w:val="00EF1431"/>
    <w:pPr>
      <w:suppressAutoHyphens/>
      <w:spacing w:after="120" w:line="240" w:lineRule="exact"/>
      <w:jc w:val="center"/>
    </w:pPr>
    <w:rPr>
      <w:rFonts w:ascii="Times New Roman" w:hAnsi="Times New Roman"/>
      <w:b/>
      <w:bCs/>
      <w:sz w:val="28"/>
      <w:szCs w:val="28"/>
      <w:lang w:eastAsia="ru-RU"/>
    </w:rPr>
  </w:style>
  <w:style w:type="paragraph" w:customStyle="1" w:styleId="affb">
    <w:name w:val="Приложение"/>
    <w:basedOn w:val="af"/>
    <w:rsid w:val="00EF1431"/>
    <w:pPr>
      <w:tabs>
        <w:tab w:val="left" w:pos="1673"/>
      </w:tabs>
      <w:spacing w:before="240" w:line="240" w:lineRule="exact"/>
      <w:ind w:left="1985" w:hanging="1985"/>
    </w:pPr>
    <w:rPr>
      <w:rFonts w:eastAsia="Calibri"/>
      <w:b/>
      <w:bCs/>
      <w:szCs w:val="28"/>
    </w:rPr>
  </w:style>
  <w:style w:type="paragraph" w:customStyle="1" w:styleId="affc">
    <w:name w:val="Заголовок к тексту"/>
    <w:basedOn w:val="a2"/>
    <w:next w:val="af"/>
    <w:rsid w:val="00EF1431"/>
    <w:pPr>
      <w:suppressAutoHyphens/>
      <w:spacing w:after="480" w:line="240" w:lineRule="exact"/>
      <w:jc w:val="center"/>
    </w:pPr>
    <w:rPr>
      <w:rFonts w:ascii="Times New Roman" w:hAnsi="Times New Roman"/>
      <w:sz w:val="28"/>
      <w:szCs w:val="28"/>
      <w:lang w:eastAsia="ru-RU"/>
    </w:rPr>
  </w:style>
  <w:style w:type="paragraph" w:customStyle="1" w:styleId="affd">
    <w:name w:val="регистрационные поля"/>
    <w:basedOn w:val="a2"/>
    <w:rsid w:val="00EF1431"/>
    <w:pPr>
      <w:spacing w:after="0" w:line="240" w:lineRule="exact"/>
      <w:jc w:val="center"/>
    </w:pPr>
    <w:rPr>
      <w:rFonts w:ascii="Times New Roman" w:hAnsi="Times New Roman"/>
      <w:b/>
      <w:bCs/>
      <w:sz w:val="28"/>
      <w:szCs w:val="28"/>
      <w:lang w:val="en-US" w:eastAsia="ru-RU"/>
    </w:rPr>
  </w:style>
  <w:style w:type="paragraph" w:customStyle="1" w:styleId="affe">
    <w:name w:val="Исполнитель"/>
    <w:basedOn w:val="af"/>
    <w:rsid w:val="00EF1431"/>
    <w:pPr>
      <w:suppressAutoHyphens/>
      <w:spacing w:after="120" w:line="240" w:lineRule="exact"/>
      <w:jc w:val="left"/>
    </w:pPr>
    <w:rPr>
      <w:rFonts w:eastAsia="Calibri"/>
      <w:b/>
      <w:bCs/>
      <w:sz w:val="24"/>
    </w:rPr>
  </w:style>
  <w:style w:type="paragraph" w:customStyle="1" w:styleId="afff">
    <w:name w:val="Подпись на общем бланке"/>
    <w:basedOn w:val="af6"/>
    <w:next w:val="af"/>
    <w:rsid w:val="00EF1431"/>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EF1431"/>
    <w:rPr>
      <w:rFonts w:cs="Times New Roman"/>
      <w:b/>
      <w:bCs/>
      <w:sz w:val="28"/>
      <w:szCs w:val="28"/>
      <w:lang w:val="ru-RU" w:eastAsia="ru-RU"/>
    </w:rPr>
  </w:style>
  <w:style w:type="character" w:customStyle="1" w:styleId="afff0">
    <w:name w:val="Цветовое выделение"/>
    <w:rsid w:val="00EF1431"/>
    <w:rPr>
      <w:b/>
      <w:color w:val="000080"/>
      <w:sz w:val="20"/>
    </w:rPr>
  </w:style>
  <w:style w:type="paragraph" w:customStyle="1" w:styleId="afff1">
    <w:name w:val="Таблицы (моноширинный)"/>
    <w:basedOn w:val="a2"/>
    <w:next w:val="a2"/>
    <w:rsid w:val="00EF1431"/>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2">
    <w:name w:val="Гипертекстовая ссылка"/>
    <w:rsid w:val="00EF1431"/>
    <w:rPr>
      <w:rFonts w:cs="Times New Roman"/>
      <w:b/>
      <w:bCs/>
      <w:color w:val="008000"/>
      <w:sz w:val="20"/>
      <w:szCs w:val="20"/>
      <w:u w:val="single"/>
    </w:rPr>
  </w:style>
  <w:style w:type="paragraph" w:customStyle="1" w:styleId="afff3">
    <w:name w:val="Заголовок статьи"/>
    <w:basedOn w:val="a2"/>
    <w:next w:val="a2"/>
    <w:rsid w:val="00EF1431"/>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4">
    <w:name w:val="Комментарий"/>
    <w:basedOn w:val="a2"/>
    <w:next w:val="a2"/>
    <w:rsid w:val="00EF1431"/>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5">
    <w:name w:val="Продолжение ссылки"/>
    <w:rsid w:val="00EF1431"/>
    <w:rPr>
      <w:rFonts w:cs="Times New Roman"/>
      <w:b w:val="0"/>
      <w:bCs w:val="0"/>
      <w:color w:val="008000"/>
      <w:sz w:val="20"/>
      <w:szCs w:val="20"/>
      <w:u w:val="single"/>
    </w:rPr>
  </w:style>
  <w:style w:type="paragraph" w:customStyle="1" w:styleId="100">
    <w:name w:val="Обычный 10"/>
    <w:basedOn w:val="a2"/>
    <w:rsid w:val="00EF1431"/>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8"/>
    <w:rsid w:val="00EF1431"/>
    <w:pPr>
      <w:spacing w:after="60"/>
      <w:ind w:firstLine="709"/>
      <w:jc w:val="both"/>
    </w:pPr>
    <w:rPr>
      <w:rFonts w:eastAsia="Calibri"/>
      <w:sz w:val="28"/>
      <w:szCs w:val="28"/>
    </w:rPr>
  </w:style>
  <w:style w:type="character" w:customStyle="1" w:styleId="BodyTextFirstIndentChar">
    <w:name w:val="Body Text First Indent Char"/>
    <w:locked/>
    <w:rsid w:val="00EF1431"/>
    <w:rPr>
      <w:rFonts w:cs="Times New Roman"/>
      <w:sz w:val="24"/>
      <w:szCs w:val="24"/>
      <w:lang w:val="ru-RU" w:eastAsia="ru-RU"/>
    </w:rPr>
  </w:style>
  <w:style w:type="character" w:customStyle="1" w:styleId="BodyText2Char">
    <w:name w:val="Body Text 2 Char"/>
    <w:locked/>
    <w:rsid w:val="00EF1431"/>
    <w:rPr>
      <w:rFonts w:cs="Times New Roman"/>
      <w:sz w:val="24"/>
      <w:szCs w:val="24"/>
      <w:lang w:val="ru-RU" w:eastAsia="ru-RU"/>
    </w:rPr>
  </w:style>
  <w:style w:type="character" w:customStyle="1" w:styleId="BodyText3Char">
    <w:name w:val="Body Text 3 Char"/>
    <w:locked/>
    <w:rsid w:val="00EF1431"/>
    <w:rPr>
      <w:rFonts w:cs="Times New Roman"/>
      <w:sz w:val="16"/>
      <w:szCs w:val="16"/>
      <w:lang w:val="ru-RU" w:eastAsia="ru-RU"/>
    </w:rPr>
  </w:style>
  <w:style w:type="paragraph" w:customStyle="1" w:styleId="1c">
    <w:name w:val="Знак1"/>
    <w:basedOn w:val="a2"/>
    <w:rsid w:val="00EF1431"/>
    <w:pPr>
      <w:spacing w:after="160" w:line="240" w:lineRule="exact"/>
      <w:jc w:val="both"/>
    </w:pPr>
    <w:rPr>
      <w:rFonts w:ascii="Times New Roman" w:hAnsi="Times New Roman"/>
      <w:sz w:val="24"/>
      <w:szCs w:val="24"/>
      <w:lang w:val="en-US"/>
    </w:rPr>
  </w:style>
  <w:style w:type="paragraph" w:customStyle="1" w:styleId="Normal1">
    <w:name w:val="Normal1"/>
    <w:rsid w:val="00EF1431"/>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EF1431"/>
    <w:rPr>
      <w:rFonts w:cs="Times New Roman"/>
      <w:sz w:val="28"/>
      <w:szCs w:val="28"/>
      <w:lang w:val="ru-RU" w:eastAsia="ru-RU"/>
    </w:rPr>
  </w:style>
  <w:style w:type="character" w:customStyle="1" w:styleId="26">
    <w:name w:val="Знак Знак26"/>
    <w:rsid w:val="00EF1431"/>
    <w:rPr>
      <w:rFonts w:ascii="Arial" w:hAnsi="Arial" w:cs="Arial"/>
      <w:b/>
      <w:bCs/>
      <w:sz w:val="26"/>
      <w:szCs w:val="26"/>
      <w:lang w:val="ru-RU" w:eastAsia="ru-RU"/>
    </w:rPr>
  </w:style>
  <w:style w:type="character" w:customStyle="1" w:styleId="25">
    <w:name w:val="Знак Знак25"/>
    <w:rsid w:val="00EF1431"/>
    <w:rPr>
      <w:rFonts w:ascii="Arial" w:hAnsi="Arial" w:cs="Arial"/>
      <w:b/>
      <w:bCs/>
      <w:sz w:val="24"/>
      <w:szCs w:val="24"/>
      <w:lang w:val="ru-RU" w:eastAsia="ru-RU"/>
    </w:rPr>
  </w:style>
  <w:style w:type="character" w:styleId="afff6">
    <w:name w:val="Emphasis"/>
    <w:qFormat/>
    <w:rsid w:val="00EF1431"/>
    <w:rPr>
      <w:rFonts w:cs="Times New Roman"/>
      <w:i/>
      <w:iCs/>
    </w:rPr>
  </w:style>
  <w:style w:type="character" w:customStyle="1" w:styleId="HTML1">
    <w:name w:val="Стандартный HTML Знак1"/>
    <w:rsid w:val="00EF1431"/>
    <w:rPr>
      <w:rFonts w:ascii="Courier New" w:hAnsi="Courier New" w:cs="Courier New"/>
      <w:lang w:val="x-none" w:eastAsia="ar-SA" w:bidi="ar-SA"/>
    </w:rPr>
  </w:style>
  <w:style w:type="character" w:customStyle="1" w:styleId="28">
    <w:name w:val="Знак Знак28"/>
    <w:rsid w:val="00EF1431"/>
    <w:rPr>
      <w:rFonts w:cs="Times New Roman"/>
      <w:sz w:val="24"/>
      <w:szCs w:val="24"/>
      <w:lang w:val="ru-RU" w:eastAsia="ru-RU"/>
    </w:rPr>
  </w:style>
  <w:style w:type="character" w:customStyle="1" w:styleId="220">
    <w:name w:val="Заголовок 2 Знак2"/>
    <w:aliases w:val="Заголовок 2 Знак Знак1"/>
    <w:rsid w:val="00EF1431"/>
    <w:rPr>
      <w:rFonts w:ascii="Arial" w:hAnsi="Arial" w:cs="Arial"/>
      <w:b/>
      <w:bCs/>
      <w:i/>
      <w:iCs/>
      <w:sz w:val="28"/>
      <w:szCs w:val="28"/>
      <w:lang w:val="ru-RU" w:eastAsia="ru-RU"/>
    </w:rPr>
  </w:style>
  <w:style w:type="paragraph" w:customStyle="1" w:styleId="ConsPlusCell">
    <w:name w:val="ConsPlusCell"/>
    <w:uiPriority w:val="99"/>
    <w:rsid w:val="00EF1431"/>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EF1431"/>
    <w:rPr>
      <w:rFonts w:ascii="Times New Roman" w:hAnsi="Times New Roman" w:cs="Times New Roman"/>
      <w:sz w:val="24"/>
      <w:szCs w:val="24"/>
    </w:rPr>
  </w:style>
  <w:style w:type="character" w:customStyle="1" w:styleId="221">
    <w:name w:val="Знак Знак22"/>
    <w:rsid w:val="00EF1431"/>
    <w:rPr>
      <w:rFonts w:ascii="Times New Roman" w:hAnsi="Times New Roman" w:cs="Times New Roman"/>
      <w:sz w:val="28"/>
      <w:szCs w:val="28"/>
    </w:rPr>
  </w:style>
  <w:style w:type="character" w:customStyle="1" w:styleId="211">
    <w:name w:val="Знак Знак21"/>
    <w:rsid w:val="00EF1431"/>
    <w:rPr>
      <w:rFonts w:ascii="Arial" w:hAnsi="Arial" w:cs="Arial"/>
      <w:b/>
      <w:bCs/>
      <w:sz w:val="26"/>
      <w:szCs w:val="26"/>
    </w:rPr>
  </w:style>
  <w:style w:type="character" w:customStyle="1" w:styleId="200">
    <w:name w:val="Знак Знак20"/>
    <w:rsid w:val="00EF1431"/>
    <w:rPr>
      <w:rFonts w:ascii="Times New Roman" w:hAnsi="Times New Roman" w:cs="Times New Roman"/>
      <w:b/>
      <w:bCs/>
      <w:sz w:val="28"/>
      <w:szCs w:val="28"/>
    </w:rPr>
  </w:style>
  <w:style w:type="character" w:customStyle="1" w:styleId="212">
    <w:name w:val="Заголовок 2 Знак1"/>
    <w:aliases w:val="Заголовок 2 Знак Знак"/>
    <w:rsid w:val="00EF1431"/>
    <w:rPr>
      <w:rFonts w:ascii="Arial" w:hAnsi="Arial" w:cs="Arial"/>
      <w:b/>
      <w:bCs/>
      <w:i/>
      <w:iCs/>
      <w:sz w:val="28"/>
      <w:szCs w:val="28"/>
      <w:lang w:val="ru-RU" w:eastAsia="ru-RU"/>
    </w:rPr>
  </w:style>
  <w:style w:type="paragraph" w:customStyle="1" w:styleId="afff7">
    <w:name w:val="Знак Знак Знак Знак Знак Знак Знак"/>
    <w:basedOn w:val="a2"/>
    <w:rsid w:val="00EF1431"/>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EF1431"/>
    <w:rPr>
      <w:rFonts w:cs="Times New Roman"/>
      <w:sz w:val="24"/>
      <w:szCs w:val="24"/>
      <w:lang w:val="ru-RU" w:eastAsia="ru-RU"/>
    </w:rPr>
  </w:style>
  <w:style w:type="character" w:customStyle="1" w:styleId="2110">
    <w:name w:val="Знак Знак211"/>
    <w:locked/>
    <w:rsid w:val="00EF1431"/>
    <w:rPr>
      <w:rFonts w:cs="Times New Roman"/>
      <w:sz w:val="28"/>
      <w:szCs w:val="28"/>
      <w:lang w:val="ru-RU" w:eastAsia="ru-RU"/>
    </w:rPr>
  </w:style>
  <w:style w:type="character" w:customStyle="1" w:styleId="201">
    <w:name w:val="Знак Знак201"/>
    <w:locked/>
    <w:rsid w:val="00EF1431"/>
    <w:rPr>
      <w:rFonts w:ascii="Arial" w:hAnsi="Arial" w:cs="Arial"/>
      <w:b/>
      <w:bCs/>
      <w:sz w:val="26"/>
      <w:szCs w:val="26"/>
      <w:lang w:val="ru-RU" w:eastAsia="ru-RU"/>
    </w:rPr>
  </w:style>
  <w:style w:type="character" w:customStyle="1" w:styleId="190">
    <w:name w:val="Знак Знак19"/>
    <w:locked/>
    <w:rsid w:val="00EF1431"/>
    <w:rPr>
      <w:rFonts w:cs="Times New Roman"/>
      <w:b/>
      <w:bCs/>
      <w:sz w:val="28"/>
      <w:szCs w:val="28"/>
      <w:lang w:val="ru-RU" w:eastAsia="ru-RU"/>
    </w:rPr>
  </w:style>
  <w:style w:type="character" w:customStyle="1" w:styleId="180">
    <w:name w:val="Знак Знак18"/>
    <w:locked/>
    <w:rsid w:val="00EF1431"/>
    <w:rPr>
      <w:rFonts w:cs="Times New Roman"/>
      <w:b/>
      <w:bCs/>
      <w:i/>
      <w:iCs/>
      <w:sz w:val="26"/>
      <w:szCs w:val="26"/>
      <w:lang w:val="ru-RU" w:eastAsia="ru-RU"/>
    </w:rPr>
  </w:style>
  <w:style w:type="character" w:customStyle="1" w:styleId="151">
    <w:name w:val="Знак Знак151"/>
    <w:locked/>
    <w:rsid w:val="00EF1431"/>
    <w:rPr>
      <w:rFonts w:ascii="Arial" w:hAnsi="Arial" w:cs="Arial"/>
      <w:i/>
      <w:iCs/>
      <w:lang w:val="ru-RU" w:eastAsia="ru-RU"/>
    </w:rPr>
  </w:style>
  <w:style w:type="character" w:customStyle="1" w:styleId="112">
    <w:name w:val="Знак Знак11"/>
    <w:locked/>
    <w:rsid w:val="00EF1431"/>
    <w:rPr>
      <w:rFonts w:cs="Times New Roman"/>
      <w:sz w:val="24"/>
      <w:szCs w:val="24"/>
      <w:lang w:val="ru-RU" w:eastAsia="ru-RU"/>
    </w:rPr>
  </w:style>
  <w:style w:type="character" w:customStyle="1" w:styleId="91">
    <w:name w:val="Знак Знак9"/>
    <w:locked/>
    <w:rsid w:val="00EF1431"/>
    <w:rPr>
      <w:rFonts w:cs="Times New Roman"/>
      <w:lang w:val="ru-RU" w:eastAsia="ru-RU"/>
    </w:rPr>
  </w:style>
  <w:style w:type="character" w:customStyle="1" w:styleId="38">
    <w:name w:val="Знак Знак3"/>
    <w:locked/>
    <w:rsid w:val="00EF1431"/>
    <w:rPr>
      <w:rFonts w:cs="Times New Roman"/>
      <w:b/>
      <w:bCs/>
      <w:sz w:val="28"/>
      <w:szCs w:val="28"/>
      <w:lang w:val="ru-RU" w:eastAsia="ru-RU"/>
    </w:rPr>
  </w:style>
  <w:style w:type="character" w:customStyle="1" w:styleId="140">
    <w:name w:val="Знак Знак14"/>
    <w:locked/>
    <w:rsid w:val="00EF1431"/>
    <w:rPr>
      <w:rFonts w:cs="Times New Roman"/>
      <w:sz w:val="24"/>
      <w:szCs w:val="24"/>
      <w:lang w:val="ru-RU" w:eastAsia="ru-RU"/>
    </w:rPr>
  </w:style>
  <w:style w:type="character" w:customStyle="1" w:styleId="29">
    <w:name w:val="Знак Знак2"/>
    <w:locked/>
    <w:rsid w:val="00EF1431"/>
    <w:rPr>
      <w:rFonts w:ascii="Times New Roman" w:hAnsi="Times New Roman" w:cs="Times New Roman"/>
      <w:sz w:val="24"/>
      <w:szCs w:val="24"/>
      <w:lang w:val="ru-RU" w:eastAsia="ru-RU"/>
    </w:rPr>
  </w:style>
  <w:style w:type="character" w:customStyle="1" w:styleId="101">
    <w:name w:val="Знак Знак10"/>
    <w:locked/>
    <w:rsid w:val="00EF1431"/>
    <w:rPr>
      <w:rFonts w:cs="Times New Roman"/>
      <w:sz w:val="24"/>
      <w:szCs w:val="24"/>
      <w:lang w:val="ru-RU" w:eastAsia="ru-RU"/>
    </w:rPr>
  </w:style>
  <w:style w:type="character" w:customStyle="1" w:styleId="1d">
    <w:name w:val="Знак Знак1"/>
    <w:locked/>
    <w:rsid w:val="00EF1431"/>
    <w:rPr>
      <w:rFonts w:cs="Times New Roman"/>
      <w:sz w:val="16"/>
      <w:szCs w:val="16"/>
      <w:lang w:val="ru-RU" w:eastAsia="ru-RU"/>
    </w:rPr>
  </w:style>
  <w:style w:type="character" w:customStyle="1" w:styleId="51">
    <w:name w:val="Знак Знак5"/>
    <w:locked/>
    <w:rsid w:val="00EF1431"/>
    <w:rPr>
      <w:rFonts w:ascii="Tahoma" w:hAnsi="Tahoma" w:cs="Tahoma"/>
      <w:sz w:val="16"/>
      <w:szCs w:val="16"/>
    </w:rPr>
  </w:style>
  <w:style w:type="paragraph" w:customStyle="1" w:styleId="1e">
    <w:name w:val="Знак Знак Знак Знак Знак Знак Знак Знак Знак Знак1"/>
    <w:basedOn w:val="a2"/>
    <w:rsid w:val="00EF1431"/>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2"/>
    <w:rsid w:val="00EF1431"/>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EF1431"/>
    <w:rPr>
      <w:rFonts w:ascii="Arial" w:hAnsi="Arial" w:cs="Arial"/>
      <w:b/>
      <w:bCs/>
      <w:color w:val="000080"/>
      <w:sz w:val="20"/>
      <w:szCs w:val="20"/>
      <w:lang w:val="x-none" w:eastAsia="ru-RU"/>
    </w:rPr>
  </w:style>
  <w:style w:type="character" w:customStyle="1" w:styleId="1f0">
    <w:name w:val="Текст выноски Знак1"/>
    <w:rsid w:val="00EF1431"/>
    <w:rPr>
      <w:rFonts w:ascii="Tahoma" w:hAnsi="Tahoma" w:cs="Tahoma"/>
      <w:sz w:val="16"/>
      <w:szCs w:val="16"/>
      <w:lang w:val="x-none" w:eastAsia="ar-SA" w:bidi="ar-SA"/>
    </w:rPr>
  </w:style>
  <w:style w:type="character" w:customStyle="1" w:styleId="1f1">
    <w:name w:val="Схема документа Знак1"/>
    <w:rsid w:val="00EF1431"/>
    <w:rPr>
      <w:rFonts w:ascii="Tahoma" w:hAnsi="Tahoma" w:cs="Tahoma"/>
      <w:sz w:val="16"/>
      <w:szCs w:val="16"/>
      <w:lang w:val="x-none" w:eastAsia="ar-SA" w:bidi="ar-SA"/>
    </w:rPr>
  </w:style>
  <w:style w:type="paragraph" w:customStyle="1" w:styleId="msonormalcxspmiddle">
    <w:name w:val="msonormalcxspmiddle"/>
    <w:basedOn w:val="a2"/>
    <w:rsid w:val="00EF1431"/>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EF1431"/>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8">
    <w:name w:val="......."/>
    <w:basedOn w:val="a2"/>
    <w:next w:val="a2"/>
    <w:rsid w:val="00EF1431"/>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EF1431"/>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EF1431"/>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EF1431"/>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EF1431"/>
    <w:rPr>
      <w:rFonts w:ascii="Tahoma" w:eastAsia="Calibri" w:hAnsi="Tahoma"/>
      <w:lang w:val="en-US" w:eastAsia="en-US" w:bidi="ar-SA"/>
    </w:rPr>
  </w:style>
  <w:style w:type="character" w:customStyle="1" w:styleId="Heading2Char1">
    <w:name w:val="Heading 2 Char1"/>
    <w:locked/>
    <w:rsid w:val="00EF1431"/>
    <w:rPr>
      <w:rFonts w:ascii="Arial" w:eastAsia="Calibri" w:hAnsi="Arial" w:cs="Arial"/>
      <w:b/>
      <w:bCs/>
      <w:i/>
      <w:iCs/>
      <w:sz w:val="28"/>
      <w:szCs w:val="28"/>
      <w:lang w:val="ru-RU" w:eastAsia="ru-RU" w:bidi="ar-SA"/>
    </w:rPr>
  </w:style>
  <w:style w:type="character" w:customStyle="1" w:styleId="Heading3Char1">
    <w:name w:val="Heading 3 Char1"/>
    <w:locked/>
    <w:rsid w:val="00EF1431"/>
    <w:rPr>
      <w:rFonts w:ascii="Arial" w:eastAsia="Calibri" w:hAnsi="Arial" w:cs="Arial"/>
      <w:b/>
      <w:bCs/>
      <w:sz w:val="26"/>
      <w:szCs w:val="26"/>
      <w:lang w:val="ru-RU" w:eastAsia="ru-RU" w:bidi="ar-SA"/>
    </w:rPr>
  </w:style>
  <w:style w:type="character" w:customStyle="1" w:styleId="Heading4Char1">
    <w:name w:val="Heading 4 Char1"/>
    <w:locked/>
    <w:rsid w:val="00EF1431"/>
    <w:rPr>
      <w:rFonts w:eastAsia="Calibri"/>
      <w:b/>
      <w:sz w:val="24"/>
      <w:lang w:val="ru-RU" w:eastAsia="ru-RU" w:bidi="ar-SA"/>
    </w:rPr>
  </w:style>
  <w:style w:type="character" w:customStyle="1" w:styleId="Heading5Char">
    <w:name w:val="Heading 5 Char"/>
    <w:locked/>
    <w:rsid w:val="00EF1431"/>
    <w:rPr>
      <w:rFonts w:eastAsia="Calibri"/>
      <w:b/>
      <w:bCs/>
      <w:i/>
      <w:iCs/>
      <w:sz w:val="26"/>
      <w:szCs w:val="26"/>
      <w:lang w:val="ru-RU" w:eastAsia="ru-RU" w:bidi="ar-SA"/>
    </w:rPr>
  </w:style>
  <w:style w:type="character" w:customStyle="1" w:styleId="Heading6Char">
    <w:name w:val="Heading 6 Char"/>
    <w:locked/>
    <w:rsid w:val="00EF1431"/>
    <w:rPr>
      <w:rFonts w:eastAsia="Calibri"/>
      <w:i/>
      <w:iCs/>
      <w:sz w:val="22"/>
      <w:szCs w:val="22"/>
      <w:lang w:val="ru-RU" w:eastAsia="ru-RU" w:bidi="ar-SA"/>
    </w:rPr>
  </w:style>
  <w:style w:type="character" w:customStyle="1" w:styleId="Heading7Char">
    <w:name w:val="Heading 7 Char"/>
    <w:locked/>
    <w:rsid w:val="00EF1431"/>
    <w:rPr>
      <w:rFonts w:eastAsia="Calibri"/>
      <w:sz w:val="24"/>
      <w:szCs w:val="24"/>
      <w:lang w:val="ru-RU" w:eastAsia="ru-RU" w:bidi="ar-SA"/>
    </w:rPr>
  </w:style>
  <w:style w:type="character" w:customStyle="1" w:styleId="Heading8Char">
    <w:name w:val="Heading 8 Char"/>
    <w:locked/>
    <w:rsid w:val="00EF1431"/>
    <w:rPr>
      <w:rFonts w:ascii="Arial" w:eastAsia="Calibri" w:hAnsi="Arial" w:cs="Arial"/>
      <w:i/>
      <w:iCs/>
      <w:lang w:val="ru-RU" w:eastAsia="ru-RU" w:bidi="ar-SA"/>
    </w:rPr>
  </w:style>
  <w:style w:type="character" w:customStyle="1" w:styleId="Heading9Char">
    <w:name w:val="Heading 9 Char"/>
    <w:locked/>
    <w:rsid w:val="00EF1431"/>
    <w:rPr>
      <w:rFonts w:ascii="Arial" w:eastAsia="Calibri" w:hAnsi="Arial" w:cs="Arial"/>
      <w:b/>
      <w:bCs/>
      <w:i/>
      <w:iCs/>
      <w:sz w:val="18"/>
      <w:szCs w:val="18"/>
      <w:lang w:val="ru-RU" w:eastAsia="ru-RU" w:bidi="ar-SA"/>
    </w:rPr>
  </w:style>
  <w:style w:type="character" w:customStyle="1" w:styleId="HeaderChar1">
    <w:name w:val="Header Char1"/>
    <w:locked/>
    <w:rsid w:val="00EF1431"/>
    <w:rPr>
      <w:rFonts w:ascii="Calibri" w:eastAsia="Calibri" w:hAnsi="Calibri"/>
      <w:sz w:val="22"/>
      <w:szCs w:val="22"/>
      <w:lang w:val="ru-RU" w:eastAsia="ru-RU" w:bidi="ar-SA"/>
    </w:rPr>
  </w:style>
  <w:style w:type="character" w:customStyle="1" w:styleId="FooterChar1">
    <w:name w:val="Footer Char1"/>
    <w:locked/>
    <w:rsid w:val="00EF143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EF1431"/>
    <w:rPr>
      <w:rFonts w:eastAsia="Calibri"/>
      <w:sz w:val="28"/>
      <w:szCs w:val="24"/>
      <w:lang w:val="ru-RU" w:eastAsia="ru-RU" w:bidi="ar-SA"/>
    </w:rPr>
  </w:style>
  <w:style w:type="character" w:customStyle="1" w:styleId="BodyTextIndentChar2">
    <w:name w:val="Body Text Indent Char2"/>
    <w:locked/>
    <w:rsid w:val="00EF1431"/>
    <w:rPr>
      <w:rFonts w:eastAsia="Calibri"/>
      <w:sz w:val="28"/>
      <w:szCs w:val="24"/>
      <w:lang w:val="ru-RU" w:eastAsia="ru-RU" w:bidi="ar-SA"/>
    </w:rPr>
  </w:style>
  <w:style w:type="character" w:customStyle="1" w:styleId="HTMLPreformattedChar">
    <w:name w:val="HTML Preformatted Char"/>
    <w:locked/>
    <w:rsid w:val="00EF1431"/>
    <w:rPr>
      <w:rFonts w:ascii="Courier New" w:eastAsia="Calibri" w:hAnsi="Courier New" w:cs="Courier New"/>
      <w:color w:val="000090"/>
      <w:lang w:val="ru-RU" w:eastAsia="ru-RU" w:bidi="ar-SA"/>
    </w:rPr>
  </w:style>
  <w:style w:type="character" w:customStyle="1" w:styleId="BodyText2Char1">
    <w:name w:val="Body Text 2 Char1"/>
    <w:locked/>
    <w:rsid w:val="00EF1431"/>
    <w:rPr>
      <w:rFonts w:eastAsia="Calibri"/>
      <w:b/>
      <w:bCs/>
      <w:sz w:val="24"/>
      <w:szCs w:val="24"/>
      <w:lang w:val="ru-RU" w:eastAsia="ru-RU" w:bidi="ar-SA"/>
    </w:rPr>
  </w:style>
  <w:style w:type="character" w:customStyle="1" w:styleId="SignatureChar1">
    <w:name w:val="Signature Char1"/>
    <w:locked/>
    <w:rsid w:val="00EF1431"/>
    <w:rPr>
      <w:rFonts w:eastAsia="Calibri"/>
      <w:b/>
      <w:sz w:val="28"/>
      <w:szCs w:val="28"/>
      <w:lang w:val="ru-RU" w:eastAsia="ru-RU" w:bidi="ar-SA"/>
    </w:rPr>
  </w:style>
  <w:style w:type="character" w:customStyle="1" w:styleId="BodyTextFirstIndentChar1">
    <w:name w:val="Body Text First Indent Char1"/>
    <w:locked/>
    <w:rsid w:val="00EF1431"/>
    <w:rPr>
      <w:rFonts w:eastAsia="Calibri"/>
      <w:sz w:val="24"/>
      <w:szCs w:val="24"/>
      <w:lang w:val="ru-RU" w:eastAsia="ru-RU" w:bidi="ar-SA"/>
    </w:rPr>
  </w:style>
  <w:style w:type="character" w:customStyle="1" w:styleId="BodyText3Char1">
    <w:name w:val="Body Text 3 Char1"/>
    <w:locked/>
    <w:rsid w:val="00EF1431"/>
    <w:rPr>
      <w:rFonts w:eastAsia="Calibri"/>
      <w:sz w:val="16"/>
      <w:szCs w:val="16"/>
      <w:lang w:val="ru-RU" w:eastAsia="ru-RU" w:bidi="ar-SA"/>
    </w:rPr>
  </w:style>
  <w:style w:type="character" w:customStyle="1" w:styleId="TitleChar">
    <w:name w:val="Title Char"/>
    <w:locked/>
    <w:rsid w:val="00EF1431"/>
    <w:rPr>
      <w:rFonts w:ascii="Arial" w:eastAsia="Calibri" w:hAnsi="Arial" w:cs="Arial"/>
      <w:b/>
      <w:bCs/>
      <w:sz w:val="24"/>
      <w:szCs w:val="24"/>
      <w:lang w:val="ru-RU" w:eastAsia="ru-RU" w:bidi="ar-SA"/>
    </w:rPr>
  </w:style>
  <w:style w:type="character" w:customStyle="1" w:styleId="BodyTextIndent3Char">
    <w:name w:val="Body Text Indent 3 Char"/>
    <w:locked/>
    <w:rsid w:val="00EF1431"/>
    <w:rPr>
      <w:rFonts w:eastAsia="Calibri"/>
      <w:sz w:val="16"/>
      <w:szCs w:val="16"/>
      <w:lang w:val="ru-RU" w:eastAsia="ru-RU" w:bidi="ar-SA"/>
    </w:rPr>
  </w:style>
  <w:style w:type="character" w:customStyle="1" w:styleId="PlainTextChar">
    <w:name w:val="Plain Text Char"/>
    <w:locked/>
    <w:rsid w:val="00EF1431"/>
    <w:rPr>
      <w:rFonts w:ascii="Courier New" w:eastAsia="Calibri" w:hAnsi="Courier New" w:cs="Courier New"/>
      <w:lang w:val="ru-RU" w:eastAsia="ru-RU" w:bidi="ar-SA"/>
    </w:rPr>
  </w:style>
  <w:style w:type="paragraph" w:styleId="2c">
    <w:name w:val="Body Text First Indent 2"/>
    <w:basedOn w:val="af1"/>
    <w:link w:val="2d"/>
    <w:rsid w:val="00EF1431"/>
    <w:pPr>
      <w:widowControl w:val="0"/>
      <w:autoSpaceDE w:val="0"/>
      <w:autoSpaceDN w:val="0"/>
      <w:adjustRightInd w:val="0"/>
      <w:ind w:firstLine="210"/>
    </w:pPr>
    <w:rPr>
      <w:sz w:val="20"/>
      <w:szCs w:val="20"/>
    </w:rPr>
  </w:style>
  <w:style w:type="character" w:customStyle="1" w:styleId="2d">
    <w:name w:val="Красная строка 2 Знак"/>
    <w:basedOn w:val="af2"/>
    <w:link w:val="2c"/>
    <w:rsid w:val="00EF1431"/>
    <w:rPr>
      <w:rFonts w:ascii="Times New Roman" w:eastAsia="Times New Roman" w:hAnsi="Times New Roman" w:cs="Times New Roman"/>
      <w:sz w:val="20"/>
      <w:szCs w:val="20"/>
      <w:lang w:eastAsia="ru-RU"/>
    </w:rPr>
  </w:style>
  <w:style w:type="paragraph" w:customStyle="1" w:styleId="222">
    <w:name w:val="Основной текст 22"/>
    <w:basedOn w:val="a2"/>
    <w:rsid w:val="00EF1431"/>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EF14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3"/>
    <w:rsid w:val="00EF1431"/>
  </w:style>
  <w:style w:type="paragraph" w:customStyle="1" w:styleId="CharChar">
    <w:name w:val="Char Знак Знак Char Знак Знак Знак Знак Знак Знак Знак Знак Знак Знак Знак Знак Знак Знак Знак Знак"/>
    <w:basedOn w:val="a2"/>
    <w:rsid w:val="00EF1431"/>
    <w:pPr>
      <w:spacing w:after="0" w:line="240" w:lineRule="auto"/>
    </w:pPr>
    <w:rPr>
      <w:rFonts w:ascii="Verdana" w:eastAsia="Times New Roman" w:hAnsi="Verdana" w:cs="Verdana"/>
      <w:sz w:val="20"/>
      <w:szCs w:val="20"/>
      <w:lang w:val="en-US"/>
    </w:rPr>
  </w:style>
  <w:style w:type="character" w:styleId="afff9">
    <w:name w:val="annotation reference"/>
    <w:uiPriority w:val="99"/>
    <w:semiHidden/>
    <w:unhideWhenUsed/>
    <w:rsid w:val="00EF1431"/>
    <w:rPr>
      <w:sz w:val="16"/>
      <w:szCs w:val="16"/>
    </w:rPr>
  </w:style>
  <w:style w:type="paragraph" w:customStyle="1" w:styleId="Nonformat">
    <w:name w:val="Nonformat"/>
    <w:basedOn w:val="a2"/>
    <w:rsid w:val="00EF1431"/>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styleId="2e">
    <w:name w:val="toc 2"/>
    <w:basedOn w:val="a2"/>
    <w:next w:val="a2"/>
    <w:autoRedefine/>
    <w:uiPriority w:val="39"/>
    <w:unhideWhenUsed/>
    <w:rsid w:val="00EF1431"/>
    <w:pPr>
      <w:tabs>
        <w:tab w:val="left" w:pos="709"/>
        <w:tab w:val="right" w:leader="dot" w:pos="9923"/>
      </w:tabs>
      <w:spacing w:after="0" w:line="240" w:lineRule="auto"/>
      <w:ind w:right="282"/>
    </w:pPr>
    <w:rPr>
      <w:rFonts w:ascii="Times New Roman" w:hAnsi="Times New Roman"/>
      <w:noProof/>
      <w:sz w:val="20"/>
      <w:szCs w:val="20"/>
    </w:rPr>
  </w:style>
  <w:style w:type="paragraph" w:styleId="1f2">
    <w:name w:val="toc 1"/>
    <w:basedOn w:val="a2"/>
    <w:next w:val="a2"/>
    <w:autoRedefine/>
    <w:uiPriority w:val="39"/>
    <w:unhideWhenUsed/>
    <w:rsid w:val="00EF1431"/>
    <w:pPr>
      <w:tabs>
        <w:tab w:val="right" w:leader="dot" w:pos="9923"/>
      </w:tabs>
      <w:spacing w:before="120" w:after="120"/>
    </w:pPr>
    <w:rPr>
      <w:rFonts w:ascii="Times New Roman" w:hAnsi="Times New Roman"/>
      <w:b/>
      <w:bCs/>
      <w:caps/>
      <w:sz w:val="20"/>
      <w:szCs w:val="20"/>
      <w:lang w:val="en-US"/>
    </w:rPr>
  </w:style>
  <w:style w:type="paragraph" w:styleId="39">
    <w:name w:val="toc 3"/>
    <w:basedOn w:val="a2"/>
    <w:next w:val="a2"/>
    <w:autoRedefine/>
    <w:uiPriority w:val="39"/>
    <w:unhideWhenUsed/>
    <w:rsid w:val="00EF1431"/>
    <w:pPr>
      <w:spacing w:after="0"/>
      <w:ind w:left="440"/>
    </w:pPr>
    <w:rPr>
      <w:rFonts w:ascii="Times New Roman" w:hAnsi="Times New Roman"/>
      <w:i/>
      <w:iCs/>
      <w:sz w:val="20"/>
      <w:szCs w:val="20"/>
    </w:rPr>
  </w:style>
  <w:style w:type="paragraph" w:styleId="42">
    <w:name w:val="toc 4"/>
    <w:basedOn w:val="a2"/>
    <w:next w:val="a2"/>
    <w:autoRedefine/>
    <w:uiPriority w:val="39"/>
    <w:unhideWhenUsed/>
    <w:rsid w:val="00EF1431"/>
    <w:pPr>
      <w:spacing w:after="0"/>
      <w:ind w:left="660"/>
    </w:pPr>
    <w:rPr>
      <w:rFonts w:ascii="Times New Roman" w:hAnsi="Times New Roman"/>
      <w:sz w:val="18"/>
      <w:szCs w:val="18"/>
    </w:rPr>
  </w:style>
  <w:style w:type="paragraph" w:styleId="52">
    <w:name w:val="toc 5"/>
    <w:basedOn w:val="a2"/>
    <w:next w:val="a2"/>
    <w:autoRedefine/>
    <w:uiPriority w:val="39"/>
    <w:unhideWhenUsed/>
    <w:rsid w:val="00EF1431"/>
    <w:pPr>
      <w:spacing w:after="0"/>
      <w:ind w:left="880"/>
    </w:pPr>
    <w:rPr>
      <w:rFonts w:asciiTheme="minorHAnsi" w:hAnsiTheme="minorHAnsi"/>
      <w:sz w:val="18"/>
      <w:szCs w:val="18"/>
    </w:rPr>
  </w:style>
  <w:style w:type="paragraph" w:styleId="61">
    <w:name w:val="toc 6"/>
    <w:basedOn w:val="a2"/>
    <w:next w:val="a2"/>
    <w:autoRedefine/>
    <w:uiPriority w:val="39"/>
    <w:unhideWhenUsed/>
    <w:rsid w:val="00EF1431"/>
    <w:pPr>
      <w:spacing w:after="0"/>
      <w:ind w:left="1100"/>
    </w:pPr>
    <w:rPr>
      <w:rFonts w:asciiTheme="minorHAnsi" w:hAnsiTheme="minorHAnsi"/>
      <w:sz w:val="18"/>
      <w:szCs w:val="18"/>
    </w:rPr>
  </w:style>
  <w:style w:type="paragraph" w:styleId="71">
    <w:name w:val="toc 7"/>
    <w:basedOn w:val="a2"/>
    <w:next w:val="a2"/>
    <w:autoRedefine/>
    <w:uiPriority w:val="39"/>
    <w:unhideWhenUsed/>
    <w:rsid w:val="00EF1431"/>
    <w:pPr>
      <w:spacing w:after="0"/>
      <w:ind w:left="1320"/>
    </w:pPr>
    <w:rPr>
      <w:rFonts w:asciiTheme="minorHAnsi" w:hAnsiTheme="minorHAnsi"/>
      <w:sz w:val="18"/>
      <w:szCs w:val="18"/>
    </w:rPr>
  </w:style>
  <w:style w:type="paragraph" w:styleId="81">
    <w:name w:val="toc 8"/>
    <w:basedOn w:val="a2"/>
    <w:next w:val="a2"/>
    <w:autoRedefine/>
    <w:uiPriority w:val="39"/>
    <w:unhideWhenUsed/>
    <w:rsid w:val="00EF1431"/>
    <w:pPr>
      <w:spacing w:after="0"/>
      <w:ind w:left="1540"/>
    </w:pPr>
    <w:rPr>
      <w:rFonts w:asciiTheme="minorHAnsi" w:hAnsiTheme="minorHAnsi"/>
      <w:sz w:val="18"/>
      <w:szCs w:val="18"/>
    </w:rPr>
  </w:style>
  <w:style w:type="paragraph" w:styleId="92">
    <w:name w:val="toc 9"/>
    <w:basedOn w:val="a2"/>
    <w:next w:val="a2"/>
    <w:autoRedefine/>
    <w:uiPriority w:val="39"/>
    <w:unhideWhenUsed/>
    <w:rsid w:val="00EF1431"/>
    <w:pPr>
      <w:spacing w:after="0"/>
      <w:ind w:left="1760"/>
    </w:pPr>
    <w:rPr>
      <w:rFonts w:asciiTheme="minorHAnsi" w:hAnsiTheme="minorHAnsi"/>
      <w:sz w:val="18"/>
      <w:szCs w:val="18"/>
    </w:rPr>
  </w:style>
  <w:style w:type="paragraph" w:styleId="afffa">
    <w:name w:val="endnote text"/>
    <w:basedOn w:val="a2"/>
    <w:link w:val="afffb"/>
    <w:uiPriority w:val="99"/>
    <w:unhideWhenUsed/>
    <w:rsid w:val="00EF1431"/>
    <w:rPr>
      <w:sz w:val="24"/>
      <w:szCs w:val="24"/>
    </w:rPr>
  </w:style>
  <w:style w:type="character" w:customStyle="1" w:styleId="afffb">
    <w:name w:val="Текст концевой сноски Знак"/>
    <w:basedOn w:val="a3"/>
    <w:link w:val="afffa"/>
    <w:uiPriority w:val="99"/>
    <w:rsid w:val="00EF1431"/>
    <w:rPr>
      <w:rFonts w:ascii="Calibri" w:eastAsia="Calibri" w:hAnsi="Calibri" w:cs="Times New Roman"/>
      <w:sz w:val="24"/>
      <w:szCs w:val="24"/>
    </w:rPr>
  </w:style>
  <w:style w:type="character" w:styleId="afffc">
    <w:name w:val="endnote reference"/>
    <w:uiPriority w:val="99"/>
    <w:unhideWhenUsed/>
    <w:rsid w:val="00EF1431"/>
    <w:rPr>
      <w:vertAlign w:val="superscript"/>
    </w:rPr>
  </w:style>
  <w:style w:type="paragraph" w:customStyle="1" w:styleId="1-11">
    <w:name w:val="Средняя заливка 1 - Акцент 11"/>
    <w:qFormat/>
    <w:rsid w:val="00EF1431"/>
    <w:pPr>
      <w:spacing w:after="0" w:line="240" w:lineRule="auto"/>
    </w:pPr>
    <w:rPr>
      <w:rFonts w:ascii="Calibri" w:eastAsia="Calibri" w:hAnsi="Calibri" w:cs="Times New Roman"/>
    </w:rPr>
  </w:style>
  <w:style w:type="paragraph" w:customStyle="1" w:styleId="1-21">
    <w:name w:val="Средняя сетка 1 - Акцент 21"/>
    <w:basedOn w:val="a2"/>
    <w:uiPriority w:val="34"/>
    <w:qFormat/>
    <w:rsid w:val="00EF1431"/>
    <w:pPr>
      <w:ind w:left="720"/>
      <w:contextualSpacing/>
    </w:pPr>
  </w:style>
  <w:style w:type="paragraph" w:styleId="afffd">
    <w:name w:val="Document Map"/>
    <w:basedOn w:val="a2"/>
    <w:link w:val="afffe"/>
    <w:uiPriority w:val="99"/>
    <w:semiHidden/>
    <w:unhideWhenUsed/>
    <w:rsid w:val="00EF1431"/>
    <w:rPr>
      <w:rFonts w:ascii="Times New Roman" w:hAnsi="Times New Roman"/>
      <w:sz w:val="24"/>
      <w:szCs w:val="24"/>
    </w:rPr>
  </w:style>
  <w:style w:type="character" w:customStyle="1" w:styleId="afffe">
    <w:name w:val="Схема документа Знак"/>
    <w:basedOn w:val="a3"/>
    <w:link w:val="afffd"/>
    <w:uiPriority w:val="99"/>
    <w:semiHidden/>
    <w:rsid w:val="00EF1431"/>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EF1431"/>
    <w:pPr>
      <w:numPr>
        <w:numId w:val="1"/>
      </w:numPr>
      <w:spacing w:before="360" w:after="240"/>
      <w:jc w:val="center"/>
      <w:outlineLvl w:val="1"/>
    </w:pPr>
    <w:rPr>
      <w:rFonts w:ascii="Times New Roman" w:hAnsi="Times New Roman" w:cs="Times New Roman"/>
      <w:b/>
      <w:i/>
      <w:sz w:val="28"/>
      <w:szCs w:val="28"/>
    </w:rPr>
  </w:style>
  <w:style w:type="paragraph" w:customStyle="1" w:styleId="affff">
    <w:name w:val="Рег. Комментарии"/>
    <w:basedOn w:val="-31"/>
    <w:qFormat/>
    <w:rsid w:val="00EF1431"/>
    <w:pPr>
      <w:spacing w:after="0"/>
      <w:ind w:left="539" w:firstLine="709"/>
      <w:jc w:val="both"/>
    </w:pPr>
    <w:rPr>
      <w:rFonts w:ascii="Times New Roman" w:hAnsi="Times New Roman"/>
      <w:i/>
      <w:sz w:val="28"/>
      <w:szCs w:val="28"/>
    </w:rPr>
  </w:style>
  <w:style w:type="paragraph" w:customStyle="1" w:styleId="affff0">
    <w:name w:val="Сценарии"/>
    <w:basedOn w:val="a2"/>
    <w:qFormat/>
    <w:rsid w:val="00EF1431"/>
    <w:pPr>
      <w:spacing w:before="120" w:after="120"/>
      <w:ind w:firstLine="539"/>
      <w:contextualSpacing/>
      <w:jc w:val="center"/>
    </w:pPr>
    <w:rPr>
      <w:rFonts w:ascii="Times New Roman" w:hAnsi="Times New Roman"/>
      <w:i/>
      <w:sz w:val="28"/>
      <w:szCs w:val="28"/>
    </w:rPr>
  </w:style>
  <w:style w:type="paragraph" w:styleId="affff1">
    <w:name w:val="List Paragraph"/>
    <w:basedOn w:val="a2"/>
    <w:uiPriority w:val="34"/>
    <w:qFormat/>
    <w:rsid w:val="00EF1431"/>
    <w:pPr>
      <w:ind w:left="720"/>
      <w:contextualSpacing/>
    </w:pPr>
  </w:style>
  <w:style w:type="paragraph" w:customStyle="1" w:styleId="1-">
    <w:name w:val="Рег. Заголовок 1-го уровня регламента"/>
    <w:basedOn w:val="12"/>
    <w:qFormat/>
    <w:rsid w:val="00EF1431"/>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EF1431"/>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EF1431"/>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F1431"/>
    <w:pPr>
      <w:numPr>
        <w:ilvl w:val="1"/>
        <w:numId w:val="1"/>
      </w:numPr>
      <w:spacing w:line="276" w:lineRule="auto"/>
      <w:ind w:left="1288"/>
      <w:jc w:val="both"/>
    </w:pPr>
    <w:rPr>
      <w:rFonts w:ascii="Times New Roman" w:hAnsi="Times New Roman" w:cs="Times New Roman"/>
      <w:sz w:val="28"/>
      <w:szCs w:val="28"/>
    </w:rPr>
  </w:style>
  <w:style w:type="paragraph" w:customStyle="1" w:styleId="affff2">
    <w:name w:val="Рег. Обычный с отступом"/>
    <w:basedOn w:val="a2"/>
    <w:qFormat/>
    <w:rsid w:val="00EF1431"/>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
    <w:name w:val="Рег. Списки числовый"/>
    <w:basedOn w:val="1-21"/>
    <w:qFormat/>
    <w:rsid w:val="00EF1431"/>
    <w:pPr>
      <w:numPr>
        <w:numId w:val="4"/>
      </w:numPr>
      <w:ind w:left="1068"/>
      <w:jc w:val="both"/>
    </w:pPr>
    <w:rPr>
      <w:rFonts w:ascii="Times New Roman" w:hAnsi="Times New Roman"/>
      <w:sz w:val="28"/>
      <w:szCs w:val="28"/>
    </w:rPr>
  </w:style>
  <w:style w:type="paragraph" w:customStyle="1" w:styleId="affff3">
    <w:name w:val="Рег. Заголовок для названий результата"/>
    <w:basedOn w:val="2-"/>
    <w:qFormat/>
    <w:rsid w:val="00EF1431"/>
    <w:pPr>
      <w:numPr>
        <w:numId w:val="0"/>
      </w:numPr>
      <w:ind w:left="714"/>
      <w:jc w:val="left"/>
    </w:pPr>
  </w:style>
  <w:style w:type="paragraph" w:customStyle="1" w:styleId="114">
    <w:name w:val="Рег. Основной текст уровень 1.1 (сценарии)"/>
    <w:basedOn w:val="11"/>
    <w:qFormat/>
    <w:rsid w:val="00EF1431"/>
    <w:pPr>
      <w:numPr>
        <w:ilvl w:val="0"/>
        <w:numId w:val="0"/>
      </w:numPr>
      <w:spacing w:before="360" w:after="240"/>
    </w:pPr>
    <w:rPr>
      <w:i/>
    </w:rPr>
  </w:style>
  <w:style w:type="paragraph" w:customStyle="1" w:styleId="1110">
    <w:name w:val="Рег. Основной текст уровень 1.1.1"/>
    <w:basedOn w:val="a2"/>
    <w:next w:val="111"/>
    <w:qFormat/>
    <w:rsid w:val="00EF1431"/>
    <w:pPr>
      <w:spacing w:after="0"/>
      <w:ind w:left="1440" w:hanging="720"/>
      <w:jc w:val="both"/>
    </w:pPr>
    <w:rPr>
      <w:rFonts w:ascii="Times New Roman" w:hAnsi="Times New Roman"/>
      <w:sz w:val="28"/>
      <w:szCs w:val="28"/>
    </w:rPr>
  </w:style>
  <w:style w:type="paragraph" w:customStyle="1" w:styleId="affff4">
    <w:name w:val="Рег. Списки без буллетов"/>
    <w:basedOn w:val="ConsPlusNormal"/>
    <w:qFormat/>
    <w:rsid w:val="00EF1431"/>
    <w:pPr>
      <w:spacing w:line="276" w:lineRule="auto"/>
      <w:ind w:left="709"/>
      <w:jc w:val="both"/>
    </w:pPr>
    <w:rPr>
      <w:rFonts w:ascii="Times New Roman" w:hAnsi="Times New Roman" w:cs="Times New Roman"/>
      <w:sz w:val="28"/>
      <w:szCs w:val="28"/>
    </w:rPr>
  </w:style>
  <w:style w:type="paragraph" w:customStyle="1" w:styleId="10">
    <w:name w:val="Рег. Списки 1)"/>
    <w:basedOn w:val="affff4"/>
    <w:qFormat/>
    <w:rsid w:val="00EF1431"/>
    <w:pPr>
      <w:numPr>
        <w:numId w:val="5"/>
      </w:numPr>
    </w:pPr>
  </w:style>
  <w:style w:type="paragraph" w:customStyle="1" w:styleId="1f3">
    <w:name w:val="Рег. Списки два уровня: 1)  и а) б) в)"/>
    <w:basedOn w:val="1-21"/>
    <w:qFormat/>
    <w:rsid w:val="00EF1431"/>
    <w:pPr>
      <w:spacing w:after="120"/>
      <w:ind w:left="1440" w:hanging="360"/>
      <w:jc w:val="both"/>
    </w:pPr>
    <w:rPr>
      <w:rFonts w:ascii="Times New Roman" w:hAnsi="Times New Roman"/>
      <w:sz w:val="28"/>
      <w:szCs w:val="28"/>
    </w:rPr>
  </w:style>
  <w:style w:type="paragraph" w:customStyle="1" w:styleId="affff5">
    <w:name w:val="Рег. Списки одного уровня: а) б) в)"/>
    <w:basedOn w:val="1f3"/>
    <w:qFormat/>
    <w:rsid w:val="00EF1431"/>
    <w:pPr>
      <w:ind w:left="0" w:firstLine="0"/>
    </w:pPr>
    <w:rPr>
      <w:lang w:eastAsia="ar-SA"/>
    </w:rPr>
  </w:style>
  <w:style w:type="paragraph" w:customStyle="1" w:styleId="affff6">
    <w:name w:val="Рег. Списки без буллетов широкие"/>
    <w:basedOn w:val="a2"/>
    <w:qFormat/>
    <w:rsid w:val="00EF1431"/>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EF1431"/>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EF1431"/>
    <w:pPr>
      <w:numPr>
        <w:numId w:val="11"/>
      </w:numPr>
      <w:tabs>
        <w:tab w:val="num" w:pos="360"/>
      </w:tabs>
      <w:spacing w:line="276" w:lineRule="auto"/>
      <w:ind w:left="0" w:firstLine="0"/>
      <w:jc w:val="both"/>
    </w:pPr>
    <w:rPr>
      <w:rFonts w:ascii="Times New Roman" w:hAnsi="Times New Roman" w:cs="Times New Roman"/>
      <w:sz w:val="28"/>
      <w:szCs w:val="28"/>
    </w:rPr>
  </w:style>
  <w:style w:type="paragraph" w:styleId="affff7">
    <w:name w:val="No Spacing"/>
    <w:uiPriority w:val="1"/>
    <w:qFormat/>
    <w:rsid w:val="00EF1431"/>
    <w:pPr>
      <w:spacing w:after="0" w:line="240" w:lineRule="auto"/>
    </w:pPr>
    <w:rPr>
      <w:rFonts w:ascii="Calibri" w:eastAsia="Calibri" w:hAnsi="Calibri" w:cs="Times New Roman"/>
    </w:rPr>
  </w:style>
  <w:style w:type="paragraph" w:styleId="affff8">
    <w:name w:val="Revision"/>
    <w:hidden/>
    <w:uiPriority w:val="99"/>
    <w:semiHidden/>
    <w:rsid w:val="00EF1431"/>
    <w:pPr>
      <w:spacing w:after="0" w:line="240" w:lineRule="auto"/>
    </w:pPr>
    <w:rPr>
      <w:rFonts w:ascii="Calibri" w:eastAsia="Calibri" w:hAnsi="Calibri" w:cs="Times New Roman"/>
    </w:rPr>
  </w:style>
  <w:style w:type="character" w:customStyle="1" w:styleId="410">
    <w:name w:val="Знак Знак41"/>
    <w:rsid w:val="00EF1431"/>
    <w:rPr>
      <w:rFonts w:ascii="Arial" w:hAnsi="Arial" w:cs="Arial"/>
      <w:sz w:val="24"/>
      <w:szCs w:val="24"/>
      <w:lang w:val="ru-RU" w:eastAsia="ru-RU" w:bidi="ar-SA"/>
    </w:rPr>
  </w:style>
  <w:style w:type="paragraph" w:customStyle="1" w:styleId="115">
    <w:name w:val="Абзац списка11"/>
    <w:basedOn w:val="a2"/>
    <w:uiPriority w:val="99"/>
    <w:qFormat/>
    <w:rsid w:val="00EF1431"/>
    <w:pPr>
      <w:spacing w:after="0"/>
      <w:ind w:left="720"/>
      <w:jc w:val="center"/>
    </w:pPr>
  </w:style>
  <w:style w:type="paragraph" w:customStyle="1" w:styleId="2f">
    <w:name w:val="Знак Знак Знак Знак Знак Знак Знак Знак Знак Знак2"/>
    <w:basedOn w:val="a2"/>
    <w:rsid w:val="00EF1431"/>
    <w:pPr>
      <w:spacing w:after="160" w:line="240" w:lineRule="exact"/>
      <w:jc w:val="center"/>
    </w:pPr>
    <w:rPr>
      <w:rFonts w:ascii="Verdana" w:hAnsi="Verdana" w:cs="Verdana"/>
      <w:sz w:val="24"/>
      <w:szCs w:val="24"/>
      <w:lang w:val="en-US"/>
    </w:rPr>
  </w:style>
  <w:style w:type="character" w:customStyle="1" w:styleId="171">
    <w:name w:val="Знак Знак171"/>
    <w:locked/>
    <w:rsid w:val="00EF1431"/>
    <w:rPr>
      <w:rFonts w:cs="Times New Roman"/>
      <w:i/>
      <w:iCs/>
      <w:sz w:val="22"/>
      <w:szCs w:val="22"/>
      <w:lang w:val="ru-RU" w:eastAsia="ru-RU"/>
    </w:rPr>
  </w:style>
  <w:style w:type="character" w:customStyle="1" w:styleId="161">
    <w:name w:val="Знак Знак161"/>
    <w:locked/>
    <w:rsid w:val="00EF1431"/>
    <w:rPr>
      <w:rFonts w:ascii="Arial" w:hAnsi="Arial" w:cs="Arial"/>
      <w:lang w:val="ru-RU" w:eastAsia="ru-RU"/>
    </w:rPr>
  </w:style>
  <w:style w:type="character" w:customStyle="1" w:styleId="122">
    <w:name w:val="Знак Знак122"/>
    <w:rsid w:val="00EF1431"/>
    <w:rPr>
      <w:rFonts w:ascii="Arial" w:eastAsia="Times New Roman" w:hAnsi="Arial" w:cs="Times New Roman"/>
      <w:b/>
      <w:bCs/>
      <w:color w:val="000080"/>
      <w:sz w:val="20"/>
      <w:szCs w:val="20"/>
      <w:lang w:eastAsia="ru-RU"/>
    </w:rPr>
  </w:style>
  <w:style w:type="paragraph" w:customStyle="1" w:styleId="2f0">
    <w:name w:val="Знак2"/>
    <w:basedOn w:val="a2"/>
    <w:rsid w:val="00EF143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1431"/>
    <w:rPr>
      <w:rFonts w:ascii="Arial" w:hAnsi="Arial"/>
      <w:b/>
      <w:bCs/>
      <w:sz w:val="28"/>
      <w:szCs w:val="24"/>
      <w:lang w:val="ru-RU" w:eastAsia="ru-RU" w:bidi="ar-SA"/>
    </w:rPr>
  </w:style>
  <w:style w:type="character" w:customStyle="1" w:styleId="181">
    <w:name w:val="Знак Знак181"/>
    <w:rsid w:val="00EF1431"/>
    <w:rPr>
      <w:sz w:val="28"/>
      <w:szCs w:val="24"/>
      <w:lang w:val="ru-RU" w:eastAsia="ru-RU" w:bidi="ar-SA"/>
    </w:rPr>
  </w:style>
  <w:style w:type="character" w:customStyle="1" w:styleId="231">
    <w:name w:val="Знак Знак231"/>
    <w:rsid w:val="00EF1431"/>
    <w:rPr>
      <w:rFonts w:ascii="Times New Roman" w:eastAsia="Times New Roman" w:hAnsi="Times New Roman"/>
      <w:sz w:val="24"/>
    </w:rPr>
  </w:style>
  <w:style w:type="character" w:customStyle="1" w:styleId="2220">
    <w:name w:val="Знак Знак222"/>
    <w:rsid w:val="00EF1431"/>
    <w:rPr>
      <w:rFonts w:ascii="Times New Roman" w:eastAsia="Times New Roman" w:hAnsi="Times New Roman"/>
      <w:sz w:val="28"/>
    </w:rPr>
  </w:style>
  <w:style w:type="character" w:customStyle="1" w:styleId="2120">
    <w:name w:val="Знак Знак212"/>
    <w:rsid w:val="00EF1431"/>
    <w:rPr>
      <w:rFonts w:ascii="Arial" w:eastAsia="Times New Roman" w:hAnsi="Arial" w:cs="Arial"/>
      <w:b/>
      <w:bCs/>
      <w:sz w:val="26"/>
      <w:szCs w:val="26"/>
    </w:rPr>
  </w:style>
  <w:style w:type="character" w:customStyle="1" w:styleId="202">
    <w:name w:val="Знак Знак202"/>
    <w:rsid w:val="00EF1431"/>
    <w:rPr>
      <w:rFonts w:ascii="Times New Roman" w:eastAsia="Times New Roman" w:hAnsi="Times New Roman"/>
      <w:b/>
      <w:bCs/>
      <w:sz w:val="28"/>
      <w:szCs w:val="28"/>
    </w:rPr>
  </w:style>
  <w:style w:type="paragraph" w:customStyle="1" w:styleId="2f1">
    <w:name w:val="Знак Знак Знак Знак Знак Знак Знак2"/>
    <w:basedOn w:val="a2"/>
    <w:rsid w:val="00EF1431"/>
    <w:pPr>
      <w:spacing w:before="100" w:beforeAutospacing="1" w:after="100" w:afterAutospacing="1" w:line="240" w:lineRule="auto"/>
    </w:pPr>
    <w:rPr>
      <w:rFonts w:ascii="Tahoma" w:eastAsia="Times New Roman" w:hAnsi="Tahoma"/>
      <w:sz w:val="20"/>
      <w:szCs w:val="20"/>
      <w:lang w:val="en-US"/>
    </w:rPr>
  </w:style>
  <w:style w:type="paragraph" w:customStyle="1" w:styleId="TableParagraph">
    <w:name w:val="Table Paragraph"/>
    <w:basedOn w:val="a2"/>
    <w:uiPriority w:val="1"/>
    <w:qFormat/>
    <w:rsid w:val="00EF1431"/>
    <w:pPr>
      <w:widowControl w:val="0"/>
      <w:spacing w:after="0" w:line="290" w:lineRule="exact"/>
      <w:ind w:left="17"/>
    </w:pPr>
    <w:rPr>
      <w:rFonts w:ascii="Verdana" w:eastAsia="Verdana" w:hAnsi="Verdana" w:cs="Verdana"/>
      <w:lang w:val="en-US"/>
    </w:rPr>
  </w:style>
  <w:style w:type="paragraph" w:styleId="2f2">
    <w:name w:val="List Continue 2"/>
    <w:basedOn w:val="a2"/>
    <w:rsid w:val="00EF1431"/>
    <w:pPr>
      <w:spacing w:after="120" w:line="240" w:lineRule="auto"/>
      <w:ind w:left="566"/>
    </w:pPr>
    <w:rPr>
      <w:rFonts w:ascii="a_AlbionicB&amp;W" w:eastAsia="Times New Roman" w:hAnsi="a_AlbionicB&amp;W"/>
      <w:sz w:val="20"/>
      <w:szCs w:val="20"/>
      <w:lang w:eastAsia="ru-RU"/>
    </w:rPr>
  </w:style>
  <w:style w:type="paragraph" w:styleId="affff9">
    <w:name w:val="Block Text"/>
    <w:basedOn w:val="a2"/>
    <w:rsid w:val="00EF1431"/>
    <w:pPr>
      <w:spacing w:after="0" w:line="240" w:lineRule="auto"/>
      <w:ind w:left="720" w:right="57" w:hanging="720"/>
      <w:jc w:val="both"/>
    </w:pPr>
    <w:rPr>
      <w:rFonts w:ascii="Times New Roman" w:eastAsia="Times New Roman" w:hAnsi="Times New Roman"/>
      <w:b/>
      <w:bCs/>
      <w:i/>
      <w:iCs/>
      <w:snapToGrid w:val="0"/>
      <w:sz w:val="24"/>
      <w:szCs w:val="24"/>
      <w:lang w:eastAsia="ru-RU"/>
    </w:rPr>
  </w:style>
  <w:style w:type="character" w:customStyle="1" w:styleId="apple-converted-space">
    <w:name w:val="apple-converted-space"/>
    <w:basedOn w:val="a3"/>
    <w:rsid w:val="00EF1431"/>
  </w:style>
  <w:style w:type="paragraph" w:customStyle="1" w:styleId="a1">
    <w:name w:val="РегламентГПЗУ"/>
    <w:basedOn w:val="affff1"/>
    <w:qFormat/>
    <w:rsid w:val="00170FBE"/>
    <w:pPr>
      <w:numPr>
        <w:ilvl w:val="1"/>
        <w:numId w:val="179"/>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1"/>
    <w:qFormat/>
    <w:rsid w:val="00170FBE"/>
    <w:pPr>
      <w:numPr>
        <w:ilvl w:val="2"/>
      </w:numPr>
      <w:tabs>
        <w:tab w:val="clear" w:pos="992"/>
        <w:tab w:val="left" w:pos="1418"/>
      </w:tabs>
    </w:pPr>
  </w:style>
  <w:style w:type="character" w:styleId="affffa">
    <w:name w:val="line number"/>
    <w:basedOn w:val="a3"/>
    <w:uiPriority w:val="99"/>
    <w:semiHidden/>
    <w:unhideWhenUsed/>
    <w:rsid w:val="0018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96079">
      <w:bodyDiv w:val="1"/>
      <w:marLeft w:val="0"/>
      <w:marRight w:val="0"/>
      <w:marTop w:val="0"/>
      <w:marBottom w:val="0"/>
      <w:divBdr>
        <w:top w:val="none" w:sz="0" w:space="0" w:color="auto"/>
        <w:left w:val="none" w:sz="0" w:space="0" w:color="auto"/>
        <w:bottom w:val="none" w:sz="0" w:space="0" w:color="auto"/>
        <w:right w:val="none" w:sz="0" w:space="0" w:color="auto"/>
      </w:divBdr>
    </w:div>
    <w:div w:id="194661526">
      <w:bodyDiv w:val="1"/>
      <w:marLeft w:val="0"/>
      <w:marRight w:val="0"/>
      <w:marTop w:val="0"/>
      <w:marBottom w:val="0"/>
      <w:divBdr>
        <w:top w:val="none" w:sz="0" w:space="0" w:color="auto"/>
        <w:left w:val="none" w:sz="0" w:space="0" w:color="auto"/>
        <w:bottom w:val="none" w:sz="0" w:space="0" w:color="auto"/>
        <w:right w:val="none" w:sz="0" w:space="0" w:color="auto"/>
      </w:divBdr>
    </w:div>
    <w:div w:id="212083250">
      <w:bodyDiv w:val="1"/>
      <w:marLeft w:val="0"/>
      <w:marRight w:val="0"/>
      <w:marTop w:val="0"/>
      <w:marBottom w:val="0"/>
      <w:divBdr>
        <w:top w:val="none" w:sz="0" w:space="0" w:color="auto"/>
        <w:left w:val="none" w:sz="0" w:space="0" w:color="auto"/>
        <w:bottom w:val="none" w:sz="0" w:space="0" w:color="auto"/>
        <w:right w:val="none" w:sz="0" w:space="0" w:color="auto"/>
      </w:divBdr>
    </w:div>
    <w:div w:id="401952917">
      <w:bodyDiv w:val="1"/>
      <w:marLeft w:val="0"/>
      <w:marRight w:val="0"/>
      <w:marTop w:val="0"/>
      <w:marBottom w:val="0"/>
      <w:divBdr>
        <w:top w:val="none" w:sz="0" w:space="0" w:color="auto"/>
        <w:left w:val="none" w:sz="0" w:space="0" w:color="auto"/>
        <w:bottom w:val="none" w:sz="0" w:space="0" w:color="auto"/>
        <w:right w:val="none" w:sz="0" w:space="0" w:color="auto"/>
      </w:divBdr>
    </w:div>
    <w:div w:id="425269834">
      <w:bodyDiv w:val="1"/>
      <w:marLeft w:val="0"/>
      <w:marRight w:val="0"/>
      <w:marTop w:val="0"/>
      <w:marBottom w:val="0"/>
      <w:divBdr>
        <w:top w:val="none" w:sz="0" w:space="0" w:color="auto"/>
        <w:left w:val="none" w:sz="0" w:space="0" w:color="auto"/>
        <w:bottom w:val="none" w:sz="0" w:space="0" w:color="auto"/>
        <w:right w:val="none" w:sz="0" w:space="0" w:color="auto"/>
      </w:divBdr>
    </w:div>
    <w:div w:id="833841564">
      <w:bodyDiv w:val="1"/>
      <w:marLeft w:val="0"/>
      <w:marRight w:val="0"/>
      <w:marTop w:val="0"/>
      <w:marBottom w:val="0"/>
      <w:divBdr>
        <w:top w:val="none" w:sz="0" w:space="0" w:color="auto"/>
        <w:left w:val="none" w:sz="0" w:space="0" w:color="auto"/>
        <w:bottom w:val="none" w:sz="0" w:space="0" w:color="auto"/>
        <w:right w:val="none" w:sz="0" w:space="0" w:color="auto"/>
      </w:divBdr>
    </w:div>
    <w:div w:id="1010789731">
      <w:bodyDiv w:val="1"/>
      <w:marLeft w:val="0"/>
      <w:marRight w:val="0"/>
      <w:marTop w:val="0"/>
      <w:marBottom w:val="0"/>
      <w:divBdr>
        <w:top w:val="none" w:sz="0" w:space="0" w:color="auto"/>
        <w:left w:val="none" w:sz="0" w:space="0" w:color="auto"/>
        <w:bottom w:val="none" w:sz="0" w:space="0" w:color="auto"/>
        <w:right w:val="none" w:sz="0" w:space="0" w:color="auto"/>
      </w:divBdr>
    </w:div>
    <w:div w:id="1043287481">
      <w:bodyDiv w:val="1"/>
      <w:marLeft w:val="0"/>
      <w:marRight w:val="0"/>
      <w:marTop w:val="0"/>
      <w:marBottom w:val="0"/>
      <w:divBdr>
        <w:top w:val="none" w:sz="0" w:space="0" w:color="auto"/>
        <w:left w:val="none" w:sz="0" w:space="0" w:color="auto"/>
        <w:bottom w:val="none" w:sz="0" w:space="0" w:color="auto"/>
        <w:right w:val="none" w:sz="0" w:space="0" w:color="auto"/>
      </w:divBdr>
    </w:div>
    <w:div w:id="1153333385">
      <w:bodyDiv w:val="1"/>
      <w:marLeft w:val="0"/>
      <w:marRight w:val="0"/>
      <w:marTop w:val="0"/>
      <w:marBottom w:val="0"/>
      <w:divBdr>
        <w:top w:val="none" w:sz="0" w:space="0" w:color="auto"/>
        <w:left w:val="none" w:sz="0" w:space="0" w:color="auto"/>
        <w:bottom w:val="none" w:sz="0" w:space="0" w:color="auto"/>
        <w:right w:val="none" w:sz="0" w:space="0" w:color="auto"/>
      </w:divBdr>
    </w:div>
    <w:div w:id="1157039726">
      <w:bodyDiv w:val="1"/>
      <w:marLeft w:val="0"/>
      <w:marRight w:val="0"/>
      <w:marTop w:val="0"/>
      <w:marBottom w:val="0"/>
      <w:divBdr>
        <w:top w:val="none" w:sz="0" w:space="0" w:color="auto"/>
        <w:left w:val="none" w:sz="0" w:space="0" w:color="auto"/>
        <w:bottom w:val="none" w:sz="0" w:space="0" w:color="auto"/>
        <w:right w:val="none" w:sz="0" w:space="0" w:color="auto"/>
      </w:divBdr>
    </w:div>
    <w:div w:id="1170293628">
      <w:bodyDiv w:val="1"/>
      <w:marLeft w:val="0"/>
      <w:marRight w:val="0"/>
      <w:marTop w:val="0"/>
      <w:marBottom w:val="0"/>
      <w:divBdr>
        <w:top w:val="none" w:sz="0" w:space="0" w:color="auto"/>
        <w:left w:val="none" w:sz="0" w:space="0" w:color="auto"/>
        <w:bottom w:val="none" w:sz="0" w:space="0" w:color="auto"/>
        <w:right w:val="none" w:sz="0" w:space="0" w:color="auto"/>
      </w:divBdr>
    </w:div>
    <w:div w:id="1185678039">
      <w:bodyDiv w:val="1"/>
      <w:marLeft w:val="0"/>
      <w:marRight w:val="0"/>
      <w:marTop w:val="0"/>
      <w:marBottom w:val="0"/>
      <w:divBdr>
        <w:top w:val="none" w:sz="0" w:space="0" w:color="auto"/>
        <w:left w:val="none" w:sz="0" w:space="0" w:color="auto"/>
        <w:bottom w:val="none" w:sz="0" w:space="0" w:color="auto"/>
        <w:right w:val="none" w:sz="0" w:space="0" w:color="auto"/>
      </w:divBdr>
    </w:div>
    <w:div w:id="1380473198">
      <w:bodyDiv w:val="1"/>
      <w:marLeft w:val="0"/>
      <w:marRight w:val="0"/>
      <w:marTop w:val="0"/>
      <w:marBottom w:val="0"/>
      <w:divBdr>
        <w:top w:val="none" w:sz="0" w:space="0" w:color="auto"/>
        <w:left w:val="none" w:sz="0" w:space="0" w:color="auto"/>
        <w:bottom w:val="none" w:sz="0" w:space="0" w:color="auto"/>
        <w:right w:val="none" w:sz="0" w:space="0" w:color="auto"/>
      </w:divBdr>
    </w:div>
    <w:div w:id="1428623883">
      <w:bodyDiv w:val="1"/>
      <w:marLeft w:val="0"/>
      <w:marRight w:val="0"/>
      <w:marTop w:val="0"/>
      <w:marBottom w:val="0"/>
      <w:divBdr>
        <w:top w:val="none" w:sz="0" w:space="0" w:color="auto"/>
        <w:left w:val="none" w:sz="0" w:space="0" w:color="auto"/>
        <w:bottom w:val="none" w:sz="0" w:space="0" w:color="auto"/>
        <w:right w:val="none" w:sz="0" w:space="0" w:color="auto"/>
      </w:divBdr>
    </w:div>
    <w:div w:id="1490056357">
      <w:bodyDiv w:val="1"/>
      <w:marLeft w:val="0"/>
      <w:marRight w:val="0"/>
      <w:marTop w:val="0"/>
      <w:marBottom w:val="0"/>
      <w:divBdr>
        <w:top w:val="none" w:sz="0" w:space="0" w:color="auto"/>
        <w:left w:val="none" w:sz="0" w:space="0" w:color="auto"/>
        <w:bottom w:val="none" w:sz="0" w:space="0" w:color="auto"/>
        <w:right w:val="none" w:sz="0" w:space="0" w:color="auto"/>
      </w:divBdr>
    </w:div>
    <w:div w:id="1561942870">
      <w:bodyDiv w:val="1"/>
      <w:marLeft w:val="0"/>
      <w:marRight w:val="0"/>
      <w:marTop w:val="0"/>
      <w:marBottom w:val="0"/>
      <w:divBdr>
        <w:top w:val="none" w:sz="0" w:space="0" w:color="auto"/>
        <w:left w:val="none" w:sz="0" w:space="0" w:color="auto"/>
        <w:bottom w:val="none" w:sz="0" w:space="0" w:color="auto"/>
        <w:right w:val="none" w:sz="0" w:space="0" w:color="auto"/>
      </w:divBdr>
    </w:div>
    <w:div w:id="1573734695">
      <w:bodyDiv w:val="1"/>
      <w:marLeft w:val="0"/>
      <w:marRight w:val="0"/>
      <w:marTop w:val="0"/>
      <w:marBottom w:val="0"/>
      <w:divBdr>
        <w:top w:val="none" w:sz="0" w:space="0" w:color="auto"/>
        <w:left w:val="none" w:sz="0" w:space="0" w:color="auto"/>
        <w:bottom w:val="none" w:sz="0" w:space="0" w:color="auto"/>
        <w:right w:val="none" w:sz="0" w:space="0" w:color="auto"/>
      </w:divBdr>
    </w:div>
    <w:div w:id="1588811093">
      <w:bodyDiv w:val="1"/>
      <w:marLeft w:val="0"/>
      <w:marRight w:val="0"/>
      <w:marTop w:val="0"/>
      <w:marBottom w:val="0"/>
      <w:divBdr>
        <w:top w:val="none" w:sz="0" w:space="0" w:color="auto"/>
        <w:left w:val="none" w:sz="0" w:space="0" w:color="auto"/>
        <w:bottom w:val="none" w:sz="0" w:space="0" w:color="auto"/>
        <w:right w:val="none" w:sz="0" w:space="0" w:color="auto"/>
      </w:divBdr>
    </w:div>
    <w:div w:id="1710951496">
      <w:bodyDiv w:val="1"/>
      <w:marLeft w:val="0"/>
      <w:marRight w:val="0"/>
      <w:marTop w:val="0"/>
      <w:marBottom w:val="0"/>
      <w:divBdr>
        <w:top w:val="none" w:sz="0" w:space="0" w:color="auto"/>
        <w:left w:val="none" w:sz="0" w:space="0" w:color="auto"/>
        <w:bottom w:val="none" w:sz="0" w:space="0" w:color="auto"/>
        <w:right w:val="none" w:sz="0" w:space="0" w:color="auto"/>
      </w:divBdr>
    </w:div>
    <w:div w:id="1793665671">
      <w:bodyDiv w:val="1"/>
      <w:marLeft w:val="0"/>
      <w:marRight w:val="0"/>
      <w:marTop w:val="0"/>
      <w:marBottom w:val="0"/>
      <w:divBdr>
        <w:top w:val="none" w:sz="0" w:space="0" w:color="auto"/>
        <w:left w:val="none" w:sz="0" w:space="0" w:color="auto"/>
        <w:bottom w:val="none" w:sz="0" w:space="0" w:color="auto"/>
        <w:right w:val="none" w:sz="0" w:space="0" w:color="auto"/>
      </w:divBdr>
    </w:div>
    <w:div w:id="1851482226">
      <w:bodyDiv w:val="1"/>
      <w:marLeft w:val="0"/>
      <w:marRight w:val="0"/>
      <w:marTop w:val="0"/>
      <w:marBottom w:val="0"/>
      <w:divBdr>
        <w:top w:val="none" w:sz="0" w:space="0" w:color="auto"/>
        <w:left w:val="none" w:sz="0" w:space="0" w:color="auto"/>
        <w:bottom w:val="none" w:sz="0" w:space="0" w:color="auto"/>
        <w:right w:val="none" w:sz="0" w:space="0" w:color="auto"/>
      </w:divBdr>
    </w:div>
    <w:div w:id="1973707765">
      <w:bodyDiv w:val="1"/>
      <w:marLeft w:val="0"/>
      <w:marRight w:val="0"/>
      <w:marTop w:val="0"/>
      <w:marBottom w:val="0"/>
      <w:divBdr>
        <w:top w:val="none" w:sz="0" w:space="0" w:color="auto"/>
        <w:left w:val="none" w:sz="0" w:space="0" w:color="auto"/>
        <w:bottom w:val="none" w:sz="0" w:space="0" w:color="auto"/>
        <w:right w:val="none" w:sz="0" w:space="0" w:color="auto"/>
      </w:divBdr>
    </w:div>
    <w:div w:id="2008747370">
      <w:bodyDiv w:val="1"/>
      <w:marLeft w:val="0"/>
      <w:marRight w:val="0"/>
      <w:marTop w:val="0"/>
      <w:marBottom w:val="0"/>
      <w:divBdr>
        <w:top w:val="none" w:sz="0" w:space="0" w:color="auto"/>
        <w:left w:val="none" w:sz="0" w:space="0" w:color="auto"/>
        <w:bottom w:val="none" w:sz="0" w:space="0" w:color="auto"/>
        <w:right w:val="none" w:sz="0" w:space="0" w:color="auto"/>
      </w:divBdr>
    </w:div>
    <w:div w:id="2013875389">
      <w:bodyDiv w:val="1"/>
      <w:marLeft w:val="0"/>
      <w:marRight w:val="0"/>
      <w:marTop w:val="0"/>
      <w:marBottom w:val="0"/>
      <w:divBdr>
        <w:top w:val="none" w:sz="0" w:space="0" w:color="auto"/>
        <w:left w:val="none" w:sz="0" w:space="0" w:color="auto"/>
        <w:bottom w:val="none" w:sz="0" w:space="0" w:color="auto"/>
        <w:right w:val="none" w:sz="0" w:space="0" w:color="auto"/>
      </w:divBdr>
    </w:div>
    <w:div w:id="211543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B4B62A7280C4330FA9B2F21623EC53CFCC78800621691A34CBCFFF29l950E"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1200000447"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c-serposmr@mosreg.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FC@mosre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slugi.mosre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6C519-032E-408B-9486-519089EE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72</Pages>
  <Words>20097</Words>
  <Characters>114555</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Андронова Екатерина Юрьевна</dc:creator>
  <cp:lastModifiedBy>Никитченко Михаил Степанович</cp:lastModifiedBy>
  <cp:revision>20</cp:revision>
  <cp:lastPrinted>2017-11-13T08:24:00Z</cp:lastPrinted>
  <dcterms:created xsi:type="dcterms:W3CDTF">2017-10-02T07:32:00Z</dcterms:created>
  <dcterms:modified xsi:type="dcterms:W3CDTF">2017-11-13T08:33:00Z</dcterms:modified>
</cp:coreProperties>
</file>