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05" w:rsidRPr="004B09D8" w:rsidRDefault="004E3015" w:rsidP="008758B3">
      <w:pPr>
        <w:pStyle w:val="ConsPlusTitlePage"/>
        <w:rPr>
          <w:sz w:val="24"/>
          <w:szCs w:val="24"/>
        </w:rPr>
      </w:pPr>
      <w:r>
        <w:t xml:space="preserve">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Главы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                                                             </w:t>
      </w:r>
    </w:p>
    <w:p w:rsidR="000D6460" w:rsidRPr="000D6460" w:rsidRDefault="00474C42" w:rsidP="000D646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16.11.2017 №1951-ПГ</w:t>
      </w:r>
      <w:bookmarkStart w:id="0" w:name="_GoBack"/>
      <w:bookmarkEnd w:id="0"/>
      <w:r w:rsidR="000D6460"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AB524A" w:rsidRPr="004B09D8" w:rsidRDefault="00AB524A">
      <w:pPr>
        <w:pStyle w:val="ConsPlusNormal"/>
        <w:jc w:val="both"/>
        <w:rPr>
          <w:sz w:val="24"/>
          <w:szCs w:val="24"/>
        </w:rPr>
      </w:pPr>
    </w:p>
    <w:p w:rsidR="000D6460" w:rsidRDefault="000D6460" w:rsidP="000D6460">
      <w:pPr>
        <w:pStyle w:val="ConsPlusTitle"/>
        <w:jc w:val="center"/>
      </w:pPr>
      <w:bookmarkStart w:id="1" w:name="P22"/>
      <w:bookmarkEnd w:id="1"/>
    </w:p>
    <w:p w:rsidR="000E40AB" w:rsidRPr="000D6460" w:rsidRDefault="000E40A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>ПОРЯДОК</w:t>
      </w:r>
    </w:p>
    <w:p w:rsidR="00C22A06" w:rsidRDefault="000E40AB" w:rsidP="000D64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 xml:space="preserve">ОПРЕДЕЛЕНИЯ ОБЪЕМА И ПРЕДОСТАВЛЕНИЯ </w:t>
      </w:r>
      <w:r w:rsidR="000D6460" w:rsidRPr="000D6460">
        <w:rPr>
          <w:rFonts w:ascii="Times New Roman" w:hAnsi="Times New Roman" w:cs="Times New Roman"/>
          <w:sz w:val="24"/>
          <w:szCs w:val="24"/>
        </w:rPr>
        <w:t>ЗА СЧЕТ СРЕДСТВ БЮДЖЕТА СЕРГИЕВО-ПОСАДСКОГО МУНИЦИПАЛЬНОГО РАЙОНА МОСКОВСКОЙ ОБЛАСТИ СУБСИДИЙ</w:t>
      </w:r>
      <w:r w:rsidR="000D6460">
        <w:rPr>
          <w:rFonts w:ascii="Times New Roman" w:hAnsi="Times New Roman" w:cs="Times New Roman"/>
          <w:sz w:val="24"/>
          <w:szCs w:val="24"/>
        </w:rPr>
        <w:t xml:space="preserve"> </w:t>
      </w:r>
      <w:r w:rsidRPr="000D6460">
        <w:rPr>
          <w:rFonts w:ascii="Times New Roman" w:hAnsi="Times New Roman" w:cs="Times New Roman"/>
          <w:sz w:val="24"/>
          <w:szCs w:val="24"/>
        </w:rPr>
        <w:t>НЕКОММЕРЧЕСКИМ ОРГАНИЗАЦИЯМ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, НЕ ЯВЛЯЮЩИМСЯ </w:t>
      </w:r>
      <w:r w:rsidR="00A22AE2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УЧРЕЖДЕНИЯМИ, НА РЕАЛИЗАЦИЮ МЕРОПРИЯТИЙ </w:t>
      </w:r>
    </w:p>
    <w:p w:rsidR="000D6460" w:rsidRPr="000D6460" w:rsidRDefault="00312DE3" w:rsidP="000D64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ОБРАЗОВАНИЯ</w:t>
      </w:r>
    </w:p>
    <w:p w:rsidR="0085722F" w:rsidRPr="00AB524A" w:rsidRDefault="0085722F" w:rsidP="00312D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E40AB" w:rsidRPr="00AB524A" w:rsidRDefault="0085722F" w:rsidP="0085722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85722F" w:rsidRPr="00AB524A" w:rsidRDefault="0085722F" w:rsidP="0085722F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85254C" w:rsidRDefault="000E40AB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</w:t>
      </w:r>
      <w:hyperlink r:id="rId9" w:history="1">
        <w:r w:rsidR="00F40DC9">
          <w:rPr>
            <w:rFonts w:ascii="Times New Roman" w:hAnsi="Times New Roman" w:cs="Times New Roman"/>
            <w:sz w:val="24"/>
            <w:szCs w:val="24"/>
          </w:rPr>
          <w:t>пунктом</w:t>
        </w:r>
        <w:r w:rsidR="00F40DC9" w:rsidRPr="004C656C">
          <w:rPr>
            <w:rFonts w:ascii="Times New Roman" w:hAnsi="Times New Roman" w:cs="Times New Roman"/>
            <w:sz w:val="24"/>
            <w:szCs w:val="24"/>
          </w:rPr>
          <w:t xml:space="preserve"> 2 статьи 78.1</w:t>
        </w:r>
      </w:hyperlink>
      <w:r w:rsidR="00F40DC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F40DC9" w:rsidRPr="004C656C">
        <w:rPr>
          <w:rFonts w:ascii="Times New Roman" w:hAnsi="Times New Roman" w:cs="Times New Roman"/>
          <w:sz w:val="24"/>
          <w:szCs w:val="24"/>
        </w:rPr>
        <w:t>,</w:t>
      </w:r>
      <w:r w:rsidR="00F40DC9">
        <w:rPr>
          <w:rFonts w:ascii="Times New Roman" w:hAnsi="Times New Roman" w:cs="Times New Roman"/>
          <w:sz w:val="24"/>
          <w:szCs w:val="24"/>
        </w:rPr>
        <w:t xml:space="preserve"> </w:t>
      </w:r>
      <w:r w:rsidR="00F40DC9" w:rsidRPr="000D6460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="00F40DC9" w:rsidRPr="00312D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40DC9">
        <w:rPr>
          <w:rFonts w:ascii="Times New Roman" w:hAnsi="Times New Roman" w:cs="Times New Roman"/>
          <w:sz w:val="24"/>
          <w:szCs w:val="24"/>
        </w:rPr>
        <w:t xml:space="preserve"> от 12.01.1996 №7-ФЗ «О некоммерческих организациях»</w:t>
      </w:r>
      <w:r w:rsidR="00F40DC9" w:rsidRPr="000D6460">
        <w:rPr>
          <w:rFonts w:ascii="Times New Roman" w:hAnsi="Times New Roman" w:cs="Times New Roman"/>
          <w:sz w:val="24"/>
          <w:szCs w:val="24"/>
        </w:rPr>
        <w:t>,</w:t>
      </w:r>
      <w:r w:rsidR="00F40DC9">
        <w:rPr>
          <w:rFonts w:ascii="Times New Roman" w:hAnsi="Times New Roman" w:cs="Times New Roman"/>
          <w:sz w:val="24"/>
          <w:szCs w:val="24"/>
        </w:rPr>
        <w:t xml:space="preserve"> Федеральным законом от 21.12.1996 №159-ФЗ </w:t>
      </w:r>
      <w:r w:rsidR="00F40DC9" w:rsidRPr="007E401B">
        <w:rPr>
          <w:rFonts w:ascii="Times New Roman" w:hAnsi="Times New Roman" w:cs="Times New Roman"/>
          <w:sz w:val="24"/>
          <w:szCs w:val="24"/>
        </w:rPr>
        <w:t>"О дополнительных гарантиях по социальной поддержке детей-сирот и детей, оставшихся без попечения родителей"</w:t>
      </w:r>
      <w:r w:rsidR="00F40DC9">
        <w:rPr>
          <w:rFonts w:ascii="Times New Roman" w:hAnsi="Times New Roman" w:cs="Times New Roman"/>
          <w:sz w:val="24"/>
          <w:szCs w:val="24"/>
        </w:rPr>
        <w:t xml:space="preserve">, </w:t>
      </w:r>
      <w:r w:rsidR="00F40DC9" w:rsidRPr="00E269BD">
        <w:rPr>
          <w:rFonts w:ascii="Times New Roman" w:hAnsi="Times New Roman" w:cs="Times New Roman"/>
          <w:sz w:val="24"/>
          <w:szCs w:val="24"/>
        </w:rPr>
        <w:t>Федеральным законом от 06.10.2003 №</w:t>
      </w:r>
      <w:r w:rsidR="00F40DC9">
        <w:rPr>
          <w:rFonts w:ascii="Times New Roman" w:hAnsi="Times New Roman" w:cs="Times New Roman"/>
          <w:sz w:val="24"/>
          <w:szCs w:val="24"/>
        </w:rPr>
        <w:t xml:space="preserve"> </w:t>
      </w:r>
      <w:r w:rsidR="00F40DC9" w:rsidRPr="00E269BD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F40DC9">
        <w:rPr>
          <w:rFonts w:ascii="Times New Roman" w:hAnsi="Times New Roman" w:cs="Times New Roman"/>
          <w:sz w:val="24"/>
          <w:szCs w:val="24"/>
        </w:rPr>
        <w:t>,</w:t>
      </w:r>
      <w:r w:rsidR="00F40DC9">
        <w:t xml:space="preserve"> </w:t>
      </w:r>
      <w:r w:rsidR="00F40DC9" w:rsidRPr="00E269BD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  <w:r w:rsidR="00F40DC9">
        <w:rPr>
          <w:rFonts w:ascii="Times New Roman" w:hAnsi="Times New Roman" w:cs="Times New Roman"/>
          <w:sz w:val="24"/>
          <w:szCs w:val="24"/>
        </w:rPr>
        <w:t xml:space="preserve"> Российской Федерации от 07.05.2017 №541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</w:t>
      </w:r>
      <w:r w:rsidRPr="00AB524A">
        <w:rPr>
          <w:rFonts w:ascii="Times New Roman" w:hAnsi="Times New Roman" w:cs="Times New Roman"/>
          <w:sz w:val="24"/>
          <w:szCs w:val="24"/>
        </w:rPr>
        <w:t xml:space="preserve"> и определяет механизм предоставления субсидий из бюджета </w:t>
      </w:r>
      <w:r w:rsidR="00414101" w:rsidRPr="00AB524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F54E52" w:rsidRPr="00AB52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413FA7">
        <w:rPr>
          <w:rFonts w:ascii="Times New Roman" w:hAnsi="Times New Roman" w:cs="Times New Roman"/>
          <w:sz w:val="24"/>
          <w:szCs w:val="24"/>
        </w:rPr>
        <w:t xml:space="preserve">(далее – бюджет района) </w:t>
      </w:r>
      <w:r w:rsidR="00DA72A0" w:rsidRPr="00AB524A">
        <w:rPr>
          <w:rFonts w:ascii="Times New Roman" w:hAnsi="Times New Roman" w:cs="Times New Roman"/>
          <w:sz w:val="24"/>
          <w:szCs w:val="24"/>
        </w:rPr>
        <w:t>с цель</w:t>
      </w:r>
      <w:r w:rsidR="00623787">
        <w:rPr>
          <w:rFonts w:ascii="Times New Roman" w:hAnsi="Times New Roman" w:cs="Times New Roman"/>
          <w:sz w:val="24"/>
          <w:szCs w:val="24"/>
        </w:rPr>
        <w:t xml:space="preserve">ю оказания поддержки </w:t>
      </w:r>
      <w:r w:rsidR="00623787" w:rsidRPr="00AB524A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</w:t>
      </w:r>
      <w:r w:rsidR="00A22AE2">
        <w:rPr>
          <w:rFonts w:ascii="Times New Roman" w:hAnsi="Times New Roman" w:cs="Times New Roman"/>
          <w:sz w:val="24"/>
          <w:szCs w:val="24"/>
        </w:rPr>
        <w:t>ся муниципальными</w:t>
      </w:r>
      <w:r w:rsidR="00623787" w:rsidRPr="00AB524A">
        <w:rPr>
          <w:rFonts w:ascii="Times New Roman" w:hAnsi="Times New Roman" w:cs="Times New Roman"/>
          <w:sz w:val="24"/>
          <w:szCs w:val="24"/>
        </w:rPr>
        <w:t xml:space="preserve"> учреждениями, обеспечивающи</w:t>
      </w:r>
      <w:r w:rsidR="00BC19AD">
        <w:rPr>
          <w:rFonts w:ascii="Times New Roman" w:hAnsi="Times New Roman" w:cs="Times New Roman"/>
          <w:sz w:val="24"/>
          <w:szCs w:val="24"/>
        </w:rPr>
        <w:t>м</w:t>
      </w:r>
      <w:r w:rsidR="00623787" w:rsidRPr="00AB524A">
        <w:rPr>
          <w:rFonts w:ascii="Times New Roman" w:hAnsi="Times New Roman" w:cs="Times New Roman"/>
          <w:sz w:val="24"/>
          <w:szCs w:val="24"/>
        </w:rPr>
        <w:t xml:space="preserve"> выполнение мероприятий, направленных на решение социальных вопросов </w:t>
      </w:r>
      <w:r w:rsidR="00623787">
        <w:rPr>
          <w:rFonts w:ascii="Times New Roman" w:hAnsi="Times New Roman" w:cs="Times New Roman"/>
          <w:sz w:val="24"/>
          <w:szCs w:val="24"/>
        </w:rPr>
        <w:t xml:space="preserve">в сфере образования </w:t>
      </w:r>
      <w:r w:rsidR="00623787" w:rsidRPr="00AB524A">
        <w:rPr>
          <w:rFonts w:ascii="Times New Roman" w:hAnsi="Times New Roman" w:cs="Times New Roman"/>
          <w:sz w:val="24"/>
          <w:szCs w:val="24"/>
        </w:rPr>
        <w:t>в соответствии с уставными целями (далее</w:t>
      </w:r>
      <w:r w:rsidR="00D56FD4">
        <w:rPr>
          <w:rFonts w:ascii="Times New Roman" w:hAnsi="Times New Roman" w:cs="Times New Roman"/>
          <w:sz w:val="24"/>
          <w:szCs w:val="24"/>
        </w:rPr>
        <w:t xml:space="preserve"> - Порядок</w:t>
      </w:r>
      <w:r w:rsidR="00623787" w:rsidRPr="00AB524A">
        <w:rPr>
          <w:rFonts w:ascii="Times New Roman" w:hAnsi="Times New Roman" w:cs="Times New Roman"/>
          <w:sz w:val="24"/>
          <w:szCs w:val="24"/>
        </w:rPr>
        <w:t>).</w:t>
      </w:r>
      <w:r w:rsidR="0041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E4" w:rsidRPr="005376B6" w:rsidRDefault="00CA7AE4" w:rsidP="00CA7AE4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В </w:t>
      </w:r>
      <w:r w:rsidRPr="005376B6">
        <w:rPr>
          <w:rFonts w:ascii="Times New Roman" w:hAnsi="Times New Roman" w:cs="Times New Roman"/>
          <w:sz w:val="24"/>
          <w:szCs w:val="24"/>
        </w:rPr>
        <w:t>целях применения настоящего Порядка используются следующие понятия:</w:t>
      </w:r>
    </w:p>
    <w:p w:rsidR="00CA7AE4" w:rsidRPr="005376B6" w:rsidRDefault="00CA7AE4" w:rsidP="00B03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>- получатель субсидии – некоммерческая организация,</w:t>
      </w:r>
      <w:r w:rsidR="00D41E4C">
        <w:rPr>
          <w:rFonts w:ascii="Times New Roman" w:hAnsi="Times New Roman" w:cs="Times New Roman"/>
          <w:sz w:val="24"/>
          <w:szCs w:val="24"/>
        </w:rPr>
        <w:t xml:space="preserve"> не являющаяся муниципальным учреждением,</w:t>
      </w:r>
      <w:r w:rsidRPr="005376B6">
        <w:rPr>
          <w:rFonts w:ascii="Times New Roman" w:hAnsi="Times New Roman" w:cs="Times New Roman"/>
          <w:sz w:val="24"/>
          <w:szCs w:val="24"/>
        </w:rPr>
        <w:t xml:space="preserve"> созданная</w:t>
      </w:r>
      <w:r w:rsidR="00D30609">
        <w:rPr>
          <w:rFonts w:ascii="Times New Roman" w:hAnsi="Times New Roman" w:cs="Times New Roman"/>
          <w:sz w:val="24"/>
          <w:szCs w:val="24"/>
        </w:rPr>
        <w:t xml:space="preserve"> для</w:t>
      </w:r>
      <w:r w:rsidRPr="005376B6">
        <w:rPr>
          <w:rFonts w:ascii="Times New Roman" w:hAnsi="Times New Roman" w:cs="Times New Roman"/>
          <w:sz w:val="24"/>
          <w:szCs w:val="24"/>
        </w:rPr>
        <w:t xml:space="preserve"> </w:t>
      </w:r>
      <w:r w:rsidR="00D30609">
        <w:rPr>
          <w:rFonts w:ascii="Times New Roman" w:hAnsi="Times New Roman" w:cs="Times New Roman"/>
          <w:sz w:val="24"/>
          <w:szCs w:val="24"/>
        </w:rPr>
        <w:t>достижения</w:t>
      </w:r>
      <w:r w:rsidRPr="005376B6">
        <w:rPr>
          <w:rFonts w:ascii="Times New Roman" w:hAnsi="Times New Roman" w:cs="Times New Roman"/>
          <w:sz w:val="24"/>
          <w:szCs w:val="24"/>
        </w:rPr>
        <w:t xml:space="preserve"> управленческих, социально-культурных или иных функций некоммерческого характера</w:t>
      </w:r>
      <w:r w:rsidR="00831DED">
        <w:rPr>
          <w:rFonts w:ascii="Times New Roman" w:hAnsi="Times New Roman" w:cs="Times New Roman"/>
          <w:sz w:val="24"/>
          <w:szCs w:val="24"/>
        </w:rPr>
        <w:t xml:space="preserve"> (некоммерческая организация), </w:t>
      </w:r>
      <w:r>
        <w:rPr>
          <w:rFonts w:ascii="Times New Roman" w:hAnsi="Times New Roman" w:cs="Times New Roman"/>
          <w:sz w:val="24"/>
          <w:szCs w:val="24"/>
        </w:rPr>
        <w:t>подавшая</w:t>
      </w:r>
      <w:r w:rsidRPr="005376B6">
        <w:rPr>
          <w:rFonts w:ascii="Times New Roman" w:hAnsi="Times New Roman" w:cs="Times New Roman"/>
          <w:sz w:val="24"/>
          <w:szCs w:val="24"/>
        </w:rPr>
        <w:t xml:space="preserve"> заявку на получение субсидии; </w:t>
      </w:r>
    </w:p>
    <w:p w:rsidR="00CA7AE4" w:rsidRPr="005376B6" w:rsidRDefault="00CA7AE4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>- заявка на получение субсидии - письменное обращение некоммерческой организации на</w:t>
      </w:r>
      <w:r>
        <w:rPr>
          <w:rFonts w:ascii="Times New Roman" w:hAnsi="Times New Roman" w:cs="Times New Roman"/>
          <w:sz w:val="24"/>
          <w:szCs w:val="24"/>
        </w:rPr>
        <w:t xml:space="preserve"> получение субсидии, поступившее</w:t>
      </w:r>
      <w:r w:rsidRPr="005376B6">
        <w:rPr>
          <w:rFonts w:ascii="Times New Roman" w:hAnsi="Times New Roman" w:cs="Times New Roman"/>
          <w:sz w:val="24"/>
          <w:szCs w:val="24"/>
        </w:rPr>
        <w:t xml:space="preserve"> в Управление образования администрации Сергиево-Посадского муниципального района Московской области;</w:t>
      </w:r>
    </w:p>
    <w:p w:rsidR="00CA7AE4" w:rsidRPr="00634D7A" w:rsidRDefault="00CA7AE4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0C5">
        <w:rPr>
          <w:rFonts w:ascii="Times New Roman" w:hAnsi="Times New Roman" w:cs="Times New Roman"/>
          <w:sz w:val="24"/>
          <w:szCs w:val="24"/>
        </w:rPr>
        <w:t>- отчет получателя субсидии - документ (документы), подтверждающий(-ие) фактически осуществленные расходы получателя субсидии и выполнение условий, установленных при ее предоставлении, в отчетном периоде.</w:t>
      </w:r>
    </w:p>
    <w:p w:rsidR="00D41E4C" w:rsidRDefault="00DF7CBC" w:rsidP="00DF7CB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88778B" w:rsidRPr="00D41E4C">
        <w:rPr>
          <w:rFonts w:ascii="Times New Roman" w:hAnsi="Times New Roman" w:cs="Times New Roman"/>
          <w:sz w:val="24"/>
          <w:szCs w:val="24"/>
        </w:rPr>
        <w:t>Субсидии предоставляются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 на финансир</w:t>
      </w:r>
      <w:r>
        <w:rPr>
          <w:rFonts w:ascii="Times New Roman" w:hAnsi="Times New Roman" w:cs="Times New Roman"/>
          <w:sz w:val="24"/>
          <w:szCs w:val="24"/>
        </w:rPr>
        <w:t xml:space="preserve">ование расходов (в том числе на </w:t>
      </w:r>
      <w:r w:rsidR="00634D7A" w:rsidRPr="00D41E4C">
        <w:rPr>
          <w:rFonts w:ascii="Times New Roman" w:hAnsi="Times New Roman" w:cs="Times New Roman"/>
          <w:sz w:val="24"/>
          <w:szCs w:val="24"/>
        </w:rPr>
        <w:t>частичное возмещение (компенсацию) расходов</w:t>
      </w:r>
      <w:r w:rsidR="00D56FD4" w:rsidRPr="00D41E4C">
        <w:rPr>
          <w:rFonts w:ascii="Times New Roman" w:hAnsi="Times New Roman" w:cs="Times New Roman"/>
          <w:sz w:val="24"/>
          <w:szCs w:val="24"/>
        </w:rPr>
        <w:t>)</w:t>
      </w:r>
      <w:r w:rsidR="00634D7A" w:rsidRPr="00D41E4C">
        <w:rPr>
          <w:rFonts w:ascii="Times New Roman" w:hAnsi="Times New Roman" w:cs="Times New Roman"/>
          <w:sz w:val="24"/>
          <w:szCs w:val="24"/>
        </w:rPr>
        <w:t>, произведенных в текущем финанс</w:t>
      </w:r>
      <w:r w:rsidR="00D56FD4" w:rsidRPr="00D41E4C">
        <w:rPr>
          <w:rFonts w:ascii="Times New Roman" w:hAnsi="Times New Roman" w:cs="Times New Roman"/>
          <w:sz w:val="24"/>
          <w:szCs w:val="24"/>
        </w:rPr>
        <w:t xml:space="preserve">овом году) некоммерческими организациями, </w:t>
      </w:r>
      <w:r w:rsidR="00D43851" w:rsidRPr="00D41E4C">
        <w:rPr>
          <w:rFonts w:ascii="Times New Roman" w:hAnsi="Times New Roman" w:cs="Times New Roman"/>
          <w:sz w:val="24"/>
          <w:szCs w:val="24"/>
        </w:rPr>
        <w:t>в рамках их уставной деятельности,</w:t>
      </w:r>
      <w:r w:rsidR="00F40DC9">
        <w:rPr>
          <w:rFonts w:ascii="Times New Roman" w:hAnsi="Times New Roman" w:cs="Times New Roman"/>
          <w:sz w:val="24"/>
          <w:szCs w:val="24"/>
        </w:rPr>
        <w:t xml:space="preserve"> виды которой предусмотрены статьей 31.1 Федерального закона от 12.01.1996 года №7-ФЗ «О некоммерческих организациях»,</w:t>
      </w:r>
      <w:r w:rsidR="00D43851" w:rsidRPr="00D41E4C">
        <w:rPr>
          <w:rFonts w:ascii="Times New Roman" w:hAnsi="Times New Roman" w:cs="Times New Roman"/>
          <w:sz w:val="24"/>
          <w:szCs w:val="24"/>
        </w:rPr>
        <w:t xml:space="preserve"> связанной с выполнением социально значимых мероприятий </w:t>
      </w:r>
      <w:r w:rsidR="00634D7A" w:rsidRPr="00D41E4C">
        <w:rPr>
          <w:rFonts w:ascii="Times New Roman" w:hAnsi="Times New Roman" w:cs="Times New Roman"/>
          <w:sz w:val="24"/>
          <w:szCs w:val="24"/>
        </w:rPr>
        <w:t>в пределах средств, пр</w:t>
      </w:r>
      <w:r w:rsidR="00D30609" w:rsidRPr="00D41E4C">
        <w:rPr>
          <w:rFonts w:ascii="Times New Roman" w:hAnsi="Times New Roman" w:cs="Times New Roman"/>
          <w:sz w:val="24"/>
          <w:szCs w:val="24"/>
        </w:rPr>
        <w:t xml:space="preserve">едусмотренных на указанные цели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634D7A" w:rsidRPr="00D41E4C">
        <w:rPr>
          <w:rFonts w:ascii="Times New Roman" w:hAnsi="Times New Roman" w:cs="Times New Roman"/>
          <w:sz w:val="24"/>
          <w:szCs w:val="24"/>
        </w:rPr>
        <w:lastRenderedPageBreak/>
        <w:t xml:space="preserve">депутатов Сергиево-Посадского муниципального района на </w:t>
      </w:r>
      <w:r w:rsidR="00FB7E62">
        <w:rPr>
          <w:rFonts w:ascii="Times New Roman" w:hAnsi="Times New Roman" w:cs="Times New Roman"/>
          <w:sz w:val="24"/>
          <w:szCs w:val="24"/>
        </w:rPr>
        <w:t xml:space="preserve">очередной финансовый 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  <w:r w:rsidR="00FB7E62">
        <w:rPr>
          <w:rFonts w:ascii="Times New Roman" w:hAnsi="Times New Roman" w:cs="Times New Roman"/>
          <w:sz w:val="24"/>
          <w:szCs w:val="24"/>
        </w:rPr>
        <w:t xml:space="preserve"> (далее – Решение Совета депутатов о бюджете района</w:t>
      </w:r>
      <w:r w:rsidR="00FB7E62" w:rsidRPr="00FB7E62">
        <w:rPr>
          <w:rFonts w:ascii="Times New Roman" w:hAnsi="Times New Roman" w:cs="Times New Roman"/>
          <w:sz w:val="24"/>
          <w:szCs w:val="24"/>
        </w:rPr>
        <w:t>)</w:t>
      </w:r>
      <w:r w:rsidR="00D41E4C" w:rsidRPr="00D41E4C">
        <w:rPr>
          <w:rFonts w:ascii="Times New Roman" w:hAnsi="Times New Roman" w:cs="Times New Roman"/>
          <w:sz w:val="24"/>
          <w:szCs w:val="24"/>
        </w:rPr>
        <w:t>.</w:t>
      </w:r>
    </w:p>
    <w:p w:rsidR="00D41E4C" w:rsidRPr="00D41E4C" w:rsidRDefault="00DF7CBC" w:rsidP="00DF7CBC">
      <w:pPr>
        <w:pStyle w:val="ConsPlusNormal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  </w:t>
      </w:r>
      <w:r w:rsidR="00634D7A" w:rsidRPr="00D41E4C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</w:t>
      </w:r>
      <w:r w:rsidR="00D41E4C" w:rsidRPr="00D41E4C">
        <w:rPr>
          <w:rFonts w:ascii="Times New Roman" w:hAnsi="Times New Roman" w:cs="Times New Roman"/>
          <w:sz w:val="24"/>
          <w:szCs w:val="24"/>
        </w:rPr>
        <w:t>гиево-Посадского муниципального</w:t>
      </w:r>
    </w:p>
    <w:p w:rsidR="00285CFD" w:rsidRDefault="00634D7A" w:rsidP="00D41E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488C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623787" w:rsidRPr="0009488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09488C">
        <w:rPr>
          <w:rFonts w:ascii="Times New Roman" w:hAnsi="Times New Roman" w:cs="Times New Roman"/>
          <w:sz w:val="24"/>
          <w:szCs w:val="24"/>
        </w:rPr>
        <w:t xml:space="preserve"> является главным распорядителем средств бюджета района, предусмотренных на предоставление субсидий</w:t>
      </w:r>
      <w:r w:rsidR="00623787" w:rsidRPr="0009488C">
        <w:rPr>
          <w:rFonts w:ascii="Times New Roman" w:hAnsi="Times New Roman" w:cs="Times New Roman"/>
          <w:sz w:val="24"/>
          <w:szCs w:val="24"/>
        </w:rPr>
        <w:t xml:space="preserve"> (далее – Главный распорядитель</w:t>
      </w:r>
      <w:r w:rsidR="00623787" w:rsidRPr="00285CFD">
        <w:rPr>
          <w:rFonts w:ascii="Times New Roman" w:hAnsi="Times New Roman" w:cs="Times New Roman"/>
          <w:sz w:val="24"/>
          <w:szCs w:val="24"/>
        </w:rPr>
        <w:t>)</w:t>
      </w:r>
      <w:r w:rsidRPr="00285CFD">
        <w:rPr>
          <w:rFonts w:ascii="Times New Roman" w:hAnsi="Times New Roman" w:cs="Times New Roman"/>
          <w:sz w:val="24"/>
          <w:szCs w:val="24"/>
        </w:rPr>
        <w:t>.</w:t>
      </w:r>
      <w:r w:rsidR="00285CFD" w:rsidRPr="00285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1A2" w:rsidRDefault="00FB7E62" w:rsidP="00FB7E62">
      <w:pPr>
        <w:pStyle w:val="ConsPlusNormal"/>
        <w:numPr>
          <w:ilvl w:val="1"/>
          <w:numId w:val="6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Субсидии предоставляются получателям субсидии, определенным </w:t>
      </w:r>
      <w:r w:rsidRPr="00FB7E62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B7E62">
        <w:rPr>
          <w:rFonts w:ascii="Times New Roman" w:hAnsi="Times New Roman" w:cs="Times New Roman"/>
          <w:sz w:val="24"/>
          <w:szCs w:val="24"/>
        </w:rPr>
        <w:t xml:space="preserve"> Совета депутатов о бюджете района</w:t>
      </w:r>
      <w:r w:rsidR="00623787">
        <w:rPr>
          <w:rFonts w:ascii="Times New Roman" w:hAnsi="Times New Roman" w:cs="Times New Roman"/>
          <w:sz w:val="24"/>
          <w:szCs w:val="24"/>
        </w:rPr>
        <w:t>:</w:t>
      </w:r>
      <w:bookmarkStart w:id="2" w:name="P27"/>
      <w:bookmarkEnd w:id="2"/>
    </w:p>
    <w:p w:rsidR="004C7F15" w:rsidRPr="00AB524A" w:rsidRDefault="004C7F15" w:rsidP="005376B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1.</w:t>
      </w:r>
      <w:r w:rsidR="00C4278D">
        <w:rPr>
          <w:rFonts w:ascii="Times New Roman" w:hAnsi="Times New Roman" w:cs="Times New Roman"/>
          <w:sz w:val="24"/>
          <w:szCs w:val="24"/>
        </w:rPr>
        <w:t>5</w:t>
      </w:r>
      <w:r w:rsidRPr="00AB524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на ф</w:t>
      </w:r>
      <w:r w:rsidRPr="00AB524A">
        <w:rPr>
          <w:rFonts w:ascii="Times New Roman" w:hAnsi="Times New Roman" w:cs="Times New Roman"/>
          <w:sz w:val="24"/>
          <w:szCs w:val="24"/>
        </w:rPr>
        <w:t xml:space="preserve">инансовое обеспечение получения гражданами дошкольного, начального общего, основного общего, среднего общего образования в </w:t>
      </w:r>
      <w:r w:rsidR="009A2354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Сергиево-Посадского 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 района)</w:t>
      </w:r>
      <w:r w:rsidRPr="00AB524A">
        <w:rPr>
          <w:rFonts w:ascii="Times New Roman" w:hAnsi="Times New Roman" w:cs="Times New Roman"/>
          <w:sz w:val="24"/>
          <w:szCs w:val="24"/>
        </w:rPr>
        <w:t>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4C7F15" w:rsidRPr="00AF697D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97D">
        <w:rPr>
          <w:rFonts w:ascii="Times New Roman" w:hAnsi="Times New Roman" w:cs="Times New Roman"/>
          <w:sz w:val="24"/>
          <w:szCs w:val="24"/>
        </w:rPr>
        <w:t>Субсиди</w:t>
      </w:r>
      <w:r w:rsidR="004562AE">
        <w:rPr>
          <w:rFonts w:ascii="Times New Roman" w:hAnsi="Times New Roman" w:cs="Times New Roman"/>
          <w:sz w:val="24"/>
          <w:szCs w:val="24"/>
        </w:rPr>
        <w:t>я</w:t>
      </w:r>
      <w:r w:rsidRPr="00AF697D">
        <w:rPr>
          <w:rFonts w:ascii="Times New Roman" w:hAnsi="Times New Roman" w:cs="Times New Roman"/>
          <w:sz w:val="24"/>
          <w:szCs w:val="24"/>
        </w:rPr>
        <w:t xml:space="preserve"> направля</w:t>
      </w:r>
      <w:r w:rsidR="004562AE">
        <w:rPr>
          <w:rFonts w:ascii="Times New Roman" w:hAnsi="Times New Roman" w:cs="Times New Roman"/>
          <w:sz w:val="24"/>
          <w:szCs w:val="24"/>
        </w:rPr>
        <w:t>е</w:t>
      </w:r>
      <w:r w:rsidRPr="00AF697D">
        <w:rPr>
          <w:rFonts w:ascii="Times New Roman" w:hAnsi="Times New Roman" w:cs="Times New Roman"/>
          <w:sz w:val="24"/>
          <w:szCs w:val="24"/>
        </w:rPr>
        <w:t>тся на финансирование расходов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расходов)</w:t>
      </w:r>
      <w:r w:rsidRPr="00AF697D">
        <w:rPr>
          <w:rFonts w:ascii="Times New Roman" w:hAnsi="Times New Roman" w:cs="Times New Roman"/>
          <w:sz w:val="24"/>
          <w:szCs w:val="24"/>
        </w:rPr>
        <w:t>, связанных с: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оплатой</w:t>
      </w:r>
      <w:r w:rsidRPr="00AB524A">
        <w:rPr>
          <w:rFonts w:ascii="Times New Roman" w:hAnsi="Times New Roman" w:cs="Times New Roman"/>
          <w:sz w:val="24"/>
          <w:szCs w:val="24"/>
        </w:rPr>
        <w:t xml:space="preserve"> труда педагогических, административно-хозяйственных, учебно-вспомогательных и иных работников, осуществляющих вспомогательные функции, за исключением персонала, непосредственно связанного с обслуживанием зданий и оборудования, в том числе работников, обеспечивающих функционирование систем отопления, доставку и хранение необходимых средств обучения, продуктов питания (истопники, кочегары, операторы бойлерных, водители, грузчики, кладовщики, подсобные рабочие, слесари-сантехники и пр.), </w:t>
      </w:r>
      <w:r w:rsidR="00DF7CBC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в  районе </w:t>
      </w:r>
      <w:r>
        <w:rPr>
          <w:rFonts w:ascii="Times New Roman" w:hAnsi="Times New Roman" w:cs="Times New Roman"/>
          <w:sz w:val="24"/>
          <w:szCs w:val="24"/>
        </w:rPr>
        <w:t>и начислений</w:t>
      </w:r>
      <w:r w:rsidRPr="00AB524A">
        <w:rPr>
          <w:rFonts w:ascii="Times New Roman" w:hAnsi="Times New Roman" w:cs="Times New Roman"/>
          <w:sz w:val="24"/>
          <w:szCs w:val="24"/>
        </w:rPr>
        <w:t xml:space="preserve"> на выплаты по оплате труда;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приобретение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учебников в печатной и (или) электронной форме и учебных пособий;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</w:t>
      </w:r>
      <w:r w:rsidR="00004B8E">
        <w:rPr>
          <w:rFonts w:ascii="Times New Roman" w:hAnsi="Times New Roman" w:cs="Times New Roman"/>
          <w:sz w:val="24"/>
          <w:szCs w:val="24"/>
        </w:rPr>
        <w:t xml:space="preserve"> </w:t>
      </w:r>
      <w:r w:rsidRPr="00AB524A">
        <w:rPr>
          <w:rFonts w:ascii="Times New Roman" w:hAnsi="Times New Roman" w:cs="Times New Roman"/>
          <w:sz w:val="24"/>
          <w:szCs w:val="24"/>
        </w:rPr>
        <w:t xml:space="preserve"> приобретение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игр, игрушек;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приобретение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средств обучения (учебного оборудования для кабинетов и лабораторий, физкультурного оборудования, специальной техники для учебного процесса, материалов для практических и лабораторных занятий, чертежных и письменных принадлежностей).</w:t>
      </w:r>
    </w:p>
    <w:p w:rsidR="004C7F15" w:rsidRDefault="004C7F15" w:rsidP="005376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1.</w:t>
      </w:r>
      <w:r w:rsidR="00C4278D">
        <w:rPr>
          <w:rFonts w:ascii="Times New Roman" w:hAnsi="Times New Roman" w:cs="Times New Roman"/>
          <w:sz w:val="24"/>
          <w:szCs w:val="24"/>
        </w:rPr>
        <w:t>5</w:t>
      </w:r>
      <w:r w:rsidRPr="00AB524A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на р</w:t>
      </w:r>
      <w:r w:rsidRPr="00AB524A">
        <w:rPr>
          <w:rFonts w:ascii="Times New Roman" w:hAnsi="Times New Roman" w:cs="Times New Roman"/>
          <w:sz w:val="24"/>
          <w:szCs w:val="24"/>
        </w:rPr>
        <w:t>еализацию мер социальной поддержки и социального обеспечения детей-сирот и детей, оставшихся без попечения роди</w:t>
      </w:r>
      <w:r>
        <w:rPr>
          <w:rFonts w:ascii="Times New Roman" w:hAnsi="Times New Roman" w:cs="Times New Roman"/>
          <w:sz w:val="24"/>
          <w:szCs w:val="24"/>
        </w:rPr>
        <w:t>телей, лиц из</w:t>
      </w:r>
      <w:r w:rsidR="00347965">
        <w:rPr>
          <w:rFonts w:ascii="Times New Roman" w:hAnsi="Times New Roman" w:cs="Times New Roman"/>
          <w:sz w:val="24"/>
          <w:szCs w:val="24"/>
        </w:rPr>
        <w:t xml:space="preserve"> их числа в </w:t>
      </w:r>
      <w:r w:rsidR="00DF7CBC">
        <w:rPr>
          <w:rFonts w:ascii="Times New Roman" w:hAnsi="Times New Roman" w:cs="Times New Roman"/>
          <w:sz w:val="24"/>
          <w:szCs w:val="24"/>
        </w:rPr>
        <w:t xml:space="preserve">некоммерческих </w:t>
      </w:r>
      <w:r w:rsidR="004D5A0B">
        <w:rPr>
          <w:rFonts w:ascii="Times New Roman" w:hAnsi="Times New Roman" w:cs="Times New Roman"/>
          <w:sz w:val="24"/>
          <w:szCs w:val="24"/>
        </w:rPr>
        <w:t>о</w:t>
      </w:r>
      <w:r w:rsidR="00347965">
        <w:rPr>
          <w:rFonts w:ascii="Times New Roman" w:hAnsi="Times New Roman" w:cs="Times New Roman"/>
          <w:sz w:val="24"/>
          <w:szCs w:val="24"/>
        </w:rPr>
        <w:t>рганизациях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4C7F15" w:rsidRPr="00AB524A" w:rsidRDefault="004562AE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</w:t>
      </w:r>
      <w:r w:rsidR="004C7F15" w:rsidRPr="00AF697D">
        <w:rPr>
          <w:rFonts w:ascii="Times New Roman" w:hAnsi="Times New Roman" w:cs="Times New Roman"/>
          <w:sz w:val="24"/>
          <w:szCs w:val="24"/>
        </w:rPr>
        <w:t xml:space="preserve"> 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C7F15" w:rsidRPr="00AF697D">
        <w:rPr>
          <w:rFonts w:ascii="Times New Roman" w:hAnsi="Times New Roman" w:cs="Times New Roman"/>
          <w:sz w:val="24"/>
          <w:szCs w:val="24"/>
        </w:rPr>
        <w:t>тся на финансирование расходов</w:t>
      </w:r>
      <w:r w:rsidR="004C7F15"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расходов)</w:t>
      </w:r>
      <w:r w:rsidR="004C7F15" w:rsidRPr="00AF697D">
        <w:rPr>
          <w:rFonts w:ascii="Times New Roman" w:hAnsi="Times New Roman" w:cs="Times New Roman"/>
          <w:sz w:val="24"/>
          <w:szCs w:val="24"/>
        </w:rPr>
        <w:t>, связанных с: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питанием, комплектом одежды, обуви, мягким инвентарем детей-сирот и детей, оставшихся без попечения родителей, лиц из их числа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664">
        <w:rPr>
          <w:rFonts w:ascii="Times New Roman" w:hAnsi="Times New Roman" w:cs="Times New Roman"/>
          <w:sz w:val="24"/>
          <w:szCs w:val="24"/>
        </w:rPr>
        <w:t xml:space="preserve">некоммерческих </w:t>
      </w:r>
      <w:r>
        <w:rPr>
          <w:rFonts w:ascii="Times New Roman" w:hAnsi="Times New Roman" w:cs="Times New Roman"/>
          <w:sz w:val="24"/>
          <w:szCs w:val="24"/>
        </w:rPr>
        <w:t>организациях района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комплектом одежды, обуви, мягким инвентарем и единовременным денежным пособ</w:t>
      </w:r>
      <w:r>
        <w:rPr>
          <w:rFonts w:ascii="Times New Roman" w:hAnsi="Times New Roman" w:cs="Times New Roman"/>
          <w:sz w:val="24"/>
          <w:szCs w:val="24"/>
        </w:rPr>
        <w:t xml:space="preserve">ием выпускников </w:t>
      </w:r>
      <w:r w:rsidR="009A2354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организаций, продолжающих обучение в профессиональных образовательных организациях и образовательных о</w:t>
      </w:r>
      <w:r>
        <w:rPr>
          <w:rFonts w:ascii="Times New Roman" w:hAnsi="Times New Roman" w:cs="Times New Roman"/>
          <w:sz w:val="24"/>
          <w:szCs w:val="24"/>
        </w:rPr>
        <w:t>рганизациях высшего образования района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комплектом одежды, обуви, мягким инвентарем, оборудованием и единовременным денежным посо</w:t>
      </w:r>
      <w:r>
        <w:rPr>
          <w:rFonts w:ascii="Times New Roman" w:hAnsi="Times New Roman" w:cs="Times New Roman"/>
          <w:sz w:val="24"/>
          <w:szCs w:val="24"/>
        </w:rPr>
        <w:t>бием выпускников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B8239B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организаций, которые не будут продолжать обучение в профессиональных образовательных организациях и образовательных организациях высшего образования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предоставление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средств на личные расходы детям-сиротам и детям, оставшимся без попечения родителей, лиц</w:t>
      </w:r>
      <w:r>
        <w:rPr>
          <w:rFonts w:ascii="Times New Roman" w:hAnsi="Times New Roman" w:cs="Times New Roman"/>
          <w:sz w:val="24"/>
          <w:szCs w:val="24"/>
        </w:rPr>
        <w:t>ам из их числа в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B8239B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организациях, за </w:t>
      </w:r>
      <w:r w:rsidRPr="00AB524A">
        <w:rPr>
          <w:rFonts w:ascii="Times New Roman" w:hAnsi="Times New Roman" w:cs="Times New Roman"/>
          <w:sz w:val="24"/>
          <w:szCs w:val="24"/>
        </w:rPr>
        <w:lastRenderedPageBreak/>
        <w:t>исключением обучающихся в профессиональных образовательных организациях и образовательных орг</w:t>
      </w:r>
      <w:r>
        <w:rPr>
          <w:rFonts w:ascii="Times New Roman" w:hAnsi="Times New Roman" w:cs="Times New Roman"/>
          <w:sz w:val="24"/>
          <w:szCs w:val="24"/>
        </w:rPr>
        <w:t>анизациях высшего образования в районе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обучения детей-сирот и детей, оставшихся без попечения родителей, л</w:t>
      </w:r>
      <w:r>
        <w:rPr>
          <w:rFonts w:ascii="Times New Roman" w:hAnsi="Times New Roman" w:cs="Times New Roman"/>
          <w:sz w:val="24"/>
          <w:szCs w:val="24"/>
        </w:rPr>
        <w:t xml:space="preserve">иц из их числа в </w:t>
      </w:r>
      <w:r w:rsidR="00B8239B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организациях на подготовительных отделениях образовательных организаций высшего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4562AE">
        <w:rPr>
          <w:rFonts w:ascii="Times New Roman" w:hAnsi="Times New Roman" w:cs="Times New Roman"/>
          <w:sz w:val="24"/>
          <w:szCs w:val="24"/>
        </w:rPr>
        <w:t>.</w:t>
      </w:r>
    </w:p>
    <w:p w:rsidR="004C7F15" w:rsidRPr="00AB524A" w:rsidRDefault="004C7F15" w:rsidP="005376B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1.</w:t>
      </w:r>
      <w:r w:rsidR="00C4278D">
        <w:rPr>
          <w:rFonts w:ascii="Times New Roman" w:hAnsi="Times New Roman" w:cs="Times New Roman"/>
          <w:sz w:val="24"/>
          <w:szCs w:val="24"/>
        </w:rPr>
        <w:t>5.</w:t>
      </w:r>
      <w:r w:rsidRPr="00AB52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 р</w:t>
      </w:r>
      <w:r w:rsidRPr="00AB524A">
        <w:rPr>
          <w:rFonts w:ascii="Times New Roman" w:hAnsi="Times New Roman" w:cs="Times New Roman"/>
          <w:sz w:val="24"/>
          <w:szCs w:val="24"/>
        </w:rPr>
        <w:t xml:space="preserve">еализацию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</w:t>
      </w:r>
      <w:r w:rsidR="00DF7CBC">
        <w:rPr>
          <w:rFonts w:ascii="Times New Roman" w:hAnsi="Times New Roman" w:cs="Times New Roman"/>
          <w:sz w:val="24"/>
          <w:szCs w:val="24"/>
        </w:rPr>
        <w:t>некоммерческих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образовательных орг</w:t>
      </w:r>
      <w:r>
        <w:rPr>
          <w:rFonts w:ascii="Times New Roman" w:hAnsi="Times New Roman" w:cs="Times New Roman"/>
          <w:sz w:val="24"/>
          <w:szCs w:val="24"/>
        </w:rPr>
        <w:t>анизациях высшего образования в районе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4C7F15" w:rsidRPr="00AB524A" w:rsidRDefault="004562AE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</w:t>
      </w:r>
      <w:r w:rsidR="004C7F15" w:rsidRPr="00AF697D">
        <w:rPr>
          <w:rFonts w:ascii="Times New Roman" w:hAnsi="Times New Roman" w:cs="Times New Roman"/>
          <w:sz w:val="24"/>
          <w:szCs w:val="24"/>
        </w:rPr>
        <w:t xml:space="preserve"> 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C7F15" w:rsidRPr="00AF697D">
        <w:rPr>
          <w:rFonts w:ascii="Times New Roman" w:hAnsi="Times New Roman" w:cs="Times New Roman"/>
          <w:sz w:val="24"/>
          <w:szCs w:val="24"/>
        </w:rPr>
        <w:t xml:space="preserve">тся на финансирование </w:t>
      </w:r>
      <w:r w:rsidR="004C7F15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4C7F15" w:rsidRPr="00AF697D">
        <w:rPr>
          <w:rFonts w:ascii="Times New Roman" w:hAnsi="Times New Roman" w:cs="Times New Roman"/>
          <w:sz w:val="24"/>
          <w:szCs w:val="24"/>
        </w:rPr>
        <w:t>расходов</w:t>
      </w:r>
      <w:r w:rsidR="004C7F15"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</w:t>
      </w:r>
      <w:r w:rsidR="004C7F15" w:rsidRPr="00AF697D">
        <w:rPr>
          <w:rFonts w:ascii="Times New Roman" w:hAnsi="Times New Roman" w:cs="Times New Roman"/>
          <w:sz w:val="24"/>
          <w:szCs w:val="24"/>
        </w:rPr>
        <w:t>, связанных с: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 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питанием, комплектом одежды, обуви, мягким инвентарем;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7F15" w:rsidRPr="00AB524A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комплектом одежды, обуви, мягким инвентарем, оборудованием и единовременным денежным пособием выпускников;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стипендиальным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, в том числе на выплату государственной социальной стипендии, </w:t>
      </w:r>
      <w:r w:rsidR="00FB7E62">
        <w:rPr>
          <w:rFonts w:ascii="Times New Roman" w:hAnsi="Times New Roman" w:cs="Times New Roman"/>
          <w:sz w:val="24"/>
          <w:szCs w:val="24"/>
        </w:rPr>
        <w:t xml:space="preserve"> </w:t>
      </w:r>
      <w:r w:rsidR="004C7F15" w:rsidRPr="00AB524A">
        <w:rPr>
          <w:rFonts w:ascii="Times New Roman" w:hAnsi="Times New Roman" w:cs="Times New Roman"/>
          <w:sz w:val="24"/>
          <w:szCs w:val="24"/>
        </w:rPr>
        <w:t>на оказание единовременной материальной помощи и организацию культурно-массовой и физкультурно-оздоровительной работы, а также санаторно-курортного лечения и отдыха;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выплатой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ежегодного пособия на приобретение учебной литературы и письменных принадлежностей;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7F15" w:rsidRPr="00AB524A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>м бесплатного проезда</w:t>
      </w:r>
      <w:r w:rsidR="004C7F15" w:rsidRPr="00AB524A">
        <w:rPr>
          <w:rFonts w:ascii="Times New Roman" w:hAnsi="Times New Roman" w:cs="Times New Roman"/>
          <w:sz w:val="24"/>
          <w:szCs w:val="24"/>
        </w:rPr>
        <w:t>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B524A">
        <w:rPr>
          <w:rFonts w:ascii="Times New Roman" w:hAnsi="Times New Roman" w:cs="Times New Roman"/>
          <w:sz w:val="24"/>
          <w:szCs w:val="24"/>
        </w:rPr>
        <w:t>на городском, пригородном, в сельской местности на внутрирайонном транспорте (кроме такси);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B524A">
        <w:rPr>
          <w:rFonts w:ascii="Times New Roman" w:hAnsi="Times New Roman" w:cs="Times New Roman"/>
          <w:sz w:val="24"/>
          <w:szCs w:val="24"/>
        </w:rPr>
        <w:t>на железнодорожном транспорте один раз в год к месту жительства, расположенному за пределами Московской области, и обратно к месту учебы;</w:t>
      </w:r>
    </w:p>
    <w:p w:rsidR="004C7F15" w:rsidRPr="00AB524A" w:rsidRDefault="004C7F15" w:rsidP="004C7F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на воздушном транспорте к месту отдыха, лечения и обратно по территории Российской Федер</w:t>
      </w:r>
      <w:r>
        <w:rPr>
          <w:rFonts w:ascii="Times New Roman" w:hAnsi="Times New Roman" w:cs="Times New Roman"/>
          <w:sz w:val="24"/>
          <w:szCs w:val="24"/>
        </w:rPr>
        <w:t>ации и бывших союзных республик.</w:t>
      </w:r>
    </w:p>
    <w:p w:rsidR="004C7F15" w:rsidRDefault="004C7F15" w:rsidP="005376B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1.</w:t>
      </w:r>
      <w:r w:rsidR="00C4278D">
        <w:rPr>
          <w:rFonts w:ascii="Times New Roman" w:hAnsi="Times New Roman" w:cs="Times New Roman"/>
          <w:sz w:val="24"/>
          <w:szCs w:val="24"/>
        </w:rPr>
        <w:t>5</w:t>
      </w:r>
      <w:r w:rsidRPr="00AB524A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524A">
        <w:rPr>
          <w:rFonts w:ascii="Times New Roman" w:hAnsi="Times New Roman" w:cs="Times New Roman"/>
          <w:sz w:val="24"/>
          <w:szCs w:val="24"/>
        </w:rPr>
        <w:t xml:space="preserve"> на частичную компенсацию стоимости питания отдельным категориям обучающихся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обучения, в соответствии с </w:t>
      </w:r>
      <w:hyperlink r:id="rId11" w:history="1">
        <w:r w:rsidRPr="009C68C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B8239B">
        <w:rPr>
          <w:rFonts w:ascii="Times New Roman" w:hAnsi="Times New Roman" w:cs="Times New Roman"/>
          <w:sz w:val="24"/>
          <w:szCs w:val="24"/>
        </w:rPr>
        <w:t xml:space="preserve"> от  19.01.2005 </w:t>
      </w:r>
      <w:r>
        <w:rPr>
          <w:rFonts w:ascii="Times New Roman" w:hAnsi="Times New Roman" w:cs="Times New Roman"/>
          <w:sz w:val="24"/>
          <w:szCs w:val="24"/>
        </w:rPr>
        <w:t>№ 24/2005-ОЗ «</w:t>
      </w:r>
      <w:r w:rsidRPr="00AB524A">
        <w:rPr>
          <w:rFonts w:ascii="Times New Roman" w:hAnsi="Times New Roman" w:cs="Times New Roman"/>
          <w:sz w:val="24"/>
          <w:szCs w:val="24"/>
        </w:rPr>
        <w:t>О частичной компенсации стоимости питания отдельным категориям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организациях»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4C7F15" w:rsidRDefault="004562AE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</w:t>
      </w:r>
      <w:r w:rsidR="004C7F15" w:rsidRPr="00AF697D">
        <w:rPr>
          <w:rFonts w:ascii="Times New Roman" w:hAnsi="Times New Roman" w:cs="Times New Roman"/>
          <w:sz w:val="24"/>
          <w:szCs w:val="24"/>
        </w:rPr>
        <w:t xml:space="preserve"> 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C7F15" w:rsidRPr="00AF697D">
        <w:rPr>
          <w:rFonts w:ascii="Times New Roman" w:hAnsi="Times New Roman" w:cs="Times New Roman"/>
          <w:sz w:val="24"/>
          <w:szCs w:val="24"/>
        </w:rPr>
        <w:t>тся на финансирование расходов</w:t>
      </w:r>
      <w:r w:rsidR="004C7F15"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расходов, связанных с </w:t>
      </w:r>
      <w:r w:rsidR="004C7F15" w:rsidRPr="00AB524A">
        <w:rPr>
          <w:rFonts w:ascii="Times New Roman" w:hAnsi="Times New Roman" w:cs="Times New Roman"/>
          <w:sz w:val="24"/>
          <w:szCs w:val="24"/>
        </w:rPr>
        <w:t>осуществление</w:t>
      </w:r>
      <w:r w:rsidR="004C7F15">
        <w:rPr>
          <w:rFonts w:ascii="Times New Roman" w:hAnsi="Times New Roman" w:cs="Times New Roman"/>
          <w:sz w:val="24"/>
          <w:szCs w:val="24"/>
        </w:rPr>
        <w:t>м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частичной компенсации стоимости питания отдельным категориям обучающихся в </w:t>
      </w:r>
      <w:r w:rsidR="00B33664">
        <w:rPr>
          <w:rFonts w:ascii="Times New Roman" w:hAnsi="Times New Roman" w:cs="Times New Roman"/>
          <w:sz w:val="24"/>
          <w:szCs w:val="24"/>
        </w:rPr>
        <w:t>не</w:t>
      </w:r>
      <w:r w:rsidR="00DF7CBC">
        <w:rPr>
          <w:rFonts w:ascii="Times New Roman" w:hAnsi="Times New Roman" w:cs="Times New Roman"/>
          <w:sz w:val="24"/>
          <w:szCs w:val="24"/>
        </w:rPr>
        <w:t>коммерческих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об</w:t>
      </w:r>
      <w:r w:rsidR="004C7F15">
        <w:rPr>
          <w:rFonts w:ascii="Times New Roman" w:hAnsi="Times New Roman" w:cs="Times New Roman"/>
          <w:sz w:val="24"/>
          <w:szCs w:val="24"/>
        </w:rPr>
        <w:t>щеобразовательных организациях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рай</w:t>
      </w:r>
      <w:r w:rsidR="004C7F15">
        <w:rPr>
          <w:rFonts w:ascii="Times New Roman" w:hAnsi="Times New Roman" w:cs="Times New Roman"/>
          <w:sz w:val="24"/>
          <w:szCs w:val="24"/>
        </w:rPr>
        <w:t>она.</w:t>
      </w:r>
    </w:p>
    <w:p w:rsidR="00A90419" w:rsidRDefault="000E40AB" w:rsidP="006B1E70">
      <w:pPr>
        <w:pStyle w:val="ConsPlusNormal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2"/>
      <w:bookmarkEnd w:id="3"/>
      <w:r w:rsidRPr="004C7F15">
        <w:rPr>
          <w:rFonts w:ascii="Times New Roman" w:hAnsi="Times New Roman" w:cs="Times New Roman"/>
          <w:sz w:val="24"/>
          <w:szCs w:val="24"/>
        </w:rPr>
        <w:t>Для получения суб</w:t>
      </w:r>
      <w:r w:rsidR="004C7F15">
        <w:rPr>
          <w:rFonts w:ascii="Times New Roman" w:hAnsi="Times New Roman" w:cs="Times New Roman"/>
          <w:sz w:val="24"/>
          <w:szCs w:val="24"/>
        </w:rPr>
        <w:t>сидии получатели субсидии</w:t>
      </w:r>
      <w:r w:rsidRPr="004C7F15">
        <w:rPr>
          <w:rFonts w:ascii="Times New Roman" w:hAnsi="Times New Roman" w:cs="Times New Roman"/>
          <w:sz w:val="24"/>
          <w:szCs w:val="24"/>
        </w:rPr>
        <w:t xml:space="preserve"> представляют </w:t>
      </w:r>
      <w:r w:rsidR="004C7F15">
        <w:rPr>
          <w:rFonts w:ascii="Times New Roman" w:hAnsi="Times New Roman" w:cs="Times New Roman"/>
          <w:sz w:val="24"/>
          <w:szCs w:val="24"/>
        </w:rPr>
        <w:t>Г</w:t>
      </w:r>
      <w:r w:rsidR="000146EA" w:rsidRPr="004C7F15">
        <w:rPr>
          <w:rFonts w:ascii="Times New Roman" w:hAnsi="Times New Roman" w:cs="Times New Roman"/>
          <w:sz w:val="24"/>
          <w:szCs w:val="24"/>
        </w:rPr>
        <w:t>лавному</w:t>
      </w:r>
      <w:r w:rsidR="004C7F15">
        <w:rPr>
          <w:rFonts w:ascii="Times New Roman" w:hAnsi="Times New Roman" w:cs="Times New Roman"/>
          <w:sz w:val="24"/>
          <w:szCs w:val="24"/>
        </w:rPr>
        <w:t xml:space="preserve"> распорядителю</w:t>
      </w:r>
      <w:r w:rsidR="00A90419">
        <w:rPr>
          <w:rFonts w:ascii="Times New Roman" w:hAnsi="Times New Roman" w:cs="Times New Roman"/>
          <w:sz w:val="24"/>
          <w:szCs w:val="24"/>
        </w:rPr>
        <w:t xml:space="preserve"> </w:t>
      </w:r>
      <w:r w:rsidR="00A90419" w:rsidRPr="00A90419">
        <w:rPr>
          <w:rFonts w:ascii="Times New Roman" w:hAnsi="Times New Roman" w:cs="Times New Roman"/>
          <w:sz w:val="24"/>
          <w:szCs w:val="24"/>
        </w:rPr>
        <w:t>заявку с расчетом на очередной финансовый год</w:t>
      </w:r>
      <w:r w:rsidR="00F40DC9">
        <w:rPr>
          <w:rFonts w:ascii="Times New Roman" w:hAnsi="Times New Roman" w:cs="Times New Roman"/>
          <w:sz w:val="24"/>
          <w:szCs w:val="24"/>
        </w:rPr>
        <w:t xml:space="preserve"> </w:t>
      </w:r>
      <w:r w:rsidR="00F40DC9" w:rsidRPr="00D903EF">
        <w:rPr>
          <w:rFonts w:ascii="Times New Roman" w:hAnsi="Times New Roman" w:cs="Times New Roman"/>
          <w:sz w:val="24"/>
          <w:szCs w:val="24"/>
        </w:rPr>
        <w:t>в срок до</w:t>
      </w:r>
      <w:r w:rsidR="00D903EF">
        <w:rPr>
          <w:rFonts w:ascii="Times New Roman" w:hAnsi="Times New Roman" w:cs="Times New Roman"/>
          <w:sz w:val="24"/>
          <w:szCs w:val="24"/>
        </w:rPr>
        <w:t xml:space="preserve"> 01 ноября текущего финансового года</w:t>
      </w:r>
      <w:r w:rsidR="00A90419">
        <w:rPr>
          <w:rFonts w:ascii="Times New Roman" w:hAnsi="Times New Roman" w:cs="Times New Roman"/>
          <w:sz w:val="24"/>
          <w:szCs w:val="24"/>
        </w:rPr>
        <w:t>. К заявке прилагаются следующие документы и материалы: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копия</w:t>
      </w:r>
      <w:r w:rsidRPr="00A90419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аккредитации;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копия</w:t>
      </w:r>
      <w:r w:rsidRPr="00A90419">
        <w:rPr>
          <w:rFonts w:ascii="Times New Roman" w:hAnsi="Times New Roman" w:cs="Times New Roman"/>
          <w:sz w:val="24"/>
          <w:szCs w:val="24"/>
        </w:rPr>
        <w:t xml:space="preserve"> лицензии на осуществление образовательной деятельности</w:t>
      </w:r>
      <w:r w:rsidR="00DF7CBC">
        <w:rPr>
          <w:rFonts w:ascii="Times New Roman" w:hAnsi="Times New Roman" w:cs="Times New Roman"/>
          <w:sz w:val="24"/>
          <w:szCs w:val="24"/>
        </w:rPr>
        <w:t>;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>в) копии учредительных документов;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копия</w:t>
      </w:r>
      <w:r w:rsidRPr="00A90419">
        <w:rPr>
          <w:rFonts w:ascii="Times New Roman" w:hAnsi="Times New Roman" w:cs="Times New Roman"/>
          <w:sz w:val="24"/>
          <w:szCs w:val="24"/>
        </w:rPr>
        <w:t xml:space="preserve"> свидетельства о постановке на учет юридического лица в налоговом органе по месту нахождения на территории </w:t>
      </w:r>
      <w:r w:rsidR="00F40DC9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CC08D7">
        <w:rPr>
          <w:rFonts w:ascii="Times New Roman" w:hAnsi="Times New Roman" w:cs="Times New Roman"/>
          <w:sz w:val="24"/>
          <w:szCs w:val="24"/>
        </w:rPr>
        <w:t>;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>д) документ, подтверждающий полномочия лица на осуществление действий от имени некоммерческой организации без доверенности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 xml:space="preserve">В случае если от имени некоммерческой организации действует иное лицо, к заявке также прикладывается доверенность на осуществление действий от имени </w:t>
      </w:r>
      <w:r w:rsidRPr="00A90419">
        <w:rPr>
          <w:rFonts w:ascii="Times New Roman" w:hAnsi="Times New Roman" w:cs="Times New Roman"/>
          <w:sz w:val="24"/>
          <w:szCs w:val="24"/>
        </w:rPr>
        <w:lastRenderedPageBreak/>
        <w:t>некоммерческой организации, заверенная в порядке, установленном законодательством Российской Федерации;</w:t>
      </w:r>
    </w:p>
    <w:p w:rsidR="00A90419" w:rsidRPr="00AB524A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AB524A">
        <w:rPr>
          <w:rFonts w:ascii="Times New Roman" w:hAnsi="Times New Roman" w:cs="Times New Roman"/>
          <w:sz w:val="24"/>
          <w:szCs w:val="24"/>
        </w:rPr>
        <w:t>) справку из налогового органа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на первое число месяца, предшествующего месяцу принятия решения о предоставлении субсидии;</w:t>
      </w:r>
    </w:p>
    <w:p w:rsid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AB524A">
        <w:rPr>
          <w:rFonts w:ascii="Times New Roman" w:hAnsi="Times New Roman" w:cs="Times New Roman"/>
          <w:sz w:val="24"/>
          <w:szCs w:val="24"/>
        </w:rPr>
        <w:t>) письмо о том, что некоммерческая организация не находится в процессе реорганизации, ликвидации, банкротства и не имеет ограничения на осуществление хозяйственной деятельности, за подписью руководителя некоммерческой организации и главного бухгалтера с печатью.</w:t>
      </w:r>
    </w:p>
    <w:p w:rsidR="00970D6D" w:rsidRDefault="00970D6D" w:rsidP="00970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1.6.1</w:t>
      </w:r>
      <w:r w:rsidRPr="00EF6F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получателей субсидии на первое число месяца предшествующего месяцу, в котором планируется заключение Соглашения, или на иную дату, определенную правовым актом, должна:</w:t>
      </w:r>
    </w:p>
    <w:p w:rsidR="00970D6D" w:rsidRDefault="00970D6D" w:rsidP="00970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0D6D" w:rsidRDefault="00970D6D" w:rsidP="00970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отсутствовать просроченная задолженность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970D6D" w:rsidRDefault="00970D6D" w:rsidP="001A12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получатель субсидии не должен находиться в процессе реорганизации, ликвидации, банкротства.</w:t>
      </w:r>
    </w:p>
    <w:p w:rsidR="00D56FD4" w:rsidRPr="00AD1318" w:rsidRDefault="00A90419" w:rsidP="006B1E70">
      <w:pPr>
        <w:pStyle w:val="ConsPlusNormal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D56FD4">
        <w:rPr>
          <w:rFonts w:ascii="Times New Roman" w:hAnsi="Times New Roman" w:cs="Times New Roman"/>
          <w:sz w:val="24"/>
          <w:szCs w:val="24"/>
        </w:rPr>
        <w:t xml:space="preserve"> проверяет правильность оформления заявки и комплектность представленных документов, указанных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 в </w:t>
      </w:r>
      <w:r w:rsidRPr="00A90419">
        <w:rPr>
          <w:rFonts w:ascii="Times New Roman" w:hAnsi="Times New Roman" w:cs="Times New Roman"/>
          <w:sz w:val="24"/>
          <w:szCs w:val="24"/>
        </w:rPr>
        <w:t>пункте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F365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настоящего порядка</w:t>
      </w:r>
      <w:r w:rsidR="00DF7C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23929" w:rsidRPr="00A90419">
        <w:rPr>
          <w:rFonts w:ascii="Times New Roman" w:hAnsi="Times New Roman" w:cs="Times New Roman"/>
          <w:sz w:val="24"/>
          <w:szCs w:val="24"/>
        </w:rPr>
        <w:t>5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0819A6">
        <w:rPr>
          <w:rFonts w:ascii="Times New Roman" w:hAnsi="Times New Roman" w:cs="Times New Roman"/>
          <w:sz w:val="24"/>
          <w:szCs w:val="24"/>
        </w:rPr>
        <w:t xml:space="preserve"> со дня получения заявки</w:t>
      </w:r>
      <w:r w:rsidR="000E40AB" w:rsidRPr="00A90419">
        <w:rPr>
          <w:rFonts w:ascii="Times New Roman" w:hAnsi="Times New Roman" w:cs="Times New Roman"/>
          <w:sz w:val="24"/>
          <w:szCs w:val="24"/>
        </w:rPr>
        <w:t>.</w:t>
      </w:r>
    </w:p>
    <w:p w:rsidR="000E40AB" w:rsidRDefault="000E40AB" w:rsidP="006B1E70">
      <w:pPr>
        <w:pStyle w:val="ConsPlusNormal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>Основаниями для отказа получателю субсидии в предоставлении субсидии являются:</w:t>
      </w:r>
    </w:p>
    <w:p w:rsidR="00BD7334" w:rsidRPr="00AB524A" w:rsidRDefault="00BD7334" w:rsidP="00BD7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получателем субсидии документов </w:t>
      </w:r>
      <w:r w:rsidR="00B33664">
        <w:rPr>
          <w:rFonts w:ascii="Times New Roman" w:hAnsi="Times New Roman" w:cs="Times New Roman"/>
          <w:sz w:val="24"/>
          <w:szCs w:val="24"/>
        </w:rPr>
        <w:t>указанных</w:t>
      </w:r>
      <w:r w:rsidRPr="00AB524A">
        <w:rPr>
          <w:rFonts w:ascii="Times New Roman" w:hAnsi="Times New Roman" w:cs="Times New Roman"/>
          <w:sz w:val="24"/>
          <w:szCs w:val="24"/>
        </w:rPr>
        <w:t xml:space="preserve">, </w:t>
      </w:r>
      <w:r w:rsidR="00B33664">
        <w:rPr>
          <w:rFonts w:ascii="Times New Roman" w:hAnsi="Times New Roman" w:cs="Times New Roman"/>
          <w:sz w:val="24"/>
          <w:szCs w:val="24"/>
        </w:rPr>
        <w:t xml:space="preserve">в </w:t>
      </w:r>
      <w:r w:rsidR="00FB0C33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F365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D7334" w:rsidRPr="00AB524A" w:rsidRDefault="00BD7334" w:rsidP="00BD7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непредставление (представление не в полном объеме) документов, указанных в </w:t>
      </w:r>
      <w:hyperlink w:anchor="P32" w:history="1">
        <w:r w:rsidRPr="00AB524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>
        <w:rPr>
          <w:rFonts w:ascii="Times New Roman" w:hAnsi="Times New Roman" w:cs="Times New Roman"/>
          <w:sz w:val="24"/>
          <w:szCs w:val="24"/>
        </w:rPr>
        <w:t>1.</w:t>
      </w:r>
      <w:r w:rsidR="00F365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настоящего Порядка;</w:t>
      </w:r>
    </w:p>
    <w:p w:rsidR="00BD7334" w:rsidRDefault="00BD7334" w:rsidP="00BD7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 недостоверность представленной получателем субсидии </w:t>
      </w:r>
      <w:r w:rsidR="00DF7CBC">
        <w:rPr>
          <w:rFonts w:ascii="Times New Roman" w:hAnsi="Times New Roman" w:cs="Times New Roman"/>
          <w:sz w:val="24"/>
          <w:szCs w:val="24"/>
        </w:rPr>
        <w:t>информации.</w:t>
      </w:r>
    </w:p>
    <w:p w:rsidR="009C4CE1" w:rsidRPr="00AB524A" w:rsidRDefault="009E6208" w:rsidP="009E620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6208">
        <w:rPr>
          <w:rFonts w:ascii="Times New Roman" w:hAnsi="Times New Roman" w:cs="Times New Roman"/>
          <w:sz w:val="24"/>
          <w:szCs w:val="24"/>
        </w:rPr>
        <w:t>1.9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6208">
        <w:rPr>
          <w:rFonts w:ascii="Times New Roman" w:hAnsi="Times New Roman" w:cs="Times New Roman"/>
          <w:sz w:val="24"/>
          <w:szCs w:val="24"/>
        </w:rPr>
        <w:t xml:space="preserve"> После принятия решения о предоставлении или отказе в предоставлении субсиди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6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9E6208">
        <w:rPr>
          <w:rFonts w:ascii="Times New Roman" w:hAnsi="Times New Roman" w:cs="Times New Roman"/>
          <w:sz w:val="24"/>
          <w:szCs w:val="24"/>
        </w:rPr>
        <w:t xml:space="preserve"> в течение 5 (пяти)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письменно</w:t>
      </w:r>
      <w:r w:rsidRPr="009E6208">
        <w:rPr>
          <w:rFonts w:ascii="Times New Roman" w:hAnsi="Times New Roman" w:cs="Times New Roman"/>
          <w:sz w:val="24"/>
          <w:szCs w:val="24"/>
        </w:rPr>
        <w:t xml:space="preserve"> уведомляет заявителя о принятом решении.</w:t>
      </w:r>
    </w:p>
    <w:p w:rsidR="00A95507" w:rsidRPr="00BD7334" w:rsidRDefault="009E6208" w:rsidP="009E6208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1.10. </w:t>
      </w:r>
      <w:r w:rsidR="00BD7334" w:rsidRPr="00BD7334">
        <w:rPr>
          <w:rFonts w:ascii="Times New Roman" w:hAnsi="Times New Roman" w:cs="Times New Roman"/>
          <w:sz w:val="24"/>
          <w:szCs w:val="24"/>
        </w:rPr>
        <w:t>Размер субсидии определяется Г</w:t>
      </w:r>
      <w:r w:rsidR="000E40AB" w:rsidRPr="00BD733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 xml:space="preserve">ным распорядителем на основании </w:t>
      </w:r>
      <w:r w:rsidR="000E40AB" w:rsidRPr="00BD7334">
        <w:rPr>
          <w:rFonts w:ascii="Times New Roman" w:hAnsi="Times New Roman" w:cs="Times New Roman"/>
          <w:sz w:val="24"/>
          <w:szCs w:val="24"/>
        </w:rPr>
        <w:t>представле</w:t>
      </w:r>
      <w:r w:rsidR="00BD7334" w:rsidRPr="00BD7334">
        <w:rPr>
          <w:rFonts w:ascii="Times New Roman" w:hAnsi="Times New Roman" w:cs="Times New Roman"/>
          <w:sz w:val="24"/>
          <w:szCs w:val="24"/>
        </w:rPr>
        <w:t xml:space="preserve">нных </w:t>
      </w:r>
      <w:r w:rsidR="00A32342">
        <w:rPr>
          <w:rFonts w:ascii="Times New Roman" w:hAnsi="Times New Roman" w:cs="Times New Roman"/>
          <w:sz w:val="24"/>
          <w:szCs w:val="24"/>
        </w:rPr>
        <w:t>получателе</w:t>
      </w:r>
      <w:r w:rsidR="00BD7334" w:rsidRPr="00BD7334">
        <w:rPr>
          <w:rFonts w:ascii="Times New Roman" w:hAnsi="Times New Roman" w:cs="Times New Roman"/>
          <w:sz w:val="24"/>
          <w:szCs w:val="24"/>
        </w:rPr>
        <w:t>м</w:t>
      </w:r>
      <w:r w:rsidR="00A32342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0E40AB" w:rsidRPr="00BD7334">
        <w:rPr>
          <w:rFonts w:ascii="Times New Roman" w:hAnsi="Times New Roman" w:cs="Times New Roman"/>
          <w:sz w:val="24"/>
          <w:szCs w:val="24"/>
        </w:rPr>
        <w:t xml:space="preserve"> документов </w:t>
      </w:r>
      <w:r w:rsidR="00A32342">
        <w:rPr>
          <w:rFonts w:ascii="Times New Roman" w:hAnsi="Times New Roman" w:cs="Times New Roman"/>
          <w:sz w:val="24"/>
          <w:szCs w:val="24"/>
        </w:rPr>
        <w:t xml:space="preserve">и </w:t>
      </w:r>
      <w:r w:rsidR="000E40AB" w:rsidRPr="00BD7334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A32342">
        <w:rPr>
          <w:rFonts w:ascii="Times New Roman" w:hAnsi="Times New Roman" w:cs="Times New Roman"/>
          <w:sz w:val="24"/>
          <w:szCs w:val="24"/>
        </w:rPr>
        <w:t xml:space="preserve">средств субвенции, предоставляемой из бюджета Московской области </w:t>
      </w:r>
      <w:r w:rsidR="00B056A1">
        <w:rPr>
          <w:rFonts w:ascii="Times New Roman" w:hAnsi="Times New Roman" w:cs="Times New Roman"/>
          <w:sz w:val="24"/>
          <w:szCs w:val="24"/>
        </w:rPr>
        <w:t xml:space="preserve">бюджету Сергиево-Посадского муниципального района </w:t>
      </w:r>
      <w:r w:rsidR="00A32342">
        <w:rPr>
          <w:rFonts w:ascii="Times New Roman" w:hAnsi="Times New Roman" w:cs="Times New Roman"/>
          <w:sz w:val="24"/>
          <w:szCs w:val="24"/>
        </w:rPr>
        <w:t>на указанные цели</w:t>
      </w:r>
      <w:r w:rsidR="00A32342" w:rsidRPr="00A32342">
        <w:rPr>
          <w:rFonts w:ascii="Times New Roman" w:hAnsi="Times New Roman" w:cs="Times New Roman"/>
          <w:sz w:val="24"/>
          <w:szCs w:val="24"/>
        </w:rPr>
        <w:t xml:space="preserve"> </w:t>
      </w:r>
      <w:r w:rsidR="00A32342" w:rsidRPr="00AF697D">
        <w:rPr>
          <w:rFonts w:ascii="Times New Roman" w:hAnsi="Times New Roman" w:cs="Times New Roman"/>
          <w:sz w:val="24"/>
          <w:szCs w:val="24"/>
        </w:rPr>
        <w:t>на финансирование расходов</w:t>
      </w:r>
      <w:r w:rsidR="00A32342"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расходов).</w:t>
      </w:r>
    </w:p>
    <w:p w:rsidR="009F20C2" w:rsidRDefault="009F20C2" w:rsidP="009F20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3851" w:rsidRPr="00D43851" w:rsidRDefault="00413FA7" w:rsidP="009E6208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Условия и п</w:t>
      </w:r>
      <w:r w:rsidR="0085722F" w:rsidRPr="00AB524A">
        <w:rPr>
          <w:rFonts w:ascii="Times New Roman" w:hAnsi="Times New Roman" w:cs="Times New Roman"/>
          <w:color w:val="000000" w:themeColor="text1"/>
          <w:sz w:val="24"/>
          <w:szCs w:val="24"/>
        </w:rPr>
        <w:t>орядок предоставления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субсидий</w:t>
      </w:r>
      <w:r w:rsidR="00BD7334">
        <w:rPr>
          <w:rFonts w:ascii="Times New Roman" w:hAnsi="Times New Roman" w:cs="Times New Roman"/>
          <w:color w:val="000000" w:themeColor="text1"/>
          <w:sz w:val="24"/>
          <w:szCs w:val="24"/>
        </w:rPr>
        <w:t>, отчетность</w:t>
      </w:r>
      <w:r w:rsidR="0085722F" w:rsidRPr="00AB5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722F" w:rsidRPr="00AB524A" w:rsidRDefault="0085722F" w:rsidP="0085722F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AE4" w:rsidRDefault="001F73FC" w:rsidP="001F73FC">
      <w:pPr>
        <w:pStyle w:val="ConsPlusNormal"/>
        <w:ind w:firstLine="56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D7334">
        <w:rPr>
          <w:rFonts w:ascii="Times New Roman" w:hAnsi="Times New Roman" w:cs="Times New Roman"/>
          <w:sz w:val="24"/>
          <w:szCs w:val="24"/>
        </w:rPr>
        <w:t>Предоставление из бюджета района</w:t>
      </w:r>
      <w:r w:rsidR="000E40AB" w:rsidRPr="00AB524A">
        <w:rPr>
          <w:rFonts w:ascii="Times New Roman" w:hAnsi="Times New Roman" w:cs="Times New Roman"/>
          <w:sz w:val="24"/>
          <w:szCs w:val="24"/>
        </w:rPr>
        <w:t xml:space="preserve"> субсидии осуществляется в соответствии с </w:t>
      </w:r>
      <w:r w:rsidR="00211AC2">
        <w:rPr>
          <w:rFonts w:ascii="Times New Roman" w:hAnsi="Times New Roman" w:cs="Times New Roman"/>
          <w:sz w:val="24"/>
          <w:szCs w:val="24"/>
        </w:rPr>
        <w:t>С</w:t>
      </w:r>
      <w:r w:rsidR="00E762F4" w:rsidRPr="00E762F4">
        <w:rPr>
          <w:rFonts w:ascii="Times New Roman" w:hAnsi="Times New Roman" w:cs="Times New Roman"/>
          <w:sz w:val="24"/>
          <w:szCs w:val="24"/>
        </w:rPr>
        <w:t>оглашени</w:t>
      </w:r>
      <w:r w:rsidR="00775682">
        <w:rPr>
          <w:rFonts w:ascii="Times New Roman" w:hAnsi="Times New Roman" w:cs="Times New Roman"/>
          <w:sz w:val="24"/>
          <w:szCs w:val="24"/>
        </w:rPr>
        <w:t>ем</w:t>
      </w:r>
      <w:r w:rsidR="000E40AB" w:rsidRPr="00AB524A">
        <w:rPr>
          <w:rFonts w:ascii="Times New Roman" w:hAnsi="Times New Roman" w:cs="Times New Roman"/>
          <w:sz w:val="24"/>
          <w:szCs w:val="24"/>
        </w:rPr>
        <w:t xml:space="preserve"> о порядке и условиях пр</w:t>
      </w:r>
      <w:r w:rsidR="00BD7334">
        <w:rPr>
          <w:rFonts w:ascii="Times New Roman" w:hAnsi="Times New Roman" w:cs="Times New Roman"/>
          <w:sz w:val="24"/>
          <w:szCs w:val="24"/>
        </w:rPr>
        <w:t>едоставления субсидии (далее - С</w:t>
      </w:r>
      <w:r w:rsidR="000E40AB" w:rsidRPr="00AB524A">
        <w:rPr>
          <w:rFonts w:ascii="Times New Roman" w:hAnsi="Times New Roman" w:cs="Times New Roman"/>
          <w:sz w:val="24"/>
          <w:szCs w:val="24"/>
        </w:rPr>
        <w:t>огл</w:t>
      </w:r>
      <w:r w:rsidR="00CA7AE4">
        <w:rPr>
          <w:rFonts w:ascii="Times New Roman" w:hAnsi="Times New Roman" w:cs="Times New Roman"/>
          <w:sz w:val="24"/>
          <w:szCs w:val="24"/>
        </w:rPr>
        <w:t>ашение)</w:t>
      </w:r>
      <w:r w:rsidR="00BD7334">
        <w:rPr>
          <w:rFonts w:ascii="Times New Roman" w:hAnsi="Times New Roman" w:cs="Times New Roman"/>
          <w:sz w:val="24"/>
          <w:szCs w:val="24"/>
        </w:rPr>
        <w:t>, заключаемым между Г</w:t>
      </w:r>
      <w:r w:rsidR="000E40AB" w:rsidRPr="00AB524A">
        <w:rPr>
          <w:rFonts w:ascii="Times New Roman" w:hAnsi="Times New Roman" w:cs="Times New Roman"/>
          <w:sz w:val="24"/>
          <w:szCs w:val="24"/>
        </w:rPr>
        <w:t>лавным распорядител</w:t>
      </w:r>
      <w:r w:rsidR="00BD7334">
        <w:rPr>
          <w:rFonts w:ascii="Times New Roman" w:hAnsi="Times New Roman" w:cs="Times New Roman"/>
          <w:sz w:val="24"/>
          <w:szCs w:val="24"/>
        </w:rPr>
        <w:t>ем и получателем субсидии</w:t>
      </w:r>
      <w:r w:rsidR="00F84F84">
        <w:rPr>
          <w:rFonts w:ascii="Times New Roman" w:hAnsi="Times New Roman" w:cs="Times New Roman"/>
          <w:sz w:val="24"/>
          <w:szCs w:val="24"/>
        </w:rPr>
        <w:t xml:space="preserve"> не позднее 45 дней после принятия Решения</w:t>
      </w:r>
      <w:r w:rsidR="00F84F84" w:rsidRPr="00F84F84">
        <w:rPr>
          <w:rFonts w:ascii="Times New Roman" w:hAnsi="Times New Roman" w:cs="Times New Roman"/>
          <w:sz w:val="24"/>
          <w:szCs w:val="24"/>
        </w:rPr>
        <w:t xml:space="preserve"> Совета депутатов о бюджете района</w:t>
      </w:r>
      <w:r w:rsidR="000E40AB" w:rsidRPr="00AB524A">
        <w:rPr>
          <w:rFonts w:ascii="Times New Roman" w:hAnsi="Times New Roman" w:cs="Times New Roman"/>
          <w:sz w:val="24"/>
          <w:szCs w:val="24"/>
        </w:rPr>
        <w:t>.</w:t>
      </w:r>
      <w:r w:rsidR="00CA7AE4">
        <w:rPr>
          <w:rFonts w:ascii="Times New Roman" w:hAnsi="Times New Roman" w:cs="Times New Roman"/>
          <w:sz w:val="24"/>
          <w:szCs w:val="24"/>
        </w:rPr>
        <w:t xml:space="preserve"> </w:t>
      </w:r>
      <w:r w:rsidR="00911D8B">
        <w:rPr>
          <w:rFonts w:ascii="Times New Roman" w:hAnsi="Times New Roman" w:cs="Times New Roman"/>
          <w:sz w:val="24"/>
          <w:szCs w:val="24"/>
        </w:rPr>
        <w:t xml:space="preserve"> Типовая ф</w:t>
      </w:r>
      <w:r w:rsidR="00CA7AE4" w:rsidRPr="00CA7AE4">
        <w:rPr>
          <w:rFonts w:ascii="Times New Roman" w:hAnsi="Times New Roman" w:cs="Times New Roman"/>
          <w:sz w:val="24"/>
          <w:szCs w:val="24"/>
        </w:rPr>
        <w:t xml:space="preserve">орма </w:t>
      </w:r>
      <w:r w:rsidR="00CA7AE4" w:rsidRPr="00CA7AE4">
        <w:rPr>
          <w:rFonts w:ascii="Times New Roman" w:hAnsi="Times New Roman" w:cs="Times New Roman"/>
          <w:sz w:val="24"/>
          <w:szCs w:val="24"/>
        </w:rPr>
        <w:lastRenderedPageBreak/>
        <w:t xml:space="preserve">Соглашения устанавливается </w:t>
      </w:r>
      <w:r w:rsidR="00E762F4">
        <w:rPr>
          <w:rFonts w:ascii="Times New Roman" w:hAnsi="Times New Roman" w:cs="Times New Roman"/>
          <w:sz w:val="24"/>
          <w:szCs w:val="24"/>
        </w:rPr>
        <w:t xml:space="preserve">финансовым управлением </w:t>
      </w:r>
      <w:r w:rsidR="00F40DC9">
        <w:rPr>
          <w:rFonts w:ascii="Times New Roman" w:hAnsi="Times New Roman" w:cs="Times New Roman"/>
          <w:sz w:val="24"/>
          <w:szCs w:val="24"/>
        </w:rPr>
        <w:t>а</w:t>
      </w:r>
      <w:r w:rsidR="00E762F4">
        <w:rPr>
          <w:rFonts w:ascii="Times New Roman" w:hAnsi="Times New Roman" w:cs="Times New Roman"/>
          <w:sz w:val="24"/>
          <w:szCs w:val="24"/>
        </w:rPr>
        <w:t>дминистрации района</w:t>
      </w:r>
      <w:r w:rsidR="007277A2">
        <w:rPr>
          <w:rFonts w:ascii="Times New Roman" w:hAnsi="Times New Roman" w:cs="Times New Roman"/>
          <w:sz w:val="24"/>
          <w:szCs w:val="24"/>
        </w:rPr>
        <w:t>.</w:t>
      </w:r>
      <w:r w:rsidR="009B3387" w:rsidRPr="009B3387">
        <w:t xml:space="preserve"> </w:t>
      </w:r>
    </w:p>
    <w:p w:rsidR="000E40AB" w:rsidRDefault="001F73FC" w:rsidP="001F73FC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13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3811" w:rsidRPr="00CD3811">
        <w:rPr>
          <w:rFonts w:ascii="Times New Roman" w:hAnsi="Times New Roman" w:cs="Times New Roman"/>
          <w:sz w:val="24"/>
          <w:szCs w:val="24"/>
        </w:rPr>
        <w:t>Субсидии перечисляются Главным распоряди</w:t>
      </w:r>
      <w:r w:rsidR="0009488C">
        <w:rPr>
          <w:rFonts w:ascii="Times New Roman" w:hAnsi="Times New Roman" w:cs="Times New Roman"/>
          <w:sz w:val="24"/>
          <w:szCs w:val="24"/>
        </w:rPr>
        <w:t>т</w:t>
      </w:r>
      <w:r w:rsidR="00CD3811" w:rsidRPr="00CD3811">
        <w:rPr>
          <w:rFonts w:ascii="Times New Roman" w:hAnsi="Times New Roman" w:cs="Times New Roman"/>
          <w:sz w:val="24"/>
          <w:szCs w:val="24"/>
        </w:rPr>
        <w:t xml:space="preserve">елем на расчетный счет получателя субсидии в соответствии </w:t>
      </w:r>
      <w:r w:rsidR="00E20651">
        <w:rPr>
          <w:rFonts w:ascii="Times New Roman" w:hAnsi="Times New Roman" w:cs="Times New Roman"/>
          <w:sz w:val="24"/>
          <w:szCs w:val="24"/>
        </w:rPr>
        <w:t>с Порядком исполнения бюджета Сергиево-Посадского муниципального района Московской области по расходам</w:t>
      </w:r>
      <w:r w:rsidR="00E97770">
        <w:rPr>
          <w:rFonts w:ascii="Times New Roman" w:hAnsi="Times New Roman" w:cs="Times New Roman"/>
          <w:sz w:val="24"/>
          <w:szCs w:val="24"/>
        </w:rPr>
        <w:t>, утвержденным Приказом финансового управления Администрации Сергиево-Посадского муниципального района Московской области от 27.04.2017 № 01-07/11</w:t>
      </w:r>
      <w:r w:rsidR="00E20651">
        <w:rPr>
          <w:rFonts w:ascii="Times New Roman" w:hAnsi="Times New Roman" w:cs="Times New Roman"/>
          <w:sz w:val="24"/>
          <w:szCs w:val="24"/>
        </w:rPr>
        <w:t xml:space="preserve"> </w:t>
      </w:r>
      <w:r w:rsidR="00CD3811" w:rsidRPr="00CD3811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="00CD3811" w:rsidRPr="00285CFD">
        <w:rPr>
          <w:rFonts w:ascii="Times New Roman" w:hAnsi="Times New Roman" w:cs="Times New Roman"/>
          <w:sz w:val="24"/>
          <w:szCs w:val="24"/>
        </w:rPr>
        <w:t>доведенных предельных объемов финансирования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811" w:rsidRPr="00CD3811">
        <w:rPr>
          <w:rFonts w:ascii="Times New Roman" w:hAnsi="Times New Roman" w:cs="Times New Roman"/>
          <w:sz w:val="24"/>
          <w:szCs w:val="24"/>
        </w:rPr>
        <w:t xml:space="preserve"> При недостаточности денежных средств субсидия перечисляется частями по мере поступления субвенции на указанные цели из бюджета Московской области в бюджет района.</w:t>
      </w:r>
    </w:p>
    <w:p w:rsidR="00CA7AE4" w:rsidRPr="00CA7AE4" w:rsidRDefault="001F73FC" w:rsidP="001F73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</w:t>
      </w:r>
      <w:r w:rsidR="00A113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7AE4" w:rsidRPr="00CA7AE4">
        <w:rPr>
          <w:rFonts w:ascii="Times New Roman" w:hAnsi="Times New Roman" w:cs="Times New Roman"/>
          <w:sz w:val="24"/>
          <w:szCs w:val="24"/>
        </w:rPr>
        <w:t>Получатели субсидий представляют Главному распорядителю отчеты об использовании субсидий и выполнении условий их предоставления по формам и в сроки, установленные Соглашениями о предоставлении субсидий.</w:t>
      </w:r>
    </w:p>
    <w:p w:rsidR="00CA7AE4" w:rsidRPr="00CA7AE4" w:rsidRDefault="001F73FC" w:rsidP="001F73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</w:t>
      </w:r>
      <w:r w:rsidR="00A113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7334" w:rsidRPr="00CD3811">
        <w:rPr>
          <w:rFonts w:ascii="Times New Roman" w:hAnsi="Times New Roman" w:cs="Times New Roman"/>
          <w:sz w:val="24"/>
          <w:szCs w:val="24"/>
        </w:rPr>
        <w:t>Главный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 распо</w:t>
      </w:r>
      <w:r w:rsidR="00BD7334" w:rsidRPr="00CD3811">
        <w:rPr>
          <w:rFonts w:ascii="Times New Roman" w:hAnsi="Times New Roman" w:cs="Times New Roman"/>
          <w:sz w:val="24"/>
          <w:szCs w:val="24"/>
        </w:rPr>
        <w:t>рядитель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 w:rsidR="00F6508A">
        <w:rPr>
          <w:rFonts w:ascii="Times New Roman" w:hAnsi="Times New Roman" w:cs="Times New Roman"/>
          <w:sz w:val="24"/>
          <w:szCs w:val="24"/>
        </w:rPr>
        <w:t xml:space="preserve">с момента предоставления </w:t>
      </w:r>
      <w:r w:rsidR="00F6508A" w:rsidRPr="00CD3811">
        <w:rPr>
          <w:rFonts w:ascii="Times New Roman" w:hAnsi="Times New Roman" w:cs="Times New Roman"/>
          <w:sz w:val="24"/>
          <w:szCs w:val="24"/>
        </w:rPr>
        <w:t xml:space="preserve">проверяет </w:t>
      </w:r>
      <w:r w:rsidR="000E40AB" w:rsidRPr="00CD3811">
        <w:rPr>
          <w:rFonts w:ascii="Times New Roman" w:hAnsi="Times New Roman" w:cs="Times New Roman"/>
          <w:sz w:val="24"/>
          <w:szCs w:val="24"/>
        </w:rPr>
        <w:t>отчет на соответствие условиям предоставления субсидии.</w:t>
      </w:r>
      <w:r w:rsidR="00F6542D" w:rsidRPr="00CD3811">
        <w:rPr>
          <w:rFonts w:ascii="Times New Roman" w:hAnsi="Times New Roman" w:cs="Times New Roman"/>
          <w:sz w:val="24"/>
          <w:szCs w:val="24"/>
        </w:rPr>
        <w:t xml:space="preserve"> 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В случае наличия нарушений </w:t>
      </w:r>
      <w:r w:rsidR="00D62BB8" w:rsidRPr="004B3DC3">
        <w:rPr>
          <w:rFonts w:ascii="Times New Roman" w:hAnsi="Times New Roman" w:cs="Times New Roman"/>
          <w:sz w:val="24"/>
          <w:szCs w:val="24"/>
        </w:rPr>
        <w:t>применяются меры в соответствии с законодательством Российской Федерации</w:t>
      </w:r>
      <w:r w:rsidR="000E40AB" w:rsidRPr="00CD3811">
        <w:rPr>
          <w:rFonts w:ascii="Times New Roman" w:hAnsi="Times New Roman" w:cs="Times New Roman"/>
          <w:sz w:val="24"/>
          <w:szCs w:val="24"/>
        </w:rPr>
        <w:t>.</w:t>
      </w:r>
    </w:p>
    <w:p w:rsidR="00F6542D" w:rsidRPr="00AB524A" w:rsidRDefault="00F6542D" w:rsidP="00D4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3811" w:rsidRPr="00CD3811" w:rsidRDefault="00F6542D" w:rsidP="00CD3811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Контроль за использованием субсидии и порядок возврата субсидии.</w:t>
      </w:r>
    </w:p>
    <w:p w:rsidR="00F6542D" w:rsidRPr="00AB524A" w:rsidRDefault="00F6542D" w:rsidP="00F6542D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0E40AB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Контроль за соблюдением условий, целей и порядка предоставления субсидий осу</w:t>
      </w:r>
      <w:r w:rsidR="00BD7334">
        <w:rPr>
          <w:rFonts w:ascii="Times New Roman" w:hAnsi="Times New Roman" w:cs="Times New Roman"/>
          <w:sz w:val="24"/>
          <w:szCs w:val="24"/>
        </w:rPr>
        <w:t>ществляются Главным распорядителем, органами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7D011F">
        <w:rPr>
          <w:rFonts w:ascii="Times New Roman" w:hAnsi="Times New Roman" w:cs="Times New Roman"/>
          <w:sz w:val="24"/>
          <w:szCs w:val="24"/>
        </w:rPr>
        <w:t xml:space="preserve">внутреннего и внешнего </w:t>
      </w:r>
      <w:r w:rsidRPr="00AB524A">
        <w:rPr>
          <w:rFonts w:ascii="Times New Roman" w:hAnsi="Times New Roman" w:cs="Times New Roman"/>
          <w:sz w:val="24"/>
          <w:szCs w:val="24"/>
        </w:rPr>
        <w:t>муниципального финансового контроля</w:t>
      </w:r>
      <w:r w:rsidR="007D011F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0E40AB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 xml:space="preserve"> В случае нарушения целей, условий </w:t>
      </w:r>
      <w:r w:rsidR="00BD7334" w:rsidRPr="00CD3811">
        <w:rPr>
          <w:rFonts w:ascii="Times New Roman" w:hAnsi="Times New Roman" w:cs="Times New Roman"/>
          <w:sz w:val="24"/>
          <w:szCs w:val="24"/>
        </w:rPr>
        <w:t>и порядка расходования,</w:t>
      </w:r>
      <w:r w:rsidRPr="00CD3811">
        <w:rPr>
          <w:rFonts w:ascii="Times New Roman" w:hAnsi="Times New Roman" w:cs="Times New Roman"/>
          <w:sz w:val="24"/>
          <w:szCs w:val="24"/>
        </w:rPr>
        <w:t xml:space="preserve"> </w:t>
      </w:r>
      <w:r w:rsidR="00BD7334" w:rsidRPr="00CD3811">
        <w:rPr>
          <w:rFonts w:ascii="Times New Roman" w:hAnsi="Times New Roman" w:cs="Times New Roman"/>
          <w:sz w:val="24"/>
          <w:szCs w:val="24"/>
        </w:rPr>
        <w:t>субсидия подлежит возврату в бюджет района</w:t>
      </w:r>
      <w:r w:rsidRPr="00CD3811">
        <w:rPr>
          <w:rFonts w:ascii="Times New Roman" w:hAnsi="Times New Roman" w:cs="Times New Roman"/>
          <w:sz w:val="24"/>
          <w:szCs w:val="24"/>
        </w:rPr>
        <w:t xml:space="preserve"> в течение 30-дневного срока с даты выявления нарушения, в том числе по результатам проверки.</w:t>
      </w:r>
    </w:p>
    <w:p w:rsidR="00FE6BEB" w:rsidRPr="00FE6BEB" w:rsidRDefault="000E40AB" w:rsidP="00FE6BEB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При невозв</w:t>
      </w:r>
      <w:r w:rsidR="00BD7334" w:rsidRPr="00CD3811">
        <w:rPr>
          <w:rFonts w:ascii="Times New Roman" w:hAnsi="Times New Roman" w:cs="Times New Roman"/>
          <w:sz w:val="24"/>
          <w:szCs w:val="24"/>
        </w:rPr>
        <w:t>рате субсидий в указанный срок Г</w:t>
      </w:r>
      <w:r w:rsidRPr="00CD3811">
        <w:rPr>
          <w:rFonts w:ascii="Times New Roman" w:hAnsi="Times New Roman" w:cs="Times New Roman"/>
          <w:sz w:val="24"/>
          <w:szCs w:val="24"/>
        </w:rPr>
        <w:t>лавный распорядитель принимает меры по взысканию подлежащих возврату субсидий в судебном порядке.</w:t>
      </w:r>
      <w:r w:rsidR="00FE6BEB">
        <w:t xml:space="preserve"> </w:t>
      </w:r>
    </w:p>
    <w:p w:rsidR="00FE6BEB" w:rsidRPr="00FE6BEB" w:rsidRDefault="00FE6BE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BEB">
        <w:rPr>
          <w:rFonts w:ascii="Times New Roman" w:hAnsi="Times New Roman" w:cs="Times New Roman"/>
          <w:sz w:val="24"/>
          <w:szCs w:val="24"/>
        </w:rPr>
        <w:t>Предоставленные средства субсидии, не использованные в течение финансового года, получатели субсидий возвращают в бюджет района не позднее 25 декабря текущего финансового года.</w:t>
      </w:r>
    </w:p>
    <w:p w:rsidR="00834EF2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Нецелевое использование бюджетных средств влечет применение мер ответственности, предусмотренных законодательством</w:t>
      </w:r>
      <w:r w:rsidR="004B3DC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CD3811">
        <w:rPr>
          <w:rFonts w:ascii="Times New Roman" w:hAnsi="Times New Roman" w:cs="Times New Roman"/>
          <w:sz w:val="24"/>
          <w:szCs w:val="24"/>
        </w:rPr>
        <w:t>.</w:t>
      </w:r>
    </w:p>
    <w:p w:rsidR="00834EF2" w:rsidRPr="00CD3811" w:rsidRDefault="00DD1D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Получатели субсидий</w:t>
      </w:r>
      <w:r w:rsidR="00834EF2" w:rsidRPr="00CD3811">
        <w:rPr>
          <w:rFonts w:ascii="Times New Roman" w:hAnsi="Times New Roman" w:cs="Times New Roman"/>
          <w:sz w:val="24"/>
          <w:szCs w:val="24"/>
        </w:rPr>
        <w:t xml:space="preserve"> несут ответственность за нецелевое использование субсидии и предоставление недостоверных сведений и отчетных данных в соответствии с законодательством Российской Федерации.</w:t>
      </w:r>
    </w:p>
    <w:p w:rsidR="00834EF2" w:rsidRPr="00AB524A" w:rsidRDefault="00834EF2" w:rsidP="00834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0AB" w:rsidRDefault="000E40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376B6" w:rsidSect="009642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AB8" w:rsidRDefault="00AF0AB8" w:rsidP="00C319BA">
      <w:pPr>
        <w:spacing w:after="0" w:line="240" w:lineRule="auto"/>
      </w:pPr>
      <w:r>
        <w:separator/>
      </w:r>
    </w:p>
  </w:endnote>
  <w:endnote w:type="continuationSeparator" w:id="0">
    <w:p w:rsidR="00AF0AB8" w:rsidRDefault="00AF0AB8" w:rsidP="00C3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A6" w:rsidRDefault="004379A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44" w:rsidRDefault="00E71044">
    <w:pPr>
      <w:pStyle w:val="af0"/>
    </w:pPr>
    <w:r>
      <w:t>Пост.1908</w:t>
    </w:r>
  </w:p>
  <w:p w:rsidR="00913D0D" w:rsidRDefault="00913D0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A6" w:rsidRDefault="004379A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AB8" w:rsidRDefault="00AF0AB8" w:rsidP="00C319BA">
      <w:pPr>
        <w:spacing w:after="0" w:line="240" w:lineRule="auto"/>
      </w:pPr>
      <w:r>
        <w:separator/>
      </w:r>
    </w:p>
  </w:footnote>
  <w:footnote w:type="continuationSeparator" w:id="0">
    <w:p w:rsidR="00AF0AB8" w:rsidRDefault="00AF0AB8" w:rsidP="00C3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A6" w:rsidRDefault="004379A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39888"/>
      <w:docPartObj>
        <w:docPartGallery w:val="Page Numbers (Top of Page)"/>
        <w:docPartUnique/>
      </w:docPartObj>
    </w:sdtPr>
    <w:sdtEndPr/>
    <w:sdtContent>
      <w:p w:rsidR="004379A6" w:rsidRDefault="004379A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C42">
          <w:rPr>
            <w:noProof/>
          </w:rPr>
          <w:t>2</w:t>
        </w:r>
        <w:r>
          <w:fldChar w:fldCharType="end"/>
        </w:r>
      </w:p>
    </w:sdtContent>
  </w:sdt>
  <w:p w:rsidR="00913D0D" w:rsidRDefault="00913D0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A6" w:rsidRDefault="004379A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FCC"/>
    <w:multiLevelType w:val="multilevel"/>
    <w:tmpl w:val="FC1AF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>
    <w:nsid w:val="0E37195E"/>
    <w:multiLevelType w:val="hybridMultilevel"/>
    <w:tmpl w:val="F9B43594"/>
    <w:lvl w:ilvl="0" w:tplc="DFA432D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3C51C1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4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33A92093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40540F69"/>
    <w:multiLevelType w:val="multilevel"/>
    <w:tmpl w:val="DCEE2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46197A03"/>
    <w:multiLevelType w:val="multilevel"/>
    <w:tmpl w:val="44D62D7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5EC61C46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65F940C4"/>
    <w:multiLevelType w:val="hybridMultilevel"/>
    <w:tmpl w:val="E4E6DF0E"/>
    <w:lvl w:ilvl="0" w:tplc="17F6B2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D62A26"/>
    <w:multiLevelType w:val="multilevel"/>
    <w:tmpl w:val="76726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7BEF56EE"/>
    <w:multiLevelType w:val="multilevel"/>
    <w:tmpl w:val="768AEA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AB"/>
    <w:rsid w:val="00004B8E"/>
    <w:rsid w:val="000146EA"/>
    <w:rsid w:val="00045EA7"/>
    <w:rsid w:val="00053259"/>
    <w:rsid w:val="000819A6"/>
    <w:rsid w:val="00083A02"/>
    <w:rsid w:val="0009488C"/>
    <w:rsid w:val="000C4B17"/>
    <w:rsid w:val="000C6E9F"/>
    <w:rsid w:val="000D5AA2"/>
    <w:rsid w:val="000D6460"/>
    <w:rsid w:val="000E40AB"/>
    <w:rsid w:val="00173CDE"/>
    <w:rsid w:val="00181199"/>
    <w:rsid w:val="001816F1"/>
    <w:rsid w:val="0019651A"/>
    <w:rsid w:val="001A12B5"/>
    <w:rsid w:val="001B10C5"/>
    <w:rsid w:val="001F73FC"/>
    <w:rsid w:val="00211AC2"/>
    <w:rsid w:val="002200CC"/>
    <w:rsid w:val="002649EE"/>
    <w:rsid w:val="00277062"/>
    <w:rsid w:val="00285CFD"/>
    <w:rsid w:val="002903C6"/>
    <w:rsid w:val="002D29AB"/>
    <w:rsid w:val="002F1E9A"/>
    <w:rsid w:val="00312DE3"/>
    <w:rsid w:val="003220F3"/>
    <w:rsid w:val="00325D70"/>
    <w:rsid w:val="00334E1A"/>
    <w:rsid w:val="00347965"/>
    <w:rsid w:val="0039144C"/>
    <w:rsid w:val="003B1391"/>
    <w:rsid w:val="003C2931"/>
    <w:rsid w:val="003C5D2F"/>
    <w:rsid w:val="003D0A59"/>
    <w:rsid w:val="003D361B"/>
    <w:rsid w:val="00413FA7"/>
    <w:rsid w:val="00414101"/>
    <w:rsid w:val="004379A6"/>
    <w:rsid w:val="004401A2"/>
    <w:rsid w:val="004461AB"/>
    <w:rsid w:val="004562AE"/>
    <w:rsid w:val="00474C42"/>
    <w:rsid w:val="004A613A"/>
    <w:rsid w:val="004B09D8"/>
    <w:rsid w:val="004B3DC3"/>
    <w:rsid w:val="004B581C"/>
    <w:rsid w:val="004C301A"/>
    <w:rsid w:val="004C656C"/>
    <w:rsid w:val="004C7F15"/>
    <w:rsid w:val="004D5A0B"/>
    <w:rsid w:val="004E3015"/>
    <w:rsid w:val="005376B6"/>
    <w:rsid w:val="00562F11"/>
    <w:rsid w:val="00577BD9"/>
    <w:rsid w:val="00585613"/>
    <w:rsid w:val="005869BA"/>
    <w:rsid w:val="005A4CF1"/>
    <w:rsid w:val="005D61AD"/>
    <w:rsid w:val="005F39AD"/>
    <w:rsid w:val="00623787"/>
    <w:rsid w:val="006278FA"/>
    <w:rsid w:val="00634D7A"/>
    <w:rsid w:val="00634DBE"/>
    <w:rsid w:val="00654516"/>
    <w:rsid w:val="00656CFA"/>
    <w:rsid w:val="00663539"/>
    <w:rsid w:val="00664C74"/>
    <w:rsid w:val="00677BF1"/>
    <w:rsid w:val="00683205"/>
    <w:rsid w:val="0068685C"/>
    <w:rsid w:val="006921B0"/>
    <w:rsid w:val="006B1E70"/>
    <w:rsid w:val="006F646F"/>
    <w:rsid w:val="007136D2"/>
    <w:rsid w:val="0072739F"/>
    <w:rsid w:val="007277A2"/>
    <w:rsid w:val="00775682"/>
    <w:rsid w:val="00790361"/>
    <w:rsid w:val="00795A4D"/>
    <w:rsid w:val="007A1748"/>
    <w:rsid w:val="007A24FF"/>
    <w:rsid w:val="007B34D6"/>
    <w:rsid w:val="007D011F"/>
    <w:rsid w:val="007D1760"/>
    <w:rsid w:val="007E401B"/>
    <w:rsid w:val="007E7345"/>
    <w:rsid w:val="007F0444"/>
    <w:rsid w:val="008257DE"/>
    <w:rsid w:val="00831DED"/>
    <w:rsid w:val="00832B06"/>
    <w:rsid w:val="00834EF2"/>
    <w:rsid w:val="00841B85"/>
    <w:rsid w:val="008460B5"/>
    <w:rsid w:val="0085254C"/>
    <w:rsid w:val="0085722F"/>
    <w:rsid w:val="00857C21"/>
    <w:rsid w:val="008758B3"/>
    <w:rsid w:val="0088778B"/>
    <w:rsid w:val="00893A7F"/>
    <w:rsid w:val="008A347E"/>
    <w:rsid w:val="008A4C95"/>
    <w:rsid w:val="008E30D9"/>
    <w:rsid w:val="00911D8B"/>
    <w:rsid w:val="00913D0D"/>
    <w:rsid w:val="00954D9A"/>
    <w:rsid w:val="00964219"/>
    <w:rsid w:val="00965E6C"/>
    <w:rsid w:val="00970D6D"/>
    <w:rsid w:val="009A08DC"/>
    <w:rsid w:val="009A2354"/>
    <w:rsid w:val="009B3387"/>
    <w:rsid w:val="009C3A1D"/>
    <w:rsid w:val="009C4CE1"/>
    <w:rsid w:val="009C4CF7"/>
    <w:rsid w:val="009C68CF"/>
    <w:rsid w:val="009D25B2"/>
    <w:rsid w:val="009D3380"/>
    <w:rsid w:val="009E6208"/>
    <w:rsid w:val="009F20C2"/>
    <w:rsid w:val="00A1134B"/>
    <w:rsid w:val="00A12B45"/>
    <w:rsid w:val="00A13607"/>
    <w:rsid w:val="00A22AE2"/>
    <w:rsid w:val="00A23929"/>
    <w:rsid w:val="00A32342"/>
    <w:rsid w:val="00A33D4A"/>
    <w:rsid w:val="00A65AA3"/>
    <w:rsid w:val="00A84907"/>
    <w:rsid w:val="00A90419"/>
    <w:rsid w:val="00A95507"/>
    <w:rsid w:val="00AB524A"/>
    <w:rsid w:val="00AC763F"/>
    <w:rsid w:val="00AD1318"/>
    <w:rsid w:val="00AD40CA"/>
    <w:rsid w:val="00AD7B1F"/>
    <w:rsid w:val="00AF0AB8"/>
    <w:rsid w:val="00AF697D"/>
    <w:rsid w:val="00B032A2"/>
    <w:rsid w:val="00B056A1"/>
    <w:rsid w:val="00B23257"/>
    <w:rsid w:val="00B33664"/>
    <w:rsid w:val="00B337C9"/>
    <w:rsid w:val="00B56EAE"/>
    <w:rsid w:val="00B8239B"/>
    <w:rsid w:val="00B87060"/>
    <w:rsid w:val="00BA1A91"/>
    <w:rsid w:val="00BA6EF9"/>
    <w:rsid w:val="00BB32BD"/>
    <w:rsid w:val="00BC19AD"/>
    <w:rsid w:val="00BC4487"/>
    <w:rsid w:val="00BD7334"/>
    <w:rsid w:val="00BF219F"/>
    <w:rsid w:val="00C03ABE"/>
    <w:rsid w:val="00C056E8"/>
    <w:rsid w:val="00C12D68"/>
    <w:rsid w:val="00C22A06"/>
    <w:rsid w:val="00C319BA"/>
    <w:rsid w:val="00C4278D"/>
    <w:rsid w:val="00C538C1"/>
    <w:rsid w:val="00C76DE5"/>
    <w:rsid w:val="00CA7AE4"/>
    <w:rsid w:val="00CB377C"/>
    <w:rsid w:val="00CC08D7"/>
    <w:rsid w:val="00CC71A5"/>
    <w:rsid w:val="00CD3811"/>
    <w:rsid w:val="00CD5770"/>
    <w:rsid w:val="00D22E65"/>
    <w:rsid w:val="00D30609"/>
    <w:rsid w:val="00D31679"/>
    <w:rsid w:val="00D40704"/>
    <w:rsid w:val="00D41E4C"/>
    <w:rsid w:val="00D43851"/>
    <w:rsid w:val="00D56FD4"/>
    <w:rsid w:val="00D62BB8"/>
    <w:rsid w:val="00D63987"/>
    <w:rsid w:val="00D87B09"/>
    <w:rsid w:val="00D903EF"/>
    <w:rsid w:val="00D96D54"/>
    <w:rsid w:val="00DA72A0"/>
    <w:rsid w:val="00DD1DAB"/>
    <w:rsid w:val="00DF31C1"/>
    <w:rsid w:val="00DF7CBC"/>
    <w:rsid w:val="00E20651"/>
    <w:rsid w:val="00E269BD"/>
    <w:rsid w:val="00E71044"/>
    <w:rsid w:val="00E762F4"/>
    <w:rsid w:val="00E97770"/>
    <w:rsid w:val="00ED4AF0"/>
    <w:rsid w:val="00EF6FE6"/>
    <w:rsid w:val="00F023A8"/>
    <w:rsid w:val="00F05A43"/>
    <w:rsid w:val="00F3651D"/>
    <w:rsid w:val="00F40DC9"/>
    <w:rsid w:val="00F51A9D"/>
    <w:rsid w:val="00F5486E"/>
    <w:rsid w:val="00F54E52"/>
    <w:rsid w:val="00F6508A"/>
    <w:rsid w:val="00F6542D"/>
    <w:rsid w:val="00F80DCE"/>
    <w:rsid w:val="00F84F84"/>
    <w:rsid w:val="00F850AB"/>
    <w:rsid w:val="00F92651"/>
    <w:rsid w:val="00FA044D"/>
    <w:rsid w:val="00FB0C33"/>
    <w:rsid w:val="00FB2111"/>
    <w:rsid w:val="00FB7E62"/>
    <w:rsid w:val="00FD00B5"/>
    <w:rsid w:val="00FD0583"/>
    <w:rsid w:val="00FD15E6"/>
    <w:rsid w:val="00FD78BF"/>
    <w:rsid w:val="00FE13CF"/>
    <w:rsid w:val="00FE6BEB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E4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0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rtecenter">
    <w:name w:val="rtecenter"/>
    <w:basedOn w:val="a"/>
    <w:rsid w:val="0008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09D8"/>
    <w:pPr>
      <w:spacing w:after="0" w:line="240" w:lineRule="auto"/>
    </w:pPr>
    <w:rPr>
      <w:rFonts w:ascii="Verdana" w:eastAsia="Times New Roman" w:hAnsi="Verdana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09D8"/>
    <w:rPr>
      <w:rFonts w:ascii="Verdana" w:eastAsia="Times New Roman" w:hAnsi="Verdana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4B09D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DB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1E4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F31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1C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31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31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1C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9BA"/>
  </w:style>
  <w:style w:type="paragraph" w:styleId="af0">
    <w:name w:val="footer"/>
    <w:basedOn w:val="a"/>
    <w:link w:val="af1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E4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0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rtecenter">
    <w:name w:val="rtecenter"/>
    <w:basedOn w:val="a"/>
    <w:rsid w:val="0008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09D8"/>
    <w:pPr>
      <w:spacing w:after="0" w:line="240" w:lineRule="auto"/>
    </w:pPr>
    <w:rPr>
      <w:rFonts w:ascii="Verdana" w:eastAsia="Times New Roman" w:hAnsi="Verdana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09D8"/>
    <w:rPr>
      <w:rFonts w:ascii="Verdana" w:eastAsia="Times New Roman" w:hAnsi="Verdana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4B09D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DB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1E4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F31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1C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31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31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1C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9BA"/>
  </w:style>
  <w:style w:type="paragraph" w:styleId="af0">
    <w:name w:val="footer"/>
    <w:basedOn w:val="a"/>
    <w:link w:val="af1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6193FEBCED578B7957256BA9EAB221610C8BD70F17BCC97AC80A4A8EW01F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C6EE3C498F96EEF4B5C7CBD9F49E6CF076AAF7E63B5CD8C91752B7674F6DoD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F3C2EAB498D208A0DF086AC2C08A8D6B63884968F4C1784E9A2B9BA4C702B973C095B5F8C784F5t5u4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4DF5-B21F-47C1-822E-A4D8D3D2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Губарева</dc:creator>
  <cp:lastModifiedBy>Бахирева</cp:lastModifiedBy>
  <cp:revision>2</cp:revision>
  <cp:lastPrinted>2017-11-02T11:54:00Z</cp:lastPrinted>
  <dcterms:created xsi:type="dcterms:W3CDTF">2017-11-17T08:39:00Z</dcterms:created>
  <dcterms:modified xsi:type="dcterms:W3CDTF">2017-11-17T08:39:00Z</dcterms:modified>
</cp:coreProperties>
</file>