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99" w:rsidRPr="00A646EA" w:rsidRDefault="000C6899" w:rsidP="000C6899">
      <w:pPr>
        <w:widowControl w:val="0"/>
        <w:spacing w:after="0" w:line="264" w:lineRule="auto"/>
        <w:ind w:left="6237"/>
        <w:outlineLvl w:val="3"/>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УТВЕРЖДЕН</w:t>
      </w:r>
    </w:p>
    <w:p w:rsidR="000C6899" w:rsidRPr="00A646EA" w:rsidRDefault="000C6899" w:rsidP="000C6899">
      <w:pPr>
        <w:widowControl w:val="0"/>
        <w:spacing w:after="0" w:line="264" w:lineRule="auto"/>
        <w:ind w:left="6237"/>
        <w:outlineLvl w:val="3"/>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 xml:space="preserve">постановлением Главы </w:t>
      </w:r>
    </w:p>
    <w:p w:rsidR="000C6899" w:rsidRPr="00A646EA" w:rsidRDefault="000C6899" w:rsidP="000C6899">
      <w:pPr>
        <w:widowControl w:val="0"/>
        <w:spacing w:after="0" w:line="264" w:lineRule="auto"/>
        <w:ind w:left="6237"/>
        <w:outlineLvl w:val="3"/>
        <w:rPr>
          <w:rFonts w:ascii="Times New Roman" w:eastAsia="Times New Roman" w:hAnsi="Times New Roman"/>
          <w:color w:val="000000" w:themeColor="text1"/>
          <w:sz w:val="24"/>
          <w:szCs w:val="24"/>
          <w:lang w:eastAsia="ru-RU"/>
        </w:rPr>
      </w:pPr>
      <w:r w:rsidRPr="00A646EA">
        <w:rPr>
          <w:rFonts w:ascii="Times New Roman" w:eastAsia="Times New Roman" w:hAnsi="Times New Roman"/>
          <w:color w:val="000000" w:themeColor="text1"/>
          <w:sz w:val="24"/>
          <w:szCs w:val="24"/>
          <w:lang w:eastAsia="ru-RU"/>
        </w:rPr>
        <w:t>Сергиево-Посадского муниципального района</w:t>
      </w:r>
    </w:p>
    <w:p w:rsidR="000C6899" w:rsidRPr="00A646EA" w:rsidRDefault="00D22797" w:rsidP="000C6899">
      <w:pPr>
        <w:widowControl w:val="0"/>
        <w:spacing w:after="0" w:line="264" w:lineRule="auto"/>
        <w:ind w:left="6237"/>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от 11.04.2018  № 545-ПГ</w:t>
      </w:r>
      <w:bookmarkStart w:id="0" w:name="_GoBack"/>
      <w:bookmarkEnd w:id="0"/>
    </w:p>
    <w:p w:rsidR="000C6899" w:rsidRDefault="000C689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
    <w:p w:rsidR="00C1166B" w:rsidRPr="0079731A" w:rsidRDefault="00DA67AE"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w:t>
      </w:r>
      <w:r w:rsidR="000C6899">
        <w:rPr>
          <w:rFonts w:ascii="Times New Roman" w:hAnsi="Times New Roman" w:cs="Times New Roman"/>
          <w:b/>
          <w:color w:val="000000" w:themeColor="text1"/>
          <w:sz w:val="24"/>
          <w:szCs w:val="24"/>
        </w:rPr>
        <w:t>ый</w:t>
      </w:r>
      <w:r>
        <w:rPr>
          <w:rFonts w:ascii="Times New Roman" w:hAnsi="Times New Roman" w:cs="Times New Roman"/>
          <w:b/>
          <w:color w:val="000000" w:themeColor="text1"/>
          <w:sz w:val="24"/>
          <w:szCs w:val="24"/>
        </w:rPr>
        <w:t xml:space="preserve"> поряд</w:t>
      </w:r>
      <w:r w:rsidR="000C6899">
        <w:rPr>
          <w:rFonts w:ascii="Times New Roman" w:hAnsi="Times New Roman" w:cs="Times New Roman"/>
          <w:b/>
          <w:color w:val="000000" w:themeColor="text1"/>
          <w:sz w:val="24"/>
          <w:szCs w:val="24"/>
        </w:rPr>
        <w:t>ок</w:t>
      </w:r>
      <w:r>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DA67AE" w:rsidRPr="005D65BF" w:rsidRDefault="00426EE0">
      <w:pPr>
        <w:pStyle w:val="1f3"/>
        <w:rPr>
          <w:b w:val="0"/>
          <w:bCs w:val="0"/>
          <w:caps w:val="0"/>
          <w:sz w:val="24"/>
          <w:szCs w:val="24"/>
        </w:rPr>
      </w:pPr>
      <w:r w:rsidRPr="005D65BF">
        <w:rPr>
          <w:b w:val="0"/>
          <w:color w:val="000000" w:themeColor="text1"/>
          <w:sz w:val="24"/>
          <w:szCs w:val="24"/>
        </w:rPr>
        <w:fldChar w:fldCharType="begin"/>
      </w:r>
      <w:r w:rsidR="000F26EE" w:rsidRPr="005D65BF">
        <w:rPr>
          <w:b w:val="0"/>
          <w:color w:val="000000" w:themeColor="text1"/>
          <w:sz w:val="24"/>
          <w:szCs w:val="24"/>
        </w:rPr>
        <w:instrText xml:space="preserve"> TOC \o "1-3" \h \z \u </w:instrText>
      </w:r>
      <w:r w:rsidRPr="005D65BF">
        <w:rPr>
          <w:b w:val="0"/>
          <w:color w:val="000000" w:themeColor="text1"/>
          <w:sz w:val="24"/>
          <w:szCs w:val="24"/>
        </w:rPr>
        <w:fldChar w:fldCharType="separate"/>
      </w:r>
      <w:hyperlink w:anchor="_Toc508631743" w:history="1">
        <w:r w:rsidR="00FB0832" w:rsidRPr="005D65BF">
          <w:rPr>
            <w:rStyle w:val="a7"/>
            <w:b w:val="0"/>
            <w:caps w:val="0"/>
            <w:sz w:val="24"/>
            <w:szCs w:val="24"/>
          </w:rPr>
          <w:t>ТЕРМИНЫ И ОПРЕДЕЛЕНИЯ</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_Toc508631743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4</w:t>
        </w:r>
        <w:r w:rsidR="00DA67AE" w:rsidRPr="005D65BF">
          <w:rPr>
            <w:b w:val="0"/>
            <w:webHidden/>
            <w:sz w:val="24"/>
            <w:szCs w:val="24"/>
          </w:rPr>
          <w:fldChar w:fldCharType="end"/>
        </w:r>
      </w:hyperlink>
    </w:p>
    <w:p w:rsidR="00DA67AE" w:rsidRPr="005D65BF" w:rsidRDefault="00FD382D">
      <w:pPr>
        <w:pStyle w:val="1f3"/>
        <w:tabs>
          <w:tab w:val="left" w:pos="440"/>
        </w:tabs>
        <w:rPr>
          <w:b w:val="0"/>
          <w:bCs w:val="0"/>
          <w:caps w:val="0"/>
          <w:sz w:val="24"/>
          <w:szCs w:val="24"/>
        </w:rPr>
      </w:pPr>
      <w:hyperlink w:anchor="_Toc508631744" w:history="1">
        <w:r w:rsidR="00FB0832" w:rsidRPr="005D65BF">
          <w:rPr>
            <w:rStyle w:val="a7"/>
            <w:b w:val="0"/>
            <w:caps w:val="0"/>
            <w:sz w:val="24"/>
            <w:szCs w:val="24"/>
          </w:rPr>
          <w:t>I.</w:t>
        </w:r>
        <w:r w:rsidR="00FB0832" w:rsidRPr="005D65BF">
          <w:rPr>
            <w:b w:val="0"/>
            <w:bCs w:val="0"/>
            <w:caps w:val="0"/>
            <w:sz w:val="24"/>
            <w:szCs w:val="24"/>
          </w:rPr>
          <w:tab/>
        </w:r>
        <w:r w:rsidR="00FB0832" w:rsidRPr="005D65BF">
          <w:rPr>
            <w:rStyle w:val="a7"/>
            <w:b w:val="0"/>
            <w:caps w:val="0"/>
            <w:sz w:val="24"/>
            <w:szCs w:val="24"/>
          </w:rPr>
          <w:t>ОБЩИЕ ПОЛОЖЕНИЯ</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_Toc508631744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4</w:t>
        </w:r>
        <w:r w:rsidR="00DA67AE" w:rsidRPr="005D65BF">
          <w:rPr>
            <w:b w:val="0"/>
            <w:webHidden/>
            <w:sz w:val="24"/>
            <w:szCs w:val="24"/>
          </w:rPr>
          <w:fldChar w:fldCharType="end"/>
        </w:r>
      </w:hyperlink>
    </w:p>
    <w:p w:rsidR="00DA67AE" w:rsidRPr="005D65BF" w:rsidRDefault="00FD382D">
      <w:pPr>
        <w:pStyle w:val="2f0"/>
      </w:pPr>
      <w:hyperlink w:anchor="_Toc508631745" w:history="1">
        <w:r w:rsidR="00FB0832" w:rsidRPr="005D65BF">
          <w:rPr>
            <w:rStyle w:val="a7"/>
          </w:rPr>
          <w:t>1.</w:t>
        </w:r>
        <w:r w:rsidR="00FB0832" w:rsidRPr="005D65BF">
          <w:tab/>
        </w:r>
        <w:r w:rsidR="00FB0832" w:rsidRPr="005D65BF">
          <w:rPr>
            <w:rStyle w:val="a7"/>
          </w:rPr>
          <w:t>ПРЕДМЕТ РЕГУЛИРОВАНИЯ ВРЕМЕННОГО ПОРЯДКА</w:t>
        </w:r>
        <w:r w:rsidR="00FB0832" w:rsidRPr="005D65BF">
          <w:rPr>
            <w:webHidden/>
          </w:rPr>
          <w:tab/>
        </w:r>
        <w:r w:rsidR="00DA67AE" w:rsidRPr="005D65BF">
          <w:rPr>
            <w:webHidden/>
          </w:rPr>
          <w:fldChar w:fldCharType="begin"/>
        </w:r>
        <w:r w:rsidR="00DA67AE" w:rsidRPr="005D65BF">
          <w:rPr>
            <w:webHidden/>
          </w:rPr>
          <w:instrText xml:space="preserve"> PAGEREF _Toc508631745 \h </w:instrText>
        </w:r>
        <w:r w:rsidR="00DA67AE" w:rsidRPr="005D65BF">
          <w:rPr>
            <w:webHidden/>
          </w:rPr>
        </w:r>
        <w:r w:rsidR="00DA67AE" w:rsidRPr="005D65BF">
          <w:rPr>
            <w:webHidden/>
          </w:rPr>
          <w:fldChar w:fldCharType="separate"/>
        </w:r>
        <w:r w:rsidR="005D4729">
          <w:rPr>
            <w:webHidden/>
          </w:rPr>
          <w:t>4</w:t>
        </w:r>
        <w:r w:rsidR="00DA67AE" w:rsidRPr="005D65BF">
          <w:rPr>
            <w:webHidden/>
          </w:rPr>
          <w:fldChar w:fldCharType="end"/>
        </w:r>
      </w:hyperlink>
    </w:p>
    <w:p w:rsidR="00DA67AE" w:rsidRPr="005D65BF" w:rsidRDefault="00FD382D">
      <w:pPr>
        <w:pStyle w:val="2f0"/>
      </w:pPr>
      <w:hyperlink w:anchor="_Toc508631746" w:history="1">
        <w:r w:rsidR="00FB0832" w:rsidRPr="005D65BF">
          <w:rPr>
            <w:rStyle w:val="a7"/>
          </w:rPr>
          <w:t>2.</w:t>
        </w:r>
        <w:r w:rsidR="00FB0832" w:rsidRPr="005D65BF">
          <w:tab/>
        </w:r>
        <w:r w:rsidR="00FB0832" w:rsidRPr="005D65BF">
          <w:rPr>
            <w:rStyle w:val="a7"/>
          </w:rPr>
          <w:t>ЛИЦА, ИМЕЮЩИЕ ПРАВО НА ПОЛУЧЕНИЕ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_Toc508631746 \h </w:instrText>
        </w:r>
        <w:r w:rsidR="00DA67AE" w:rsidRPr="005D65BF">
          <w:rPr>
            <w:webHidden/>
          </w:rPr>
        </w:r>
        <w:r w:rsidR="00DA67AE" w:rsidRPr="005D65BF">
          <w:rPr>
            <w:webHidden/>
          </w:rPr>
          <w:fldChar w:fldCharType="separate"/>
        </w:r>
        <w:r w:rsidR="005D4729">
          <w:rPr>
            <w:webHidden/>
          </w:rPr>
          <w:t>4</w:t>
        </w:r>
        <w:r w:rsidR="00DA67AE" w:rsidRPr="005D65BF">
          <w:rPr>
            <w:webHidden/>
          </w:rPr>
          <w:fldChar w:fldCharType="end"/>
        </w:r>
      </w:hyperlink>
    </w:p>
    <w:p w:rsidR="00DA67AE" w:rsidRPr="005D65BF" w:rsidRDefault="00FD382D">
      <w:pPr>
        <w:pStyle w:val="2f0"/>
      </w:pPr>
      <w:hyperlink w:anchor="_Toc508631747" w:history="1">
        <w:r w:rsidR="00FB0832" w:rsidRPr="005D65BF">
          <w:rPr>
            <w:rStyle w:val="a7"/>
          </w:rPr>
          <w:t>3.</w:t>
        </w:r>
        <w:r w:rsidR="00FB0832" w:rsidRPr="005D65BF">
          <w:tab/>
        </w:r>
        <w:r w:rsidR="00FB0832" w:rsidRPr="005D65BF">
          <w:rPr>
            <w:rStyle w:val="a7"/>
          </w:rPr>
          <w:t xml:space="preserve">ТРЕБОВАНИЯ К ПОРЯДКУ ИНФОРМИРОВАНИЯ О ПОРЯДКЕ ПРЕДОСТАВЛЕНИЯ </w:t>
        </w:r>
        <w:r w:rsidR="00FB0832" w:rsidRPr="005D65BF">
          <w:rPr>
            <w:rStyle w:val="a7"/>
            <w:spacing w:val="-1"/>
          </w:rPr>
          <w:t>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_Toc508631747 \h </w:instrText>
        </w:r>
        <w:r w:rsidR="00DA67AE" w:rsidRPr="005D65BF">
          <w:rPr>
            <w:webHidden/>
          </w:rPr>
        </w:r>
        <w:r w:rsidR="00DA67AE" w:rsidRPr="005D65BF">
          <w:rPr>
            <w:webHidden/>
          </w:rPr>
          <w:fldChar w:fldCharType="separate"/>
        </w:r>
        <w:r w:rsidR="005D4729">
          <w:rPr>
            <w:webHidden/>
          </w:rPr>
          <w:t>4</w:t>
        </w:r>
        <w:r w:rsidR="00DA67AE" w:rsidRPr="005D65BF">
          <w:rPr>
            <w:webHidden/>
          </w:rPr>
          <w:fldChar w:fldCharType="end"/>
        </w:r>
      </w:hyperlink>
    </w:p>
    <w:p w:rsidR="00DA67AE" w:rsidRPr="005D65BF" w:rsidRDefault="00FD382D">
      <w:pPr>
        <w:pStyle w:val="1f3"/>
        <w:tabs>
          <w:tab w:val="left" w:pos="440"/>
        </w:tabs>
        <w:rPr>
          <w:b w:val="0"/>
          <w:bCs w:val="0"/>
          <w:caps w:val="0"/>
          <w:sz w:val="24"/>
          <w:szCs w:val="24"/>
        </w:rPr>
      </w:pPr>
      <w:hyperlink w:anchor="_Toc508631748" w:history="1">
        <w:r w:rsidR="00FB0832" w:rsidRPr="005D65BF">
          <w:rPr>
            <w:rStyle w:val="a7"/>
            <w:b w:val="0"/>
            <w:caps w:val="0"/>
            <w:sz w:val="24"/>
            <w:szCs w:val="24"/>
          </w:rPr>
          <w:t>II.</w:t>
        </w:r>
        <w:r w:rsidR="00FB0832" w:rsidRPr="005D65BF">
          <w:rPr>
            <w:b w:val="0"/>
            <w:bCs w:val="0"/>
            <w:caps w:val="0"/>
            <w:sz w:val="24"/>
            <w:szCs w:val="24"/>
          </w:rPr>
          <w:tab/>
        </w:r>
        <w:r w:rsidR="00FB0832" w:rsidRPr="005D65BF">
          <w:rPr>
            <w:rStyle w:val="a7"/>
            <w:b w:val="0"/>
            <w:caps w:val="0"/>
            <w:sz w:val="24"/>
            <w:szCs w:val="24"/>
          </w:rPr>
          <w:t xml:space="preserve">СТАНДАРТ ПРЕДОСТАВЛЕНИЯ </w:t>
        </w:r>
        <w:r w:rsidR="00FB0832" w:rsidRPr="005D65BF">
          <w:rPr>
            <w:rStyle w:val="a7"/>
            <w:b w:val="0"/>
            <w:caps w:val="0"/>
            <w:spacing w:val="-1"/>
            <w:sz w:val="24"/>
            <w:szCs w:val="24"/>
          </w:rPr>
          <w:t>МУНИЦИПАЛЬНОЙ УСЛУГИ</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_Toc508631748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w:t>
        </w:r>
        <w:r w:rsidR="00DA67AE" w:rsidRPr="005D65BF">
          <w:rPr>
            <w:b w:val="0"/>
            <w:webHidden/>
            <w:sz w:val="24"/>
            <w:szCs w:val="24"/>
          </w:rPr>
          <w:fldChar w:fldCharType="end"/>
        </w:r>
      </w:hyperlink>
    </w:p>
    <w:p w:rsidR="00DA67AE" w:rsidRPr="005D65BF" w:rsidRDefault="00FD382D">
      <w:pPr>
        <w:pStyle w:val="2f0"/>
      </w:pPr>
      <w:hyperlink w:anchor="_Toc508631749" w:history="1">
        <w:r w:rsidR="00FB0832" w:rsidRPr="005D65BF">
          <w:rPr>
            <w:rStyle w:val="a7"/>
          </w:rPr>
          <w:t>4.</w:t>
        </w:r>
        <w:r w:rsidR="00FB0832" w:rsidRPr="005D65BF">
          <w:tab/>
        </w:r>
        <w:r w:rsidR="00FB0832" w:rsidRPr="005D65BF">
          <w:rPr>
            <w:rStyle w:val="a7"/>
          </w:rPr>
          <w:t>НАИМЕНОВАНИЕ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_Toc508631749 \h </w:instrText>
        </w:r>
        <w:r w:rsidR="00DA67AE" w:rsidRPr="005D65BF">
          <w:rPr>
            <w:webHidden/>
          </w:rPr>
        </w:r>
        <w:r w:rsidR="00DA67AE" w:rsidRPr="005D65BF">
          <w:rPr>
            <w:webHidden/>
          </w:rPr>
          <w:fldChar w:fldCharType="separate"/>
        </w:r>
        <w:r w:rsidR="005D4729">
          <w:rPr>
            <w:webHidden/>
          </w:rPr>
          <w:t>5</w:t>
        </w:r>
        <w:r w:rsidR="00DA67AE" w:rsidRPr="005D65BF">
          <w:rPr>
            <w:webHidden/>
          </w:rPr>
          <w:fldChar w:fldCharType="end"/>
        </w:r>
      </w:hyperlink>
    </w:p>
    <w:p w:rsidR="00DA67AE" w:rsidRPr="005D65BF" w:rsidRDefault="00FD382D">
      <w:pPr>
        <w:pStyle w:val="2f0"/>
      </w:pPr>
      <w:hyperlink w:anchor="_Toc508631750" w:history="1">
        <w:r w:rsidR="00FB0832" w:rsidRPr="005D65BF">
          <w:rPr>
            <w:rStyle w:val="a7"/>
          </w:rPr>
          <w:t>5.</w:t>
        </w:r>
        <w:r w:rsidR="00FB0832" w:rsidRPr="005D65BF">
          <w:tab/>
        </w:r>
        <w:r w:rsidR="00FB0832" w:rsidRPr="005D65BF">
          <w:rPr>
            <w:rStyle w:val="a7"/>
          </w:rPr>
          <w:t xml:space="preserve">ОРГАНЫ И ОРГАНИЗАЦИИ, УЧАСТВУЮЩИЕ В ПРЕДОСТАВЛЕНИИ </w:t>
        </w:r>
        <w:r w:rsidR="00FB0832" w:rsidRPr="005D65BF">
          <w:rPr>
            <w:rStyle w:val="a7"/>
            <w:spacing w:val="-1"/>
          </w:rPr>
          <w:t>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_Toc508631750 \h </w:instrText>
        </w:r>
        <w:r w:rsidR="00DA67AE" w:rsidRPr="005D65BF">
          <w:rPr>
            <w:webHidden/>
          </w:rPr>
        </w:r>
        <w:r w:rsidR="00DA67AE" w:rsidRPr="005D65BF">
          <w:rPr>
            <w:webHidden/>
          </w:rPr>
          <w:fldChar w:fldCharType="separate"/>
        </w:r>
        <w:r w:rsidR="005D4729">
          <w:rPr>
            <w:webHidden/>
          </w:rPr>
          <w:t>5</w:t>
        </w:r>
        <w:r w:rsidR="00DA67AE" w:rsidRPr="005D65BF">
          <w:rPr>
            <w:webHidden/>
          </w:rPr>
          <w:fldChar w:fldCharType="end"/>
        </w:r>
      </w:hyperlink>
    </w:p>
    <w:p w:rsidR="00DA67AE" w:rsidRPr="005D65BF" w:rsidRDefault="00FD382D">
      <w:pPr>
        <w:pStyle w:val="2f0"/>
      </w:pPr>
      <w:hyperlink w:anchor="_Toc508631751" w:history="1">
        <w:r w:rsidR="00FB0832" w:rsidRPr="005D65BF">
          <w:rPr>
            <w:rStyle w:val="a7"/>
          </w:rPr>
          <w:t>6.</w:t>
        </w:r>
        <w:r w:rsidR="00FB0832" w:rsidRPr="005D65BF">
          <w:tab/>
        </w:r>
        <w:r w:rsidR="00FB0832" w:rsidRPr="005D65BF">
          <w:rPr>
            <w:rStyle w:val="a7"/>
          </w:rPr>
          <w:t>ОСНОВАНИЯ ДЛЯ ОБРАЩЕНИЯ И РЕЗУЛЬТАТЫ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_Toc508631751 \h </w:instrText>
        </w:r>
        <w:r w:rsidR="00DA67AE" w:rsidRPr="005D65BF">
          <w:rPr>
            <w:webHidden/>
          </w:rPr>
        </w:r>
        <w:r w:rsidR="00DA67AE" w:rsidRPr="005D65BF">
          <w:rPr>
            <w:webHidden/>
          </w:rPr>
          <w:fldChar w:fldCharType="separate"/>
        </w:r>
        <w:r w:rsidR="005D4729">
          <w:rPr>
            <w:webHidden/>
          </w:rPr>
          <w:t>6</w:t>
        </w:r>
        <w:r w:rsidR="00DA67AE" w:rsidRPr="005D65BF">
          <w:rPr>
            <w:webHidden/>
          </w:rPr>
          <w:fldChar w:fldCharType="end"/>
        </w:r>
      </w:hyperlink>
    </w:p>
    <w:p w:rsidR="00DA67AE" w:rsidRPr="005D65BF" w:rsidRDefault="00FD382D">
      <w:pPr>
        <w:pStyle w:val="2f0"/>
      </w:pPr>
      <w:hyperlink w:anchor="_Toc508631752" w:history="1">
        <w:r w:rsidR="00FB0832" w:rsidRPr="005D65BF">
          <w:rPr>
            <w:rStyle w:val="a7"/>
          </w:rPr>
          <w:t>7.</w:t>
        </w:r>
        <w:r w:rsidR="00FB0832" w:rsidRPr="005D65BF">
          <w:tab/>
        </w:r>
        <w:r w:rsidR="00FB0832" w:rsidRPr="005D65BF">
          <w:rPr>
            <w:rStyle w:val="a7"/>
          </w:rPr>
          <w:t>СРОК РЕГИСТРАЦИИ ЗАЯВЛЕНИЯ</w:t>
        </w:r>
        <w:r w:rsidR="00FB0832" w:rsidRPr="005D65BF">
          <w:rPr>
            <w:webHidden/>
          </w:rPr>
          <w:tab/>
        </w:r>
        <w:r w:rsidR="00DA67AE" w:rsidRPr="005D65BF">
          <w:rPr>
            <w:webHidden/>
          </w:rPr>
          <w:fldChar w:fldCharType="begin"/>
        </w:r>
        <w:r w:rsidR="00DA67AE" w:rsidRPr="005D65BF">
          <w:rPr>
            <w:webHidden/>
          </w:rPr>
          <w:instrText xml:space="preserve"> PAGEREF _Toc508631752 \h </w:instrText>
        </w:r>
        <w:r w:rsidR="00DA67AE" w:rsidRPr="005D65BF">
          <w:rPr>
            <w:webHidden/>
          </w:rPr>
        </w:r>
        <w:r w:rsidR="00DA67AE" w:rsidRPr="005D65BF">
          <w:rPr>
            <w:webHidden/>
          </w:rPr>
          <w:fldChar w:fldCharType="separate"/>
        </w:r>
        <w:r w:rsidR="005D4729">
          <w:rPr>
            <w:webHidden/>
          </w:rPr>
          <w:t>7</w:t>
        </w:r>
        <w:r w:rsidR="00DA67AE" w:rsidRPr="005D65BF">
          <w:rPr>
            <w:webHidden/>
          </w:rPr>
          <w:fldChar w:fldCharType="end"/>
        </w:r>
      </w:hyperlink>
    </w:p>
    <w:p w:rsidR="00DA67AE" w:rsidRPr="005D65BF" w:rsidRDefault="00FD382D">
      <w:pPr>
        <w:pStyle w:val="2f0"/>
      </w:pPr>
      <w:hyperlink w:anchor="_Toc508631753" w:history="1">
        <w:r w:rsidR="00FB0832" w:rsidRPr="005D65BF">
          <w:rPr>
            <w:rStyle w:val="a7"/>
          </w:rPr>
          <w:t>8.</w:t>
        </w:r>
        <w:r w:rsidR="00FB0832" w:rsidRPr="005D65BF">
          <w:tab/>
        </w:r>
        <w:r w:rsidR="00FB0832" w:rsidRPr="005D65BF">
          <w:rPr>
            <w:rStyle w:val="a7"/>
          </w:rPr>
          <w:t>СРОК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_Toc508631753 \h </w:instrText>
        </w:r>
        <w:r w:rsidR="00DA67AE" w:rsidRPr="005D65BF">
          <w:rPr>
            <w:webHidden/>
          </w:rPr>
        </w:r>
        <w:r w:rsidR="00DA67AE" w:rsidRPr="005D65BF">
          <w:rPr>
            <w:webHidden/>
          </w:rPr>
          <w:fldChar w:fldCharType="separate"/>
        </w:r>
        <w:r w:rsidR="005D4729">
          <w:rPr>
            <w:webHidden/>
          </w:rPr>
          <w:t>7</w:t>
        </w:r>
        <w:r w:rsidR="00DA67AE" w:rsidRPr="005D65BF">
          <w:rPr>
            <w:webHidden/>
          </w:rPr>
          <w:fldChar w:fldCharType="end"/>
        </w:r>
      </w:hyperlink>
    </w:p>
    <w:p w:rsidR="00DA67AE" w:rsidRPr="005D65BF" w:rsidRDefault="00FD382D">
      <w:pPr>
        <w:pStyle w:val="2f0"/>
      </w:pPr>
      <w:hyperlink w:anchor="_Toc508631754" w:history="1">
        <w:r w:rsidR="00FB0832" w:rsidRPr="005D65BF">
          <w:rPr>
            <w:rStyle w:val="a7"/>
          </w:rPr>
          <w:t>9.</w:t>
        </w:r>
        <w:r w:rsidR="00FB0832" w:rsidRPr="005D65BF">
          <w:tab/>
        </w:r>
        <w:r w:rsidR="00FB0832" w:rsidRPr="005D65BF">
          <w:rPr>
            <w:rStyle w:val="a7"/>
          </w:rPr>
          <w:t>ПРАВОВЫЕ ОСНОВАНИЯ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_Toc508631754 \h </w:instrText>
        </w:r>
        <w:r w:rsidR="00DA67AE" w:rsidRPr="005D65BF">
          <w:rPr>
            <w:webHidden/>
          </w:rPr>
        </w:r>
        <w:r w:rsidR="00DA67AE" w:rsidRPr="005D65BF">
          <w:rPr>
            <w:webHidden/>
          </w:rPr>
          <w:fldChar w:fldCharType="separate"/>
        </w:r>
        <w:r w:rsidR="005D4729">
          <w:rPr>
            <w:webHidden/>
          </w:rPr>
          <w:t>7</w:t>
        </w:r>
        <w:r w:rsidR="00DA67AE" w:rsidRPr="005D65BF">
          <w:rPr>
            <w:webHidden/>
          </w:rPr>
          <w:fldChar w:fldCharType="end"/>
        </w:r>
      </w:hyperlink>
    </w:p>
    <w:p w:rsidR="00DA67AE" w:rsidRPr="005D65BF" w:rsidRDefault="00FD382D">
      <w:pPr>
        <w:pStyle w:val="2f0"/>
      </w:pPr>
      <w:hyperlink w:anchor="_Toc508631755" w:history="1">
        <w:r w:rsidR="00FB0832" w:rsidRPr="005D65BF">
          <w:rPr>
            <w:rStyle w:val="a7"/>
          </w:rPr>
          <w:t>10.</w:t>
        </w:r>
        <w:r w:rsidR="00FB0832" w:rsidRPr="005D65BF">
          <w:tab/>
        </w:r>
        <w:r w:rsidR="00FB0832" w:rsidRPr="005D65BF">
          <w:rPr>
            <w:rStyle w:val="a7"/>
          </w:rPr>
          <w:t>ИСЧЕРПЫВАЮЩИЙ ПЕРЕЧЕНЬ ДОКУМЕНТОВ, НЕОБХОДИМЫХ ДЛЯ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_Toc508631755 \h </w:instrText>
        </w:r>
        <w:r w:rsidR="00DA67AE" w:rsidRPr="005D65BF">
          <w:rPr>
            <w:webHidden/>
          </w:rPr>
        </w:r>
        <w:r w:rsidR="00DA67AE" w:rsidRPr="005D65BF">
          <w:rPr>
            <w:webHidden/>
          </w:rPr>
          <w:fldChar w:fldCharType="separate"/>
        </w:r>
        <w:r w:rsidR="005D4729">
          <w:rPr>
            <w:webHidden/>
          </w:rPr>
          <w:t>7</w:t>
        </w:r>
        <w:r w:rsidR="00DA67AE" w:rsidRPr="005D65BF">
          <w:rPr>
            <w:webHidden/>
          </w:rPr>
          <w:fldChar w:fldCharType="end"/>
        </w:r>
      </w:hyperlink>
    </w:p>
    <w:p w:rsidR="00DA67AE" w:rsidRPr="005D65BF" w:rsidRDefault="00FD382D">
      <w:pPr>
        <w:pStyle w:val="2f0"/>
      </w:pPr>
      <w:hyperlink w:anchor="_Toc508631756" w:history="1">
        <w:r w:rsidR="00FB0832" w:rsidRPr="005D65BF">
          <w:rPr>
            <w:rStyle w:val="a7"/>
          </w:rPr>
          <w:t>11.</w:t>
        </w:r>
        <w:r w:rsidR="00FB0832" w:rsidRPr="005D65BF">
          <w:tab/>
        </w:r>
        <w:r w:rsidR="00FB0832" w:rsidRPr="005D65B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B0832" w:rsidRPr="005D65BF">
          <w:rPr>
            <w:webHidden/>
          </w:rPr>
          <w:tab/>
        </w:r>
        <w:r w:rsidR="00DA67AE" w:rsidRPr="005D65BF">
          <w:rPr>
            <w:webHidden/>
          </w:rPr>
          <w:fldChar w:fldCharType="begin"/>
        </w:r>
        <w:r w:rsidR="00DA67AE" w:rsidRPr="005D65BF">
          <w:rPr>
            <w:webHidden/>
          </w:rPr>
          <w:instrText xml:space="preserve"> PAGEREF _Toc508631756 \h </w:instrText>
        </w:r>
        <w:r w:rsidR="00DA67AE" w:rsidRPr="005D65BF">
          <w:rPr>
            <w:webHidden/>
          </w:rPr>
        </w:r>
        <w:r w:rsidR="00DA67AE" w:rsidRPr="005D65BF">
          <w:rPr>
            <w:webHidden/>
          </w:rPr>
          <w:fldChar w:fldCharType="separate"/>
        </w:r>
        <w:r w:rsidR="005D4729">
          <w:rPr>
            <w:webHidden/>
          </w:rPr>
          <w:t>8</w:t>
        </w:r>
        <w:r w:rsidR="00DA67AE" w:rsidRPr="005D65BF">
          <w:rPr>
            <w:webHidden/>
          </w:rPr>
          <w:fldChar w:fldCharType="end"/>
        </w:r>
      </w:hyperlink>
    </w:p>
    <w:p w:rsidR="00DA67AE" w:rsidRPr="005D65BF" w:rsidRDefault="00FD382D">
      <w:pPr>
        <w:pStyle w:val="2f0"/>
      </w:pPr>
      <w:hyperlink w:anchor="_Toc508631757" w:history="1">
        <w:r w:rsidR="00FB0832" w:rsidRPr="005D65BF">
          <w:rPr>
            <w:rStyle w:val="a7"/>
          </w:rPr>
          <w:t>12.</w:t>
        </w:r>
        <w:r w:rsidR="00FB0832" w:rsidRPr="005D65BF">
          <w:tab/>
        </w:r>
        <w:r w:rsidR="00FB0832" w:rsidRPr="005D65BF">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_Toc508631757 \h </w:instrText>
        </w:r>
        <w:r w:rsidR="00DA67AE" w:rsidRPr="005D65BF">
          <w:rPr>
            <w:webHidden/>
          </w:rPr>
        </w:r>
        <w:r w:rsidR="00DA67AE" w:rsidRPr="005D65BF">
          <w:rPr>
            <w:webHidden/>
          </w:rPr>
          <w:fldChar w:fldCharType="separate"/>
        </w:r>
        <w:r w:rsidR="005D4729">
          <w:rPr>
            <w:webHidden/>
          </w:rPr>
          <w:t>9</w:t>
        </w:r>
        <w:r w:rsidR="00DA67AE" w:rsidRPr="005D65BF">
          <w:rPr>
            <w:webHidden/>
          </w:rPr>
          <w:fldChar w:fldCharType="end"/>
        </w:r>
      </w:hyperlink>
    </w:p>
    <w:p w:rsidR="00DA67AE" w:rsidRPr="005D65BF" w:rsidRDefault="00FD382D">
      <w:pPr>
        <w:pStyle w:val="2f0"/>
      </w:pPr>
      <w:hyperlink w:anchor="_Toc508631758" w:history="1">
        <w:r w:rsidR="00FB0832" w:rsidRPr="005D65BF">
          <w:rPr>
            <w:rStyle w:val="a7"/>
          </w:rPr>
          <w:t>13.</w:t>
        </w:r>
        <w:r w:rsidR="00FB0832" w:rsidRPr="005D65BF">
          <w:tab/>
        </w:r>
        <w:r w:rsidR="00FB0832" w:rsidRPr="005D65BF">
          <w:rPr>
            <w:rStyle w:val="a7"/>
          </w:rPr>
          <w:t>ИСЧЕРПЫВАЮЩИЙ ПЕРЕЧЕНЬ ОСНОВАНИЙ ДЛЯ ОТКАЗА В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_Toc508631758 \h </w:instrText>
        </w:r>
        <w:r w:rsidR="00DA67AE" w:rsidRPr="005D65BF">
          <w:rPr>
            <w:webHidden/>
          </w:rPr>
        </w:r>
        <w:r w:rsidR="00DA67AE" w:rsidRPr="005D65BF">
          <w:rPr>
            <w:webHidden/>
          </w:rPr>
          <w:fldChar w:fldCharType="separate"/>
        </w:r>
        <w:r w:rsidR="005D4729">
          <w:rPr>
            <w:webHidden/>
          </w:rPr>
          <w:t>10</w:t>
        </w:r>
        <w:r w:rsidR="00DA67AE" w:rsidRPr="005D65BF">
          <w:rPr>
            <w:webHidden/>
          </w:rPr>
          <w:fldChar w:fldCharType="end"/>
        </w:r>
      </w:hyperlink>
    </w:p>
    <w:p w:rsidR="00DA67AE" w:rsidRPr="005D65BF" w:rsidRDefault="00FD382D">
      <w:pPr>
        <w:pStyle w:val="2f0"/>
      </w:pPr>
      <w:hyperlink w:anchor="_Toc508631759" w:history="1">
        <w:r w:rsidR="00FB0832" w:rsidRPr="005D65BF">
          <w:rPr>
            <w:rStyle w:val="a7"/>
            <w:lang w:eastAsia="ar-SA"/>
          </w:rPr>
          <w:t>14.</w:t>
        </w:r>
        <w:r w:rsidR="00FB0832" w:rsidRPr="005D65BF">
          <w:tab/>
        </w:r>
        <w:r w:rsidR="00FB0832" w:rsidRPr="005D65BF">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_Toc508631759 \h </w:instrText>
        </w:r>
        <w:r w:rsidR="00DA67AE" w:rsidRPr="005D65BF">
          <w:rPr>
            <w:webHidden/>
          </w:rPr>
        </w:r>
        <w:r w:rsidR="00DA67AE" w:rsidRPr="005D65BF">
          <w:rPr>
            <w:webHidden/>
          </w:rPr>
          <w:fldChar w:fldCharType="separate"/>
        </w:r>
        <w:r w:rsidR="005D4729">
          <w:rPr>
            <w:webHidden/>
          </w:rPr>
          <w:t>10</w:t>
        </w:r>
        <w:r w:rsidR="00DA67AE" w:rsidRPr="005D65BF">
          <w:rPr>
            <w:webHidden/>
          </w:rPr>
          <w:fldChar w:fldCharType="end"/>
        </w:r>
      </w:hyperlink>
    </w:p>
    <w:p w:rsidR="00DA67AE" w:rsidRPr="005D65BF" w:rsidRDefault="00FD382D">
      <w:pPr>
        <w:pStyle w:val="2f0"/>
      </w:pPr>
      <w:hyperlink w:anchor="_Toc508631760" w:history="1">
        <w:r w:rsidR="00FB0832" w:rsidRPr="005D65BF">
          <w:rPr>
            <w:rStyle w:val="a7"/>
          </w:rPr>
          <w:t>15.</w:t>
        </w:r>
        <w:r w:rsidR="00FB0832" w:rsidRPr="005D65BF">
          <w:tab/>
        </w:r>
        <w:r w:rsidR="00FB0832" w:rsidRPr="005D65B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B0832" w:rsidRPr="005D65BF">
          <w:rPr>
            <w:webHidden/>
          </w:rPr>
          <w:tab/>
        </w:r>
        <w:r w:rsidR="00DA67AE" w:rsidRPr="005D65BF">
          <w:rPr>
            <w:webHidden/>
          </w:rPr>
          <w:fldChar w:fldCharType="begin"/>
        </w:r>
        <w:r w:rsidR="00DA67AE" w:rsidRPr="005D65BF">
          <w:rPr>
            <w:webHidden/>
          </w:rPr>
          <w:instrText xml:space="preserve"> PAGEREF _Toc508631760 \h </w:instrText>
        </w:r>
        <w:r w:rsidR="00DA67AE" w:rsidRPr="005D65BF">
          <w:rPr>
            <w:webHidden/>
          </w:rPr>
        </w:r>
        <w:r w:rsidR="00DA67AE" w:rsidRPr="005D65BF">
          <w:rPr>
            <w:webHidden/>
          </w:rPr>
          <w:fldChar w:fldCharType="separate"/>
        </w:r>
        <w:r w:rsidR="005D4729">
          <w:rPr>
            <w:webHidden/>
          </w:rPr>
          <w:t>10</w:t>
        </w:r>
        <w:r w:rsidR="00DA67AE" w:rsidRPr="005D65BF">
          <w:rPr>
            <w:webHidden/>
          </w:rPr>
          <w:fldChar w:fldCharType="end"/>
        </w:r>
      </w:hyperlink>
    </w:p>
    <w:p w:rsidR="00DA67AE" w:rsidRPr="005D65BF" w:rsidRDefault="00FD382D">
      <w:pPr>
        <w:pStyle w:val="2f0"/>
      </w:pPr>
      <w:hyperlink w:anchor="_Toc508631761" w:history="1">
        <w:r w:rsidR="00FB0832" w:rsidRPr="005D65BF">
          <w:rPr>
            <w:rStyle w:val="a7"/>
          </w:rPr>
          <w:t>16.</w:t>
        </w:r>
        <w:r w:rsidR="00FB0832" w:rsidRPr="005D65BF">
          <w:tab/>
        </w:r>
        <w:r w:rsidR="00FB0832" w:rsidRPr="005D65BF">
          <w:rPr>
            <w:rStyle w:val="a7"/>
          </w:rPr>
          <w:t>СПОСОБЫ ПРЕДОСТАВЛЕНИЯ ЗАЯВИТЕЛЕМ ДОКУМЕНТОВ, НЕОБХОДИМЫХ ДЛЯ ПОЛУЧЕНИЯ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_Toc508631761 \h </w:instrText>
        </w:r>
        <w:r w:rsidR="00DA67AE" w:rsidRPr="005D65BF">
          <w:rPr>
            <w:webHidden/>
          </w:rPr>
        </w:r>
        <w:r w:rsidR="00DA67AE" w:rsidRPr="005D65BF">
          <w:rPr>
            <w:webHidden/>
          </w:rPr>
          <w:fldChar w:fldCharType="separate"/>
        </w:r>
        <w:r w:rsidR="005D4729">
          <w:rPr>
            <w:webHidden/>
          </w:rPr>
          <w:t>10</w:t>
        </w:r>
        <w:r w:rsidR="00DA67AE" w:rsidRPr="005D65BF">
          <w:rPr>
            <w:webHidden/>
          </w:rPr>
          <w:fldChar w:fldCharType="end"/>
        </w:r>
      </w:hyperlink>
    </w:p>
    <w:p w:rsidR="00DA67AE" w:rsidRPr="005D65BF" w:rsidRDefault="00FD382D">
      <w:pPr>
        <w:pStyle w:val="2f0"/>
      </w:pPr>
      <w:hyperlink w:anchor="_Toc508631762" w:history="1">
        <w:r w:rsidR="00FB0832" w:rsidRPr="005D65BF">
          <w:rPr>
            <w:rStyle w:val="a7"/>
          </w:rPr>
          <w:t>17.</w:t>
        </w:r>
        <w:r w:rsidR="00FB0832" w:rsidRPr="005D65BF">
          <w:tab/>
        </w:r>
        <w:r w:rsidR="00FB0832" w:rsidRPr="005D65BF">
          <w:rPr>
            <w:rStyle w:val="a7"/>
          </w:rPr>
          <w:t>СПОСОБЫ ПОЛУЧЕНИЯ ЗАЯВИТЕЛЕМ РЕЗУЛЬТАТОВ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_Toc508631762 \h </w:instrText>
        </w:r>
        <w:r w:rsidR="00DA67AE" w:rsidRPr="005D65BF">
          <w:rPr>
            <w:webHidden/>
          </w:rPr>
        </w:r>
        <w:r w:rsidR="00DA67AE" w:rsidRPr="005D65BF">
          <w:rPr>
            <w:webHidden/>
          </w:rPr>
          <w:fldChar w:fldCharType="separate"/>
        </w:r>
        <w:r w:rsidR="005D4729">
          <w:rPr>
            <w:webHidden/>
          </w:rPr>
          <w:t>11</w:t>
        </w:r>
        <w:r w:rsidR="00DA67AE" w:rsidRPr="005D65BF">
          <w:rPr>
            <w:webHidden/>
          </w:rPr>
          <w:fldChar w:fldCharType="end"/>
        </w:r>
      </w:hyperlink>
    </w:p>
    <w:p w:rsidR="00DA67AE" w:rsidRPr="005D65BF" w:rsidRDefault="00FD382D">
      <w:pPr>
        <w:pStyle w:val="2f0"/>
      </w:pPr>
      <w:hyperlink w:anchor="_Toc508631763" w:history="1">
        <w:r w:rsidR="00FB0832" w:rsidRPr="005D65BF">
          <w:rPr>
            <w:rStyle w:val="a7"/>
          </w:rPr>
          <w:t>18.</w:t>
        </w:r>
        <w:r w:rsidR="00FB0832" w:rsidRPr="005D65BF">
          <w:tab/>
        </w:r>
        <w:r w:rsidR="00FB0832" w:rsidRPr="005D65BF">
          <w:rPr>
            <w:rStyle w:val="a7"/>
          </w:rPr>
          <w:t>МАКСИМАЛЬНЫЙ СРОК ОЖИДАНИЯ В ОЧЕРЕДИ</w:t>
        </w:r>
        <w:r w:rsidR="00FB0832" w:rsidRPr="005D65BF">
          <w:rPr>
            <w:webHidden/>
          </w:rPr>
          <w:tab/>
        </w:r>
        <w:r w:rsidR="00DA67AE" w:rsidRPr="005D65BF">
          <w:rPr>
            <w:webHidden/>
          </w:rPr>
          <w:fldChar w:fldCharType="begin"/>
        </w:r>
        <w:r w:rsidR="00DA67AE" w:rsidRPr="005D65BF">
          <w:rPr>
            <w:webHidden/>
          </w:rPr>
          <w:instrText xml:space="preserve"> PAGEREF _Toc508631763 \h </w:instrText>
        </w:r>
        <w:r w:rsidR="00DA67AE" w:rsidRPr="005D65BF">
          <w:rPr>
            <w:webHidden/>
          </w:rPr>
        </w:r>
        <w:r w:rsidR="00DA67AE" w:rsidRPr="005D65BF">
          <w:rPr>
            <w:webHidden/>
          </w:rPr>
          <w:fldChar w:fldCharType="separate"/>
        </w:r>
        <w:r w:rsidR="005D4729">
          <w:rPr>
            <w:webHidden/>
          </w:rPr>
          <w:t>12</w:t>
        </w:r>
        <w:r w:rsidR="00DA67AE" w:rsidRPr="005D65BF">
          <w:rPr>
            <w:webHidden/>
          </w:rPr>
          <w:fldChar w:fldCharType="end"/>
        </w:r>
      </w:hyperlink>
    </w:p>
    <w:p w:rsidR="00DA67AE" w:rsidRPr="005D65BF" w:rsidRDefault="00FD382D">
      <w:pPr>
        <w:pStyle w:val="2f0"/>
      </w:pPr>
      <w:hyperlink w:anchor="_Toc508631764" w:history="1">
        <w:r w:rsidR="00FB0832" w:rsidRPr="005D65BF">
          <w:rPr>
            <w:rStyle w:val="a7"/>
          </w:rPr>
          <w:t>19.</w:t>
        </w:r>
        <w:r w:rsidR="00FB0832" w:rsidRPr="005D65BF">
          <w:tab/>
        </w:r>
        <w:r w:rsidR="00FB0832" w:rsidRPr="005D65BF">
          <w:rPr>
            <w:rStyle w:val="a7"/>
          </w:rPr>
          <w:t>ТРЕБОВАНИЯ К ПОМЕЩЕНИЯМ, В КОТОРЫХ ПРЕДОСТАВЛЯЕТСЯ МУНИЦИПАЛЬНАЯ УСЛУГА</w:t>
        </w:r>
        <w:r w:rsidR="00FB0832" w:rsidRPr="005D65BF">
          <w:rPr>
            <w:webHidden/>
          </w:rPr>
          <w:tab/>
        </w:r>
        <w:r w:rsidR="00DA67AE" w:rsidRPr="005D65BF">
          <w:rPr>
            <w:webHidden/>
          </w:rPr>
          <w:fldChar w:fldCharType="begin"/>
        </w:r>
        <w:r w:rsidR="00DA67AE" w:rsidRPr="005D65BF">
          <w:rPr>
            <w:webHidden/>
          </w:rPr>
          <w:instrText xml:space="preserve"> PAGEREF _Toc508631764 \h </w:instrText>
        </w:r>
        <w:r w:rsidR="00DA67AE" w:rsidRPr="005D65BF">
          <w:rPr>
            <w:webHidden/>
          </w:rPr>
        </w:r>
        <w:r w:rsidR="00DA67AE" w:rsidRPr="005D65BF">
          <w:rPr>
            <w:webHidden/>
          </w:rPr>
          <w:fldChar w:fldCharType="separate"/>
        </w:r>
        <w:r w:rsidR="005D4729">
          <w:rPr>
            <w:webHidden/>
          </w:rPr>
          <w:t>12</w:t>
        </w:r>
        <w:r w:rsidR="00DA67AE" w:rsidRPr="005D65BF">
          <w:rPr>
            <w:webHidden/>
          </w:rPr>
          <w:fldChar w:fldCharType="end"/>
        </w:r>
      </w:hyperlink>
    </w:p>
    <w:p w:rsidR="00DA67AE" w:rsidRPr="005D65BF" w:rsidRDefault="00FD382D">
      <w:pPr>
        <w:pStyle w:val="2f0"/>
      </w:pPr>
      <w:hyperlink w:anchor="_Toc508631765" w:history="1">
        <w:r w:rsidR="00FB0832" w:rsidRPr="005D65BF">
          <w:rPr>
            <w:rStyle w:val="a7"/>
          </w:rPr>
          <w:t>20.</w:t>
        </w:r>
        <w:r w:rsidR="00FB0832" w:rsidRPr="005D65BF">
          <w:tab/>
        </w:r>
        <w:r w:rsidR="00FB0832" w:rsidRPr="005D65BF">
          <w:rPr>
            <w:rStyle w:val="a7"/>
          </w:rPr>
          <w:t>ПОКАЗАТЕЛИ ДОСТУПНОСТИ И КАЧЕСТВА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_Toc508631765 \h </w:instrText>
        </w:r>
        <w:r w:rsidR="00DA67AE" w:rsidRPr="005D65BF">
          <w:rPr>
            <w:webHidden/>
          </w:rPr>
        </w:r>
        <w:r w:rsidR="00DA67AE" w:rsidRPr="005D65BF">
          <w:rPr>
            <w:webHidden/>
          </w:rPr>
          <w:fldChar w:fldCharType="separate"/>
        </w:r>
        <w:r w:rsidR="005D4729">
          <w:rPr>
            <w:webHidden/>
          </w:rPr>
          <w:t>12</w:t>
        </w:r>
        <w:r w:rsidR="00DA67AE" w:rsidRPr="005D65BF">
          <w:rPr>
            <w:webHidden/>
          </w:rPr>
          <w:fldChar w:fldCharType="end"/>
        </w:r>
      </w:hyperlink>
    </w:p>
    <w:p w:rsidR="00DA67AE" w:rsidRPr="005D65BF" w:rsidRDefault="00FD382D">
      <w:pPr>
        <w:pStyle w:val="2f0"/>
      </w:pPr>
      <w:hyperlink w:anchor="_Toc508631766" w:history="1">
        <w:r w:rsidR="00FB0832" w:rsidRPr="005D65BF">
          <w:rPr>
            <w:rStyle w:val="a7"/>
          </w:rPr>
          <w:t>21.</w:t>
        </w:r>
        <w:r w:rsidR="00FB0832" w:rsidRPr="005D65BF">
          <w:tab/>
        </w:r>
        <w:r w:rsidR="00FB0832" w:rsidRPr="005D65BF">
          <w:rPr>
            <w:rStyle w:val="a7"/>
          </w:rPr>
          <w:t>ТРЕБОВАНИЯ К ОРГАНИЗАЦИИ ПРЕДОСТАВЛЕНИЯ МУНИЦИПАЛЬНОЙ УСЛУГИ В ЭЛЕКТРОННОЙ ФОРМЕ</w:t>
        </w:r>
        <w:r w:rsidR="00FB0832" w:rsidRPr="005D65BF">
          <w:rPr>
            <w:webHidden/>
          </w:rPr>
          <w:tab/>
        </w:r>
        <w:r w:rsidR="00DA67AE" w:rsidRPr="005D65BF">
          <w:rPr>
            <w:webHidden/>
          </w:rPr>
          <w:fldChar w:fldCharType="begin"/>
        </w:r>
        <w:r w:rsidR="00DA67AE" w:rsidRPr="005D65BF">
          <w:rPr>
            <w:webHidden/>
          </w:rPr>
          <w:instrText xml:space="preserve"> PAGEREF _Toc508631766 \h </w:instrText>
        </w:r>
        <w:r w:rsidR="00DA67AE" w:rsidRPr="005D65BF">
          <w:rPr>
            <w:webHidden/>
          </w:rPr>
        </w:r>
        <w:r w:rsidR="00DA67AE" w:rsidRPr="005D65BF">
          <w:rPr>
            <w:webHidden/>
          </w:rPr>
          <w:fldChar w:fldCharType="separate"/>
        </w:r>
        <w:r w:rsidR="005D4729">
          <w:rPr>
            <w:webHidden/>
          </w:rPr>
          <w:t>12</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67" w:history="1">
        <w:r w:rsidR="00FB0832" w:rsidRPr="005D65BF">
          <w:rPr>
            <w:rStyle w:val="a7"/>
            <w:rFonts w:eastAsia="Times New Roman"/>
            <w:b w:val="0"/>
            <w:iCs/>
            <w:caps w:val="0"/>
            <w:sz w:val="24"/>
            <w:szCs w:val="24"/>
            <w:lang w:val="en-US"/>
          </w:rPr>
          <w:t>III</w:t>
        </w:r>
        <w:r w:rsidR="00FB0832" w:rsidRPr="005D65BF">
          <w:rPr>
            <w:rStyle w:val="a7"/>
            <w:rFonts w:eastAsia="Times New Roman"/>
            <w:b w:val="0"/>
            <w:iCs/>
            <w:caps w:val="0"/>
            <w:sz w:val="24"/>
            <w:szCs w:val="24"/>
          </w:rPr>
          <w:t>. СОСТАВ, ПОСЛЕДОВАТЕЛЬНОСТЬ И СРОКИ ВЫПОЛНЕНИЯ АДМИНИСТРАТИВНЫХ ПРОЦЕДУР, ТРЕБОВАНИЯ К ПОРЯДКУ ИХ ВЫПОЛНЕНИЯ</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_Toc508631767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13</w:t>
        </w:r>
        <w:r w:rsidR="00DA67AE" w:rsidRPr="005D65BF">
          <w:rPr>
            <w:b w:val="0"/>
            <w:webHidden/>
            <w:sz w:val="24"/>
            <w:szCs w:val="24"/>
          </w:rPr>
          <w:fldChar w:fldCharType="end"/>
        </w:r>
      </w:hyperlink>
    </w:p>
    <w:p w:rsidR="00DA67AE" w:rsidRPr="005D65BF" w:rsidRDefault="00FD382D">
      <w:pPr>
        <w:pStyle w:val="2f0"/>
      </w:pPr>
      <w:hyperlink w:anchor="_Toc508631768" w:history="1">
        <w:r w:rsidR="00FB0832" w:rsidRPr="005D65BF">
          <w:rPr>
            <w:rStyle w:val="a7"/>
          </w:rPr>
          <w:t>23.</w:t>
        </w:r>
        <w:r w:rsidR="00FB0832" w:rsidRPr="005D65BF">
          <w:tab/>
        </w:r>
        <w:r w:rsidR="00FB0832" w:rsidRPr="005D65BF">
          <w:rPr>
            <w:rStyle w:val="a7"/>
          </w:rPr>
          <w:t>СОСТАВ, ПОСЛЕДОВАТЕЛЬНОСТЬ И СРОКИ ВЫПОЛНЕНИЯ АДМИНИСТРАТИВНЫХ ПРОЦЕДУР ПРИ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_Toc508631768 \h </w:instrText>
        </w:r>
        <w:r w:rsidR="00DA67AE" w:rsidRPr="005D65BF">
          <w:rPr>
            <w:webHidden/>
          </w:rPr>
        </w:r>
        <w:r w:rsidR="00DA67AE" w:rsidRPr="005D65BF">
          <w:rPr>
            <w:webHidden/>
          </w:rPr>
          <w:fldChar w:fldCharType="separate"/>
        </w:r>
        <w:r w:rsidR="005D4729">
          <w:rPr>
            <w:webHidden/>
          </w:rPr>
          <w:t>13</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69" w:history="1">
        <w:r w:rsidR="00FB0832" w:rsidRPr="005D65BF">
          <w:rPr>
            <w:rStyle w:val="a7"/>
            <w:rFonts w:eastAsia="Times New Roman"/>
            <w:b w:val="0"/>
            <w:iCs/>
            <w:caps w:val="0"/>
            <w:sz w:val="24"/>
            <w:szCs w:val="24"/>
            <w:lang w:val="en-US"/>
          </w:rPr>
          <w:t>IV</w:t>
        </w:r>
        <w:r w:rsidR="00FB0832" w:rsidRPr="005D65BF">
          <w:rPr>
            <w:rStyle w:val="a7"/>
            <w:rFonts w:eastAsia="Times New Roman"/>
            <w:b w:val="0"/>
            <w:iCs/>
            <w:caps w:val="0"/>
            <w:sz w:val="24"/>
            <w:szCs w:val="24"/>
          </w:rPr>
          <w:t>. ПОРЯДОК И ФОРМЫ КОНТРОЛЯ ЗА ИСПОЛНЕНИЕМ ВРЕМЕННОГО ПОРЯДКА</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_Toc508631769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14</w:t>
        </w:r>
        <w:r w:rsidR="00DA67AE" w:rsidRPr="005D65BF">
          <w:rPr>
            <w:b w:val="0"/>
            <w:webHidden/>
            <w:sz w:val="24"/>
            <w:szCs w:val="24"/>
          </w:rPr>
          <w:fldChar w:fldCharType="end"/>
        </w:r>
      </w:hyperlink>
    </w:p>
    <w:p w:rsidR="00DA67AE" w:rsidRPr="005D65BF" w:rsidRDefault="00FD382D">
      <w:pPr>
        <w:pStyle w:val="2f0"/>
      </w:pPr>
      <w:hyperlink w:anchor="_Toc508631770" w:history="1">
        <w:r w:rsidR="00FB0832" w:rsidRPr="005D65BF">
          <w:rPr>
            <w:rStyle w:val="a7"/>
          </w:rPr>
          <w:t>24.</w:t>
        </w:r>
        <w:r w:rsidR="00FB0832" w:rsidRPr="005D65BF">
          <w:tab/>
        </w:r>
        <w:r w:rsidR="00FB0832" w:rsidRPr="005D65BF">
          <w:rPr>
            <w:rStyle w:val="a7"/>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FB0832" w:rsidRPr="005D65BF">
          <w:rPr>
            <w:webHidden/>
          </w:rPr>
          <w:tab/>
        </w:r>
        <w:r w:rsidR="00DA67AE" w:rsidRPr="005D65BF">
          <w:rPr>
            <w:webHidden/>
          </w:rPr>
          <w:fldChar w:fldCharType="begin"/>
        </w:r>
        <w:r w:rsidR="00DA67AE" w:rsidRPr="005D65BF">
          <w:rPr>
            <w:webHidden/>
          </w:rPr>
          <w:instrText xml:space="preserve"> PAGEREF _Toc508631770 \h </w:instrText>
        </w:r>
        <w:r w:rsidR="00DA67AE" w:rsidRPr="005D65BF">
          <w:rPr>
            <w:webHidden/>
          </w:rPr>
        </w:r>
        <w:r w:rsidR="00DA67AE" w:rsidRPr="005D65BF">
          <w:rPr>
            <w:webHidden/>
          </w:rPr>
          <w:fldChar w:fldCharType="separate"/>
        </w:r>
        <w:r w:rsidR="005D4729">
          <w:rPr>
            <w:webHidden/>
          </w:rPr>
          <w:t>14</w:t>
        </w:r>
        <w:r w:rsidR="00DA67AE" w:rsidRPr="005D65BF">
          <w:rPr>
            <w:webHidden/>
          </w:rPr>
          <w:fldChar w:fldCharType="end"/>
        </w:r>
      </w:hyperlink>
    </w:p>
    <w:p w:rsidR="00DA67AE" w:rsidRPr="005D65BF" w:rsidRDefault="00FD382D">
      <w:pPr>
        <w:pStyle w:val="2f0"/>
      </w:pPr>
      <w:hyperlink w:anchor="_Toc508631771" w:history="1">
        <w:r w:rsidR="00FB0832" w:rsidRPr="005D65BF">
          <w:rPr>
            <w:rStyle w:val="a7"/>
          </w:rPr>
          <w:t>25.</w:t>
        </w:r>
        <w:r w:rsidR="00FB0832" w:rsidRPr="005D65BF">
          <w:tab/>
        </w:r>
        <w:r w:rsidR="00FB0832" w:rsidRPr="005D65BF">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_Toc508631771 \h </w:instrText>
        </w:r>
        <w:r w:rsidR="00DA67AE" w:rsidRPr="005D65BF">
          <w:rPr>
            <w:webHidden/>
          </w:rPr>
        </w:r>
        <w:r w:rsidR="00DA67AE" w:rsidRPr="005D65BF">
          <w:rPr>
            <w:webHidden/>
          </w:rPr>
          <w:fldChar w:fldCharType="separate"/>
        </w:r>
        <w:r w:rsidR="005D4729">
          <w:rPr>
            <w:webHidden/>
          </w:rPr>
          <w:t>14</w:t>
        </w:r>
        <w:r w:rsidR="00DA67AE" w:rsidRPr="005D65BF">
          <w:rPr>
            <w:webHidden/>
          </w:rPr>
          <w:fldChar w:fldCharType="end"/>
        </w:r>
      </w:hyperlink>
    </w:p>
    <w:p w:rsidR="00DA67AE" w:rsidRPr="005D65BF" w:rsidRDefault="00FD382D">
      <w:pPr>
        <w:pStyle w:val="2f0"/>
      </w:pPr>
      <w:hyperlink w:anchor="_Toc508631772" w:history="1">
        <w:r w:rsidR="00FB0832" w:rsidRPr="005D65BF">
          <w:rPr>
            <w:rStyle w:val="a7"/>
          </w:rPr>
          <w:t>26.</w:t>
        </w:r>
        <w:r w:rsidR="00FB0832" w:rsidRPr="005D65BF">
          <w:tab/>
        </w:r>
        <w:r w:rsidR="00FB0832" w:rsidRPr="005D65BF">
          <w:rPr>
            <w:rStyle w:val="a7"/>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_Toc508631772 \h </w:instrText>
        </w:r>
        <w:r w:rsidR="00DA67AE" w:rsidRPr="005D65BF">
          <w:rPr>
            <w:webHidden/>
          </w:rPr>
        </w:r>
        <w:r w:rsidR="00DA67AE" w:rsidRPr="005D65BF">
          <w:rPr>
            <w:webHidden/>
          </w:rPr>
          <w:fldChar w:fldCharType="separate"/>
        </w:r>
        <w:r w:rsidR="005D4729">
          <w:rPr>
            <w:webHidden/>
          </w:rPr>
          <w:t>15</w:t>
        </w:r>
        <w:r w:rsidR="00DA67AE" w:rsidRPr="005D65BF">
          <w:rPr>
            <w:webHidden/>
          </w:rPr>
          <w:fldChar w:fldCharType="end"/>
        </w:r>
      </w:hyperlink>
    </w:p>
    <w:p w:rsidR="00DA67AE" w:rsidRPr="005D65BF" w:rsidRDefault="00FD382D">
      <w:pPr>
        <w:pStyle w:val="2f0"/>
      </w:pPr>
      <w:hyperlink w:anchor="_Toc508631773" w:history="1">
        <w:r w:rsidR="00FB0832" w:rsidRPr="005D65BF">
          <w:rPr>
            <w:rStyle w:val="a7"/>
          </w:rPr>
          <w:t>27.</w:t>
        </w:r>
        <w:r w:rsidR="00FB0832" w:rsidRPr="005D65BF">
          <w:tab/>
        </w:r>
        <w:r w:rsidR="00FB0832" w:rsidRPr="005D65B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B0832" w:rsidRPr="005D65BF">
          <w:rPr>
            <w:webHidden/>
          </w:rPr>
          <w:tab/>
        </w:r>
        <w:r w:rsidR="00DA67AE" w:rsidRPr="005D65BF">
          <w:rPr>
            <w:webHidden/>
          </w:rPr>
          <w:fldChar w:fldCharType="begin"/>
        </w:r>
        <w:r w:rsidR="00DA67AE" w:rsidRPr="005D65BF">
          <w:rPr>
            <w:webHidden/>
          </w:rPr>
          <w:instrText xml:space="preserve"> PAGEREF _Toc508631773 \h </w:instrText>
        </w:r>
        <w:r w:rsidR="00DA67AE" w:rsidRPr="005D65BF">
          <w:rPr>
            <w:webHidden/>
          </w:rPr>
        </w:r>
        <w:r w:rsidR="00DA67AE" w:rsidRPr="005D65BF">
          <w:rPr>
            <w:webHidden/>
          </w:rPr>
          <w:fldChar w:fldCharType="separate"/>
        </w:r>
        <w:r w:rsidR="005D4729">
          <w:rPr>
            <w:webHidden/>
          </w:rPr>
          <w:t>17</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74" w:history="1">
        <w:r w:rsidR="00FB0832" w:rsidRPr="005D65BF">
          <w:rPr>
            <w:rStyle w:val="a7"/>
            <w:rFonts w:eastAsia="Times New Roman"/>
            <w:b w:val="0"/>
            <w:iCs/>
            <w:caps w:val="0"/>
            <w:sz w:val="24"/>
            <w:szCs w:val="24"/>
            <w:lang w:val="en-US"/>
          </w:rPr>
          <w:t>V</w:t>
        </w:r>
        <w:r w:rsidR="00FB0832" w:rsidRPr="005D65BF">
          <w:rPr>
            <w:rStyle w:val="a7"/>
            <w:rFonts w:eastAsia="Times New Roman"/>
            <w:b w:val="0"/>
            <w:iCs/>
            <w:caps w:val="0"/>
            <w:sz w:val="24"/>
            <w:szCs w:val="24"/>
          </w:rPr>
          <w:t>.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УЧАСТВУЮЩИХ В ПРЕДОСТАВЛЕНИИ МУНИЦИПАЛЬНОЙ УСЛУГИ</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_Toc508631774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18</w:t>
        </w:r>
        <w:r w:rsidR="00DA67AE" w:rsidRPr="005D65BF">
          <w:rPr>
            <w:b w:val="0"/>
            <w:webHidden/>
            <w:sz w:val="24"/>
            <w:szCs w:val="24"/>
          </w:rPr>
          <w:fldChar w:fldCharType="end"/>
        </w:r>
      </w:hyperlink>
    </w:p>
    <w:p w:rsidR="00DA67AE" w:rsidRPr="005D65BF" w:rsidRDefault="00FD382D">
      <w:pPr>
        <w:pStyle w:val="2f0"/>
      </w:pPr>
      <w:hyperlink w:anchor="_Toc508631775" w:history="1">
        <w:r w:rsidR="00FB0832" w:rsidRPr="005D65BF">
          <w:rPr>
            <w:rStyle w:val="a7"/>
          </w:rPr>
          <w:t>28.</w:t>
        </w:r>
        <w:r w:rsidR="00FB0832" w:rsidRPr="005D65BF">
          <w:tab/>
        </w:r>
        <w:r w:rsidR="00FB0832" w:rsidRPr="005D65BF">
          <w:rPr>
            <w:rStyle w:val="a7"/>
          </w:rPr>
          <w:t>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УЧАСТВУЮЩИХ В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_Toc508631775 \h </w:instrText>
        </w:r>
        <w:r w:rsidR="00DA67AE" w:rsidRPr="005D65BF">
          <w:rPr>
            <w:webHidden/>
          </w:rPr>
        </w:r>
        <w:r w:rsidR="00DA67AE" w:rsidRPr="005D65BF">
          <w:rPr>
            <w:webHidden/>
          </w:rPr>
          <w:fldChar w:fldCharType="separate"/>
        </w:r>
        <w:r w:rsidR="005D4729">
          <w:rPr>
            <w:webHidden/>
          </w:rPr>
          <w:t>18</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76" w:history="1">
        <w:r w:rsidR="00FB0832" w:rsidRPr="005D65BF">
          <w:rPr>
            <w:rStyle w:val="a7"/>
            <w:rFonts w:eastAsia="Times New Roman"/>
            <w:b w:val="0"/>
            <w:iCs/>
            <w:caps w:val="0"/>
            <w:sz w:val="24"/>
            <w:szCs w:val="24"/>
            <w:lang w:val="en-US"/>
          </w:rPr>
          <w:t>VI</w:t>
        </w:r>
        <w:r w:rsidR="00FB0832" w:rsidRPr="005D65BF">
          <w:rPr>
            <w:rStyle w:val="a7"/>
            <w:rFonts w:eastAsia="Times New Roman"/>
            <w:b w:val="0"/>
            <w:iCs/>
            <w:caps w:val="0"/>
            <w:sz w:val="24"/>
            <w:szCs w:val="24"/>
          </w:rPr>
          <w:t>. ПРАВИЛА ОБРАБОТКИ ПЕРСОНАЛЬНЫХ ДАННЫХ ПРИ ПРЕДОСТАВЛЕНИИ МУНИЦИПАЛЬНОЙ УСЛУГИ</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_Toc508631776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21</w:t>
        </w:r>
        <w:r w:rsidR="00DA67AE" w:rsidRPr="005D65BF">
          <w:rPr>
            <w:b w:val="0"/>
            <w:webHidden/>
            <w:sz w:val="24"/>
            <w:szCs w:val="24"/>
          </w:rPr>
          <w:fldChar w:fldCharType="end"/>
        </w:r>
      </w:hyperlink>
    </w:p>
    <w:p w:rsidR="00DA67AE" w:rsidRPr="005D65BF" w:rsidRDefault="00FD382D">
      <w:pPr>
        <w:pStyle w:val="2f0"/>
      </w:pPr>
      <w:hyperlink w:anchor="_Toc508631777" w:history="1">
        <w:r w:rsidR="00FB0832" w:rsidRPr="005D65BF">
          <w:rPr>
            <w:rStyle w:val="a7"/>
          </w:rPr>
          <w:t>29.</w:t>
        </w:r>
        <w:r w:rsidR="00FB0832" w:rsidRPr="005D65BF">
          <w:tab/>
        </w:r>
        <w:r w:rsidR="00FB0832" w:rsidRPr="005D65BF">
          <w:rPr>
            <w:rStyle w:val="a7"/>
          </w:rPr>
          <w:t>ПРАВИЛА ОБРАБОТКИ ПЕРСОНАЛЬНЫХ ДАННЫХ ПРИ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_Toc508631777 \h </w:instrText>
        </w:r>
        <w:r w:rsidR="00DA67AE" w:rsidRPr="005D65BF">
          <w:rPr>
            <w:webHidden/>
          </w:rPr>
        </w:r>
        <w:r w:rsidR="00DA67AE" w:rsidRPr="005D65BF">
          <w:rPr>
            <w:webHidden/>
          </w:rPr>
          <w:fldChar w:fldCharType="separate"/>
        </w:r>
        <w:r w:rsidR="005D4729">
          <w:rPr>
            <w:webHidden/>
          </w:rPr>
          <w:t>21</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78" w:history="1">
        <w:r w:rsidR="00FB0832" w:rsidRPr="005D65BF">
          <w:rPr>
            <w:rStyle w:val="a7"/>
            <w:b w:val="0"/>
            <w:caps w:val="0"/>
            <w:sz w:val="24"/>
            <w:szCs w:val="24"/>
          </w:rPr>
          <w:t>ПРИЛОЖЕНИЕ 1</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_Toc508631778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25</w:t>
        </w:r>
        <w:r w:rsidR="00DA67AE" w:rsidRPr="005D65BF">
          <w:rPr>
            <w:b w:val="0"/>
            <w:webHidden/>
            <w:sz w:val="24"/>
            <w:szCs w:val="24"/>
          </w:rPr>
          <w:fldChar w:fldCharType="end"/>
        </w:r>
      </w:hyperlink>
    </w:p>
    <w:p w:rsidR="00DA67AE" w:rsidRPr="005D65BF" w:rsidRDefault="00FD382D">
      <w:pPr>
        <w:pStyle w:val="2f0"/>
      </w:pPr>
      <w:hyperlink w:anchor="_Toc508631779" w:history="1">
        <w:r w:rsidR="00FB0832" w:rsidRPr="005D65BF">
          <w:rPr>
            <w:rStyle w:val="a7"/>
          </w:rPr>
          <w:t>ТЕРМИНЫ И ОПРЕДЕЛЕНИЯ</w:t>
        </w:r>
        <w:r w:rsidR="00FB0832" w:rsidRPr="005D65BF">
          <w:rPr>
            <w:webHidden/>
          </w:rPr>
          <w:tab/>
        </w:r>
        <w:r w:rsidR="00DA67AE" w:rsidRPr="005D65BF">
          <w:rPr>
            <w:webHidden/>
          </w:rPr>
          <w:fldChar w:fldCharType="begin"/>
        </w:r>
        <w:r w:rsidR="00DA67AE" w:rsidRPr="005D65BF">
          <w:rPr>
            <w:webHidden/>
          </w:rPr>
          <w:instrText xml:space="preserve"> PAGEREF _Toc508631779 \h </w:instrText>
        </w:r>
        <w:r w:rsidR="00DA67AE" w:rsidRPr="005D65BF">
          <w:rPr>
            <w:webHidden/>
          </w:rPr>
        </w:r>
        <w:r w:rsidR="00DA67AE" w:rsidRPr="005D65BF">
          <w:rPr>
            <w:webHidden/>
          </w:rPr>
          <w:fldChar w:fldCharType="separate"/>
        </w:r>
        <w:r w:rsidR="005D4729">
          <w:rPr>
            <w:webHidden/>
          </w:rPr>
          <w:t>25</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80" w:history="1">
        <w:r w:rsidR="00FB0832" w:rsidRPr="005D65BF">
          <w:rPr>
            <w:rStyle w:val="a7"/>
            <w:b w:val="0"/>
            <w:caps w:val="0"/>
            <w:sz w:val="24"/>
            <w:szCs w:val="24"/>
          </w:rPr>
          <w:t>ПРИЛОЖЕНИЕ 2</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_Toc508631780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27</w:t>
        </w:r>
        <w:r w:rsidR="00DA67AE" w:rsidRPr="005D65BF">
          <w:rPr>
            <w:b w:val="0"/>
            <w:webHidden/>
            <w:sz w:val="24"/>
            <w:szCs w:val="24"/>
          </w:rPr>
          <w:fldChar w:fldCharType="end"/>
        </w:r>
      </w:hyperlink>
    </w:p>
    <w:p w:rsidR="00DA67AE" w:rsidRPr="005D65BF" w:rsidRDefault="00FD382D">
      <w:pPr>
        <w:pStyle w:val="2f0"/>
      </w:pPr>
      <w:hyperlink w:anchor="_Toc508631781" w:history="1">
        <w:r w:rsidR="00FB0832" w:rsidRPr="005D65BF">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_Toc508631781 \h </w:instrText>
        </w:r>
        <w:r w:rsidR="00DA67AE" w:rsidRPr="005D65BF">
          <w:rPr>
            <w:webHidden/>
          </w:rPr>
        </w:r>
        <w:r w:rsidR="00DA67AE" w:rsidRPr="005D65BF">
          <w:rPr>
            <w:webHidden/>
          </w:rPr>
          <w:fldChar w:fldCharType="separate"/>
        </w:r>
        <w:r w:rsidR="005D4729">
          <w:rPr>
            <w:webHidden/>
          </w:rPr>
          <w:t>27</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82" w:history="1">
        <w:r w:rsidR="00FB0832" w:rsidRPr="005D65BF">
          <w:rPr>
            <w:rStyle w:val="a7"/>
            <w:b w:val="0"/>
            <w:caps w:val="0"/>
            <w:sz w:val="24"/>
            <w:szCs w:val="24"/>
          </w:rPr>
          <w:t>ПРИЛОЖЕНИЕ 3</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_Toc508631782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29</w:t>
        </w:r>
        <w:r w:rsidR="00DA67AE" w:rsidRPr="005D65BF">
          <w:rPr>
            <w:b w:val="0"/>
            <w:webHidden/>
            <w:sz w:val="24"/>
            <w:szCs w:val="24"/>
          </w:rPr>
          <w:fldChar w:fldCharType="end"/>
        </w:r>
      </w:hyperlink>
    </w:p>
    <w:p w:rsidR="00DA67AE" w:rsidRPr="005D65BF" w:rsidRDefault="00FD382D">
      <w:pPr>
        <w:pStyle w:val="2f0"/>
      </w:pPr>
      <w:hyperlink w:anchor="_Toc508631783" w:history="1">
        <w:r w:rsidR="00FB0832" w:rsidRPr="005D65BF">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_Toc508631783 \h </w:instrText>
        </w:r>
        <w:r w:rsidR="00DA67AE" w:rsidRPr="005D65BF">
          <w:rPr>
            <w:webHidden/>
          </w:rPr>
        </w:r>
        <w:r w:rsidR="00DA67AE" w:rsidRPr="005D65BF">
          <w:rPr>
            <w:webHidden/>
          </w:rPr>
          <w:fldChar w:fldCharType="separate"/>
        </w:r>
        <w:r w:rsidR="005D4729">
          <w:rPr>
            <w:webHidden/>
          </w:rPr>
          <w:t>29</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84" w:history="1">
        <w:r w:rsidR="00FB0832" w:rsidRPr="005D65BF">
          <w:rPr>
            <w:rStyle w:val="a7"/>
            <w:b w:val="0"/>
            <w:caps w:val="0"/>
            <w:sz w:val="24"/>
            <w:szCs w:val="24"/>
          </w:rPr>
          <w:t>ПРИЛОЖЕНИЕ 4</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_Toc508631784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30</w:t>
        </w:r>
        <w:r w:rsidR="00DA67AE" w:rsidRPr="005D65BF">
          <w:rPr>
            <w:b w:val="0"/>
            <w:webHidden/>
            <w:sz w:val="24"/>
            <w:szCs w:val="24"/>
          </w:rPr>
          <w:fldChar w:fldCharType="end"/>
        </w:r>
      </w:hyperlink>
    </w:p>
    <w:p w:rsidR="00DA67AE" w:rsidRPr="005D65BF" w:rsidRDefault="00FD382D">
      <w:pPr>
        <w:pStyle w:val="2f0"/>
      </w:pPr>
      <w:hyperlink w:anchor="_Toc508631785" w:history="1">
        <w:r w:rsidR="00FB0832" w:rsidRPr="005D65BF">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FB0832" w:rsidRPr="005D65BF">
          <w:rPr>
            <w:webHidden/>
          </w:rPr>
          <w:tab/>
        </w:r>
        <w:r w:rsidR="00DA67AE" w:rsidRPr="005D65BF">
          <w:rPr>
            <w:webHidden/>
          </w:rPr>
          <w:fldChar w:fldCharType="begin"/>
        </w:r>
        <w:r w:rsidR="00DA67AE" w:rsidRPr="005D65BF">
          <w:rPr>
            <w:webHidden/>
          </w:rPr>
          <w:instrText xml:space="preserve"> PAGEREF _Toc508631785 \h </w:instrText>
        </w:r>
        <w:r w:rsidR="00DA67AE" w:rsidRPr="005D65BF">
          <w:rPr>
            <w:webHidden/>
          </w:rPr>
        </w:r>
        <w:r w:rsidR="00DA67AE" w:rsidRPr="005D65BF">
          <w:rPr>
            <w:webHidden/>
          </w:rPr>
          <w:fldChar w:fldCharType="separate"/>
        </w:r>
        <w:r w:rsidR="005D4729">
          <w:rPr>
            <w:webHidden/>
          </w:rPr>
          <w:t>30</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86" w:history="1">
        <w:r w:rsidR="00FB0832" w:rsidRPr="005D65BF">
          <w:rPr>
            <w:rStyle w:val="a7"/>
            <w:b w:val="0"/>
            <w:caps w:val="0"/>
            <w:sz w:val="24"/>
            <w:szCs w:val="24"/>
          </w:rPr>
          <w:t>ПРИЛОЖЕНИЕ 5</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_Toc508631786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32</w:t>
        </w:r>
        <w:r w:rsidR="00DA67AE" w:rsidRPr="005D65BF">
          <w:rPr>
            <w:b w:val="0"/>
            <w:webHidden/>
            <w:sz w:val="24"/>
            <w:szCs w:val="24"/>
          </w:rPr>
          <w:fldChar w:fldCharType="end"/>
        </w:r>
      </w:hyperlink>
    </w:p>
    <w:p w:rsidR="00DA67AE" w:rsidRPr="005D65BF" w:rsidRDefault="00FD382D">
      <w:pPr>
        <w:pStyle w:val="2f0"/>
      </w:pPr>
      <w:hyperlink w:anchor="_Toc508631787" w:history="1">
        <w:r w:rsidR="00FB0832" w:rsidRPr="005D65BF">
          <w:rPr>
            <w:rStyle w:val="a7"/>
          </w:rPr>
          <w:t>ФОРМА РЕШЕНИЯ ОБ ОТКАЗЕ В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_Toc508631787 \h </w:instrText>
        </w:r>
        <w:r w:rsidR="00DA67AE" w:rsidRPr="005D65BF">
          <w:rPr>
            <w:webHidden/>
          </w:rPr>
        </w:r>
        <w:r w:rsidR="00DA67AE" w:rsidRPr="005D65BF">
          <w:rPr>
            <w:webHidden/>
          </w:rPr>
          <w:fldChar w:fldCharType="separate"/>
        </w:r>
        <w:r w:rsidR="005D4729">
          <w:rPr>
            <w:webHidden/>
          </w:rPr>
          <w:t>32</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88" w:history="1">
        <w:r w:rsidR="00FB0832" w:rsidRPr="005D65BF">
          <w:rPr>
            <w:rStyle w:val="a7"/>
            <w:b w:val="0"/>
            <w:caps w:val="0"/>
            <w:sz w:val="24"/>
            <w:szCs w:val="24"/>
          </w:rPr>
          <w:t>ПРИЛОЖЕНИЕ 6</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_Toc508631788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34</w:t>
        </w:r>
        <w:r w:rsidR="00DA67AE" w:rsidRPr="005D65BF">
          <w:rPr>
            <w:b w:val="0"/>
            <w:webHidden/>
            <w:sz w:val="24"/>
            <w:szCs w:val="24"/>
          </w:rPr>
          <w:fldChar w:fldCharType="end"/>
        </w:r>
      </w:hyperlink>
    </w:p>
    <w:p w:rsidR="00DA67AE" w:rsidRPr="005D65BF" w:rsidRDefault="00FD382D">
      <w:pPr>
        <w:pStyle w:val="2f0"/>
      </w:pPr>
      <w:hyperlink w:anchor="_Toc508631789" w:history="1">
        <w:r w:rsidR="00FB0832" w:rsidRPr="005D65BF">
          <w:rPr>
            <w:rStyle w:val="a7"/>
          </w:rPr>
          <w:t>СПИСОК НОРМАТИВНЫХ АКТОВ, В СООТВЕТСТВИИ С КОТОРЫМИ ОСУЩЕСТВЛЯЕТСЯ ПРЕДОСТАВЛЕНИЕ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_Toc508631789 \h </w:instrText>
        </w:r>
        <w:r w:rsidR="00DA67AE" w:rsidRPr="005D65BF">
          <w:rPr>
            <w:webHidden/>
          </w:rPr>
        </w:r>
        <w:r w:rsidR="00DA67AE" w:rsidRPr="005D65BF">
          <w:rPr>
            <w:webHidden/>
          </w:rPr>
          <w:fldChar w:fldCharType="separate"/>
        </w:r>
        <w:r w:rsidR="005D4729">
          <w:rPr>
            <w:webHidden/>
          </w:rPr>
          <w:t>34</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90" w:history="1">
        <w:r w:rsidR="00FB0832" w:rsidRPr="005D65BF">
          <w:rPr>
            <w:rStyle w:val="a7"/>
            <w:b w:val="0"/>
            <w:caps w:val="0"/>
            <w:sz w:val="24"/>
            <w:szCs w:val="24"/>
          </w:rPr>
          <w:t>ПРИЛОЖЕНИЕ 7</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_Toc508631790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35</w:t>
        </w:r>
        <w:r w:rsidR="00DA67AE" w:rsidRPr="005D65BF">
          <w:rPr>
            <w:b w:val="0"/>
            <w:webHidden/>
            <w:sz w:val="24"/>
            <w:szCs w:val="24"/>
          </w:rPr>
          <w:fldChar w:fldCharType="end"/>
        </w:r>
      </w:hyperlink>
    </w:p>
    <w:p w:rsidR="00DA67AE" w:rsidRPr="005D65BF" w:rsidRDefault="00FD382D">
      <w:pPr>
        <w:pStyle w:val="2f0"/>
      </w:pPr>
      <w:hyperlink w:anchor="_Toc508631791" w:history="1">
        <w:r w:rsidR="00FB0832" w:rsidRPr="005D65BF">
          <w:rPr>
            <w:rStyle w:val="a7"/>
            <w:rFonts w:eastAsia="Times New Roman"/>
            <w:bCs/>
            <w:iCs/>
          </w:rPr>
          <w:t>ФОРМА СХЕМЫ ГРАНИЦ</w:t>
        </w:r>
        <w:r w:rsidR="00FB0832" w:rsidRPr="005D65BF">
          <w:rPr>
            <w:webHidden/>
          </w:rPr>
          <w:tab/>
        </w:r>
        <w:r w:rsidR="00DA67AE" w:rsidRPr="005D65BF">
          <w:rPr>
            <w:webHidden/>
          </w:rPr>
          <w:fldChar w:fldCharType="begin"/>
        </w:r>
        <w:r w:rsidR="00DA67AE" w:rsidRPr="005D65BF">
          <w:rPr>
            <w:webHidden/>
          </w:rPr>
          <w:instrText xml:space="preserve"> PAGEREF _Toc508631791 \h </w:instrText>
        </w:r>
        <w:r w:rsidR="00DA67AE" w:rsidRPr="005D65BF">
          <w:rPr>
            <w:webHidden/>
          </w:rPr>
        </w:r>
        <w:r w:rsidR="00DA67AE" w:rsidRPr="005D65BF">
          <w:rPr>
            <w:webHidden/>
          </w:rPr>
          <w:fldChar w:fldCharType="separate"/>
        </w:r>
        <w:r w:rsidR="005D4729">
          <w:rPr>
            <w:webHidden/>
          </w:rPr>
          <w:t>35</w:t>
        </w:r>
        <w:r w:rsidR="00DA67AE" w:rsidRPr="005D65BF">
          <w:rPr>
            <w:webHidden/>
          </w:rPr>
          <w:fldChar w:fldCharType="end"/>
        </w:r>
      </w:hyperlink>
    </w:p>
    <w:p w:rsidR="00DA67AE" w:rsidRPr="005D65BF" w:rsidRDefault="00FD382D">
      <w:pPr>
        <w:pStyle w:val="2f0"/>
      </w:pPr>
      <w:hyperlink w:anchor="_Toc508631792" w:history="1">
        <w:r w:rsidR="00FB0832" w:rsidRPr="005D65BF">
          <w:rPr>
            <w:rStyle w:val="a7"/>
            <w:rFonts w:eastAsia="Times New Roman"/>
            <w:bCs/>
            <w:iCs/>
          </w:rPr>
          <w:t>ФОРМА ЗАЯВЛЕНИЯ О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_Toc508631792 \h </w:instrText>
        </w:r>
        <w:r w:rsidR="00DA67AE" w:rsidRPr="005D65BF">
          <w:rPr>
            <w:webHidden/>
          </w:rPr>
        </w:r>
        <w:r w:rsidR="00DA67AE" w:rsidRPr="005D65BF">
          <w:rPr>
            <w:webHidden/>
          </w:rPr>
          <w:fldChar w:fldCharType="separate"/>
        </w:r>
        <w:r w:rsidR="005D4729">
          <w:rPr>
            <w:webHidden/>
          </w:rPr>
          <w:t>36</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93" w:history="1">
        <w:r w:rsidR="00FB0832" w:rsidRPr="005D65BF">
          <w:rPr>
            <w:rStyle w:val="a7"/>
            <w:b w:val="0"/>
            <w:caps w:val="0"/>
            <w:sz w:val="24"/>
            <w:szCs w:val="24"/>
          </w:rPr>
          <w:t>ПРИЛОЖЕНИЕ 9</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_Toc508631793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38</w:t>
        </w:r>
        <w:r w:rsidR="00DA67AE" w:rsidRPr="005D65BF">
          <w:rPr>
            <w:b w:val="0"/>
            <w:webHidden/>
            <w:sz w:val="24"/>
            <w:szCs w:val="24"/>
          </w:rPr>
          <w:fldChar w:fldCharType="end"/>
        </w:r>
      </w:hyperlink>
    </w:p>
    <w:p w:rsidR="00DA67AE" w:rsidRPr="005D65BF" w:rsidRDefault="00FD382D">
      <w:pPr>
        <w:pStyle w:val="2f0"/>
      </w:pPr>
      <w:hyperlink w:anchor="_Toc508631794" w:history="1">
        <w:r w:rsidR="00FB0832" w:rsidRPr="005D65BF">
          <w:rPr>
            <w:rStyle w:val="a7"/>
          </w:rPr>
          <w:t>ОПИСАНИЕ ДОКУМЕНТОВ, НЕОБХОДИМЫХ ДЛЯ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_Toc508631794 \h </w:instrText>
        </w:r>
        <w:r w:rsidR="00DA67AE" w:rsidRPr="005D65BF">
          <w:rPr>
            <w:webHidden/>
          </w:rPr>
        </w:r>
        <w:r w:rsidR="00DA67AE" w:rsidRPr="005D65BF">
          <w:rPr>
            <w:webHidden/>
          </w:rPr>
          <w:fldChar w:fldCharType="separate"/>
        </w:r>
        <w:r w:rsidR="005D4729">
          <w:rPr>
            <w:webHidden/>
          </w:rPr>
          <w:t>38</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95" w:history="1">
        <w:r w:rsidR="00FB0832" w:rsidRPr="005D65BF">
          <w:rPr>
            <w:rStyle w:val="a7"/>
            <w:b w:val="0"/>
            <w:caps w:val="0"/>
            <w:sz w:val="24"/>
            <w:szCs w:val="24"/>
          </w:rPr>
          <w:t>ПРИЛОЖЕНИЕ 10</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_Toc508631795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51</w:t>
        </w:r>
        <w:r w:rsidR="00DA67AE" w:rsidRPr="005D65BF">
          <w:rPr>
            <w:b w:val="0"/>
            <w:webHidden/>
            <w:sz w:val="24"/>
            <w:szCs w:val="24"/>
          </w:rPr>
          <w:fldChar w:fldCharType="end"/>
        </w:r>
      </w:hyperlink>
    </w:p>
    <w:p w:rsidR="00DA67AE" w:rsidRPr="005D65BF" w:rsidRDefault="00FD382D">
      <w:pPr>
        <w:pStyle w:val="2f0"/>
      </w:pPr>
      <w:hyperlink w:anchor="_Toc508631796" w:history="1">
        <w:r w:rsidR="00FB0832" w:rsidRPr="005D65BF">
          <w:rPr>
            <w:rStyle w:val="a7"/>
          </w:rPr>
          <w:t>ФОРМА РЕШЕНИЯ ОБ ОТКАЗЕ В ПРИЕМЕ ДОКУМЕНТОВ, НЕОБХОДИМЫХ ДЛЯ ПРЕДОСТАВЛЕНИЯ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_Toc508631796 \h </w:instrText>
        </w:r>
        <w:r w:rsidR="00DA67AE" w:rsidRPr="005D65BF">
          <w:rPr>
            <w:webHidden/>
          </w:rPr>
        </w:r>
        <w:r w:rsidR="00DA67AE" w:rsidRPr="005D65BF">
          <w:rPr>
            <w:webHidden/>
          </w:rPr>
          <w:fldChar w:fldCharType="separate"/>
        </w:r>
        <w:r w:rsidR="005D4729">
          <w:rPr>
            <w:webHidden/>
          </w:rPr>
          <w:t>51</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97" w:history="1">
        <w:r w:rsidR="00FB0832" w:rsidRPr="005D65BF">
          <w:rPr>
            <w:rStyle w:val="a7"/>
            <w:b w:val="0"/>
            <w:caps w:val="0"/>
            <w:sz w:val="24"/>
            <w:szCs w:val="24"/>
          </w:rPr>
          <w:t>ПРИЛОЖЕНИЕ 11</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_Toc508631797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53</w:t>
        </w:r>
        <w:r w:rsidR="00DA67AE" w:rsidRPr="005D65BF">
          <w:rPr>
            <w:b w:val="0"/>
            <w:webHidden/>
            <w:sz w:val="24"/>
            <w:szCs w:val="24"/>
          </w:rPr>
          <w:fldChar w:fldCharType="end"/>
        </w:r>
      </w:hyperlink>
    </w:p>
    <w:p w:rsidR="00DA67AE" w:rsidRPr="005D65BF" w:rsidRDefault="00FD382D">
      <w:pPr>
        <w:pStyle w:val="2f0"/>
      </w:pPr>
      <w:hyperlink w:anchor="_Toc508631798" w:history="1">
        <w:r w:rsidR="00FB0832" w:rsidRPr="005D65BF">
          <w:rPr>
            <w:rStyle w:val="a7"/>
          </w:rPr>
          <w:t>ТРЕБОВАНИЯ К ПОМЕЩЕНИЯМ, В КОТОРЫХ ПРЕДОСТАВЛЯЕТСЯ МУНИЦИПАЛЬНАЯ УСЛУГА</w:t>
        </w:r>
        <w:r w:rsidR="00FB0832" w:rsidRPr="005D65BF">
          <w:rPr>
            <w:webHidden/>
          </w:rPr>
          <w:tab/>
        </w:r>
        <w:r w:rsidR="00DA67AE" w:rsidRPr="005D65BF">
          <w:rPr>
            <w:webHidden/>
          </w:rPr>
          <w:fldChar w:fldCharType="begin"/>
        </w:r>
        <w:r w:rsidR="00DA67AE" w:rsidRPr="005D65BF">
          <w:rPr>
            <w:webHidden/>
          </w:rPr>
          <w:instrText xml:space="preserve"> PAGEREF _Toc508631798 \h </w:instrText>
        </w:r>
        <w:r w:rsidR="00DA67AE" w:rsidRPr="005D65BF">
          <w:rPr>
            <w:webHidden/>
          </w:rPr>
        </w:r>
        <w:r w:rsidR="00DA67AE" w:rsidRPr="005D65BF">
          <w:rPr>
            <w:webHidden/>
          </w:rPr>
          <w:fldChar w:fldCharType="separate"/>
        </w:r>
        <w:r w:rsidR="005D4729">
          <w:rPr>
            <w:webHidden/>
          </w:rPr>
          <w:t>53</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799" w:history="1">
        <w:r w:rsidR="00FB0832" w:rsidRPr="005D65BF">
          <w:rPr>
            <w:rStyle w:val="a7"/>
            <w:b w:val="0"/>
            <w:caps w:val="0"/>
            <w:sz w:val="24"/>
            <w:szCs w:val="24"/>
          </w:rPr>
          <w:t>ПРИЛОЖЕНИЕ 12</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_Toc508631799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54</w:t>
        </w:r>
        <w:r w:rsidR="00DA67AE" w:rsidRPr="005D65BF">
          <w:rPr>
            <w:b w:val="0"/>
            <w:webHidden/>
            <w:sz w:val="24"/>
            <w:szCs w:val="24"/>
          </w:rPr>
          <w:fldChar w:fldCharType="end"/>
        </w:r>
      </w:hyperlink>
    </w:p>
    <w:p w:rsidR="00DA67AE" w:rsidRPr="005D65BF" w:rsidRDefault="00FD382D">
      <w:pPr>
        <w:pStyle w:val="2f0"/>
      </w:pPr>
      <w:hyperlink w:anchor="_Toc508631800" w:history="1">
        <w:r w:rsidR="00FB0832" w:rsidRPr="005D65BF">
          <w:rPr>
            <w:rStyle w:val="a7"/>
          </w:rPr>
          <w:t>ПОКАЗАТЕЛИ ДОСТУПНОСТИ И КАЧЕСТВА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_Toc508631800 \h </w:instrText>
        </w:r>
        <w:r w:rsidR="00DA67AE" w:rsidRPr="005D65BF">
          <w:rPr>
            <w:webHidden/>
          </w:rPr>
        </w:r>
        <w:r w:rsidR="00DA67AE" w:rsidRPr="005D65BF">
          <w:rPr>
            <w:webHidden/>
          </w:rPr>
          <w:fldChar w:fldCharType="separate"/>
        </w:r>
        <w:r w:rsidR="005D4729">
          <w:rPr>
            <w:webHidden/>
          </w:rPr>
          <w:t>54</w:t>
        </w:r>
        <w:r w:rsidR="00DA67AE" w:rsidRPr="005D65BF">
          <w:rPr>
            <w:webHidden/>
          </w:rPr>
          <w:fldChar w:fldCharType="end"/>
        </w:r>
      </w:hyperlink>
    </w:p>
    <w:p w:rsidR="00DA67AE" w:rsidRPr="005D65BF" w:rsidRDefault="00FD382D">
      <w:pPr>
        <w:pStyle w:val="1f3"/>
        <w:rPr>
          <w:b w:val="0"/>
          <w:bCs w:val="0"/>
          <w:caps w:val="0"/>
          <w:sz w:val="24"/>
          <w:szCs w:val="24"/>
        </w:rPr>
      </w:pPr>
      <w:hyperlink w:anchor="_Toc508631801" w:history="1">
        <w:r w:rsidR="00FB0832" w:rsidRPr="005D65BF">
          <w:rPr>
            <w:rStyle w:val="a7"/>
            <w:b w:val="0"/>
            <w:caps w:val="0"/>
            <w:sz w:val="24"/>
            <w:szCs w:val="24"/>
          </w:rPr>
          <w:t>ПРИЛОЖЕНИЕ 13</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_Toc508631801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55</w:t>
        </w:r>
        <w:r w:rsidR="00DA67AE" w:rsidRPr="005D65BF">
          <w:rPr>
            <w:b w:val="0"/>
            <w:webHidden/>
            <w:sz w:val="24"/>
            <w:szCs w:val="24"/>
          </w:rPr>
          <w:fldChar w:fldCharType="end"/>
        </w:r>
      </w:hyperlink>
    </w:p>
    <w:p w:rsidR="00DA67AE" w:rsidRPr="005D65BF" w:rsidRDefault="00FD382D">
      <w:pPr>
        <w:pStyle w:val="1f3"/>
        <w:rPr>
          <w:b w:val="0"/>
          <w:bCs w:val="0"/>
          <w:caps w:val="0"/>
          <w:sz w:val="24"/>
          <w:szCs w:val="24"/>
        </w:rPr>
      </w:pPr>
      <w:hyperlink w:anchor="_Toc508631802" w:history="1">
        <w:r w:rsidR="00FB0832" w:rsidRPr="005D65BF">
          <w:rPr>
            <w:rStyle w:val="a7"/>
            <w:b w:val="0"/>
            <w:caps w:val="0"/>
            <w:sz w:val="24"/>
            <w:szCs w:val="24"/>
          </w:rPr>
          <w:t>ПРИЛОЖЕНИЕ 14</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_Toc508631802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57</w:t>
        </w:r>
        <w:r w:rsidR="00DA67AE" w:rsidRPr="005D65BF">
          <w:rPr>
            <w:b w:val="0"/>
            <w:webHidden/>
            <w:sz w:val="24"/>
            <w:szCs w:val="24"/>
          </w:rPr>
          <w:fldChar w:fldCharType="end"/>
        </w:r>
      </w:hyperlink>
    </w:p>
    <w:p w:rsidR="00DA67AE" w:rsidRPr="005D65BF" w:rsidRDefault="00FD382D">
      <w:pPr>
        <w:pStyle w:val="1f3"/>
        <w:rPr>
          <w:b w:val="0"/>
          <w:bCs w:val="0"/>
          <w:caps w:val="0"/>
          <w:sz w:val="24"/>
          <w:szCs w:val="24"/>
        </w:rPr>
      </w:pPr>
      <w:hyperlink w:anchor="_Toc508631803" w:history="1">
        <w:r w:rsidR="00FB0832" w:rsidRPr="005D65BF">
          <w:rPr>
            <w:rStyle w:val="a7"/>
            <w:rFonts w:eastAsia="Times New Roman"/>
            <w:b w:val="0"/>
            <w:iCs/>
            <w:caps w:val="0"/>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FB0832" w:rsidRPr="005D65BF">
          <w:rPr>
            <w:b w:val="0"/>
            <w:caps w:val="0"/>
            <w:webHidden/>
            <w:sz w:val="24"/>
            <w:szCs w:val="24"/>
          </w:rPr>
          <w:tab/>
        </w:r>
        <w:r w:rsidR="00DA67AE" w:rsidRPr="005D65BF">
          <w:rPr>
            <w:b w:val="0"/>
            <w:webHidden/>
            <w:sz w:val="24"/>
            <w:szCs w:val="24"/>
          </w:rPr>
          <w:fldChar w:fldCharType="begin"/>
        </w:r>
        <w:r w:rsidR="00DA67AE" w:rsidRPr="005D65BF">
          <w:rPr>
            <w:b w:val="0"/>
            <w:webHidden/>
            <w:sz w:val="24"/>
            <w:szCs w:val="24"/>
          </w:rPr>
          <w:instrText xml:space="preserve"> PAGEREF _Toc508631803 \h </w:instrText>
        </w:r>
        <w:r w:rsidR="00DA67AE" w:rsidRPr="005D65BF">
          <w:rPr>
            <w:b w:val="0"/>
            <w:webHidden/>
            <w:sz w:val="24"/>
            <w:szCs w:val="24"/>
          </w:rPr>
        </w:r>
        <w:r w:rsidR="00DA67AE" w:rsidRPr="005D65BF">
          <w:rPr>
            <w:b w:val="0"/>
            <w:webHidden/>
            <w:sz w:val="24"/>
            <w:szCs w:val="24"/>
          </w:rPr>
          <w:fldChar w:fldCharType="separate"/>
        </w:r>
        <w:r w:rsidR="005D4729">
          <w:rPr>
            <w:b w:val="0"/>
            <w:webHidden/>
            <w:sz w:val="24"/>
            <w:szCs w:val="24"/>
          </w:rPr>
          <w:t>57</w:t>
        </w:r>
        <w:r w:rsidR="00DA67AE" w:rsidRPr="005D65BF">
          <w:rPr>
            <w:b w:val="0"/>
            <w:webHidden/>
            <w:sz w:val="24"/>
            <w:szCs w:val="24"/>
          </w:rPr>
          <w:fldChar w:fldCharType="end"/>
        </w:r>
      </w:hyperlink>
    </w:p>
    <w:p w:rsidR="00DA67AE" w:rsidRPr="005D65BF" w:rsidRDefault="00FD382D">
      <w:pPr>
        <w:pStyle w:val="2f0"/>
      </w:pPr>
      <w:hyperlink w:anchor="_Toc508631804" w:history="1">
        <w:r w:rsidR="00FB0832" w:rsidRPr="005D65BF">
          <w:rPr>
            <w:rStyle w:val="a7"/>
          </w:rPr>
          <w:t>1. ПОРЯДОК ВЫПОЛНЕНИЯ АДМИНИСТРАТИВНЫХ ДЕЙСТВИЙ ПРИ ОБРАЩЕНИИ ЗАЯВИТЕЛЯ (ПРЕДСТАВИТЕЛЯ ЗАЯВИТЕЛЯ) ЧЕРЕЗ РПГУ.</w:t>
        </w:r>
        <w:r w:rsidR="00FB0832" w:rsidRPr="005D65BF">
          <w:rPr>
            <w:webHidden/>
          </w:rPr>
          <w:tab/>
        </w:r>
        <w:r w:rsidR="00DA67AE" w:rsidRPr="005D65BF">
          <w:rPr>
            <w:webHidden/>
          </w:rPr>
          <w:fldChar w:fldCharType="begin"/>
        </w:r>
        <w:r w:rsidR="00DA67AE" w:rsidRPr="005D65BF">
          <w:rPr>
            <w:webHidden/>
          </w:rPr>
          <w:instrText xml:space="preserve"> PAGEREF _Toc508631804 \h </w:instrText>
        </w:r>
        <w:r w:rsidR="00DA67AE" w:rsidRPr="005D65BF">
          <w:rPr>
            <w:webHidden/>
          </w:rPr>
        </w:r>
        <w:r w:rsidR="00DA67AE" w:rsidRPr="005D65BF">
          <w:rPr>
            <w:webHidden/>
          </w:rPr>
          <w:fldChar w:fldCharType="separate"/>
        </w:r>
        <w:r w:rsidR="005D4729">
          <w:rPr>
            <w:webHidden/>
          </w:rPr>
          <w:t>57</w:t>
        </w:r>
        <w:r w:rsidR="00DA67AE" w:rsidRPr="005D65BF">
          <w:rPr>
            <w:webHidden/>
          </w:rPr>
          <w:fldChar w:fldCharType="end"/>
        </w:r>
      </w:hyperlink>
    </w:p>
    <w:p w:rsidR="00DA67AE" w:rsidRPr="005D65BF" w:rsidRDefault="00FD382D">
      <w:pPr>
        <w:pStyle w:val="2f0"/>
      </w:pPr>
      <w:hyperlink w:anchor="_Toc508631805" w:history="1">
        <w:r w:rsidR="00FB0832" w:rsidRPr="005D65BF">
          <w:rPr>
            <w:rStyle w:val="a7"/>
          </w:rPr>
          <w:t>2. ОБРАБОТКА И ПРЕДВАРИТЕЛЬНОЕ РАССМОТРЕНИЕ ДОКУМЕНТОВ.</w:t>
        </w:r>
        <w:r w:rsidR="00FB0832" w:rsidRPr="005D65BF">
          <w:rPr>
            <w:webHidden/>
          </w:rPr>
          <w:tab/>
        </w:r>
        <w:r w:rsidR="00DA67AE" w:rsidRPr="005D65BF">
          <w:rPr>
            <w:webHidden/>
          </w:rPr>
          <w:fldChar w:fldCharType="begin"/>
        </w:r>
        <w:r w:rsidR="00DA67AE" w:rsidRPr="005D65BF">
          <w:rPr>
            <w:webHidden/>
          </w:rPr>
          <w:instrText xml:space="preserve"> PAGEREF _Toc508631805 \h </w:instrText>
        </w:r>
        <w:r w:rsidR="00DA67AE" w:rsidRPr="005D65BF">
          <w:rPr>
            <w:webHidden/>
          </w:rPr>
        </w:r>
        <w:r w:rsidR="00DA67AE" w:rsidRPr="005D65BF">
          <w:rPr>
            <w:webHidden/>
          </w:rPr>
          <w:fldChar w:fldCharType="separate"/>
        </w:r>
        <w:r w:rsidR="005D4729">
          <w:rPr>
            <w:webHidden/>
          </w:rPr>
          <w:t>57</w:t>
        </w:r>
        <w:r w:rsidR="00DA67AE" w:rsidRPr="005D65BF">
          <w:rPr>
            <w:webHidden/>
          </w:rPr>
          <w:fldChar w:fldCharType="end"/>
        </w:r>
      </w:hyperlink>
    </w:p>
    <w:p w:rsidR="00DA67AE" w:rsidRPr="005D65BF" w:rsidRDefault="00FD382D">
      <w:pPr>
        <w:pStyle w:val="2f0"/>
      </w:pPr>
      <w:hyperlink w:anchor="_Toc508631806" w:history="1">
        <w:r w:rsidR="00FB0832" w:rsidRPr="005D65BF">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B0832" w:rsidRPr="005D65BF">
          <w:rPr>
            <w:webHidden/>
          </w:rPr>
          <w:tab/>
        </w:r>
        <w:r w:rsidR="00DA67AE" w:rsidRPr="005D65BF">
          <w:rPr>
            <w:webHidden/>
          </w:rPr>
          <w:fldChar w:fldCharType="begin"/>
        </w:r>
        <w:r w:rsidR="00DA67AE" w:rsidRPr="005D65BF">
          <w:rPr>
            <w:webHidden/>
          </w:rPr>
          <w:instrText xml:space="preserve"> PAGEREF _Toc508631806 \h </w:instrText>
        </w:r>
        <w:r w:rsidR="00DA67AE" w:rsidRPr="005D65BF">
          <w:rPr>
            <w:webHidden/>
          </w:rPr>
        </w:r>
        <w:r w:rsidR="00DA67AE" w:rsidRPr="005D65BF">
          <w:rPr>
            <w:webHidden/>
          </w:rPr>
          <w:fldChar w:fldCharType="separate"/>
        </w:r>
        <w:r w:rsidR="005D4729">
          <w:rPr>
            <w:webHidden/>
          </w:rPr>
          <w:t>59</w:t>
        </w:r>
        <w:r w:rsidR="00DA67AE" w:rsidRPr="005D65BF">
          <w:rPr>
            <w:webHidden/>
          </w:rPr>
          <w:fldChar w:fldCharType="end"/>
        </w:r>
      </w:hyperlink>
    </w:p>
    <w:p w:rsidR="00DA67AE" w:rsidRPr="005D65BF" w:rsidRDefault="00FD382D">
      <w:pPr>
        <w:pStyle w:val="39"/>
        <w:tabs>
          <w:tab w:val="right" w:leader="dot" w:pos="9628"/>
        </w:tabs>
        <w:rPr>
          <w:rFonts w:eastAsiaTheme="minorEastAsia"/>
          <w:i w:val="0"/>
          <w:iCs w:val="0"/>
          <w:noProof/>
          <w:sz w:val="24"/>
          <w:szCs w:val="24"/>
          <w:lang w:eastAsia="ru-RU"/>
        </w:rPr>
      </w:pPr>
      <w:hyperlink w:anchor="_Toc508631807" w:history="1">
        <w:r w:rsidR="00FB0832" w:rsidRPr="005D65BF">
          <w:rPr>
            <w:rStyle w:val="a7"/>
            <w:rFonts w:eastAsia="Times New Roman"/>
            <w:i w:val="0"/>
            <w:noProof/>
            <w:sz w:val="24"/>
            <w:szCs w:val="24"/>
          </w:rPr>
          <w:t>МОДУЛЬ ОКАЗАНИЯ УСЛУГ ЕИС ОУ</w:t>
        </w:r>
        <w:r w:rsidR="00FB0832" w:rsidRPr="005D65BF">
          <w:rPr>
            <w:i w:val="0"/>
            <w:noProof/>
            <w:webHidden/>
            <w:sz w:val="24"/>
            <w:szCs w:val="24"/>
          </w:rPr>
          <w:tab/>
        </w:r>
        <w:r w:rsidR="00DA67AE" w:rsidRPr="005D65BF">
          <w:rPr>
            <w:i w:val="0"/>
            <w:noProof/>
            <w:webHidden/>
            <w:sz w:val="24"/>
            <w:szCs w:val="24"/>
          </w:rPr>
          <w:fldChar w:fldCharType="begin"/>
        </w:r>
        <w:r w:rsidR="00DA67AE" w:rsidRPr="005D65BF">
          <w:rPr>
            <w:i w:val="0"/>
            <w:noProof/>
            <w:webHidden/>
            <w:sz w:val="24"/>
            <w:szCs w:val="24"/>
          </w:rPr>
          <w:instrText xml:space="preserve"> PAGEREF _Toc508631807 \h </w:instrText>
        </w:r>
        <w:r w:rsidR="00DA67AE" w:rsidRPr="005D65BF">
          <w:rPr>
            <w:i w:val="0"/>
            <w:noProof/>
            <w:webHidden/>
            <w:sz w:val="24"/>
            <w:szCs w:val="24"/>
          </w:rPr>
        </w:r>
        <w:r w:rsidR="00DA67AE" w:rsidRPr="005D65BF">
          <w:rPr>
            <w:i w:val="0"/>
            <w:noProof/>
            <w:webHidden/>
            <w:sz w:val="24"/>
            <w:szCs w:val="24"/>
          </w:rPr>
          <w:fldChar w:fldCharType="separate"/>
        </w:r>
        <w:r w:rsidR="005D4729">
          <w:rPr>
            <w:i w:val="0"/>
            <w:noProof/>
            <w:webHidden/>
            <w:sz w:val="24"/>
            <w:szCs w:val="24"/>
          </w:rPr>
          <w:t>60</w:t>
        </w:r>
        <w:r w:rsidR="00DA67AE" w:rsidRPr="005D65BF">
          <w:rPr>
            <w:i w:val="0"/>
            <w:noProof/>
            <w:webHidden/>
            <w:sz w:val="24"/>
            <w:szCs w:val="24"/>
          </w:rPr>
          <w:fldChar w:fldCharType="end"/>
        </w:r>
      </w:hyperlink>
    </w:p>
    <w:p w:rsidR="00DA67AE" w:rsidRPr="005D65BF" w:rsidRDefault="00FD382D">
      <w:pPr>
        <w:pStyle w:val="39"/>
        <w:tabs>
          <w:tab w:val="right" w:leader="dot" w:pos="9628"/>
        </w:tabs>
        <w:rPr>
          <w:rFonts w:eastAsiaTheme="minorEastAsia"/>
          <w:i w:val="0"/>
          <w:iCs w:val="0"/>
          <w:noProof/>
          <w:sz w:val="24"/>
          <w:szCs w:val="24"/>
          <w:lang w:eastAsia="ru-RU"/>
        </w:rPr>
      </w:pPr>
      <w:hyperlink w:anchor="_Toc508631808" w:history="1">
        <w:r w:rsidR="00FB0832" w:rsidRPr="005D65BF">
          <w:rPr>
            <w:rStyle w:val="a7"/>
            <w:rFonts w:eastAsia="Times New Roman"/>
            <w:i w:val="0"/>
            <w:noProof/>
            <w:sz w:val="24"/>
            <w:szCs w:val="24"/>
          </w:rPr>
          <w:t>МФЦ/ МОДУЛЬ МФЦ ЕИС ОУ</w:t>
        </w:r>
        <w:r w:rsidR="00FB0832" w:rsidRPr="005D65BF">
          <w:rPr>
            <w:i w:val="0"/>
            <w:noProof/>
            <w:webHidden/>
            <w:sz w:val="24"/>
            <w:szCs w:val="24"/>
          </w:rPr>
          <w:tab/>
        </w:r>
        <w:r w:rsidR="00DA67AE" w:rsidRPr="005D65BF">
          <w:rPr>
            <w:i w:val="0"/>
            <w:noProof/>
            <w:webHidden/>
            <w:sz w:val="24"/>
            <w:szCs w:val="24"/>
          </w:rPr>
          <w:fldChar w:fldCharType="begin"/>
        </w:r>
        <w:r w:rsidR="00DA67AE" w:rsidRPr="005D65BF">
          <w:rPr>
            <w:i w:val="0"/>
            <w:noProof/>
            <w:webHidden/>
            <w:sz w:val="24"/>
            <w:szCs w:val="24"/>
          </w:rPr>
          <w:instrText xml:space="preserve"> PAGEREF _Toc508631808 \h </w:instrText>
        </w:r>
        <w:r w:rsidR="00DA67AE" w:rsidRPr="005D65BF">
          <w:rPr>
            <w:i w:val="0"/>
            <w:noProof/>
            <w:webHidden/>
            <w:sz w:val="24"/>
            <w:szCs w:val="24"/>
          </w:rPr>
        </w:r>
        <w:r w:rsidR="00DA67AE" w:rsidRPr="005D65BF">
          <w:rPr>
            <w:i w:val="0"/>
            <w:noProof/>
            <w:webHidden/>
            <w:sz w:val="24"/>
            <w:szCs w:val="24"/>
          </w:rPr>
          <w:fldChar w:fldCharType="separate"/>
        </w:r>
        <w:r w:rsidR="005D4729">
          <w:rPr>
            <w:i w:val="0"/>
            <w:noProof/>
            <w:webHidden/>
            <w:sz w:val="24"/>
            <w:szCs w:val="24"/>
          </w:rPr>
          <w:t>60</w:t>
        </w:r>
        <w:r w:rsidR="00DA67AE" w:rsidRPr="005D65BF">
          <w:rPr>
            <w:i w:val="0"/>
            <w:noProof/>
            <w:webHidden/>
            <w:sz w:val="24"/>
            <w:szCs w:val="24"/>
          </w:rPr>
          <w:fldChar w:fldCharType="end"/>
        </w:r>
      </w:hyperlink>
    </w:p>
    <w:p w:rsidR="00DA67AE" w:rsidRPr="005D65BF" w:rsidRDefault="00FD382D">
      <w:pPr>
        <w:pStyle w:val="2f0"/>
      </w:pPr>
      <w:hyperlink w:anchor="_Toc508631809" w:history="1">
        <w:r w:rsidR="00FB0832" w:rsidRPr="005D65BF">
          <w:rPr>
            <w:rStyle w:val="a7"/>
          </w:rPr>
          <w:t>4. ПРИНЯТИЕ РЕШЕНИЯ.</w:t>
        </w:r>
        <w:r w:rsidR="00FB0832" w:rsidRPr="005D65BF">
          <w:rPr>
            <w:webHidden/>
          </w:rPr>
          <w:tab/>
        </w:r>
        <w:r w:rsidR="00DA67AE" w:rsidRPr="005D65BF">
          <w:rPr>
            <w:webHidden/>
          </w:rPr>
          <w:fldChar w:fldCharType="begin"/>
        </w:r>
        <w:r w:rsidR="00DA67AE" w:rsidRPr="005D65BF">
          <w:rPr>
            <w:webHidden/>
          </w:rPr>
          <w:instrText xml:space="preserve"> PAGEREF _Toc508631809 \h </w:instrText>
        </w:r>
        <w:r w:rsidR="00DA67AE" w:rsidRPr="005D65BF">
          <w:rPr>
            <w:webHidden/>
          </w:rPr>
        </w:r>
        <w:r w:rsidR="00DA67AE" w:rsidRPr="005D65BF">
          <w:rPr>
            <w:webHidden/>
          </w:rPr>
          <w:fldChar w:fldCharType="separate"/>
        </w:r>
        <w:r w:rsidR="005D4729">
          <w:rPr>
            <w:webHidden/>
          </w:rPr>
          <w:t>61</w:t>
        </w:r>
        <w:r w:rsidR="00DA67AE" w:rsidRPr="005D65BF">
          <w:rPr>
            <w:webHidden/>
          </w:rPr>
          <w:fldChar w:fldCharType="end"/>
        </w:r>
      </w:hyperlink>
    </w:p>
    <w:p w:rsidR="00DA67AE" w:rsidRPr="005D65BF" w:rsidRDefault="00FD382D">
      <w:pPr>
        <w:pStyle w:val="2f0"/>
      </w:pPr>
      <w:hyperlink w:anchor="_Toc508631810" w:history="1">
        <w:r w:rsidR="00FB0832" w:rsidRPr="005D65BF">
          <w:rPr>
            <w:rStyle w:val="a7"/>
            <w:rFonts w:eastAsia="Times New Roman"/>
            <w:bCs/>
            <w:iCs/>
          </w:rPr>
          <w:t xml:space="preserve">5. </w:t>
        </w:r>
        <w:r w:rsidR="00FB0832" w:rsidRPr="005D65BF">
          <w:rPr>
            <w:rStyle w:val="a7"/>
          </w:rPr>
          <w:t>НАПРАВЛЕНИЕ (ВЫДАЧА) РЕЗУЛЬТАТА.</w:t>
        </w:r>
        <w:r w:rsidR="00FB0832" w:rsidRPr="005D65BF">
          <w:rPr>
            <w:webHidden/>
          </w:rPr>
          <w:tab/>
        </w:r>
        <w:r w:rsidR="00DA67AE" w:rsidRPr="005D65BF">
          <w:rPr>
            <w:webHidden/>
          </w:rPr>
          <w:fldChar w:fldCharType="begin"/>
        </w:r>
        <w:r w:rsidR="00DA67AE" w:rsidRPr="005D65BF">
          <w:rPr>
            <w:webHidden/>
          </w:rPr>
          <w:instrText xml:space="preserve"> PAGEREF _Toc508631810 \h </w:instrText>
        </w:r>
        <w:r w:rsidR="00DA67AE" w:rsidRPr="005D65BF">
          <w:rPr>
            <w:webHidden/>
          </w:rPr>
        </w:r>
        <w:r w:rsidR="00DA67AE" w:rsidRPr="005D65BF">
          <w:rPr>
            <w:webHidden/>
          </w:rPr>
          <w:fldChar w:fldCharType="separate"/>
        </w:r>
        <w:r w:rsidR="005D4729">
          <w:rPr>
            <w:webHidden/>
          </w:rPr>
          <w:t>62</w:t>
        </w:r>
        <w:r w:rsidR="00DA67AE" w:rsidRPr="005D65BF">
          <w:rPr>
            <w:webHidden/>
          </w:rPr>
          <w:fldChar w:fldCharType="end"/>
        </w:r>
      </w:hyperlink>
    </w:p>
    <w:p w:rsidR="00DA67AE" w:rsidRPr="005D65BF" w:rsidRDefault="00FD382D">
      <w:pPr>
        <w:pStyle w:val="39"/>
        <w:tabs>
          <w:tab w:val="right" w:leader="dot" w:pos="9628"/>
        </w:tabs>
        <w:rPr>
          <w:rFonts w:eastAsiaTheme="minorEastAsia"/>
          <w:i w:val="0"/>
          <w:iCs w:val="0"/>
          <w:noProof/>
          <w:sz w:val="24"/>
          <w:szCs w:val="24"/>
          <w:lang w:eastAsia="ru-RU"/>
        </w:rPr>
      </w:pPr>
      <w:hyperlink w:anchor="_Toc508631811" w:history="1">
        <w:r w:rsidR="00FB0832" w:rsidRPr="005D65BF">
          <w:rPr>
            <w:rStyle w:val="a7"/>
            <w:i w:val="0"/>
            <w:noProof/>
            <w:sz w:val="24"/>
            <w:szCs w:val="24"/>
          </w:rPr>
          <w:t>ПРИЛОЖЕНИЕ 15</w:t>
        </w:r>
        <w:r w:rsidR="00FB0832" w:rsidRPr="005D65BF">
          <w:rPr>
            <w:i w:val="0"/>
            <w:noProof/>
            <w:webHidden/>
            <w:sz w:val="24"/>
            <w:szCs w:val="24"/>
          </w:rPr>
          <w:tab/>
        </w:r>
        <w:r w:rsidR="00DA67AE" w:rsidRPr="005D65BF">
          <w:rPr>
            <w:i w:val="0"/>
            <w:noProof/>
            <w:webHidden/>
            <w:sz w:val="24"/>
            <w:szCs w:val="24"/>
          </w:rPr>
          <w:fldChar w:fldCharType="begin"/>
        </w:r>
        <w:r w:rsidR="00DA67AE" w:rsidRPr="005D65BF">
          <w:rPr>
            <w:i w:val="0"/>
            <w:noProof/>
            <w:webHidden/>
            <w:sz w:val="24"/>
            <w:szCs w:val="24"/>
          </w:rPr>
          <w:instrText xml:space="preserve"> PAGEREF _Toc508631811 \h </w:instrText>
        </w:r>
        <w:r w:rsidR="00DA67AE" w:rsidRPr="005D65BF">
          <w:rPr>
            <w:i w:val="0"/>
            <w:noProof/>
            <w:webHidden/>
            <w:sz w:val="24"/>
            <w:szCs w:val="24"/>
          </w:rPr>
        </w:r>
        <w:r w:rsidR="00DA67AE" w:rsidRPr="005D65BF">
          <w:rPr>
            <w:i w:val="0"/>
            <w:noProof/>
            <w:webHidden/>
            <w:sz w:val="24"/>
            <w:szCs w:val="24"/>
          </w:rPr>
          <w:fldChar w:fldCharType="separate"/>
        </w:r>
        <w:r w:rsidR="005D4729">
          <w:rPr>
            <w:i w:val="0"/>
            <w:noProof/>
            <w:webHidden/>
            <w:sz w:val="24"/>
            <w:szCs w:val="24"/>
          </w:rPr>
          <w:t>65</w:t>
        </w:r>
        <w:r w:rsidR="00DA67AE" w:rsidRPr="005D65BF">
          <w:rPr>
            <w:i w:val="0"/>
            <w:noProof/>
            <w:webHidden/>
            <w:sz w:val="24"/>
            <w:szCs w:val="24"/>
          </w:rPr>
          <w:fldChar w:fldCharType="end"/>
        </w:r>
      </w:hyperlink>
    </w:p>
    <w:p w:rsidR="00E12DA5" w:rsidRPr="005D65BF" w:rsidRDefault="00426EE0" w:rsidP="00B10DB6">
      <w:pPr>
        <w:pStyle w:val="1f3"/>
        <w:rPr>
          <w:b w:val="0"/>
          <w:bCs w:val="0"/>
          <w:iCs/>
          <w:color w:val="000000" w:themeColor="text1"/>
          <w:sz w:val="24"/>
          <w:szCs w:val="24"/>
        </w:rPr>
      </w:pPr>
      <w:r w:rsidRPr="005D65BF">
        <w:rPr>
          <w:b w:val="0"/>
          <w:color w:val="000000" w:themeColor="text1"/>
          <w:sz w:val="24"/>
          <w:szCs w:val="24"/>
        </w:rPr>
        <w:fldChar w:fldCharType="end"/>
      </w:r>
      <w:bookmarkStart w:id="1" w:name="_Toc441496531"/>
      <w:r w:rsidR="00FB0832" w:rsidRPr="005D65BF">
        <w:rPr>
          <w:b w:val="0"/>
          <w:caps w:val="0"/>
          <w:color w:val="000000" w:themeColor="text1"/>
          <w:sz w:val="24"/>
          <w:szCs w:val="24"/>
        </w:rPr>
        <w:br w:type="page"/>
      </w:r>
    </w:p>
    <w:p w:rsidR="009965E5" w:rsidRPr="00F84798" w:rsidRDefault="005E146B" w:rsidP="005E146B">
      <w:pPr>
        <w:pStyle w:val="1-"/>
        <w:ind w:left="1080"/>
        <w:rPr>
          <w:b/>
          <w:i w:val="0"/>
          <w:caps/>
          <w:color w:val="000000" w:themeColor="text1"/>
          <w:sz w:val="24"/>
          <w:szCs w:val="24"/>
        </w:rPr>
      </w:pPr>
      <w:bookmarkStart w:id="2" w:name="_Toc508631743"/>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DA67AE">
        <w:rPr>
          <w:rFonts w:ascii="Times New Roman" w:hAnsi="Times New Roman"/>
          <w:color w:val="000000" w:themeColor="text1"/>
          <w:sz w:val="24"/>
          <w:szCs w:val="24"/>
          <w:lang w:eastAsia="ru-RU"/>
        </w:rPr>
        <w:t>Временном порядке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 xml:space="preserve">(далее – </w:t>
      </w:r>
      <w:r w:rsidR="00DA67AE">
        <w:rPr>
          <w:rFonts w:ascii="Times New Roman" w:hAnsi="Times New Roman"/>
          <w:sz w:val="24"/>
          <w:szCs w:val="24"/>
          <w:lang w:eastAsia="ru-RU"/>
        </w:rPr>
        <w:t>Временный порядок</w:t>
      </w:r>
      <w:r w:rsidR="00C1166B" w:rsidRPr="00D16151">
        <w:rPr>
          <w:rFonts w:ascii="Times New Roman" w:hAnsi="Times New Roman"/>
          <w:sz w:val="24"/>
          <w:szCs w:val="24"/>
          <w:lang w:eastAsia="ru-RU"/>
        </w:rPr>
        <w:t>)</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 xml:space="preserve">к настоящему </w:t>
      </w:r>
      <w:r w:rsidR="00DA67AE">
        <w:rPr>
          <w:rFonts w:ascii="Times New Roman" w:hAnsi="Times New Roman"/>
          <w:color w:val="000000" w:themeColor="text1"/>
          <w:sz w:val="24"/>
          <w:szCs w:val="24"/>
          <w:lang w:eastAsia="ru-RU"/>
        </w:rPr>
        <w:t>Временному порядку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8631744"/>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8631745"/>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DA67AE">
        <w:rPr>
          <w:color w:val="000000" w:themeColor="text1"/>
          <w:sz w:val="24"/>
          <w:szCs w:val="24"/>
        </w:rPr>
        <w:t>Временного порядка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DA67AE">
        <w:rPr>
          <w:color w:val="000000" w:themeColor="text1"/>
          <w:sz w:val="24"/>
          <w:szCs w:val="24"/>
        </w:rPr>
        <w:t>Временный порядок</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7C1A2C">
        <w:rPr>
          <w:color w:val="000000" w:themeColor="text1"/>
          <w:sz w:val="24"/>
          <w:szCs w:val="24"/>
        </w:rPr>
        <w:t>ом</w:t>
      </w:r>
      <w:r w:rsidR="00637799" w:rsidRPr="00F84798">
        <w:rPr>
          <w:color w:val="000000" w:themeColor="text1"/>
          <w:sz w:val="24"/>
          <w:szCs w:val="24"/>
        </w:rPr>
        <w:t xml:space="preserve"> центр</w:t>
      </w:r>
      <w:r w:rsidR="007C1A2C">
        <w:rPr>
          <w:color w:val="000000" w:themeColor="text1"/>
          <w:sz w:val="24"/>
          <w:szCs w:val="24"/>
        </w:rPr>
        <w:t>е</w:t>
      </w:r>
      <w:r w:rsidR="000B54CC" w:rsidRPr="00F84798">
        <w:rPr>
          <w:color w:val="000000" w:themeColor="text1"/>
          <w:sz w:val="24"/>
          <w:szCs w:val="24"/>
        </w:rPr>
        <w:t xml:space="preserve"> предоставления государственных и муниципальных услуг </w:t>
      </w:r>
      <w:r w:rsidR="007C1A2C">
        <w:rPr>
          <w:color w:val="000000" w:themeColor="text1"/>
          <w:sz w:val="24"/>
          <w:szCs w:val="24"/>
        </w:rPr>
        <w:t>Сергиево-Посадского муниципального района</w:t>
      </w:r>
      <w:r w:rsidR="00B21E06">
        <w:rPr>
          <w:color w:val="000000" w:themeColor="text1"/>
          <w:sz w:val="24"/>
          <w:szCs w:val="24"/>
        </w:rPr>
        <w:t xml:space="preserve">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w:t>
      </w:r>
      <w:r w:rsidR="00DA67AE">
        <w:rPr>
          <w:color w:val="000000" w:themeColor="text1"/>
          <w:sz w:val="24"/>
          <w:szCs w:val="24"/>
        </w:rPr>
        <w:t>Временного порядка</w:t>
      </w:r>
      <w:r w:rsidR="00B769F1" w:rsidRPr="00F84798">
        <w:rPr>
          <w:color w:val="000000" w:themeColor="text1"/>
          <w:sz w:val="24"/>
          <w:szCs w:val="24"/>
        </w:rPr>
        <w:t>, досудебный (внесудебный) порядок обжалования решений и действий (бездействия) должностных лиц</w:t>
      </w:r>
      <w:r w:rsidR="007C1A2C">
        <w:rPr>
          <w:color w:val="000000" w:themeColor="text1"/>
          <w:sz w:val="24"/>
          <w:szCs w:val="24"/>
        </w:rPr>
        <w:t>, муниципальных служащих, работников</w:t>
      </w:r>
      <w:r w:rsidR="00B769F1" w:rsidRPr="00F84798">
        <w:rPr>
          <w:color w:val="000000" w:themeColor="text1"/>
          <w:sz w:val="24"/>
          <w:szCs w:val="24"/>
        </w:rPr>
        <w:t xml:space="preserve"> </w:t>
      </w:r>
      <w:r w:rsidR="000C6899">
        <w:rPr>
          <w:color w:val="000000" w:themeColor="text1"/>
          <w:sz w:val="24"/>
          <w:szCs w:val="24"/>
        </w:rPr>
        <w:t>Администрации</w:t>
      </w:r>
      <w:r w:rsidR="00B769F1" w:rsidRPr="00F84798">
        <w:rPr>
          <w:color w:val="000000" w:themeColor="text1"/>
          <w:sz w:val="24"/>
          <w:szCs w:val="24"/>
        </w:rPr>
        <w:t xml:space="preserve">,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w:t>
      </w:r>
      <w:r w:rsidR="00DA67AE">
        <w:rPr>
          <w:color w:val="000000" w:themeColor="text1"/>
          <w:sz w:val="24"/>
          <w:szCs w:val="24"/>
        </w:rPr>
        <w:t>Временным порядком</w:t>
      </w:r>
      <w:r w:rsidRPr="00C1166B">
        <w:rPr>
          <w:color w:val="000000" w:themeColor="text1"/>
          <w:sz w:val="24"/>
          <w:szCs w:val="24"/>
        </w:rPr>
        <w:t xml:space="preserve">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w:t>
      </w:r>
      <w:r w:rsidR="000C6899">
        <w:rPr>
          <w:color w:val="000000" w:themeColor="text1"/>
          <w:sz w:val="24"/>
          <w:szCs w:val="24"/>
        </w:rPr>
        <w:t xml:space="preserve">Сергиево-Посадского муниципального района </w:t>
      </w:r>
      <w:r w:rsidRPr="00C1166B">
        <w:rPr>
          <w:color w:val="000000" w:themeColor="text1"/>
          <w:sz w:val="24"/>
          <w:szCs w:val="24"/>
        </w:rPr>
        <w:t>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8631746"/>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DA67AE">
        <w:rPr>
          <w:color w:val="000000" w:themeColor="text1"/>
          <w:sz w:val="24"/>
          <w:szCs w:val="24"/>
        </w:rPr>
        <w:t>Временного порядка</w:t>
      </w:r>
      <w:r w:rsidR="003C5373" w:rsidRPr="00F84798">
        <w:rPr>
          <w:color w:val="000000" w:themeColor="text1"/>
          <w:sz w:val="24"/>
          <w:szCs w:val="24"/>
        </w:rPr>
        <w:t xml:space="preserve">,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8631747"/>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931554" w:rsidRPr="00F84798" w:rsidRDefault="00510277" w:rsidP="008167BC">
      <w:pPr>
        <w:pStyle w:val="11"/>
        <w:numPr>
          <w:ilvl w:val="1"/>
          <w:numId w:val="14"/>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w:t>
      </w:r>
      <w:r w:rsidRPr="00F84798">
        <w:rPr>
          <w:color w:val="000000" w:themeColor="text1"/>
          <w:sz w:val="24"/>
          <w:szCs w:val="24"/>
        </w:rPr>
        <w:lastRenderedPageBreak/>
        <w:t xml:space="preserve">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 xml:space="preserve">к настоящему </w:t>
      </w:r>
      <w:r w:rsidR="00DA67AE">
        <w:rPr>
          <w:color w:val="000000" w:themeColor="text1"/>
          <w:sz w:val="24"/>
          <w:szCs w:val="24"/>
        </w:rPr>
        <w:t>Временному порядку</w:t>
      </w:r>
      <w:r w:rsidR="0079731A">
        <w:rPr>
          <w:color w:val="000000" w:themeColor="text1"/>
          <w:sz w:val="24"/>
          <w:szCs w:val="24"/>
        </w:rPr>
        <w:t>.</w:t>
      </w:r>
    </w:p>
    <w:p w:rsidR="003917BC" w:rsidRPr="00F84798" w:rsidRDefault="00510277" w:rsidP="008167BC">
      <w:pPr>
        <w:pStyle w:val="11"/>
        <w:numPr>
          <w:ilvl w:val="1"/>
          <w:numId w:val="14"/>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 xml:space="preserve">к настоящему </w:t>
      </w:r>
      <w:r w:rsidR="00DA67AE">
        <w:rPr>
          <w:color w:val="000000" w:themeColor="text1"/>
          <w:sz w:val="24"/>
          <w:szCs w:val="24"/>
        </w:rPr>
        <w:t>Временному порядку</w:t>
      </w:r>
      <w:r w:rsidRPr="00F84798">
        <w:rPr>
          <w:color w:val="000000" w:themeColor="text1"/>
          <w:sz w:val="24"/>
          <w:szCs w:val="24"/>
        </w:rPr>
        <w:t>.</w:t>
      </w:r>
    </w:p>
    <w:p w:rsidR="000B48ED" w:rsidRPr="00F84798"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508631748"/>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8631749"/>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8631750"/>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99418D" w:rsidRPr="00E95B80" w:rsidRDefault="00E60C05"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F25443" w:rsidRPr="00E95B80">
        <w:rPr>
          <w:sz w:val="24"/>
          <w:szCs w:val="24"/>
          <w:lang w:eastAsia="ar-SA"/>
        </w:rPr>
        <w:t>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EF2000">
        <w:rPr>
          <w:sz w:val="24"/>
          <w:szCs w:val="24"/>
          <w:lang w:eastAsia="ar-SA"/>
        </w:rPr>
        <w:t>.</w:t>
      </w:r>
      <w:r w:rsidR="007C1A2C">
        <w:rPr>
          <w:sz w:val="24"/>
          <w:szCs w:val="24"/>
          <w:lang w:eastAsia="ar-SA"/>
        </w:rPr>
        <w:t xml:space="preserve"> Непосредственное предоставление муниципальной услуги осуществляет управление землепользования администрации Сергиево-Посадского муниципального района Московской области.</w:t>
      </w:r>
    </w:p>
    <w:p w:rsidR="0099418D" w:rsidRDefault="00B769F1" w:rsidP="008167BC">
      <w:pPr>
        <w:pStyle w:val="11"/>
        <w:numPr>
          <w:ilvl w:val="1"/>
          <w:numId w:val="14"/>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w:t>
      </w:r>
      <w:r w:rsidR="00EF2000">
        <w:rPr>
          <w:color w:val="000000" w:themeColor="text1"/>
          <w:sz w:val="24"/>
          <w:szCs w:val="24"/>
        </w:rPr>
        <w:t>Р</w:t>
      </w:r>
      <w:r w:rsidR="008F70A0" w:rsidRPr="00E95B80">
        <w:rPr>
          <w:sz w:val="24"/>
          <w:szCs w:val="24"/>
        </w:rPr>
        <w:t>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xml:space="preserve">. </w:t>
      </w:r>
      <w:r w:rsidR="00EF2000" w:rsidRPr="00EF2000">
        <w:rPr>
          <w:color w:val="000000" w:themeColor="text1"/>
          <w:sz w:val="24"/>
          <w:szCs w:val="24"/>
        </w:rPr>
        <w:t xml:space="preserve">В МФЦ Заявителю (представителю Заявителя) предоставлен бесплатный доступ к РПГУ для получения </w:t>
      </w:r>
      <w:r w:rsidR="008F08C5">
        <w:rPr>
          <w:color w:val="000000" w:themeColor="text1"/>
          <w:sz w:val="24"/>
          <w:szCs w:val="24"/>
        </w:rPr>
        <w:t>Муниципальной</w:t>
      </w:r>
      <w:r w:rsidR="00EF2000" w:rsidRPr="00EF2000">
        <w:rPr>
          <w:color w:val="000000" w:themeColor="text1"/>
          <w:sz w:val="24"/>
          <w:szCs w:val="24"/>
        </w:rPr>
        <w:t xml:space="preserve"> услуги в электронной форме. </w:t>
      </w:r>
    </w:p>
    <w:p w:rsidR="006733C9" w:rsidRPr="006733C9" w:rsidRDefault="006733C9" w:rsidP="008167BC">
      <w:pPr>
        <w:pStyle w:val="11"/>
        <w:numPr>
          <w:ilvl w:val="1"/>
          <w:numId w:val="14"/>
        </w:numPr>
        <w:tabs>
          <w:tab w:val="left" w:pos="993"/>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387F02" w:rsidRPr="00E95B80" w:rsidRDefault="00B769F1" w:rsidP="008167BC">
      <w:pPr>
        <w:pStyle w:val="11"/>
        <w:numPr>
          <w:ilvl w:val="1"/>
          <w:numId w:val="14"/>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8167BC">
      <w:pPr>
        <w:pStyle w:val="11"/>
        <w:numPr>
          <w:ilvl w:val="1"/>
          <w:numId w:val="14"/>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rsidR="00F41780" w:rsidRDefault="00F41780" w:rsidP="008167BC">
      <w:pPr>
        <w:pStyle w:val="111"/>
        <w:numPr>
          <w:ilvl w:val="2"/>
          <w:numId w:val="14"/>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8167BC">
      <w:pPr>
        <w:pStyle w:val="111"/>
        <w:numPr>
          <w:ilvl w:val="2"/>
          <w:numId w:val="14"/>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8167BC">
      <w:pPr>
        <w:pStyle w:val="111"/>
        <w:numPr>
          <w:ilvl w:val="2"/>
          <w:numId w:val="14"/>
        </w:numPr>
        <w:ind w:left="0" w:firstLine="567"/>
        <w:rPr>
          <w:color w:val="000000" w:themeColor="text1"/>
          <w:sz w:val="24"/>
          <w:szCs w:val="24"/>
        </w:rPr>
      </w:pPr>
      <w:r w:rsidRPr="00F84798">
        <w:rPr>
          <w:color w:val="000000" w:themeColor="text1"/>
          <w:sz w:val="24"/>
          <w:szCs w:val="24"/>
        </w:rPr>
        <w:lastRenderedPageBreak/>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8631751"/>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посредством РПГУ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w:t>
      </w:r>
      <w:r w:rsidR="00DA67AE">
        <w:rPr>
          <w:color w:val="000000" w:themeColor="text1"/>
          <w:sz w:val="24"/>
          <w:szCs w:val="24"/>
        </w:rPr>
        <w:t>Временного порядка</w:t>
      </w:r>
      <w:r w:rsidRPr="00F84798">
        <w:rPr>
          <w:color w:val="000000" w:themeColor="text1"/>
          <w:sz w:val="24"/>
          <w:szCs w:val="24"/>
        </w:rPr>
        <w:t>.</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w:t>
      </w:r>
      <w:r w:rsidR="00F16C55">
        <w:rPr>
          <w:color w:val="000000" w:themeColor="text1"/>
          <w:sz w:val="24"/>
          <w:szCs w:val="24"/>
        </w:rPr>
        <w:t>Временному порядку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w:t>
      </w:r>
      <w:r w:rsidR="00F16C55">
        <w:rPr>
          <w:color w:val="000000" w:themeColor="text1"/>
          <w:sz w:val="24"/>
          <w:szCs w:val="24"/>
        </w:rPr>
        <w:t>Временному порядку</w:t>
      </w:r>
      <w:r w:rsidRPr="00F84798">
        <w:rPr>
          <w:color w:val="000000" w:themeColor="text1"/>
          <w:sz w:val="24"/>
          <w:szCs w:val="24"/>
        </w:rPr>
        <w:t>).</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w:t>
      </w:r>
      <w:r w:rsidR="007C1A2C">
        <w:rPr>
          <w:color w:val="000000" w:themeColor="text1"/>
          <w:sz w:val="24"/>
          <w:szCs w:val="24"/>
        </w:rPr>
        <w:t>работником</w:t>
      </w:r>
      <w:r w:rsidRPr="00F84798">
        <w:rPr>
          <w:color w:val="000000" w:themeColor="text1"/>
          <w:sz w:val="24"/>
          <w:szCs w:val="24"/>
        </w:rPr>
        <w:t xml:space="preserve">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w:t>
      </w:r>
      <w:r w:rsidR="00650FDB">
        <w:rPr>
          <w:sz w:val="24"/>
          <w:szCs w:val="24"/>
        </w:rPr>
        <w:t xml:space="preserve"> </w:t>
      </w:r>
      <w:r w:rsidR="00650FDB" w:rsidRPr="00D16151">
        <w:rPr>
          <w:sz w:val="24"/>
          <w:szCs w:val="24"/>
        </w:rPr>
        <w:t>Администрации</w:t>
      </w:r>
      <w:r w:rsidR="00650FDB">
        <w:rPr>
          <w:color w:val="000000" w:themeColor="text1"/>
          <w:sz w:val="24"/>
          <w:szCs w:val="24"/>
        </w:rPr>
        <w:t xml:space="preserve"> в соответствии с установленными правилами делопроизводства.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lastRenderedPageBreak/>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007C1A2C">
        <w:rPr>
          <w:sz w:val="24"/>
          <w:szCs w:val="24"/>
        </w:rPr>
        <w:t xml:space="preserve">работник </w:t>
      </w:r>
      <w:r w:rsidRPr="00B973BA">
        <w:rPr>
          <w:sz w:val="24"/>
          <w:szCs w:val="24"/>
        </w:rPr>
        <w:t>Администрации в течение 10 календарных дней направляет</w:t>
      </w:r>
      <w:r w:rsidR="006733C9">
        <w:rPr>
          <w:sz w:val="24"/>
          <w:szCs w:val="24"/>
        </w:rPr>
        <w:t xml:space="preserve"> </w:t>
      </w:r>
      <w:r w:rsidRPr="00B973BA">
        <w:rPr>
          <w:sz w:val="24"/>
          <w:szCs w:val="24"/>
        </w:rPr>
        <w:t>в Управление Федеральной службы государственной регистрации, кадастра и картографии по Московской области.</w:t>
      </w:r>
    </w:p>
    <w:p w:rsidR="00E82EC3" w:rsidRPr="00F84798" w:rsidRDefault="00E846F1" w:rsidP="008167BC">
      <w:pPr>
        <w:pStyle w:val="2-"/>
        <w:numPr>
          <w:ilvl w:val="0"/>
          <w:numId w:val="14"/>
        </w:numPr>
        <w:rPr>
          <w:color w:val="000000" w:themeColor="text1"/>
          <w:sz w:val="24"/>
          <w:szCs w:val="24"/>
        </w:rPr>
      </w:pPr>
      <w:bookmarkStart w:id="41" w:name="_Toc508631752"/>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8631753"/>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DE2C1D"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0C6899">
        <w:rPr>
          <w:rFonts w:ascii="Times New Roman" w:hAnsi="Times New Roman"/>
          <w:color w:val="000000" w:themeColor="text1"/>
          <w:sz w:val="24"/>
          <w:szCs w:val="24"/>
        </w:rPr>
        <w:t>28</w:t>
      </w:r>
      <w:r w:rsidR="00365BA0">
        <w:rPr>
          <w:rFonts w:ascii="Times New Roman" w:hAnsi="Times New Roman"/>
          <w:color w:val="000000" w:themeColor="text1"/>
          <w:sz w:val="24"/>
          <w:szCs w:val="24"/>
        </w:rPr>
        <w:t xml:space="preserve"> (</w:t>
      </w:r>
      <w:r w:rsidR="000C6899">
        <w:rPr>
          <w:rFonts w:ascii="Times New Roman" w:hAnsi="Times New Roman"/>
          <w:color w:val="000000" w:themeColor="text1"/>
          <w:sz w:val="24"/>
          <w:szCs w:val="24"/>
        </w:rPr>
        <w:t>двадцати восьми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8167BC">
      <w:pPr>
        <w:pStyle w:val="2-"/>
        <w:numPr>
          <w:ilvl w:val="0"/>
          <w:numId w:val="14"/>
        </w:numPr>
        <w:rPr>
          <w:color w:val="000000" w:themeColor="text1"/>
          <w:sz w:val="24"/>
          <w:szCs w:val="24"/>
        </w:rPr>
      </w:pPr>
      <w:bookmarkStart w:id="47" w:name="_Toc508631754"/>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w:t>
      </w:r>
      <w:r w:rsidR="00F16C55">
        <w:rPr>
          <w:color w:val="000000" w:themeColor="text1"/>
          <w:sz w:val="24"/>
          <w:szCs w:val="24"/>
        </w:rPr>
        <w:t>Временному порядку</w:t>
      </w:r>
      <w:r w:rsidRPr="00B05FE1">
        <w:rPr>
          <w:color w:val="000000" w:themeColor="text1"/>
          <w:sz w:val="24"/>
          <w:szCs w:val="24"/>
        </w:rPr>
        <w:t>.</w:t>
      </w:r>
    </w:p>
    <w:p w:rsidR="00B028C2" w:rsidRPr="00F84798" w:rsidRDefault="00B028C2" w:rsidP="008167BC">
      <w:pPr>
        <w:pStyle w:val="2-"/>
        <w:numPr>
          <w:ilvl w:val="0"/>
          <w:numId w:val="14"/>
        </w:numPr>
        <w:rPr>
          <w:color w:val="000000" w:themeColor="text1"/>
          <w:sz w:val="24"/>
          <w:szCs w:val="24"/>
        </w:rPr>
      </w:pPr>
      <w:bookmarkStart w:id="48" w:name="_Toc50863175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6733C9">
      <w:pPr>
        <w:pStyle w:val="a2"/>
        <w:numPr>
          <w:ilvl w:val="0"/>
          <w:numId w:val="0"/>
        </w:numPr>
        <w:spacing w:line="276" w:lineRule="auto"/>
        <w:ind w:firstLine="709"/>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10 к настоящему </w:t>
      </w:r>
      <w:r w:rsidR="00F16C55">
        <w:rPr>
          <w:rFonts w:ascii="Times New Roman" w:hAnsi="Times New Roman"/>
          <w:color w:val="000000" w:themeColor="text1"/>
          <w:sz w:val="24"/>
          <w:szCs w:val="24"/>
        </w:rPr>
        <w:t>Временному порядку</w:t>
      </w:r>
      <w:r w:rsidRPr="006733C9">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lastRenderedPageBreak/>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6733C9">
      <w:pPr>
        <w:pStyle w:val="11"/>
        <w:numPr>
          <w:ilvl w:val="0"/>
          <w:numId w:val="0"/>
        </w:numPr>
        <w:ind w:firstLine="709"/>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6733C9">
      <w:pPr>
        <w:tabs>
          <w:tab w:val="left" w:pos="9781"/>
        </w:tabs>
        <w:spacing w:after="0"/>
        <w:ind w:firstLine="709"/>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6733C9" w:rsidRDefault="006733C9" w:rsidP="006733C9">
      <w:pPr>
        <w:pStyle w:val="111"/>
        <w:numPr>
          <w:ilvl w:val="0"/>
          <w:numId w:val="0"/>
        </w:numPr>
        <w:ind w:left="568" w:firstLine="708"/>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w:t>
      </w:r>
      <w:r w:rsidR="00DA67AE">
        <w:rPr>
          <w:color w:val="000000" w:themeColor="text1"/>
          <w:sz w:val="24"/>
          <w:szCs w:val="24"/>
        </w:rPr>
        <w:t>Временного порядка</w:t>
      </w:r>
      <w:r w:rsidRPr="006733C9">
        <w:rPr>
          <w:color w:val="000000" w:themeColor="text1"/>
          <w:sz w:val="24"/>
          <w:szCs w:val="24"/>
        </w:rPr>
        <w:t xml:space="preserve">,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w:t>
      </w:r>
      <w:r w:rsidR="00F16C55">
        <w:rPr>
          <w:color w:val="000000" w:themeColor="text1"/>
          <w:sz w:val="24"/>
          <w:szCs w:val="24"/>
        </w:rPr>
        <w:t>Временному порядку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10.6. Описание документов приведено в Приложении 11 к настоящему </w:t>
      </w:r>
      <w:r w:rsidR="00F16C55">
        <w:rPr>
          <w:color w:val="000000" w:themeColor="text1"/>
          <w:sz w:val="24"/>
          <w:szCs w:val="24"/>
        </w:rPr>
        <w:t>Временному порядку</w:t>
      </w:r>
      <w:r w:rsidRPr="00BF2DE7">
        <w:rPr>
          <w:color w:val="000000" w:themeColor="text1"/>
          <w:sz w:val="24"/>
          <w:szCs w:val="24"/>
        </w:rPr>
        <w:t>.</w:t>
      </w:r>
    </w:p>
    <w:p w:rsidR="00E843E7" w:rsidRPr="00F84798" w:rsidRDefault="00E843E7" w:rsidP="008167BC">
      <w:pPr>
        <w:pStyle w:val="2-"/>
        <w:numPr>
          <w:ilvl w:val="0"/>
          <w:numId w:val="14"/>
        </w:numPr>
        <w:rPr>
          <w:color w:val="000000" w:themeColor="text1"/>
          <w:sz w:val="24"/>
          <w:szCs w:val="24"/>
        </w:rPr>
      </w:pPr>
      <w:bookmarkStart w:id="49" w:name="_Toc508631756"/>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w:t>
      </w:r>
      <w:r w:rsidR="00DA67AE">
        <w:rPr>
          <w:color w:val="000000" w:themeColor="text1"/>
          <w:sz w:val="24"/>
          <w:szCs w:val="24"/>
        </w:rPr>
        <w:t>Временного порядка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 xml:space="preserve">настоящего </w:t>
      </w:r>
      <w:r w:rsidR="00DA67AE">
        <w:rPr>
          <w:color w:val="000000" w:themeColor="text1"/>
          <w:sz w:val="24"/>
          <w:szCs w:val="24"/>
        </w:rPr>
        <w:t>Временного порядка</w:t>
      </w:r>
      <w:r w:rsidR="00E843E7" w:rsidRPr="00F84798">
        <w:rPr>
          <w:color w:val="000000" w:themeColor="text1"/>
          <w:sz w:val="24"/>
          <w:szCs w:val="24"/>
        </w:rPr>
        <w:t xml:space="preserve">, могут быть представлены Заявителем (представителем Заявителя) по собственной </w:t>
      </w:r>
      <w:r w:rsidR="00E843E7" w:rsidRPr="00F84798">
        <w:rPr>
          <w:color w:val="000000" w:themeColor="text1"/>
          <w:sz w:val="24"/>
          <w:szCs w:val="24"/>
        </w:rPr>
        <w:lastRenderedPageBreak/>
        <w:t>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w:t>
      </w:r>
      <w:r w:rsidR="00DA67AE">
        <w:rPr>
          <w:color w:val="000000" w:themeColor="text1"/>
          <w:sz w:val="24"/>
          <w:szCs w:val="24"/>
        </w:rPr>
        <w:t>Временного порядка</w:t>
      </w:r>
      <w:r w:rsidR="00E843E7" w:rsidRPr="00F84798">
        <w:rPr>
          <w:color w:val="000000" w:themeColor="text1"/>
          <w:sz w:val="24"/>
          <w:szCs w:val="24"/>
        </w:rPr>
        <w:t xml:space="preserve">.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DA67AE">
        <w:rPr>
          <w:color w:val="000000" w:themeColor="text1"/>
          <w:sz w:val="24"/>
          <w:szCs w:val="24"/>
        </w:rPr>
        <w:t>Временным порядком</w:t>
      </w:r>
      <w:r w:rsidR="00E843E7" w:rsidRPr="00F84798">
        <w:rPr>
          <w:color w:val="000000" w:themeColor="text1"/>
          <w:sz w:val="24"/>
          <w:szCs w:val="24"/>
        </w:rPr>
        <w:t>.</w:t>
      </w:r>
    </w:p>
    <w:p w:rsidR="00E97CEA" w:rsidRPr="00F84798" w:rsidRDefault="0098391E" w:rsidP="008167BC">
      <w:pPr>
        <w:pStyle w:val="2-"/>
        <w:numPr>
          <w:ilvl w:val="0"/>
          <w:numId w:val="14"/>
        </w:numPr>
        <w:rPr>
          <w:color w:val="000000" w:themeColor="text1"/>
          <w:sz w:val="24"/>
          <w:szCs w:val="24"/>
        </w:rPr>
      </w:pPr>
      <w:bookmarkStart w:id="50" w:name="_Toc508631757"/>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0C6899" w:rsidRPr="000C6899">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sidR="000C6899" w:rsidRPr="000C6899">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Pr="00352E6F">
        <w:rPr>
          <w:sz w:val="24"/>
          <w:szCs w:val="24"/>
        </w:rPr>
        <w:t xml:space="preserve">Документы имеют исправления, не заверенные в установленном законодательством </w:t>
      </w:r>
      <w:r w:rsidR="007C1A2C">
        <w:rPr>
          <w:sz w:val="24"/>
          <w:szCs w:val="24"/>
        </w:rPr>
        <w:t xml:space="preserve">Российской Федерации </w:t>
      </w:r>
      <w:r w:rsidRPr="00352E6F">
        <w:rPr>
          <w:sz w:val="24"/>
          <w:szCs w:val="24"/>
        </w:rPr>
        <w:t>порядке.</w:t>
      </w:r>
    </w:p>
    <w:p w:rsidR="00A24B99" w:rsidRPr="00352E6F" w:rsidRDefault="00A24B99" w:rsidP="002A0AFA">
      <w:pPr>
        <w:pStyle w:val="111"/>
        <w:numPr>
          <w:ilvl w:val="0"/>
          <w:numId w:val="0"/>
        </w:numPr>
        <w:ind w:firstLine="567"/>
        <w:rPr>
          <w:sz w:val="24"/>
          <w:szCs w:val="24"/>
        </w:rPr>
      </w:pPr>
      <w:r>
        <w:rPr>
          <w:sz w:val="24"/>
          <w:szCs w:val="24"/>
        </w:rPr>
        <w:t>12.1.4.</w:t>
      </w:r>
      <w:r w:rsidRPr="00352E6F">
        <w:rPr>
          <w:sz w:val="24"/>
          <w:szCs w:val="24"/>
        </w:rPr>
        <w:t>Документы содержат повреждения, наличие которых не позволяет однозначно истолковать их содержание.</w:t>
      </w:r>
    </w:p>
    <w:p w:rsidR="00A24B99" w:rsidRPr="00352E6F" w:rsidRDefault="00A24B99" w:rsidP="002A0AFA">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sidR="000C6899">
        <w:rPr>
          <w:color w:val="000000" w:themeColor="text1"/>
          <w:sz w:val="24"/>
          <w:szCs w:val="24"/>
        </w:rPr>
        <w:t>Муниципальной</w:t>
      </w:r>
      <w:r w:rsidRPr="00352E6F">
        <w:rPr>
          <w:sz w:val="24"/>
          <w:szCs w:val="24"/>
        </w:rPr>
        <w:t xml:space="preserve"> услуги (документ, удостоверяющий личность, доверенность).</w:t>
      </w:r>
    </w:p>
    <w:p w:rsidR="00A24B99" w:rsidRPr="00352E6F" w:rsidRDefault="00A24B99" w:rsidP="002A0AFA">
      <w:pPr>
        <w:pStyle w:val="111"/>
        <w:numPr>
          <w:ilvl w:val="0"/>
          <w:numId w:val="0"/>
        </w:numPr>
        <w:ind w:firstLine="567"/>
        <w:rPr>
          <w:sz w:val="24"/>
          <w:szCs w:val="24"/>
        </w:rPr>
      </w:pPr>
      <w:r>
        <w:rPr>
          <w:sz w:val="24"/>
          <w:szCs w:val="24"/>
        </w:rPr>
        <w:t>12.1.6.</w:t>
      </w:r>
      <w:r w:rsidRPr="00352E6F">
        <w:rPr>
          <w:sz w:val="24"/>
          <w:szCs w:val="24"/>
        </w:rPr>
        <w:t>Некорректное заполнение обязательных полей в Заявлении</w:t>
      </w:r>
      <w:r>
        <w:rPr>
          <w:sz w:val="24"/>
          <w:szCs w:val="24"/>
        </w:rPr>
        <w:t>.</w:t>
      </w:r>
    </w:p>
    <w:p w:rsidR="00A24B99" w:rsidRPr="004E5E9B" w:rsidRDefault="00A24B99" w:rsidP="002A0AFA">
      <w:pPr>
        <w:pStyle w:val="111"/>
        <w:numPr>
          <w:ilvl w:val="0"/>
          <w:numId w:val="0"/>
        </w:numPr>
        <w:ind w:firstLine="567"/>
      </w:pPr>
      <w:r>
        <w:rPr>
          <w:sz w:val="24"/>
          <w:szCs w:val="24"/>
        </w:rPr>
        <w:t>12.1.7.</w:t>
      </w: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12.1.8.</w:t>
      </w:r>
      <w:r w:rsidR="00A24B99"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DA67AE">
        <w:rPr>
          <w:sz w:val="24"/>
          <w:szCs w:val="24"/>
        </w:rPr>
        <w:t>Временным порядком</w:t>
      </w:r>
      <w:r w:rsidR="00A24B99" w:rsidRPr="00352E6F">
        <w:rPr>
          <w:sz w:val="24"/>
          <w:szCs w:val="24"/>
        </w:rPr>
        <w:t xml:space="preserve"> (Приложение 7 к настоящему </w:t>
      </w:r>
      <w:r w:rsidR="00F16C55">
        <w:rPr>
          <w:sz w:val="24"/>
          <w:szCs w:val="24"/>
        </w:rPr>
        <w:t>Временному порядку</w:t>
      </w:r>
      <w:r w:rsidR="00A24B99" w:rsidRPr="00352E6F">
        <w:rPr>
          <w:sz w:val="24"/>
          <w:szCs w:val="24"/>
        </w:rPr>
        <w:t>).</w:t>
      </w:r>
    </w:p>
    <w:p w:rsidR="00A24B99" w:rsidRPr="00352E6F" w:rsidRDefault="002A0AFA" w:rsidP="002A0AFA">
      <w:pPr>
        <w:pStyle w:val="111"/>
        <w:numPr>
          <w:ilvl w:val="0"/>
          <w:numId w:val="0"/>
        </w:numPr>
        <w:ind w:firstLine="567"/>
      </w:pPr>
      <w:r>
        <w:rPr>
          <w:sz w:val="24"/>
          <w:szCs w:val="24"/>
        </w:rPr>
        <w:t>12.1.9.</w:t>
      </w:r>
      <w:r w:rsidR="00A24B99"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DA67AE">
        <w:rPr>
          <w:sz w:val="24"/>
          <w:szCs w:val="24"/>
        </w:rPr>
        <w:t>Временным порядком</w:t>
      </w:r>
      <w:r w:rsidR="00A24B99" w:rsidRPr="00352E6F">
        <w:rPr>
          <w:sz w:val="24"/>
          <w:szCs w:val="24"/>
        </w:rPr>
        <w:t>);</w:t>
      </w:r>
    </w:p>
    <w:p w:rsidR="00A24B99" w:rsidRPr="00352E6F" w:rsidRDefault="002A0AFA" w:rsidP="002A0AFA">
      <w:pPr>
        <w:pStyle w:val="111"/>
        <w:numPr>
          <w:ilvl w:val="0"/>
          <w:numId w:val="0"/>
        </w:numPr>
        <w:ind w:firstLine="567"/>
      </w:pPr>
      <w:r>
        <w:rPr>
          <w:sz w:val="24"/>
          <w:szCs w:val="24"/>
        </w:rPr>
        <w:t>12.1.10.</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w:t>
      </w:r>
      <w:r w:rsidR="00F16C55">
        <w:rPr>
          <w:sz w:val="24"/>
          <w:szCs w:val="24"/>
        </w:rPr>
        <w:t>Временному порядку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w:t>
      </w:r>
      <w:r w:rsidR="002A0AFA" w:rsidRPr="00D16151">
        <w:rPr>
          <w:sz w:val="24"/>
          <w:szCs w:val="24"/>
        </w:rPr>
        <w:lastRenderedPageBreak/>
        <w:t xml:space="preserve">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8631758"/>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xml:space="preserve">. Заявление подано лицом, не имеющим полномочий представлять интересы Заявителя, в соответствии с пунктом 2.2. настоящего </w:t>
      </w:r>
      <w:r w:rsidR="00DA67AE">
        <w:rPr>
          <w:sz w:val="24"/>
          <w:szCs w:val="24"/>
        </w:rPr>
        <w:t>Временного порядка</w:t>
      </w:r>
      <w:r w:rsidRPr="00D16151">
        <w:rPr>
          <w:sz w:val="24"/>
          <w:szCs w:val="24"/>
        </w:rPr>
        <w:t>.</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8631759"/>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8631760"/>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8631761"/>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lastRenderedPageBreak/>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1</w:t>
      </w:r>
      <w:r w:rsidR="00EF2000" w:rsidRPr="00622C51">
        <w:rPr>
          <w:sz w:val="24"/>
          <w:szCs w:val="24"/>
        </w:rPr>
        <w:t xml:space="preserve"> </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w:t>
      </w:r>
      <w:r w:rsidR="00DA67AE">
        <w:rPr>
          <w:sz w:val="24"/>
          <w:szCs w:val="24"/>
        </w:rPr>
        <w:t>Временного порядка</w:t>
      </w:r>
      <w:r w:rsidR="004A50B1" w:rsidRPr="004A50B1">
        <w:rPr>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DA67AE">
        <w:rPr>
          <w:color w:val="000000" w:themeColor="text1"/>
          <w:sz w:val="24"/>
          <w:szCs w:val="24"/>
        </w:rPr>
        <w:t>Временного порядка</w:t>
      </w:r>
      <w:r w:rsidR="007F7D06" w:rsidRPr="00BF2DE7">
        <w:rPr>
          <w:color w:val="000000" w:themeColor="text1"/>
          <w:sz w:val="24"/>
          <w:szCs w:val="24"/>
        </w:rPr>
        <w:t xml:space="preserve">.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0C6899" w:rsidRPr="000C6899">
        <w:rPr>
          <w:rFonts w:ascii="Times New Roman" w:hAnsi="Times New Roman"/>
          <w:sz w:val="24"/>
          <w:szCs w:val="24"/>
        </w:rPr>
        <w:t>Муниципальной</w:t>
      </w:r>
      <w:r w:rsidR="003D6148" w:rsidRPr="003D6148">
        <w:rPr>
          <w:rFonts w:ascii="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 xml:space="preserve">. 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8631762"/>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lastRenderedPageBreak/>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863176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8631764"/>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8631765"/>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инвалидов</w:t>
      </w:r>
      <w:r w:rsidR="008F77D3">
        <w:rPr>
          <w:sz w:val="24"/>
          <w:szCs w:val="24"/>
        </w:rPr>
        <w:t>, маломобильных групп населения</w:t>
      </w:r>
      <w:r w:rsidRPr="00D16151">
        <w:rPr>
          <w:sz w:val="24"/>
          <w:szCs w:val="24"/>
        </w:rPr>
        <w:t xml:space="preserve">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sidR="008F77D3">
        <w:rPr>
          <w:color w:val="000000" w:themeColor="text1"/>
          <w:sz w:val="24"/>
          <w:szCs w:val="24"/>
        </w:rPr>
        <w:t>3</w:t>
      </w:r>
      <w:r w:rsidRPr="00BF2DE7">
        <w:rPr>
          <w:color w:val="000000" w:themeColor="text1"/>
          <w:sz w:val="24"/>
          <w:szCs w:val="24"/>
        </w:rPr>
        <w:t xml:space="preserve"> к настоящему </w:t>
      </w:r>
      <w:r w:rsidR="00F16C55">
        <w:rPr>
          <w:color w:val="000000" w:themeColor="text1"/>
          <w:sz w:val="24"/>
          <w:szCs w:val="24"/>
        </w:rPr>
        <w:t>Временному порядку</w:t>
      </w:r>
      <w:r w:rsidRPr="00BF2DE7">
        <w:rPr>
          <w:color w:val="000000" w:themeColor="text1"/>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8631766"/>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 электронной форме документы, указанные в пункте 10 настоящего </w:t>
      </w:r>
      <w:r w:rsidR="00DA67AE">
        <w:rPr>
          <w:rFonts w:ascii="Times New Roman" w:hAnsi="Times New Roman"/>
          <w:sz w:val="24"/>
          <w:szCs w:val="24"/>
        </w:rPr>
        <w:t>Временного порядка</w:t>
      </w:r>
      <w:r w:rsidRPr="00412DFD">
        <w:rPr>
          <w:rFonts w:ascii="Times New Roman" w:hAnsi="Times New Roman"/>
          <w:sz w:val="24"/>
          <w:szCs w:val="24"/>
        </w:rPr>
        <w:t>,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w:t>
      </w:r>
      <w:r w:rsidR="00DA67AE">
        <w:rPr>
          <w:rFonts w:ascii="Times New Roman" w:hAnsi="Times New Roman"/>
          <w:sz w:val="24"/>
          <w:szCs w:val="24"/>
        </w:rPr>
        <w:t>Временного порядка</w:t>
      </w:r>
      <w:r w:rsidRPr="00412DFD">
        <w:rPr>
          <w:rFonts w:ascii="Times New Roman" w:hAnsi="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412DFD">
        <w:rPr>
          <w:rFonts w:ascii="Times New Roman" w:hAnsi="Times New Roman"/>
          <w:sz w:val="24"/>
          <w:szCs w:val="24"/>
        </w:rPr>
        <w:lastRenderedPageBreak/>
        <w:t xml:space="preserve">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0C6899">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0C6899" w:rsidRPr="000C6899">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которых обеспечен бесплатный доступ к РПГУ приводится в Приложении 2 к </w:t>
      </w:r>
      <w:r w:rsidR="00F16C55">
        <w:rPr>
          <w:rFonts w:ascii="Times New Roman" w:hAnsi="Times New Roman"/>
          <w:sz w:val="24"/>
          <w:szCs w:val="24"/>
        </w:rPr>
        <w:t>Временному порядку</w:t>
      </w:r>
      <w:r w:rsidRPr="00E27F2E">
        <w:rPr>
          <w:rFonts w:ascii="Times New Roman" w:hAnsi="Times New Roman"/>
          <w:sz w:val="24"/>
          <w:szCs w:val="24"/>
        </w:rPr>
        <w:t>.</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0C6899" w:rsidRPr="000C689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sidR="008F77D3">
        <w:rPr>
          <w:rFonts w:ascii="Times New Roman" w:hAnsi="Times New Roman"/>
          <w:sz w:val="24"/>
          <w:szCs w:val="24"/>
        </w:rPr>
        <w:t xml:space="preserve"> Российской Федерации</w:t>
      </w:r>
      <w:r w:rsidRPr="00E27F2E">
        <w:rPr>
          <w:rFonts w:ascii="Times New Roman" w:hAnsi="Times New Roman"/>
          <w:sz w:val="24"/>
          <w:szCs w:val="24"/>
        </w:rPr>
        <w:t>.</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8631767"/>
      <w:bookmarkEnd w:id="154"/>
      <w:bookmarkEnd w:id="155"/>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863176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8167BC">
      <w:pPr>
        <w:numPr>
          <w:ilvl w:val="0"/>
          <w:numId w:val="18"/>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Pr="00412DFD">
        <w:rPr>
          <w:rFonts w:ascii="Times New Roman" w:hAnsi="Times New Roman"/>
          <w:sz w:val="24"/>
          <w:szCs w:val="24"/>
        </w:rPr>
        <w:t>.</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Pr>
          <w:rFonts w:ascii="Times New Roman" w:hAnsi="Times New Roman"/>
          <w:sz w:val="24"/>
          <w:szCs w:val="24"/>
        </w:rPr>
        <w:t xml:space="preserve">.3.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w:t>
      </w:r>
      <w:r w:rsidR="00F16C55">
        <w:rPr>
          <w:rFonts w:ascii="Times New Roman" w:hAnsi="Times New Roman"/>
          <w:sz w:val="24"/>
          <w:szCs w:val="24"/>
        </w:rPr>
        <w:t>Временному порядку</w:t>
      </w:r>
      <w:r w:rsidR="00412DFD" w:rsidRPr="00412DFD">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8631769"/>
      <w:r w:rsidRPr="00412DFD">
        <w:rPr>
          <w:rFonts w:ascii="Times New Roman" w:eastAsia="Times New Roman" w:hAnsi="Times New Roman"/>
          <w:b/>
          <w:bCs/>
          <w:iCs/>
          <w:sz w:val="24"/>
          <w:szCs w:val="24"/>
          <w:lang w:val="en-US" w:eastAsia="ru-RU"/>
        </w:rPr>
        <w:lastRenderedPageBreak/>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 xml:space="preserve">Порядок и формы контроля за исполнением </w:t>
      </w:r>
      <w:r w:rsidR="00DA67AE">
        <w:rPr>
          <w:rFonts w:ascii="Times New Roman" w:eastAsia="Times New Roman" w:hAnsi="Times New Roman"/>
          <w:b/>
          <w:bCs/>
          <w:iCs/>
          <w:sz w:val="24"/>
          <w:szCs w:val="24"/>
          <w:lang w:eastAsia="ru-RU"/>
        </w:rPr>
        <w:t>Временного порядка</w:t>
      </w:r>
      <w:bookmarkEnd w:id="173"/>
      <w:bookmarkEnd w:id="174"/>
      <w:bookmarkEnd w:id="175"/>
      <w:bookmarkEnd w:id="176"/>
      <w:bookmarkEnd w:id="17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8631770"/>
      <w:r w:rsidRPr="00412DFD">
        <w:rPr>
          <w:rFonts w:ascii="Times New Roman" w:hAnsi="Times New Roman"/>
          <w:b/>
          <w:i/>
          <w:sz w:val="24"/>
          <w:szCs w:val="24"/>
        </w:rPr>
        <w:t xml:space="preserve">Порядок осуществления контроля за соблюдением и исполнением должностными лицами, муниципальными служащими и </w:t>
      </w:r>
      <w:r w:rsidR="008F77D3">
        <w:rPr>
          <w:rFonts w:ascii="Times New Roman" w:hAnsi="Times New Roman"/>
          <w:b/>
          <w:i/>
          <w:sz w:val="24"/>
          <w:szCs w:val="24"/>
        </w:rPr>
        <w:t>работниками</w:t>
      </w:r>
      <w:r w:rsidRPr="00412DFD">
        <w:rPr>
          <w:rFonts w:ascii="Times New Roman" w:hAnsi="Times New Roman"/>
          <w:b/>
          <w:i/>
          <w:sz w:val="24"/>
          <w:szCs w:val="24"/>
        </w:rPr>
        <w:t xml:space="preserve"> Администрации положений </w:t>
      </w:r>
      <w:r w:rsidR="00DA67AE">
        <w:rPr>
          <w:rFonts w:ascii="Times New Roman" w:hAnsi="Times New Roman"/>
          <w:b/>
          <w:i/>
          <w:sz w:val="24"/>
          <w:szCs w:val="24"/>
        </w:rPr>
        <w:t>Временного порядка</w:t>
      </w:r>
      <w:r w:rsidRPr="00412DFD">
        <w:rPr>
          <w:rFonts w:ascii="Times New Roman" w:hAnsi="Times New Roman"/>
          <w:b/>
          <w:i/>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w:t>
      </w:r>
      <w:r w:rsidR="008F77D3">
        <w:rPr>
          <w:rFonts w:ascii="Times New Roman" w:hAnsi="Times New Roman"/>
          <w:sz w:val="24"/>
          <w:szCs w:val="24"/>
        </w:rPr>
        <w:t>, муниципальными служащими и работниками</w:t>
      </w:r>
      <w:r w:rsidRPr="00412DFD">
        <w:rPr>
          <w:rFonts w:ascii="Times New Roman" w:hAnsi="Times New Roman"/>
          <w:sz w:val="24"/>
          <w:szCs w:val="24"/>
        </w:rPr>
        <w:t xml:space="preserve"> Администрации, положений </w:t>
      </w:r>
      <w:r w:rsidR="00DA67AE">
        <w:rPr>
          <w:rFonts w:ascii="Times New Roman" w:hAnsi="Times New Roman"/>
          <w:sz w:val="24"/>
          <w:szCs w:val="24"/>
        </w:rPr>
        <w:t>Временного порядка</w:t>
      </w:r>
      <w:r w:rsidRPr="00412DFD">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8167BC">
      <w:pPr>
        <w:numPr>
          <w:ilvl w:val="0"/>
          <w:numId w:val="19"/>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Текущий контроль осуществляет заместитель </w:t>
      </w:r>
      <w:r w:rsidR="008F77D3">
        <w:rPr>
          <w:rFonts w:ascii="Times New Roman" w:hAnsi="Times New Roman"/>
          <w:sz w:val="24"/>
          <w:szCs w:val="24"/>
        </w:rPr>
        <w:t>Главы</w:t>
      </w:r>
      <w:r w:rsidRPr="00412DFD">
        <w:rPr>
          <w:rFonts w:ascii="Times New Roman" w:hAnsi="Times New Roman"/>
          <w:sz w:val="24"/>
          <w:szCs w:val="24"/>
        </w:rPr>
        <w:t xml:space="preserve"> </w:t>
      </w:r>
      <w:r w:rsidR="008F77D3">
        <w:rPr>
          <w:rFonts w:ascii="Times New Roman" w:hAnsi="Times New Roman"/>
          <w:sz w:val="24"/>
          <w:szCs w:val="24"/>
        </w:rPr>
        <w:t>а</w:t>
      </w:r>
      <w:r w:rsidRPr="00412DFD">
        <w:rPr>
          <w:rFonts w:ascii="Times New Roman" w:hAnsi="Times New Roman"/>
          <w:sz w:val="24"/>
          <w:szCs w:val="24"/>
        </w:rPr>
        <w:t>дминистрации</w:t>
      </w:r>
      <w:r w:rsidR="008F77D3">
        <w:rPr>
          <w:rFonts w:ascii="Times New Roman" w:hAnsi="Times New Roman"/>
          <w:sz w:val="24"/>
          <w:szCs w:val="24"/>
        </w:rPr>
        <w:t xml:space="preserve"> Сергиево-Посадского муниципального района Московской области</w:t>
      </w:r>
      <w:r w:rsidR="008F77D3" w:rsidRPr="00412DFD">
        <w:rPr>
          <w:rFonts w:ascii="Times New Roman" w:hAnsi="Times New Roman"/>
          <w:sz w:val="24"/>
          <w:szCs w:val="24"/>
        </w:rPr>
        <w:t xml:space="preserve"> </w:t>
      </w:r>
      <w:r w:rsidRPr="00412DFD">
        <w:rPr>
          <w:rFonts w:ascii="Times New Roman" w:hAnsi="Times New Roman"/>
          <w:sz w:val="24"/>
          <w:szCs w:val="24"/>
        </w:rPr>
        <w:t xml:space="preserve">в соответствии с </w:t>
      </w:r>
      <w:r w:rsidR="008F77D3">
        <w:rPr>
          <w:rFonts w:ascii="Times New Roman" w:hAnsi="Times New Roman"/>
          <w:sz w:val="24"/>
          <w:szCs w:val="24"/>
        </w:rPr>
        <w:t>распоряжением</w:t>
      </w:r>
      <w:r w:rsidRPr="00412DFD">
        <w:rPr>
          <w:rFonts w:ascii="Times New Roman" w:hAnsi="Times New Roman"/>
          <w:sz w:val="24"/>
          <w:szCs w:val="24"/>
        </w:rPr>
        <w:t xml:space="preserve"> о распределении</w:t>
      </w:r>
      <w:r w:rsidR="008F77D3">
        <w:rPr>
          <w:rFonts w:ascii="Times New Roman" w:hAnsi="Times New Roman"/>
          <w:sz w:val="24"/>
          <w:szCs w:val="24"/>
        </w:rPr>
        <w:t xml:space="preserve"> обязанностей и уполномоченные  </w:t>
      </w:r>
      <w:r w:rsidRPr="00412DFD">
        <w:rPr>
          <w:rFonts w:ascii="Times New Roman" w:hAnsi="Times New Roman"/>
          <w:sz w:val="24"/>
          <w:szCs w:val="24"/>
        </w:rPr>
        <w:t>им должностные лица</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w:t>
      </w:r>
      <w:r w:rsidR="008F77D3">
        <w:rPr>
          <w:rFonts w:ascii="Times New Roman" w:hAnsi="Times New Roman"/>
          <w:sz w:val="24"/>
          <w:szCs w:val="24"/>
        </w:rPr>
        <w:t>Главой Сергиево-Посадского муниципального района</w:t>
      </w:r>
      <w:r w:rsidRPr="00412DFD">
        <w:rPr>
          <w:rFonts w:ascii="Times New Roman" w:hAnsi="Times New Roman"/>
          <w:sz w:val="24"/>
          <w:szCs w:val="24"/>
        </w:rPr>
        <w:t xml:space="preserve"> </w:t>
      </w:r>
      <w:r w:rsidR="008F77D3">
        <w:rPr>
          <w:rFonts w:ascii="Times New Roman" w:hAnsi="Times New Roman"/>
          <w:sz w:val="24"/>
          <w:szCs w:val="24"/>
        </w:rPr>
        <w:t>Московской области</w:t>
      </w:r>
      <w:r w:rsidR="008F77D3" w:rsidRPr="00412DFD">
        <w:rPr>
          <w:rFonts w:ascii="Times New Roman" w:hAnsi="Times New Roman"/>
          <w:sz w:val="24"/>
          <w:szCs w:val="24"/>
        </w:rPr>
        <w:t xml:space="preserve"> </w:t>
      </w:r>
      <w:r w:rsidRPr="00412DFD">
        <w:rPr>
          <w:rFonts w:ascii="Times New Roman" w:hAnsi="Times New Roman"/>
          <w:sz w:val="24"/>
          <w:szCs w:val="24"/>
        </w:rPr>
        <w:t>для контроля</w:t>
      </w:r>
      <w:r w:rsidR="008F77D3">
        <w:rPr>
          <w:rFonts w:ascii="Times New Roman" w:hAnsi="Times New Roman"/>
          <w:sz w:val="24"/>
          <w:szCs w:val="24"/>
        </w:rPr>
        <w:t xml:space="preserve"> за исполнением правовых актов</w:t>
      </w:r>
      <w:r w:rsidRPr="00412DFD">
        <w:rPr>
          <w:rFonts w:ascii="Times New Roman" w:hAnsi="Times New Roman"/>
          <w:sz w:val="24"/>
          <w:szCs w:val="24"/>
        </w:rPr>
        <w:t>.</w:t>
      </w:r>
    </w:p>
    <w:p w:rsidR="00412DFD" w:rsidRPr="00DA67AE"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w:t>
      </w:r>
      <w:r w:rsidRPr="00DA67AE">
        <w:rPr>
          <w:rFonts w:ascii="Times New Roman" w:hAnsi="Times New Roman"/>
          <w:sz w:val="24"/>
          <w:szCs w:val="24"/>
        </w:rPr>
        <w:t>связи Московской области в соответствии с порядком, утвержденном постановлением Правите</w:t>
      </w:r>
      <w:r w:rsidR="008F77D3">
        <w:rPr>
          <w:rFonts w:ascii="Times New Roman" w:hAnsi="Times New Roman"/>
          <w:sz w:val="24"/>
          <w:szCs w:val="24"/>
        </w:rPr>
        <w:t>льства Московской области от 16.04.</w:t>
      </w:r>
      <w:r w:rsidRPr="00DA67AE">
        <w:rPr>
          <w:rFonts w:ascii="Times New Roman" w:hAnsi="Times New Roman"/>
          <w:sz w:val="24"/>
          <w:szCs w:val="24"/>
        </w:rPr>
        <w:t xml:space="preserve">2015 </w:t>
      </w:r>
      <w:r w:rsidR="008F77D3">
        <w:rPr>
          <w:rFonts w:ascii="Times New Roman" w:hAnsi="Times New Roman"/>
          <w:sz w:val="24"/>
          <w:szCs w:val="24"/>
        </w:rPr>
        <w:t>№</w:t>
      </w:r>
      <w:r w:rsidRPr="00DA67AE">
        <w:rPr>
          <w:rFonts w:ascii="Times New Roman" w:hAnsi="Times New Roman"/>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w:t>
      </w:r>
      <w:r w:rsidR="008F77D3">
        <w:rPr>
          <w:rFonts w:ascii="Times New Roman" w:hAnsi="Times New Roman"/>
          <w:sz w:val="24"/>
          <w:szCs w:val="24"/>
        </w:rPr>
        <w:t xml:space="preserve"> Закона Московской области от 04.05.</w:t>
      </w:r>
      <w:r w:rsidRPr="00DA67AE">
        <w:rPr>
          <w:rFonts w:ascii="Times New Roman" w:hAnsi="Times New Roman"/>
          <w:sz w:val="24"/>
          <w:szCs w:val="24"/>
        </w:rPr>
        <w:t>2016  №37/2016-ОЗ «Кодекс Московской области об административных правонарушениях»</w:t>
      </w:r>
      <w:r w:rsidR="00226CD4" w:rsidRPr="00DA67AE">
        <w:rPr>
          <w:rFonts w:ascii="Times New Roman" w:hAnsi="Times New Roman"/>
          <w:sz w:val="24"/>
          <w:szCs w:val="24"/>
        </w:rPr>
        <w:t>.</w:t>
      </w:r>
    </w:p>
    <w:p w:rsidR="00DA67AE" w:rsidRPr="00DA67AE" w:rsidRDefault="00DA67AE" w:rsidP="00DA67AE">
      <w:pPr>
        <w:numPr>
          <w:ilvl w:val="1"/>
          <w:numId w:val="25"/>
        </w:numPr>
        <w:autoSpaceDE w:val="0"/>
        <w:autoSpaceDN w:val="0"/>
        <w:adjustRightInd w:val="0"/>
        <w:spacing w:after="0"/>
        <w:ind w:left="0" w:firstLine="710"/>
        <w:jc w:val="both"/>
        <w:rPr>
          <w:rFonts w:ascii="Times New Roman" w:hAnsi="Times New Roman"/>
          <w:sz w:val="24"/>
          <w:szCs w:val="24"/>
        </w:rPr>
      </w:pPr>
      <w:r w:rsidRPr="00DA67AE">
        <w:rPr>
          <w:rFonts w:ascii="Times New Roman" w:hAnsi="Times New Roman"/>
          <w:sz w:val="24"/>
          <w:szCs w:val="24"/>
        </w:rPr>
        <w:t xml:space="preserve">Администрация вправе принять решение об отмене ранее принятого решения </w:t>
      </w:r>
    </w:p>
    <w:p w:rsidR="00DA67AE" w:rsidRPr="00DA67AE" w:rsidRDefault="00DA67AE" w:rsidP="00DA67AE">
      <w:pPr>
        <w:autoSpaceDE w:val="0"/>
        <w:autoSpaceDN w:val="0"/>
        <w:adjustRightInd w:val="0"/>
        <w:spacing w:after="0"/>
        <w:jc w:val="both"/>
        <w:rPr>
          <w:rFonts w:ascii="Times New Roman" w:hAnsi="Times New Roman"/>
          <w:sz w:val="24"/>
          <w:szCs w:val="24"/>
        </w:rPr>
      </w:pPr>
      <w:r w:rsidRPr="00DA67AE">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DA67AE" w:rsidRPr="00DA67AE" w:rsidRDefault="00DA67AE" w:rsidP="00DA67AE">
      <w:pPr>
        <w:autoSpaceDE w:val="0"/>
        <w:autoSpaceDN w:val="0"/>
        <w:adjustRightInd w:val="0"/>
        <w:spacing w:after="0"/>
        <w:jc w:val="both"/>
        <w:rPr>
          <w:rFonts w:ascii="Times New Roman" w:hAnsi="Times New Roman"/>
          <w:sz w:val="24"/>
          <w:szCs w:val="24"/>
        </w:rPr>
      </w:pPr>
      <w:r w:rsidRPr="00DA67AE">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DA67AE" w:rsidRPr="00412DFD" w:rsidRDefault="00DA67AE" w:rsidP="00DA67AE">
      <w:pPr>
        <w:autoSpaceDE w:val="0"/>
        <w:autoSpaceDN w:val="0"/>
        <w:adjustRightInd w:val="0"/>
        <w:spacing w:after="0"/>
        <w:ind w:left="567"/>
        <w:jc w:val="both"/>
        <w:rPr>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8631771"/>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w:t>
      </w:r>
      <w:r w:rsidR="008F77D3">
        <w:rPr>
          <w:rFonts w:ascii="Times New Roman" w:hAnsi="Times New Roman"/>
          <w:sz w:val="24"/>
          <w:szCs w:val="24"/>
        </w:rPr>
        <w:t>работников</w:t>
      </w:r>
      <w:r w:rsidRPr="00412DFD">
        <w:rPr>
          <w:rFonts w:ascii="Times New Roman" w:hAnsi="Times New Roman"/>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w:t>
      </w:r>
      <w:r w:rsidR="008F77D3">
        <w:rPr>
          <w:rFonts w:ascii="Times New Roman" w:hAnsi="Times New Roman"/>
          <w:sz w:val="24"/>
          <w:szCs w:val="24"/>
        </w:rPr>
        <w:t>Главой Сергиево-Посадского  муниципального района Московской области</w:t>
      </w:r>
      <w:r w:rsidRPr="00040FCB">
        <w:rPr>
          <w:rFonts w:ascii="Times New Roman" w:hAnsi="Times New Roman"/>
          <w:sz w:val="24"/>
          <w:szCs w:val="24"/>
        </w:rPr>
        <w:t xml:space="preserve">.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DA67AE">
        <w:rPr>
          <w:rFonts w:ascii="Times New Roman" w:hAnsi="Times New Roman"/>
          <w:sz w:val="24"/>
          <w:szCs w:val="24"/>
        </w:rPr>
        <w:t>Временного порядка</w:t>
      </w:r>
      <w:r w:rsidRPr="00040FCB">
        <w:rPr>
          <w:rFonts w:ascii="Times New Roman" w:hAnsi="Times New Roman"/>
          <w:sz w:val="24"/>
          <w:szCs w:val="24"/>
        </w:rPr>
        <w:t xml:space="preserve">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8631772"/>
      <w:r w:rsidRPr="00412DFD">
        <w:rPr>
          <w:rFonts w:ascii="Times New Roman" w:hAnsi="Times New Roman"/>
          <w:b/>
          <w:i/>
          <w:sz w:val="24"/>
          <w:szCs w:val="24"/>
        </w:rPr>
        <w:t xml:space="preserve">Ответственность должностных лиц, муниципальных служащих и </w:t>
      </w:r>
      <w:r w:rsidR="008F77D3">
        <w:rPr>
          <w:rFonts w:ascii="Times New Roman" w:hAnsi="Times New Roman"/>
          <w:b/>
          <w:i/>
          <w:sz w:val="24"/>
          <w:szCs w:val="24"/>
        </w:rPr>
        <w:t>работников</w:t>
      </w:r>
      <w:r w:rsidRPr="00412DFD">
        <w:rPr>
          <w:rFonts w:ascii="Times New Roman" w:hAnsi="Times New Roman"/>
          <w:b/>
          <w:i/>
          <w:sz w:val="24"/>
          <w:szCs w:val="24"/>
        </w:rPr>
        <w:t xml:space="preserve">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w:t>
      </w:r>
      <w:r w:rsidR="008F77D3">
        <w:rPr>
          <w:rFonts w:ascii="Times New Roman" w:hAnsi="Times New Roman"/>
          <w:sz w:val="24"/>
          <w:szCs w:val="24"/>
        </w:rPr>
        <w:t>лица, муниципальные служащие и работники</w:t>
      </w:r>
      <w:r w:rsidRPr="00412DFD">
        <w:rPr>
          <w:rFonts w:ascii="Times New Roman" w:hAnsi="Times New Roman"/>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w:t>
      </w:r>
      <w:r w:rsidRPr="00412DFD">
        <w:rPr>
          <w:rFonts w:ascii="Times New Roman" w:hAnsi="Times New Roman"/>
          <w:sz w:val="24"/>
          <w:szCs w:val="24"/>
        </w:rPr>
        <w:lastRenderedPageBreak/>
        <w:t>(осуществляемые)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 xml:space="preserve">К нарушениям порядка предоставления Муниципальной услуги, установленного настоящим </w:t>
      </w:r>
      <w:r w:rsidR="00DA67AE">
        <w:rPr>
          <w:sz w:val="24"/>
          <w:szCs w:val="24"/>
        </w:rPr>
        <w:t>Временным порядком</w:t>
      </w:r>
      <w:r w:rsidRPr="00DA4CB5">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нарушение срока предоставления Муниципальной услуги, установленного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DA67AE">
        <w:rPr>
          <w:rFonts w:ascii="Times New Roman" w:hAnsi="Times New Roman"/>
          <w:sz w:val="24"/>
          <w:szCs w:val="24"/>
        </w:rPr>
        <w:t>Временным порядком</w:t>
      </w:r>
      <w:r w:rsidRPr="000A473B">
        <w:rPr>
          <w:rFonts w:ascii="Times New Roman" w:hAnsi="Times New Roman"/>
          <w:sz w:val="24"/>
          <w:szCs w:val="24"/>
        </w:rPr>
        <w:t>;</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0A473B">
        <w:rPr>
          <w:rFonts w:ascii="Times New Roman" w:hAnsi="Times New Roman"/>
          <w:sz w:val="24"/>
          <w:szCs w:val="24"/>
        </w:rPr>
        <w:lastRenderedPageBreak/>
        <w:t>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8F77D3">
        <w:rPr>
          <w:sz w:val="24"/>
          <w:szCs w:val="24"/>
        </w:rPr>
        <w:t>, указанного в п. 5.1. настоящего Временного порядка</w:t>
      </w:r>
      <w:r w:rsidR="005B1FD4" w:rsidRPr="000A473B">
        <w:rPr>
          <w:sz w:val="24"/>
          <w:szCs w:val="24"/>
        </w:rPr>
        <w:t>.</w:t>
      </w:r>
      <w:r w:rsidR="00412DFD" w:rsidRPr="000A473B">
        <w:rPr>
          <w:sz w:val="24"/>
          <w:szCs w:val="24"/>
        </w:rPr>
        <w:t xml:space="preserve"> </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8631773"/>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DA67AE">
        <w:rPr>
          <w:rFonts w:ascii="Times New Roman" w:hAnsi="Times New Roman"/>
          <w:sz w:val="24"/>
          <w:szCs w:val="24"/>
        </w:rPr>
        <w:t>Временным порядком</w:t>
      </w:r>
      <w:r w:rsidRPr="00412DFD">
        <w:rPr>
          <w:rFonts w:ascii="Times New Roman" w:hAnsi="Times New Roman"/>
          <w:sz w:val="24"/>
          <w:szCs w:val="24"/>
        </w:rPr>
        <w:t>.</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863177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w:t>
      </w:r>
      <w:r w:rsidR="008F77D3">
        <w:rPr>
          <w:rFonts w:ascii="Times New Roman" w:eastAsia="Times New Roman" w:hAnsi="Times New Roman"/>
          <w:b/>
          <w:bCs/>
          <w:iCs/>
          <w:sz w:val="24"/>
          <w:szCs w:val="24"/>
          <w:lang w:eastAsia="ru-RU"/>
        </w:rPr>
        <w:t xml:space="preserve"> лиц, муниципальных служащих и работников</w:t>
      </w:r>
      <w:r w:rsidRPr="00412DFD">
        <w:rPr>
          <w:rFonts w:ascii="Times New Roman" w:eastAsia="Times New Roman" w:hAnsi="Times New Roman"/>
          <w:b/>
          <w:bCs/>
          <w:iCs/>
          <w:sz w:val="24"/>
          <w:szCs w:val="24"/>
          <w:lang w:eastAsia="ru-RU"/>
        </w:rPr>
        <w:t xml:space="preserve">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8631775"/>
      <w:r w:rsidRPr="00412DFD">
        <w:rPr>
          <w:rFonts w:ascii="Times New Roman" w:hAnsi="Times New Roman"/>
          <w:b/>
          <w:i/>
          <w:sz w:val="24"/>
          <w:szCs w:val="24"/>
        </w:rPr>
        <w:t>Досудебный (внесудебный) порядок обжалования решений и действий (бездействия) должностных</w:t>
      </w:r>
      <w:r w:rsidR="008F77D3">
        <w:rPr>
          <w:rFonts w:ascii="Times New Roman" w:hAnsi="Times New Roman"/>
          <w:b/>
          <w:i/>
          <w:sz w:val="24"/>
          <w:szCs w:val="24"/>
        </w:rPr>
        <w:t xml:space="preserve"> лиц, муниципальных служащих и </w:t>
      </w:r>
      <w:r w:rsidR="008F77D3" w:rsidRPr="008F77D3">
        <w:rPr>
          <w:rFonts w:ascii="Times New Roman" w:eastAsia="Times New Roman" w:hAnsi="Times New Roman"/>
          <w:b/>
          <w:bCs/>
          <w:i/>
          <w:iCs/>
          <w:sz w:val="24"/>
          <w:szCs w:val="24"/>
          <w:lang w:eastAsia="ru-RU"/>
        </w:rPr>
        <w:t>работников Администрации</w:t>
      </w:r>
      <w:r w:rsidRPr="008F77D3">
        <w:rPr>
          <w:rFonts w:ascii="Times New Roman" w:hAnsi="Times New Roman"/>
          <w:b/>
          <w:i/>
          <w:sz w:val="24"/>
          <w:szCs w:val="24"/>
        </w:rPr>
        <w:t>, а также специалистов МФЦ, участвующих в пре</w:t>
      </w:r>
      <w:r w:rsidRPr="00412DFD">
        <w:rPr>
          <w:rFonts w:ascii="Times New Roman" w:hAnsi="Times New Roman"/>
          <w:b/>
          <w:i/>
          <w:sz w:val="24"/>
          <w:szCs w:val="24"/>
        </w:rPr>
        <w:t>доставлении Муниципальной услуги</w:t>
      </w:r>
      <w:bookmarkStart w:id="222" w:name="_Toc468462713"/>
      <w:bookmarkEnd w:id="218"/>
      <w:bookmarkEnd w:id="219"/>
      <w:bookmarkEnd w:id="220"/>
      <w:bookmarkEnd w:id="221"/>
      <w:bookmarkEnd w:id="222"/>
    </w:p>
    <w:p w:rsidR="00E84732" w:rsidRPr="00BF2DE7" w:rsidRDefault="00E84732" w:rsidP="00E8473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r w:rsidRPr="00BF2DE7">
        <w:rPr>
          <w:rFonts w:ascii="Times New Roman" w:eastAsia="Times New Roman" w:hAnsi="Times New Roman"/>
          <w:color w:val="000000" w:themeColor="text1"/>
          <w:sz w:val="24"/>
          <w:szCs w:val="24"/>
          <w:lang w:eastAsia="ar-SA"/>
        </w:rPr>
        <w:t>2</w:t>
      </w:r>
      <w:r w:rsidR="00B56ED8">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DA67AE">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.2. </w:t>
      </w:r>
      <w:r w:rsidRPr="008E49E3">
        <w:rPr>
          <w:rFonts w:ascii="Times New Roman" w:hAnsi="Times New Roman"/>
          <w:sz w:val="24"/>
          <w:szCs w:val="24"/>
          <w:lang w:eastAsia="ar-SA"/>
        </w:rPr>
        <w:t xml:space="preserve">Жалоба рассматривается Администрацией, предоставляющей </w:t>
      </w:r>
      <w:r w:rsidR="000C6899" w:rsidRPr="000C6899">
        <w:rPr>
          <w:rFonts w:ascii="Times New Roman" w:hAnsi="Times New Roman"/>
          <w:sz w:val="24"/>
          <w:szCs w:val="24"/>
          <w:lang w:eastAsia="ar-SA"/>
        </w:rPr>
        <w:t>Муниципальн</w:t>
      </w:r>
      <w:r w:rsidR="000C6899">
        <w:rPr>
          <w:rFonts w:ascii="Times New Roman" w:hAnsi="Times New Roman"/>
          <w:sz w:val="24"/>
          <w:szCs w:val="24"/>
          <w:lang w:eastAsia="ar-SA"/>
        </w:rPr>
        <w:t>ую</w:t>
      </w:r>
      <w:r w:rsidRPr="008E49E3">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402A97">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должностного лица либо государственных гражданских служащих.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sidR="00402A97">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жалоба подается  вышестоящему должностному лицу в порядке подчиненности. </w:t>
      </w:r>
    </w:p>
    <w:p w:rsidR="00E84732" w:rsidRPr="008E49E3" w:rsidRDefault="00E84732" w:rsidP="00E84732">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56ED8">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 xml:space="preserve">Жалоба подается в Администрацию,  предоставляющую </w:t>
      </w:r>
      <w:r w:rsidR="00402A97">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в письменной форме, в том числе при личном приеме заявителя, или в электронном виде.</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E84732" w:rsidRPr="00BF2DE7" w:rsidRDefault="00E84732" w:rsidP="00E84732">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E84732" w:rsidRPr="00BF2DE7" w:rsidRDefault="00E84732" w:rsidP="00E84732">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E84732" w:rsidRPr="00BF2DE7" w:rsidRDefault="00E84732" w:rsidP="00E84732">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E84732" w:rsidRPr="00BF2DE7" w:rsidRDefault="00E84732" w:rsidP="00E8473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E84732" w:rsidRPr="00BF2DE7" w:rsidRDefault="00E84732" w:rsidP="008167BC">
      <w:pPr>
        <w:pStyle w:val="affff3"/>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E84732" w:rsidRPr="00BF2DE7" w:rsidRDefault="00E84732" w:rsidP="008167BC">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E84732" w:rsidRPr="00BF2DE7" w:rsidRDefault="00E84732" w:rsidP="00E84732">
      <w:pPr>
        <w:pStyle w:val="a2"/>
        <w:numPr>
          <w:ilvl w:val="0"/>
          <w:numId w:val="0"/>
        </w:numPr>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E84732" w:rsidRPr="00BF2DE7" w:rsidRDefault="00E84732" w:rsidP="00E84732">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56ED8">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E84732" w:rsidRPr="00BF2DE7" w:rsidRDefault="00E84732" w:rsidP="008167BC">
      <w:pPr>
        <w:pStyle w:val="affff3"/>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E84732" w:rsidRPr="00BF2DE7" w:rsidRDefault="00E84732" w:rsidP="008167BC">
      <w:pPr>
        <w:pStyle w:val="affff3"/>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84732" w:rsidRPr="00BF2DE7" w:rsidRDefault="00E84732" w:rsidP="00E84732">
      <w:pPr>
        <w:pStyle w:val="a2"/>
        <w:numPr>
          <w:ilvl w:val="0"/>
          <w:numId w:val="0"/>
        </w:numPr>
        <w:spacing w:line="276" w:lineRule="auto"/>
        <w:ind w:firstLine="567"/>
        <w:rPr>
          <w:color w:val="000000" w:themeColor="text1"/>
          <w:lang w:eastAsia="ar-SA"/>
        </w:rPr>
      </w:pPr>
      <w:bookmarkStart w:id="226" w:name="_Ref438371566"/>
      <w:r w:rsidRPr="00BF2DE7">
        <w:rPr>
          <w:color w:val="000000" w:themeColor="text1"/>
          <w:lang w:eastAsia="ar-SA"/>
        </w:rPr>
        <w:t>2</w:t>
      </w:r>
      <w:r w:rsidR="00B56ED8">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w:t>
      </w:r>
      <w:r w:rsidRPr="00BF2DE7">
        <w:rPr>
          <w:color w:val="000000" w:themeColor="text1"/>
          <w:lang w:eastAsia="ar-SA"/>
        </w:rPr>
        <w:lastRenderedPageBreak/>
        <w:t xml:space="preserve">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6"/>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E84732" w:rsidRPr="00BF2DE7" w:rsidRDefault="00E84732" w:rsidP="008167BC">
      <w:pPr>
        <w:pStyle w:val="affff3"/>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84732" w:rsidRPr="00BF2DE7" w:rsidRDefault="00E84732" w:rsidP="008167BC">
      <w:pPr>
        <w:pStyle w:val="affff3"/>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DA67AE">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84732" w:rsidRPr="00BF2DE7" w:rsidRDefault="00E84732" w:rsidP="00E84732">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56ED8">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DA67AE">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E84732" w:rsidRPr="00BF2DE7" w:rsidRDefault="00E84732" w:rsidP="00E8473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56ED8">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DA67AE">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E84732" w:rsidRPr="00BF2DE7" w:rsidRDefault="00E84732" w:rsidP="00E8473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56ED8">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В случае установления в ходе или по результатам рассмотрения жалобы признаков с</w:t>
      </w:r>
      <w:r w:rsidR="008F77D3">
        <w:rPr>
          <w:color w:val="000000" w:themeColor="text1"/>
          <w:lang w:eastAsia="ar-SA"/>
        </w:rPr>
        <w:t>остава</w:t>
      </w:r>
      <w:r w:rsidRPr="00BF2DE7">
        <w:rPr>
          <w:color w:val="000000" w:themeColor="text1"/>
          <w:lang w:eastAsia="ar-SA"/>
        </w:rPr>
        <w:t xml:space="preserve"> административного правонарушения</w:t>
      </w:r>
      <w:r w:rsidR="008F77D3">
        <w:rPr>
          <w:color w:val="000000" w:themeColor="text1"/>
          <w:lang w:eastAsia="ar-SA"/>
        </w:rPr>
        <w:t xml:space="preserve"> или преступления</w:t>
      </w:r>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в органы прокуратуры</w:t>
      </w:r>
      <w:r w:rsidRPr="00BF2DE7">
        <w:rPr>
          <w:color w:val="000000" w:themeColor="text1"/>
          <w:lang w:eastAsia="ar-SA"/>
        </w:rPr>
        <w:t>.</w:t>
      </w:r>
    </w:p>
    <w:p w:rsidR="00E84732" w:rsidRPr="00BF2DE7" w:rsidRDefault="00E84732" w:rsidP="00E8473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4D538F">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4D538F">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E84732" w:rsidRPr="001B1D24" w:rsidRDefault="00E84732" w:rsidP="00E8473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4D538F">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84732" w:rsidRPr="00BF2DE7" w:rsidRDefault="00E84732" w:rsidP="00E8473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56ED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4D538F">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w:t>
      </w:r>
      <w:r w:rsidR="004D538F">
        <w:rPr>
          <w:rFonts w:ascii="Times New Roman" w:hAnsi="Times New Roman"/>
          <w:color w:val="000000" w:themeColor="text1"/>
          <w:sz w:val="24"/>
          <w:szCs w:val="24"/>
        </w:rPr>
        <w:t>16.04.2015 №</w:t>
      </w:r>
      <w:r w:rsidRPr="00BF2DE7">
        <w:rPr>
          <w:rFonts w:ascii="Times New Roman" w:hAnsi="Times New Roman"/>
          <w:color w:val="000000" w:themeColor="text1"/>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7" w:name="_Toc50863177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863177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w:t>
      </w:r>
      <w:r w:rsidR="004D538F">
        <w:rPr>
          <w:rFonts w:ascii="Times New Roman" w:hAnsi="Times New Roman"/>
          <w:sz w:val="24"/>
          <w:szCs w:val="24"/>
          <w:lang w:eastAsia="ru-RU"/>
        </w:rPr>
        <w:t xml:space="preserve"> с согласия субъекта персональных данных</w:t>
      </w:r>
      <w:r w:rsidR="00412DFD" w:rsidRPr="00412DFD">
        <w:rPr>
          <w:rFonts w:ascii="Times New Roman" w:hAnsi="Times New Roman"/>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DA67AE">
        <w:rPr>
          <w:rFonts w:ascii="Times New Roman" w:hAnsi="Times New Roman"/>
          <w:sz w:val="24"/>
          <w:szCs w:val="24"/>
          <w:lang w:eastAsia="ru-RU"/>
        </w:rPr>
        <w:t>Временным порядком</w:t>
      </w:r>
      <w:r w:rsidR="00412DFD" w:rsidRPr="00412DFD">
        <w:rPr>
          <w:rFonts w:ascii="Times New Roman" w:hAnsi="Times New Roman"/>
          <w:sz w:val="24"/>
          <w:szCs w:val="24"/>
          <w:lang w:eastAsia="ru-RU"/>
        </w:rPr>
        <w:t xml:space="preserve">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4D538F">
        <w:rPr>
          <w:rFonts w:ascii="Times New Roman" w:hAnsi="Times New Roman"/>
          <w:sz w:val="24"/>
          <w:szCs w:val="24"/>
          <w:lang w:eastAsia="ru-RU"/>
        </w:rPr>
        <w:t xml:space="preserve"> Российской Федерации</w:t>
      </w:r>
      <w:r w:rsidR="00412DFD" w:rsidRPr="00E95B80">
        <w:rPr>
          <w:rFonts w:ascii="Times New Roman" w:hAnsi="Times New Roman"/>
          <w:sz w:val="24"/>
          <w:szCs w:val="24"/>
          <w:lang w:eastAsia="ru-RU"/>
        </w:rPr>
        <w:t>.</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w:t>
      </w:r>
      <w:r w:rsidR="00DA67AE">
        <w:rPr>
          <w:rFonts w:ascii="Times New Roman" w:hAnsi="Times New Roman"/>
          <w:sz w:val="24"/>
          <w:szCs w:val="24"/>
          <w:lang w:eastAsia="ru-RU"/>
        </w:rPr>
        <w:t>Временного порядка</w:t>
      </w:r>
      <w:r w:rsidR="00412DFD" w:rsidRPr="00E95B80">
        <w:rPr>
          <w:rFonts w:ascii="Times New Roman" w:hAnsi="Times New Roman"/>
          <w:sz w:val="24"/>
          <w:szCs w:val="24"/>
          <w:lang w:eastAsia="ru-RU"/>
        </w:rPr>
        <w:t>,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w:t>
      </w:r>
      <w:r w:rsidR="00DA67AE">
        <w:rPr>
          <w:rFonts w:ascii="Times New Roman" w:hAnsi="Times New Roman"/>
          <w:sz w:val="24"/>
          <w:szCs w:val="24"/>
          <w:lang w:eastAsia="ru-RU"/>
        </w:rPr>
        <w:t>Временному порядку</w:t>
      </w:r>
      <w:r w:rsidR="00412DFD" w:rsidRPr="00E95B80">
        <w:rPr>
          <w:rFonts w:ascii="Times New Roman" w:hAnsi="Times New Roman"/>
          <w:sz w:val="24"/>
          <w:szCs w:val="24"/>
          <w:lang w:eastAsia="ru-RU"/>
        </w:rPr>
        <w:t>)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настоящего </w:t>
      </w:r>
      <w:r w:rsidR="00DA67AE">
        <w:rPr>
          <w:rFonts w:ascii="Times New Roman" w:hAnsi="Times New Roman"/>
          <w:sz w:val="24"/>
          <w:szCs w:val="24"/>
          <w:lang w:eastAsia="ru-RU"/>
        </w:rPr>
        <w:t>Временного порядка</w:t>
      </w:r>
      <w:r w:rsidR="00412DFD" w:rsidRPr="00412DFD">
        <w:rPr>
          <w:rFonts w:ascii="Times New Roman" w:hAnsi="Times New Roman"/>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4D538F" w:rsidRPr="004D538F">
        <w:rPr>
          <w:rFonts w:ascii="Times New Roman" w:hAnsi="Times New Roman"/>
          <w:sz w:val="24"/>
          <w:szCs w:val="24"/>
          <w:lang w:eastAsia="ru-RU"/>
        </w:rPr>
        <w:t xml:space="preserve"> </w:t>
      </w:r>
      <w:r w:rsidR="004D538F">
        <w:rPr>
          <w:rFonts w:ascii="Times New Roman" w:hAnsi="Times New Roman"/>
          <w:sz w:val="24"/>
          <w:szCs w:val="24"/>
          <w:lang w:eastAsia="ru-RU"/>
        </w:rPr>
        <w:t>Российской Федерации</w:t>
      </w:r>
      <w:r w:rsidR="00412DFD" w:rsidRPr="00412DFD">
        <w:rPr>
          <w:rFonts w:ascii="Times New Roman" w:hAnsi="Times New Roman"/>
          <w:sz w:val="24"/>
          <w:szCs w:val="24"/>
          <w:lang w:eastAsia="ru-RU"/>
        </w:rPr>
        <w:t xml:space="preserve">.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w:t>
      </w:r>
      <w:r w:rsidR="00412DFD" w:rsidRPr="00412DFD">
        <w:rPr>
          <w:rFonts w:ascii="Times New Roman" w:hAnsi="Times New Roman"/>
          <w:sz w:val="24"/>
          <w:szCs w:val="24"/>
          <w:lang w:eastAsia="ru-RU"/>
        </w:rPr>
        <w:lastRenderedPageBreak/>
        <w:t>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DA67AE">
        <w:rPr>
          <w:rFonts w:ascii="Times New Roman" w:hAnsi="Times New Roman"/>
          <w:sz w:val="24"/>
          <w:szCs w:val="24"/>
          <w:lang w:eastAsia="ru-RU"/>
        </w:rPr>
        <w:t>Временного порядка</w:t>
      </w:r>
      <w:r w:rsidRPr="00412DFD">
        <w:rPr>
          <w:rFonts w:ascii="Times New Roman" w:hAnsi="Times New Roman"/>
          <w:sz w:val="24"/>
          <w:szCs w:val="24"/>
          <w:lang w:eastAsia="ru-RU"/>
        </w:rPr>
        <w:t>;</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w:t>
      </w:r>
      <w:r w:rsidR="00412DFD" w:rsidRPr="00412DFD">
        <w:rPr>
          <w:rFonts w:ascii="Times New Roman" w:hAnsi="Times New Roman"/>
          <w:sz w:val="24"/>
          <w:szCs w:val="24"/>
          <w:lang w:eastAsia="ru-RU"/>
        </w:rPr>
        <w:lastRenderedPageBreak/>
        <w:t>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8631778"/>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DA67AE">
        <w:rPr>
          <w:rFonts w:ascii="Times New Roman" w:eastAsia="Times New Roman" w:hAnsi="Times New Roman"/>
          <w:bCs/>
          <w:iCs/>
          <w:color w:val="000000" w:themeColor="text1"/>
          <w:sz w:val="24"/>
          <w:szCs w:val="24"/>
          <w:lang w:eastAsia="ru-RU"/>
        </w:rPr>
        <w:t>Временно</w:t>
      </w:r>
      <w:r w:rsidR="004D538F">
        <w:rPr>
          <w:rFonts w:ascii="Times New Roman" w:eastAsia="Times New Roman" w:hAnsi="Times New Roman"/>
          <w:bCs/>
          <w:iCs/>
          <w:color w:val="000000" w:themeColor="text1"/>
          <w:sz w:val="24"/>
          <w:szCs w:val="24"/>
          <w:lang w:eastAsia="ru-RU"/>
        </w:rPr>
        <w:t>му</w:t>
      </w:r>
      <w:r w:rsidR="00DA67AE">
        <w:rPr>
          <w:rFonts w:ascii="Times New Roman" w:eastAsia="Times New Roman" w:hAnsi="Times New Roman"/>
          <w:bCs/>
          <w:iCs/>
          <w:color w:val="000000" w:themeColor="text1"/>
          <w:sz w:val="24"/>
          <w:szCs w:val="24"/>
          <w:lang w:eastAsia="ru-RU"/>
        </w:rPr>
        <w:t xml:space="preserve"> порядк</w:t>
      </w:r>
      <w:r w:rsidR="004D538F">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8631779"/>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DA67AE" w:rsidP="00E03504">
      <w:pPr>
        <w:pStyle w:val="affff4"/>
        <w:tabs>
          <w:tab w:val="left" w:pos="993"/>
        </w:tabs>
        <w:ind w:firstLine="0"/>
        <w:rPr>
          <w:color w:val="000000" w:themeColor="text1"/>
          <w:sz w:val="24"/>
          <w:szCs w:val="24"/>
        </w:rPr>
      </w:pPr>
      <w:r>
        <w:rPr>
          <w:color w:val="000000" w:themeColor="text1"/>
          <w:sz w:val="24"/>
          <w:szCs w:val="24"/>
        </w:rPr>
        <w:t xml:space="preserve">Во Временном порядке </w:t>
      </w:r>
      <w:r w:rsidR="00E03504" w:rsidRPr="00F84798">
        <w:rPr>
          <w:color w:val="000000" w:themeColor="text1"/>
          <w:sz w:val="24"/>
          <w:szCs w:val="24"/>
        </w:rPr>
        <w:t>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4D538F" w:rsidP="00DA67AE">
            <w:pPr>
              <w:pStyle w:val="affff4"/>
              <w:tabs>
                <w:tab w:val="left" w:pos="993"/>
              </w:tabs>
              <w:spacing w:beforeLines="60" w:before="144"/>
              <w:ind w:firstLine="0"/>
              <w:rPr>
                <w:color w:val="000000" w:themeColor="text1"/>
                <w:sz w:val="24"/>
                <w:szCs w:val="24"/>
              </w:rPr>
            </w:pPr>
            <w:r>
              <w:rPr>
                <w:color w:val="000000" w:themeColor="text1"/>
                <w:sz w:val="24"/>
                <w:szCs w:val="24"/>
              </w:rPr>
              <w:t>Администрация Сергиево-Посадского муниципального района Московской области</w:t>
            </w:r>
            <w:r w:rsidR="00D91955" w:rsidRPr="00653F05">
              <w:rPr>
                <w:color w:val="000000" w:themeColor="text1"/>
                <w:sz w:val="24"/>
                <w:szCs w:val="24"/>
              </w:rPr>
              <w:t>;</w:t>
            </w:r>
          </w:p>
        </w:tc>
      </w:tr>
      <w:tr w:rsidR="00D91955" w:rsidRPr="00653F05" w:rsidTr="00AC57CD">
        <w:tc>
          <w:tcPr>
            <w:tcW w:w="2093" w:type="dxa"/>
          </w:tcPr>
          <w:p w:rsidR="00D91955" w:rsidRPr="00653F05" w:rsidRDefault="00DA67AE"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Временный порядок</w:t>
            </w:r>
          </w:p>
        </w:tc>
        <w:tc>
          <w:tcPr>
            <w:tcW w:w="459" w:type="dxa"/>
          </w:tcPr>
          <w:p w:rsidR="00D91955" w:rsidRPr="00653F05" w:rsidRDefault="00D91955" w:rsidP="00DA67A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A67AE" w:rsidP="00DA67AE">
            <w:pPr>
              <w:pStyle w:val="affff4"/>
              <w:tabs>
                <w:tab w:val="left" w:pos="993"/>
              </w:tabs>
              <w:spacing w:beforeLines="60" w:before="144"/>
              <w:ind w:firstLine="0"/>
              <w:rPr>
                <w:color w:val="000000" w:themeColor="text1"/>
                <w:sz w:val="24"/>
                <w:szCs w:val="24"/>
              </w:rPr>
            </w:pPr>
            <w:r>
              <w:rPr>
                <w:color w:val="000000" w:themeColor="text1"/>
                <w:sz w:val="24"/>
                <w:szCs w:val="24"/>
              </w:rPr>
              <w:t>Временный порядок</w:t>
            </w:r>
            <w:r w:rsidR="00D91955" w:rsidRPr="00653F05">
              <w:rPr>
                <w:color w:val="000000" w:themeColor="text1"/>
                <w:sz w:val="24"/>
                <w:szCs w:val="24"/>
              </w:rPr>
              <w:t xml:space="preserve"> </w:t>
            </w:r>
            <w:r w:rsidR="00CD1211">
              <w:rPr>
                <w:color w:val="000000" w:themeColor="text1"/>
                <w:sz w:val="24"/>
                <w:szCs w:val="24"/>
              </w:rPr>
              <w:t xml:space="preserve">по </w:t>
            </w:r>
            <w:r w:rsidR="00D91955" w:rsidRPr="00653F05">
              <w:rPr>
                <w:color w:val="000000" w:themeColor="text1"/>
                <w:sz w:val="24"/>
                <w:szCs w:val="24"/>
              </w:rPr>
              <w:t>предоставлени</w:t>
            </w:r>
            <w:r w:rsidR="00CD1211">
              <w:rPr>
                <w:color w:val="000000" w:themeColor="text1"/>
                <w:sz w:val="24"/>
                <w:szCs w:val="24"/>
              </w:rPr>
              <w:t>ю</w:t>
            </w:r>
            <w:r w:rsidR="00D91955" w:rsidRPr="00653F05">
              <w:rPr>
                <w:color w:val="000000" w:themeColor="text1"/>
                <w:sz w:val="24"/>
                <w:szCs w:val="24"/>
              </w:rPr>
              <w:t xml:space="preserve"> </w:t>
            </w:r>
            <w:r w:rsidR="008E4BD1">
              <w:rPr>
                <w:color w:val="000000" w:themeColor="text1"/>
                <w:sz w:val="24"/>
                <w:szCs w:val="24"/>
              </w:rPr>
              <w:t>Муниципальной</w:t>
            </w:r>
            <w:r w:rsidR="00D91955"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r>
              <w:rPr>
                <w:color w:val="000000" w:themeColor="text1"/>
                <w:sz w:val="24"/>
                <w:szCs w:val="24"/>
              </w:rPr>
              <w:t xml:space="preserve"> </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DA67AE">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DA67AE">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DA67AE">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w:t>
            </w:r>
            <w:r w:rsidR="00DA67AE">
              <w:rPr>
                <w:color w:val="000000" w:themeColor="text1"/>
                <w:sz w:val="24"/>
                <w:szCs w:val="24"/>
              </w:rPr>
              <w:t>Временным порядком</w:t>
            </w:r>
            <w:r w:rsidR="00653F05" w:rsidRPr="00653F05">
              <w:rPr>
                <w:color w:val="000000" w:themeColor="text1"/>
                <w:sz w:val="24"/>
                <w:szCs w:val="24"/>
              </w:rPr>
              <w:t xml:space="preserve"> способом;</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DA67AE">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DA67AE">
            <w:pPr>
              <w:pStyle w:val="affff4"/>
              <w:tabs>
                <w:tab w:val="left" w:pos="993"/>
              </w:tabs>
              <w:spacing w:beforeLines="60" w:before="144"/>
              <w:ind w:firstLine="0"/>
              <w:rPr>
                <w:color w:val="000000" w:themeColor="text1"/>
                <w:sz w:val="24"/>
                <w:szCs w:val="24"/>
              </w:rPr>
            </w:pPr>
          </w:p>
        </w:tc>
        <w:tc>
          <w:tcPr>
            <w:tcW w:w="6804" w:type="dxa"/>
          </w:tcPr>
          <w:p w:rsidR="00D91955" w:rsidRDefault="0006712B" w:rsidP="00DA67AE">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DA67AE">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sidR="004D538F">
              <w:rPr>
                <w:color w:val="000000" w:themeColor="text1"/>
                <w:sz w:val="24"/>
                <w:szCs w:val="24"/>
              </w:rPr>
              <w:t xml:space="preserve"> Сергиево-Посадского муниципального района Московской области</w:t>
            </w:r>
            <w:r>
              <w:rPr>
                <w:color w:val="000000" w:themeColor="text1"/>
                <w:sz w:val="24"/>
                <w:szCs w:val="24"/>
              </w:rPr>
              <w:t>.</w:t>
            </w:r>
          </w:p>
        </w:tc>
      </w:tr>
      <w:tr w:rsidR="00412DFD" w:rsidRPr="00653F05" w:rsidTr="00AC57CD">
        <w:tc>
          <w:tcPr>
            <w:tcW w:w="2093" w:type="dxa"/>
          </w:tcPr>
          <w:p w:rsidR="004D538F" w:rsidRDefault="004D538F" w:rsidP="004D538F">
            <w:pPr>
              <w:tabs>
                <w:tab w:val="left" w:pos="993"/>
              </w:tabs>
              <w:autoSpaceDE w:val="0"/>
              <w:autoSpaceDN w:val="0"/>
              <w:adjustRightInd w:val="0"/>
              <w:spacing w:after="0"/>
              <w:jc w:val="both"/>
              <w:rPr>
                <w:sz w:val="24"/>
                <w:szCs w:val="24"/>
                <w:lang w:eastAsia="ar-SA"/>
              </w:rPr>
            </w:pPr>
          </w:p>
          <w:p w:rsidR="005C3D49" w:rsidRDefault="004D538F" w:rsidP="00DA67AE">
            <w:pPr>
              <w:pStyle w:val="affff4"/>
              <w:tabs>
                <w:tab w:val="left" w:pos="993"/>
              </w:tabs>
              <w:spacing w:beforeLines="60" w:before="144"/>
              <w:ind w:firstLine="0"/>
              <w:jc w:val="left"/>
              <w:rPr>
                <w:color w:val="000000" w:themeColor="text1"/>
                <w:sz w:val="24"/>
                <w:szCs w:val="24"/>
              </w:rPr>
            </w:pPr>
            <w:r w:rsidRPr="005C3D49">
              <w:rPr>
                <w:sz w:val="24"/>
                <w:szCs w:val="24"/>
              </w:rPr>
              <w:t>органы власти</w:t>
            </w:r>
          </w:p>
          <w:p w:rsidR="005C3D49" w:rsidRDefault="005C3D49" w:rsidP="00DA67AE">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4D538F" w:rsidP="005C3D49">
            <w:pPr>
              <w:tabs>
                <w:tab w:val="left" w:pos="993"/>
              </w:tabs>
              <w:autoSpaceDE w:val="0"/>
              <w:autoSpaceDN w:val="0"/>
              <w:adjustRightInd w:val="0"/>
              <w:spacing w:after="0"/>
              <w:jc w:val="both"/>
              <w:rPr>
                <w:sz w:val="24"/>
                <w:szCs w:val="24"/>
                <w:lang w:eastAsia="ar-SA"/>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p>
          <w:p w:rsidR="005C3D49" w:rsidRDefault="005C3D49" w:rsidP="005C3D49">
            <w:pPr>
              <w:tabs>
                <w:tab w:val="left" w:pos="993"/>
              </w:tabs>
              <w:autoSpaceDE w:val="0"/>
              <w:autoSpaceDN w:val="0"/>
              <w:adjustRightInd w:val="0"/>
              <w:spacing w:after="0"/>
              <w:jc w:val="both"/>
              <w:rPr>
                <w:sz w:val="24"/>
                <w:szCs w:val="24"/>
              </w:rPr>
            </w:pPr>
          </w:p>
          <w:p w:rsidR="004D538F" w:rsidRDefault="004D538F" w:rsidP="004D538F">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DA67AE">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государственные органы, органы местного самоуправления, участвующие в предоставлении государственных или </w:t>
            </w:r>
            <w:r w:rsidRPr="005C3D49">
              <w:rPr>
                <w:sz w:val="24"/>
                <w:szCs w:val="24"/>
                <w:lang w:eastAsia="ar-SA"/>
              </w:rPr>
              <w:lastRenderedPageBreak/>
              <w:t>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DA67A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DA67AE">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DA67AE">
            <w:pPr>
              <w:pStyle w:val="affff4"/>
              <w:tabs>
                <w:tab w:val="left" w:pos="993"/>
              </w:tabs>
              <w:spacing w:beforeLines="60" w:before="144"/>
              <w:ind w:firstLine="0"/>
              <w:jc w:val="left"/>
              <w:rPr>
                <w:sz w:val="24"/>
                <w:szCs w:val="24"/>
              </w:rPr>
            </w:pPr>
          </w:p>
          <w:p w:rsidR="00412DFD" w:rsidRPr="00653F05" w:rsidRDefault="00412DFD" w:rsidP="00DA67AE">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Default="00412DFD" w:rsidP="00DA67AE">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DA67AE">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DA67AE">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DA67AE">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8631780"/>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r w:rsidRPr="00F84798">
        <w:rPr>
          <w:color w:val="000000" w:themeColor="text1"/>
        </w:rPr>
        <w:t xml:space="preserve"> </w:t>
      </w:r>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03504" w:rsidRPr="00F84798" w:rsidRDefault="00E03504" w:rsidP="002C1E41">
      <w:pPr>
        <w:pStyle w:val="20"/>
        <w:rPr>
          <w:color w:val="000000" w:themeColor="text1"/>
        </w:rPr>
      </w:pPr>
      <w:bookmarkStart w:id="266" w:name="_Toc50863178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F84798" w:rsidRDefault="002C1E41" w:rsidP="002C1E41">
      <w:pPr>
        <w:rPr>
          <w:color w:val="000000" w:themeColor="text1"/>
          <w:lang w:eastAsia="ru-RU"/>
        </w:rPr>
      </w:pPr>
    </w:p>
    <w:p w:rsidR="004D538F" w:rsidRPr="00A646EA" w:rsidRDefault="004D538F" w:rsidP="004D538F">
      <w:pPr>
        <w:spacing w:after="0"/>
        <w:rPr>
          <w:rFonts w:ascii="Times New Roman" w:eastAsia="Times New Roman" w:hAnsi="Times New Roman"/>
          <w:b/>
          <w:bCs/>
          <w:iCs/>
          <w:color w:val="000000" w:themeColor="text1"/>
          <w:sz w:val="24"/>
          <w:szCs w:val="24"/>
          <w:lang w:eastAsia="ru-RU"/>
        </w:rPr>
      </w:pPr>
      <w:r w:rsidRPr="00A646EA">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Понедельник:          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Вторник:</w:t>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Среда:</w:t>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Четверг:</w:t>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Пятница:                  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Суббота:</w:t>
      </w:r>
      <w:r w:rsidRPr="00A646EA">
        <w:rPr>
          <w:rFonts w:ascii="Times New Roman" w:eastAsia="Times New Roman" w:hAnsi="Times New Roman"/>
          <w:bCs/>
          <w:iCs/>
          <w:color w:val="000000" w:themeColor="text1"/>
          <w:sz w:val="24"/>
          <w:szCs w:val="24"/>
          <w:lang w:val="x-none" w:eastAsia="ru-RU"/>
        </w:rPr>
        <w:tab/>
        <w:t xml:space="preserve">              выходной день.</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Воскресенье:</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выходной день.</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Контактный телефон: 8 (496) 551-51-78.</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xml:space="preserve">Официальный сайт администрации Сергиево-Посадского муниципального района в информационно-коммуникационной сети «Интернет» (далее - сеть Интернет) </w:t>
      </w:r>
      <w:r w:rsidRPr="00A646EA">
        <w:rPr>
          <w:rFonts w:ascii="Times New Roman" w:eastAsia="Times New Roman" w:hAnsi="Times New Roman"/>
          <w:bCs/>
          <w:iCs/>
          <w:color w:val="000000" w:themeColor="text1"/>
          <w:sz w:val="24"/>
          <w:szCs w:val="24"/>
          <w:lang w:eastAsia="ru-RU"/>
        </w:rPr>
        <w:br/>
      </w:r>
      <w:r w:rsidRPr="00A646EA">
        <w:rPr>
          <w:rFonts w:ascii="Times New Roman" w:eastAsia="Times New Roman" w:hAnsi="Times New Roman"/>
          <w:bCs/>
          <w:iCs/>
          <w:color w:val="000000" w:themeColor="text1"/>
          <w:sz w:val="24"/>
          <w:szCs w:val="24"/>
          <w:lang w:val="x-none" w:eastAsia="ru-RU"/>
        </w:rPr>
        <w:t>www.sergiev-reg.ru.</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приема заявителей</w:t>
      </w:r>
      <w:r w:rsidRPr="00A646EA">
        <w:rPr>
          <w:rFonts w:ascii="Times New Roman" w:eastAsia="Times New Roman" w:hAnsi="Times New Roman"/>
          <w:bCs/>
          <w:iCs/>
          <w:color w:val="000000" w:themeColor="text1"/>
          <w:sz w:val="24"/>
          <w:szCs w:val="24"/>
          <w:lang w:eastAsia="ru-RU"/>
        </w:rPr>
        <w:t xml:space="preserve"> в МФЦ</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специалистами</w:t>
      </w:r>
      <w:r w:rsidRPr="00A646E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Понедельник:        с 1</w:t>
      </w:r>
      <w:r w:rsidRPr="00A646EA">
        <w:rPr>
          <w:rFonts w:ascii="Times New Roman" w:eastAsia="Times New Roman" w:hAnsi="Times New Roman"/>
          <w:bCs/>
          <w:iCs/>
          <w:color w:val="000000" w:themeColor="text1"/>
          <w:sz w:val="24"/>
          <w:szCs w:val="24"/>
          <w:lang w:eastAsia="ru-RU"/>
        </w:rPr>
        <w:t>0</w:t>
      </w:r>
      <w:r w:rsidRPr="00A646EA">
        <w:rPr>
          <w:rFonts w:ascii="Times New Roman" w:eastAsia="Times New Roman" w:hAnsi="Times New Roman"/>
          <w:bCs/>
          <w:iCs/>
          <w:color w:val="000000" w:themeColor="text1"/>
          <w:sz w:val="24"/>
          <w:szCs w:val="24"/>
          <w:lang w:val="x-none" w:eastAsia="ru-RU"/>
        </w:rPr>
        <w:t xml:space="preserve">.00 до 17.00 </w:t>
      </w:r>
      <w:r w:rsidRPr="00A646EA">
        <w:rPr>
          <w:rFonts w:ascii="Times New Roman" w:eastAsia="Times New Roman" w:hAnsi="Times New Roman"/>
          <w:bCs/>
          <w:iCs/>
          <w:color w:val="000000" w:themeColor="text1"/>
          <w:sz w:val="24"/>
          <w:szCs w:val="24"/>
          <w:lang w:eastAsia="ru-RU"/>
        </w:rPr>
        <w:t>(перерыв с 13.00 до 14.00)</w:t>
      </w: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Четверг:                  с 10.00 до 1</w:t>
      </w:r>
      <w:r w:rsidRPr="00A646EA">
        <w:rPr>
          <w:rFonts w:ascii="Times New Roman" w:eastAsia="Times New Roman" w:hAnsi="Times New Roman"/>
          <w:bCs/>
          <w:iCs/>
          <w:color w:val="000000" w:themeColor="text1"/>
          <w:sz w:val="24"/>
          <w:szCs w:val="24"/>
          <w:lang w:eastAsia="ru-RU"/>
        </w:rPr>
        <w:t>7</w:t>
      </w:r>
      <w:r w:rsidRPr="00A646EA">
        <w:rPr>
          <w:rFonts w:ascii="Times New Roman" w:eastAsia="Times New Roman" w:hAnsi="Times New Roman"/>
          <w:bCs/>
          <w:iCs/>
          <w:color w:val="000000" w:themeColor="text1"/>
          <w:sz w:val="24"/>
          <w:szCs w:val="24"/>
          <w:lang w:val="x-none" w:eastAsia="ru-RU"/>
        </w:rPr>
        <w:t xml:space="preserve">.00 </w:t>
      </w:r>
      <w:r w:rsidRPr="00A646EA">
        <w:rPr>
          <w:rFonts w:ascii="Times New Roman" w:eastAsia="Times New Roman" w:hAnsi="Times New Roman"/>
          <w:bCs/>
          <w:iCs/>
          <w:color w:val="000000" w:themeColor="text1"/>
          <w:sz w:val="24"/>
          <w:szCs w:val="24"/>
          <w:lang w:eastAsia="ru-RU"/>
        </w:rPr>
        <w:t>(перерыв с 13.00 до 14.00)</w:t>
      </w:r>
    </w:p>
    <w:p w:rsidR="004D538F" w:rsidRPr="00A646EA" w:rsidRDefault="004D538F" w:rsidP="004D538F">
      <w:pPr>
        <w:spacing w:after="0"/>
        <w:rPr>
          <w:rFonts w:ascii="Times New Roman" w:eastAsia="Times New Roman" w:hAnsi="Times New Roman"/>
          <w:b/>
          <w:bCs/>
          <w:iCs/>
          <w:color w:val="000000" w:themeColor="text1"/>
          <w:sz w:val="24"/>
          <w:szCs w:val="24"/>
          <w:lang w:eastAsia="ru-RU"/>
        </w:rPr>
      </w:pPr>
    </w:p>
    <w:p w:rsidR="004D538F" w:rsidRPr="00A646EA" w:rsidRDefault="004D538F" w:rsidP="004D538F">
      <w:pPr>
        <w:spacing w:after="0"/>
        <w:jc w:val="both"/>
        <w:rPr>
          <w:rFonts w:ascii="Times New Roman" w:eastAsia="Times New Roman" w:hAnsi="Times New Roman"/>
          <w:b/>
          <w:bCs/>
          <w:iCs/>
          <w:color w:val="000000" w:themeColor="text1"/>
          <w:sz w:val="24"/>
          <w:szCs w:val="24"/>
          <w:lang w:val="x-none" w:eastAsia="ru-RU"/>
        </w:rPr>
      </w:pPr>
      <w:r w:rsidRPr="00A646EA">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Понедельник:</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Вторник:</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Среда:</w:t>
      </w:r>
      <w:r w:rsidRPr="00A646EA">
        <w:rPr>
          <w:rFonts w:ascii="Times New Roman" w:eastAsia="Times New Roman" w:hAnsi="Times New Roman"/>
          <w:bCs/>
          <w:iCs/>
          <w:color w:val="000000" w:themeColor="text1"/>
          <w:sz w:val="24"/>
          <w:szCs w:val="24"/>
          <w:lang w:val="x-none" w:eastAsia="ru-RU"/>
        </w:rPr>
        <w:tab/>
        <w:t xml:space="preserve">                </w:t>
      </w:r>
      <w:r>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Четверг:</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Пятница:</w:t>
      </w:r>
      <w:r w:rsidRPr="00A646E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Суббота:</w:t>
      </w:r>
      <w:r w:rsidRPr="00A646EA">
        <w:rPr>
          <w:rFonts w:ascii="Times New Roman" w:eastAsia="Times New Roman" w:hAnsi="Times New Roman"/>
          <w:bCs/>
          <w:iCs/>
          <w:color w:val="000000" w:themeColor="text1"/>
          <w:sz w:val="24"/>
          <w:szCs w:val="24"/>
          <w:lang w:val="x-none" w:eastAsia="ru-RU"/>
        </w:rPr>
        <w:tab/>
        <w:t xml:space="preserve">                    выходной день.</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Воскресенье:</w:t>
      </w:r>
      <w:r w:rsidRPr="00A646EA">
        <w:rPr>
          <w:rFonts w:ascii="Times New Roman" w:eastAsia="Times New Roman" w:hAnsi="Times New Roman"/>
          <w:bCs/>
          <w:iCs/>
          <w:color w:val="000000" w:themeColor="text1"/>
          <w:sz w:val="24"/>
          <w:szCs w:val="24"/>
          <w:lang w:val="x-none" w:eastAsia="ru-RU"/>
        </w:rPr>
        <w:tab/>
        <w:t xml:space="preserve">           выходной день.</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Контактный телефон: 8 (496) 551-51-7</w:t>
      </w:r>
      <w:r w:rsidRPr="00A646EA">
        <w:rPr>
          <w:rFonts w:ascii="Times New Roman" w:eastAsia="Times New Roman" w:hAnsi="Times New Roman"/>
          <w:bCs/>
          <w:iCs/>
          <w:color w:val="000000" w:themeColor="text1"/>
          <w:sz w:val="24"/>
          <w:szCs w:val="24"/>
          <w:lang w:eastAsia="ru-RU"/>
        </w:rPr>
        <w:t>8</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Официальный сайт: www.sergiev-reg.ru.</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4D538F" w:rsidRPr="00A646EA" w:rsidRDefault="004D538F" w:rsidP="004D538F">
      <w:pPr>
        <w:spacing w:after="0"/>
        <w:rPr>
          <w:rFonts w:ascii="Times New Roman" w:eastAsia="Times New Roman" w:hAnsi="Times New Roman"/>
          <w:b/>
          <w:bCs/>
          <w:iCs/>
          <w:color w:val="000000" w:themeColor="text1"/>
          <w:sz w:val="24"/>
          <w:szCs w:val="24"/>
          <w:lang w:val="x-none" w:eastAsia="ru-RU"/>
        </w:rPr>
      </w:pPr>
    </w:p>
    <w:p w:rsidR="004D538F" w:rsidRPr="00A646EA" w:rsidRDefault="004D538F" w:rsidP="004D538F">
      <w:pPr>
        <w:spacing w:after="0"/>
        <w:jc w:val="both"/>
        <w:rPr>
          <w:rFonts w:ascii="Times New Roman" w:eastAsia="Times New Roman" w:hAnsi="Times New Roman"/>
          <w:b/>
          <w:bCs/>
          <w:iCs/>
          <w:color w:val="000000" w:themeColor="text1"/>
          <w:sz w:val="24"/>
          <w:szCs w:val="24"/>
          <w:lang w:val="x-none" w:eastAsia="ru-RU"/>
        </w:rPr>
      </w:pPr>
      <w:r w:rsidRPr="00A646E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A646EA">
        <w:rPr>
          <w:rFonts w:ascii="Times New Roman" w:eastAsia="Times New Roman" w:hAnsi="Times New Roman"/>
          <w:b/>
          <w:bCs/>
          <w:iCs/>
          <w:color w:val="000000" w:themeColor="text1"/>
          <w:sz w:val="24"/>
          <w:szCs w:val="24"/>
          <w:lang w:eastAsia="ru-RU"/>
        </w:rPr>
        <w:t xml:space="preserve"> </w:t>
      </w:r>
      <w:r w:rsidRPr="00A646E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A646EA">
        <w:rPr>
          <w:rFonts w:ascii="Times New Roman" w:eastAsia="Times New Roman" w:hAnsi="Times New Roman"/>
          <w:b/>
          <w:bCs/>
          <w:iCs/>
          <w:color w:val="000000" w:themeColor="text1"/>
          <w:sz w:val="24"/>
          <w:szCs w:val="24"/>
          <w:lang w:eastAsia="ru-RU"/>
        </w:rPr>
        <w:t xml:space="preserve"> </w:t>
      </w:r>
      <w:r w:rsidRPr="00A646EA">
        <w:rPr>
          <w:rFonts w:ascii="Times New Roman" w:eastAsia="Times New Roman" w:hAnsi="Times New Roman"/>
          <w:b/>
          <w:bCs/>
          <w:iCs/>
          <w:color w:val="000000" w:themeColor="text1"/>
          <w:sz w:val="24"/>
          <w:szCs w:val="24"/>
          <w:lang w:val="x-none" w:eastAsia="ru-RU"/>
        </w:rPr>
        <w:t>Московской области</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Место нахождения МФЦ: 141310, Московская область, г.Сергиев Посад, проспект Красной Армии, дом 169;</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График работы МФЦ:</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Понедельник:</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8.00-20.00,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Вторник:</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8.00-20.00, </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Среда</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8.00-20.00, </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Четверг:</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8.00-20.00,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Пятница:</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 xml:space="preserve">  8.00-20.00, </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Суббота</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t xml:space="preserve">        </w:t>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8.00-20.00,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Воскресенье</w:t>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val="x-none" w:eastAsia="ru-RU"/>
        </w:rPr>
        <w:tab/>
      </w:r>
      <w:r w:rsidRPr="00A646EA">
        <w:rPr>
          <w:rFonts w:ascii="Times New Roman" w:eastAsia="Times New Roman" w:hAnsi="Times New Roman"/>
          <w:bCs/>
          <w:iCs/>
          <w:color w:val="000000" w:themeColor="text1"/>
          <w:sz w:val="24"/>
          <w:szCs w:val="24"/>
          <w:lang w:eastAsia="ru-RU"/>
        </w:rPr>
        <w:t xml:space="preserve">       </w:t>
      </w:r>
      <w:r w:rsidRPr="00A646EA">
        <w:rPr>
          <w:rFonts w:ascii="Times New Roman" w:eastAsia="Times New Roman" w:hAnsi="Times New Roman"/>
          <w:bCs/>
          <w:iCs/>
          <w:color w:val="000000" w:themeColor="text1"/>
          <w:sz w:val="24"/>
          <w:szCs w:val="24"/>
          <w:lang w:val="x-none" w:eastAsia="ru-RU"/>
        </w:rPr>
        <w:t>выходной день</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тел. (496) 551-50-20</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электронная почта для писем: mfc-spmr@mail.ru</w:t>
      </w:r>
    </w:p>
    <w:p w:rsidR="004D538F" w:rsidRPr="00A646EA" w:rsidRDefault="004D538F" w:rsidP="004D538F">
      <w:pPr>
        <w:spacing w:after="0"/>
        <w:rPr>
          <w:rFonts w:ascii="Times New Roman" w:eastAsia="Times New Roman" w:hAnsi="Times New Roman"/>
          <w:bCs/>
          <w:iCs/>
          <w:color w:val="000000" w:themeColor="text1"/>
          <w:sz w:val="24"/>
          <w:szCs w:val="24"/>
          <w:lang w:val="x-none" w:eastAsia="ru-RU"/>
        </w:rPr>
      </w:pPr>
      <w:r w:rsidRPr="00A646EA">
        <w:rPr>
          <w:rFonts w:ascii="Times New Roman" w:eastAsia="Times New Roman" w:hAnsi="Times New Roman"/>
          <w:bCs/>
          <w:iCs/>
          <w:color w:val="000000" w:themeColor="text1"/>
          <w:sz w:val="24"/>
          <w:szCs w:val="24"/>
          <w:lang w:val="x-none" w:eastAsia="ru-RU"/>
        </w:rPr>
        <w:t xml:space="preserve">График </w:t>
      </w:r>
      <w:r w:rsidRPr="00A646EA">
        <w:rPr>
          <w:rFonts w:ascii="Times New Roman" w:eastAsia="Times New Roman" w:hAnsi="Times New Roman"/>
          <w:bCs/>
          <w:iCs/>
          <w:color w:val="000000" w:themeColor="text1"/>
          <w:sz w:val="24"/>
          <w:szCs w:val="24"/>
          <w:lang w:eastAsia="ru-RU"/>
        </w:rPr>
        <w:t>консультаций</w:t>
      </w:r>
      <w:r w:rsidRPr="00A646EA">
        <w:rPr>
          <w:rFonts w:ascii="Times New Roman" w:eastAsia="Times New Roman" w:hAnsi="Times New Roman"/>
          <w:bCs/>
          <w:iCs/>
          <w:color w:val="000000" w:themeColor="text1"/>
          <w:sz w:val="24"/>
          <w:szCs w:val="24"/>
          <w:lang w:val="x-none" w:eastAsia="ru-RU"/>
        </w:rPr>
        <w:t xml:space="preserve"> заявителей</w:t>
      </w:r>
      <w:r w:rsidRPr="00A646EA">
        <w:rPr>
          <w:rFonts w:ascii="Times New Roman" w:eastAsia="Times New Roman" w:hAnsi="Times New Roman"/>
          <w:bCs/>
          <w:iCs/>
          <w:color w:val="000000" w:themeColor="text1"/>
          <w:sz w:val="24"/>
          <w:szCs w:val="24"/>
          <w:lang w:eastAsia="ru-RU"/>
        </w:rPr>
        <w:t xml:space="preserve"> в МФЦ</w:t>
      </w:r>
      <w:r w:rsidRPr="00A646EA">
        <w:rPr>
          <w:rFonts w:ascii="Times New Roman" w:eastAsia="Times New Roman" w:hAnsi="Times New Roman"/>
          <w:bCs/>
          <w:iCs/>
          <w:color w:val="000000" w:themeColor="text1"/>
          <w:sz w:val="24"/>
          <w:szCs w:val="24"/>
          <w:lang w:val="x-none" w:eastAsia="ru-RU"/>
        </w:rPr>
        <w:t xml:space="preserve"> </w:t>
      </w:r>
      <w:r w:rsidRPr="00A646EA">
        <w:rPr>
          <w:rFonts w:ascii="Times New Roman" w:eastAsia="Times New Roman" w:hAnsi="Times New Roman"/>
          <w:bCs/>
          <w:iCs/>
          <w:color w:val="000000" w:themeColor="text1"/>
          <w:sz w:val="24"/>
          <w:szCs w:val="24"/>
          <w:lang w:eastAsia="ru-RU"/>
        </w:rPr>
        <w:t>специалистами</w:t>
      </w:r>
      <w:r w:rsidRPr="00A646E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Понедельник:        с 1</w:t>
      </w:r>
      <w:r w:rsidRPr="00A646EA">
        <w:rPr>
          <w:rFonts w:ascii="Times New Roman" w:eastAsia="Times New Roman" w:hAnsi="Times New Roman"/>
          <w:bCs/>
          <w:iCs/>
          <w:color w:val="000000" w:themeColor="text1"/>
          <w:sz w:val="24"/>
          <w:szCs w:val="24"/>
          <w:lang w:eastAsia="ru-RU"/>
        </w:rPr>
        <w:t>0</w:t>
      </w:r>
      <w:r w:rsidRPr="00A646EA">
        <w:rPr>
          <w:rFonts w:ascii="Times New Roman" w:eastAsia="Times New Roman" w:hAnsi="Times New Roman"/>
          <w:bCs/>
          <w:iCs/>
          <w:color w:val="000000" w:themeColor="text1"/>
          <w:sz w:val="24"/>
          <w:szCs w:val="24"/>
          <w:lang w:val="x-none" w:eastAsia="ru-RU"/>
        </w:rPr>
        <w:t xml:space="preserve">.00 до 17.00 </w:t>
      </w:r>
      <w:r w:rsidRPr="00A646EA">
        <w:rPr>
          <w:rFonts w:ascii="Times New Roman" w:eastAsia="Times New Roman" w:hAnsi="Times New Roman"/>
          <w:bCs/>
          <w:iCs/>
          <w:color w:val="000000" w:themeColor="text1"/>
          <w:sz w:val="24"/>
          <w:szCs w:val="24"/>
          <w:lang w:eastAsia="ru-RU"/>
        </w:rPr>
        <w:t>(перерыв с 13.00 до 14.00)</w:t>
      </w:r>
    </w:p>
    <w:p w:rsidR="004D538F" w:rsidRPr="00A646EA" w:rsidRDefault="004D538F" w:rsidP="004D538F">
      <w:pPr>
        <w:spacing w:after="0"/>
        <w:rPr>
          <w:rFonts w:ascii="Times New Roman" w:eastAsia="Times New Roman" w:hAnsi="Times New Roman"/>
          <w:bCs/>
          <w:iCs/>
          <w:color w:val="000000" w:themeColor="text1"/>
          <w:sz w:val="24"/>
          <w:szCs w:val="24"/>
          <w:lang w:eastAsia="ru-RU"/>
        </w:rPr>
      </w:pPr>
      <w:r w:rsidRPr="00A646EA">
        <w:rPr>
          <w:rFonts w:ascii="Times New Roman" w:eastAsia="Times New Roman" w:hAnsi="Times New Roman"/>
          <w:bCs/>
          <w:iCs/>
          <w:color w:val="000000" w:themeColor="text1"/>
          <w:sz w:val="24"/>
          <w:szCs w:val="24"/>
          <w:lang w:val="x-none" w:eastAsia="ru-RU"/>
        </w:rPr>
        <w:t>Четверг:                  с 10.00 до 1</w:t>
      </w:r>
      <w:r w:rsidRPr="00A646EA">
        <w:rPr>
          <w:rFonts w:ascii="Times New Roman" w:eastAsia="Times New Roman" w:hAnsi="Times New Roman"/>
          <w:bCs/>
          <w:iCs/>
          <w:color w:val="000000" w:themeColor="text1"/>
          <w:sz w:val="24"/>
          <w:szCs w:val="24"/>
          <w:lang w:eastAsia="ru-RU"/>
        </w:rPr>
        <w:t>7</w:t>
      </w:r>
      <w:r w:rsidRPr="00A646EA">
        <w:rPr>
          <w:rFonts w:ascii="Times New Roman" w:eastAsia="Times New Roman" w:hAnsi="Times New Roman"/>
          <w:bCs/>
          <w:iCs/>
          <w:color w:val="000000" w:themeColor="text1"/>
          <w:sz w:val="24"/>
          <w:szCs w:val="24"/>
          <w:lang w:val="x-none" w:eastAsia="ru-RU"/>
        </w:rPr>
        <w:t xml:space="preserve">.00 </w:t>
      </w:r>
      <w:r w:rsidRPr="00A646EA">
        <w:rPr>
          <w:rFonts w:ascii="Times New Roman" w:eastAsia="Times New Roman" w:hAnsi="Times New Roman"/>
          <w:bCs/>
          <w:iCs/>
          <w:color w:val="000000" w:themeColor="text1"/>
          <w:sz w:val="24"/>
          <w:szCs w:val="24"/>
          <w:lang w:eastAsia="ru-RU"/>
        </w:rPr>
        <w:t>(перерыв с 13.00 до 14.00)</w:t>
      </w:r>
    </w:p>
    <w:p w:rsidR="004D538F" w:rsidRPr="00A646EA" w:rsidRDefault="004D538F" w:rsidP="004D538F">
      <w:pPr>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Горячая линия Губернатора Московской области: 8-800-550-50-30.</w:t>
      </w:r>
    </w:p>
    <w:p w:rsidR="004D538F" w:rsidRPr="00A646EA" w:rsidRDefault="004D538F" w:rsidP="004D538F">
      <w:pPr>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Телефон </w:t>
      </w:r>
      <w:r w:rsidRPr="00A646EA">
        <w:rPr>
          <w:rFonts w:ascii="Times New Roman" w:hAnsi="Times New Roman"/>
          <w:color w:val="000000" w:themeColor="text1"/>
          <w:sz w:val="24"/>
          <w:szCs w:val="24"/>
          <w:lang w:val="en-US"/>
        </w:rPr>
        <w:t>Call</w:t>
      </w:r>
      <w:r w:rsidRPr="00A646EA">
        <w:rPr>
          <w:rFonts w:ascii="Times New Roman" w:hAnsi="Times New Roman"/>
          <w:color w:val="000000" w:themeColor="text1"/>
          <w:sz w:val="24"/>
          <w:szCs w:val="24"/>
        </w:rPr>
        <w:t>-центра: 8(495)794-86-41.</w:t>
      </w:r>
    </w:p>
    <w:p w:rsidR="004D538F" w:rsidRPr="00A646EA" w:rsidRDefault="004D538F" w:rsidP="004D538F">
      <w:pPr>
        <w:spacing w:after="0"/>
        <w:jc w:val="both"/>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Официальный сайт в сети Интернет: </w:t>
      </w:r>
      <w:r w:rsidRPr="00A646EA">
        <w:rPr>
          <w:rFonts w:ascii="Times New Roman" w:hAnsi="Times New Roman"/>
          <w:color w:val="000000" w:themeColor="text1"/>
          <w:sz w:val="24"/>
          <w:szCs w:val="24"/>
          <w:lang w:val="en-US"/>
        </w:rPr>
        <w:t>mfc</w:t>
      </w:r>
      <w:r w:rsidRPr="00A646EA">
        <w:rPr>
          <w:rFonts w:ascii="Times New Roman" w:hAnsi="Times New Roman"/>
          <w:color w:val="000000" w:themeColor="text1"/>
          <w:sz w:val="24"/>
          <w:szCs w:val="24"/>
        </w:rPr>
        <w:t>.</w:t>
      </w:r>
      <w:r w:rsidRPr="00A646EA">
        <w:rPr>
          <w:rFonts w:ascii="Times New Roman" w:hAnsi="Times New Roman"/>
          <w:color w:val="000000" w:themeColor="text1"/>
          <w:sz w:val="24"/>
          <w:szCs w:val="24"/>
          <w:lang w:val="en-US"/>
        </w:rPr>
        <w:t>mosreg</w:t>
      </w:r>
      <w:r w:rsidRPr="00A646EA">
        <w:rPr>
          <w:rFonts w:ascii="Times New Roman" w:hAnsi="Times New Roman"/>
          <w:color w:val="000000" w:themeColor="text1"/>
          <w:sz w:val="24"/>
          <w:szCs w:val="24"/>
        </w:rPr>
        <w:t>.</w:t>
      </w:r>
      <w:r w:rsidRPr="00A646EA">
        <w:rPr>
          <w:rFonts w:ascii="Times New Roman" w:hAnsi="Times New Roman"/>
          <w:color w:val="000000" w:themeColor="text1"/>
          <w:sz w:val="24"/>
          <w:szCs w:val="24"/>
          <w:lang w:val="en-US"/>
        </w:rPr>
        <w:t>ru</w:t>
      </w:r>
      <w:r w:rsidRPr="00A646EA">
        <w:rPr>
          <w:rFonts w:ascii="Times New Roman" w:hAnsi="Times New Roman"/>
          <w:color w:val="000000" w:themeColor="text1"/>
          <w:sz w:val="24"/>
          <w:szCs w:val="24"/>
        </w:rPr>
        <w:t>.</w:t>
      </w:r>
    </w:p>
    <w:p w:rsidR="00550A5A" w:rsidRPr="00F84798" w:rsidRDefault="004D538F" w:rsidP="004D538F">
      <w:pPr>
        <w:spacing w:after="0"/>
        <w:rPr>
          <w:rFonts w:ascii="Times New Roman" w:hAnsi="Times New Roman"/>
          <w:color w:val="000000" w:themeColor="text1"/>
          <w:sz w:val="24"/>
          <w:szCs w:val="24"/>
        </w:rPr>
      </w:pPr>
      <w:r w:rsidRPr="00A646EA">
        <w:rPr>
          <w:rFonts w:ascii="Times New Roman" w:hAnsi="Times New Roman"/>
          <w:color w:val="000000" w:themeColor="text1"/>
          <w:sz w:val="24"/>
          <w:szCs w:val="24"/>
        </w:rPr>
        <w:t xml:space="preserve">Адрес электронной почты в сети Интернет: </w:t>
      </w:r>
      <w:hyperlink r:id="rId12" w:history="1">
        <w:r w:rsidRPr="00A646EA">
          <w:rPr>
            <w:rFonts w:ascii="Times New Roman" w:hAnsi="Times New Roman"/>
            <w:color w:val="000000" w:themeColor="text1"/>
            <w:sz w:val="24"/>
            <w:szCs w:val="24"/>
            <w:u w:val="single"/>
            <w:lang w:val="en-US"/>
          </w:rPr>
          <w:t>MFC</w:t>
        </w:r>
        <w:r w:rsidRPr="00A646EA">
          <w:rPr>
            <w:rFonts w:ascii="Times New Roman" w:hAnsi="Times New Roman"/>
            <w:color w:val="000000" w:themeColor="text1"/>
            <w:sz w:val="24"/>
            <w:szCs w:val="24"/>
            <w:u w:val="single"/>
          </w:rPr>
          <w:t>@</w:t>
        </w:r>
        <w:r w:rsidRPr="00A646EA">
          <w:rPr>
            <w:rFonts w:ascii="Times New Roman" w:hAnsi="Times New Roman"/>
            <w:color w:val="000000" w:themeColor="text1"/>
            <w:sz w:val="24"/>
            <w:szCs w:val="24"/>
            <w:u w:val="single"/>
            <w:lang w:val="en-US"/>
          </w:rPr>
          <w:t>mosreg</w:t>
        </w:r>
        <w:r w:rsidRPr="00A646EA">
          <w:rPr>
            <w:rFonts w:ascii="Times New Roman" w:hAnsi="Times New Roman"/>
            <w:color w:val="000000" w:themeColor="text1"/>
            <w:sz w:val="24"/>
            <w:szCs w:val="24"/>
            <w:u w:val="single"/>
          </w:rPr>
          <w:t>.</w:t>
        </w:r>
        <w:r w:rsidRPr="00A646EA">
          <w:rPr>
            <w:rFonts w:ascii="Times New Roman" w:hAnsi="Times New Roman"/>
            <w:color w:val="000000" w:themeColor="text1"/>
            <w:sz w:val="24"/>
            <w:szCs w:val="24"/>
            <w:u w:val="single"/>
            <w:lang w:val="en-US"/>
          </w:rPr>
          <w:t>ru</w:t>
        </w:r>
      </w:hyperlink>
      <w:r w:rsidRPr="00A646EA">
        <w:rPr>
          <w:rFonts w:ascii="Times New Roman" w:hAnsi="Times New Roman"/>
          <w:color w:val="000000" w:themeColor="text1"/>
          <w:sz w:val="24"/>
          <w:szCs w:val="24"/>
          <w:u w:val="single"/>
        </w:rPr>
        <w:t>.</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8631782"/>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03504" w:rsidRPr="00F84798" w:rsidRDefault="00E03504" w:rsidP="00FB23FC">
      <w:pPr>
        <w:pStyle w:val="20"/>
        <w:rPr>
          <w:color w:val="000000" w:themeColor="text1"/>
        </w:rPr>
      </w:pPr>
      <w:bookmarkStart w:id="274" w:name="_Toc50863178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bookmarkEnd w:id="273"/>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4D538F" w:rsidRDefault="00DA4CB5" w:rsidP="004D538F">
      <w:pPr>
        <w:pStyle w:val="a"/>
        <w:numPr>
          <w:ilvl w:val="0"/>
          <w:numId w:val="6"/>
        </w:numPr>
        <w:rPr>
          <w:sz w:val="24"/>
          <w:szCs w:val="24"/>
        </w:rPr>
      </w:pPr>
      <w:r w:rsidRPr="004D538F">
        <w:rPr>
          <w:sz w:val="24"/>
          <w:szCs w:val="24"/>
        </w:rPr>
        <w:t xml:space="preserve">на официальном сайте Администрации - </w:t>
      </w:r>
      <w:r w:rsidR="004D538F" w:rsidRPr="004D538F">
        <w:rPr>
          <w:sz w:val="24"/>
          <w:szCs w:val="24"/>
          <w:lang w:val="en-US"/>
        </w:rPr>
        <w:t>www</w:t>
      </w:r>
      <w:r w:rsidR="004D538F" w:rsidRPr="004D538F">
        <w:rPr>
          <w:sz w:val="24"/>
          <w:szCs w:val="24"/>
        </w:rPr>
        <w:t>.</w:t>
      </w:r>
      <w:r w:rsidR="004D538F" w:rsidRPr="004D538F">
        <w:rPr>
          <w:sz w:val="24"/>
          <w:szCs w:val="24"/>
          <w:lang w:val="en-US"/>
        </w:rPr>
        <w:t>sergiev</w:t>
      </w:r>
      <w:r w:rsidR="004D538F" w:rsidRPr="004D538F">
        <w:rPr>
          <w:sz w:val="24"/>
          <w:szCs w:val="24"/>
        </w:rPr>
        <w:t>-</w:t>
      </w:r>
      <w:r w:rsidR="004D538F" w:rsidRPr="004D538F">
        <w:rPr>
          <w:sz w:val="24"/>
          <w:szCs w:val="24"/>
          <w:lang w:val="en-US"/>
        </w:rPr>
        <w:t>reg</w:t>
      </w:r>
      <w:r w:rsidR="004D538F" w:rsidRPr="004D538F">
        <w:rPr>
          <w:sz w:val="24"/>
          <w:szCs w:val="24"/>
        </w:rPr>
        <w:t>.</w:t>
      </w:r>
      <w:r w:rsidR="004D538F" w:rsidRPr="004D538F">
        <w:rPr>
          <w:sz w:val="24"/>
          <w:szCs w:val="24"/>
          <w:lang w:val="en-US"/>
        </w:rPr>
        <w:t>ru</w:t>
      </w:r>
      <w:r w:rsidRPr="004D538F">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 xml:space="preserve">текст </w:t>
      </w:r>
      <w:r w:rsidR="00DA67AE">
        <w:rPr>
          <w:sz w:val="24"/>
          <w:szCs w:val="24"/>
        </w:rPr>
        <w:t>Временного порядка</w:t>
      </w:r>
      <w:r w:rsidRPr="00612CA0">
        <w:rPr>
          <w:sz w:val="24"/>
          <w:szCs w:val="24"/>
        </w:rPr>
        <w:t xml:space="preserve">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8631784"/>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03504" w:rsidRPr="004E3862" w:rsidRDefault="000D363F" w:rsidP="000D363F">
      <w:pPr>
        <w:pStyle w:val="20"/>
        <w:rPr>
          <w:color w:val="000000" w:themeColor="text1"/>
          <w:szCs w:val="24"/>
        </w:rPr>
      </w:pPr>
      <w:bookmarkStart w:id="279" w:name="_Toc508631785"/>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8631786"/>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812A9A" w:rsidRDefault="00E76A6C" w:rsidP="003F7B5D">
      <w:pPr>
        <w:pStyle w:val="20"/>
        <w:rPr>
          <w:color w:val="000000" w:themeColor="text1"/>
        </w:rPr>
      </w:pPr>
      <w:bookmarkStart w:id="285" w:name="_Toc50863178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lastRenderedPageBreak/>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8631788"/>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000D7" w:rsidRPr="00F84798" w:rsidRDefault="00E000D7" w:rsidP="00731D47">
      <w:pPr>
        <w:pStyle w:val="20"/>
        <w:rPr>
          <w:color w:val="000000" w:themeColor="text1"/>
        </w:rPr>
      </w:pPr>
      <w:bookmarkStart w:id="290" w:name="_Toc50863178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004D538F">
        <w:rPr>
          <w:rFonts w:ascii="Times New Roman" w:hAnsi="Times New Roman"/>
          <w:color w:val="000000" w:themeColor="text1"/>
          <w:sz w:val="24"/>
          <w:szCs w:val="24"/>
          <w:lang w:eastAsia="ru-RU"/>
        </w:rPr>
        <w:t>от 21.07.1997 №</w:t>
      </w:r>
      <w:r w:rsidRPr="00F84798">
        <w:rPr>
          <w:rFonts w:ascii="Times New Roman" w:hAnsi="Times New Roman"/>
          <w:color w:val="000000" w:themeColor="text1"/>
          <w:sz w:val="24"/>
          <w:szCs w:val="24"/>
          <w:lang w:eastAsia="ru-RU"/>
        </w:rPr>
        <w:t xml:space="preserve">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о</w:t>
      </w:r>
      <w:r w:rsidR="004D538F">
        <w:rPr>
          <w:rFonts w:ascii="Times New Roman" w:hAnsi="Times New Roman"/>
          <w:color w:val="000000" w:themeColor="text1"/>
          <w:sz w:val="24"/>
          <w:szCs w:val="24"/>
          <w:lang w:eastAsia="ru-RU"/>
        </w:rPr>
        <w:t>т 24.07.2007 №</w:t>
      </w:r>
      <w:r w:rsidR="00E000D7" w:rsidRPr="00F84798">
        <w:rPr>
          <w:rFonts w:ascii="Times New Roman" w:hAnsi="Times New Roman"/>
          <w:color w:val="000000" w:themeColor="text1"/>
          <w:sz w:val="24"/>
          <w:szCs w:val="24"/>
          <w:lang w:eastAsia="ru-RU"/>
        </w:rPr>
        <w:t xml:space="preserve">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4D538F">
        <w:rPr>
          <w:rFonts w:ascii="Times New Roman" w:hAnsi="Times New Roman"/>
          <w:color w:val="000000" w:themeColor="text1"/>
          <w:sz w:val="24"/>
          <w:szCs w:val="24"/>
          <w:lang w:eastAsia="ru-RU"/>
        </w:rPr>
        <w:t>от 27.07.2010 №</w:t>
      </w:r>
      <w:r w:rsidR="00E000D7" w:rsidRPr="00F84798">
        <w:rPr>
          <w:rFonts w:ascii="Times New Roman" w:hAnsi="Times New Roman"/>
          <w:color w:val="000000" w:themeColor="text1"/>
          <w:sz w:val="24"/>
          <w:szCs w:val="24"/>
          <w:lang w:eastAsia="ru-RU"/>
        </w:rPr>
        <w:t xml:space="preserve">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от 06</w:t>
      </w:r>
      <w:r w:rsidR="004D538F">
        <w:rPr>
          <w:rFonts w:ascii="Times New Roman" w:hAnsi="Times New Roman"/>
          <w:color w:val="000000" w:themeColor="text1"/>
          <w:sz w:val="24"/>
          <w:szCs w:val="24"/>
          <w:lang w:eastAsia="ru-RU"/>
        </w:rPr>
        <w:t>.04.2011 №</w:t>
      </w:r>
      <w:r w:rsidR="00E000D7" w:rsidRPr="00F84798">
        <w:rPr>
          <w:rFonts w:ascii="Times New Roman" w:hAnsi="Times New Roman"/>
          <w:color w:val="000000" w:themeColor="text1"/>
          <w:sz w:val="24"/>
          <w:szCs w:val="24"/>
          <w:lang w:eastAsia="ru-RU"/>
        </w:rPr>
        <w:t xml:space="preserve">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4D538F"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1244 </w:t>
      </w:r>
      <w:r w:rsidR="00E84732">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4D538F">
        <w:rPr>
          <w:rFonts w:ascii="Times New Roman" w:hAnsi="Times New Roman"/>
          <w:color w:val="000000" w:themeColor="text1"/>
          <w:sz w:val="24"/>
          <w:szCs w:val="24"/>
          <w:lang w:eastAsia="ru-RU"/>
        </w:rPr>
        <w:t>0</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Законом Мос</w:t>
      </w:r>
      <w:r w:rsidR="004D538F">
        <w:rPr>
          <w:rFonts w:ascii="Times New Roman" w:hAnsi="Times New Roman"/>
          <w:color w:val="000000" w:themeColor="text1"/>
          <w:sz w:val="24"/>
          <w:szCs w:val="24"/>
          <w:lang w:eastAsia="ru-RU"/>
        </w:rPr>
        <w:t>ковской области от 07.06.1996 №</w:t>
      </w:r>
      <w:r w:rsidR="00D40C02" w:rsidRPr="00F84798">
        <w:rPr>
          <w:rFonts w:ascii="Times New Roman" w:hAnsi="Times New Roman"/>
          <w:color w:val="000000" w:themeColor="text1"/>
          <w:sz w:val="24"/>
          <w:szCs w:val="24"/>
          <w:lang w:eastAsia="ru-RU"/>
        </w:rPr>
        <w:t xml:space="preserve">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4D538F">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w:t>
      </w:r>
      <w:r w:rsidR="004D538F">
        <w:rPr>
          <w:rFonts w:ascii="Times New Roman" w:hAnsi="Times New Roman"/>
          <w:sz w:val="24"/>
          <w:szCs w:val="24"/>
        </w:rPr>
        <w:t>нологий и связи от 21.07.2016 №</w:t>
      </w:r>
      <w:r w:rsidRPr="0026573C">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8631790"/>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8631791"/>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8631792"/>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D625E9">
          <w:footerReference w:type="default" r:id="rId13"/>
          <w:pgSz w:w="11906" w:h="16838" w:code="9"/>
          <w:pgMar w:top="1418" w:right="1134" w:bottom="992" w:left="1701" w:header="720" w:footer="720" w:gutter="0"/>
          <w:pgNumType w:start="1"/>
          <w:cols w:space="720"/>
          <w:noEndnote/>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8631793"/>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4D538F"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FB0832" w:rsidRDefault="00FB0832" w:rsidP="00081D31">
      <w:pPr>
        <w:pStyle w:val="20"/>
        <w:rPr>
          <w:color w:val="000000" w:themeColor="text1"/>
          <w:lang w:val="ru-RU"/>
        </w:rPr>
      </w:pPr>
      <w:bookmarkStart w:id="306" w:name="_Toc508631794"/>
    </w:p>
    <w:p w:rsidR="00E76A6C" w:rsidRDefault="00E76A6C" w:rsidP="00081D31">
      <w:pPr>
        <w:pStyle w:val="20"/>
        <w:rPr>
          <w:color w:val="000000" w:themeColor="text1"/>
        </w:rPr>
      </w:pPr>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Default="00260050" w:rsidP="00260050">
      <w:pPr>
        <w:rPr>
          <w:lang w:eastAsia="ru-RU"/>
        </w:rPr>
      </w:pPr>
    </w:p>
    <w:p w:rsidR="00FB0832" w:rsidRPr="00FB0832" w:rsidRDefault="00FB0832" w:rsidP="00260050">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1845"/>
        <w:gridCol w:w="4833"/>
        <w:gridCol w:w="2697"/>
        <w:gridCol w:w="2088"/>
      </w:tblGrid>
      <w:tr w:rsidR="00DA4CB5" w:rsidRPr="00260050" w:rsidTr="00FB0832">
        <w:trPr>
          <w:tblHeader/>
        </w:trPr>
        <w:tc>
          <w:tcPr>
            <w:tcW w:w="2537" w:type="dxa"/>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1845" w:type="dxa"/>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4833" w:type="dxa"/>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4785" w:type="dxa"/>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FB0832">
        <w:trPr>
          <w:tblHeader/>
        </w:trPr>
        <w:tc>
          <w:tcPr>
            <w:tcW w:w="2537" w:type="dxa"/>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845" w:type="dxa"/>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4833" w:type="dxa"/>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2697" w:type="dxa"/>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2088" w:type="dxa"/>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FB0832">
        <w:trPr>
          <w:trHeight w:val="563"/>
        </w:trPr>
        <w:tc>
          <w:tcPr>
            <w:tcW w:w="2537" w:type="dxa"/>
            <w:tcBorders>
              <w:bottom w:val="single" w:sz="4" w:space="0" w:color="auto"/>
            </w:tcBorders>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6678" w:type="dxa"/>
            <w:gridSpan w:val="2"/>
            <w:tcBorders>
              <w:bottom w:val="single" w:sz="4" w:space="0" w:color="auto"/>
            </w:tcBorders>
          </w:tcPr>
          <w:p w:rsidR="00DA4CB5" w:rsidRPr="00260050" w:rsidRDefault="00DA4CB5" w:rsidP="00DA67AE">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00DA67AE">
              <w:rPr>
                <w:rFonts w:ascii="Times New Roman" w:eastAsia="Times New Roman" w:hAnsi="Times New Roman"/>
                <w:sz w:val="24"/>
                <w:szCs w:val="24"/>
                <w:lang w:eastAsia="ru-RU"/>
              </w:rPr>
              <w:t>Временному порядку</w:t>
            </w:r>
            <w:r w:rsidRPr="00260050">
              <w:rPr>
                <w:rFonts w:ascii="Times New Roman" w:eastAsia="Times New Roman" w:hAnsi="Times New Roman"/>
                <w:sz w:val="24"/>
                <w:szCs w:val="24"/>
                <w:lang w:eastAsia="ru-RU"/>
              </w:rPr>
              <w:t>.</w:t>
            </w:r>
          </w:p>
        </w:tc>
        <w:tc>
          <w:tcPr>
            <w:tcW w:w="2697" w:type="dxa"/>
            <w:tcBorders>
              <w:bottom w:val="single" w:sz="4" w:space="0" w:color="auto"/>
            </w:tcBorders>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088" w:type="dxa"/>
            <w:tcBorders>
              <w:bottom w:val="single" w:sz="4" w:space="0" w:color="auto"/>
            </w:tcBorders>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260050">
              <w:rPr>
                <w:rFonts w:ascii="Times New Roman" w:eastAsia="Times New Roman" w:hAnsi="Times New Roman"/>
                <w:sz w:val="24"/>
                <w:szCs w:val="24"/>
                <w:lang w:eastAsia="ru-RU"/>
              </w:rPr>
              <w:lastRenderedPageBreak/>
              <w:t>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FB0832">
        <w:trPr>
          <w:trHeight w:val="6955"/>
        </w:trPr>
        <w:tc>
          <w:tcPr>
            <w:tcW w:w="2537" w:type="dxa"/>
            <w:tcBorders>
              <w:bottom w:val="single" w:sz="4" w:space="0" w:color="auto"/>
              <w:right w:val="single" w:sz="4" w:space="0" w:color="auto"/>
            </w:tcBorders>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6678" w:type="dxa"/>
            <w:gridSpan w:val="2"/>
            <w:tcBorders>
              <w:top w:val="single" w:sz="4" w:space="0" w:color="auto"/>
              <w:left w:val="single" w:sz="4" w:space="0" w:color="auto"/>
              <w:bottom w:val="single" w:sz="4" w:space="0" w:color="auto"/>
              <w:right w:val="single" w:sz="4" w:space="0" w:color="auto"/>
            </w:tcBorders>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w:t>
            </w:r>
            <w:r w:rsidR="00DA67AE">
              <w:rPr>
                <w:rFonts w:ascii="Times New Roman" w:eastAsia="Times New Roman" w:hAnsi="Times New Roman"/>
                <w:sz w:val="24"/>
                <w:szCs w:val="24"/>
                <w:lang w:eastAsia="ru-RU"/>
              </w:rPr>
              <w:t>Временного порядка</w:t>
            </w:r>
            <w:r w:rsidRPr="006852D2">
              <w:rPr>
                <w:rFonts w:ascii="Times New Roman" w:eastAsia="Times New Roman" w:hAnsi="Times New Roman"/>
                <w:sz w:val="24"/>
                <w:szCs w:val="24"/>
                <w:lang w:eastAsia="ru-RU"/>
              </w:rPr>
              <w:t xml:space="preserve">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2697" w:type="dxa"/>
            <w:tcBorders>
              <w:top w:val="single" w:sz="4" w:space="0" w:color="auto"/>
              <w:left w:val="single" w:sz="4" w:space="0" w:color="auto"/>
              <w:bottom w:val="single" w:sz="4" w:space="0" w:color="auto"/>
              <w:right w:val="single" w:sz="4" w:space="0" w:color="auto"/>
            </w:tcBorders>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2088" w:type="dxa"/>
            <w:tcBorders>
              <w:top w:val="single" w:sz="4" w:space="0" w:color="auto"/>
              <w:left w:val="single" w:sz="4" w:space="0" w:color="auto"/>
              <w:bottom w:val="single" w:sz="4" w:space="0" w:color="auto"/>
              <w:right w:val="single" w:sz="4" w:space="0" w:color="auto"/>
            </w:tcBorders>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FB0832">
              <w:rPr>
                <w:rFonts w:ascii="Times New Roman" w:eastAsia="Times New Roman" w:hAnsi="Times New Roman"/>
                <w:sz w:val="24"/>
                <w:szCs w:val="24"/>
                <w:lang w:eastAsia="ru-RU"/>
              </w:rPr>
              <w:t>.</w:t>
            </w:r>
          </w:p>
        </w:tc>
      </w:tr>
      <w:tr w:rsidR="00DA4CB5" w:rsidRPr="00260050" w:rsidTr="00FB0832">
        <w:trPr>
          <w:trHeight w:val="563"/>
        </w:trPr>
        <w:tc>
          <w:tcPr>
            <w:tcW w:w="2537" w:type="dxa"/>
            <w:vMerge w:val="restart"/>
            <w:tcBorders>
              <w:top w:val="single" w:sz="4" w:space="0" w:color="auto"/>
            </w:tcBorders>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личность</w:t>
            </w:r>
          </w:p>
        </w:tc>
        <w:tc>
          <w:tcPr>
            <w:tcW w:w="1845" w:type="dxa"/>
            <w:tcBorders>
              <w:top w:val="single" w:sz="4" w:space="0" w:color="auto"/>
            </w:tcBorders>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w:t>
            </w:r>
            <w:r w:rsidRPr="00260050">
              <w:rPr>
                <w:rFonts w:ascii="Times New Roman" w:eastAsia="Times New Roman" w:hAnsi="Times New Roman"/>
                <w:sz w:val="24"/>
                <w:szCs w:val="24"/>
                <w:lang w:eastAsia="ru-RU"/>
              </w:rPr>
              <w:lastRenderedPageBreak/>
              <w:t xml:space="preserve">Федерации </w:t>
            </w:r>
          </w:p>
        </w:tc>
        <w:tc>
          <w:tcPr>
            <w:tcW w:w="4833" w:type="dxa"/>
            <w:tcBorders>
              <w:top w:val="single" w:sz="4" w:space="0" w:color="auto"/>
            </w:tcBorders>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РФ от 8 июля 1997 г. № 828 </w:t>
            </w:r>
            <w:r w:rsidRPr="00260050">
              <w:rPr>
                <w:rFonts w:ascii="Times New Roman" w:eastAsia="Times New Roman" w:hAnsi="Times New Roman"/>
                <w:sz w:val="24"/>
                <w:szCs w:val="24"/>
                <w:lang w:eastAsia="ru-RU"/>
              </w:rPr>
              <w:lastRenderedPageBreak/>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97" w:type="dxa"/>
            <w:tcBorders>
              <w:top w:val="single" w:sz="4" w:space="0" w:color="auto"/>
            </w:tcBorders>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электронный образ документа/ </w:t>
            </w:r>
            <w:r w:rsidRPr="00260050">
              <w:rPr>
                <w:rFonts w:ascii="Times New Roman" w:eastAsia="Times New Roman" w:hAnsi="Times New Roman"/>
                <w:sz w:val="24"/>
                <w:szCs w:val="24"/>
                <w:lang w:eastAsia="ru-RU"/>
              </w:rPr>
              <w:lastRenderedPageBreak/>
              <w:t>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2088" w:type="dxa"/>
            <w:tcBorders>
              <w:top w:val="single" w:sz="4" w:space="0" w:color="auto"/>
            </w:tcBorders>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документа </w:t>
            </w:r>
            <w:r w:rsidRPr="00260050">
              <w:rPr>
                <w:rFonts w:ascii="Times New Roman" w:eastAsia="Times New Roman" w:hAnsi="Times New Roman"/>
                <w:sz w:val="24"/>
                <w:szCs w:val="24"/>
                <w:lang w:eastAsia="ru-RU"/>
              </w:rPr>
              <w:lastRenderedPageBreak/>
              <w:t>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4833"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w:t>
            </w:r>
            <w:r w:rsidRPr="00260050">
              <w:rPr>
                <w:rFonts w:ascii="Times New Roman" w:eastAsia="Times New Roman" w:hAnsi="Times New Roman"/>
                <w:sz w:val="24"/>
                <w:szCs w:val="24"/>
                <w:lang w:eastAsia="ru-RU"/>
              </w:rPr>
              <w:lastRenderedPageBreak/>
              <w:t>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97"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электронный образ документа/электронный документ - все </w:t>
            </w:r>
            <w:r w:rsidRPr="00260050">
              <w:rPr>
                <w:rFonts w:ascii="Times New Roman" w:eastAsia="Times New Roman" w:hAnsi="Times New Roman"/>
                <w:sz w:val="24"/>
                <w:szCs w:val="24"/>
                <w:lang w:eastAsia="ru-RU"/>
              </w:rPr>
              <w:lastRenderedPageBreak/>
              <w:t>страницы.</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документа усиленной </w:t>
            </w:r>
            <w:r w:rsidRPr="00260050">
              <w:rPr>
                <w:rFonts w:ascii="Times New Roman" w:eastAsia="Times New Roman" w:hAnsi="Times New Roman"/>
                <w:sz w:val="24"/>
                <w:szCs w:val="24"/>
                <w:lang w:eastAsia="ru-RU"/>
              </w:rPr>
              <w:lastRenderedPageBreak/>
              <w:t>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4833"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697"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w:t>
            </w:r>
            <w:r w:rsidRPr="00260050">
              <w:rPr>
                <w:rFonts w:ascii="Times New Roman" w:eastAsia="Times New Roman" w:hAnsi="Times New Roman"/>
                <w:sz w:val="24"/>
                <w:szCs w:val="24"/>
                <w:lang w:eastAsia="ru-RU"/>
              </w:rPr>
              <w:lastRenderedPageBreak/>
              <w:t>страниц.</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подписания документов усиленной квалифицированн</w:t>
            </w:r>
            <w:r w:rsidRPr="00260050">
              <w:rPr>
                <w:rFonts w:ascii="Times New Roman" w:eastAsia="Times New Roman" w:hAnsi="Times New Roman"/>
                <w:sz w:val="24"/>
                <w:szCs w:val="24"/>
                <w:lang w:eastAsia="ru-RU"/>
              </w:rPr>
              <w:lastRenderedPageBreak/>
              <w:t>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4833"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697"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w:t>
            </w:r>
            <w:r w:rsidRPr="00260050">
              <w:rPr>
                <w:rFonts w:ascii="Times New Roman" w:eastAsia="Times New Roman" w:hAnsi="Times New Roman"/>
                <w:sz w:val="24"/>
                <w:szCs w:val="24"/>
                <w:lang w:eastAsia="ru-RU"/>
              </w:rPr>
              <w:lastRenderedPageBreak/>
              <w:t>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4833" w:type="dxa"/>
          </w:tcPr>
          <w:p w:rsidR="00DA4CB5" w:rsidRPr="00260050" w:rsidRDefault="00DA4CB5" w:rsidP="00DA67AE">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DA67AE">
              <w:rPr>
                <w:rFonts w:ascii="Times New Roman" w:hAnsi="Times New Roman"/>
                <w:sz w:val="24"/>
                <w:szCs w:val="24"/>
              </w:rPr>
              <w:t>Временному порядку</w:t>
            </w:r>
            <w:r w:rsidRPr="00260050">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w:t>
            </w:r>
            <w:r w:rsidRPr="00260050">
              <w:rPr>
                <w:rFonts w:ascii="Times New Roman" w:hAnsi="Times New Roman"/>
                <w:sz w:val="24"/>
                <w:szCs w:val="24"/>
              </w:rPr>
              <w:lastRenderedPageBreak/>
              <w:t xml:space="preserve">Федерации, удостоверяющего личность гражданина Российской Федерации на территории Российской Федерации, утвержденному приказом ФМС России от 30.11.2012 № 391 </w:t>
            </w:r>
            <w:r w:rsidR="00DA67AE">
              <w:rPr>
                <w:rFonts w:ascii="Times New Roman" w:hAnsi="Times New Roman"/>
                <w:sz w:val="24"/>
                <w:szCs w:val="24"/>
              </w:rPr>
              <w:br/>
            </w:r>
            <w:r w:rsidRPr="00260050">
              <w:rPr>
                <w:rFonts w:ascii="Times New Roman" w:hAnsi="Times New Roman"/>
                <w:sz w:val="24"/>
                <w:szCs w:val="24"/>
              </w:rPr>
              <w:t xml:space="preserve">«Об утверждении </w:t>
            </w:r>
            <w:r w:rsidR="00DA67AE">
              <w:rPr>
                <w:rFonts w:ascii="Times New Roman" w:hAnsi="Times New Roman"/>
                <w:sz w:val="24"/>
                <w:szCs w:val="24"/>
              </w:rPr>
              <w:t>Временного порядка</w:t>
            </w:r>
            <w:r w:rsidRPr="00260050">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97" w:type="dxa"/>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w:t>
            </w:r>
            <w:r w:rsidRPr="00260050">
              <w:rPr>
                <w:rFonts w:ascii="Times New Roman" w:eastAsia="Times New Roman" w:hAnsi="Times New Roman"/>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4833" w:type="dxa"/>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260050">
              <w:rPr>
                <w:rFonts w:ascii="Times New Roman" w:hAnsi="Times New Roman"/>
                <w:sz w:val="24"/>
                <w:szCs w:val="24"/>
              </w:rPr>
              <w:lastRenderedPageBreak/>
              <w:t>воинского учета»).</w:t>
            </w:r>
          </w:p>
        </w:tc>
        <w:tc>
          <w:tcPr>
            <w:tcW w:w="2697" w:type="dxa"/>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w:t>
            </w:r>
            <w:r w:rsidRPr="00260050">
              <w:rPr>
                <w:rFonts w:ascii="Times New Roman" w:eastAsia="Times New Roman" w:hAnsi="Times New Roman"/>
                <w:sz w:val="24"/>
                <w:szCs w:val="24"/>
                <w:lang w:eastAsia="ru-RU"/>
              </w:rPr>
              <w:lastRenderedPageBreak/>
              <w:t>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4833" w:type="dxa"/>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260050">
              <w:rPr>
                <w:rFonts w:ascii="Times New Roman" w:hAnsi="Times New Roman"/>
                <w:sz w:val="24"/>
                <w:szCs w:val="24"/>
              </w:rPr>
              <w:lastRenderedPageBreak/>
              <w:t>воинского учета»).</w:t>
            </w:r>
          </w:p>
        </w:tc>
        <w:tc>
          <w:tcPr>
            <w:tcW w:w="2697" w:type="dxa"/>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FB0832">
        <w:trPr>
          <w:trHeight w:val="550"/>
        </w:trPr>
        <w:tc>
          <w:tcPr>
            <w:tcW w:w="2537" w:type="dxa"/>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1845" w:type="dxa"/>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4833" w:type="dxa"/>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697" w:type="dxa"/>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FB0832">
        <w:trPr>
          <w:trHeight w:val="1281"/>
        </w:trPr>
        <w:tc>
          <w:tcPr>
            <w:tcW w:w="2537" w:type="dxa"/>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1845" w:type="dxa"/>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4833" w:type="dxa"/>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697" w:type="dxa"/>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w:t>
            </w:r>
            <w:r w:rsidRPr="007E0170">
              <w:rPr>
                <w:rFonts w:ascii="Times New Roman" w:eastAsia="Times New Roman" w:hAnsi="Times New Roman"/>
                <w:sz w:val="24"/>
                <w:szCs w:val="24"/>
                <w:lang w:eastAsia="ru-RU"/>
              </w:rPr>
              <w:lastRenderedPageBreak/>
              <w:t xml:space="preserve">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2088"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 случае подписания документов усиленной </w:t>
            </w:r>
            <w:r w:rsidRPr="00260050">
              <w:rPr>
                <w:rFonts w:ascii="Times New Roman" w:eastAsia="Times New Roman" w:hAnsi="Times New Roman"/>
                <w:sz w:val="24"/>
                <w:szCs w:val="24"/>
                <w:lang w:eastAsia="ru-RU"/>
              </w:rPr>
              <w:lastRenderedPageBreak/>
              <w:t>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FB0832">
        <w:tc>
          <w:tcPr>
            <w:tcW w:w="14000" w:type="dxa"/>
            <w:gridSpan w:val="5"/>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 посредством межведомственного взаимодействия</w:t>
            </w:r>
          </w:p>
        </w:tc>
      </w:tr>
      <w:tr w:rsidR="00DA4CB5" w:rsidRPr="00260050" w:rsidTr="00FB0832">
        <w:tc>
          <w:tcPr>
            <w:tcW w:w="4382" w:type="dxa"/>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4833"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w:t>
            </w:r>
            <w:r w:rsidRPr="00260050">
              <w:rPr>
                <w:rFonts w:ascii="Times New Roman" w:hAnsi="Times New Roman"/>
                <w:sz w:val="24"/>
                <w:szCs w:val="24"/>
                <w:lang w:eastAsia="ru-RU"/>
              </w:rPr>
              <w:lastRenderedPageBreak/>
              <w:t xml:space="preserve">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2697"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FB0832">
        <w:tc>
          <w:tcPr>
            <w:tcW w:w="4382" w:type="dxa"/>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4833" w:type="dxa"/>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2697"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2088" w:type="dxa"/>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FB0832">
        <w:trPr>
          <w:trHeight w:val="2856"/>
        </w:trPr>
        <w:tc>
          <w:tcPr>
            <w:tcW w:w="4382" w:type="dxa"/>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4833" w:type="dxa"/>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2697"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2088" w:type="dxa"/>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8631795"/>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8631796"/>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2A0AFA" w:rsidRPr="00352E6F" w:rsidRDefault="002A0AFA" w:rsidP="00402A97">
      <w:pPr>
        <w:pStyle w:val="111"/>
        <w:numPr>
          <w:ilvl w:val="2"/>
          <w:numId w:val="33"/>
        </w:numPr>
        <w:ind w:left="0" w:firstLine="567"/>
        <w:rPr>
          <w:sz w:val="24"/>
          <w:szCs w:val="24"/>
        </w:rPr>
      </w:pPr>
      <w:r w:rsidRPr="00352E6F">
        <w:rPr>
          <w:sz w:val="24"/>
          <w:szCs w:val="24"/>
        </w:rPr>
        <w:t xml:space="preserve">Обращение за предоставлением </w:t>
      </w:r>
      <w:r w:rsidR="00402A97" w:rsidRPr="00402A97">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2A0AFA" w:rsidRPr="00352E6F" w:rsidRDefault="002A0AFA" w:rsidP="00402A97">
      <w:pPr>
        <w:pStyle w:val="111"/>
        <w:numPr>
          <w:ilvl w:val="2"/>
          <w:numId w:val="33"/>
        </w:numPr>
        <w:ind w:left="0" w:firstLine="567"/>
        <w:rPr>
          <w:sz w:val="24"/>
          <w:szCs w:val="24"/>
        </w:rPr>
      </w:pPr>
      <w:r w:rsidRPr="00352E6F">
        <w:rPr>
          <w:sz w:val="24"/>
          <w:szCs w:val="24"/>
        </w:rPr>
        <w:t xml:space="preserve">Обращение за предоставлением </w:t>
      </w:r>
      <w:r w:rsidR="00402A97" w:rsidRPr="00402A97">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2A0AFA" w:rsidRPr="00352E6F" w:rsidRDefault="002A0AFA" w:rsidP="00A90E11">
      <w:pPr>
        <w:pStyle w:val="111"/>
        <w:numPr>
          <w:ilvl w:val="2"/>
          <w:numId w:val="33"/>
        </w:numPr>
        <w:ind w:left="0" w:firstLine="567"/>
        <w:rPr>
          <w:sz w:val="24"/>
          <w:szCs w:val="24"/>
        </w:rPr>
      </w:pPr>
      <w:r w:rsidRPr="00352E6F">
        <w:rPr>
          <w:sz w:val="24"/>
          <w:szCs w:val="24"/>
        </w:rPr>
        <w:t>Документы содержат повреждения, наличие которых не позволяет однозначно истолковать их содержание.</w:t>
      </w:r>
    </w:p>
    <w:p w:rsidR="002A0AFA" w:rsidRPr="00352E6F" w:rsidRDefault="002A0AFA" w:rsidP="00402A97">
      <w:pPr>
        <w:pStyle w:val="111"/>
        <w:numPr>
          <w:ilvl w:val="2"/>
          <w:numId w:val="33"/>
        </w:numPr>
        <w:ind w:left="0" w:firstLine="567"/>
        <w:rPr>
          <w:sz w:val="24"/>
          <w:szCs w:val="24"/>
        </w:rPr>
      </w:pPr>
      <w:r w:rsidRPr="00352E6F">
        <w:rPr>
          <w:sz w:val="24"/>
          <w:szCs w:val="24"/>
        </w:rPr>
        <w:t xml:space="preserve">Документы утратили силу на момент обращения за предоставлением </w:t>
      </w:r>
      <w:r w:rsidR="00402A97" w:rsidRPr="00402A97">
        <w:rPr>
          <w:sz w:val="24"/>
          <w:szCs w:val="24"/>
        </w:rPr>
        <w:t>Муниципальной</w:t>
      </w:r>
      <w:r w:rsidRPr="00352E6F">
        <w:rPr>
          <w:sz w:val="24"/>
          <w:szCs w:val="24"/>
        </w:rPr>
        <w:t xml:space="preserve"> услуги (документ, удостоверяющий личность, доверенность).</w:t>
      </w:r>
    </w:p>
    <w:p w:rsidR="002A0AFA" w:rsidRPr="00352E6F" w:rsidRDefault="002A0AFA" w:rsidP="00A90E11">
      <w:pPr>
        <w:pStyle w:val="111"/>
        <w:numPr>
          <w:ilvl w:val="2"/>
          <w:numId w:val="33"/>
        </w:numPr>
        <w:ind w:left="0" w:firstLine="567"/>
        <w:rPr>
          <w:sz w:val="24"/>
          <w:szCs w:val="24"/>
        </w:rPr>
      </w:pPr>
      <w:r w:rsidRPr="00352E6F">
        <w:rPr>
          <w:sz w:val="24"/>
          <w:szCs w:val="24"/>
        </w:rPr>
        <w:t>Некорректное заполнение обязательных полей в Заявлении</w:t>
      </w:r>
      <w:r>
        <w:rPr>
          <w:sz w:val="24"/>
          <w:szCs w:val="24"/>
        </w:rPr>
        <w:t>.</w:t>
      </w:r>
    </w:p>
    <w:p w:rsidR="002A0AFA" w:rsidRPr="004E5E9B" w:rsidRDefault="002A0AFA" w:rsidP="00A90E11">
      <w:pPr>
        <w:pStyle w:val="111"/>
        <w:numPr>
          <w:ilvl w:val="2"/>
          <w:numId w:val="33"/>
        </w:numPr>
        <w:ind w:left="0" w:firstLine="567"/>
      </w:pPr>
      <w:r w:rsidRPr="00352E6F">
        <w:rPr>
          <w:sz w:val="24"/>
          <w:szCs w:val="24"/>
        </w:rPr>
        <w:lastRenderedPageBreak/>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2A0AFA" w:rsidRPr="00352E6F" w:rsidRDefault="002A0AFA" w:rsidP="00A90E11">
      <w:pPr>
        <w:pStyle w:val="111"/>
        <w:numPr>
          <w:ilvl w:val="2"/>
          <w:numId w:val="33"/>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DA67AE">
        <w:rPr>
          <w:sz w:val="24"/>
          <w:szCs w:val="24"/>
        </w:rPr>
        <w:t>Временным порядком</w:t>
      </w:r>
      <w:r w:rsidRPr="00352E6F">
        <w:rPr>
          <w:sz w:val="24"/>
          <w:szCs w:val="24"/>
        </w:rPr>
        <w:t xml:space="preserve"> (Приложение 7</w:t>
      </w:r>
      <w:r w:rsidR="00A90E11">
        <w:rPr>
          <w:sz w:val="24"/>
          <w:szCs w:val="24"/>
        </w:rPr>
        <w:t xml:space="preserve"> к </w:t>
      </w:r>
      <w:r w:rsidRPr="00352E6F">
        <w:rPr>
          <w:sz w:val="24"/>
          <w:szCs w:val="24"/>
        </w:rPr>
        <w:t xml:space="preserve"> </w:t>
      </w:r>
      <w:r w:rsidR="00DA67AE">
        <w:rPr>
          <w:sz w:val="24"/>
          <w:szCs w:val="24"/>
        </w:rPr>
        <w:t>Временному порядку</w:t>
      </w:r>
      <w:r w:rsidRPr="00352E6F">
        <w:rPr>
          <w:sz w:val="24"/>
          <w:szCs w:val="24"/>
        </w:rPr>
        <w:t>).</w:t>
      </w:r>
    </w:p>
    <w:p w:rsidR="002A0AFA" w:rsidRPr="00352E6F" w:rsidRDefault="002A0AFA" w:rsidP="00A90E11">
      <w:pPr>
        <w:pStyle w:val="111"/>
        <w:numPr>
          <w:ilvl w:val="2"/>
          <w:numId w:val="33"/>
        </w:numPr>
        <w:ind w:left="0" w:firstLine="567"/>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DA67AE">
        <w:rPr>
          <w:sz w:val="24"/>
          <w:szCs w:val="24"/>
        </w:rPr>
        <w:t>Временным порядком</w:t>
      </w:r>
      <w:r w:rsidRPr="00352E6F">
        <w:rPr>
          <w:sz w:val="24"/>
          <w:szCs w:val="24"/>
        </w:rPr>
        <w:t>);</w:t>
      </w:r>
    </w:p>
    <w:p w:rsidR="002A0AFA" w:rsidRPr="00352E6F" w:rsidRDefault="002A0AFA" w:rsidP="00A90E11">
      <w:pPr>
        <w:pStyle w:val="111"/>
        <w:numPr>
          <w:ilvl w:val="2"/>
          <w:numId w:val="33"/>
        </w:numPr>
        <w:ind w:left="0" w:firstLine="567"/>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4F7F39">
      <w:pPr>
        <w:pStyle w:val="111"/>
        <w:numPr>
          <w:ilvl w:val="0"/>
          <w:numId w:val="0"/>
        </w:numPr>
        <w:ind w:left="944"/>
        <w:rPr>
          <w:color w:val="000000" w:themeColor="text1"/>
          <w:sz w:val="24"/>
          <w:szCs w:val="24"/>
        </w:rPr>
      </w:pPr>
    </w:p>
    <w:p w:rsidR="004F7F39" w:rsidRPr="004F7F39"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8631797"/>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F84798" w:rsidRDefault="00E76A6C" w:rsidP="006010D1">
      <w:pPr>
        <w:pStyle w:val="20"/>
        <w:rPr>
          <w:color w:val="000000" w:themeColor="text1"/>
        </w:rPr>
      </w:pPr>
      <w:bookmarkStart w:id="329" w:name="_Toc50863179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8631799"/>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F84798" w:rsidRDefault="00E76A6C" w:rsidP="006010D1">
      <w:pPr>
        <w:pStyle w:val="20"/>
        <w:rPr>
          <w:color w:val="000000" w:themeColor="text1"/>
        </w:rPr>
      </w:pPr>
      <w:bookmarkStart w:id="339" w:name="_Toc508631800"/>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402A97">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402A97" w:rsidRPr="00402A97">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402A97">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02A97" w:rsidRPr="00402A97">
        <w:rPr>
          <w:rFonts w:ascii="Times New Roman" w:hAnsi="Times New Roman"/>
          <w:sz w:val="24"/>
          <w:szCs w:val="24"/>
          <w:lang w:eastAsia="ar-SA"/>
        </w:rPr>
        <w:t>Муниципальн</w:t>
      </w:r>
      <w:r w:rsidR="00402A97">
        <w:rPr>
          <w:rFonts w:ascii="Times New Roman" w:hAnsi="Times New Roman"/>
          <w:sz w:val="24"/>
          <w:szCs w:val="24"/>
          <w:lang w:eastAsia="ar-SA"/>
        </w:rPr>
        <w:t>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Default="008167BC" w:rsidP="00402A97">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DA67AE">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r w:rsidR="00402A97">
        <w:rPr>
          <w:rFonts w:ascii="Times New Roman" w:hAnsi="Times New Roman"/>
          <w:sz w:val="24"/>
          <w:szCs w:val="24"/>
          <w:lang w:eastAsia="ar-SA"/>
        </w:rPr>
        <w:t>.</w:t>
      </w:r>
    </w:p>
    <w:p w:rsidR="00402A97" w:rsidRPr="00402A97" w:rsidRDefault="00402A97" w:rsidP="00402A97">
      <w:pPr>
        <w:spacing w:after="120"/>
        <w:ind w:left="567"/>
        <w:contextualSpacing/>
        <w:jc w:val="both"/>
        <w:rPr>
          <w:rFonts w:ascii="Times New Roman" w:hAnsi="Times New Roman"/>
          <w:sz w:val="24"/>
          <w:szCs w:val="24"/>
          <w:lang w:eastAsia="ar-SA"/>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8631801"/>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4D538F" w:rsidP="00DD7C10">
      <w:pPr>
        <w:keepNext/>
        <w:spacing w:after="0"/>
        <w:ind w:left="5103"/>
        <w:rPr>
          <w:rFonts w:ascii="Times New Roman" w:eastAsia="Times New Roman" w:hAnsi="Times New Roman"/>
          <w:bCs/>
          <w:iCs/>
          <w:color w:val="000000" w:themeColor="text1"/>
          <w:sz w:val="24"/>
          <w:szCs w:val="24"/>
          <w:lang w:eastAsia="ru-RU"/>
        </w:rPr>
      </w:pPr>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402A97" w:rsidRPr="00402A97">
        <w:rPr>
          <w:b/>
          <w:sz w:val="24"/>
          <w:szCs w:val="24"/>
        </w:rPr>
        <w:t>Муниципальной</w:t>
      </w:r>
      <w:r w:rsidRPr="00374BD8">
        <w:rPr>
          <w:b/>
          <w:sz w:val="24"/>
          <w:szCs w:val="24"/>
        </w:rPr>
        <w:t xml:space="preserve"> услуги для </w:t>
      </w:r>
      <w:r w:rsidR="004D538F">
        <w:rPr>
          <w:b/>
          <w:sz w:val="24"/>
          <w:szCs w:val="24"/>
        </w:rPr>
        <w:t xml:space="preserve">инвалидов, </w:t>
      </w:r>
      <w:r w:rsidRPr="00374BD8">
        <w:rPr>
          <w:b/>
          <w:sz w:val="24"/>
          <w:szCs w:val="24"/>
        </w:rPr>
        <w:t>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402A97">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 xml:space="preserve">Лицам с I и II группами инвалидности обеспечивается возможность получения </w:t>
      </w:r>
      <w:r w:rsidR="00402A97" w:rsidRPr="00402A97">
        <w:rPr>
          <w:rFonts w:ascii="Times New Roman" w:hAnsi="Times New Roman"/>
          <w:color w:val="2D2D2D"/>
          <w:spacing w:val="2"/>
          <w:sz w:val="24"/>
          <w:szCs w:val="24"/>
          <w:shd w:val="clear" w:color="auto" w:fill="FFFFFF"/>
        </w:rPr>
        <w:t>Муниципальной</w:t>
      </w:r>
      <w:r w:rsidRPr="008167BC">
        <w:rPr>
          <w:rFonts w:ascii="Times New Roman" w:hAnsi="Times New Roman"/>
          <w:color w:val="2D2D2D"/>
          <w:spacing w:val="2"/>
          <w:sz w:val="24"/>
          <w:szCs w:val="24"/>
          <w:shd w:val="clear" w:color="auto" w:fill="FFFFFF"/>
        </w:rPr>
        <w:t xml:space="preserve">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402A97" w:rsidRPr="00402A97">
        <w:rPr>
          <w:rFonts w:ascii="Times New Roman" w:hAnsi="Times New Roman"/>
          <w:color w:val="2D2D2D"/>
          <w:spacing w:val="2"/>
          <w:sz w:val="24"/>
          <w:szCs w:val="24"/>
          <w:shd w:val="clear" w:color="auto" w:fill="FFFFFF"/>
        </w:rPr>
        <w:t>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402A97" w:rsidRPr="00402A97">
        <w:rPr>
          <w:rFonts w:ascii="Times New Roman" w:hAnsi="Times New Roman"/>
          <w:color w:val="2D2D2D"/>
          <w:spacing w:val="2"/>
          <w:sz w:val="24"/>
          <w:szCs w:val="24"/>
          <w:shd w:val="clear" w:color="auto" w:fill="FFFFFF"/>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402A97" w:rsidRPr="00402A97">
        <w:rPr>
          <w:rFonts w:ascii="Times New Roman" w:hAnsi="Times New Roman"/>
          <w:color w:val="2D2D2D"/>
          <w:spacing w:val="2"/>
          <w:sz w:val="24"/>
          <w:szCs w:val="24"/>
          <w:shd w:val="clear" w:color="auto" w:fill="FFFFFF"/>
        </w:rPr>
        <w:t>Муниципальной</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w:t>
      </w:r>
      <w:r w:rsidR="00402A97" w:rsidRPr="00402A97">
        <w:rPr>
          <w:rFonts w:ascii="Times New Roman" w:hAnsi="Times New Roman"/>
          <w:color w:val="2D2D2D"/>
          <w:spacing w:val="2"/>
          <w:sz w:val="24"/>
          <w:szCs w:val="24"/>
          <w:shd w:val="clear" w:color="auto" w:fill="FFFFFF"/>
        </w:rPr>
        <w:t xml:space="preserve"> Муниципальной</w:t>
      </w:r>
      <w:r w:rsidR="00402A97" w:rsidRPr="008167BC">
        <w:rPr>
          <w:rFonts w:ascii="Times New Roman" w:hAnsi="Times New Roman"/>
          <w:sz w:val="24"/>
          <w:szCs w:val="24"/>
        </w:rPr>
        <w:t xml:space="preserve"> </w:t>
      </w:r>
      <w:r w:rsidRPr="008167BC">
        <w:rPr>
          <w:rFonts w:ascii="Times New Roman" w:hAnsi="Times New Roman"/>
          <w:sz w:val="24"/>
          <w:szCs w:val="24"/>
        </w:rPr>
        <w:t xml:space="preserve">услугой и получения результата предоставления </w:t>
      </w:r>
      <w:r w:rsidR="00402A97" w:rsidRPr="00402A97">
        <w:rPr>
          <w:rFonts w:ascii="Times New Roman" w:hAnsi="Times New Roman"/>
          <w:color w:val="2D2D2D"/>
          <w:spacing w:val="2"/>
          <w:sz w:val="24"/>
          <w:szCs w:val="24"/>
          <w:shd w:val="clear" w:color="auto" w:fill="FFFFFF"/>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8631802"/>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4D538F"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8631803"/>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8631804"/>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508"/>
      </w:tblGrid>
      <w:tr w:rsidR="00B771D4" w:rsidRPr="00B771D4" w:rsidTr="00FB0832">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50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FB0832">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508"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w:t>
            </w:r>
            <w:r w:rsidR="00DA67AE">
              <w:rPr>
                <w:rFonts w:ascii="Times New Roman" w:hAnsi="Times New Roman"/>
                <w:sz w:val="24"/>
                <w:szCs w:val="24"/>
                <w:lang w:eastAsia="ru-RU"/>
              </w:rPr>
              <w:t>Временного порядка</w:t>
            </w:r>
            <w:r w:rsidRPr="00B771D4">
              <w:rPr>
                <w:rFonts w:ascii="Times New Roman" w:hAnsi="Times New Roman"/>
                <w:sz w:val="24"/>
                <w:szCs w:val="24"/>
                <w:lang w:eastAsia="ru-RU"/>
              </w:rPr>
              <w:t>.</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62" w:name="_Toc474850950"/>
      <w:bookmarkStart w:id="363" w:name="_Toc508631805"/>
      <w:r w:rsidRPr="00B771D4">
        <w:rPr>
          <w:rFonts w:ascii="Times New Roman" w:hAnsi="Times New Roman"/>
          <w:b/>
          <w:sz w:val="24"/>
          <w:szCs w:val="24"/>
        </w:rPr>
        <w:t>2. Обработка и предварительное рассмотрение документов.</w:t>
      </w:r>
      <w:bookmarkEnd w:id="362"/>
      <w:bookmarkEnd w:id="363"/>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508"/>
      </w:tblGrid>
      <w:tr w:rsidR="00B771D4" w:rsidRPr="00B771D4" w:rsidTr="00FB0832">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lastRenderedPageBreak/>
              <w:t>Место выполнения 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t>Административные 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t>Срок 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508"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FB0832">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50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DA67AE">
              <w:rPr>
                <w:rFonts w:ascii="Times New Roman" w:hAnsi="Times New Roman"/>
                <w:sz w:val="24"/>
                <w:szCs w:val="24"/>
              </w:rPr>
              <w:t>Временным порядком</w:t>
            </w:r>
            <w:r w:rsidRPr="00B771D4">
              <w:rPr>
                <w:rFonts w:ascii="Times New Roman" w:hAnsi="Times New Roman"/>
                <w:sz w:val="24"/>
                <w:szCs w:val="24"/>
              </w:rPr>
              <w:t xml:space="preserve">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FB0832">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50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w:t>
            </w:r>
            <w:r w:rsidR="00DA67AE">
              <w:rPr>
                <w:rFonts w:ascii="Times New Roman" w:hAnsi="Times New Roman"/>
                <w:sz w:val="24"/>
                <w:szCs w:val="24"/>
                <w:lang w:eastAsia="ru-RU"/>
              </w:rPr>
              <w:t>Временного порядка</w:t>
            </w:r>
            <w:r w:rsidRPr="00B771D4">
              <w:rPr>
                <w:rFonts w:ascii="Times New Roman" w:hAnsi="Times New Roman"/>
                <w:sz w:val="24"/>
                <w:szCs w:val="24"/>
                <w:lang w:eastAsia="ru-RU"/>
              </w:rPr>
              <w:t xml:space="preserve">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8631806"/>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508"/>
      </w:tblGrid>
      <w:tr w:rsidR="00B771D4" w:rsidRPr="00B771D4" w:rsidTr="00FB0832">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508"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FB0832">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w:t>
            </w:r>
            <w:r w:rsidRPr="00B771D4">
              <w:rPr>
                <w:rFonts w:ascii="Times New Roman" w:hAnsi="Times New Roman"/>
                <w:sz w:val="24"/>
                <w:szCs w:val="24"/>
              </w:rPr>
              <w:lastRenderedPageBreak/>
              <w:t>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508"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sidR="00DA67AE">
              <w:rPr>
                <w:rFonts w:ascii="Times New Roman" w:hAnsi="Times New Roman"/>
                <w:sz w:val="24"/>
                <w:szCs w:val="24"/>
              </w:rPr>
              <w:t xml:space="preserve">Временного </w:t>
            </w:r>
            <w:r w:rsidR="00DA67AE">
              <w:rPr>
                <w:rFonts w:ascii="Times New Roman" w:hAnsi="Times New Roman"/>
                <w:sz w:val="24"/>
                <w:szCs w:val="24"/>
              </w:rPr>
              <w:lastRenderedPageBreak/>
              <w:t>порядка</w:t>
            </w:r>
            <w:r w:rsidRPr="00B771D4">
              <w:rPr>
                <w:rFonts w:ascii="Times New Roman" w:hAnsi="Times New Roman"/>
                <w:sz w:val="24"/>
                <w:szCs w:val="24"/>
              </w:rPr>
              <w:t>,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771D4" w:rsidRPr="00E54433" w:rsidTr="00FB0832">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6479B">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508"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FB0832">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8631807"/>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508"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402A97" w:rsidRPr="00402A97">
              <w:rPr>
                <w:rFonts w:ascii="Times New Roman" w:hAnsi="Times New Roman"/>
                <w:color w:val="2D2D2D"/>
                <w:spacing w:val="2"/>
                <w:sz w:val="24"/>
                <w:szCs w:val="24"/>
                <w:shd w:val="clear" w:color="auto" w:fill="FFFFFF"/>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FB0832">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8631808"/>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 xml:space="preserve">Представление Заявителем (представителем Заявителя) оригиналов документов для </w:t>
            </w:r>
            <w:r w:rsidRPr="00CC3B19">
              <w:rPr>
                <w:rFonts w:ascii="Times New Roman" w:eastAsia="Times New Roman" w:hAnsi="Times New Roman"/>
                <w:sz w:val="24"/>
                <w:szCs w:val="24"/>
              </w:rPr>
              <w:lastRenderedPageBreak/>
              <w:t>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508"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w:t>
            </w:r>
            <w:r w:rsidRPr="00CC3B19">
              <w:rPr>
                <w:rFonts w:ascii="Times New Roman" w:eastAsia="Times New Roman" w:hAnsi="Times New Roman"/>
                <w:sz w:val="24"/>
                <w:szCs w:val="24"/>
              </w:rPr>
              <w:lastRenderedPageBreak/>
              <w:t>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8631809"/>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142" w:type="dxa"/>
        <w:tblLayout w:type="fixed"/>
        <w:tblLook w:val="04A0" w:firstRow="1" w:lastRow="0" w:firstColumn="1" w:lastColumn="0" w:noHBand="0" w:noVBand="1"/>
      </w:tblPr>
      <w:tblGrid>
        <w:gridCol w:w="2518"/>
        <w:gridCol w:w="2552"/>
        <w:gridCol w:w="2172"/>
        <w:gridCol w:w="2512"/>
        <w:gridCol w:w="4388"/>
      </w:tblGrid>
      <w:tr w:rsidR="00B771D4" w:rsidRPr="00E54433" w:rsidTr="00FB0832">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38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FB0832">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388"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w:t>
            </w:r>
            <w:r w:rsidR="00DA67AE">
              <w:rPr>
                <w:sz w:val="24"/>
                <w:szCs w:val="24"/>
              </w:rPr>
              <w:t>Временному порядку</w:t>
            </w:r>
            <w:r w:rsidRPr="00B771D4">
              <w:rPr>
                <w:sz w:val="24"/>
                <w:szCs w:val="24"/>
              </w:rPr>
              <w:t>.</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w:t>
            </w:r>
            <w:r w:rsidR="00DA67AE">
              <w:rPr>
                <w:sz w:val="24"/>
                <w:szCs w:val="24"/>
              </w:rPr>
              <w:t>Временному порядку</w:t>
            </w:r>
            <w:r w:rsidRPr="00B771D4">
              <w:rPr>
                <w:sz w:val="24"/>
                <w:szCs w:val="24"/>
              </w:rPr>
              <w:t>.</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FB0832">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w:t>
            </w:r>
            <w:r w:rsidRPr="00B771D4">
              <w:rPr>
                <w:sz w:val="24"/>
                <w:szCs w:val="24"/>
              </w:rPr>
              <w:lastRenderedPageBreak/>
              <w:t xml:space="preserve">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388"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FB0832">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388"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02" w:name="_Toc459389746"/>
      <w:bookmarkStart w:id="403" w:name="_Toc508631810"/>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3969"/>
      </w:tblGrid>
      <w:tr w:rsidR="00B771D4" w:rsidRPr="00B771D4" w:rsidTr="00FB0832">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396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FB0832">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396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в течение 10 календарных дней </w:t>
            </w:r>
            <w:r w:rsidRPr="00892D7E">
              <w:rPr>
                <w:rFonts w:ascii="Times New Roman" w:hAnsi="Times New Roman"/>
                <w:sz w:val="24"/>
                <w:szCs w:val="24"/>
              </w:rPr>
              <w:lastRenderedPageBreak/>
              <w:t>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B0832">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396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w:t>
            </w:r>
            <w:r w:rsidRPr="00B771D4">
              <w:rPr>
                <w:rFonts w:ascii="Times New Roman" w:hAnsi="Times New Roman"/>
                <w:sz w:val="24"/>
                <w:szCs w:val="24"/>
              </w:rPr>
              <w:lastRenderedPageBreak/>
              <w:t>результата.</w:t>
            </w:r>
          </w:p>
          <w:p w:rsidR="00B771D4" w:rsidRPr="006322F1"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8631811"/>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Pr="00CB593E" w:rsidRDefault="004D538F"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sidRPr="004D538F">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5409C0" w:rsidRDefault="006A1B81" w:rsidP="008167BC">
      <w:pPr>
        <w:jc w:val="center"/>
        <w:rPr>
          <w:rFonts w:ascii="Times New Roman" w:hAnsi="Times New Roman"/>
          <w:b/>
          <w:color w:val="000000" w:themeColor="text1"/>
          <w:sz w:val="24"/>
          <w:szCs w:val="24"/>
          <w:lang w:eastAsia="ru-RU"/>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8167BC" w:rsidRPr="00760007">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82.25pt" o:ole="">
            <v:imagedata r:id="rId19" o:title=""/>
          </v:shape>
          <o:OLEObject Type="Embed" ProgID="Visio.Drawing.11" ShapeID="_x0000_i1025" DrawAspect="Content" ObjectID="_1585402573" r:id="rId20"/>
        </w:object>
      </w:r>
    </w:p>
    <w:sectPr w:rsidR="005409C0"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82D" w:rsidRDefault="00FD382D" w:rsidP="005F1EAE">
      <w:pPr>
        <w:spacing w:after="0" w:line="240" w:lineRule="auto"/>
      </w:pPr>
      <w:r>
        <w:separator/>
      </w:r>
    </w:p>
  </w:endnote>
  <w:endnote w:type="continuationSeparator" w:id="0">
    <w:p w:rsidR="00FD382D" w:rsidRDefault="00FD382D" w:rsidP="005F1EAE">
      <w:pPr>
        <w:spacing w:after="0" w:line="240" w:lineRule="auto"/>
      </w:pPr>
      <w:r>
        <w:continuationSeparator/>
      </w:r>
    </w:p>
  </w:endnote>
  <w:endnote w:type="continuationNotice" w:id="1">
    <w:p w:rsidR="00FD382D" w:rsidRDefault="00FD3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7C1A2C" w:rsidRPr="00FB0832" w:rsidRDefault="007C1A2C" w:rsidP="00600B30">
        <w:pPr>
          <w:pStyle w:val="aa"/>
          <w:jc w:val="right"/>
          <w:rPr>
            <w:rFonts w:ascii="Times New Roman" w:hAnsi="Times New Roman"/>
            <w:sz w:val="24"/>
            <w:szCs w:val="24"/>
          </w:rPr>
        </w:pPr>
        <w:r w:rsidRPr="00FB0832">
          <w:rPr>
            <w:rFonts w:ascii="Times New Roman" w:hAnsi="Times New Roman"/>
            <w:sz w:val="24"/>
            <w:szCs w:val="24"/>
          </w:rPr>
          <w:fldChar w:fldCharType="begin"/>
        </w:r>
        <w:r w:rsidRPr="00FB0832">
          <w:rPr>
            <w:rFonts w:ascii="Times New Roman" w:hAnsi="Times New Roman"/>
            <w:sz w:val="24"/>
            <w:szCs w:val="24"/>
          </w:rPr>
          <w:instrText>PAGE   \* MERGEFORMAT</w:instrText>
        </w:r>
        <w:r w:rsidRPr="00FB0832">
          <w:rPr>
            <w:rFonts w:ascii="Times New Roman" w:hAnsi="Times New Roman"/>
            <w:sz w:val="24"/>
            <w:szCs w:val="24"/>
          </w:rPr>
          <w:fldChar w:fldCharType="separate"/>
        </w:r>
        <w:r w:rsidR="00D22797">
          <w:rPr>
            <w:rFonts w:ascii="Times New Roman" w:hAnsi="Times New Roman"/>
            <w:noProof/>
            <w:sz w:val="24"/>
            <w:szCs w:val="24"/>
          </w:rPr>
          <w:t>1</w:t>
        </w:r>
        <w:r w:rsidRPr="00FB0832">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2C" w:rsidRPr="00D43216" w:rsidRDefault="007C1A2C"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22797">
      <w:rPr>
        <w:rStyle w:val="af5"/>
        <w:rFonts w:ascii="Times New Roman" w:hAnsi="Times New Roman"/>
        <w:noProof/>
        <w:sz w:val="24"/>
        <w:szCs w:val="24"/>
      </w:rPr>
      <w:t>51</w:t>
    </w:r>
    <w:r w:rsidRPr="00D43216">
      <w:rPr>
        <w:rStyle w:val="af5"/>
        <w:rFonts w:ascii="Times New Roman" w:hAnsi="Times New Roman"/>
        <w:sz w:val="24"/>
        <w:szCs w:val="24"/>
      </w:rPr>
      <w:fldChar w:fldCharType="end"/>
    </w:r>
  </w:p>
  <w:p w:rsidR="007C1A2C" w:rsidRDefault="007C1A2C">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7C1A2C" w:rsidRPr="00600B30" w:rsidRDefault="007C1A2C"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22797">
          <w:rPr>
            <w:rFonts w:ascii="Times New Roman" w:hAnsi="Times New Roman"/>
            <w:noProof/>
            <w:sz w:val="24"/>
            <w:szCs w:val="24"/>
          </w:rPr>
          <w:t>57</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2C" w:rsidRPr="00CC6429" w:rsidRDefault="007C1A2C"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22797">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7C1A2C" w:rsidRPr="00FF3AC8" w:rsidRDefault="007C1A2C"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82D" w:rsidRDefault="00FD382D" w:rsidP="005F1EAE">
      <w:pPr>
        <w:spacing w:after="0" w:line="240" w:lineRule="auto"/>
      </w:pPr>
      <w:r>
        <w:separator/>
      </w:r>
    </w:p>
  </w:footnote>
  <w:footnote w:type="continuationSeparator" w:id="0">
    <w:p w:rsidR="00FD382D" w:rsidRDefault="00FD382D" w:rsidP="005F1EAE">
      <w:pPr>
        <w:spacing w:after="0" w:line="240" w:lineRule="auto"/>
      </w:pPr>
      <w:r>
        <w:continuationSeparator/>
      </w:r>
    </w:p>
  </w:footnote>
  <w:footnote w:type="continuationNotice" w:id="1">
    <w:p w:rsidR="00FD382D" w:rsidRDefault="00FD38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2C" w:rsidRPr="00A35C85" w:rsidRDefault="007C1A2C"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2C" w:rsidRPr="008A44E3" w:rsidRDefault="007C1A2C"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67320"/>
    <w:multiLevelType w:val="multilevel"/>
    <w:tmpl w:val="04C8B342"/>
    <w:lvl w:ilvl="0">
      <w:start w:val="19"/>
      <w:numFmt w:val="decimal"/>
      <w:lvlText w:val="%1."/>
      <w:lvlJc w:val="left"/>
      <w:pPr>
        <w:ind w:left="480" w:hanging="480"/>
      </w:pPr>
      <w:rPr>
        <w:rFonts w:ascii="Times New Roman" w:hAnsi="Times New Roman" w:cs="Times New Roman" w:hint="default"/>
        <w:b/>
        <w:i/>
      </w:rPr>
    </w:lvl>
    <w:lvl w:ilvl="1">
      <w:start w:val="1"/>
      <w:numFmt w:val="decimal"/>
      <w:lvlText w:val="%1.%2."/>
      <w:lvlJc w:val="left"/>
      <w:pPr>
        <w:ind w:left="1190"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51E05108"/>
    <w:multiLevelType w:val="hybridMultilevel"/>
    <w:tmpl w:val="64D2466C"/>
    <w:lvl w:ilvl="0" w:tplc="67C0C06A">
      <w:start w:val="1"/>
      <w:numFmt w:val="decimal"/>
      <w:lvlText w:val="%1)"/>
      <w:lvlJc w:val="left"/>
      <w:pPr>
        <w:ind w:left="928" w:hanging="360"/>
      </w:pPr>
      <w:rPr>
        <w:rFonts w:hint="default"/>
        <w:i w:val="0"/>
      </w:rPr>
    </w:lvl>
    <w:lvl w:ilvl="1" w:tplc="12D83AC4" w:tentative="1">
      <w:start w:val="1"/>
      <w:numFmt w:val="lowerLetter"/>
      <w:lvlText w:val="%2."/>
      <w:lvlJc w:val="left"/>
      <w:pPr>
        <w:ind w:left="1648" w:hanging="360"/>
      </w:pPr>
    </w:lvl>
    <w:lvl w:ilvl="2" w:tplc="C6B6D6B4" w:tentative="1">
      <w:start w:val="1"/>
      <w:numFmt w:val="lowerRoman"/>
      <w:lvlText w:val="%3."/>
      <w:lvlJc w:val="right"/>
      <w:pPr>
        <w:ind w:left="2368" w:hanging="180"/>
      </w:pPr>
    </w:lvl>
    <w:lvl w:ilvl="3" w:tplc="5A8618B8" w:tentative="1">
      <w:start w:val="1"/>
      <w:numFmt w:val="decimal"/>
      <w:lvlText w:val="%4."/>
      <w:lvlJc w:val="left"/>
      <w:pPr>
        <w:ind w:left="3088" w:hanging="360"/>
      </w:pPr>
    </w:lvl>
    <w:lvl w:ilvl="4" w:tplc="A6D610AE" w:tentative="1">
      <w:start w:val="1"/>
      <w:numFmt w:val="lowerLetter"/>
      <w:lvlText w:val="%5."/>
      <w:lvlJc w:val="left"/>
      <w:pPr>
        <w:ind w:left="3808" w:hanging="360"/>
      </w:pPr>
    </w:lvl>
    <w:lvl w:ilvl="5" w:tplc="37CAB7E8" w:tentative="1">
      <w:start w:val="1"/>
      <w:numFmt w:val="lowerRoman"/>
      <w:lvlText w:val="%6."/>
      <w:lvlJc w:val="right"/>
      <w:pPr>
        <w:ind w:left="4528" w:hanging="180"/>
      </w:pPr>
    </w:lvl>
    <w:lvl w:ilvl="6" w:tplc="E16C7E36" w:tentative="1">
      <w:start w:val="1"/>
      <w:numFmt w:val="decimal"/>
      <w:lvlText w:val="%7."/>
      <w:lvlJc w:val="left"/>
      <w:pPr>
        <w:ind w:left="5248" w:hanging="360"/>
      </w:pPr>
    </w:lvl>
    <w:lvl w:ilvl="7" w:tplc="575E1812" w:tentative="1">
      <w:start w:val="1"/>
      <w:numFmt w:val="lowerLetter"/>
      <w:lvlText w:val="%8."/>
      <w:lvlJc w:val="left"/>
      <w:pPr>
        <w:ind w:left="5968" w:hanging="360"/>
      </w:pPr>
    </w:lvl>
    <w:lvl w:ilvl="8" w:tplc="E376E170" w:tentative="1">
      <w:start w:val="1"/>
      <w:numFmt w:val="lowerRoman"/>
      <w:lvlText w:val="%9."/>
      <w:lvlJc w:val="right"/>
      <w:pPr>
        <w:ind w:left="6688" w:hanging="180"/>
      </w:pPr>
    </w:lvl>
  </w:abstractNum>
  <w:abstractNum w:abstractNumId="20">
    <w:nsid w:val="54FF0C19"/>
    <w:multiLevelType w:val="hybridMultilevel"/>
    <w:tmpl w:val="39E8D390"/>
    <w:lvl w:ilvl="0" w:tplc="8DC06608">
      <w:start w:val="2"/>
      <w:numFmt w:val="decimal"/>
      <w:lvlText w:val="%1"/>
      <w:lvlJc w:val="left"/>
      <w:pPr>
        <w:ind w:left="720" w:hanging="360"/>
      </w:pPr>
      <w:rPr>
        <w:rFonts w:hint="default"/>
      </w:rPr>
    </w:lvl>
    <w:lvl w:ilvl="1" w:tplc="BF4C63FA" w:tentative="1">
      <w:start w:val="1"/>
      <w:numFmt w:val="lowerLetter"/>
      <w:lvlText w:val="%2."/>
      <w:lvlJc w:val="left"/>
      <w:pPr>
        <w:ind w:left="1440" w:hanging="360"/>
      </w:pPr>
    </w:lvl>
    <w:lvl w:ilvl="2" w:tplc="DFC4FCD6" w:tentative="1">
      <w:start w:val="1"/>
      <w:numFmt w:val="lowerRoman"/>
      <w:lvlText w:val="%3."/>
      <w:lvlJc w:val="right"/>
      <w:pPr>
        <w:ind w:left="2160" w:hanging="180"/>
      </w:pPr>
    </w:lvl>
    <w:lvl w:ilvl="3" w:tplc="28663570" w:tentative="1">
      <w:start w:val="1"/>
      <w:numFmt w:val="decimal"/>
      <w:lvlText w:val="%4."/>
      <w:lvlJc w:val="left"/>
      <w:pPr>
        <w:ind w:left="2880" w:hanging="360"/>
      </w:pPr>
    </w:lvl>
    <w:lvl w:ilvl="4" w:tplc="6FB607E0" w:tentative="1">
      <w:start w:val="1"/>
      <w:numFmt w:val="lowerLetter"/>
      <w:lvlText w:val="%5."/>
      <w:lvlJc w:val="left"/>
      <w:pPr>
        <w:ind w:left="3600" w:hanging="360"/>
      </w:pPr>
    </w:lvl>
    <w:lvl w:ilvl="5" w:tplc="88CA414E" w:tentative="1">
      <w:start w:val="1"/>
      <w:numFmt w:val="lowerRoman"/>
      <w:lvlText w:val="%6."/>
      <w:lvlJc w:val="right"/>
      <w:pPr>
        <w:ind w:left="4320" w:hanging="180"/>
      </w:pPr>
    </w:lvl>
    <w:lvl w:ilvl="6" w:tplc="BD9225F8" w:tentative="1">
      <w:start w:val="1"/>
      <w:numFmt w:val="decimal"/>
      <w:lvlText w:val="%7."/>
      <w:lvlJc w:val="left"/>
      <w:pPr>
        <w:ind w:left="5040" w:hanging="360"/>
      </w:pPr>
    </w:lvl>
    <w:lvl w:ilvl="7" w:tplc="E96ED910" w:tentative="1">
      <w:start w:val="1"/>
      <w:numFmt w:val="lowerLetter"/>
      <w:lvlText w:val="%8."/>
      <w:lvlJc w:val="left"/>
      <w:pPr>
        <w:ind w:left="5760" w:hanging="360"/>
      </w:pPr>
    </w:lvl>
    <w:lvl w:ilvl="8" w:tplc="E5F8FDF6" w:tentative="1">
      <w:start w:val="1"/>
      <w:numFmt w:val="lowerRoman"/>
      <w:lvlText w:val="%9."/>
      <w:lvlJc w:val="right"/>
      <w:pPr>
        <w:ind w:left="6480" w:hanging="180"/>
      </w:pPr>
    </w:lvl>
  </w:abstractNum>
  <w:abstractNum w:abstractNumId="21">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9"/>
  </w:num>
  <w:num w:numId="3">
    <w:abstractNumId w:val="13"/>
  </w:num>
  <w:num w:numId="4">
    <w:abstractNumId w:val="1"/>
  </w:num>
  <w:num w:numId="5">
    <w:abstractNumId w:val="4"/>
  </w:num>
  <w:num w:numId="6">
    <w:abstractNumId w:val="1"/>
    <w:lvlOverride w:ilvl="0">
      <w:startOverride w:val="1"/>
    </w:lvlOverride>
  </w:num>
  <w:num w:numId="7">
    <w:abstractNumId w:val="4"/>
    <w:lvlOverride w:ilvl="0">
      <w:startOverride w:val="1"/>
    </w:lvlOverride>
  </w:num>
  <w:num w:numId="8">
    <w:abstractNumId w:val="24"/>
  </w:num>
  <w:num w:numId="9">
    <w:abstractNumId w:val="18"/>
  </w:num>
  <w:num w:numId="10">
    <w:abstractNumId w:val="25"/>
  </w:num>
  <w:num w:numId="11">
    <w:abstractNumId w:val="23"/>
  </w:num>
  <w:num w:numId="12">
    <w:abstractNumId w:val="11"/>
  </w:num>
  <w:num w:numId="13">
    <w:abstractNumId w:val="0"/>
  </w:num>
  <w:num w:numId="14">
    <w:abstractNumId w:val="12"/>
  </w:num>
  <w:num w:numId="15">
    <w:abstractNumId w:val="22"/>
  </w:num>
  <w:num w:numId="16">
    <w:abstractNumId w:val="16"/>
  </w:num>
  <w:num w:numId="17">
    <w:abstractNumId w:val="2"/>
  </w:num>
  <w:num w:numId="18">
    <w:abstractNumId w:val="13"/>
    <w:lvlOverride w:ilvl="0">
      <w:startOverride w:val="1"/>
    </w:lvlOverride>
  </w:num>
  <w:num w:numId="19">
    <w:abstractNumId w:val="13"/>
    <w:lvlOverride w:ilvl="0">
      <w:startOverride w:val="1"/>
    </w:lvlOverride>
  </w:num>
  <w:num w:numId="20">
    <w:abstractNumId w:val="5"/>
  </w:num>
  <w:num w:numId="21">
    <w:abstractNumId w:val="19"/>
  </w:num>
  <w:num w:numId="22">
    <w:abstractNumId w:val="14"/>
  </w:num>
  <w:num w:numId="23">
    <w:abstractNumId w:val="13"/>
    <w:lvlOverride w:ilvl="0">
      <w:startOverride w:val="1"/>
    </w:lvlOverride>
  </w:num>
  <w:num w:numId="24">
    <w:abstractNumId w:val="13"/>
    <w:lvlOverride w:ilvl="0">
      <w:startOverride w:val="1"/>
    </w:lvlOverride>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10"/>
  </w:num>
  <w:num w:numId="30">
    <w:abstractNumId w:val="21"/>
  </w:num>
  <w:num w:numId="31">
    <w:abstractNumId w:val="8"/>
  </w:num>
  <w:num w:numId="32">
    <w:abstractNumId w:val="3"/>
  </w:num>
  <w:num w:numId="3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194"/>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899"/>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6931"/>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57187"/>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809"/>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3BFD"/>
    <w:rsid w:val="00394552"/>
    <w:rsid w:val="00394FA8"/>
    <w:rsid w:val="003958DC"/>
    <w:rsid w:val="00395A07"/>
    <w:rsid w:val="00396513"/>
    <w:rsid w:val="00396AEC"/>
    <w:rsid w:val="00396DAB"/>
    <w:rsid w:val="003A029A"/>
    <w:rsid w:val="003A0841"/>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A97"/>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38F"/>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337"/>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729"/>
    <w:rsid w:val="005D48A4"/>
    <w:rsid w:val="005D65BF"/>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5977"/>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2461"/>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5BA"/>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AA9"/>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403"/>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1A2C"/>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2BA"/>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7D3"/>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1CF"/>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797"/>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25E9"/>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67AE"/>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60AA"/>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095F"/>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6C55"/>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0832"/>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82D"/>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7E4"/>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E127-9933-40A6-B59F-39D10D94DC08}">
  <ds:schemaRefs>
    <ds:schemaRef ds:uri="http://schemas.openxmlformats.org/officeDocument/2006/bibliography"/>
  </ds:schemaRefs>
</ds:datastoreItem>
</file>

<file path=customXml/itemProps2.xml><?xml version="1.0" encoding="utf-8"?>
<ds:datastoreItem xmlns:ds="http://schemas.openxmlformats.org/officeDocument/2006/customXml" ds:itemID="{5F63B816-F2BF-4620-B68C-7D251DB6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16755</Words>
  <Characters>95508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112039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exif_MSED_dfa3d8e4f6ff81bfcd0ad755375b009db6e8557dd029ab9d6b8cc37e7b731189</dc:description>
  <cp:lastModifiedBy>Бахирева</cp:lastModifiedBy>
  <cp:revision>15</cp:revision>
  <cp:lastPrinted>2018-04-09T11:57:00Z</cp:lastPrinted>
  <dcterms:created xsi:type="dcterms:W3CDTF">2018-03-27T11:09:00Z</dcterms:created>
  <dcterms:modified xsi:type="dcterms:W3CDTF">2018-04-16T12:50:00Z</dcterms:modified>
</cp:coreProperties>
</file>