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9E" w:rsidRDefault="00463E9E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3A65" w:rsidRPr="00463E9E" w:rsidRDefault="004E3A65" w:rsidP="00463E9E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Приложение</w:t>
      </w:r>
    </w:p>
    <w:p w:rsid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E3A65" w:rsidRPr="00463E9E" w:rsidRDefault="00463E9E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4E3A65" w:rsidRP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3A65" w:rsidRPr="00463E9E" w:rsidRDefault="00463E9E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3A65" w:rsidRPr="00463E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463E9E">
        <w:rPr>
          <w:rFonts w:ascii="Times New Roman" w:hAnsi="Times New Roman" w:cs="Times New Roman"/>
          <w:sz w:val="24"/>
          <w:szCs w:val="24"/>
        </w:rPr>
        <w:t>ПОРЯДОК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ОФОРМЛЕНИЯ ПЛАНОВЫХ (РЕЙДОВЫХ) ЗАДАНИЙ НА ОСМОТР ЗЕМЕЛЬНЫХ УЧАСТКОВ, СОДЕРЖАНИЕ ТАКИХ ЗАДАНИЙ,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А ТАКЖЕ ПОРЯДКА ОФОРМЛЕНИЯ РЕЗУЛЬТАТОВ ПЛАНОВЫХ (РЕЙДОВЫХ)</w:t>
      </w:r>
      <w:r w:rsidR="00695846" w:rsidRPr="00695846">
        <w:rPr>
          <w:rFonts w:ascii="Times New Roman" w:hAnsi="Times New Roman" w:cs="Times New Roman"/>
          <w:sz w:val="24"/>
          <w:szCs w:val="24"/>
        </w:rPr>
        <w:t xml:space="preserve"> </w:t>
      </w:r>
      <w:r w:rsidR="00913805">
        <w:rPr>
          <w:rFonts w:ascii="Times New Roman" w:hAnsi="Times New Roman" w:cs="Times New Roman"/>
          <w:sz w:val="24"/>
          <w:szCs w:val="24"/>
        </w:rPr>
        <w:t>ОСМОТРОВ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463E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плановых (рейдовых) заданий на проведени</w:t>
      </w:r>
      <w:r w:rsidR="00A953B1">
        <w:rPr>
          <w:rFonts w:ascii="Times New Roman" w:hAnsi="Times New Roman" w:cs="Times New Roman"/>
          <w:sz w:val="24"/>
          <w:szCs w:val="24"/>
        </w:rPr>
        <w:t>е плановых (рейдовых) осмотров</w:t>
      </w:r>
      <w:r w:rsidRPr="00463E9E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содержание плановых (рейдовых) заданий на проведение плановых (рейдовых) осмотров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результатов плановых (рейдовых) осмотров земельных участков.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2. Плановые (рейдовые) осмотры земельных участков - мероприятия, проводимые в рамках муниципального земельного контроля без взаимодействия </w:t>
      </w:r>
      <w:r w:rsidR="008B5B45">
        <w:rPr>
          <w:rFonts w:ascii="Times New Roman" w:hAnsi="Times New Roman" w:cs="Times New Roman"/>
          <w:sz w:val="24"/>
          <w:szCs w:val="24"/>
        </w:rPr>
        <w:t>с правообладателями земельных участков</w:t>
      </w:r>
      <w:r w:rsidRPr="00463E9E">
        <w:rPr>
          <w:rFonts w:ascii="Times New Roman" w:hAnsi="Times New Roman" w:cs="Times New Roman"/>
          <w:sz w:val="24"/>
          <w:szCs w:val="24"/>
        </w:rPr>
        <w:t>, направленные на выявление, предупреждение и пресечение нарушений требований земельного законодательства Российской Федерации, законодательства Московской области и (или) требований, установленн</w:t>
      </w:r>
      <w:r w:rsidR="008B5B45">
        <w:rPr>
          <w:rFonts w:ascii="Times New Roman" w:hAnsi="Times New Roman" w:cs="Times New Roman"/>
          <w:sz w:val="24"/>
          <w:szCs w:val="24"/>
        </w:rPr>
        <w:t>ых правовыми актами муниципального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5B45">
        <w:rPr>
          <w:rFonts w:ascii="Times New Roman" w:hAnsi="Times New Roman" w:cs="Times New Roman"/>
          <w:sz w:val="24"/>
          <w:szCs w:val="24"/>
        </w:rPr>
        <w:t>я</w:t>
      </w:r>
      <w:r w:rsidR="00BF3598">
        <w:rPr>
          <w:rFonts w:ascii="Times New Roman" w:hAnsi="Times New Roman" w:cs="Times New Roman"/>
          <w:sz w:val="24"/>
          <w:szCs w:val="24"/>
        </w:rPr>
        <w:t xml:space="preserve"> «</w:t>
      </w:r>
      <w:r w:rsidR="00463E9E">
        <w:rPr>
          <w:rFonts w:ascii="Times New Roman" w:hAnsi="Times New Roman" w:cs="Times New Roman"/>
          <w:sz w:val="24"/>
          <w:szCs w:val="24"/>
        </w:rPr>
        <w:t>Сергиево-Посадский муниципальный район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463E9E">
        <w:rPr>
          <w:rFonts w:ascii="Times New Roman" w:hAnsi="Times New Roman" w:cs="Times New Roman"/>
          <w:sz w:val="24"/>
          <w:szCs w:val="24"/>
        </w:rPr>
        <w:t xml:space="preserve"> и городск</w:t>
      </w:r>
      <w:r w:rsidR="008B5B45">
        <w:rPr>
          <w:rFonts w:ascii="Times New Roman" w:hAnsi="Times New Roman" w:cs="Times New Roman"/>
          <w:sz w:val="24"/>
          <w:szCs w:val="24"/>
        </w:rPr>
        <w:t>ого поселения</w:t>
      </w:r>
      <w:r w:rsidR="00463E9E">
        <w:rPr>
          <w:rFonts w:ascii="Times New Roman" w:hAnsi="Times New Roman" w:cs="Times New Roman"/>
          <w:sz w:val="24"/>
          <w:szCs w:val="24"/>
        </w:rPr>
        <w:t xml:space="preserve"> Сергиев Посад </w:t>
      </w:r>
      <w:r w:rsidR="00463E9E" w:rsidRPr="00463E9E">
        <w:rPr>
          <w:rFonts w:ascii="Times New Roman" w:hAnsi="Times New Roman" w:cs="Times New Roman"/>
          <w:sz w:val="24"/>
          <w:szCs w:val="24"/>
        </w:rPr>
        <w:t>Сергиево-Посадск</w:t>
      </w:r>
      <w:r w:rsidR="008B5B45">
        <w:rPr>
          <w:rFonts w:ascii="Times New Roman" w:hAnsi="Times New Roman" w:cs="Times New Roman"/>
          <w:sz w:val="24"/>
          <w:szCs w:val="24"/>
        </w:rPr>
        <w:t>ого</w:t>
      </w:r>
      <w:r w:rsidR="00463E9E" w:rsidRPr="00463E9E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8B5B45">
        <w:rPr>
          <w:rFonts w:ascii="Times New Roman" w:hAnsi="Times New Roman" w:cs="Times New Roman"/>
          <w:sz w:val="24"/>
          <w:szCs w:val="24"/>
        </w:rPr>
        <w:t>ального</w:t>
      </w:r>
      <w:r w:rsidR="00BF35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5B45">
        <w:rPr>
          <w:rFonts w:ascii="Times New Roman" w:hAnsi="Times New Roman" w:cs="Times New Roman"/>
          <w:sz w:val="24"/>
          <w:szCs w:val="24"/>
        </w:rPr>
        <w:t>а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3. Плановые (рейдовые) осмотры</w:t>
      </w:r>
      <w:r w:rsidR="00463E9E">
        <w:rPr>
          <w:rFonts w:ascii="Times New Roman" w:hAnsi="Times New Roman" w:cs="Times New Roman"/>
          <w:sz w:val="24"/>
          <w:szCs w:val="24"/>
        </w:rPr>
        <w:t xml:space="preserve"> земельных участков проводятся</w:t>
      </w:r>
      <w:r w:rsidR="00D16E79">
        <w:rPr>
          <w:rFonts w:ascii="Times New Roman" w:hAnsi="Times New Roman" w:cs="Times New Roman"/>
          <w:sz w:val="24"/>
          <w:szCs w:val="24"/>
        </w:rPr>
        <w:t xml:space="preserve"> инспекторами муниципального земельного контроля</w:t>
      </w:r>
      <w:r w:rsidR="00463E9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16E79">
        <w:rPr>
          <w:rFonts w:ascii="Times New Roman" w:hAnsi="Times New Roman" w:cs="Times New Roman"/>
          <w:sz w:val="24"/>
          <w:szCs w:val="24"/>
        </w:rPr>
        <w:t>а</w:t>
      </w:r>
      <w:r w:rsidR="00463E9E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</w:t>
      </w:r>
      <w:r w:rsidRPr="00463E9E">
        <w:rPr>
          <w:rFonts w:ascii="Times New Roman" w:hAnsi="Times New Roman" w:cs="Times New Roman"/>
          <w:sz w:val="24"/>
          <w:szCs w:val="24"/>
        </w:rPr>
        <w:t>управлени</w:t>
      </w:r>
      <w:r w:rsidR="00D16E79">
        <w:rPr>
          <w:rFonts w:ascii="Times New Roman" w:hAnsi="Times New Roman" w:cs="Times New Roman"/>
          <w:sz w:val="24"/>
          <w:szCs w:val="24"/>
        </w:rPr>
        <w:t>я землепользования</w:t>
      </w:r>
      <w:r w:rsidRPr="00463E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6E7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463E9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E79">
        <w:rPr>
          <w:rFonts w:ascii="Times New Roman" w:hAnsi="Times New Roman" w:cs="Times New Roman"/>
          <w:sz w:val="24"/>
          <w:szCs w:val="24"/>
        </w:rPr>
        <w:t>Инспектор</w:t>
      </w:r>
      <w:r w:rsidRPr="00463E9E">
        <w:rPr>
          <w:rFonts w:ascii="Times New Roman" w:hAnsi="Times New Roman" w:cs="Times New Roman"/>
          <w:sz w:val="24"/>
          <w:szCs w:val="24"/>
        </w:rPr>
        <w:t xml:space="preserve">), </w:t>
      </w:r>
      <w:r w:rsidR="00B35AE1">
        <w:rPr>
          <w:rFonts w:ascii="Times New Roman" w:hAnsi="Times New Roman" w:cs="Times New Roman"/>
          <w:sz w:val="24"/>
          <w:szCs w:val="24"/>
        </w:rPr>
        <w:t>назначенными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осуществлять муниципальный земельный контроль на территории </w:t>
      </w:r>
      <w:r w:rsidR="00D16E79" w:rsidRPr="00D16E79">
        <w:rPr>
          <w:rFonts w:ascii="Times New Roman" w:hAnsi="Times New Roman" w:cs="Times New Roman"/>
          <w:sz w:val="24"/>
          <w:szCs w:val="24"/>
        </w:rPr>
        <w:t>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BF3598">
        <w:rPr>
          <w:rFonts w:ascii="Times New Roman" w:hAnsi="Times New Roman" w:cs="Times New Roman"/>
          <w:sz w:val="24"/>
          <w:szCs w:val="24"/>
        </w:rPr>
        <w:t xml:space="preserve"> образований «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Сергиево-Посадский муницип</w:t>
      </w:r>
      <w:r w:rsidR="00BF3598">
        <w:rPr>
          <w:rFonts w:ascii="Times New Roman" w:hAnsi="Times New Roman" w:cs="Times New Roman"/>
          <w:sz w:val="24"/>
          <w:szCs w:val="24"/>
        </w:rPr>
        <w:t>альный район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,</w:t>
      </w:r>
      <w:r w:rsidR="00B35AE1" w:rsidRPr="00B35AE1">
        <w:rPr>
          <w:rFonts w:ascii="Times New Roman" w:hAnsi="Times New Roman" w:cs="Times New Roman"/>
          <w:sz w:val="24"/>
          <w:szCs w:val="24"/>
        </w:rPr>
        <w:t xml:space="preserve"> </w:t>
      </w:r>
      <w:r w:rsidR="00D16E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3598">
        <w:rPr>
          <w:rFonts w:ascii="Times New Roman" w:hAnsi="Times New Roman" w:cs="Times New Roman"/>
          <w:sz w:val="24"/>
          <w:szCs w:val="24"/>
        </w:rPr>
        <w:t>р</w:t>
      </w:r>
      <w:r w:rsidR="00D16E79">
        <w:rPr>
          <w:rFonts w:ascii="Times New Roman" w:hAnsi="Times New Roman" w:cs="Times New Roman"/>
          <w:sz w:val="24"/>
          <w:szCs w:val="24"/>
        </w:rPr>
        <w:t xml:space="preserve">аспоряжением Главы 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D16E79" w:rsidRPr="00D16E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 район</w:t>
      </w:r>
      <w:r w:rsidR="00BF3598">
        <w:rPr>
          <w:rFonts w:ascii="Times New Roman" w:hAnsi="Times New Roman" w:cs="Times New Roman"/>
          <w:sz w:val="24"/>
          <w:szCs w:val="24"/>
        </w:rPr>
        <w:t>а</w:t>
      </w:r>
      <w:r w:rsidR="00D16E7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4. Плановые (рейдовые) осмотры земельных участков проводятся в отношении</w:t>
      </w:r>
      <w:r w:rsidR="00D23505">
        <w:rPr>
          <w:rFonts w:ascii="Times New Roman" w:hAnsi="Times New Roman" w:cs="Times New Roman"/>
          <w:sz w:val="24"/>
          <w:szCs w:val="24"/>
        </w:rPr>
        <w:t xml:space="preserve"> объектов земельных отношений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="00D23505">
        <w:rPr>
          <w:rFonts w:ascii="Times New Roman" w:hAnsi="Times New Roman" w:cs="Times New Roman"/>
          <w:sz w:val="24"/>
          <w:szCs w:val="24"/>
        </w:rPr>
        <w:t xml:space="preserve">на </w:t>
      </w:r>
      <w:r w:rsidR="00D23505" w:rsidRPr="00D23505">
        <w:rPr>
          <w:rFonts w:ascii="Times New Roman" w:hAnsi="Times New Roman" w:cs="Times New Roman"/>
          <w:sz w:val="24"/>
          <w:szCs w:val="24"/>
        </w:rPr>
        <w:t>межселенной территории и территории сельских поселений Сергиево-Посадского муниципального района Московской области</w:t>
      </w:r>
      <w:r w:rsidR="00D23505">
        <w:rPr>
          <w:rFonts w:ascii="Times New Roman" w:hAnsi="Times New Roman" w:cs="Times New Roman"/>
          <w:sz w:val="24"/>
          <w:szCs w:val="24"/>
        </w:rPr>
        <w:t>, а также городского поселения Сергиев Посад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BB390E">
        <w:rPr>
          <w:rFonts w:ascii="Times New Roman" w:hAnsi="Times New Roman" w:cs="Times New Roman"/>
          <w:sz w:val="24"/>
          <w:szCs w:val="24"/>
        </w:rPr>
        <w:t>.</w:t>
      </w:r>
    </w:p>
    <w:p w:rsidR="00702F62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62">
        <w:rPr>
          <w:rFonts w:ascii="Times New Roman" w:hAnsi="Times New Roman" w:cs="Times New Roman"/>
          <w:sz w:val="24"/>
          <w:szCs w:val="24"/>
        </w:rPr>
        <w:t xml:space="preserve">5. Плановые (рейдовые) осмотры земельных участков проводятся </w:t>
      </w:r>
      <w:r w:rsidR="00702F62">
        <w:rPr>
          <w:rFonts w:ascii="Times New Roman" w:hAnsi="Times New Roman" w:cs="Times New Roman"/>
          <w:sz w:val="24"/>
          <w:szCs w:val="24"/>
        </w:rPr>
        <w:t>в случае получения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02F62">
        <w:rPr>
          <w:rFonts w:ascii="Times New Roman" w:hAnsi="Times New Roman" w:cs="Times New Roman"/>
          <w:sz w:val="24"/>
          <w:szCs w:val="24"/>
        </w:rPr>
        <w:t>и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, </w:t>
      </w:r>
      <w:r w:rsidR="00702F62">
        <w:rPr>
          <w:rFonts w:ascii="Times New Roman" w:hAnsi="Times New Roman" w:cs="Times New Roman"/>
          <w:sz w:val="24"/>
          <w:szCs w:val="24"/>
        </w:rPr>
        <w:t>в которой содержатся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сведения о нарушениях требований земельного законодательства, поступившая от граждан, индивидуальных </w:t>
      </w:r>
      <w:r w:rsidR="00702F62" w:rsidRPr="00702F62">
        <w:rPr>
          <w:rFonts w:ascii="Times New Roman" w:hAnsi="Times New Roman" w:cs="Times New Roman"/>
          <w:sz w:val="24"/>
          <w:szCs w:val="24"/>
        </w:rPr>
        <w:lastRenderedPageBreak/>
        <w:t>предпринимателей, юридических лиц, органов государственной власти, органов местного самоуправления, структурных подразделений администрации Сергиево-Посадского муниципального района Московской области,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Проведение плановых (рейдовых) осмотров земельных участков осуществляется в соответствии с плановым (рейдовым) заданием (далее - Задание)</w:t>
      </w:r>
      <w:r w:rsidR="00D23505">
        <w:rPr>
          <w:rFonts w:ascii="Times New Roman" w:hAnsi="Times New Roman" w:cs="Times New Roman"/>
          <w:sz w:val="24"/>
          <w:szCs w:val="24"/>
        </w:rPr>
        <w:t>, утвержденным начальником управления землепользования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При составлении Заданий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</w:t>
      </w:r>
      <w:r w:rsidR="00D23505">
        <w:rPr>
          <w:rFonts w:ascii="Times New Roman" w:hAnsi="Times New Roman" w:cs="Times New Roman"/>
          <w:sz w:val="24"/>
          <w:szCs w:val="24"/>
        </w:rPr>
        <w:t xml:space="preserve">, структурных подразделений администрации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4E3A65" w:rsidRPr="00463E9E">
        <w:rPr>
          <w:rFonts w:ascii="Times New Roman" w:hAnsi="Times New Roman" w:cs="Times New Roman"/>
          <w:sz w:val="24"/>
          <w:szCs w:val="24"/>
        </w:rPr>
        <w:t>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</w:p>
    <w:p w:rsidR="004E3A65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Оформление Заданий, а также оформление результатов плановых (рейдовых) осмотров земельных участков осуществляют </w:t>
      </w:r>
      <w:r w:rsidR="00BF3598">
        <w:rPr>
          <w:rFonts w:ascii="Times New Roman" w:hAnsi="Times New Roman" w:cs="Times New Roman"/>
          <w:sz w:val="24"/>
          <w:szCs w:val="24"/>
        </w:rPr>
        <w:t>инспекторы</w:t>
      </w:r>
      <w:r w:rsidR="00D23505">
        <w:rPr>
          <w:rFonts w:ascii="Times New Roman" w:hAnsi="Times New Roman" w:cs="Times New Roman"/>
          <w:sz w:val="24"/>
          <w:szCs w:val="24"/>
        </w:rPr>
        <w:t xml:space="preserve"> отдела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E1">
        <w:rPr>
          <w:rFonts w:ascii="Times New Roman" w:hAnsi="Times New Roman" w:cs="Times New Roman"/>
          <w:sz w:val="24"/>
          <w:szCs w:val="24"/>
        </w:rPr>
        <w:t>управления землепользования администрации Сергиево-Посадского муниципального района</w:t>
      </w:r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592FB0" w:rsidRPr="00463E9E" w:rsidRDefault="00592FB0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Регистрация Заданий осуществляется </w:t>
      </w:r>
      <w:r w:rsidRPr="00592FB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2FB0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управления землепользования администрации Сергиево-Посадского муниципального района</w:t>
      </w:r>
      <w:r w:rsidR="00A953B1">
        <w:rPr>
          <w:rFonts w:ascii="Times New Roman" w:hAnsi="Times New Roman" w:cs="Times New Roman"/>
          <w:sz w:val="24"/>
          <w:szCs w:val="24"/>
        </w:rPr>
        <w:t xml:space="preserve"> в журнале учета плановых (рейдовых) осмотров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A953B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Порядку.</w:t>
      </w:r>
    </w:p>
    <w:p w:rsidR="004E3A65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A953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II. Порядок оформления и содержание</w:t>
      </w:r>
      <w:r w:rsidR="00A953B1" w:rsidRPr="00702F62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702F62">
        <w:rPr>
          <w:rFonts w:ascii="Times New Roman" w:hAnsi="Times New Roman" w:cs="Times New Roman"/>
          <w:sz w:val="28"/>
          <w:szCs w:val="28"/>
        </w:rPr>
        <w:t xml:space="preserve"> на проведен</w:t>
      </w:r>
      <w:r w:rsidR="00A953B1" w:rsidRPr="00702F62">
        <w:rPr>
          <w:rFonts w:ascii="Times New Roman" w:hAnsi="Times New Roman" w:cs="Times New Roman"/>
          <w:sz w:val="28"/>
          <w:szCs w:val="28"/>
        </w:rPr>
        <w:t>ие плановых (рейдовых) осмотров</w:t>
      </w:r>
      <w:r w:rsidRPr="00702F6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Плановые (рейдовые) задания оформляются по форме согласно </w:t>
      </w:r>
      <w:hyperlink w:anchor="P93" w:history="1">
        <w:r w:rsidR="004E3A65" w:rsidRPr="00463E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377014">
          <w:rPr>
            <w:rFonts w:ascii="Times New Roman" w:hAnsi="Times New Roman" w:cs="Times New Roman"/>
            <w:color w:val="0000FF"/>
            <w:sz w:val="24"/>
            <w:szCs w:val="24"/>
          </w:rPr>
          <w:t>№2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утверждаются </w:t>
      </w:r>
      <w:r w:rsidR="00B35AE1" w:rsidRPr="00B35AE1">
        <w:rPr>
          <w:rFonts w:ascii="Times New Roman" w:hAnsi="Times New Roman" w:cs="Times New Roman"/>
          <w:sz w:val="24"/>
          <w:szCs w:val="24"/>
        </w:rPr>
        <w:t>начальником управления землепользования администрации Сергиево-П</w:t>
      </w:r>
      <w:r w:rsidR="00B35AE1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  <w:r w:rsidR="004E3A65" w:rsidRPr="00463E9E">
        <w:rPr>
          <w:rFonts w:ascii="Times New Roman" w:hAnsi="Times New Roman" w:cs="Times New Roman"/>
          <w:sz w:val="24"/>
          <w:szCs w:val="24"/>
        </w:rPr>
        <w:t>и содержат следующую информацию: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91380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913805">
        <w:rPr>
          <w:rFonts w:ascii="Times New Roman" w:hAnsi="Times New Roman" w:cs="Times New Roman"/>
          <w:sz w:val="24"/>
          <w:szCs w:val="24"/>
        </w:rPr>
        <w:t>, должность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805">
        <w:rPr>
          <w:rFonts w:ascii="Times New Roman" w:hAnsi="Times New Roman" w:cs="Times New Roman"/>
          <w:sz w:val="24"/>
          <w:szCs w:val="24"/>
        </w:rPr>
        <w:t xml:space="preserve"> уполномоченного на проведение планового (рейдового) осмотра земельных участка</w:t>
      </w:r>
      <w:r w:rsidR="004E3A65" w:rsidRPr="00463E9E">
        <w:rPr>
          <w:rFonts w:ascii="Times New Roman" w:hAnsi="Times New Roman" w:cs="Times New Roman"/>
          <w:sz w:val="24"/>
          <w:szCs w:val="24"/>
        </w:rPr>
        <w:t>;</w:t>
      </w:r>
    </w:p>
    <w:p w:rsidR="00D81DF6" w:rsidRPr="00463E9E" w:rsidRDefault="00D81DF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DF6">
        <w:rPr>
          <w:rFonts w:ascii="Times New Roman" w:hAnsi="Times New Roman" w:cs="Times New Roman"/>
          <w:sz w:val="24"/>
          <w:szCs w:val="24"/>
        </w:rPr>
        <w:t>адрес, 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участка;</w:t>
      </w:r>
    </w:p>
    <w:p w:rsidR="002D62E6" w:rsidRPr="00463E9E" w:rsidRDefault="002D62E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62E6">
        <w:rPr>
          <w:rFonts w:ascii="Times New Roman" w:hAnsi="Times New Roman" w:cs="Times New Roman"/>
          <w:sz w:val="24"/>
          <w:szCs w:val="24"/>
        </w:rPr>
        <w:t>еречень мероприятий, проводимых в ходе планов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62E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8B133C">
        <w:rPr>
          <w:rFonts w:ascii="Times New Roman" w:hAnsi="Times New Roman" w:cs="Times New Roman"/>
          <w:sz w:val="24"/>
          <w:szCs w:val="24"/>
        </w:rPr>
        <w:t>проведения</w:t>
      </w:r>
      <w:r w:rsidR="002D62E6">
        <w:rPr>
          <w:rFonts w:ascii="Times New Roman" w:hAnsi="Times New Roman" w:cs="Times New Roman"/>
          <w:sz w:val="24"/>
          <w:szCs w:val="24"/>
        </w:rPr>
        <w:t xml:space="preserve"> плановых (рейдовых) осмотров земельных участков;</w:t>
      </w:r>
    </w:p>
    <w:p w:rsidR="002D62E6" w:rsidRPr="00695846" w:rsidRDefault="00A953B1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и номер регистрации з</w:t>
      </w:r>
      <w:r w:rsidR="008B5B45">
        <w:rPr>
          <w:rFonts w:ascii="Times New Roman" w:hAnsi="Times New Roman" w:cs="Times New Roman"/>
          <w:sz w:val="24"/>
          <w:szCs w:val="24"/>
        </w:rPr>
        <w:t>адания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на п</w:t>
      </w:r>
      <w:r>
        <w:rPr>
          <w:rFonts w:ascii="Times New Roman" w:hAnsi="Times New Roman" w:cs="Times New Roman"/>
          <w:sz w:val="24"/>
          <w:szCs w:val="24"/>
        </w:rPr>
        <w:t>роведение плановых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D62E6"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земельных участков в журнале учета плановых (рейдовых) осмотров земельных </w:t>
      </w:r>
      <w:r w:rsidR="002D62E6" w:rsidRPr="002D62E6">
        <w:rPr>
          <w:rFonts w:ascii="Times New Roman" w:hAnsi="Times New Roman" w:cs="Times New Roman"/>
          <w:sz w:val="24"/>
          <w:szCs w:val="24"/>
        </w:rPr>
        <w:lastRenderedPageBreak/>
        <w:t>участков</w:t>
      </w:r>
      <w:r w:rsidR="00695846">
        <w:rPr>
          <w:rFonts w:ascii="Times New Roman" w:hAnsi="Times New Roman" w:cs="Times New Roman"/>
          <w:sz w:val="24"/>
          <w:szCs w:val="24"/>
        </w:rPr>
        <w:t>.</w:t>
      </w:r>
    </w:p>
    <w:p w:rsidR="00B74FFF" w:rsidRDefault="00B74FFF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8B13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III. Порядок оформления результатов плановых (рейдовых)</w:t>
      </w:r>
    </w:p>
    <w:p w:rsidR="004E3A65" w:rsidRPr="00702F62" w:rsidRDefault="004E3A65" w:rsidP="008B1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осмотров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Результаты плановых (рейдовых) осмотров земельных участков оформляются </w:t>
      </w:r>
      <w:hyperlink w:anchor="P204" w:history="1">
        <w:r w:rsidR="004E3A65" w:rsidRPr="00D81DF6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о результатах указанных осмотров, обследований по форме согласно приложению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который содержит следующую информацию: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место, дату и время составления акта;</w:t>
      </w:r>
    </w:p>
    <w:p w:rsidR="008B133C" w:rsidRPr="008B133C" w:rsidRDefault="008B133C" w:rsidP="008B1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3C">
        <w:rPr>
          <w:rFonts w:ascii="Times New Roman" w:hAnsi="Times New Roman" w:cs="Times New Roman"/>
          <w:sz w:val="24"/>
          <w:szCs w:val="24"/>
        </w:rPr>
        <w:t>фамилию, имя, отчество, наименование должности должностного лица или должностных лиц органов муниципального контроля, проводивших плановые (рейдовые) осмотры, земельных участков;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дату и номер </w:t>
      </w:r>
      <w:r w:rsidR="00BB390E">
        <w:rPr>
          <w:rFonts w:ascii="Times New Roman" w:hAnsi="Times New Roman" w:cs="Times New Roman"/>
          <w:sz w:val="24"/>
          <w:szCs w:val="24"/>
        </w:rPr>
        <w:t>планового (рейдового) задания</w:t>
      </w:r>
      <w:r w:rsidRPr="00463E9E">
        <w:rPr>
          <w:rFonts w:ascii="Times New Roman" w:hAnsi="Times New Roman" w:cs="Times New Roman"/>
          <w:sz w:val="24"/>
          <w:szCs w:val="24"/>
        </w:rPr>
        <w:t>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>сроки проведения плановых (рейдовых) осмотров земельных участков, в том числе даты и время начала и окончания проведения указанных осмотров;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A953B1" w:rsidRPr="00A953B1">
        <w:rPr>
          <w:rFonts w:ascii="Times New Roman" w:hAnsi="Times New Roman" w:cs="Times New Roman"/>
          <w:sz w:val="24"/>
          <w:szCs w:val="24"/>
        </w:rPr>
        <w:t>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</w:t>
      </w:r>
      <w:r w:rsidR="00B74FFF">
        <w:rPr>
          <w:rFonts w:ascii="Times New Roman" w:hAnsi="Times New Roman" w:cs="Times New Roman"/>
          <w:sz w:val="24"/>
          <w:szCs w:val="24"/>
        </w:rPr>
        <w:t>а;</w:t>
      </w:r>
    </w:p>
    <w:p w:rsidR="00B74FFF" w:rsidRPr="00B74FFF" w:rsidRDefault="00B74FFF" w:rsidP="00B74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74FF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4FFF">
        <w:rPr>
          <w:rFonts w:ascii="Times New Roman" w:hAnsi="Times New Roman" w:cs="Times New Roman"/>
          <w:sz w:val="24"/>
          <w:szCs w:val="24"/>
        </w:rPr>
        <w:t xml:space="preserve"> (визуальный осмотр, замеры земельного участка, применение фото-,видеофиксации,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74FFF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результаты плановых (рейдовых) осмотров земельных участков, </w:t>
      </w:r>
      <w:r w:rsidR="00B74FFF" w:rsidRPr="00B74FFF">
        <w:rPr>
          <w:rFonts w:ascii="Times New Roman" w:hAnsi="Times New Roman" w:cs="Times New Roman"/>
          <w:sz w:val="24"/>
          <w:szCs w:val="24"/>
        </w:rPr>
        <w:t>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E5975" w:rsidRDefault="00BE597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5975">
        <w:rPr>
          <w:rFonts w:ascii="Times New Roman" w:hAnsi="Times New Roman" w:cs="Times New Roman"/>
          <w:sz w:val="24"/>
          <w:szCs w:val="24"/>
        </w:rPr>
        <w:t>одписи уполномоченных должностных лиц структурно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5975">
        <w:rPr>
          <w:rFonts w:ascii="Times New Roman" w:hAnsi="Times New Roman" w:cs="Times New Roman"/>
          <w:sz w:val="24"/>
          <w:szCs w:val="24"/>
        </w:rPr>
        <w:t xml:space="preserve"> подразделение органа муниципального земельного контроля, уполномоченное на исполнение муниципальной функции), проводивших плановый (рейдовый) осмотр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4E3A65" w:rsidP="00657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</w:t>
      </w:r>
      <w:r w:rsidR="00BE5975">
        <w:rPr>
          <w:rFonts w:ascii="Times New Roman" w:hAnsi="Times New Roman" w:cs="Times New Roman"/>
          <w:sz w:val="24"/>
          <w:szCs w:val="24"/>
        </w:rPr>
        <w:t>2</w:t>
      </w:r>
      <w:r w:rsidRPr="00463E9E">
        <w:rPr>
          <w:rFonts w:ascii="Times New Roman" w:hAnsi="Times New Roman" w:cs="Times New Roman"/>
          <w:sz w:val="24"/>
          <w:szCs w:val="24"/>
        </w:rPr>
        <w:t>. В случае выявления при проведении плановых (рейдовых) осмотров, обследований земельных участков нарушений обязательных требований земельного законодательства Российской Федерации, законодательства Московской области и (или) требований, установленных муниципальными правовыми актами, должностные лица органов муниципального земельного контроля принимают в пределах своей компетенции меры по пресечению таких нарушений, а также доводят в письменной</w:t>
      </w:r>
      <w:r w:rsidR="00BF3598">
        <w:rPr>
          <w:rFonts w:ascii="Times New Roman" w:hAnsi="Times New Roman" w:cs="Times New Roman"/>
          <w:sz w:val="24"/>
          <w:szCs w:val="24"/>
        </w:rPr>
        <w:t xml:space="preserve"> форме до сведения заместителя Г</w:t>
      </w:r>
      <w:r w:rsidRPr="00463E9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BB390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463E9E">
        <w:rPr>
          <w:rFonts w:ascii="Times New Roman" w:hAnsi="Times New Roman" w:cs="Times New Roman"/>
          <w:sz w:val="24"/>
          <w:szCs w:val="24"/>
        </w:rPr>
        <w:t xml:space="preserve"> информацию о выявленных нарушениях для принятия </w:t>
      </w:r>
      <w:r w:rsidRPr="00463E9E">
        <w:rPr>
          <w:rFonts w:ascii="Times New Roman" w:hAnsi="Times New Roman" w:cs="Times New Roman"/>
          <w:sz w:val="24"/>
          <w:szCs w:val="24"/>
        </w:rPr>
        <w:lastRenderedPageBreak/>
        <w:t xml:space="preserve">решения о назначении внеплановой проверки юридического лица, индивидуального предпринимателя по основаниям, указанным в </w:t>
      </w:r>
      <w:hyperlink r:id="rId6" w:history="1">
        <w:r w:rsidRPr="00463E9E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2 статьи 10</w:t>
        </w:r>
      </w:hyperlink>
      <w:r w:rsidRPr="00463E9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 w:rsidR="00BB390E">
        <w:rPr>
          <w:rFonts w:ascii="Times New Roman" w:hAnsi="Times New Roman" w:cs="Times New Roman"/>
          <w:sz w:val="24"/>
          <w:szCs w:val="24"/>
        </w:rPr>
        <w:t>№</w:t>
      </w:r>
      <w:r w:rsidRPr="00463E9E">
        <w:rPr>
          <w:rFonts w:ascii="Times New Roman" w:hAnsi="Times New Roman" w:cs="Times New Roman"/>
          <w:sz w:val="24"/>
          <w:szCs w:val="24"/>
        </w:rPr>
        <w:t xml:space="preserve">294-ФЗ </w:t>
      </w:r>
      <w:r w:rsidR="00BB390E">
        <w:rPr>
          <w:rFonts w:ascii="Times New Roman" w:hAnsi="Times New Roman" w:cs="Times New Roman"/>
          <w:sz w:val="24"/>
          <w:szCs w:val="24"/>
        </w:rPr>
        <w:t>«</w:t>
      </w:r>
      <w:r w:rsidRPr="00463E9E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B390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695846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3C7C12" w:rsidRPr="003C7C12" w:rsidRDefault="003C7C12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№1</w:t>
      </w:r>
    </w:p>
    <w:p w:rsidR="003C7C12" w:rsidRDefault="003C7C12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t>к Порядку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Приложение №</w:t>
      </w:r>
      <w:r>
        <w:rPr>
          <w:rFonts w:ascii="Times New Roman" w:hAnsi="Times New Roman"/>
          <w:spacing w:val="-1"/>
          <w:sz w:val="24"/>
          <w:szCs w:val="24"/>
        </w:rPr>
        <w:t xml:space="preserve"> 6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846" w:rsidRPr="00B60002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002">
        <w:rPr>
          <w:rFonts w:ascii="Times New Roman" w:hAnsi="Times New Roman"/>
          <w:b/>
          <w:sz w:val="28"/>
          <w:szCs w:val="28"/>
        </w:rPr>
        <w:t>Форма журнала учета плановых (рейдовых) осмотров земельных участков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ind w:left="5812" w:right="3655" w:hanging="2127"/>
        <w:jc w:val="righ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ЖУРНАЛ УЧЕТА </w:t>
      </w:r>
      <w:r w:rsidRPr="003034CE">
        <w:rPr>
          <w:rFonts w:ascii="Times New Roman" w:hAnsi="Times New Roman"/>
          <w:spacing w:val="-2"/>
          <w:sz w:val="24"/>
          <w:szCs w:val="24"/>
        </w:rPr>
        <w:t>плановых (рейдовых) осмотров земельных участков</w:t>
      </w:r>
    </w:p>
    <w:p w:rsidR="00695846" w:rsidRPr="003034CE" w:rsidRDefault="00695846" w:rsidP="00695846">
      <w:pPr>
        <w:widowControl w:val="0"/>
        <w:autoSpaceDE w:val="0"/>
        <w:autoSpaceDN w:val="0"/>
        <w:adjustRightInd w:val="0"/>
        <w:spacing w:after="547" w:line="1" w:lineRule="exact"/>
        <w:ind w:left="5812" w:right="3655" w:hanging="2127"/>
        <w:jc w:val="righ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688"/>
        <w:gridCol w:w="3989"/>
        <w:gridCol w:w="2424"/>
        <w:gridCol w:w="2990"/>
        <w:gridCol w:w="2462"/>
      </w:tblGrid>
      <w:tr w:rsidR="00695846" w:rsidRPr="003034CE" w:rsidTr="009C41AF">
        <w:trPr>
          <w:trHeight w:hRule="exact" w:val="15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4CE">
              <w:rPr>
                <w:rFonts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дата и номер задания на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планового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(рейдового) осмотра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земельного участка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адрес, а при отсутствии адреса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земельного участка иное описание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местоположения земельного участка,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кадастровый номер и вид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и время планового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(рейдового) осмотра </w:t>
            </w:r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земельного(-ых) участка(-ов)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ФИО уполномоченных лиц, проводивших плановый (рейдовый) осмотр земельного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(-ов)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Дата и номер акта планового (рейдового) осмотра земельного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(-ов)</w:t>
            </w:r>
          </w:p>
        </w:tc>
      </w:tr>
      <w:tr w:rsidR="00695846" w:rsidRPr="003034CE" w:rsidTr="009C41AF">
        <w:trPr>
          <w:trHeight w:hRule="exact"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9C41AF">
        <w:trPr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9C41AF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5846" w:rsidRDefault="00695846" w:rsidP="00695846"/>
    <w:p w:rsidR="00D02E01" w:rsidRPr="003C7C12" w:rsidRDefault="00D02E01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7317" w:rsidRDefault="0065731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695846">
          <w:pgSz w:w="16834" w:h="11909" w:orient="landscape"/>
          <w:pgMar w:top="1701" w:right="1134" w:bottom="1134" w:left="1134" w:header="720" w:footer="720" w:gutter="0"/>
          <w:cols w:space="60"/>
          <w:noEndnote/>
        </w:sectPr>
      </w:pPr>
    </w:p>
    <w:p w:rsidR="004E3A65" w:rsidRPr="00463E9E" w:rsidRDefault="00750A3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№2</w:t>
      </w:r>
    </w:p>
    <w:p w:rsidR="004E3A65" w:rsidRPr="00463E9E" w:rsidRDefault="004E3A65" w:rsidP="00750A37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846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 задания</w:t>
      </w:r>
    </w:p>
    <w:p w:rsidR="002414DC" w:rsidRPr="003034CE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     Тел./факс 551-51-72</w:t>
      </w:r>
    </w:p>
    <w:p w:rsidR="002414DC" w:rsidRPr="0004414B" w:rsidRDefault="002414DC" w:rsidP="002414D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="00813913" w:rsidRPr="00813913">
        <w:t xml:space="preserve"> </w:t>
      </w:r>
      <w:r w:rsidR="00813913" w:rsidRPr="0081391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8827"/>
        </w:tabs>
        <w:autoSpaceDE w:val="0"/>
        <w:autoSpaceDN w:val="0"/>
        <w:adjustRightInd w:val="0"/>
        <w:spacing w:before="331" w:after="0" w:line="216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Pr="003034CE">
        <w:rPr>
          <w:rFonts w:ascii="Times New Roman" w:hAnsi="Times New Roman"/>
          <w:spacing w:val="-1"/>
          <w:sz w:val="24"/>
          <w:szCs w:val="24"/>
        </w:rPr>
        <w:t>УТВЕРЖДАЮ</w:t>
      </w:r>
    </w:p>
    <w:p w:rsidR="00E55C46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______________</w:t>
      </w:r>
      <w:r w:rsidR="00E55C46">
        <w:rPr>
          <w:rFonts w:ascii="Times New Roman" w:hAnsi="Times New Roman"/>
          <w:spacing w:val="-1"/>
          <w:sz w:val="24"/>
          <w:szCs w:val="24"/>
        </w:rPr>
        <w:t>_________</w:t>
      </w:r>
    </w:p>
    <w:p w:rsidR="002414DC" w:rsidRPr="002414DC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(</w:t>
      </w:r>
      <w:r w:rsidR="00E55C46">
        <w:rPr>
          <w:rFonts w:ascii="Times New Roman" w:hAnsi="Times New Roman"/>
          <w:spacing w:val="-1"/>
          <w:sz w:val="24"/>
          <w:szCs w:val="24"/>
        </w:rPr>
        <w:t>должность</w:t>
      </w:r>
      <w:r w:rsidRPr="002414DC">
        <w:rPr>
          <w:rFonts w:ascii="Times New Roman" w:hAnsi="Times New Roman"/>
          <w:spacing w:val="-1"/>
          <w:sz w:val="24"/>
          <w:szCs w:val="24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</w:t>
      </w:r>
      <w:r w:rsidR="00E55C46">
        <w:rPr>
          <w:rFonts w:ascii="Times New Roman" w:hAnsi="Times New Roman"/>
          <w:spacing w:val="-1"/>
          <w:sz w:val="24"/>
          <w:szCs w:val="24"/>
        </w:rPr>
        <w:t>____________</w:t>
      </w:r>
      <w:r w:rsidRPr="002414DC">
        <w:rPr>
          <w:rFonts w:ascii="Times New Roman" w:hAnsi="Times New Roman"/>
          <w:spacing w:val="-1"/>
          <w:sz w:val="24"/>
          <w:szCs w:val="24"/>
        </w:rPr>
        <w:t>__</w:t>
      </w:r>
      <w:r w:rsidR="00695846">
        <w:rPr>
          <w:rFonts w:ascii="Times New Roman" w:hAnsi="Times New Roman"/>
          <w:spacing w:val="-1"/>
          <w:sz w:val="24"/>
          <w:szCs w:val="24"/>
        </w:rPr>
        <w:t>_____</w:t>
      </w:r>
      <w:r w:rsidR="00E55C46">
        <w:rPr>
          <w:rFonts w:ascii="Times New Roman" w:hAnsi="Times New Roman"/>
          <w:spacing w:val="-1"/>
          <w:sz w:val="24"/>
          <w:szCs w:val="24"/>
        </w:rPr>
        <w:t>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211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 xml:space="preserve">(подпись, расшифровка подписи </w:t>
      </w:r>
      <w:r w:rsidRPr="003034CE">
        <w:rPr>
          <w:rFonts w:ascii="Times New Roman" w:hAnsi="Times New Roman"/>
          <w:sz w:val="24"/>
          <w:szCs w:val="24"/>
        </w:rPr>
        <w:t>уполномоченного должностного лица, печать)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ЗАДАНИЕ №____</w:t>
      </w:r>
    </w:p>
    <w:p w:rsidR="002414DC" w:rsidRPr="007E7613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1. Назначить лицом (лицами), уполномоченным(ми) на проведение планового (рейдового) осмотра: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695846">
        <w:rPr>
          <w:rFonts w:ascii="Times New Roman" w:hAnsi="Times New Roman"/>
          <w:sz w:val="20"/>
          <w:szCs w:val="20"/>
        </w:rPr>
        <w:t>__________________________</w:t>
      </w:r>
      <w:r w:rsidRPr="003034CE">
        <w:rPr>
          <w:rFonts w:ascii="Times New Roman" w:hAnsi="Times New Roman"/>
          <w:sz w:val="20"/>
          <w:szCs w:val="20"/>
        </w:rPr>
        <w:t>______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фамилия, имя, отчество (при наличии)</w:t>
      </w:r>
      <w:r>
        <w:rPr>
          <w:rFonts w:ascii="Times New Roman" w:hAnsi="Times New Roman"/>
          <w:sz w:val="20"/>
          <w:szCs w:val="20"/>
        </w:rPr>
        <w:t>, должность лица</w:t>
      </w:r>
      <w:r w:rsidRPr="003034CE">
        <w:rPr>
          <w:rFonts w:ascii="Times New Roman" w:hAnsi="Times New Roman"/>
          <w:sz w:val="20"/>
          <w:szCs w:val="20"/>
        </w:rPr>
        <w:t>(лиц)</w:t>
      </w:r>
      <w:r w:rsidRPr="00AE3B92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(структурное подразделение органа муниципального земельного контроля, уполномоченное на исполнение муниципальной функции), уполномоченного</w:t>
      </w:r>
      <w:r w:rsidRPr="003034CE">
        <w:rPr>
          <w:rFonts w:ascii="Times New Roman" w:hAnsi="Times New Roman"/>
          <w:sz w:val="20"/>
          <w:szCs w:val="20"/>
        </w:rPr>
        <w:t>(ых) на проведение планового (рейдового) осмотра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0"/>
          <w:szCs w:val="20"/>
        </w:rPr>
      </w:pPr>
    </w:p>
    <w:p w:rsidR="00695846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2. Провести плановый (рейдовый) осмотр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, расположенного</w:t>
      </w:r>
      <w:r w:rsidRPr="007E7613">
        <w:rPr>
          <w:rFonts w:ascii="Times New Roman" w:hAnsi="Times New Roman"/>
          <w:sz w:val="24"/>
          <w:szCs w:val="24"/>
        </w:rPr>
        <w:t>(-ых)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 xml:space="preserve">по </w:t>
      </w:r>
      <w:r w:rsidRPr="003034CE">
        <w:rPr>
          <w:rFonts w:ascii="Times New Roman" w:hAnsi="Times New Roman"/>
          <w:spacing w:val="-4"/>
          <w:sz w:val="24"/>
          <w:szCs w:val="24"/>
        </w:rPr>
        <w:t>адресу: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="00E55C46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2414DC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адрес, а при отсутствии адреса земельного участка иное описание местоположения земельного 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E55C46" w:rsidRPr="003034CE" w:rsidRDefault="00E55C46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Цели и задачи проведения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(предупреждение, выявление и пресечение нарушений требований земельного законодательства)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 xml:space="preserve">4. Перечень мероприятий, проводимых в ходе планового (рейдового) осмотра </w:t>
      </w:r>
      <w:r w:rsidRPr="003034CE">
        <w:rPr>
          <w:rFonts w:ascii="Times New Roman" w:hAnsi="Times New Roman"/>
          <w:spacing w:val="-1"/>
          <w:sz w:val="24"/>
          <w:szCs w:val="24"/>
        </w:rPr>
        <w:t>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</w:t>
      </w:r>
      <w:r w:rsidR="00E55C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7613">
        <w:rPr>
          <w:rFonts w:ascii="Times New Roman" w:hAnsi="Times New Roman"/>
          <w:spacing w:val="-1"/>
          <w:sz w:val="24"/>
          <w:szCs w:val="24"/>
        </w:rPr>
        <w:t>участка(-ов)</w:t>
      </w:r>
      <w:r w:rsidRPr="003034CE">
        <w:rPr>
          <w:rFonts w:ascii="Times New Roman" w:hAnsi="Times New Roman"/>
          <w:spacing w:val="-1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55C46">
        <w:rPr>
          <w:rFonts w:ascii="Times New Roman" w:hAnsi="Times New Roman"/>
          <w:sz w:val="24"/>
          <w:szCs w:val="24"/>
        </w:rPr>
        <w:t>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мероприятия (визуальный осмотр, замеры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, применение фото-, видеофиксации, составление схематичного изображения земельного</w:t>
      </w:r>
      <w:r w:rsidRPr="007E7613"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z w:val="20"/>
          <w:szCs w:val="20"/>
        </w:rPr>
        <w:t>и расположенных на нем объектов, иные мероприятия по осмотру земельного</w:t>
      </w:r>
      <w:r w:rsidRPr="007E7613"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z w:val="20"/>
          <w:szCs w:val="20"/>
        </w:rPr>
        <w:t>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Сроки проведения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695846">
        <w:rPr>
          <w:rFonts w:ascii="Times New Roman" w:hAnsi="Times New Roman"/>
          <w:sz w:val="24"/>
          <w:szCs w:val="24"/>
        </w:rPr>
        <w:t>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(указывается количество рабочих дней продолжительности проведения планового (рейдового) осмотра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3653"/>
          <w:tab w:val="left" w:leader="underscore" w:pos="4003"/>
          <w:tab w:val="left" w:leader="underscore" w:pos="5386"/>
          <w:tab w:val="left" w:leader="underscore" w:pos="5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начала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3682"/>
          <w:tab w:val="left" w:leader="underscore" w:pos="4037"/>
          <w:tab w:val="left" w:leader="underscore" w:pos="5414"/>
          <w:tab w:val="left" w:leader="underscore" w:pos="5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завершения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Задание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зарегистрировано в журнале учета плановых (рейдовых) осмотров земельных участков «__»________</w:t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7"/>
          <w:sz w:val="24"/>
          <w:szCs w:val="24"/>
        </w:rPr>
        <w:t>г</w:t>
      </w:r>
      <w:r w:rsidRPr="003034CE">
        <w:rPr>
          <w:rFonts w:ascii="Times New Roman" w:hAnsi="Times New Roman"/>
          <w:sz w:val="24"/>
          <w:szCs w:val="24"/>
        </w:rPr>
        <w:t xml:space="preserve"> за №__</w:t>
      </w: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Pr="00463E9E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A65" w:rsidRPr="00463E9E" w:rsidRDefault="009768A4" w:rsidP="00695846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</w:p>
    <w:p w:rsidR="004E3A65" w:rsidRPr="00463E9E" w:rsidRDefault="004E3A65" w:rsidP="00695846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акта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813913" w:rsidRPr="0004414B" w:rsidRDefault="00813913" w:rsidP="0081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     Тел./факс 551-51-72</w:t>
      </w:r>
    </w:p>
    <w:p w:rsidR="00813913" w:rsidRPr="003034CE" w:rsidRDefault="00813913" w:rsidP="0081391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Pr="003034CE">
        <w:rPr>
          <w:rFonts w:ascii="Times New Roman" w:hAnsi="Times New Roman"/>
          <w:sz w:val="20"/>
          <w:szCs w:val="20"/>
        </w:rPr>
        <w:t xml:space="preserve"> (адрес)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ind w:right="-120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АКТ №__________</w:t>
      </w:r>
    </w:p>
    <w:p w:rsidR="00813913" w:rsidRPr="007E76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(время составления акта)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pacing w:val="-25"/>
          <w:sz w:val="24"/>
          <w:szCs w:val="24"/>
        </w:rPr>
        <w:t xml:space="preserve">1. </w:t>
      </w:r>
      <w:r w:rsidRPr="003034CE">
        <w:rPr>
          <w:rFonts w:ascii="Times New Roman" w:hAnsi="Times New Roman"/>
          <w:sz w:val="24"/>
          <w:szCs w:val="24"/>
        </w:rPr>
        <w:t xml:space="preserve"> Задание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от</w:t>
      </w:r>
      <w:r w:rsidRPr="003034CE">
        <w:rPr>
          <w:rFonts w:ascii="Times New Roman" w:hAnsi="Times New Roman"/>
          <w:sz w:val="24"/>
          <w:szCs w:val="24"/>
        </w:rPr>
        <w:br/>
        <w:t>"__"__________20___ г. №</w:t>
      </w:r>
      <w:r w:rsidRPr="003034CE">
        <w:rPr>
          <w:rFonts w:ascii="Times New Roman" w:hAnsi="Times New Roman"/>
          <w:sz w:val="24"/>
          <w:szCs w:val="24"/>
        </w:rPr>
        <w:tab/>
        <w:t>.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4"/>
          <w:sz w:val="24"/>
          <w:szCs w:val="24"/>
        </w:rPr>
        <w:t>2.</w:t>
      </w:r>
      <w:r w:rsidRPr="003034CE">
        <w:rPr>
          <w:rFonts w:ascii="Times New Roman" w:hAnsi="Times New Roman"/>
          <w:sz w:val="24"/>
          <w:szCs w:val="24"/>
        </w:rPr>
        <w:t xml:space="preserve"> Лицо (лица), проводившее(ие) плановый (рейдовый) осмотр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  фамилия, имя, отчество (при наличии), должность лица (лиц), проводившего (их) плановый (рейдовый) осмотр земельного участка)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autoSpaceDE w:val="0"/>
        <w:autoSpaceDN w:val="0"/>
        <w:adjustRightInd w:val="0"/>
        <w:spacing w:after="240" w:line="278" w:lineRule="exact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Даты и время начала и завершения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  <w:r w:rsidRPr="003034CE">
        <w:rPr>
          <w:rFonts w:ascii="Times New Roman" w:hAnsi="Times New Roman"/>
          <w:sz w:val="24"/>
          <w:szCs w:val="24"/>
        </w:rPr>
        <w:br/>
        <w:t>с_____час._____мин."___"_______20______г. до____час._____мин."___"_______20______г.</w:t>
      </w: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4. Сведения об осмотренном</w:t>
      </w:r>
      <w:r w:rsidRPr="007E7613">
        <w:rPr>
          <w:rFonts w:ascii="Times New Roman" w:hAnsi="Times New Roman"/>
          <w:spacing w:val="-2"/>
          <w:sz w:val="24"/>
          <w:szCs w:val="24"/>
        </w:rPr>
        <w:t>(-ых)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земельном</w:t>
      </w:r>
      <w:r w:rsidRPr="007E7613">
        <w:rPr>
          <w:rFonts w:ascii="Times New Roman" w:hAnsi="Times New Roman"/>
          <w:spacing w:val="-2"/>
          <w:sz w:val="24"/>
          <w:szCs w:val="24"/>
        </w:rPr>
        <w:t xml:space="preserve">(-ых) 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участке</w:t>
      </w:r>
      <w:r w:rsidRPr="007E7613">
        <w:rPr>
          <w:rFonts w:ascii="Times New Roman" w:hAnsi="Times New Roman"/>
          <w:spacing w:val="-2"/>
          <w:sz w:val="24"/>
          <w:szCs w:val="24"/>
        </w:rPr>
        <w:t>(-ах)</w:t>
      </w:r>
      <w:r w:rsidRPr="003034CE">
        <w:rPr>
          <w:rFonts w:ascii="Times New Roman" w:hAnsi="Times New Roman"/>
          <w:spacing w:val="-2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__________</w:t>
      </w:r>
      <w:r>
        <w:rPr>
          <w:rFonts w:ascii="Times New Roman" w:hAnsi="Times New Roman"/>
          <w:spacing w:val="-2"/>
          <w:sz w:val="24"/>
          <w:szCs w:val="24"/>
        </w:rPr>
        <w:t>___________________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</w:t>
      </w:r>
      <w:r w:rsidR="006A3F22">
        <w:rPr>
          <w:rFonts w:ascii="Times New Roman" w:hAnsi="Times New Roman"/>
          <w:spacing w:val="-2"/>
          <w:sz w:val="24"/>
          <w:szCs w:val="24"/>
        </w:rPr>
        <w:t>_____________________________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 уча</w:t>
      </w:r>
      <w:r w:rsidRPr="003034CE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тка иное описание местоположения земельного </w:t>
      </w:r>
      <w:r w:rsidRPr="003034CE">
        <w:rPr>
          <w:rFonts w:ascii="Times New Roman" w:hAnsi="Times New Roman"/>
          <w:sz w:val="20"/>
          <w:szCs w:val="20"/>
        </w:rPr>
        <w:t>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pacing w:val="-3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Перечень мероприятий, проведенных в ходе планового</w:t>
      </w:r>
      <w:r>
        <w:rPr>
          <w:rFonts w:ascii="Times New Roman" w:hAnsi="Times New Roman"/>
          <w:sz w:val="24"/>
          <w:szCs w:val="24"/>
        </w:rPr>
        <w:t xml:space="preserve">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13913" w:rsidRPr="00AE3B92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  <w:u w:val="single"/>
        </w:rPr>
      </w:pPr>
      <w:r w:rsidRPr="00AE3B92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</w:t>
      </w:r>
      <w:r w:rsidR="006A3F22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8885"/>
        </w:tabs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</w:t>
      </w:r>
      <w:r w:rsidR="00124885">
        <w:rPr>
          <w:rFonts w:ascii="Times New Roman" w:hAnsi="Times New Roman"/>
          <w:spacing w:val="-1"/>
          <w:sz w:val="20"/>
          <w:szCs w:val="20"/>
        </w:rPr>
        <w:t xml:space="preserve">ются   мероприятия (визуальный </w:t>
      </w:r>
      <w:r w:rsidRPr="003034CE">
        <w:rPr>
          <w:rFonts w:ascii="Times New Roman" w:hAnsi="Times New Roman"/>
          <w:spacing w:val="-1"/>
          <w:sz w:val="20"/>
          <w:szCs w:val="20"/>
        </w:rPr>
        <w:t>осмотр, замеры   земельного   участка, применение</w:t>
      </w:r>
      <w:r w:rsidRPr="003034CE">
        <w:rPr>
          <w:rFonts w:ascii="Arial" w:hAnsi="Arial" w:cs="Arial"/>
          <w:sz w:val="20"/>
          <w:szCs w:val="20"/>
        </w:rPr>
        <w:t xml:space="preserve"> </w:t>
      </w:r>
      <w:r w:rsidRPr="003034CE">
        <w:rPr>
          <w:rFonts w:ascii="Times New Roman" w:hAnsi="Times New Roman"/>
          <w:spacing w:val="-5"/>
          <w:sz w:val="20"/>
          <w:szCs w:val="20"/>
        </w:rPr>
        <w:t>фото-,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 xml:space="preserve">видеофиксации,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</w:t>
      </w:r>
      <w:r w:rsidRPr="003034CE">
        <w:rPr>
          <w:rFonts w:ascii="Times New Roman" w:hAnsi="Times New Roman"/>
          <w:sz w:val="20"/>
          <w:szCs w:val="20"/>
        </w:rPr>
        <w:lastRenderedPageBreak/>
        <w:t>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6. Сведения о результатах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6A3F22">
        <w:rPr>
          <w:rFonts w:ascii="Times New Roman" w:hAnsi="Times New Roman"/>
          <w:sz w:val="24"/>
          <w:szCs w:val="24"/>
        </w:rPr>
        <w:t>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сведения о результатах планового (рейдового) осмотра, 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7. Перечень прилагаемых к настоящему акту материалов и документов, связанных с результатами планового (рейдового) осмотра земельного участка: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8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Фототаблица</w:t>
      </w:r>
      <w:r w:rsidRPr="00A83116">
        <w:rPr>
          <w:rFonts w:ascii="Times New Roman" w:hAnsi="Times New Roman"/>
          <w:spacing w:val="-2"/>
          <w:sz w:val="24"/>
          <w:szCs w:val="24"/>
        </w:rPr>
        <w:t>(-ы)</w:t>
      </w:r>
      <w:r w:rsidRPr="003034CE">
        <w:rPr>
          <w:rFonts w:ascii="Times New Roman" w:hAnsi="Times New Roman"/>
          <w:spacing w:val="-2"/>
          <w:sz w:val="24"/>
          <w:szCs w:val="24"/>
        </w:rPr>
        <w:t>;</w:t>
      </w:r>
    </w:p>
    <w:p w:rsidR="00813913" w:rsidRPr="00A83116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Схематический</w:t>
      </w:r>
      <w:r>
        <w:rPr>
          <w:rFonts w:ascii="Times New Roman" w:hAnsi="Times New Roman"/>
          <w:color w:val="FF0000"/>
          <w:sz w:val="24"/>
          <w:szCs w:val="24"/>
        </w:rPr>
        <w:t>(-</w:t>
      </w:r>
      <w:r w:rsidRPr="00A83116">
        <w:rPr>
          <w:rFonts w:ascii="Times New Roman" w:hAnsi="Times New Roman"/>
          <w:sz w:val="24"/>
          <w:szCs w:val="24"/>
        </w:rPr>
        <w:t>е)</w:t>
      </w:r>
      <w:r w:rsidRPr="003034CE">
        <w:rPr>
          <w:rFonts w:ascii="Times New Roman" w:hAnsi="Times New Roman"/>
          <w:sz w:val="24"/>
          <w:szCs w:val="24"/>
        </w:rPr>
        <w:t xml:space="preserve"> чертеж</w:t>
      </w:r>
      <w:r w:rsidRPr="00A83116">
        <w:rPr>
          <w:rFonts w:ascii="Times New Roman" w:hAnsi="Times New Roman"/>
          <w:sz w:val="24"/>
          <w:szCs w:val="24"/>
        </w:rPr>
        <w:t>(-ы)</w:t>
      </w:r>
      <w:r w:rsidRPr="003034CE">
        <w:rPr>
          <w:rFonts w:ascii="Times New Roman" w:hAnsi="Times New Roman"/>
          <w:sz w:val="24"/>
          <w:szCs w:val="24"/>
        </w:rPr>
        <w:t xml:space="preserve">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 xml:space="preserve">(-ов) </w:t>
      </w:r>
      <w:r w:rsidRPr="003034CE">
        <w:rPr>
          <w:rFonts w:ascii="Times New Roman" w:hAnsi="Times New Roman"/>
          <w:sz w:val="24"/>
          <w:szCs w:val="24"/>
        </w:rPr>
        <w:t>с пояснениями;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8. 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Акт планового (рейдового) осмотра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 xml:space="preserve">(-ов) </w:t>
      </w:r>
      <w:r w:rsidRPr="003034CE">
        <w:rPr>
          <w:rFonts w:ascii="Times New Roman" w:hAnsi="Times New Roman"/>
          <w:sz w:val="24"/>
          <w:szCs w:val="24"/>
        </w:rPr>
        <w:t>зарегистрирован в журнале учета плановых (рейдовых) осмотров земельных участков"____"</w:t>
      </w:r>
      <w:r w:rsidRPr="00AE3B92">
        <w:rPr>
          <w:rFonts w:ascii="Arial" w:hAnsi="Times New Roman" w:cs="Arial"/>
          <w:sz w:val="24"/>
          <w:szCs w:val="24"/>
        </w:rPr>
        <w:t>___________</w:t>
      </w:r>
      <w:r w:rsidRPr="003034CE">
        <w:rPr>
          <w:rFonts w:ascii="Times New Roman" w:hAnsi="Times New Roman"/>
          <w:sz w:val="24"/>
          <w:szCs w:val="24"/>
        </w:rPr>
        <w:t>20___ г. за №________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885" w:rsidRDefault="00124885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lastRenderedPageBreak/>
        <w:t xml:space="preserve">Форма 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фототаблицы к акту планового (рейдового) осмотра 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 участка(-ов)</w:t>
      </w:r>
    </w:p>
    <w:p w:rsidR="00D5601B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ФОТОТАБЛИЦА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«_____»</w:t>
      </w:r>
      <w:r w:rsidRPr="003034CE">
        <w:rPr>
          <w:rFonts w:ascii="Arial" w:hAnsi="Arial" w:cs="Arial"/>
          <w:sz w:val="24"/>
          <w:szCs w:val="24"/>
        </w:rPr>
        <w:t>__________________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Осматриваемый объект:__________________________________________________________________________________________________________________________________________________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иное описание местоположения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</w:t>
      </w:r>
      <w:r w:rsidRPr="003034CE">
        <w:rPr>
          <w:rFonts w:ascii="Times New Roman" w:hAnsi="Times New Roman"/>
          <w:spacing w:val="-1"/>
          <w:sz w:val="20"/>
          <w:szCs w:val="20"/>
        </w:rPr>
        <w:t>, кадастровый номер и вид разрешенного использования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(-ов))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2328"/>
          <w:tab w:val="left" w:leader="underscore" w:pos="3682"/>
          <w:tab w:val="left" w:leader="underscore" w:pos="4214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5"/>
          <w:sz w:val="24"/>
          <w:szCs w:val="24"/>
        </w:rPr>
        <w:t>Дата фотосъемки:</w:t>
      </w:r>
      <w:r w:rsidRPr="003034CE">
        <w:rPr>
          <w:rFonts w:ascii="Times New Roman" w:hAnsi="Times New Roman"/>
          <w:spacing w:val="-5"/>
          <w:sz w:val="24"/>
          <w:szCs w:val="24"/>
          <w:vertAlign w:val="superscript"/>
        </w:rPr>
        <w:t>1</w:t>
      </w:r>
      <w:r w:rsidR="00286BEF">
        <w:rPr>
          <w:rFonts w:ascii="Times New Roman" w:hAnsi="Times New Roman"/>
          <w:spacing w:val="-5"/>
          <w:sz w:val="24"/>
          <w:szCs w:val="24"/>
        </w:rPr>
        <w:t xml:space="preserve"> "</w:t>
      </w:r>
      <w:r w:rsidRPr="003034CE">
        <w:rPr>
          <w:rFonts w:ascii="Times New Roman" w:hAnsi="Times New Roman"/>
          <w:sz w:val="24"/>
          <w:szCs w:val="24"/>
        </w:rPr>
        <w:tab/>
        <w:t>"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МЕСТО ДЛЯ ФОТОГРАФИИ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1704"/>
        </w:tabs>
        <w:autoSpaceDE w:val="0"/>
        <w:autoSpaceDN w:val="0"/>
        <w:adjustRightInd w:val="0"/>
        <w:spacing w:before="329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B8B934" wp14:editId="72A5E292">
                <wp:simplePos x="0" y="0"/>
                <wp:positionH relativeFrom="margin">
                  <wp:posOffset>6236335</wp:posOffset>
                </wp:positionH>
                <wp:positionV relativeFrom="paragraph">
                  <wp:posOffset>152400</wp:posOffset>
                </wp:positionV>
                <wp:extent cx="0" cy="1935480"/>
                <wp:effectExtent l="12700" t="6985" r="635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1.05pt,12pt" to="491.0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034CE">
        <w:rPr>
          <w:rFonts w:ascii="Times New Roman" w:hAnsi="Times New Roman"/>
          <w:spacing w:val="-5"/>
          <w:sz w:val="24"/>
          <w:szCs w:val="24"/>
        </w:rPr>
        <w:t>Фото №</w:t>
      </w:r>
      <w:r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2F2B5F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  <w:r w:rsidRPr="002F2B5F">
        <w:rPr>
          <w:rFonts w:ascii="Times New Roman" w:hAnsi="Times New Roman"/>
          <w:sz w:val="24"/>
          <w:szCs w:val="24"/>
        </w:rPr>
        <w:t xml:space="preserve"> 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124885" w:rsidRDefault="00124885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  <w:vertAlign w:val="superscript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  <w:vertAlign w:val="superscript"/>
        </w:rPr>
        <w:t>1</w:t>
      </w:r>
      <w:r w:rsidRPr="003034CE">
        <w:rPr>
          <w:rFonts w:ascii="Times New Roman" w:hAnsi="Times New Roman"/>
          <w:sz w:val="20"/>
          <w:szCs w:val="20"/>
        </w:rPr>
        <w:t xml:space="preserve"> - если фотосъемка производилась несколько раз, указывается дата каждой съемки или фотографии группируются по датам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39"/>
        <w:jc w:val="right"/>
        <w:rPr>
          <w:rFonts w:ascii="Times New Roman" w:hAnsi="Times New Roman"/>
          <w:sz w:val="20"/>
          <w:szCs w:val="20"/>
        </w:rPr>
        <w:sectPr w:rsidR="00D5601B" w:rsidRPr="003034CE" w:rsidSect="00695846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jc w:val="right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EB1428" wp14:editId="6D712F40">
                <wp:simplePos x="0" y="0"/>
                <wp:positionH relativeFrom="margin">
                  <wp:posOffset>-42545</wp:posOffset>
                </wp:positionH>
                <wp:positionV relativeFrom="paragraph">
                  <wp:posOffset>3523615</wp:posOffset>
                </wp:positionV>
                <wp:extent cx="0" cy="1965960"/>
                <wp:effectExtent l="8890" t="8890" r="1016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5pt,277.45pt" to="-3.35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схематического чертежа к акту планового (рейдового) осмотра 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 участка(-ов)</w:t>
      </w:r>
    </w:p>
    <w:p w:rsidR="00D5601B" w:rsidRPr="003034CE" w:rsidRDefault="00D5601B" w:rsidP="00124885">
      <w:pPr>
        <w:widowControl w:val="0"/>
        <w:shd w:val="clear" w:color="auto" w:fill="FFFFFF"/>
        <w:tabs>
          <w:tab w:val="left" w:pos="4675"/>
          <w:tab w:val="left" w:pos="5501"/>
        </w:tabs>
        <w:autoSpaceDE w:val="0"/>
        <w:autoSpaceDN w:val="0"/>
        <w:adjustRightInd w:val="0"/>
        <w:spacing w:before="322" w:after="0" w:line="274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СХЕМАТИЧЕСКИЙ ЧЕРТЕЖ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«___»</w:t>
      </w:r>
      <w:r w:rsidRPr="003034CE">
        <w:rPr>
          <w:rFonts w:ascii="Arial" w:hAnsi="Arial" w:cs="Arial"/>
          <w:sz w:val="24"/>
          <w:szCs w:val="24"/>
        </w:rPr>
        <w:t>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Осматриваемый объект: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3034CE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3034CE">
        <w:rPr>
          <w:rFonts w:ascii="Times New Roman" w:hAnsi="Times New Roman"/>
          <w:spacing w:val="-4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</w:t>
      </w:r>
      <w:r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pacing w:val="-1"/>
          <w:sz w:val="20"/>
          <w:szCs w:val="20"/>
        </w:rPr>
        <w:t>иное описание местоположения земельного</w:t>
      </w:r>
      <w:r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земельного(-ых) участка(-ов))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8"/>
          <w:szCs w:val="28"/>
        </w:rPr>
        <w:t>МЕСТО ДЛЯ СХЕМАТИЧЕСКОГО ЧЕРТЕЖА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3542"/>
        </w:tabs>
        <w:autoSpaceDE w:val="0"/>
        <w:autoSpaceDN w:val="0"/>
        <w:adjustRightInd w:val="0"/>
        <w:spacing w:before="364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2E99AC" wp14:editId="58CA12DB">
                <wp:simplePos x="0" y="0"/>
                <wp:positionH relativeFrom="margin">
                  <wp:posOffset>6205220</wp:posOffset>
                </wp:positionH>
                <wp:positionV relativeFrom="paragraph">
                  <wp:posOffset>395605</wp:posOffset>
                </wp:positionV>
                <wp:extent cx="0" cy="1953895"/>
                <wp:effectExtent l="8255" t="952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6pt,31.15pt" to="488.6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034CE">
        <w:rPr>
          <w:rFonts w:ascii="Times New Roman" w:hAnsi="Times New Roman"/>
          <w:spacing w:val="-2"/>
          <w:sz w:val="24"/>
          <w:szCs w:val="24"/>
        </w:rPr>
        <w:t>Схематический чертеж №</w:t>
      </w:r>
      <w:r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</w:t>
      </w:r>
      <w:r>
        <w:rPr>
          <w:rFonts w:ascii="Times New Roman" w:hAnsi="Times New Roman"/>
          <w:sz w:val="24"/>
          <w:szCs w:val="24"/>
        </w:rPr>
        <w:t xml:space="preserve"> уполномоченных должностных лиц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2F2B5F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Default="00D5601B" w:rsidP="00D5601B"/>
    <w:p w:rsidR="00D5601B" w:rsidRDefault="00D5601B" w:rsidP="00D5601B"/>
    <w:p w:rsidR="00813913" w:rsidRPr="00463E9E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913" w:rsidRPr="00463E9E" w:rsidSect="00695846">
      <w:pgSz w:w="11909" w:h="16834"/>
      <w:pgMar w:top="1276" w:right="998" w:bottom="35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19AF"/>
    <w:multiLevelType w:val="singleLevel"/>
    <w:tmpl w:val="1340D04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5"/>
    <w:rsid w:val="0004145F"/>
    <w:rsid w:val="0004414B"/>
    <w:rsid w:val="00124885"/>
    <w:rsid w:val="00127E08"/>
    <w:rsid w:val="002414DC"/>
    <w:rsid w:val="00286BEF"/>
    <w:rsid w:val="002D62E6"/>
    <w:rsid w:val="00301828"/>
    <w:rsid w:val="00377014"/>
    <w:rsid w:val="003C7C12"/>
    <w:rsid w:val="00403612"/>
    <w:rsid w:val="004179DE"/>
    <w:rsid w:val="00463E9E"/>
    <w:rsid w:val="004E3A65"/>
    <w:rsid w:val="005840DF"/>
    <w:rsid w:val="00592FB0"/>
    <w:rsid w:val="00614924"/>
    <w:rsid w:val="00657317"/>
    <w:rsid w:val="00695846"/>
    <w:rsid w:val="006A3F22"/>
    <w:rsid w:val="006D29A6"/>
    <w:rsid w:val="00702F62"/>
    <w:rsid w:val="00747C75"/>
    <w:rsid w:val="00750A37"/>
    <w:rsid w:val="007A1215"/>
    <w:rsid w:val="00813913"/>
    <w:rsid w:val="008A2488"/>
    <w:rsid w:val="008B133C"/>
    <w:rsid w:val="008B5B45"/>
    <w:rsid w:val="00913805"/>
    <w:rsid w:val="009768A4"/>
    <w:rsid w:val="00A15647"/>
    <w:rsid w:val="00A953B1"/>
    <w:rsid w:val="00AF7B61"/>
    <w:rsid w:val="00B0391D"/>
    <w:rsid w:val="00B35AE1"/>
    <w:rsid w:val="00B536D4"/>
    <w:rsid w:val="00B74FFF"/>
    <w:rsid w:val="00BB390E"/>
    <w:rsid w:val="00BC048E"/>
    <w:rsid w:val="00BE5975"/>
    <w:rsid w:val="00BF3598"/>
    <w:rsid w:val="00BF7615"/>
    <w:rsid w:val="00D02E01"/>
    <w:rsid w:val="00D16E79"/>
    <w:rsid w:val="00D23505"/>
    <w:rsid w:val="00D5601B"/>
    <w:rsid w:val="00D73145"/>
    <w:rsid w:val="00D81DF6"/>
    <w:rsid w:val="00E37D69"/>
    <w:rsid w:val="00E55C46"/>
    <w:rsid w:val="00E717B9"/>
    <w:rsid w:val="00E81169"/>
    <w:rsid w:val="00E86812"/>
    <w:rsid w:val="00F26338"/>
    <w:rsid w:val="00F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7B5C04B1B2DB8A8CE4AD1A00130F2F2DC0F51FAC59EDD3AEEB4A85241AA1755411064472u2N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Петров_В</dc:creator>
  <cp:lastModifiedBy>Бахирева</cp:lastModifiedBy>
  <cp:revision>2</cp:revision>
  <cp:lastPrinted>2018-02-02T12:22:00Z</cp:lastPrinted>
  <dcterms:created xsi:type="dcterms:W3CDTF">2018-05-16T06:09:00Z</dcterms:created>
  <dcterms:modified xsi:type="dcterms:W3CDTF">2018-05-16T06:09:00Z</dcterms:modified>
</cp:coreProperties>
</file>