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8939A2">
        <w:rPr>
          <w:rFonts w:ascii="Times New Roman" w:hAnsi="Times New Roman"/>
          <w:sz w:val="23"/>
          <w:szCs w:val="23"/>
        </w:rPr>
        <w:t>17.05.2018</w:t>
      </w:r>
      <w:r w:rsidRPr="002C42EC">
        <w:rPr>
          <w:rFonts w:ascii="Times New Roman" w:hAnsi="Times New Roman"/>
          <w:sz w:val="23"/>
          <w:szCs w:val="23"/>
        </w:rPr>
        <w:t xml:space="preserve"> № </w:t>
      </w:r>
      <w:r w:rsidR="008939A2">
        <w:rPr>
          <w:rFonts w:ascii="Times New Roman" w:hAnsi="Times New Roman"/>
          <w:sz w:val="23"/>
          <w:szCs w:val="23"/>
        </w:rPr>
        <w:t>782-ПГ</w:t>
      </w:r>
      <w:bookmarkStart w:id="0" w:name="_GoBack"/>
      <w:bookmarkEnd w:id="0"/>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Перечень подпрограмм</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 xml:space="preserve">Источники финансирования муниципальной </w:t>
            </w:r>
            <w:r w:rsidRPr="00271A79">
              <w:rPr>
                <w:rFonts w:eastAsia="Calibri"/>
                <w:sz w:val="24"/>
                <w:szCs w:val="24"/>
              </w:rPr>
              <w:lastRenderedPageBreak/>
              <w:t>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lastRenderedPageBreak/>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lastRenderedPageBreak/>
              <w:t>Средства федерального бюджета</w:t>
            </w:r>
          </w:p>
        </w:tc>
        <w:tc>
          <w:tcPr>
            <w:tcW w:w="1417" w:type="dxa"/>
            <w:shd w:val="clear" w:color="auto" w:fill="auto"/>
            <w:vAlign w:val="center"/>
          </w:tcPr>
          <w:p w:rsidR="00200527" w:rsidRPr="00200527" w:rsidRDefault="00FE7D05" w:rsidP="00FE7D05">
            <w:pPr>
              <w:pStyle w:val="ConsPlusNormal"/>
              <w:jc w:val="center"/>
              <w:rPr>
                <w:rFonts w:eastAsia="Calibri"/>
                <w:sz w:val="23"/>
                <w:szCs w:val="23"/>
              </w:rPr>
            </w:pPr>
            <w:r>
              <w:rPr>
                <w:rFonts w:eastAsia="Calibri"/>
                <w:sz w:val="23"/>
                <w:szCs w:val="23"/>
              </w:rPr>
              <w:t>6 971,80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3 402,20</w:t>
            </w:r>
          </w:p>
        </w:tc>
        <w:tc>
          <w:tcPr>
            <w:tcW w:w="1701"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3 569,60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w:t>
            </w:r>
            <w:r w:rsidR="00200527" w:rsidRPr="00200527">
              <w:rPr>
                <w:rFonts w:eastAsia="Calibri"/>
                <w:sz w:val="23"/>
                <w:szCs w:val="23"/>
              </w:rPr>
              <w:t>,00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255 795,00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90 233,70</w:t>
            </w:r>
          </w:p>
        </w:tc>
        <w:tc>
          <w:tcPr>
            <w:tcW w:w="1701"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69 026,90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64 711,40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31 823,00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t>муниципального района</w:t>
            </w:r>
          </w:p>
        </w:tc>
        <w:tc>
          <w:tcPr>
            <w:tcW w:w="1417" w:type="dxa"/>
            <w:shd w:val="clear" w:color="auto" w:fill="auto"/>
            <w:vAlign w:val="center"/>
          </w:tcPr>
          <w:p w:rsidR="00200527" w:rsidRPr="00200527" w:rsidRDefault="00FE7D05" w:rsidP="00111B2C">
            <w:pPr>
              <w:pStyle w:val="ConsPlusNormal"/>
              <w:jc w:val="center"/>
              <w:rPr>
                <w:rFonts w:eastAsia="Calibri"/>
                <w:sz w:val="23"/>
                <w:szCs w:val="23"/>
              </w:rPr>
            </w:pPr>
            <w:r>
              <w:rPr>
                <w:rFonts w:eastAsia="Calibri"/>
                <w:sz w:val="23"/>
                <w:szCs w:val="23"/>
              </w:rPr>
              <w:t>20 167,40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3 086,50</w:t>
            </w:r>
          </w:p>
        </w:tc>
        <w:tc>
          <w:tcPr>
            <w:tcW w:w="1701" w:type="dxa"/>
            <w:shd w:val="clear" w:color="auto" w:fill="auto"/>
            <w:vAlign w:val="center"/>
          </w:tcPr>
          <w:p w:rsidR="00200527" w:rsidRPr="00200527" w:rsidRDefault="00FE7D05"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10 150,30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559"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282 934,20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96 722,40</w:t>
            </w:r>
          </w:p>
        </w:tc>
        <w:tc>
          <w:tcPr>
            <w:tcW w:w="1701"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74 906,70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74 861,70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34 133,20</w:t>
            </w:r>
          </w:p>
        </w:tc>
        <w:tc>
          <w:tcPr>
            <w:tcW w:w="1559" w:type="dxa"/>
            <w:shd w:val="clear" w:color="auto" w:fill="auto"/>
            <w:vAlign w:val="center"/>
          </w:tcPr>
          <w:p w:rsidR="00200527" w:rsidRPr="00200527" w:rsidRDefault="00B44D5D"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Увеличение доли ввода в эксплуатацию жилья по стандартам </w:t>
            </w:r>
            <w:proofErr w:type="gramStart"/>
            <w:r w:rsidRPr="00446F5D">
              <w:rPr>
                <w:sz w:val="23"/>
                <w:szCs w:val="23"/>
              </w:rPr>
              <w:t>эконом-класса</w:t>
            </w:r>
            <w:proofErr w:type="gramEnd"/>
            <w:r w:rsidRPr="00446F5D">
              <w:rPr>
                <w:sz w:val="23"/>
                <w:szCs w:val="23"/>
              </w:rPr>
              <w:t xml:space="preserve"> в общем объеме вводимого жилья, к 2021 году – до18%,</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Увеличение объема ввода жилья по стандартам эконом-класса, к 2021 году – до 20,66 </w:t>
            </w:r>
            <w:proofErr w:type="spellStart"/>
            <w:r w:rsidRPr="00446F5D">
              <w:rPr>
                <w:sz w:val="23"/>
                <w:szCs w:val="23"/>
              </w:rPr>
              <w:t>тыс.кв</w:t>
            </w:r>
            <w:proofErr w:type="gramStart"/>
            <w:r w:rsidRPr="00446F5D">
              <w:rPr>
                <w:sz w:val="23"/>
                <w:szCs w:val="23"/>
              </w:rPr>
              <w:t>.м</w:t>
            </w:r>
            <w:proofErr w:type="spellEnd"/>
            <w:proofErr w:type="gramEnd"/>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FD4A1C">
            <w:pPr>
              <w:pStyle w:val="ac"/>
              <w:numPr>
                <w:ilvl w:val="0"/>
                <w:numId w:val="6"/>
              </w:numPr>
              <w:autoSpaceDE w:val="0"/>
              <w:autoSpaceDN w:val="0"/>
              <w:adjustRightInd w:val="0"/>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Уровень обеспеченности населения жильем, к 2021 году – </w:t>
            </w:r>
            <w:r>
              <w:rPr>
                <w:sz w:val="23"/>
                <w:szCs w:val="23"/>
              </w:rPr>
              <w:t>35,5</w:t>
            </w:r>
            <w:r w:rsidRPr="00446F5D">
              <w:rPr>
                <w:sz w:val="23"/>
                <w:szCs w:val="23"/>
              </w:rPr>
              <w:t xml:space="preserve"> </w:t>
            </w:r>
            <w:proofErr w:type="spellStart"/>
            <w:r w:rsidRPr="00446F5D">
              <w:rPr>
                <w:sz w:val="23"/>
                <w:szCs w:val="23"/>
              </w:rPr>
              <w:t>кв.м</w:t>
            </w:r>
            <w:proofErr w:type="spellEnd"/>
            <w:r w:rsidRPr="00446F5D">
              <w:rPr>
                <w:sz w:val="23"/>
                <w:szCs w:val="23"/>
              </w:rPr>
              <w:t>.</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Удельный вес введенной </w:t>
            </w:r>
            <w:proofErr w:type="gramStart"/>
            <w:r w:rsidRPr="00446F5D">
              <w:rPr>
                <w:sz w:val="23"/>
                <w:szCs w:val="23"/>
              </w:rPr>
              <w:t>общей площади жилых домов по отношению к общей площади жилищного фонда, к 2021 году – 1,47</w:t>
            </w:r>
            <w:proofErr w:type="gramEnd"/>
            <w:r w:rsidRPr="00446F5D">
              <w:rPr>
                <w:sz w:val="23"/>
                <w:szCs w:val="23"/>
              </w:rPr>
              <w:t xml:space="preserve">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Доля годового ввода </w:t>
            </w:r>
            <w:proofErr w:type="gramStart"/>
            <w:r>
              <w:rPr>
                <w:sz w:val="23"/>
                <w:szCs w:val="23"/>
              </w:rPr>
              <w:t>в</w:t>
            </w:r>
            <w:proofErr w:type="gramEnd"/>
            <w:r>
              <w:rPr>
                <w:sz w:val="23"/>
                <w:szCs w:val="23"/>
              </w:rPr>
              <w:t xml:space="preserve"> </w:t>
            </w:r>
            <w:proofErr w:type="gramStart"/>
            <w:r>
              <w:rPr>
                <w:sz w:val="23"/>
                <w:szCs w:val="23"/>
              </w:rPr>
              <w:t>малоэтажного</w:t>
            </w:r>
            <w:proofErr w:type="gramEnd"/>
            <w:r>
              <w:rPr>
                <w:sz w:val="23"/>
                <w:szCs w:val="23"/>
              </w:rPr>
              <w:t xml:space="preserve">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Pr>
                <w:sz w:val="23"/>
                <w:szCs w:val="23"/>
              </w:rPr>
              <w:t>34,07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Объем ввода индивидуального жилищного строительства, построенного населением за счет собственных и (или) кредитных средств, к 2021 году – 38,7 </w:t>
            </w:r>
            <w:proofErr w:type="spellStart"/>
            <w:r>
              <w:rPr>
                <w:sz w:val="23"/>
                <w:szCs w:val="23"/>
              </w:rPr>
              <w:t>тыс.кв.м</w:t>
            </w:r>
            <w:proofErr w:type="spellEnd"/>
            <w:r>
              <w:rPr>
                <w:sz w:val="23"/>
                <w:szCs w:val="23"/>
              </w:rPr>
              <w:t>.</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lastRenderedPageBreak/>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Pr>
                <w:sz w:val="23"/>
                <w:szCs w:val="23"/>
              </w:rPr>
              <w:t>2314</w:t>
            </w:r>
            <w:r w:rsidRPr="002E5B56">
              <w:rPr>
                <w:sz w:val="23"/>
                <w:szCs w:val="23"/>
              </w:rPr>
              <w:t xml:space="preserve"> человек</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35 853,79</w:t>
            </w:r>
            <w:r w:rsidRPr="002E5B56">
              <w:rPr>
                <w:sz w:val="23"/>
                <w:szCs w:val="23"/>
              </w:rPr>
              <w:t xml:space="preserve"> кв. м</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882</w:t>
            </w:r>
            <w:r w:rsidRPr="002E5B56">
              <w:rPr>
                <w:sz w:val="23"/>
                <w:szCs w:val="23"/>
              </w:rPr>
              <w:t xml:space="preserve"> штук</w:t>
            </w:r>
            <w:r>
              <w:rPr>
                <w:sz w:val="23"/>
                <w:szCs w:val="23"/>
              </w:rPr>
              <w:t>и</w:t>
            </w:r>
          </w:p>
          <w:p w:rsidR="00FD4A1C" w:rsidRPr="00FD4A1C" w:rsidRDefault="00FD4A1C" w:rsidP="00FD4A1C">
            <w:pPr>
              <w:pStyle w:val="ac"/>
              <w:numPr>
                <w:ilvl w:val="0"/>
                <w:numId w:val="6"/>
              </w:numPr>
              <w:autoSpaceDE w:val="0"/>
              <w:autoSpaceDN w:val="0"/>
              <w:adjustRightInd w:val="0"/>
              <w:rPr>
                <w:sz w:val="23"/>
                <w:szCs w:val="23"/>
              </w:rPr>
            </w:pPr>
            <w:r w:rsidRPr="00FD4A1C">
              <w:rPr>
                <w:sz w:val="23"/>
                <w:szCs w:val="23"/>
              </w:rPr>
              <w:t xml:space="preserve">Площадь помещений аварийных домов, признанных аварийными до 01.01.2015, способ расселения которых не определен, в 2019 году – 13360,6 </w:t>
            </w:r>
            <w:proofErr w:type="spellStart"/>
            <w:r w:rsidRPr="00FD4A1C">
              <w:rPr>
                <w:sz w:val="23"/>
                <w:szCs w:val="23"/>
              </w:rPr>
              <w:t>кв.м</w:t>
            </w:r>
            <w:proofErr w:type="spellEnd"/>
            <w:r w:rsidRPr="00FD4A1C">
              <w:rPr>
                <w:sz w:val="23"/>
                <w:szCs w:val="23"/>
              </w:rPr>
              <w:t>.</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E5B56">
              <w:rPr>
                <w:sz w:val="23"/>
                <w:szCs w:val="23"/>
              </w:rPr>
              <w:t>кв.м</w:t>
            </w:r>
            <w:proofErr w:type="spellEnd"/>
            <w:r w:rsidRPr="002E5B56">
              <w:rPr>
                <w:sz w:val="23"/>
                <w:szCs w:val="23"/>
              </w:rPr>
              <w:t>.</w:t>
            </w:r>
          </w:p>
          <w:p w:rsidR="00FD4A1C" w:rsidRDefault="00FD4A1C" w:rsidP="00FD4A1C">
            <w:pPr>
              <w:pStyle w:val="ac"/>
              <w:numPr>
                <w:ilvl w:val="0"/>
                <w:numId w:val="6"/>
              </w:numPr>
              <w:autoSpaceDE w:val="0"/>
              <w:autoSpaceDN w:val="0"/>
              <w:adjustRightInd w:val="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xml:space="preserve">, 1 343,6 </w:t>
            </w:r>
            <w:proofErr w:type="spellStart"/>
            <w:r w:rsidRPr="00FD4A1C">
              <w:rPr>
                <w:sz w:val="23"/>
                <w:szCs w:val="23"/>
              </w:rPr>
              <w:t>кв.м</w:t>
            </w:r>
            <w:proofErr w:type="spellEnd"/>
            <w:r w:rsidRPr="00FD4A1C">
              <w:rPr>
                <w:sz w:val="23"/>
                <w:szCs w:val="23"/>
              </w:rPr>
              <w:t>.</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пострадавших граждан-</w:t>
            </w:r>
            <w:proofErr w:type="spellStart"/>
            <w:r w:rsidRPr="00833FFE">
              <w:rPr>
                <w:sz w:val="23"/>
                <w:szCs w:val="23"/>
              </w:rPr>
              <w:t>соинвесторов</w:t>
            </w:r>
            <w:proofErr w:type="spellEnd"/>
            <w:r w:rsidRPr="00833FFE">
              <w:rPr>
                <w:sz w:val="23"/>
                <w:szCs w:val="23"/>
              </w:rPr>
              <w:t>, права которых обеспечены в отчетном году, к 2020 году – 0 человек.</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объектов, исключенных из перечня проблемных объектов в отчетном году, к 2020 году –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3559EC" w:rsidRPr="002E5B56" w:rsidRDefault="003559EC" w:rsidP="00FD4A1C">
            <w:pPr>
              <w:pStyle w:val="ac"/>
              <w:numPr>
                <w:ilvl w:val="0"/>
                <w:numId w:val="6"/>
              </w:numPr>
              <w:tabs>
                <w:tab w:val="center" w:pos="4677"/>
                <w:tab w:val="right" w:pos="9355"/>
              </w:tabs>
              <w:autoSpaceDE w:val="0"/>
              <w:autoSpaceDN w:val="0"/>
              <w:adjustRightInd w:val="0"/>
              <w:rPr>
                <w:sz w:val="23"/>
                <w:szCs w:val="23"/>
              </w:rPr>
            </w:pPr>
            <w:r w:rsidRPr="002E5B56">
              <w:rPr>
                <w:sz w:val="23"/>
                <w:szCs w:val="23"/>
              </w:rPr>
              <w:t>Держим стройки на контроле. – Количество объектов, находящихся на контроле Минстроя МО в отчетном году, 3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Решаем проблемы обманутых дольщиков - Количество обманутых дольщиков, 0 человек </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59</w:t>
            </w:r>
            <w:r w:rsidRPr="00446F5D">
              <w:rPr>
                <w:sz w:val="23"/>
                <w:szCs w:val="23"/>
              </w:rPr>
              <w:t xml:space="preserve"> </w:t>
            </w:r>
            <w:r>
              <w:rPr>
                <w:sz w:val="23"/>
                <w:szCs w:val="23"/>
              </w:rPr>
              <w:t>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w:t>
            </w:r>
            <w:r>
              <w:rPr>
                <w:sz w:val="23"/>
                <w:szCs w:val="23"/>
              </w:rPr>
              <w:lastRenderedPageBreak/>
              <w:t>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88</w:t>
            </w:r>
            <w:r w:rsidRPr="00446F5D">
              <w:rPr>
                <w:sz w:val="23"/>
                <w:szCs w:val="23"/>
              </w:rPr>
              <w:t xml:space="preserve"> человек</w:t>
            </w:r>
          </w:p>
          <w:p w:rsidR="00200527" w:rsidRDefault="00200527" w:rsidP="00FD4A1C">
            <w:pPr>
              <w:pStyle w:val="ac"/>
              <w:numPr>
                <w:ilvl w:val="0"/>
                <w:numId w:val="6"/>
              </w:numPr>
              <w:autoSpaceDE w:val="0"/>
              <w:autoSpaceDN w:val="0"/>
              <w:adjustRightInd w:val="0"/>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0</w:t>
            </w:r>
            <w:r w:rsidRPr="00446F5D">
              <w:rPr>
                <w:sz w:val="23"/>
                <w:szCs w:val="23"/>
              </w:rPr>
              <w:t xml:space="preserve"> человек</w:t>
            </w:r>
          </w:p>
          <w:p w:rsidR="00200527" w:rsidRPr="00614B00" w:rsidRDefault="00200527" w:rsidP="00FD4A1C">
            <w:pPr>
              <w:pStyle w:val="ac"/>
              <w:numPr>
                <w:ilvl w:val="0"/>
                <w:numId w:val="6"/>
              </w:numPr>
              <w:autoSpaceDE w:val="0"/>
              <w:autoSpaceDN w:val="0"/>
              <w:adjustRightInd w:val="0"/>
              <w:rPr>
                <w:sz w:val="23"/>
                <w:szCs w:val="23"/>
              </w:rPr>
            </w:pPr>
            <w:proofErr w:type="gramStart"/>
            <w:r>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Pr>
                <w:sz w:val="23"/>
                <w:szCs w:val="23"/>
              </w:rPr>
              <w:t xml:space="preserve">, лиц из их числа, которые подлежат обеспечению жилыми помещениями, в отчетном году, к 2020 году – </w:t>
            </w:r>
            <w:r w:rsidRPr="00614B00">
              <w:rPr>
                <w:sz w:val="23"/>
                <w:szCs w:val="23"/>
              </w:rPr>
              <w:t>100 процентов.</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Pr>
                <w:sz w:val="23"/>
                <w:szCs w:val="23"/>
              </w:rPr>
              <w:t>20</w:t>
            </w:r>
            <w:r w:rsidRPr="00446F5D">
              <w:rPr>
                <w:sz w:val="23"/>
                <w:szCs w:val="23"/>
              </w:rPr>
              <w:t xml:space="preserve"> году – 1 человек</w:t>
            </w:r>
          </w:p>
          <w:p w:rsidR="00200527" w:rsidRPr="00446F5D" w:rsidRDefault="00200527" w:rsidP="00FD4A1C">
            <w:pPr>
              <w:pStyle w:val="ac"/>
              <w:numPr>
                <w:ilvl w:val="0"/>
                <w:numId w:val="6"/>
              </w:numPr>
              <w:autoSpaceDE w:val="0"/>
              <w:autoSpaceDN w:val="0"/>
              <w:adjustRightInd w:val="0"/>
              <w:rPr>
                <w:sz w:val="23"/>
                <w:szCs w:val="23"/>
              </w:rPr>
            </w:pPr>
            <w:r>
              <w:rPr>
                <w:sz w:val="23"/>
                <w:szCs w:val="23"/>
              </w:rPr>
              <w:t>Общее количество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816</w:t>
            </w:r>
            <w:r w:rsidRPr="00446F5D">
              <w:rPr>
                <w:sz w:val="23"/>
                <w:szCs w:val="23"/>
              </w:rPr>
              <w:t xml:space="preserve"> 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семей, получивших жилые помещения и улучшивших свои жилищные условия</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1</w:t>
            </w:r>
            <w:r w:rsidR="00302231">
              <w:rPr>
                <w:sz w:val="23"/>
                <w:szCs w:val="23"/>
              </w:rPr>
              <w:t>23</w:t>
            </w:r>
            <w:r w:rsidRPr="00446F5D">
              <w:rPr>
                <w:sz w:val="23"/>
                <w:szCs w:val="23"/>
              </w:rPr>
              <w:t xml:space="preserve"> сем</w:t>
            </w:r>
            <w:r w:rsidR="00302231">
              <w:rPr>
                <w:sz w:val="23"/>
                <w:szCs w:val="23"/>
              </w:rPr>
              <w:t>ьи</w:t>
            </w:r>
          </w:p>
          <w:p w:rsidR="00200527" w:rsidRPr="00446F5D" w:rsidRDefault="00200527" w:rsidP="00FD4A1C">
            <w:pPr>
              <w:pStyle w:val="ac"/>
              <w:numPr>
                <w:ilvl w:val="0"/>
                <w:numId w:val="6"/>
              </w:numPr>
              <w:autoSpaceDE w:val="0"/>
              <w:autoSpaceDN w:val="0"/>
              <w:adjustRightInd w:val="0"/>
              <w:rPr>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Pr>
                <w:sz w:val="23"/>
                <w:szCs w:val="23"/>
              </w:rPr>
              <w:t>20</w:t>
            </w:r>
            <w:r w:rsidRPr="0007282A">
              <w:rPr>
                <w:sz w:val="23"/>
                <w:szCs w:val="23"/>
              </w:rPr>
              <w:t xml:space="preserve"> году </w:t>
            </w:r>
            <w:r>
              <w:rPr>
                <w:sz w:val="23"/>
                <w:szCs w:val="23"/>
              </w:rPr>
              <w:t>- 9</w:t>
            </w:r>
            <w:r w:rsidRPr="00446F5D">
              <w:rPr>
                <w:sz w:val="23"/>
                <w:szCs w:val="23"/>
              </w:rPr>
              <w:t xml:space="preserve"> штук</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- 0 человек</w:t>
            </w:r>
          </w:p>
          <w:p w:rsidR="00302231"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инвалидов и ветеранов боевых действий, членов семей погибших (умерших) </w:t>
            </w:r>
            <w:r w:rsidRPr="00446F5D">
              <w:rPr>
                <w:sz w:val="23"/>
                <w:szCs w:val="23"/>
              </w:rPr>
              <w:lastRenderedPageBreak/>
              <w:t xml:space="preserve">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3</w:t>
            </w:r>
            <w:r w:rsidRPr="00446F5D">
              <w:rPr>
                <w:sz w:val="23"/>
                <w:szCs w:val="23"/>
              </w:rPr>
              <w:t xml:space="preserve"> человек</w:t>
            </w:r>
            <w:r>
              <w:rPr>
                <w:sz w:val="23"/>
                <w:szCs w:val="23"/>
              </w:rPr>
              <w:t>а</w:t>
            </w:r>
          </w:p>
          <w:p w:rsidR="00200527" w:rsidRPr="00302231" w:rsidRDefault="00200527" w:rsidP="00FD4A1C">
            <w:pPr>
              <w:pStyle w:val="ac"/>
              <w:numPr>
                <w:ilvl w:val="0"/>
                <w:numId w:val="6"/>
              </w:numPr>
              <w:autoSpaceDE w:val="0"/>
              <w:autoSpaceDN w:val="0"/>
              <w:adjustRightInd w:val="0"/>
              <w:rPr>
                <w:sz w:val="23"/>
                <w:szCs w:val="23"/>
              </w:rPr>
            </w:pPr>
            <w:r w:rsidRPr="00302231">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w:t>
      </w:r>
      <w:r w:rsidRPr="002C42EC">
        <w:rPr>
          <w:rFonts w:ascii="Times New Roman" w:eastAsiaTheme="minorHAnsi" w:hAnsi="Times New Roman"/>
          <w:sz w:val="23"/>
          <w:szCs w:val="23"/>
        </w:rPr>
        <w:lastRenderedPageBreak/>
        <w:t>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w:t>
      </w:r>
      <w:r w:rsidRPr="002C42EC">
        <w:rPr>
          <w:sz w:val="23"/>
          <w:szCs w:val="23"/>
        </w:rPr>
        <w:lastRenderedPageBreak/>
        <w:t xml:space="preserve">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Pr>
          <w:rFonts w:ascii="Times New Roman" w:eastAsiaTheme="minorHAnsi" w:hAnsi="Times New Roman"/>
          <w:sz w:val="23"/>
          <w:szCs w:val="23"/>
        </w:rPr>
        <w:t xml:space="preserve">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-м</w:t>
      </w:r>
      <w:r w:rsidR="0020199B" w:rsidRPr="002C42EC">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с</w:t>
      </w:r>
      <w:r w:rsidR="0020199B" w:rsidRPr="002C42EC">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rPr>
        <w:t>- р</w:t>
      </w:r>
      <w:r w:rsidR="0020199B" w:rsidRPr="00965BFC">
        <w:rPr>
          <w:rFonts w:ascii="Times New Roman" w:hAnsi="Times New Roman"/>
        </w:rPr>
        <w:t>еализаци</w:t>
      </w:r>
      <w:r>
        <w:rPr>
          <w:rFonts w:ascii="Times New Roman" w:hAnsi="Times New Roman"/>
        </w:rPr>
        <w:t>ю</w:t>
      </w:r>
      <w:r w:rsidR="0020199B" w:rsidRPr="00965BFC">
        <w:rPr>
          <w:rFonts w:ascii="Times New Roman" w:hAnsi="Times New Roman"/>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п</w:t>
      </w:r>
      <w:r w:rsidR="0020199B" w:rsidRPr="002C42EC">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организацию</w:t>
      </w:r>
      <w:r w:rsidR="0020199B" w:rsidRPr="002C42EC">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Default="009C4598" w:rsidP="009C4598">
      <w:pPr>
        <w:spacing w:after="0" w:line="240" w:lineRule="auto"/>
        <w:ind w:left="57" w:firstLine="483"/>
        <w:rPr>
          <w:rFonts w:ascii="Times New Roman" w:hAnsi="Times New Roman"/>
        </w:rPr>
      </w:pPr>
      <w:r>
        <w:rPr>
          <w:rFonts w:ascii="Times New Roman" w:hAnsi="Times New Roman"/>
          <w:sz w:val="23"/>
          <w:szCs w:val="23"/>
        </w:rPr>
        <w:t>- к</w:t>
      </w:r>
      <w:r w:rsidR="0020199B" w:rsidRPr="002C42EC">
        <w:rPr>
          <w:rFonts w:ascii="Times New Roman" w:hAnsi="Times New Roman"/>
          <w:sz w:val="23"/>
          <w:szCs w:val="23"/>
        </w:rPr>
        <w:t>оординаци</w:t>
      </w:r>
      <w:r>
        <w:rPr>
          <w:rFonts w:ascii="Times New Roman" w:hAnsi="Times New Roman"/>
          <w:sz w:val="23"/>
          <w:szCs w:val="23"/>
        </w:rPr>
        <w:t>ю</w:t>
      </w:r>
      <w:r w:rsidR="0020199B" w:rsidRPr="002C42EC">
        <w:rPr>
          <w:rFonts w:ascii="Times New Roman" w:hAnsi="Times New Roman"/>
          <w:sz w:val="23"/>
          <w:szCs w:val="23"/>
        </w:rPr>
        <w:t xml:space="preserve"> решения организационных вопросов по обеспечению прав пострадавших граждан – </w:t>
      </w:r>
      <w:proofErr w:type="spellStart"/>
      <w:r w:rsidR="0020199B" w:rsidRPr="002C42EC">
        <w:rPr>
          <w:rFonts w:ascii="Times New Roman" w:hAnsi="Times New Roman"/>
          <w:sz w:val="23"/>
          <w:szCs w:val="23"/>
        </w:rPr>
        <w:t>соинвесторов</w:t>
      </w:r>
      <w:proofErr w:type="spellEnd"/>
    </w:p>
    <w:p w:rsidR="0020199B" w:rsidRDefault="009C4598" w:rsidP="009C4598">
      <w:pPr>
        <w:spacing w:after="0" w:line="240" w:lineRule="auto"/>
        <w:ind w:left="57" w:firstLine="483"/>
        <w:rPr>
          <w:rFonts w:ascii="Times New Roman" w:hAnsi="Times New Roman"/>
        </w:rPr>
      </w:pPr>
      <w:r>
        <w:rPr>
          <w:rFonts w:ascii="Times New Roman" w:hAnsi="Times New Roman"/>
        </w:rPr>
        <w:t>- в</w:t>
      </w:r>
      <w:r w:rsidR="0020199B" w:rsidRPr="00341CCC">
        <w:rPr>
          <w:rFonts w:ascii="Times New Roman" w:hAnsi="Times New Roman"/>
        </w:rPr>
        <w:t>ыявление потенциальных проблемных объектов</w:t>
      </w:r>
    </w:p>
    <w:p w:rsidR="0020199B" w:rsidRDefault="009C4598" w:rsidP="009C4598">
      <w:pPr>
        <w:spacing w:after="0" w:line="240" w:lineRule="auto"/>
        <w:ind w:left="57" w:firstLine="483"/>
        <w:rPr>
          <w:rFonts w:ascii="Times New Roman" w:hAnsi="Times New Roman"/>
        </w:rPr>
      </w:pPr>
      <w:r>
        <w:rPr>
          <w:rFonts w:ascii="Times New Roman" w:hAnsi="Times New Roman"/>
        </w:rPr>
        <w:t>- р</w:t>
      </w:r>
      <w:r w:rsidR="0020199B" w:rsidRPr="00341CCC">
        <w:rPr>
          <w:rFonts w:ascii="Times New Roman" w:hAnsi="Times New Roman"/>
        </w:rPr>
        <w:t>азработк</w:t>
      </w:r>
      <w:r>
        <w:rPr>
          <w:rFonts w:ascii="Times New Roman" w:hAnsi="Times New Roman"/>
        </w:rPr>
        <w:t>у</w:t>
      </w:r>
      <w:r w:rsidR="0020199B" w:rsidRPr="00341CCC">
        <w:rPr>
          <w:rFonts w:ascii="Times New Roman" w:hAnsi="Times New Roman"/>
        </w:rPr>
        <w:t xml:space="preserve"> механизмов обеспечения прав пострадавших граждан-</w:t>
      </w:r>
      <w:proofErr w:type="spellStart"/>
      <w:r w:rsidR="0020199B" w:rsidRPr="00341CCC">
        <w:rPr>
          <w:rFonts w:ascii="Times New Roman" w:hAnsi="Times New Roman"/>
        </w:rPr>
        <w:t>соинвесторов</w:t>
      </w:r>
      <w:proofErr w:type="spellEnd"/>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hAnsi="Times New Roman"/>
        </w:rPr>
        <w:t>- р</w:t>
      </w:r>
      <w:r w:rsidR="0020199B" w:rsidRPr="00341CCC">
        <w:rPr>
          <w:rFonts w:ascii="Times New Roman" w:hAnsi="Times New Roman"/>
        </w:rPr>
        <w:t>еализаци</w:t>
      </w:r>
      <w:r>
        <w:rPr>
          <w:rFonts w:ascii="Times New Roman" w:hAnsi="Times New Roman"/>
        </w:rPr>
        <w:t xml:space="preserve">ю </w:t>
      </w:r>
      <w:r w:rsidR="0020199B" w:rsidRPr="00341CCC">
        <w:rPr>
          <w:rFonts w:ascii="Times New Roman" w:hAnsi="Times New Roman"/>
        </w:rPr>
        <w:t xml:space="preserve">выработанных механизмов по обеспечению прав пострадавших граждан – </w:t>
      </w:r>
      <w:proofErr w:type="spellStart"/>
      <w:r w:rsidR="0020199B" w:rsidRPr="00341CCC">
        <w:rPr>
          <w:rFonts w:ascii="Times New Roman" w:hAnsi="Times New Roman"/>
        </w:rPr>
        <w:t>соинвесторов</w:t>
      </w:r>
      <w:proofErr w:type="spellEnd"/>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0020199B" w:rsidRPr="002C42EC">
        <w:rPr>
          <w:rFonts w:ascii="Times New Roman" w:eastAsia="Times New Roman" w:hAnsi="Times New Roman"/>
          <w:sz w:val="23"/>
          <w:szCs w:val="23"/>
          <w:lang w:eastAsia="ru-RU"/>
        </w:rPr>
        <w:t>рганизаци</w:t>
      </w:r>
      <w:r>
        <w:rPr>
          <w:rFonts w:ascii="Times New Roman" w:eastAsia="Times New Roman" w:hAnsi="Times New Roman"/>
          <w:sz w:val="23"/>
          <w:szCs w:val="23"/>
          <w:lang w:eastAsia="ru-RU"/>
        </w:rPr>
        <w:t xml:space="preserve">ю </w:t>
      </w:r>
      <w:r w:rsidR="0020199B" w:rsidRPr="002C42EC">
        <w:rPr>
          <w:rFonts w:ascii="Times New Roman" w:eastAsia="Times New Roman" w:hAnsi="Times New Roman"/>
          <w:sz w:val="23"/>
          <w:szCs w:val="23"/>
          <w:lang w:eastAsia="ru-RU"/>
        </w:rPr>
        <w:t>работы по информированию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r w:rsidR="0020199B"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p>
    <w:p w:rsidR="00CD4B33" w:rsidRDefault="00962AAE" w:rsidP="00CD4B33">
      <w:pPr>
        <w:spacing w:after="0"/>
        <w:ind w:firstLine="540"/>
        <w:jc w:val="both"/>
        <w:rPr>
          <w:rFonts w:ascii="Times New Roman" w:hAnsi="Times New Roman"/>
          <w:sz w:val="24"/>
          <w:szCs w:val="24"/>
        </w:rPr>
      </w:pPr>
      <w:r w:rsidRPr="00962AAE">
        <w:rPr>
          <w:rFonts w:ascii="Times New Roman" w:eastAsia="Times New Roman" w:hAnsi="Times New Roman"/>
          <w:sz w:val="23"/>
          <w:szCs w:val="23"/>
          <w:lang w:eastAsia="ru-RU"/>
        </w:rPr>
        <w:t>- ликвидацию</w:t>
      </w:r>
      <w:r>
        <w:rPr>
          <w:rFonts w:ascii="Times New Roman" w:eastAsia="Times New Roman" w:hAnsi="Times New Roman"/>
          <w:sz w:val="23"/>
          <w:szCs w:val="23"/>
          <w:lang w:eastAsia="ru-RU"/>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снос или дострой</w:t>
      </w:r>
      <w:r w:rsidR="00CD4B33" w:rsidRPr="00CD4B33">
        <w:rPr>
          <w:rFonts w:ascii="Times New Roman" w:hAnsi="Times New Roman"/>
          <w:sz w:val="24"/>
          <w:szCs w:val="24"/>
        </w:rPr>
        <w:t>) объектов незавершенного строительства на территории Сергиево-Посадского МР</w:t>
      </w:r>
      <w:r>
        <w:rPr>
          <w:rFonts w:ascii="Times New Roman" w:hAnsi="Times New Roman"/>
          <w:sz w:val="24"/>
          <w:szCs w:val="24"/>
        </w:rPr>
        <w:t>.</w:t>
      </w:r>
    </w:p>
    <w:p w:rsidR="00376D83" w:rsidRDefault="00376D83" w:rsidP="00CD4B33">
      <w:pPr>
        <w:spacing w:after="0"/>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w:t>
      </w:r>
      <w:r w:rsidR="00302231">
        <w:rPr>
          <w:rFonts w:ascii="Times New Roman" w:eastAsiaTheme="minorHAnsi" w:hAnsi="Times New Roman"/>
          <w:sz w:val="23"/>
          <w:szCs w:val="23"/>
        </w:rPr>
        <w:t xml:space="preserve">семей» (далее – Подпрограмма 2)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9C4598" w:rsidRDefault="009C4598" w:rsidP="00CD4B3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341CCC">
        <w:rPr>
          <w:rFonts w:ascii="Times New Roman" w:eastAsia="Times New Roman" w:hAnsi="Times New Roman"/>
          <w:lang w:eastAsia="ru-RU"/>
        </w:rPr>
        <w:t>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Default="009C4598" w:rsidP="00376D8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о</w:t>
      </w:r>
      <w:r w:rsidRPr="00341CCC">
        <w:rPr>
          <w:rFonts w:ascii="Times New Roman" w:eastAsia="Times New Roman" w:hAnsi="Times New Roman"/>
          <w:lang w:eastAsia="ru-RU"/>
        </w:rPr>
        <w:t>рганизаци</w:t>
      </w:r>
      <w:r>
        <w:rPr>
          <w:rFonts w:ascii="Times New Roman" w:eastAsia="Times New Roman" w:hAnsi="Times New Roman"/>
          <w:lang w:eastAsia="ru-RU"/>
        </w:rPr>
        <w:t>ю</w:t>
      </w:r>
      <w:r w:rsidRPr="00341CCC">
        <w:rPr>
          <w:rFonts w:ascii="Times New Roman" w:eastAsia="Times New Roman" w:hAnsi="Times New Roman"/>
          <w:lang w:eastAsia="ru-RU"/>
        </w:rPr>
        <w:t xml:space="preserve"> работы по выдаче свидетельств о праве на получение социальной выплаты на приобретение (строительство) жилья</w:t>
      </w:r>
    </w:p>
    <w:p w:rsidR="009C4598"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п</w:t>
      </w:r>
      <w:r w:rsidRPr="00341CCC">
        <w:rPr>
          <w:rFonts w:ascii="Times New Roman" w:eastAsia="Times New Roman" w:hAnsi="Times New Roman"/>
          <w:lang w:eastAsia="ru-RU"/>
        </w:rPr>
        <w:t>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341CCC"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редставление в установленный срок и по установленным формам отчетов о ходе выполнения мероприятий Подпрограммы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302231">
        <w:rPr>
          <w:rFonts w:ascii="Times New Roman" w:eastAsiaTheme="minorHAnsi" w:hAnsi="Times New Roman"/>
          <w:sz w:val="23"/>
          <w:szCs w:val="23"/>
        </w:rPr>
        <w:t xml:space="preserve">» (далее – Подпрограмма 3)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lang w:eastAsia="ru-RU"/>
        </w:rPr>
        <w:lastRenderedPageBreak/>
        <w:t>- подготовку</w:t>
      </w:r>
      <w:r w:rsidRPr="00341CCC">
        <w:rPr>
          <w:rFonts w:ascii="Times New Roman" w:eastAsia="Times New Roman" w:hAnsi="Times New Roman"/>
          <w:lang w:eastAsia="ru-RU"/>
        </w:rPr>
        <w:t xml:space="preserve">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проведение р</w:t>
      </w:r>
      <w:r w:rsidRPr="002C42EC">
        <w:rPr>
          <w:rFonts w:ascii="Times New Roman" w:eastAsia="Times New Roman" w:hAnsi="Times New Roman"/>
          <w:sz w:val="23"/>
          <w:szCs w:val="23"/>
          <w:lang w:eastAsia="ru-RU"/>
        </w:rPr>
        <w:t>азъяснительн</w:t>
      </w:r>
      <w:r>
        <w:rPr>
          <w:rFonts w:ascii="Times New Roman" w:eastAsia="Times New Roman" w:hAnsi="Times New Roman"/>
          <w:sz w:val="23"/>
          <w:szCs w:val="23"/>
          <w:lang w:eastAsia="ru-RU"/>
        </w:rPr>
        <w:t>ой</w:t>
      </w:r>
      <w:r w:rsidRPr="002C42EC">
        <w:rPr>
          <w:rFonts w:ascii="Times New Roman" w:eastAsia="Times New Roman" w:hAnsi="Times New Roman"/>
          <w:sz w:val="23"/>
          <w:szCs w:val="23"/>
          <w:lang w:eastAsia="ru-RU"/>
        </w:rPr>
        <w:t xml:space="preserve"> работ</w:t>
      </w:r>
      <w:r>
        <w:rPr>
          <w:rFonts w:ascii="Times New Roman" w:eastAsia="Times New Roman" w:hAnsi="Times New Roman"/>
          <w:sz w:val="23"/>
          <w:szCs w:val="23"/>
          <w:lang w:eastAsia="ru-RU"/>
        </w:rPr>
        <w:t>ы</w:t>
      </w:r>
      <w:r w:rsidRPr="002C42EC">
        <w:rPr>
          <w:rFonts w:ascii="Times New Roman" w:eastAsia="Times New Roman" w:hAnsi="Times New Roman"/>
          <w:sz w:val="23"/>
          <w:szCs w:val="23"/>
          <w:lang w:eastAsia="ru-RU"/>
        </w:rPr>
        <w:t xml:space="preserve">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з</w:t>
      </w:r>
      <w:r w:rsidRPr="002C42EC">
        <w:rPr>
          <w:rFonts w:ascii="Times New Roman" w:eastAsia="Times New Roman" w:hAnsi="Times New Roman"/>
          <w:sz w:val="23"/>
          <w:szCs w:val="23"/>
          <w:lang w:eastAsia="ru-RU"/>
        </w:rPr>
        <w:t>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Default="00DD1937" w:rsidP="00DD1937">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 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F946BC" w:rsidRDefault="00F946BC" w:rsidP="00DD1937">
      <w:pPr>
        <w:autoSpaceDE w:val="0"/>
        <w:autoSpaceDN w:val="0"/>
        <w:adjustRightInd w:val="0"/>
        <w:spacing w:after="0" w:line="240" w:lineRule="auto"/>
        <w:ind w:firstLine="540"/>
        <w:jc w:val="both"/>
        <w:rPr>
          <w:rFonts w:ascii="Times New Roman" w:eastAsiaTheme="minorHAnsi" w:hAnsi="Times New Roman"/>
          <w:sz w:val="16"/>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w:t>
      </w:r>
      <w:r w:rsidR="00302231">
        <w:rPr>
          <w:rFonts w:ascii="Times New Roman" w:eastAsiaTheme="minorHAnsi" w:hAnsi="Times New Roman"/>
          <w:sz w:val="23"/>
          <w:szCs w:val="23"/>
        </w:rPr>
        <w:t xml:space="preserve">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r w:rsidRPr="002C42EC">
        <w:rPr>
          <w:rFonts w:ascii="Times New Roman" w:eastAsiaTheme="minorHAnsi" w:hAnsi="Times New Roman"/>
          <w:sz w:val="23"/>
          <w:szCs w:val="23"/>
        </w:rPr>
        <w:t xml:space="preserve">  </w:t>
      </w:r>
    </w:p>
    <w:p w:rsidR="00DD1937"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формирование сводного списка граждан -</w:t>
      </w:r>
      <w:r w:rsidRPr="002C42EC">
        <w:rPr>
          <w:rFonts w:ascii="Times New Roman" w:eastAsia="Times New Roman" w:hAnsi="Times New Roman"/>
          <w:sz w:val="23"/>
          <w:szCs w:val="23"/>
          <w:lang w:eastAsia="ru-RU"/>
        </w:rPr>
        <w:t xml:space="preserve"> участников Подпрограммы 4 для оплаты компенсации </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редоставление компенсации оплаты основного долга по ипотечному жилищному кредиту</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w:t>
      </w:r>
      <w:r w:rsidR="00F73A6B" w:rsidRPr="002C42EC">
        <w:rPr>
          <w:rFonts w:ascii="Times New Roman" w:hAnsi="Times New Roman"/>
          <w:sz w:val="23"/>
          <w:szCs w:val="23"/>
        </w:rPr>
        <w:t xml:space="preserve">Обеспечение жилыми помещениями граждан, состоящих на учете </w:t>
      </w:r>
      <w:r w:rsidR="00F73A6B">
        <w:rPr>
          <w:rFonts w:ascii="Times New Roman" w:hAnsi="Times New Roman"/>
          <w:sz w:val="23"/>
          <w:szCs w:val="23"/>
        </w:rPr>
        <w:t xml:space="preserve">в качестве </w:t>
      </w:r>
      <w:r w:rsidR="00F73A6B" w:rsidRPr="002C42EC">
        <w:rPr>
          <w:rFonts w:ascii="Times New Roman" w:hAnsi="Times New Roman"/>
          <w:sz w:val="23"/>
          <w:szCs w:val="23"/>
        </w:rPr>
        <w:t xml:space="preserve">нуждающихся в </w:t>
      </w:r>
      <w:r w:rsidR="00F73A6B">
        <w:rPr>
          <w:rFonts w:ascii="Times New Roman" w:hAnsi="Times New Roman"/>
          <w:sz w:val="23"/>
          <w:szCs w:val="23"/>
        </w:rPr>
        <w:t xml:space="preserve">жилых помещениях, предоставляемых </w:t>
      </w:r>
      <w:r w:rsidR="00F73A6B" w:rsidRPr="002C42EC">
        <w:rPr>
          <w:rFonts w:ascii="Times New Roman" w:hAnsi="Times New Roman"/>
          <w:sz w:val="23"/>
          <w:szCs w:val="23"/>
        </w:rPr>
        <w:t>по договорам социального найма</w:t>
      </w:r>
      <w:r w:rsidR="00302231">
        <w:rPr>
          <w:rFonts w:ascii="Times New Roman" w:eastAsiaTheme="minorHAnsi" w:hAnsi="Times New Roman"/>
          <w:sz w:val="23"/>
          <w:szCs w:val="23"/>
        </w:rPr>
        <w:t xml:space="preserve">» (далее – Подпрограмма 5)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ф</w:t>
      </w:r>
      <w:r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DD1937"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Pr>
          <w:rFonts w:ascii="Times New Roman" w:hAnsi="Times New Roman"/>
          <w:sz w:val="23"/>
          <w:szCs w:val="23"/>
        </w:rPr>
        <w:t>- 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0020199B">
        <w:rPr>
          <w:rFonts w:ascii="Times New Roman" w:eastAsiaTheme="minorHAnsi" w:hAnsi="Times New Roman"/>
          <w:sz w:val="23"/>
          <w:szCs w:val="23"/>
        </w:rPr>
        <w:t xml:space="preserve">) направлена </w:t>
      </w:r>
      <w:proofErr w:type="gramStart"/>
      <w:r w:rsidR="0020199B">
        <w:rPr>
          <w:rFonts w:ascii="Times New Roman" w:eastAsiaTheme="minorHAnsi" w:hAnsi="Times New Roman"/>
          <w:sz w:val="23"/>
          <w:szCs w:val="23"/>
        </w:rPr>
        <w:t>на</w:t>
      </w:r>
      <w:proofErr w:type="gramEnd"/>
      <w:r w:rsidR="0020199B">
        <w:rPr>
          <w:rFonts w:ascii="Times New Roman" w:eastAsiaTheme="minorHAnsi" w:hAnsi="Times New Roman"/>
          <w:sz w:val="23"/>
          <w:szCs w:val="23"/>
        </w:rPr>
        <w:t>:</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 ф</w:t>
      </w:r>
      <w:r w:rsidRPr="002C42EC">
        <w:rPr>
          <w:rFonts w:ascii="Times New Roman" w:hAnsi="Times New Roman"/>
          <w:sz w:val="23"/>
          <w:szCs w:val="23"/>
          <w:lang w:eastAsia="ru-RU"/>
        </w:rPr>
        <w:t>ормировани</w:t>
      </w:r>
      <w:r>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lang w:eastAsia="ru-RU"/>
        </w:rPr>
        <w:t>- п</w:t>
      </w:r>
      <w:r w:rsidRPr="002C42EC">
        <w:rPr>
          <w:rFonts w:ascii="Times New Roman" w:hAnsi="Times New Roman"/>
          <w:sz w:val="23"/>
          <w:szCs w:val="23"/>
          <w:lang w:eastAsia="ru-RU"/>
        </w:rPr>
        <w:t>редоставление жилищной субсидии на приобретение жилого помещения или строительство индивидуального жилого дома</w:t>
      </w:r>
    </w:p>
    <w:p w:rsidR="00376D83"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7 </w:t>
      </w:r>
      <w:r w:rsidRPr="002C42EC">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0020199B">
        <w:rPr>
          <w:rFonts w:ascii="Times New Roman" w:eastAsiaTheme="minorHAnsi" w:hAnsi="Times New Roman"/>
          <w:sz w:val="23"/>
          <w:szCs w:val="23"/>
        </w:rPr>
        <w:t xml:space="preserve">) направлена </w:t>
      </w:r>
      <w:proofErr w:type="gramStart"/>
      <w:r w:rsidR="0020199B">
        <w:rPr>
          <w:rFonts w:ascii="Times New Roman" w:eastAsiaTheme="minorHAnsi" w:hAnsi="Times New Roman"/>
          <w:sz w:val="23"/>
          <w:szCs w:val="23"/>
        </w:rPr>
        <w:t>на</w:t>
      </w:r>
      <w:proofErr w:type="gramEnd"/>
      <w:r w:rsidR="0020199B">
        <w:rPr>
          <w:rFonts w:ascii="Times New Roman" w:eastAsiaTheme="minorHAnsi" w:hAnsi="Times New Roman"/>
          <w:sz w:val="23"/>
          <w:szCs w:val="23"/>
        </w:rPr>
        <w:t>:</w:t>
      </w:r>
    </w:p>
    <w:p w:rsidR="00DD1937" w:rsidRDefault="00DD1937" w:rsidP="00C95277">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xml:space="preserve">- </w:t>
      </w:r>
      <w:r w:rsidR="00C95277">
        <w:rPr>
          <w:rFonts w:ascii="Times New Roman" w:eastAsia="Times New Roman" w:hAnsi="Times New Roman"/>
          <w:lang w:eastAsia="ru-RU"/>
        </w:rPr>
        <w:t>ф</w:t>
      </w:r>
      <w:r w:rsidR="00C95277" w:rsidRPr="004C020C">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51549F">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4C020C">
        <w:rPr>
          <w:rFonts w:ascii="Times New Roman" w:eastAsia="Times New Roman" w:hAnsi="Times New Roman"/>
          <w:lang w:eastAsia="ru-RU"/>
        </w:rPr>
        <w:t>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Default="00C95277" w:rsidP="00C95277">
      <w:pPr>
        <w:spacing w:after="0" w:line="240" w:lineRule="auto"/>
        <w:rPr>
          <w:rFonts w:ascii="Times New Roman" w:eastAsiaTheme="minorHAnsi" w:hAnsi="Times New Roman"/>
        </w:rPr>
      </w:pPr>
      <w:r w:rsidRPr="004C020C">
        <w:rPr>
          <w:rFonts w:ascii="Times New Roman" w:eastAsiaTheme="minorHAnsi" w:hAnsi="Times New Roman"/>
        </w:rPr>
        <w:lastRenderedPageBreak/>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Default="00C95277" w:rsidP="00C95277">
      <w:pPr>
        <w:spacing w:after="0" w:line="240" w:lineRule="auto"/>
        <w:ind w:firstLine="708"/>
        <w:rPr>
          <w:rFonts w:ascii="Times New Roman" w:eastAsiaTheme="minorHAnsi" w:hAnsi="Times New Roman"/>
        </w:rPr>
      </w:pPr>
      <w:r>
        <w:rPr>
          <w:rFonts w:ascii="Times New Roman" w:eastAsiaTheme="minorHAnsi" w:hAnsi="Times New Roman"/>
        </w:rPr>
        <w:t>- о</w:t>
      </w:r>
      <w:r w:rsidRPr="004C020C">
        <w:rPr>
          <w:rFonts w:ascii="Times New Roman" w:eastAsiaTheme="minorHAnsi" w:hAnsi="Times New Roman"/>
        </w:rPr>
        <w:t>рганизаци</w:t>
      </w:r>
      <w:r>
        <w:rPr>
          <w:rFonts w:ascii="Times New Roman" w:eastAsiaTheme="minorHAnsi" w:hAnsi="Times New Roman"/>
        </w:rPr>
        <w:t>ю</w:t>
      </w:r>
      <w:r w:rsidRPr="004C020C">
        <w:rPr>
          <w:rFonts w:ascii="Times New Roman" w:eastAsiaTheme="minorHAnsi" w:hAnsi="Times New Roman"/>
        </w:rPr>
        <w:t xml:space="preserve">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C95277" w:rsidRDefault="00F946BC" w:rsidP="00C95277">
      <w:pPr>
        <w:spacing w:after="0" w:line="240" w:lineRule="auto"/>
        <w:ind w:firstLine="708"/>
        <w:rPr>
          <w:rFonts w:ascii="Times New Roman" w:eastAsiaTheme="minorHAnsi" w:hAnsi="Times New Roman"/>
        </w:rPr>
      </w:pPr>
    </w:p>
    <w:p w:rsidR="00C95277" w:rsidRDefault="00C95277" w:rsidP="00C95277">
      <w:pPr>
        <w:spacing w:after="0" w:line="240" w:lineRule="auto"/>
        <w:rPr>
          <w:rFonts w:ascii="Times New Roman" w:eastAsiaTheme="minorHAnsi" w:hAnsi="Times New Roman"/>
        </w:rPr>
      </w:pPr>
    </w:p>
    <w:p w:rsidR="00A32276" w:rsidRPr="002C42EC"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4</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20199B"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ab/>
        <w:t>Подпрограмма 1:</w:t>
      </w:r>
    </w:p>
    <w:p w:rsidR="0020199B" w:rsidRPr="002C42EC"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2C42EC"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2 направлено на </w:t>
      </w: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3 направлено на обеспечение защиты</w:t>
      </w:r>
      <w:r w:rsidRPr="002C42EC">
        <w:rPr>
          <w:rFonts w:ascii="Times New Roman" w:eastAsiaTheme="minorHAnsi" w:hAnsi="Times New Roman"/>
          <w:sz w:val="23"/>
          <w:szCs w:val="23"/>
        </w:rPr>
        <w:t xml:space="preserve"> прав граждан на жилище.</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2:</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Pr>
          <w:rFonts w:ascii="Times New Roman" w:eastAsiaTheme="minorHAnsi" w:hAnsi="Times New Roman"/>
          <w:sz w:val="23"/>
          <w:szCs w:val="23"/>
        </w:rPr>
        <w:t>.</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3:</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4:</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5:</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5 направлено на </w:t>
      </w:r>
      <w:r>
        <w:rPr>
          <w:rFonts w:ascii="Times New Roman" w:hAnsi="Times New Roman"/>
          <w:sz w:val="23"/>
          <w:szCs w:val="23"/>
        </w:rPr>
        <w:t>о</w:t>
      </w:r>
      <w:r w:rsidRPr="002C42EC">
        <w:rPr>
          <w:rFonts w:ascii="Times New Roman" w:hAnsi="Times New Roman"/>
          <w:sz w:val="23"/>
          <w:szCs w:val="23"/>
        </w:rPr>
        <w:t xml:space="preserve">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6:</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6 направлено на </w:t>
      </w:r>
      <w:r>
        <w:rPr>
          <w:rFonts w:ascii="Times New Roman" w:eastAsia="Times New Roman" w:hAnsi="Times New Roman"/>
          <w:sz w:val="23"/>
          <w:szCs w:val="23"/>
          <w:lang w:eastAsia="ru-RU"/>
        </w:rPr>
        <w:t>п</w:t>
      </w:r>
      <w:r w:rsidRPr="002C42EC">
        <w:rPr>
          <w:rFonts w:ascii="Times New Roman" w:eastAsia="Times New Roman" w:hAnsi="Times New Roman"/>
          <w:sz w:val="23"/>
          <w:szCs w:val="23"/>
          <w:lang w:eastAsia="ru-RU"/>
        </w:rPr>
        <w:t>редоставление жилищных субсидий семьям, имеющим семь и более детей</w:t>
      </w:r>
    </w:p>
    <w:p w:rsidR="00C95277"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7:</w:t>
      </w:r>
    </w:p>
    <w:p w:rsidR="00DD1937"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7 направлено на </w:t>
      </w:r>
      <w:r>
        <w:rPr>
          <w:rFonts w:ascii="Times New Roman" w:eastAsia="Times New Roman" w:hAnsi="Times New Roman"/>
          <w:lang w:eastAsia="ru-RU"/>
        </w:rPr>
        <w:t>о</w:t>
      </w:r>
      <w:r w:rsidRPr="004C020C">
        <w:rPr>
          <w:rFonts w:ascii="Times New Roman" w:eastAsia="Times New Roman" w:hAnsi="Times New Roman"/>
          <w:lang w:eastAsia="ru-RU"/>
        </w:rPr>
        <w:t xml:space="preserve">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DA6ECA" w:rsidRDefault="00C73011" w:rsidP="00AE2FBF">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r w:rsidR="002F7CC2">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 </w:t>
            </w:r>
            <w:proofErr w:type="gramStart"/>
            <w:r w:rsidRPr="00AC39D2">
              <w:rPr>
                <w:rFonts w:ascii="Times New Roman" w:hAnsi="Times New Roman"/>
                <w:sz w:val="23"/>
                <w:szCs w:val="23"/>
              </w:rPr>
              <w:t>п</w:t>
            </w:r>
            <w:proofErr w:type="gramEnd"/>
            <w:r w:rsidRPr="00AC39D2">
              <w:rPr>
                <w:rFonts w:ascii="Times New Roman" w:hAnsi="Times New Roman"/>
                <w:sz w:val="23"/>
                <w:szCs w:val="23"/>
              </w:rPr>
              <w:t>/п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 xml:space="preserve">лья по стандартам </w:t>
            </w:r>
            <w:proofErr w:type="gramStart"/>
            <w:r>
              <w:rPr>
                <w:rFonts w:ascii="Times New Roman" w:hAnsi="Times New Roman"/>
                <w:sz w:val="23"/>
                <w:szCs w:val="23"/>
              </w:rPr>
              <w:t>эконом-класса</w:t>
            </w:r>
            <w:proofErr w:type="gramEnd"/>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Средняя стоимость одного квадратного метра </w:t>
            </w:r>
            <w:r w:rsidRPr="002C42EC">
              <w:rPr>
                <w:rFonts w:ascii="Times New Roman" w:hAnsi="Times New Roman"/>
                <w:sz w:val="23"/>
                <w:szCs w:val="23"/>
              </w:rPr>
              <w:lastRenderedPageBreak/>
              <w:t>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лет, необходимых семье, состоящей из трех человек, для приобретения стандартной квартиры общей площадью 54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 xml:space="preserve">Удельный вес введенной </w:t>
            </w:r>
            <w:proofErr w:type="gramStart"/>
            <w:r w:rsidRPr="007B526D">
              <w:rPr>
                <w:rFonts w:ascii="Times New Roman" w:hAnsi="Times New Roman"/>
                <w:sz w:val="24"/>
                <w:szCs w:val="24"/>
              </w:rPr>
              <w:t>общей площади жилых домов по отношению к общей площади жилищного фонда</w:t>
            </w:r>
            <w:proofErr w:type="gramEnd"/>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33FFE">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1142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833FFE">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33FFE"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4183,7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12822,33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18 847,76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xml:space="preserve">, в рамках реализации адресной программы Московской области по переселению граждан из аварийного  </w:t>
            </w:r>
            <w:r>
              <w:rPr>
                <w:rFonts w:ascii="Times New Roman" w:hAnsi="Times New Roman"/>
                <w:sz w:val="23"/>
                <w:szCs w:val="23"/>
              </w:rPr>
              <w:lastRenderedPageBreak/>
              <w:t>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333</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445</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1.14</w:t>
            </w:r>
          </w:p>
        </w:tc>
        <w:tc>
          <w:tcPr>
            <w:tcW w:w="2715" w:type="dxa"/>
            <w:tcBorders>
              <w:top w:val="single" w:sz="4" w:space="0" w:color="auto"/>
              <w:left w:val="single" w:sz="4" w:space="0" w:color="auto"/>
              <w:bottom w:val="single" w:sz="4" w:space="0" w:color="auto"/>
              <w:right w:val="single" w:sz="4" w:space="0" w:color="auto"/>
            </w:tcBorders>
          </w:tcPr>
          <w:p w:rsidR="006C3675" w:rsidRPr="00833FFE" w:rsidRDefault="00833FFE"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w:t>
            </w:r>
            <w:r w:rsidR="006C3675" w:rsidRPr="00833FFE">
              <w:rPr>
                <w:rFonts w:ascii="Times New Roman" w:hAnsi="Times New Roman"/>
                <w:sz w:val="23"/>
                <w:szCs w:val="23"/>
              </w:rPr>
              <w:t xml:space="preserve">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proofErr w:type="spellStart"/>
            <w:r w:rsidRPr="00833FFE">
              <w:rPr>
                <w:rFonts w:ascii="Times New Roman" w:hAnsi="Times New Roman"/>
                <w:sz w:val="23"/>
                <w:szCs w:val="23"/>
              </w:rPr>
              <w:t>Кв.м</w:t>
            </w:r>
            <w:proofErr w:type="spellEnd"/>
            <w:r w:rsidRPr="00833FF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16167,58</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инвестиционных 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33FFE" w:rsidP="005A4B30">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tabs>
                <w:tab w:val="left" w:pos="285"/>
                <w:tab w:val="center" w:pos="388"/>
              </w:tabs>
              <w:spacing w:after="0" w:line="240" w:lineRule="auto"/>
              <w:jc w:val="center"/>
              <w:rPr>
                <w:rFonts w:ascii="Times New Roman" w:hAnsi="Times New Roman"/>
                <w:sz w:val="23"/>
                <w:szCs w:val="23"/>
              </w:rPr>
            </w:pPr>
            <w:r w:rsidRPr="005A4B30">
              <w:rPr>
                <w:rFonts w:ascii="Times New Roman" w:hAnsi="Times New Roman"/>
                <w:sz w:val="23"/>
                <w:szCs w:val="23"/>
              </w:rPr>
              <w:t>522,8</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w:t>
            </w:r>
            <w:proofErr w:type="spellStart"/>
            <w:r w:rsidRPr="00833FFE">
              <w:rPr>
                <w:rFonts w:ascii="Times New Roman" w:hAnsi="Times New Roman"/>
                <w:sz w:val="23"/>
                <w:szCs w:val="23"/>
              </w:rPr>
              <w:t>соинвесторов</w:t>
            </w:r>
            <w:proofErr w:type="spellEnd"/>
            <w:r w:rsidRPr="00833FFE">
              <w:rPr>
                <w:rFonts w:ascii="Times New Roman" w:hAnsi="Times New Roman"/>
                <w:sz w:val="23"/>
                <w:szCs w:val="23"/>
              </w:rPr>
              <w:t>,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 xml:space="preserve">Количество объектов, исключенных из перечня </w:t>
            </w:r>
            <w:r w:rsidRPr="00833FFE">
              <w:rPr>
                <w:rFonts w:ascii="Times New Roman" w:hAnsi="Times New Roman"/>
                <w:sz w:val="23"/>
                <w:szCs w:val="23"/>
              </w:rPr>
              <w:lastRenderedPageBreak/>
              <w:t>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lastRenderedPageBreak/>
              <w:t xml:space="preserve">Приоритетный </w:t>
            </w:r>
            <w:r w:rsidRPr="00833FFE">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lastRenderedPageBreak/>
              <w:t>Штука</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lastRenderedPageBreak/>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4"/>
                <w:szCs w:val="24"/>
              </w:rPr>
              <w:t xml:space="preserve">Нет аварийному жилью – </w:t>
            </w:r>
            <w:r w:rsidR="00871508">
              <w:rPr>
                <w:rFonts w:ascii="Times New Roman" w:hAnsi="Times New Roman"/>
                <w:sz w:val="24"/>
                <w:szCs w:val="24"/>
              </w:rPr>
              <w:t>И</w:t>
            </w:r>
            <w:r w:rsidRPr="006C3675">
              <w:rPr>
                <w:rFonts w:ascii="Times New Roman" w:hAnsi="Times New Roman"/>
                <w:sz w:val="24"/>
                <w:szCs w:val="24"/>
              </w:rPr>
              <w:t>сполнение программы «Переселение граждан из аварийного жилого фонда, в МО на 2016-2019 год</w:t>
            </w:r>
            <w:r w:rsidR="00871508">
              <w:rPr>
                <w:rFonts w:ascii="Times New Roman" w:hAnsi="Times New Roman"/>
                <w:sz w:val="24"/>
                <w:szCs w:val="24"/>
              </w:rPr>
              <w:t>а</w:t>
            </w:r>
            <w:r w:rsidRPr="006C3675">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158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200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871508" w:rsidP="00871508">
            <w:pPr>
              <w:spacing w:after="0" w:line="240" w:lineRule="auto"/>
              <w:jc w:val="center"/>
              <w:rPr>
                <w:rFonts w:ascii="Times New Roman" w:hAnsi="Times New Roman"/>
                <w:sz w:val="23"/>
                <w:szCs w:val="23"/>
              </w:rPr>
            </w:pPr>
            <w:r>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Держим стройки на контроле – Количество объектов, находящихся на контроле Минстроя МО</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w:t>
            </w:r>
            <w:r w:rsidR="00871508">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Решаем проблемы обманутых дольщиков - Количество обманутых дольщиков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Проблемные стройки (Подмосковья) - Количество проблемных объектов, по которым нарушены права 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3</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Запрет на долгострой</w:t>
            </w:r>
            <w:r w:rsidR="006C3675" w:rsidRPr="006C3675">
              <w:rPr>
                <w:rFonts w:ascii="Times New Roman" w:hAnsi="Times New Roman"/>
                <w:sz w:val="23"/>
                <w:szCs w:val="23"/>
              </w:rPr>
              <w:t xml:space="preserve"> – Улучшение архитектурного облика </w:t>
            </w:r>
            <w:r w:rsidR="006C3675" w:rsidRPr="006C3675">
              <w:rPr>
                <w:rFonts w:ascii="Times New Roman" w:hAnsi="Times New Roman"/>
                <w:sz w:val="23"/>
                <w:szCs w:val="23"/>
              </w:rPr>
              <w:lastRenderedPageBreak/>
              <w:t>(ликвидация долгостроев, самовольного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594C5C"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sidRPr="00AC39D2">
              <w:rPr>
                <w:rFonts w:ascii="Times New Roman" w:hAnsi="Times New Roman"/>
                <w:sz w:val="23"/>
                <w:szCs w:val="23"/>
              </w:rPr>
              <w:lastRenderedPageBreak/>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2</w:t>
            </w:r>
            <w:r>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14</w:t>
            </w:r>
          </w:p>
          <w:p w:rsidR="006C3675" w:rsidRPr="002F7CC2" w:rsidRDefault="006C3675" w:rsidP="002F7CC2">
            <w:pPr>
              <w:spacing w:after="0" w:line="240" w:lineRule="auto"/>
              <w:ind w:right="-108"/>
              <w:jc w:val="center"/>
              <w:rPr>
                <w:rFonts w:ascii="Times New Roman" w:hAnsi="Times New Roman"/>
                <w:sz w:val="23"/>
                <w:szCs w:val="23"/>
              </w:rPr>
            </w:pPr>
          </w:p>
          <w:p w:rsidR="006C3675" w:rsidRPr="002F7CC2" w:rsidRDefault="006C3675" w:rsidP="002F7CC2">
            <w:pPr>
              <w:spacing w:after="0" w:line="240" w:lineRule="auto"/>
              <w:ind w:right="-108"/>
              <w:jc w:val="center"/>
              <w:rPr>
                <w:rFonts w:ascii="Times New Roman" w:hAnsi="Times New Roman"/>
                <w:sz w:val="23"/>
                <w:szCs w:val="23"/>
              </w:rPr>
            </w:pPr>
            <w:proofErr w:type="gramStart"/>
            <w:r w:rsidRPr="002F7CC2">
              <w:rPr>
                <w:rFonts w:ascii="Times New Roman" w:hAnsi="Times New Roman"/>
                <w:sz w:val="23"/>
                <w:szCs w:val="23"/>
              </w:rPr>
              <w:t>(из них:</w:t>
            </w:r>
            <w:proofErr w:type="gramEnd"/>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 xml:space="preserve">3-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Пересвет</w:t>
            </w:r>
            <w:proofErr w:type="spellEnd"/>
            <w:r w:rsidRPr="002F7CC2">
              <w:rPr>
                <w:rFonts w:ascii="Times New Roman" w:hAnsi="Times New Roman"/>
                <w:sz w:val="23"/>
                <w:szCs w:val="23"/>
              </w:rPr>
              <w:t xml:space="preserve">, 1 -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 xml:space="preserve">10-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gramStart"/>
            <w:r w:rsidRPr="002F7CC2">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25</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3</w:t>
            </w:r>
            <w:r>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w:t>
            </w:r>
            <w:r w:rsidRPr="00CC3C29">
              <w:rPr>
                <w:rFonts w:ascii="Times New Roman" w:hAnsi="Times New Roman"/>
                <w:sz w:val="23"/>
                <w:szCs w:val="23"/>
              </w:rPr>
              <w:lastRenderedPageBreak/>
              <w:t>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14</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proofErr w:type="gramStart"/>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w:t>
            </w:r>
            <w:r w:rsidRPr="00CC3C29">
              <w:rPr>
                <w:rFonts w:ascii="Times New Roman" w:hAnsi="Times New Roman"/>
                <w:sz w:val="23"/>
                <w:szCs w:val="23"/>
              </w:rPr>
              <w:lastRenderedPageBreak/>
              <w:t>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CC3C29">
              <w:rPr>
                <w:rFonts w:ascii="Times New Roman" w:hAnsi="Times New Roman"/>
                <w:sz w:val="23"/>
                <w:szCs w:val="23"/>
              </w:rPr>
              <w:t>,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4</w:t>
            </w:r>
            <w:r>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 xml:space="preserve">Количество семей, </w:t>
            </w:r>
            <w:r w:rsidRPr="00925A17">
              <w:rPr>
                <w:rFonts w:ascii="Times New Roman" w:hAnsi="Times New Roman"/>
                <w:sz w:val="23"/>
                <w:szCs w:val="23"/>
              </w:rPr>
              <w:lastRenderedPageBreak/>
              <w:t>получивших жилые 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F946BC"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w:t>
            </w:r>
            <w:r>
              <w:rPr>
                <w:rFonts w:ascii="Times New Roman" w:hAnsi="Times New Roman"/>
                <w:sz w:val="23"/>
                <w:szCs w:val="23"/>
              </w:rPr>
              <w:lastRenderedPageBreak/>
              <w:t xml:space="preserve">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lastRenderedPageBreak/>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6C3675" w:rsidRPr="002F7CC2" w:rsidRDefault="006C3675" w:rsidP="003559EC">
            <w:pPr>
              <w:spacing w:after="0" w:line="240" w:lineRule="auto"/>
              <w:rPr>
                <w:rFonts w:ascii="Times New Roman" w:hAnsi="Times New Roman"/>
                <w:sz w:val="23"/>
                <w:szCs w:val="23"/>
              </w:rPr>
            </w:pPr>
          </w:p>
          <w:p w:rsidR="006C3675" w:rsidRPr="002F7CC2" w:rsidRDefault="006C3675" w:rsidP="003559EC">
            <w:pPr>
              <w:spacing w:after="0" w:line="240" w:lineRule="auto"/>
              <w:rPr>
                <w:rFonts w:ascii="Times New Roman" w:hAnsi="Times New Roman"/>
                <w:sz w:val="23"/>
                <w:szCs w:val="23"/>
              </w:rPr>
            </w:pPr>
            <w:proofErr w:type="gramStart"/>
            <w:r w:rsidRPr="002F7CC2">
              <w:rPr>
                <w:rFonts w:ascii="Times New Roman" w:hAnsi="Times New Roman"/>
                <w:sz w:val="23"/>
                <w:szCs w:val="23"/>
              </w:rPr>
              <w:t>(из них:</w:t>
            </w:r>
            <w:proofErr w:type="gramEnd"/>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с.п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Лозовское,с.п</w:t>
            </w:r>
            <w:proofErr w:type="gramStart"/>
            <w:r w:rsidRPr="002F7CC2">
              <w:rPr>
                <w:rFonts w:ascii="Times New Roman" w:hAnsi="Times New Roman"/>
                <w:sz w:val="23"/>
                <w:szCs w:val="23"/>
              </w:rPr>
              <w:t>.Ш</w:t>
            </w:r>
            <w:proofErr w:type="gramEnd"/>
            <w:r w:rsidRPr="002F7CC2">
              <w:rPr>
                <w:rFonts w:ascii="Times New Roman" w:hAnsi="Times New Roman"/>
                <w:sz w:val="23"/>
                <w:szCs w:val="23"/>
              </w:rPr>
              <w:t>еметовское</w:t>
            </w:r>
            <w:proofErr w:type="spellEnd"/>
            <w:r w:rsidRPr="002F7CC2">
              <w:rPr>
                <w:rFonts w:ascii="Times New Roman" w:hAnsi="Times New Roman"/>
                <w:sz w:val="23"/>
                <w:szCs w:val="23"/>
              </w:rPr>
              <w:t>;</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1-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gramStart"/>
            <w:r w:rsidRPr="002F7CC2">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w:t>
            </w:r>
            <w:r w:rsidRPr="002C42EC">
              <w:rPr>
                <w:rFonts w:ascii="Times New Roman" w:hAnsi="Times New Roman"/>
                <w:sz w:val="23"/>
                <w:szCs w:val="23"/>
              </w:rPr>
              <w:lastRenderedPageBreak/>
              <w:t>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w:t>
            </w:r>
            <w:r>
              <w:rPr>
                <w:rFonts w:ascii="Times New Roman" w:hAnsi="Times New Roman"/>
                <w:sz w:val="23"/>
                <w:szCs w:val="23"/>
              </w:rPr>
              <w:lastRenderedPageBreak/>
              <w:t>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lastRenderedPageBreak/>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граждан, уволенных с военной </w:t>
            </w:r>
            <w:r w:rsidRPr="002C42EC">
              <w:rPr>
                <w:rFonts w:ascii="Times New Roman" w:hAnsi="Times New Roman"/>
                <w:sz w:val="23"/>
                <w:szCs w:val="23"/>
              </w:rPr>
              <w:lastRenderedPageBreak/>
              <w:t>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D96BAB">
              <w:rPr>
                <w:rFonts w:ascii="Times New Roman" w:hAnsi="Times New Roman"/>
                <w:sz w:val="23"/>
                <w:szCs w:val="23"/>
              </w:rPr>
              <w:t xml:space="preserve"> </w:t>
            </w:r>
            <w:r w:rsidR="00D96BAB">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lastRenderedPageBreak/>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w:t>
      </w:r>
      <w:proofErr w:type="gramStart"/>
      <w:r w:rsidR="00565BE5" w:rsidRPr="002C42EC">
        <w:rPr>
          <w:rFonts w:ascii="Times New Roman" w:eastAsiaTheme="minorHAnsi" w:hAnsi="Times New Roman"/>
          <w:sz w:val="23"/>
          <w:szCs w:val="23"/>
        </w:rPr>
        <w:t>эконом-класса</w:t>
      </w:r>
      <w:proofErr w:type="gramEnd"/>
      <w:r w:rsidR="00565BE5"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относительно уровня 2012 года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w:t>
      </w:r>
      <w:r w:rsidR="00190494">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2F7CC2" w:rsidP="00C40A41">
      <w:pPr>
        <w:jc w:val="center"/>
        <w:rPr>
          <w:rFonts w:ascii="Times New Roman" w:hAnsi="Times New Roman"/>
          <w:sz w:val="24"/>
          <w:szCs w:val="24"/>
        </w:rPr>
      </w:pPr>
      <w:r>
        <w:rPr>
          <w:rFonts w:ascii="Times New Roman" w:eastAsiaTheme="minorHAnsi" w:hAnsi="Times New Roman"/>
          <w:sz w:val="23"/>
          <w:szCs w:val="23"/>
        </w:rPr>
        <w:t>6</w:t>
      </w:r>
      <w:r w:rsidR="006B4C8C">
        <w:rPr>
          <w:rFonts w:ascii="Times New Roman" w:eastAsiaTheme="minorHAnsi" w:hAnsi="Times New Roman"/>
          <w:sz w:val="23"/>
          <w:szCs w:val="23"/>
        </w:rPr>
        <w:t xml:space="preserve">.6.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2F7CC2"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6</w:t>
      </w:r>
      <w:r w:rsidR="00C40A41">
        <w:rPr>
          <w:rFonts w:ascii="Times New Roman" w:hAnsi="Times New Roman"/>
          <w:lang w:eastAsia="ru-RU"/>
        </w:rPr>
        <w:t>.6.1.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14:anchorId="11A92BB5" wp14:editId="21FE69C4">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lastRenderedPageBreak/>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2F7CC2"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4535DA">
        <w:rPr>
          <w:rFonts w:ascii="Times New Roman" w:eastAsiaTheme="minorHAnsi" w:hAnsi="Times New Roman"/>
        </w:rPr>
        <w:t>.7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.7.1. </w:t>
      </w:r>
      <w:r w:rsidR="004535DA" w:rsidRPr="004535DA">
        <w:rPr>
          <w:rFonts w:ascii="Times New Roman" w:hAnsi="Times New Roman"/>
          <w:color w:val="000000"/>
          <w:sz w:val="23"/>
          <w:szCs w:val="23"/>
          <w:shd w:val="clear" w:color="auto" w:fill="FFFFFF"/>
        </w:rPr>
        <w:t>Исходные данные</w:t>
      </w:r>
      <w:r w:rsidR="004535DA">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4535DA">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Pr>
          <w:rFonts w:ascii="Times New Roman" w:hAnsi="Times New Roman"/>
          <w:color w:val="000000"/>
          <w:sz w:val="23"/>
          <w:szCs w:val="23"/>
          <w:shd w:val="clear" w:color="auto" w:fill="FFFFFF"/>
        </w:rPr>
        <w:t>рган государственной статистики.</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rPr>
        <w:t>6</w:t>
      </w:r>
      <w:r w:rsidR="004535DA">
        <w:rPr>
          <w:rFonts w:ascii="Times New Roman" w:hAnsi="Times New Roman"/>
          <w:color w:val="000000"/>
          <w:sz w:val="23"/>
          <w:szCs w:val="23"/>
        </w:rPr>
        <w:t xml:space="preserve">.7.2. </w:t>
      </w:r>
      <w:r w:rsidR="004535DA"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.7.3. </w:t>
      </w:r>
      <w:r w:rsidR="004535DA"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proofErr w:type="gramStart"/>
      <w:r w:rsidRPr="004535DA">
        <w:rPr>
          <w:rFonts w:ascii="Times New Roman" w:hAnsi="Times New Roman"/>
          <w:color w:val="000000"/>
          <w:sz w:val="23"/>
          <w:szCs w:val="23"/>
          <w:shd w:val="clear" w:color="auto" w:fill="FFFFFF"/>
        </w:rPr>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roofErr w:type="gramEnd"/>
    </w:p>
    <w:p w:rsidR="004535DA" w:rsidRDefault="004535DA" w:rsidP="00C40A41">
      <w:pPr>
        <w:spacing w:after="0" w:line="240" w:lineRule="auto"/>
        <w:jc w:val="center"/>
        <w:rPr>
          <w:rFonts w:ascii="Times New Roman" w:hAnsi="Times New Roman"/>
          <w:sz w:val="24"/>
          <w:szCs w:val="24"/>
        </w:rPr>
      </w:pPr>
    </w:p>
    <w:p w:rsidR="00C40A41" w:rsidRDefault="002F7CC2" w:rsidP="00C40A41">
      <w:pPr>
        <w:spacing w:after="0" w:line="240" w:lineRule="auto"/>
        <w:jc w:val="center"/>
        <w:rPr>
          <w:rFonts w:ascii="Times New Roman" w:hAnsi="Times New Roman"/>
        </w:rPr>
      </w:pPr>
      <w:r>
        <w:rPr>
          <w:rFonts w:ascii="Times New Roman" w:hAnsi="Times New Roman"/>
          <w:sz w:val="24"/>
          <w:szCs w:val="24"/>
        </w:rPr>
        <w:t>6</w:t>
      </w:r>
      <w:r w:rsidR="00C40A41">
        <w:rPr>
          <w:rFonts w:ascii="Times New Roman" w:hAnsi="Times New Roman"/>
          <w:sz w:val="24"/>
          <w:szCs w:val="24"/>
        </w:rPr>
        <w:t>.</w:t>
      </w:r>
      <w:r w:rsidR="004535DA">
        <w:rPr>
          <w:rFonts w:ascii="Times New Roman" w:hAnsi="Times New Roman"/>
          <w:sz w:val="24"/>
          <w:szCs w:val="24"/>
        </w:rPr>
        <w:t>8</w:t>
      </w:r>
      <w:r w:rsidR="00C40A41">
        <w:rPr>
          <w:rFonts w:ascii="Times New Roman" w:hAnsi="Times New Roman"/>
          <w:sz w:val="24"/>
          <w:szCs w:val="24"/>
        </w:rPr>
        <w:t xml:space="preserve">. </w:t>
      </w:r>
      <w:r w:rsidR="00C40A41">
        <w:rPr>
          <w:rFonts w:ascii="Times New Roman" w:hAnsi="Times New Roman"/>
        </w:rPr>
        <w:t xml:space="preserve">Удельный вес введенной </w:t>
      </w:r>
      <w:proofErr w:type="gramStart"/>
      <w:r w:rsidR="00C40A41">
        <w:rPr>
          <w:rFonts w:ascii="Times New Roman" w:hAnsi="Times New Roman"/>
        </w:rPr>
        <w:t>общей площади жилых домов по отношению к общей площади жилищного фонда</w:t>
      </w:r>
      <w:proofErr w:type="gramEnd"/>
    </w:p>
    <w:p w:rsidR="00C40A41" w:rsidRDefault="00C40A41" w:rsidP="00C40A41">
      <w:pPr>
        <w:spacing w:after="0" w:line="240" w:lineRule="auto"/>
        <w:jc w:val="center"/>
        <w:rPr>
          <w:rFonts w:ascii="Times New Roman" w:hAnsi="Times New Roman"/>
        </w:rPr>
      </w:pP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8</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lastRenderedPageBreak/>
        <w:t>6</w:t>
      </w:r>
      <w:r w:rsidR="00534883">
        <w:rPr>
          <w:rFonts w:ascii="Times New Roman" w:hAnsi="Times New Roman"/>
          <w:lang w:eastAsia="ru-RU"/>
        </w:rPr>
        <w:t xml:space="preserve">.8.2.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2F7CC2" w:rsidP="00C40A41">
      <w:pPr>
        <w:ind w:firstLine="708"/>
        <w:jc w:val="center"/>
        <w:rPr>
          <w:rFonts w:ascii="Times New Roman" w:hAnsi="Times New Roman"/>
          <w:sz w:val="24"/>
          <w:szCs w:val="24"/>
        </w:rPr>
      </w:pPr>
      <w:r>
        <w:rPr>
          <w:rFonts w:ascii="Times New Roman" w:hAnsi="Times New Roman"/>
          <w:szCs w:val="24"/>
        </w:rPr>
        <w:t>6</w:t>
      </w:r>
      <w:r w:rsidR="00C40A41" w:rsidRPr="006409EE">
        <w:rPr>
          <w:rFonts w:ascii="Times New Roman" w:hAnsi="Times New Roman"/>
          <w:szCs w:val="24"/>
        </w:rPr>
        <w:t>.</w:t>
      </w:r>
      <w:r w:rsidR="004535DA" w:rsidRPr="006409EE">
        <w:rPr>
          <w:rFonts w:ascii="Times New Roman" w:hAnsi="Times New Roman"/>
          <w:szCs w:val="24"/>
        </w:rPr>
        <w:t>9</w:t>
      </w:r>
      <w:r w:rsidR="00C40A41" w:rsidRPr="006409EE">
        <w:rPr>
          <w:rFonts w:ascii="Times New Roman" w:hAnsi="Times New Roman"/>
          <w:szCs w:val="24"/>
        </w:rPr>
        <w:t xml:space="preserve">. </w:t>
      </w:r>
      <w:r w:rsidR="006409EE" w:rsidRPr="006409EE">
        <w:rPr>
          <w:rFonts w:ascii="Times New Roman" w:hAnsi="Times New Roman"/>
          <w:sz w:val="23"/>
          <w:szCs w:val="23"/>
        </w:rPr>
        <w:t xml:space="preserve">Доля годового ввода </w:t>
      </w:r>
      <w:r w:rsidR="008747F5">
        <w:rPr>
          <w:rFonts w:ascii="Times New Roman" w:hAnsi="Times New Roman"/>
          <w:sz w:val="23"/>
          <w:szCs w:val="23"/>
        </w:rPr>
        <w:t>малоэтажного</w:t>
      </w:r>
      <w:r w:rsidR="006409EE" w:rsidRPr="006409EE">
        <w:rPr>
          <w:rFonts w:ascii="Times New Roman" w:hAnsi="Times New Roman"/>
          <w:sz w:val="23"/>
          <w:szCs w:val="23"/>
        </w:rPr>
        <w:t xml:space="preserve"> жилья</w:t>
      </w:r>
      <w:r w:rsidR="008747F5">
        <w:rPr>
          <w:rFonts w:ascii="Times New Roman" w:hAnsi="Times New Roman"/>
          <w:sz w:val="23"/>
          <w:szCs w:val="23"/>
        </w:rPr>
        <w:t>, в том числе, индивидуального жилищного строительства</w:t>
      </w: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9</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190494"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534883" w:rsidRDefault="002F7CC2" w:rsidP="00534883">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534883" w:rsidRPr="00534883">
        <w:rPr>
          <w:rFonts w:ascii="Times New Roman" w:hAnsi="Times New Roman"/>
          <w:sz w:val="23"/>
          <w:szCs w:val="23"/>
        </w:rPr>
        <w:t xml:space="preserve">.10. </w:t>
      </w:r>
      <w:r w:rsidR="00B467E0" w:rsidRPr="00534883">
        <w:rPr>
          <w:rFonts w:ascii="Times New Roman" w:hAnsi="Times New Roman"/>
          <w:sz w:val="23"/>
          <w:szCs w:val="23"/>
        </w:rPr>
        <w:t>Объем ввода индивидуа</w:t>
      </w:r>
      <w:r w:rsidR="00534883"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proofErr w:type="gramStart"/>
      <w:r w:rsidRPr="00534883">
        <w:rPr>
          <w:rFonts w:ascii="Times New Roman" w:hAnsi="Times New Roman"/>
          <w:sz w:val="23"/>
          <w:szCs w:val="23"/>
        </w:rPr>
        <w:t>построенного</w:t>
      </w:r>
      <w:proofErr w:type="gramEnd"/>
      <w:r w:rsidRPr="00534883">
        <w:rPr>
          <w:rFonts w:ascii="Times New Roman" w:hAnsi="Times New Roman"/>
          <w:sz w:val="23"/>
          <w:szCs w:val="23"/>
        </w:rPr>
        <w:t xml:space="preserve">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w:t>
      </w:r>
      <w:r w:rsidR="00190494">
        <w:rPr>
          <w:rFonts w:ascii="Times New Roman" w:eastAsiaTheme="minorHAnsi" w:hAnsi="Times New Roman"/>
          <w:sz w:val="23"/>
          <w:szCs w:val="23"/>
        </w:rPr>
        <w:t>37,0</w:t>
      </w:r>
      <w:r w:rsidRPr="00534883">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w:t>
      </w:r>
      <w:proofErr w:type="spellStart"/>
      <w:r w:rsidRPr="00534883">
        <w:rPr>
          <w:rFonts w:ascii="Times New Roman" w:eastAsiaTheme="minorHAnsi" w:hAnsi="Times New Roman"/>
          <w:sz w:val="23"/>
          <w:szCs w:val="23"/>
        </w:rPr>
        <w:t>кв.м</w:t>
      </w:r>
      <w:proofErr w:type="spellEnd"/>
      <w:r w:rsidRPr="00534883">
        <w:rPr>
          <w:rFonts w:ascii="Times New Roman" w:eastAsiaTheme="minorHAnsi" w:hAnsi="Times New Roman"/>
          <w:sz w:val="23"/>
          <w:szCs w:val="23"/>
        </w:rPr>
        <w:t>.</w:t>
      </w:r>
      <w:proofErr w:type="gramEnd"/>
    </w:p>
    <w:p w:rsidR="00B467E0" w:rsidRPr="00534883" w:rsidRDefault="00B467E0" w:rsidP="00B467E0">
      <w:pPr>
        <w:autoSpaceDE w:val="0"/>
        <w:autoSpaceDN w:val="0"/>
        <w:adjustRightInd w:val="0"/>
        <w:jc w:val="center"/>
        <w:rPr>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20681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w:t>
      </w:r>
      <w:r w:rsidRPr="001F400A">
        <w:rPr>
          <w:rFonts w:ascii="Times New Roman" w:eastAsiaTheme="minorHAnsi" w:hAnsi="Times New Roman"/>
          <w:sz w:val="23"/>
          <w:szCs w:val="23"/>
        </w:rPr>
        <w:t xml:space="preserve"> № </w:t>
      </w:r>
      <w:r w:rsidR="00B32916" w:rsidRPr="001F400A">
        <w:rPr>
          <w:rFonts w:ascii="Times New Roman" w:eastAsiaTheme="minorHAnsi" w:hAnsi="Times New Roman"/>
          <w:sz w:val="23"/>
          <w:szCs w:val="23"/>
        </w:rPr>
        <w:t>270/12</w:t>
      </w:r>
      <w:r w:rsidRPr="001F400A">
        <w:rPr>
          <w:rFonts w:ascii="Times New Roman" w:eastAsiaTheme="minorHAnsi" w:hAnsi="Times New Roman"/>
          <w:sz w:val="23"/>
          <w:szCs w:val="23"/>
        </w:rPr>
        <w:t xml:space="preserve"> </w:t>
      </w:r>
      <w:r w:rsidR="00B32916" w:rsidRPr="001F400A">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Pr="001F400A">
        <w:rPr>
          <w:rFonts w:ascii="Times New Roman" w:eastAsiaTheme="minorHAnsi" w:hAnsi="Times New Roman"/>
          <w:sz w:val="23"/>
          <w:szCs w:val="23"/>
        </w:rPr>
        <w:t>«Об утверждении адресной программы Московской области «Переселение граждан</w:t>
      </w:r>
      <w:proofErr w:type="gramEnd"/>
      <w:r w:rsidRPr="001F400A">
        <w:rPr>
          <w:rFonts w:ascii="Times New Roman" w:eastAsiaTheme="minorHAnsi" w:hAnsi="Times New Roman"/>
          <w:sz w:val="23"/>
          <w:szCs w:val="23"/>
        </w:rPr>
        <w:t xml:space="preserve">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годы</w:t>
      </w:r>
      <w:r w:rsidRPr="001F400A">
        <w:rPr>
          <w:rFonts w:eastAsiaTheme="minorHAnsi"/>
          <w:sz w:val="23"/>
          <w:szCs w:val="23"/>
        </w:rPr>
        <w:t>»</w:t>
      </w:r>
      <w:r w:rsidRPr="001F400A">
        <w:rPr>
          <w:rFonts w:ascii="Times New Roman" w:eastAsiaTheme="minorHAnsi" w:hAnsi="Times New Roman"/>
          <w:sz w:val="23"/>
          <w:szCs w:val="23"/>
        </w:rPr>
        <w:t>.</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.3. Значения целевого показателя.</w:t>
      </w:r>
    </w:p>
    <w:p w:rsidR="005A4B30" w:rsidRPr="00736CF7" w:rsidRDefault="005A4B30" w:rsidP="005A4B30">
      <w:pPr>
        <w:autoSpaceDE w:val="0"/>
        <w:autoSpaceDN w:val="0"/>
        <w:adjustRightInd w:val="0"/>
        <w:spacing w:after="0" w:line="240" w:lineRule="auto"/>
        <w:ind w:firstLine="540"/>
        <w:jc w:val="both"/>
        <w:rPr>
          <w:rFonts w:ascii="Times New Roman" w:eastAsiaTheme="minorHAnsi" w:hAnsi="Times New Roman"/>
          <w:sz w:val="23"/>
          <w:szCs w:val="23"/>
        </w:rPr>
      </w:pPr>
      <w:r w:rsidRPr="00833FFE">
        <w:rPr>
          <w:rFonts w:ascii="Times New Roman" w:eastAsiaTheme="minorHAnsi" w:hAnsi="Times New Roman"/>
          <w:sz w:val="23"/>
          <w:szCs w:val="23"/>
        </w:rPr>
        <w:t xml:space="preserve">В результате реализации Подпрограммы 1 планируется переселить </w:t>
      </w:r>
      <w:r w:rsidR="00190494" w:rsidRPr="00833FFE">
        <w:rPr>
          <w:rFonts w:ascii="Times New Roman" w:eastAsiaTheme="minorHAnsi" w:hAnsi="Times New Roman"/>
          <w:sz w:val="23"/>
          <w:szCs w:val="23"/>
        </w:rPr>
        <w:t>2314</w:t>
      </w:r>
      <w:r w:rsidRPr="00833FFE">
        <w:rPr>
          <w:rFonts w:ascii="Times New Roman" w:eastAsiaTheme="minorHAnsi" w:hAnsi="Times New Roman"/>
          <w:sz w:val="23"/>
          <w:szCs w:val="23"/>
        </w:rPr>
        <w:t xml:space="preserve"> человека, в том числе в 2017 году – </w:t>
      </w:r>
      <w:r w:rsidR="00190494" w:rsidRPr="00833FFE">
        <w:rPr>
          <w:rFonts w:ascii="Times New Roman" w:eastAsiaTheme="minorHAnsi" w:hAnsi="Times New Roman"/>
          <w:sz w:val="23"/>
          <w:szCs w:val="23"/>
        </w:rPr>
        <w:t>271</w:t>
      </w:r>
      <w:r w:rsidRPr="00833FFE">
        <w:rPr>
          <w:rFonts w:ascii="Times New Roman" w:eastAsiaTheme="minorHAnsi" w:hAnsi="Times New Roman"/>
          <w:sz w:val="23"/>
          <w:szCs w:val="23"/>
        </w:rPr>
        <w:t> человек, в 2018 году – 901 человек, в 2019 году - 1142 человек, в 2020 году - 0 человек.</w:t>
      </w:r>
    </w:p>
    <w:p w:rsidR="00CC1C99" w:rsidRPr="00736CF7"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736CF7"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Площадь расселенных помещений</w:t>
      </w:r>
      <w:r w:rsidR="00B41EB4" w:rsidRPr="00736CF7">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736CF7"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xml:space="preserve">.1. </w:t>
      </w:r>
      <w:r w:rsidR="00377B7D" w:rsidRPr="00736CF7">
        <w:rPr>
          <w:rFonts w:ascii="Times New Roman" w:eastAsiaTheme="minorHAnsi" w:hAnsi="Times New Roman"/>
          <w:sz w:val="23"/>
          <w:szCs w:val="23"/>
        </w:rPr>
        <w:t>Исходные данные.</w:t>
      </w:r>
    </w:p>
    <w:p w:rsidR="00377B7D" w:rsidRPr="00736CF7"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736CF7">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Pr="00736CF7">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736CF7">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w:t>
      </w:r>
      <w:proofErr w:type="gramEnd"/>
      <w:r w:rsidR="00B32916" w:rsidRPr="00736CF7">
        <w:rPr>
          <w:rFonts w:ascii="Times New Roman" w:eastAsiaTheme="minorHAnsi" w:hAnsi="Times New Roman"/>
          <w:sz w:val="23"/>
          <w:szCs w:val="23"/>
        </w:rPr>
        <w:t xml:space="preserve"> из аварийного жилищного фонда в Московской области на 2016-20</w:t>
      </w:r>
      <w:r w:rsidR="001F400A" w:rsidRPr="00736CF7">
        <w:rPr>
          <w:rFonts w:ascii="Times New Roman" w:eastAsiaTheme="minorHAnsi" w:hAnsi="Times New Roman"/>
          <w:sz w:val="23"/>
          <w:szCs w:val="23"/>
        </w:rPr>
        <w:t>19</w:t>
      </w:r>
      <w:r w:rsidR="00B32916" w:rsidRPr="00736CF7">
        <w:rPr>
          <w:rFonts w:ascii="Times New Roman" w:eastAsiaTheme="minorHAnsi" w:hAnsi="Times New Roman"/>
          <w:sz w:val="23"/>
          <w:szCs w:val="23"/>
        </w:rPr>
        <w:t> годы</w:t>
      </w:r>
      <w:r w:rsidR="00B32916" w:rsidRPr="00736CF7">
        <w:rPr>
          <w:rFonts w:eastAsiaTheme="minorHAnsi"/>
          <w:sz w:val="23"/>
          <w:szCs w:val="23"/>
        </w:rPr>
        <w:t>»</w:t>
      </w:r>
      <w:r w:rsidRPr="00736CF7">
        <w:rPr>
          <w:rFonts w:ascii="Times New Roman" w:eastAsiaTheme="minorHAnsi" w:hAnsi="Times New Roman"/>
          <w:sz w:val="23"/>
          <w:szCs w:val="23"/>
        </w:rPr>
        <w:t>.</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.2. Алгоритм расчета значения целевого показателя.</w:t>
      </w:r>
    </w:p>
    <w:p w:rsidR="00377B7D" w:rsidRPr="00736CF7"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.3. Значения целевого показателя.</w:t>
      </w:r>
    </w:p>
    <w:p w:rsidR="00377B7D" w:rsidRPr="002C42EC"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190494" w:rsidRPr="00204773">
        <w:rPr>
          <w:rFonts w:ascii="Times New Roman" w:eastAsiaTheme="minorHAnsi" w:hAnsi="Times New Roman"/>
          <w:sz w:val="23"/>
          <w:szCs w:val="23"/>
        </w:rPr>
        <w:t>35 853,79</w:t>
      </w:r>
      <w:r w:rsidRPr="00204773">
        <w:rPr>
          <w:rFonts w:ascii="Times New Roman" w:eastAsiaTheme="minorHAnsi" w:hAnsi="Times New Roman"/>
          <w:sz w:val="23"/>
          <w:szCs w:val="23"/>
        </w:rPr>
        <w:t xml:space="preserve"> кв. м, в том числе в 2017 году </w:t>
      </w:r>
      <w:r w:rsidR="00190494" w:rsidRPr="00204773">
        <w:rPr>
          <w:rFonts w:ascii="Times New Roman" w:eastAsiaTheme="minorHAnsi" w:hAnsi="Times New Roman"/>
          <w:sz w:val="23"/>
          <w:szCs w:val="23"/>
        </w:rPr>
        <w:t>4183,7</w:t>
      </w:r>
      <w:r w:rsidRPr="00204773">
        <w:rPr>
          <w:rFonts w:ascii="Times New Roman" w:eastAsiaTheme="minorHAnsi" w:hAnsi="Times New Roman"/>
          <w:sz w:val="23"/>
          <w:szCs w:val="23"/>
        </w:rPr>
        <w:t xml:space="preserve"> кв. м, в 2018 году -  12 822,33 кв. м., в 2019 году – 18847,76 кв. м., в 2020 году – 0 кв. м</w:t>
      </w:r>
      <w:r w:rsidR="00377B7D" w:rsidRPr="00204773">
        <w:rPr>
          <w:rFonts w:ascii="Times New Roman" w:eastAsiaTheme="minorHAnsi" w:hAnsi="Times New Roman"/>
          <w:sz w:val="23"/>
          <w:szCs w:val="23"/>
        </w:rPr>
        <w:t>.</w:t>
      </w:r>
      <w:r w:rsidR="00377B7D" w:rsidRPr="002C42EC">
        <w:rPr>
          <w:rFonts w:ascii="Times New Roman" w:eastAsiaTheme="minorHAnsi" w:hAnsi="Times New Roman"/>
          <w:sz w:val="23"/>
          <w:szCs w:val="23"/>
        </w:rPr>
        <w:t xml:space="preserve"> </w:t>
      </w:r>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1F400A"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 xml:space="preserve">19 </w:t>
      </w:r>
      <w:r w:rsidRPr="001F400A">
        <w:rPr>
          <w:rFonts w:ascii="Times New Roman" w:eastAsiaTheme="minorHAnsi" w:hAnsi="Times New Roman"/>
          <w:sz w:val="23"/>
          <w:szCs w:val="23"/>
        </w:rPr>
        <w:t xml:space="preserve">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w:t>
      </w:r>
      <w:proofErr w:type="gramEnd"/>
      <w:r w:rsidR="00B32916" w:rsidRPr="001F400A">
        <w:rPr>
          <w:rFonts w:ascii="Times New Roman" w:eastAsiaTheme="minorHAnsi" w:hAnsi="Times New Roman"/>
          <w:sz w:val="23"/>
          <w:szCs w:val="23"/>
        </w:rPr>
        <w:t xml:space="preserve"> из аварийного жилищного фонда в Московской области на 2016-20</w:t>
      </w:r>
      <w:r w:rsidR="001F400A" w:rsidRPr="001F400A">
        <w:rPr>
          <w:rFonts w:ascii="Times New Roman" w:eastAsiaTheme="minorHAnsi" w:hAnsi="Times New Roman"/>
          <w:sz w:val="23"/>
          <w:szCs w:val="23"/>
        </w:rPr>
        <w:t>19</w:t>
      </w:r>
      <w:r w:rsidR="00B32916" w:rsidRPr="001F400A">
        <w:rPr>
          <w:rFonts w:ascii="Times New Roman" w:eastAsiaTheme="minorHAnsi" w:hAnsi="Times New Roman"/>
          <w:sz w:val="23"/>
          <w:szCs w:val="23"/>
        </w:rPr>
        <w:t> годы</w:t>
      </w:r>
      <w:r w:rsidR="00B32916" w:rsidRPr="001F400A">
        <w:rPr>
          <w:rFonts w:eastAsiaTheme="minorHAnsi"/>
          <w:sz w:val="23"/>
          <w:szCs w:val="23"/>
        </w:rPr>
        <w:t>»</w:t>
      </w:r>
      <w:r w:rsidRPr="001F400A">
        <w:rPr>
          <w:rFonts w:ascii="Times New Roman" w:eastAsiaTheme="minorHAnsi" w:hAnsi="Times New Roman"/>
          <w:sz w:val="23"/>
          <w:szCs w:val="23"/>
        </w:rPr>
        <w:t>.</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1F400A">
        <w:rPr>
          <w:rFonts w:ascii="Times New Roman" w:eastAsiaTheme="minorHAnsi" w:hAnsi="Times New Roman"/>
          <w:sz w:val="23"/>
          <w:szCs w:val="23"/>
        </w:rPr>
        <w:t>.</w:t>
      </w:r>
      <w:r w:rsidR="00C40A41" w:rsidRPr="001F400A">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1F400A">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2C42EC">
        <w:rPr>
          <w:rFonts w:ascii="Times New Roman" w:eastAsiaTheme="minorHAnsi" w:hAnsi="Times New Roman"/>
          <w:sz w:val="23"/>
          <w:szCs w:val="23"/>
        </w:rPr>
        <w:t>.3. Значения целевого показателя.</w:t>
      </w:r>
    </w:p>
    <w:p w:rsidR="00FF3AF6" w:rsidRPr="00736CF7"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планируется расселить </w:t>
      </w:r>
      <w:r w:rsidR="00190494" w:rsidRPr="00204773">
        <w:rPr>
          <w:rFonts w:ascii="Times New Roman" w:eastAsiaTheme="minorHAnsi" w:hAnsi="Times New Roman"/>
          <w:sz w:val="23"/>
          <w:szCs w:val="23"/>
        </w:rPr>
        <w:t>882</w:t>
      </w:r>
      <w:r w:rsidRPr="00204773">
        <w:rPr>
          <w:rFonts w:ascii="Times New Roman" w:eastAsiaTheme="minorHAnsi" w:hAnsi="Times New Roman"/>
          <w:sz w:val="23"/>
          <w:szCs w:val="23"/>
          <w:lang w:val="en-US"/>
        </w:rPr>
        <w:t> </w:t>
      </w:r>
      <w:r w:rsidRPr="00204773">
        <w:rPr>
          <w:rFonts w:ascii="Times New Roman" w:eastAsiaTheme="minorHAnsi" w:hAnsi="Times New Roman"/>
          <w:sz w:val="23"/>
          <w:szCs w:val="23"/>
        </w:rPr>
        <w:t>помещени</w:t>
      </w:r>
      <w:r w:rsidR="00190494" w:rsidRPr="00204773">
        <w:rPr>
          <w:rFonts w:ascii="Times New Roman" w:eastAsiaTheme="minorHAnsi" w:hAnsi="Times New Roman"/>
          <w:sz w:val="23"/>
          <w:szCs w:val="23"/>
        </w:rPr>
        <w:t>я</w:t>
      </w:r>
      <w:r w:rsidRPr="00204773">
        <w:rPr>
          <w:rFonts w:ascii="Times New Roman" w:eastAsiaTheme="minorHAnsi" w:hAnsi="Times New Roman"/>
          <w:sz w:val="23"/>
          <w:szCs w:val="23"/>
        </w:rPr>
        <w:t xml:space="preserve">, в том числе в 2017 году - </w:t>
      </w:r>
      <w:r w:rsidR="00190494" w:rsidRPr="00204773">
        <w:rPr>
          <w:rFonts w:ascii="Times New Roman" w:eastAsiaTheme="minorHAnsi" w:hAnsi="Times New Roman"/>
          <w:sz w:val="23"/>
          <w:szCs w:val="23"/>
        </w:rPr>
        <w:t>104</w:t>
      </w:r>
      <w:r w:rsidRPr="00204773">
        <w:rPr>
          <w:rFonts w:ascii="Times New Roman" w:eastAsiaTheme="minorHAnsi" w:hAnsi="Times New Roman"/>
          <w:sz w:val="23"/>
          <w:szCs w:val="23"/>
        </w:rPr>
        <w:t xml:space="preserve"> помещения, в 2018 году – 333 помещений, в 2019 году - 445 помещения, в 2020 году – 0 помещений</w:t>
      </w:r>
      <w:r w:rsidR="00EA300F" w:rsidRPr="00204773">
        <w:rPr>
          <w:rFonts w:ascii="Times New Roman" w:eastAsiaTheme="minorHAnsi" w:hAnsi="Times New Roman"/>
          <w:sz w:val="23"/>
          <w:szCs w:val="23"/>
        </w:rPr>
        <w:t>.</w:t>
      </w:r>
      <w:r w:rsidR="00EA300F" w:rsidRPr="00736CF7">
        <w:rPr>
          <w:rFonts w:ascii="Times New Roman" w:eastAsiaTheme="minorHAnsi" w:hAnsi="Times New Roman"/>
          <w:sz w:val="23"/>
          <w:szCs w:val="23"/>
        </w:rPr>
        <w:t xml:space="preserve">  </w:t>
      </w:r>
    </w:p>
    <w:p w:rsidR="00756290" w:rsidRPr="00736CF7" w:rsidRDefault="00756290" w:rsidP="00EA300F">
      <w:pPr>
        <w:autoSpaceDE w:val="0"/>
        <w:autoSpaceDN w:val="0"/>
        <w:adjustRightInd w:val="0"/>
        <w:spacing w:after="0" w:line="240" w:lineRule="auto"/>
        <w:ind w:firstLine="540"/>
        <w:jc w:val="both"/>
        <w:rPr>
          <w:rFonts w:ascii="Times New Roman" w:eastAsiaTheme="minorHAnsi" w:hAnsi="Times New Roman"/>
          <w:sz w:val="16"/>
          <w:szCs w:val="16"/>
        </w:rPr>
      </w:pPr>
    </w:p>
    <w:p w:rsidR="00756290" w:rsidRPr="00204773"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204773">
        <w:rPr>
          <w:rFonts w:ascii="Times New Roman" w:eastAsiaTheme="minorHAnsi" w:hAnsi="Times New Roman"/>
          <w:sz w:val="23"/>
          <w:szCs w:val="23"/>
        </w:rPr>
        <w:t>6</w:t>
      </w:r>
      <w:r w:rsidR="00756290" w:rsidRPr="00204773">
        <w:rPr>
          <w:rFonts w:ascii="Times New Roman" w:eastAsiaTheme="minorHAnsi" w:hAnsi="Times New Roman"/>
          <w:sz w:val="23"/>
          <w:szCs w:val="23"/>
        </w:rPr>
        <w:t>.</w:t>
      </w:r>
      <w:r w:rsidR="004535DA" w:rsidRPr="00204773">
        <w:rPr>
          <w:rFonts w:ascii="Times New Roman" w:eastAsiaTheme="minorHAnsi" w:hAnsi="Times New Roman"/>
          <w:sz w:val="23"/>
          <w:szCs w:val="23"/>
        </w:rPr>
        <w:t>1</w:t>
      </w:r>
      <w:r w:rsidR="00534883" w:rsidRPr="00204773">
        <w:rPr>
          <w:rFonts w:ascii="Times New Roman" w:eastAsiaTheme="minorHAnsi" w:hAnsi="Times New Roman"/>
          <w:sz w:val="23"/>
          <w:szCs w:val="23"/>
        </w:rPr>
        <w:t>4</w:t>
      </w:r>
      <w:r w:rsidR="00756290" w:rsidRPr="00204773">
        <w:rPr>
          <w:rFonts w:ascii="Times New Roman" w:eastAsiaTheme="minorHAnsi" w:hAnsi="Times New Roman"/>
          <w:sz w:val="23"/>
          <w:szCs w:val="23"/>
        </w:rPr>
        <w:t xml:space="preserve">. </w:t>
      </w:r>
      <w:r w:rsidR="00204773" w:rsidRPr="00204773">
        <w:rPr>
          <w:rFonts w:ascii="Times New Roman" w:eastAsiaTheme="minorHAnsi" w:hAnsi="Times New Roman"/>
          <w:sz w:val="23"/>
          <w:szCs w:val="23"/>
        </w:rPr>
        <w:t>Площадь помещений</w:t>
      </w:r>
      <w:r w:rsidR="00C769EE" w:rsidRPr="00204773">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6.14</w:t>
      </w:r>
      <w:r w:rsidRPr="005B00E5">
        <w:rPr>
          <w:rFonts w:ascii="Times New Roman" w:hAnsi="Times New Roman"/>
          <w:sz w:val="23"/>
          <w:szCs w:val="23"/>
        </w:rPr>
        <w:t>.1. Исходные данные.</w:t>
      </w:r>
    </w:p>
    <w:p w:rsidR="00F946BC" w:rsidRPr="005B00E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 xml:space="preserve">При расчете значения целевого показателя применяются данные из постановлений Главы </w:t>
      </w:r>
      <w:proofErr w:type="gramStart"/>
      <w:r w:rsidRPr="005B00E5">
        <w:rPr>
          <w:rFonts w:ascii="Times New Roman" w:hAnsi="Times New Roman"/>
          <w:sz w:val="23"/>
          <w:szCs w:val="23"/>
        </w:rPr>
        <w:t>Сергиево</w:t>
      </w:r>
      <w:proofErr w:type="gramEnd"/>
      <w:r w:rsidRPr="005B00E5">
        <w:rPr>
          <w:rFonts w:ascii="Times New Roman" w:hAnsi="Times New Roman"/>
          <w:sz w:val="23"/>
          <w:szCs w:val="23"/>
        </w:rPr>
        <w:t>- Посадского муниципального района Московской области «</w:t>
      </w:r>
      <w:r>
        <w:rPr>
          <w:rFonts w:ascii="Times New Roman" w:hAnsi="Times New Roman"/>
          <w:sz w:val="23"/>
          <w:szCs w:val="23"/>
        </w:rPr>
        <w:t>О</w:t>
      </w:r>
      <w:r w:rsidRPr="005B00E5">
        <w:rPr>
          <w:rFonts w:ascii="Times New Roman" w:hAnsi="Times New Roman"/>
          <w:sz w:val="23"/>
          <w:szCs w:val="23"/>
        </w:rPr>
        <w:t xml:space="preserve">б утверждении </w:t>
      </w:r>
      <w:r>
        <w:rPr>
          <w:rFonts w:ascii="Times New Roman" w:hAnsi="Times New Roman"/>
          <w:sz w:val="23"/>
          <w:szCs w:val="23"/>
        </w:rPr>
        <w:t>а</w:t>
      </w:r>
      <w:r w:rsidRPr="005B00E5">
        <w:rPr>
          <w:rFonts w:ascii="Times New Roman" w:hAnsi="Times New Roman"/>
          <w:sz w:val="23"/>
          <w:szCs w:val="23"/>
        </w:rPr>
        <w:t>ктов межведомственной комиссии».</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.2. Алгоритм расчета значения целевого показателя.</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proofErr w:type="gramStart"/>
      <w:r w:rsidRPr="005B00E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roofErr w:type="gramEnd"/>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.3. Значения целевого показателя.</w:t>
      </w:r>
    </w:p>
    <w:p w:rsidR="00F946BC" w:rsidRPr="00750442" w:rsidRDefault="00F946BC" w:rsidP="00F946BC">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16"/>
          <w:szCs w:val="16"/>
          <w:highlight w:val="yellow"/>
        </w:rPr>
      </w:pP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lastRenderedPageBreak/>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2018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2019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2020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23"/>
          <w:szCs w:val="23"/>
          <w:highlight w:val="yellow"/>
        </w:rPr>
      </w:pPr>
    </w:p>
    <w:p w:rsidR="00756290" w:rsidRPr="00204773" w:rsidRDefault="002F7CC2"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 в рамках реализации договоров</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2018 году – 820,8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2019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2020 году – 522,8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w:t>
      </w:r>
    </w:p>
    <w:p w:rsidR="00B82842"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33693" w:rsidRPr="002C42EC"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 xml:space="preserve">6.17. </w:t>
      </w:r>
      <w:r w:rsidR="00233693" w:rsidRPr="002C42EC">
        <w:rPr>
          <w:rFonts w:ascii="Times New Roman" w:eastAsiaTheme="minorHAnsi" w:hAnsi="Times New Roman"/>
          <w:sz w:val="23"/>
          <w:szCs w:val="23"/>
        </w:rPr>
        <w:t>Количество пострадавших граждан-</w:t>
      </w:r>
      <w:proofErr w:type="spellStart"/>
      <w:r w:rsidR="00233693" w:rsidRPr="002C42EC">
        <w:rPr>
          <w:rFonts w:ascii="Times New Roman" w:eastAsiaTheme="minorHAnsi" w:hAnsi="Times New Roman"/>
          <w:sz w:val="23"/>
          <w:szCs w:val="23"/>
        </w:rPr>
        <w:t>соинвесторов</w:t>
      </w:r>
      <w:proofErr w:type="spellEnd"/>
      <w:r w:rsidR="00233693" w:rsidRPr="002C42EC">
        <w:rPr>
          <w:rFonts w:ascii="Times New Roman" w:eastAsiaTheme="minorHAnsi" w:hAnsi="Times New Roman"/>
          <w:sz w:val="23"/>
          <w:szCs w:val="23"/>
        </w:rPr>
        <w:t>,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застройщики (инвесторы), инициативные группы пострадавших граждан.</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в течение отчетного </w:t>
      </w:r>
      <w:r w:rsidRPr="002C42EC">
        <w:rPr>
          <w:rFonts w:ascii="Times New Roman" w:eastAsiaTheme="minorHAnsi" w:hAnsi="Times New Roman"/>
          <w:sz w:val="23"/>
          <w:szCs w:val="23"/>
        </w:rPr>
        <w:lastRenderedPageBreak/>
        <w:t>периода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233693">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233693" w:rsidRDefault="00233693" w:rsidP="00233693">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233693" w:rsidRPr="002C42EC" w:rsidRDefault="00233693"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w:t>
      </w:r>
      <w:proofErr w:type="gramStart"/>
      <w:r w:rsidRPr="002C42EC">
        <w:rPr>
          <w:rFonts w:ascii="Times New Roman" w:eastAsiaTheme="minorHAnsi" w:hAnsi="Times New Roman"/>
          <w:sz w:val="23"/>
          <w:szCs w:val="23"/>
        </w:rPr>
        <w:t xml:space="preserve">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roofErr w:type="gramEnd"/>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190494" w:rsidRP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88764F" w:rsidRPr="00204773"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HAnsi" w:hAnsi="Times New Roman"/>
          <w:sz w:val="23"/>
          <w:szCs w:val="23"/>
        </w:rPr>
        <w:t>6</w:t>
      </w:r>
      <w:r w:rsidR="00B82842" w:rsidRPr="00204773">
        <w:rPr>
          <w:rFonts w:ascii="Times New Roman" w:eastAsiaTheme="minorHAnsi" w:hAnsi="Times New Roman"/>
          <w:sz w:val="23"/>
          <w:szCs w:val="23"/>
        </w:rPr>
        <w:t>.</w:t>
      </w:r>
      <w:r w:rsidR="00756290" w:rsidRPr="00204773">
        <w:rPr>
          <w:rFonts w:ascii="Times New Roman" w:eastAsiaTheme="minorHAnsi" w:hAnsi="Times New Roman"/>
          <w:sz w:val="23"/>
          <w:szCs w:val="23"/>
        </w:rPr>
        <w:t>1</w:t>
      </w:r>
      <w:r w:rsidR="00233693" w:rsidRPr="00204773">
        <w:rPr>
          <w:rFonts w:ascii="Times New Roman" w:eastAsiaTheme="minorHAnsi" w:hAnsi="Times New Roman"/>
          <w:sz w:val="23"/>
          <w:szCs w:val="23"/>
        </w:rPr>
        <w:t>9</w:t>
      </w:r>
      <w:r w:rsidR="00B82842" w:rsidRPr="00204773">
        <w:rPr>
          <w:rFonts w:ascii="Times New Roman" w:eastAsiaTheme="minorHAnsi" w:hAnsi="Times New Roman"/>
          <w:sz w:val="23"/>
          <w:szCs w:val="23"/>
        </w:rPr>
        <w:t xml:space="preserve">.  </w:t>
      </w:r>
      <w:r w:rsidR="0088764F" w:rsidRPr="00204773">
        <w:rPr>
          <w:rFonts w:ascii="Times New Roman" w:eastAsiaTheme="minorEastAsia" w:hAnsi="Times New Roman"/>
          <w:bCs/>
          <w:sz w:val="23"/>
          <w:szCs w:val="23"/>
          <w:lang w:eastAsia="ru-RU"/>
        </w:rPr>
        <w:t>«Нет аварийному жилью» - исполнение программы «Переселение граждан из аварийного жилого фонда в МО на 2016-2020 год</w:t>
      </w:r>
      <w:r w:rsidR="00204773">
        <w:rPr>
          <w:rFonts w:ascii="Times New Roman" w:eastAsiaTheme="minorEastAsia" w:hAnsi="Times New Roman"/>
          <w:bCs/>
          <w:sz w:val="23"/>
          <w:szCs w:val="23"/>
          <w:lang w:eastAsia="ru-RU"/>
        </w:rPr>
        <w:t>а</w:t>
      </w:r>
      <w:r w:rsidR="0088764F" w:rsidRPr="00204773">
        <w:rPr>
          <w:rFonts w:ascii="Times New Roman" w:eastAsiaTheme="minorEastAsia" w:hAnsi="Times New Roman"/>
          <w:bCs/>
          <w:sz w:val="23"/>
          <w:szCs w:val="23"/>
          <w:lang w:eastAsia="ru-RU"/>
        </w:rPr>
        <w:t>».</w:t>
      </w:r>
    </w:p>
    <w:p w:rsidR="0088764F" w:rsidRPr="00190494" w:rsidRDefault="0088764F" w:rsidP="0088764F">
      <w:pPr>
        <w:autoSpaceDE w:val="0"/>
        <w:autoSpaceDN w:val="0"/>
        <w:adjustRightInd w:val="0"/>
        <w:spacing w:after="0" w:line="254" w:lineRule="auto"/>
        <w:ind w:firstLine="567"/>
        <w:jc w:val="center"/>
        <w:rPr>
          <w:rFonts w:ascii="Times New Roman" w:eastAsiaTheme="minorHAnsi" w:hAnsi="Times New Roman"/>
          <w:sz w:val="16"/>
          <w:szCs w:val="16"/>
          <w:highlight w:val="yellow"/>
        </w:rPr>
      </w:pPr>
    </w:p>
    <w:p w:rsidR="00204773" w:rsidRPr="00204773"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 xml:space="preserve">Показатель </w:t>
      </w:r>
      <w:r w:rsidRPr="00204773">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2019 годы» (</w:t>
      </w:r>
      <w:proofErr w:type="spellStart"/>
      <w:r w:rsidRPr="00204773">
        <w:rPr>
          <w:rFonts w:ascii="Times New Roman" w:eastAsiaTheme="minorEastAsia" w:hAnsi="Times New Roman"/>
          <w:bCs/>
          <w:sz w:val="23"/>
          <w:szCs w:val="23"/>
          <w:lang w:val="en-US"/>
        </w:rPr>
        <w:t>Ko</w:t>
      </w:r>
      <w:proofErr w:type="spellEnd"/>
      <w:r w:rsidRPr="00204773">
        <w:rPr>
          <w:rFonts w:ascii="Times New Roman" w:eastAsiaTheme="minorEastAsia" w:hAnsi="Times New Roman"/>
          <w:bCs/>
          <w:sz w:val="23"/>
          <w:szCs w:val="23"/>
        </w:rPr>
        <w:t xml:space="preserve">)* </w:t>
      </w:r>
      <w:r w:rsidRPr="00204773">
        <w:rPr>
          <w:rFonts w:ascii="Times New Roman" w:hAnsi="Times New Roman"/>
          <w:sz w:val="23"/>
          <w:szCs w:val="23"/>
        </w:rPr>
        <w:t>рассчитывается по следующей формуле:</w:t>
      </w:r>
    </w:p>
    <w:p w:rsidR="00204773" w:rsidRPr="00204773" w:rsidRDefault="00204773" w:rsidP="00204773">
      <w:pPr>
        <w:pStyle w:val="ConsPlusNormal"/>
        <w:tabs>
          <w:tab w:val="left" w:pos="7000"/>
        </w:tabs>
        <w:ind w:firstLine="709"/>
        <w:jc w:val="both"/>
        <w:rPr>
          <w:sz w:val="23"/>
          <w:szCs w:val="23"/>
        </w:rPr>
      </w:pPr>
    </w:p>
    <w:p w:rsidR="00204773" w:rsidRPr="00204773" w:rsidRDefault="00204773" w:rsidP="00204773">
      <w:pPr>
        <w:pStyle w:val="ConsPlusNormal"/>
        <w:jc w:val="center"/>
        <w:rPr>
          <w:sz w:val="23"/>
          <w:szCs w:val="23"/>
        </w:rPr>
      </w:pPr>
      <m:oMath>
        <m:r>
          <w:rPr>
            <w:rFonts w:ascii="Cambria Math" w:eastAsiaTheme="minorEastAsia" w:hAnsi="Cambria Math"/>
            <w:sz w:val="23"/>
            <w:szCs w:val="23"/>
          </w:rPr>
          <m:t>Ко</m:t>
        </m:r>
      </m:oMath>
      <w:r w:rsidRPr="00204773">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sz w:val="23"/>
          <w:szCs w:val="23"/>
        </w:rPr>
        <w:t>, где</w:t>
      </w:r>
    </w:p>
    <w:p w:rsidR="00204773" w:rsidRPr="00204773" w:rsidRDefault="00204773" w:rsidP="00204773">
      <w:pPr>
        <w:pStyle w:val="ConsPlusNormal"/>
        <w:ind w:firstLine="709"/>
        <w:jc w:val="center"/>
        <w:rPr>
          <w:sz w:val="23"/>
          <w:szCs w:val="23"/>
        </w:rPr>
      </w:pP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204773">
        <w:rPr>
          <w:rFonts w:ascii="Times New Roman" w:eastAsiaTheme="minorEastAsia" w:hAnsi="Times New Roman"/>
          <w:sz w:val="23"/>
          <w:szCs w:val="23"/>
        </w:rPr>
        <w:t>П</w:t>
      </w:r>
      <w:proofErr w:type="gramStart"/>
      <w:r w:rsidRPr="00204773">
        <w:rPr>
          <w:rFonts w:ascii="Times New Roman" w:eastAsiaTheme="minorEastAsia" w:hAnsi="Times New Roman"/>
          <w:sz w:val="23"/>
          <w:szCs w:val="23"/>
          <w:vertAlign w:val="subscript"/>
        </w:rPr>
        <w:t>1</w:t>
      </w:r>
      <w:proofErr w:type="gramEnd"/>
      <w:r w:rsidRPr="00204773">
        <w:rPr>
          <w:rFonts w:ascii="Times New Roman" w:eastAsiaTheme="minorEastAsia" w:hAnsi="Times New Roman"/>
          <w:sz w:val="23"/>
          <w:szCs w:val="23"/>
        </w:rPr>
        <w:t xml:space="preserve"> – процент выполнения процедур </w:t>
      </w:r>
      <w:r w:rsidRPr="00204773">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204773">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за отчетный период. </w:t>
      </w:r>
    </w:p>
    <w:p w:rsidR="00204773" w:rsidRPr="00204773" w:rsidRDefault="00204773" w:rsidP="00204773">
      <w:pPr>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lastRenderedPageBreak/>
        <w:t xml:space="preserve">При расселении нескольких аварийных домов в одном муниципальном образовании в рамках адресной программы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w:t>
      </w:r>
      <w:r w:rsidRPr="00204773">
        <w:rPr>
          <w:rFonts w:ascii="Times New Roman" w:eastAsiaTheme="minorEastAsia" w:hAnsi="Times New Roman"/>
          <w:sz w:val="23"/>
          <w:szCs w:val="23"/>
        </w:rPr>
        <w:t>значение П</w:t>
      </w:r>
      <w:proofErr w:type="gramStart"/>
      <w:r w:rsidRPr="00204773">
        <w:rPr>
          <w:rFonts w:ascii="Times New Roman" w:eastAsiaTheme="minorEastAsia" w:hAnsi="Times New Roman"/>
          <w:sz w:val="23"/>
          <w:szCs w:val="23"/>
          <w:vertAlign w:val="subscript"/>
        </w:rPr>
        <w:t>1</w:t>
      </w:r>
      <w:proofErr w:type="gramEnd"/>
      <w:r w:rsidRPr="00204773">
        <w:rPr>
          <w:rFonts w:ascii="Times New Roman" w:eastAsiaTheme="minorEastAsia" w:hAnsi="Times New Roman"/>
          <w:sz w:val="23"/>
          <w:szCs w:val="23"/>
        </w:rPr>
        <w:t xml:space="preserve"> рассчитывается как среднее значение, выраженное в %.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proofErr w:type="gramStart"/>
      <w:r w:rsidRPr="00204773">
        <w:rPr>
          <w:rFonts w:ascii="Times New Roman" w:eastAsiaTheme="minorEastAsia" w:hAnsi="Times New Roman"/>
          <w:sz w:val="23"/>
          <w:szCs w:val="23"/>
          <w:vertAlign w:val="subscript"/>
        </w:rPr>
        <w:t>2</w:t>
      </w:r>
      <w:proofErr w:type="gramEnd"/>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04773">
        <w:rPr>
          <w:rFonts w:ascii="Times New Roman" w:eastAsiaTheme="minorEastAsia" w:hAnsi="Times New Roman"/>
          <w:bCs/>
          <w:sz w:val="23"/>
          <w:szCs w:val="23"/>
        </w:rPr>
        <w:t>Жилище»</w:t>
      </w:r>
      <w:r w:rsidRPr="00204773">
        <w:rPr>
          <w:rFonts w:ascii="Times New Roman" w:eastAsiaTheme="minorEastAsia" w:hAnsi="Times New Roman"/>
          <w:sz w:val="23"/>
          <w:szCs w:val="23"/>
        </w:rPr>
        <w:t xml:space="preserve"> за отчетный период. </w:t>
      </w:r>
    </w:p>
    <w:p w:rsidR="00204773" w:rsidRPr="00204773"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3</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204773"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proofErr w:type="gramStart"/>
      <w:r w:rsidRPr="00204773">
        <w:rPr>
          <w:rFonts w:ascii="Times New Roman" w:eastAsiaTheme="minorEastAsia" w:hAnsi="Times New Roman"/>
          <w:sz w:val="23"/>
          <w:szCs w:val="23"/>
          <w:vertAlign w:val="subscript"/>
        </w:rPr>
        <w:t>4</w:t>
      </w:r>
      <w:proofErr w:type="gramEnd"/>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204773" w:rsidRDefault="00204773" w:rsidP="00204773">
      <w:pPr>
        <w:pStyle w:val="ConsPlusNormal"/>
        <w:ind w:firstLine="709"/>
        <w:jc w:val="both"/>
        <w:rPr>
          <w:rFonts w:eastAsiaTheme="minorEastAsia"/>
          <w:sz w:val="23"/>
          <w:szCs w:val="23"/>
        </w:rPr>
      </w:pPr>
      <w:r w:rsidRPr="00204773">
        <w:rPr>
          <w:rFonts w:eastAsiaTheme="minorEastAsia"/>
          <w:sz w:val="23"/>
          <w:szCs w:val="23"/>
        </w:rPr>
        <w:t>К</w:t>
      </w:r>
      <w:r w:rsidRPr="00204773">
        <w:rPr>
          <w:rFonts w:eastAsiaTheme="minorEastAsia"/>
          <w:sz w:val="23"/>
          <w:szCs w:val="23"/>
          <w:vertAlign w:val="subscript"/>
        </w:rPr>
        <w:t>СП</w:t>
      </w:r>
      <w:r w:rsidRPr="00204773">
        <w:rPr>
          <w:rFonts w:eastAsiaTheme="minorEastAsia"/>
          <w:sz w:val="23"/>
          <w:szCs w:val="23"/>
        </w:rPr>
        <w:t xml:space="preserve"> - количество способов переселения аварийных жилых домов (от 1 до 4);</w:t>
      </w:r>
    </w:p>
    <w:p w:rsidR="00204773" w:rsidRPr="00204773" w:rsidRDefault="00204773" w:rsidP="00204773">
      <w:pPr>
        <w:pStyle w:val="ConsPlusNormal"/>
        <w:ind w:firstLine="709"/>
        <w:jc w:val="both"/>
        <w:rPr>
          <w:rFonts w:eastAsiaTheme="minorEastAsia"/>
          <w:bCs/>
          <w:sz w:val="23"/>
          <w:szCs w:val="23"/>
        </w:rPr>
      </w:pPr>
      <w:r w:rsidRPr="00204773">
        <w:rPr>
          <w:rFonts w:eastAsiaTheme="minorEastAsia"/>
          <w:sz w:val="23"/>
          <w:szCs w:val="23"/>
        </w:rPr>
        <w:t>П</w:t>
      </w:r>
      <w:r w:rsidRPr="00204773">
        <w:rPr>
          <w:rFonts w:eastAsiaTheme="minorEastAsia"/>
          <w:sz w:val="23"/>
          <w:szCs w:val="23"/>
          <w:vertAlign w:val="subscript"/>
        </w:rPr>
        <w:t>5</w:t>
      </w:r>
      <w:r w:rsidRPr="00204773">
        <w:rPr>
          <w:rFonts w:eastAsiaTheme="minorEastAsia"/>
          <w:sz w:val="23"/>
          <w:szCs w:val="23"/>
        </w:rPr>
        <w:t xml:space="preserve"> - определение способа расселения аварийного жилищного фонда, </w:t>
      </w:r>
      <w:r w:rsidRPr="00204773">
        <w:rPr>
          <w:rFonts w:eastAsiaTheme="minorEastAsia"/>
          <w:bCs/>
          <w:sz w:val="23"/>
          <w:szCs w:val="23"/>
        </w:rPr>
        <w:t>признанного таковым до 01.01.2015.</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В случае определения способа расселения аварийных домов значение </w:t>
      </w:r>
      <w:proofErr w:type="gramStart"/>
      <m:oMath>
        <m:r>
          <w:rPr>
            <w:rFonts w:ascii="Cambria Math" w:eastAsiaTheme="minorEastAsia" w:hAnsi="Cambria Math"/>
            <w:sz w:val="23"/>
            <w:szCs w:val="23"/>
          </w:rPr>
          <m:t>П</m:t>
        </m:r>
        <w:proofErr w:type="gramEnd"/>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rFonts w:ascii="Times New Roman" w:eastAsiaTheme="minorEastAsia" w:hAnsi="Times New Roman"/>
          <w:sz w:val="23"/>
          <w:szCs w:val="23"/>
        </w:rPr>
        <w:t xml:space="preserve"> рассчитывается  по формуле:</w:t>
      </w:r>
    </w:p>
    <w:p w:rsidR="00204773" w:rsidRPr="00204773"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204773">
        <w:rPr>
          <w:rFonts w:ascii="Times New Roman" w:eastAsiaTheme="minorEastAsia" w:hAnsi="Times New Roman"/>
          <w:sz w:val="23"/>
          <w:szCs w:val="23"/>
        </w:rPr>
        <w:t>, где</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204773">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204773">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w:t>
      </w:r>
      <w:proofErr w:type="gramStart"/>
      <w:r w:rsidRPr="00204773">
        <w:rPr>
          <w:rFonts w:ascii="Times New Roman" w:eastAsiaTheme="minorEastAsia" w:hAnsi="Times New Roman"/>
          <w:sz w:val="23"/>
          <w:szCs w:val="23"/>
        </w:rPr>
        <w:t>–и</w:t>
      </w:r>
      <w:proofErr w:type="gramEnd"/>
      <w:r w:rsidRPr="00204773">
        <w:rPr>
          <w:rFonts w:ascii="Times New Roman" w:eastAsiaTheme="minorEastAsia" w:hAnsi="Times New Roman"/>
          <w:sz w:val="23"/>
          <w:szCs w:val="23"/>
        </w:rPr>
        <w:t>сполнение программы «Переселение граждан из аварийного жилищного фонда в Московской области на 2016-2019 годы» учитывать, что 1% равен 1 баллу.</w:t>
      </w:r>
    </w:p>
    <w:p w:rsidR="0088764F" w:rsidRPr="00190494" w:rsidRDefault="0088764F" w:rsidP="0088764F">
      <w:pPr>
        <w:autoSpaceDE w:val="0"/>
        <w:autoSpaceDN w:val="0"/>
        <w:adjustRightInd w:val="0"/>
        <w:spacing w:after="0" w:line="254" w:lineRule="auto"/>
        <w:ind w:firstLine="567"/>
        <w:jc w:val="both"/>
        <w:rPr>
          <w:rFonts w:ascii="Times New Roman" w:hAnsi="Times New Roman"/>
          <w:sz w:val="23"/>
          <w:szCs w:val="23"/>
          <w:highlight w:val="yellow"/>
        </w:rPr>
      </w:pPr>
    </w:p>
    <w:p w:rsidR="0088764F" w:rsidRPr="00204773" w:rsidRDefault="00233693" w:rsidP="0088764F">
      <w:pPr>
        <w:pStyle w:val="23"/>
        <w:shd w:val="clear" w:color="auto" w:fill="auto"/>
        <w:spacing w:after="0" w:line="269" w:lineRule="exact"/>
        <w:ind w:right="40"/>
        <w:jc w:val="center"/>
        <w:rPr>
          <w:rFonts w:ascii="Times New Roman" w:hAnsi="Times New Roman" w:cs="Times New Roman"/>
          <w:sz w:val="23"/>
          <w:szCs w:val="23"/>
        </w:rPr>
      </w:pPr>
      <w:r w:rsidRPr="00204773">
        <w:rPr>
          <w:rFonts w:ascii="Times New Roman" w:hAnsi="Times New Roman"/>
          <w:sz w:val="23"/>
          <w:szCs w:val="23"/>
        </w:rPr>
        <w:t>6.20</w:t>
      </w:r>
      <w:r w:rsidR="0088764F" w:rsidRPr="00204773">
        <w:rPr>
          <w:rFonts w:ascii="Times New Roman" w:hAnsi="Times New Roman"/>
          <w:sz w:val="23"/>
          <w:szCs w:val="23"/>
        </w:rPr>
        <w:t xml:space="preserve">. </w:t>
      </w:r>
      <w:r w:rsidR="0088764F" w:rsidRPr="00204773">
        <w:rPr>
          <w:rFonts w:ascii="Times New Roman" w:hAnsi="Times New Roman" w:cs="Times New Roman"/>
          <w:sz w:val="23"/>
          <w:szCs w:val="23"/>
        </w:rPr>
        <w:t>«</w:t>
      </w:r>
      <w:r w:rsidR="0088764F" w:rsidRPr="00204773">
        <w:rPr>
          <w:rFonts w:ascii="Times New Roman" w:hAnsi="Times New Roman" w:cs="Times New Roman"/>
          <w:color w:val="000000"/>
          <w:sz w:val="23"/>
          <w:szCs w:val="23"/>
          <w:lang w:eastAsia="ru-RU" w:bidi="ru-RU"/>
        </w:rPr>
        <w:t>Держим стройки на контроле - количество объектов, находящихся на контроле</w:t>
      </w:r>
    </w:p>
    <w:p w:rsidR="0088764F" w:rsidRPr="00204773" w:rsidRDefault="00233693" w:rsidP="0088764F">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204773">
        <w:rPr>
          <w:rFonts w:ascii="Times New Roman" w:hAnsi="Times New Roman" w:cs="Times New Roman"/>
          <w:color w:val="000000"/>
          <w:sz w:val="23"/>
          <w:szCs w:val="23"/>
          <w:lang w:eastAsia="ru-RU" w:bidi="ru-RU"/>
        </w:rPr>
        <w:t>Минстроя МО</w:t>
      </w:r>
      <w:r w:rsidR="0088764F" w:rsidRPr="00204773">
        <w:rPr>
          <w:rFonts w:ascii="Times New Roman" w:hAnsi="Times New Roman" w:cs="Times New Roman"/>
          <w:color w:val="000000"/>
          <w:sz w:val="23"/>
          <w:szCs w:val="23"/>
          <w:lang w:eastAsia="ru-RU" w:bidi="ru-RU"/>
        </w:rPr>
        <w:t>»</w:t>
      </w:r>
    </w:p>
    <w:p w:rsidR="0088764F" w:rsidRPr="00204773" w:rsidRDefault="0088764F" w:rsidP="0088764F">
      <w:pPr>
        <w:pStyle w:val="23"/>
        <w:shd w:val="clear" w:color="auto" w:fill="auto"/>
        <w:spacing w:after="0" w:line="269" w:lineRule="exact"/>
        <w:ind w:right="40"/>
        <w:jc w:val="center"/>
        <w:rPr>
          <w:rFonts w:ascii="Times New Roman" w:hAnsi="Times New Roman" w:cs="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 данные</w:t>
      </w:r>
      <w:r w:rsidR="00204773" w:rsidRPr="00736CF7">
        <w:rPr>
          <w:rFonts w:ascii="Times New Roman" w:eastAsiaTheme="minorHAnsi" w:hAnsi="Times New Roman"/>
          <w:sz w:val="23"/>
          <w:szCs w:val="23"/>
        </w:rPr>
        <w:t>.</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о количестве </w:t>
      </w:r>
      <w:r>
        <w:rPr>
          <w:rFonts w:ascii="Times New Roman" w:eastAsiaTheme="minorHAnsi" w:hAnsi="Times New Roman"/>
          <w:sz w:val="23"/>
          <w:szCs w:val="23"/>
        </w:rPr>
        <w:t xml:space="preserve">объектов, находящихся на контроле </w:t>
      </w:r>
      <w:r>
        <w:rPr>
          <w:rFonts w:ascii="Times New Roman" w:hAnsi="Times New Roman"/>
          <w:color w:val="000000"/>
          <w:sz w:val="23"/>
          <w:szCs w:val="23"/>
          <w:lang w:eastAsia="ru-RU" w:bidi="ru-RU"/>
        </w:rPr>
        <w:t>Минстроя МО</w:t>
      </w:r>
      <w:r w:rsidRPr="00736CF7">
        <w:rPr>
          <w:rFonts w:ascii="Times New Roman" w:eastAsiaTheme="minorHAnsi" w:hAnsi="Times New Roman"/>
          <w:sz w:val="23"/>
          <w:szCs w:val="23"/>
        </w:rPr>
        <w:t xml:space="preserve"> в отчетном году.</w:t>
      </w:r>
    </w:p>
    <w:p w:rsidR="00204773" w:rsidRPr="000C6C8C" w:rsidRDefault="00204773" w:rsidP="0020477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Кнс</w:t>
      </w:r>
      <w:proofErr w:type="spellEnd"/>
      <w:r w:rsidRPr="000C6C8C">
        <w:rPr>
          <w:rFonts w:ascii="Times New Roman" w:hAnsi="Times New Roman"/>
          <w:color w:val="000000"/>
          <w:sz w:val="23"/>
          <w:szCs w:val="23"/>
          <w:lang w:eastAsia="ru-RU" w:bidi="ru-RU"/>
        </w:rPr>
        <w:t xml:space="preserve"> рассчитывается по следующей формуле:</w:t>
      </w:r>
    </w:p>
    <w:p w:rsidR="00204773" w:rsidRPr="000C6C8C" w:rsidRDefault="00204773" w:rsidP="0020477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0C6C8C">
        <w:rPr>
          <w:rFonts w:ascii="Times New Roman" w:eastAsiaTheme="minorHAnsi" w:hAnsi="Times New Roman"/>
          <w:sz w:val="23"/>
          <w:szCs w:val="23"/>
          <w:lang w:val="en-US"/>
        </w:rPr>
        <w:t>K</w:t>
      </w:r>
      <w:proofErr w:type="spellStart"/>
      <w:r w:rsidRPr="000C6C8C">
        <w:rPr>
          <w:rFonts w:ascii="Times New Roman" w:eastAsiaTheme="minorHAnsi" w:hAnsi="Times New Roman"/>
          <w:sz w:val="23"/>
          <w:szCs w:val="23"/>
        </w:rPr>
        <w:t>нс</w:t>
      </w:r>
      <w:proofErr w:type="spellEnd"/>
      <w:proofErr w:type="gramStart"/>
      <w:r w:rsidRPr="000C6C8C">
        <w:rPr>
          <w:rFonts w:ascii="Times New Roman" w:eastAsiaTheme="minorHAnsi" w:hAnsi="Times New Roman"/>
          <w:sz w:val="23"/>
          <w:szCs w:val="23"/>
        </w:rPr>
        <w:t>=(</w:t>
      </w:r>
      <w:proofErr w:type="spellStart"/>
      <w:proofErr w:type="gramEnd"/>
      <w:r w:rsidRPr="000C6C8C">
        <w:rPr>
          <w:rFonts w:ascii="Times New Roman" w:eastAsiaTheme="minorHAnsi" w:hAnsi="Times New Roman"/>
          <w:sz w:val="23"/>
          <w:szCs w:val="23"/>
        </w:rPr>
        <w:t>Кдк</w:t>
      </w:r>
      <w:proofErr w:type="spellEnd"/>
      <w:r w:rsidRPr="000C6C8C">
        <w:rPr>
          <w:rFonts w:ascii="Times New Roman" w:eastAsiaTheme="minorHAnsi" w:hAnsi="Times New Roman"/>
          <w:sz w:val="23"/>
          <w:szCs w:val="23"/>
        </w:rPr>
        <w:t>/</w:t>
      </w:r>
      <w:proofErr w:type="spellStart"/>
      <w:r w:rsidRPr="000C6C8C">
        <w:rPr>
          <w:rFonts w:ascii="Times New Roman" w:eastAsiaTheme="minorHAnsi" w:hAnsi="Times New Roman"/>
          <w:sz w:val="23"/>
          <w:szCs w:val="23"/>
        </w:rPr>
        <w:t>Окд</w:t>
      </w:r>
      <w:proofErr w:type="spellEnd"/>
      <w:r w:rsidRPr="000C6C8C">
        <w:rPr>
          <w:rFonts w:ascii="Times New Roman" w:eastAsiaTheme="minorHAnsi" w:hAnsi="Times New Roman"/>
          <w:sz w:val="23"/>
          <w:szCs w:val="23"/>
        </w:rPr>
        <w:t>)*100%, где</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Кдк</w:t>
      </w:r>
      <w:proofErr w:type="spellEnd"/>
      <w:r w:rsidRPr="000C6C8C">
        <w:rPr>
          <w:rFonts w:ascii="Times New Roman" w:hAnsi="Times New Roman"/>
          <w:color w:val="000000"/>
          <w:sz w:val="23"/>
          <w:szCs w:val="23"/>
          <w:lang w:eastAsia="ru-RU" w:bidi="ru-RU"/>
        </w:rPr>
        <w:t xml:space="preserve"> - количество не завершенных строительством МКД, сроки </w:t>
      </w:r>
      <w:proofErr w:type="gramStart"/>
      <w:r w:rsidRPr="000C6C8C">
        <w:rPr>
          <w:rFonts w:ascii="Times New Roman" w:hAnsi="Times New Roman"/>
          <w:color w:val="000000"/>
          <w:sz w:val="23"/>
          <w:szCs w:val="23"/>
          <w:lang w:eastAsia="ru-RU" w:bidi="ru-RU"/>
        </w:rPr>
        <w:t>строительства</w:t>
      </w:r>
      <w:proofErr w:type="gramEnd"/>
      <w:r w:rsidRPr="000C6C8C">
        <w:rPr>
          <w:rFonts w:ascii="Times New Roman" w:hAnsi="Times New Roman"/>
          <w:color w:val="000000"/>
          <w:sz w:val="23"/>
          <w:szCs w:val="23"/>
          <w:lang w:eastAsia="ru-RU" w:bidi="ru-RU"/>
        </w:rPr>
        <w:t xml:space="preserve"> которых нарушены от 2 до 6 месяцев, расположенных на территории муниципального образования, по состоянию на последнее число отчетного периода.</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Окд</w:t>
      </w:r>
      <w:proofErr w:type="spellEnd"/>
      <w:r w:rsidRPr="000C6C8C">
        <w:rPr>
          <w:rFonts w:ascii="Times New Roman" w:hAnsi="Times New Roman"/>
          <w:color w:val="000000"/>
          <w:sz w:val="23"/>
          <w:szCs w:val="23"/>
          <w:lang w:eastAsia="ru-RU" w:bidi="ru-RU"/>
        </w:rPr>
        <w:t xml:space="preserve"> - общее количество </w:t>
      </w:r>
      <w:proofErr w:type="gramStart"/>
      <w:r w:rsidRPr="000C6C8C">
        <w:rPr>
          <w:rFonts w:ascii="Times New Roman" w:hAnsi="Times New Roman"/>
          <w:color w:val="000000"/>
          <w:sz w:val="23"/>
          <w:szCs w:val="23"/>
          <w:lang w:eastAsia="ru-RU" w:bidi="ru-RU"/>
        </w:rPr>
        <w:t>строящихся</w:t>
      </w:r>
      <w:proofErr w:type="gramEnd"/>
      <w:r w:rsidRPr="000C6C8C">
        <w:rPr>
          <w:rFonts w:ascii="Times New Roman" w:hAnsi="Times New Roman"/>
          <w:color w:val="000000"/>
          <w:sz w:val="23"/>
          <w:szCs w:val="23"/>
          <w:lang w:eastAsia="ru-RU" w:bidi="ru-RU"/>
        </w:rPr>
        <w:t xml:space="preserve"> МКД на территории муниципального образования по состоянию на последнее число отчетного </w:t>
      </w:r>
      <w:r w:rsidRPr="000C6C8C">
        <w:rPr>
          <w:rFonts w:ascii="Times New Roman" w:hAnsi="Times New Roman"/>
          <w:color w:val="000000"/>
          <w:sz w:val="23"/>
          <w:szCs w:val="23"/>
          <w:lang w:eastAsia="ru-RU" w:bidi="ru-RU"/>
        </w:rPr>
        <w:lastRenderedPageBreak/>
        <w:t>периода.</w:t>
      </w:r>
    </w:p>
    <w:p w:rsidR="0088764F" w:rsidRPr="00204773"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.3. Значения целевого показателя.</w:t>
      </w:r>
    </w:p>
    <w:p w:rsidR="0088764F" w:rsidRPr="00204773"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rPr>
      </w:pPr>
      <w:r w:rsidRPr="00204773">
        <w:rPr>
          <w:rFonts w:ascii="Times New Roman" w:eastAsiaTheme="minorHAnsi" w:hAnsi="Times New Roman"/>
          <w:sz w:val="23"/>
          <w:szCs w:val="23"/>
        </w:rPr>
        <w:t xml:space="preserve">         К</w:t>
      </w:r>
      <w:r w:rsidRPr="00204773">
        <w:rPr>
          <w:rFonts w:ascii="Times New Roman" w:hAnsi="Times New Roman"/>
          <w:color w:val="000000"/>
          <w:sz w:val="23"/>
          <w:szCs w:val="23"/>
          <w:lang w:eastAsia="ru-RU" w:bidi="ru-RU"/>
        </w:rPr>
        <w:t>оличество объектов, находящихся на контроле</w:t>
      </w:r>
      <w:r w:rsidRPr="00204773">
        <w:rPr>
          <w:rFonts w:ascii="Times New Roman" w:hAnsi="Times New Roman"/>
          <w:sz w:val="23"/>
          <w:szCs w:val="23"/>
        </w:rPr>
        <w:t xml:space="preserve"> </w:t>
      </w:r>
      <w:r w:rsidR="00204773" w:rsidRPr="00204773">
        <w:rPr>
          <w:rFonts w:ascii="Times New Roman" w:hAnsi="Times New Roman"/>
          <w:color w:val="000000"/>
          <w:sz w:val="23"/>
          <w:szCs w:val="23"/>
          <w:lang w:eastAsia="ru-RU" w:bidi="ru-RU"/>
        </w:rPr>
        <w:t>Минстроя МО</w:t>
      </w:r>
      <w:r w:rsidRPr="00204773">
        <w:rPr>
          <w:rFonts w:ascii="Times New Roman" w:eastAsiaTheme="minorHAnsi" w:hAnsi="Times New Roman"/>
          <w:sz w:val="23"/>
          <w:szCs w:val="23"/>
        </w:rPr>
        <w:t xml:space="preserve"> 2018 году – 0 объектов, в 2019 году – 0 объектов.</w:t>
      </w:r>
    </w:p>
    <w:p w:rsidR="0088764F" w:rsidRPr="00190494"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highlight w:val="yellow"/>
        </w:rPr>
      </w:pP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 </w:t>
      </w:r>
      <w:r w:rsidRPr="00204773">
        <w:rPr>
          <w:rFonts w:ascii="Times New Roman" w:hAnsi="Times New Roman"/>
          <w:sz w:val="23"/>
          <w:szCs w:val="23"/>
        </w:rPr>
        <w:t xml:space="preserve">Решаем проблемы обманутых дольщиков – количество обманутых дольщиков </w:t>
      </w: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w:t>
      </w:r>
      <w:r w:rsidR="00204773" w:rsidRPr="00736CF7">
        <w:rPr>
          <w:rFonts w:ascii="Times New Roman" w:eastAsiaTheme="minorHAnsi" w:hAnsi="Times New Roman"/>
          <w:sz w:val="23"/>
          <w:szCs w:val="23"/>
        </w:rPr>
        <w:t xml:space="preserve"> данные.</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Pr>
          <w:rFonts w:ascii="Times New Roman" w:hAnsi="Times New Roman"/>
          <w:sz w:val="23"/>
          <w:szCs w:val="23"/>
        </w:rPr>
        <w:t>обманутых дольщиков</w:t>
      </w:r>
      <w:r w:rsidRPr="00736CF7">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 xml:space="preserve">.2. </w:t>
      </w:r>
      <w:proofErr w:type="gramStart"/>
      <w:r w:rsidRPr="00736CF7">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204773" w:rsidRPr="005A69BA" w:rsidRDefault="00204773" w:rsidP="00204773">
      <w:pPr>
        <w:pStyle w:val="ConsPlusNormal"/>
        <w:ind w:firstLine="567"/>
        <w:jc w:val="both"/>
        <w:rPr>
          <w:sz w:val="23"/>
          <w:szCs w:val="23"/>
        </w:rPr>
      </w:pPr>
      <w:r w:rsidRPr="005A69BA">
        <w:rPr>
          <w:sz w:val="23"/>
          <w:szCs w:val="23"/>
        </w:rPr>
        <w:t>Показатель «Решаем проблемы обманутых дольщиков – количество обманутых дольщиков»  (</w:t>
      </w:r>
      <w:proofErr w:type="spellStart"/>
      <w:r w:rsidRPr="005A69BA">
        <w:rPr>
          <w:sz w:val="23"/>
          <w:szCs w:val="23"/>
        </w:rPr>
        <w:t>Опнс</w:t>
      </w:r>
      <w:proofErr w:type="spellEnd"/>
      <w:r w:rsidRPr="005A69BA">
        <w:rPr>
          <w:sz w:val="23"/>
          <w:szCs w:val="23"/>
        </w:rPr>
        <w:t>) рассчитывается по следующей формуле:</w:t>
      </w:r>
    </w:p>
    <w:p w:rsidR="00204773" w:rsidRPr="005A69BA" w:rsidRDefault="00204773" w:rsidP="00204773">
      <w:pPr>
        <w:pStyle w:val="ConsPlusNormal"/>
        <w:jc w:val="center"/>
        <w:rPr>
          <w:sz w:val="23"/>
          <w:szCs w:val="23"/>
        </w:rPr>
      </w:pPr>
    </w:p>
    <w:p w:rsidR="00204773" w:rsidRPr="005A69BA" w:rsidRDefault="00204773" w:rsidP="0020477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5A69BA">
        <w:rPr>
          <w:sz w:val="23"/>
          <w:szCs w:val="23"/>
        </w:rPr>
        <w:t>, где</w:t>
      </w:r>
    </w:p>
    <w:p w:rsidR="00204773" w:rsidRPr="005A69BA" w:rsidRDefault="00204773" w:rsidP="00204773">
      <w:pPr>
        <w:pStyle w:val="ConsPlusNormal"/>
        <w:jc w:val="center"/>
        <w:rPr>
          <w:sz w:val="23"/>
          <w:szCs w:val="23"/>
        </w:rPr>
      </w:pPr>
    </w:p>
    <w:p w:rsidR="00204773" w:rsidRPr="005A69BA" w:rsidRDefault="00204773" w:rsidP="00204773">
      <w:pPr>
        <w:pStyle w:val="ConsPlusNormal"/>
        <w:ind w:firstLine="709"/>
        <w:jc w:val="both"/>
        <w:rPr>
          <w:sz w:val="23"/>
          <w:szCs w:val="23"/>
        </w:rPr>
      </w:pPr>
      <w:proofErr w:type="spellStart"/>
      <w:r w:rsidRPr="005A69BA">
        <w:rPr>
          <w:sz w:val="23"/>
          <w:szCs w:val="23"/>
        </w:rPr>
        <w:t>Кдол</w:t>
      </w:r>
      <w:proofErr w:type="spellEnd"/>
      <w:r w:rsidRPr="005A69BA">
        <w:rPr>
          <w:sz w:val="23"/>
          <w:szCs w:val="23"/>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Кдду</w:t>
      </w:r>
      <w:proofErr w:type="spellEnd"/>
      <w:r w:rsidRPr="005A69BA">
        <w:rPr>
          <w:sz w:val="23"/>
          <w:szCs w:val="23"/>
        </w:rPr>
        <w:t xml:space="preserve"> – общее количество ДДУ в строящихся многоквартирных домах</w:t>
      </w:r>
      <w:r>
        <w:rPr>
          <w:sz w:val="23"/>
          <w:szCs w:val="23"/>
        </w:rPr>
        <w:t xml:space="preserve"> </w:t>
      </w:r>
      <w:r w:rsidRPr="005A69BA">
        <w:rPr>
          <w:sz w:val="23"/>
          <w:szCs w:val="23"/>
        </w:rPr>
        <w:t>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Огр</w:t>
      </w:r>
      <w:proofErr w:type="spellEnd"/>
      <w:r w:rsidRPr="005A69BA">
        <w:rPr>
          <w:sz w:val="23"/>
          <w:szCs w:val="23"/>
        </w:rPr>
        <w:t xml:space="preserve"> – количество обращений граждан за отчетный период (квартал)</w:t>
      </w:r>
      <w:r>
        <w:rPr>
          <w:sz w:val="23"/>
          <w:szCs w:val="23"/>
        </w:rPr>
        <w:t xml:space="preserve"> </w:t>
      </w:r>
      <w:r w:rsidRPr="005A69BA">
        <w:rPr>
          <w:sz w:val="23"/>
          <w:szCs w:val="23"/>
        </w:rPr>
        <w:t>по объектам, по которым сроки передачи квартир гражданам нарушены, по состоянию на последнее число отчетного периода.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.3. Значения целевого показателя.</w:t>
      </w:r>
    </w:p>
    <w:p w:rsidR="00204773" w:rsidRDefault="00204773" w:rsidP="00204773">
      <w:pPr>
        <w:autoSpaceDE w:val="0"/>
        <w:autoSpaceDN w:val="0"/>
        <w:adjustRightInd w:val="0"/>
        <w:spacing w:after="0" w:line="254" w:lineRule="auto"/>
        <w:ind w:firstLine="567"/>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Количество </w:t>
      </w:r>
      <w:r>
        <w:rPr>
          <w:rFonts w:ascii="Times New Roman" w:eastAsiaTheme="minorHAnsi" w:hAnsi="Times New Roman"/>
          <w:sz w:val="23"/>
          <w:szCs w:val="23"/>
        </w:rPr>
        <w:t>обманутых дольщиков</w:t>
      </w:r>
      <w:r w:rsidRPr="00736CF7">
        <w:rPr>
          <w:rFonts w:ascii="Times New Roman" w:eastAsiaTheme="minorHAnsi" w:hAnsi="Times New Roman"/>
          <w:sz w:val="23"/>
          <w:szCs w:val="23"/>
        </w:rPr>
        <w:t>, в отчетном году составит: в 201</w:t>
      </w:r>
      <w:r>
        <w:rPr>
          <w:rFonts w:ascii="Times New Roman" w:eastAsiaTheme="minorHAnsi" w:hAnsi="Times New Roman"/>
          <w:sz w:val="23"/>
          <w:szCs w:val="23"/>
        </w:rPr>
        <w:t>8</w:t>
      </w:r>
      <w:r w:rsidRPr="00736CF7">
        <w:rPr>
          <w:rFonts w:ascii="Times New Roman" w:eastAsiaTheme="minorHAnsi" w:hAnsi="Times New Roman"/>
          <w:sz w:val="23"/>
          <w:szCs w:val="23"/>
        </w:rPr>
        <w:t>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 в 201</w:t>
      </w:r>
      <w:r>
        <w:rPr>
          <w:rFonts w:ascii="Times New Roman" w:eastAsiaTheme="minorHAnsi" w:hAnsi="Times New Roman"/>
          <w:sz w:val="23"/>
          <w:szCs w:val="23"/>
        </w:rPr>
        <w:t>9</w:t>
      </w:r>
      <w:r w:rsidRPr="00736CF7">
        <w:rPr>
          <w:rFonts w:ascii="Times New Roman" w:eastAsiaTheme="minorHAnsi" w:hAnsi="Times New Roman"/>
          <w:sz w:val="23"/>
          <w:szCs w:val="23"/>
        </w:rPr>
        <w:t xml:space="preserve">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w:t>
      </w:r>
    </w:p>
    <w:p w:rsidR="002E5B56" w:rsidRPr="00190494" w:rsidRDefault="002E5B56"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E5B56" w:rsidRPr="00204773"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204773">
        <w:rPr>
          <w:rFonts w:ascii="Times New Roman" w:eastAsiaTheme="minorHAnsi" w:hAnsi="Times New Roman"/>
          <w:sz w:val="23"/>
          <w:szCs w:val="23"/>
        </w:rPr>
        <w:t>6.2</w:t>
      </w:r>
      <w:r w:rsidR="00233693" w:rsidRPr="00204773">
        <w:rPr>
          <w:rFonts w:ascii="Times New Roman" w:eastAsiaTheme="minorHAnsi" w:hAnsi="Times New Roman"/>
          <w:sz w:val="23"/>
          <w:szCs w:val="23"/>
        </w:rPr>
        <w:t>2</w:t>
      </w:r>
      <w:r w:rsidRPr="00204773">
        <w:rPr>
          <w:rFonts w:ascii="Times New Roman" w:eastAsiaTheme="minorHAnsi" w:hAnsi="Times New Roman"/>
          <w:sz w:val="23"/>
          <w:szCs w:val="23"/>
        </w:rPr>
        <w:t>.</w:t>
      </w:r>
      <w:r w:rsidRPr="00204773">
        <w:rPr>
          <w:rFonts w:ascii="Times New Roman" w:hAnsi="Times New Roman"/>
          <w:sz w:val="23"/>
          <w:szCs w:val="23"/>
        </w:rPr>
        <w:t xml:space="preserve"> Проблемные стройки (Подмосковья</w:t>
      </w:r>
      <w:r w:rsidRPr="00204773">
        <w:rPr>
          <w:rFonts w:ascii="Times New Roman" w:hAnsi="Times New Roman"/>
          <w:b/>
          <w:sz w:val="23"/>
          <w:szCs w:val="23"/>
        </w:rPr>
        <w:t>)</w:t>
      </w:r>
      <w:r w:rsidRPr="00204773">
        <w:rPr>
          <w:rFonts w:ascii="Times New Roman" w:hAnsi="Times New Roman"/>
          <w:sz w:val="23"/>
          <w:szCs w:val="23"/>
        </w:rPr>
        <w:t>. - Количество проблемных объектов, по которым нарушены права участников долевого строительства</w:t>
      </w:r>
    </w:p>
    <w:p w:rsidR="002E5B56" w:rsidRPr="00190494" w:rsidRDefault="00204773" w:rsidP="00204773">
      <w:pPr>
        <w:tabs>
          <w:tab w:val="left" w:pos="2715"/>
        </w:tabs>
        <w:autoSpaceDE w:val="0"/>
        <w:autoSpaceDN w:val="0"/>
        <w:adjustRightInd w:val="0"/>
        <w:spacing w:after="0" w:line="240" w:lineRule="auto"/>
        <w:jc w:val="both"/>
        <w:rPr>
          <w:rFonts w:ascii="Times New Roman" w:eastAsiaTheme="minorHAnsi" w:hAnsi="Times New Roman"/>
          <w:sz w:val="23"/>
          <w:szCs w:val="23"/>
          <w:highlight w:val="yellow"/>
        </w:rPr>
      </w:pPr>
      <w:r w:rsidRPr="00204773">
        <w:rPr>
          <w:rFonts w:ascii="Times New Roman" w:eastAsiaTheme="minorHAnsi" w:hAnsi="Times New Roman"/>
          <w:sz w:val="23"/>
          <w:szCs w:val="23"/>
        </w:rPr>
        <w:tab/>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6.22.1. </w:t>
      </w:r>
      <w:r w:rsidRPr="00747D09">
        <w:rPr>
          <w:rFonts w:ascii="Times New Roman" w:hAnsi="Times New Roman"/>
          <w:sz w:val="23"/>
          <w:szCs w:val="23"/>
        </w:rPr>
        <w:t>Исходные данные.</w:t>
      </w:r>
    </w:p>
    <w:p w:rsidR="00204773" w:rsidRDefault="00204773" w:rsidP="00204773">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lastRenderedPageBreak/>
        <w:t>При расчете значения целевого показателя применяются данные о количестве</w:t>
      </w:r>
      <w:r>
        <w:rPr>
          <w:rFonts w:ascii="Times New Roman" w:eastAsiaTheme="minorHAnsi" w:hAnsi="Times New Roman"/>
          <w:sz w:val="23"/>
          <w:szCs w:val="23"/>
        </w:rPr>
        <w:t xml:space="preserve"> проблемных</w:t>
      </w:r>
      <w:r w:rsidRPr="00736CF7">
        <w:rPr>
          <w:rFonts w:ascii="Times New Roman" w:eastAsiaTheme="minorHAnsi" w:hAnsi="Times New Roman"/>
          <w:sz w:val="23"/>
          <w:szCs w:val="23"/>
        </w:rPr>
        <w:t xml:space="preserve"> </w:t>
      </w:r>
      <w:r>
        <w:rPr>
          <w:rFonts w:ascii="Times New Roman" w:eastAsiaTheme="minorHAnsi" w:hAnsi="Times New Roman"/>
          <w:sz w:val="23"/>
          <w:szCs w:val="23"/>
        </w:rPr>
        <w:t>объектов, по которым нарушены права участников долевого строительства</w:t>
      </w:r>
      <w:r w:rsidRPr="00736CF7">
        <w:rPr>
          <w:rFonts w:ascii="Times New Roman" w:eastAsiaTheme="minorHAnsi" w:hAnsi="Times New Roman"/>
          <w:sz w:val="23"/>
          <w:szCs w:val="23"/>
        </w:rPr>
        <w:t xml:space="preserve"> в отчетном году.</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Pr>
          <w:rFonts w:ascii="Times New Roman" w:hAnsi="Times New Roman"/>
          <w:sz w:val="23"/>
          <w:szCs w:val="23"/>
        </w:rPr>
        <w:t xml:space="preserve">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2. Алгоритм расчета значения целевого показателя.</w:t>
      </w:r>
    </w:p>
    <w:p w:rsidR="00204773" w:rsidRPr="005A69BA" w:rsidRDefault="00204773" w:rsidP="00204773">
      <w:pPr>
        <w:pStyle w:val="ConsPlusNormal"/>
        <w:spacing w:line="276" w:lineRule="auto"/>
        <w:ind w:firstLine="567"/>
        <w:jc w:val="both"/>
        <w:rPr>
          <w:sz w:val="23"/>
          <w:szCs w:val="23"/>
        </w:rPr>
      </w:pPr>
      <w:r w:rsidRPr="005A69BA">
        <w:rPr>
          <w:sz w:val="23"/>
          <w:szCs w:val="23"/>
        </w:rPr>
        <w:t>Показатель «Проблемные стройки (Подмосковья) - количество проблемных объектов, по которым нарушены права участников долевого строительства»  (</w:t>
      </w:r>
      <w:proofErr w:type="spellStart"/>
      <w:r w:rsidRPr="005A69BA">
        <w:rPr>
          <w:sz w:val="23"/>
          <w:szCs w:val="23"/>
        </w:rPr>
        <w:t>Кпс</w:t>
      </w:r>
      <w:proofErr w:type="spellEnd"/>
      <w:r w:rsidRPr="005A69BA">
        <w:rPr>
          <w:sz w:val="23"/>
          <w:szCs w:val="23"/>
        </w:rPr>
        <w:t>) рассчитывается по формуле:</w:t>
      </w:r>
    </w:p>
    <w:p w:rsidR="00204773" w:rsidRPr="005A69BA" w:rsidRDefault="00204773" w:rsidP="00204773">
      <w:pPr>
        <w:pStyle w:val="ConsPlusNormal"/>
        <w:spacing w:line="276" w:lineRule="auto"/>
        <w:ind w:right="-285" w:firstLine="709"/>
        <w:jc w:val="center"/>
        <w:rPr>
          <w:sz w:val="23"/>
          <w:szCs w:val="23"/>
        </w:rPr>
      </w:pPr>
      <m:oMath>
        <m:r>
          <w:rPr>
            <w:rFonts w:ascii="Cambria Math" w:hAnsi="Cambria Math"/>
            <w:sz w:val="23"/>
            <w:szCs w:val="23"/>
          </w:rPr>
          <m:t>Кпс=</m:t>
        </m:r>
        <m:f>
          <m:fPr>
            <m:ctrlPr>
              <w:rPr>
                <w:rFonts w:ascii="Cambria Math" w:hAnsi="Cambria Math"/>
                <w:sz w:val="23"/>
                <w:szCs w:val="23"/>
              </w:rPr>
            </m:ctrlPr>
          </m:fPr>
          <m:num>
            <m:r>
              <w:rPr>
                <w:rFonts w:ascii="Cambria Math" w:hAnsi="Cambria Math"/>
                <w:sz w:val="23"/>
                <w:szCs w:val="23"/>
              </w:rPr>
              <m:t>Кпо</m:t>
            </m:r>
          </m:num>
          <m:den>
            <m:r>
              <w:rPr>
                <w:rFonts w:ascii="Cambria Math" w:hAnsi="Cambria Math"/>
                <w:sz w:val="23"/>
                <w:szCs w:val="23"/>
              </w:rPr>
              <m:t>Окд</m:t>
            </m:r>
          </m:den>
        </m:f>
        <m:r>
          <w:rPr>
            <w:rFonts w:ascii="Cambria Math" w:hAnsi="Cambria Math"/>
            <w:sz w:val="23"/>
            <w:szCs w:val="23"/>
          </w:rPr>
          <m:t>*100%</m:t>
        </m:r>
      </m:oMath>
      <w:r w:rsidRPr="005A69BA">
        <w:rPr>
          <w:sz w:val="23"/>
          <w:szCs w:val="23"/>
        </w:rPr>
        <w:t>, где</w:t>
      </w:r>
    </w:p>
    <w:p w:rsidR="00204773" w:rsidRPr="005A69BA" w:rsidRDefault="00204773" w:rsidP="00204773">
      <w:pPr>
        <w:pStyle w:val="ConsPlusNormal"/>
        <w:spacing w:line="264" w:lineRule="auto"/>
        <w:ind w:right="-284"/>
        <w:jc w:val="center"/>
        <w:rPr>
          <w:sz w:val="23"/>
          <w:szCs w:val="23"/>
        </w:rPr>
      </w:pP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Кпо</w:t>
      </w:r>
      <w:proofErr w:type="spellEnd"/>
      <w:r w:rsidRPr="005A69BA">
        <w:rPr>
          <w:sz w:val="23"/>
          <w:szCs w:val="23"/>
        </w:rPr>
        <w:t xml:space="preserve"> – количество МКД, </w:t>
      </w:r>
      <w:proofErr w:type="gramStart"/>
      <w:r w:rsidRPr="005A69BA">
        <w:rPr>
          <w:sz w:val="23"/>
          <w:szCs w:val="23"/>
        </w:rPr>
        <w:t>признанных</w:t>
      </w:r>
      <w:proofErr w:type="gramEnd"/>
      <w:r w:rsidRPr="005A69BA">
        <w:rPr>
          <w:sz w:val="23"/>
          <w:szCs w:val="23"/>
        </w:rPr>
        <w:t xml:space="preserve"> проблемными в соответствии</w:t>
      </w:r>
      <w:r>
        <w:rPr>
          <w:sz w:val="23"/>
          <w:szCs w:val="23"/>
        </w:rPr>
        <w:t xml:space="preserve"> </w:t>
      </w:r>
      <w:r w:rsidRPr="005A69BA">
        <w:rPr>
          <w:sz w:val="23"/>
          <w:szCs w:val="23"/>
        </w:rPr>
        <w:t>с Законом Московской области от 01.07.2010 № 84-ОЗ 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Окд</w:t>
      </w:r>
      <w:proofErr w:type="spellEnd"/>
      <w:r w:rsidRPr="005A69BA">
        <w:rPr>
          <w:sz w:val="23"/>
          <w:szCs w:val="23"/>
        </w:rPr>
        <w:t xml:space="preserve"> – общее количество </w:t>
      </w:r>
      <w:proofErr w:type="gramStart"/>
      <w:r w:rsidRPr="005A69BA">
        <w:rPr>
          <w:sz w:val="23"/>
          <w:szCs w:val="23"/>
        </w:rPr>
        <w:t>строящихся</w:t>
      </w:r>
      <w:proofErr w:type="gramEnd"/>
      <w:r w:rsidRPr="005A69BA">
        <w:rPr>
          <w:sz w:val="23"/>
          <w:szCs w:val="23"/>
        </w:rPr>
        <w:t xml:space="preserve"> МКД на территории муниципального образования</w:t>
      </w:r>
      <w:r>
        <w:rPr>
          <w:sz w:val="23"/>
          <w:szCs w:val="23"/>
        </w:rPr>
        <w:t xml:space="preserve"> </w:t>
      </w:r>
      <w:r w:rsidRPr="005A69BA">
        <w:rPr>
          <w:sz w:val="23"/>
          <w:szCs w:val="23"/>
        </w:rPr>
        <w:t>по состоянию на последнее число отчетного периода.</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.3. Значения целевого показателя.</w:t>
      </w:r>
    </w:p>
    <w:p w:rsidR="00204773" w:rsidRPr="00736CF7" w:rsidRDefault="00204773" w:rsidP="00204773">
      <w:pPr>
        <w:autoSpaceDE w:val="0"/>
        <w:autoSpaceDN w:val="0"/>
        <w:adjustRightInd w:val="0"/>
        <w:spacing w:after="0" w:line="240" w:lineRule="auto"/>
        <w:ind w:firstLine="540"/>
        <w:jc w:val="both"/>
        <w:rPr>
          <w:rFonts w:ascii="Times New Roman" w:hAnsi="Times New Roman"/>
          <w:sz w:val="23"/>
          <w:szCs w:val="23"/>
        </w:rPr>
      </w:pPr>
      <w:r w:rsidRPr="00DE5956">
        <w:rPr>
          <w:rFonts w:ascii="Times New Roman" w:hAnsi="Times New Roman"/>
          <w:sz w:val="23"/>
          <w:szCs w:val="23"/>
        </w:rPr>
        <w:t xml:space="preserve">Количество проблемных объектов, по которым нарушены права участников </w:t>
      </w:r>
      <w:proofErr w:type="gramStart"/>
      <w:r w:rsidRPr="00DE5956">
        <w:rPr>
          <w:rFonts w:ascii="Times New Roman" w:hAnsi="Times New Roman"/>
          <w:sz w:val="23"/>
          <w:szCs w:val="23"/>
        </w:rPr>
        <w:t>долевого</w:t>
      </w:r>
      <w:proofErr w:type="gramEnd"/>
      <w:r w:rsidRPr="00DE5956">
        <w:rPr>
          <w:rFonts w:ascii="Times New Roman" w:hAnsi="Times New Roman"/>
          <w:sz w:val="23"/>
          <w:szCs w:val="23"/>
        </w:rPr>
        <w:t xml:space="preserve"> строительства</w:t>
      </w:r>
      <w:r w:rsidRPr="00747D09">
        <w:rPr>
          <w:rFonts w:ascii="Times New Roman" w:hAnsi="Times New Roman"/>
          <w:sz w:val="23"/>
          <w:szCs w:val="23"/>
        </w:rPr>
        <w:t xml:space="preserve">, составит </w:t>
      </w:r>
      <w:r w:rsidRPr="00736CF7">
        <w:rPr>
          <w:rFonts w:ascii="Times New Roman" w:hAnsi="Times New Roman"/>
          <w:sz w:val="23"/>
          <w:szCs w:val="23"/>
        </w:rPr>
        <w:t>в 201</w:t>
      </w:r>
      <w:r>
        <w:rPr>
          <w:rFonts w:ascii="Times New Roman" w:hAnsi="Times New Roman"/>
          <w:sz w:val="23"/>
          <w:szCs w:val="23"/>
        </w:rPr>
        <w:t>8</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 в 201</w:t>
      </w:r>
      <w:r>
        <w:rPr>
          <w:rFonts w:ascii="Times New Roman" w:hAnsi="Times New Roman"/>
          <w:sz w:val="23"/>
          <w:szCs w:val="23"/>
        </w:rPr>
        <w:t>9</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w:t>
      </w:r>
    </w:p>
    <w:p w:rsidR="002E5B56" w:rsidRPr="00190494" w:rsidRDefault="002E5B56" w:rsidP="002E5B56">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E5B56" w:rsidRPr="00FD4A1C"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BD32CC">
        <w:rPr>
          <w:rFonts w:ascii="Times New Roman" w:eastAsiaTheme="minorHAnsi" w:hAnsi="Times New Roman"/>
          <w:sz w:val="23"/>
          <w:szCs w:val="23"/>
        </w:rPr>
        <w:t>6.2</w:t>
      </w:r>
      <w:r w:rsidR="00233693" w:rsidRPr="00BD32CC">
        <w:rPr>
          <w:rFonts w:ascii="Times New Roman" w:eastAsiaTheme="minorHAnsi" w:hAnsi="Times New Roman"/>
          <w:sz w:val="23"/>
          <w:szCs w:val="23"/>
        </w:rPr>
        <w:t>3</w:t>
      </w:r>
      <w:r w:rsidRPr="00BD32CC">
        <w:rPr>
          <w:rFonts w:ascii="Times New Roman" w:eastAsiaTheme="minorHAnsi" w:hAnsi="Times New Roman"/>
          <w:sz w:val="23"/>
          <w:szCs w:val="23"/>
        </w:rPr>
        <w:t xml:space="preserve">. </w:t>
      </w:r>
      <w:r w:rsidRPr="00BD32CC">
        <w:rPr>
          <w:rFonts w:ascii="Times New Roman" w:hAnsi="Times New Roman"/>
          <w:sz w:val="23"/>
          <w:szCs w:val="23"/>
        </w:rPr>
        <w:t>Запрет на долгострой. –</w:t>
      </w:r>
      <w:r w:rsidRPr="00FD4A1C">
        <w:rPr>
          <w:rFonts w:ascii="Times New Roman" w:hAnsi="Times New Roman"/>
          <w:sz w:val="23"/>
          <w:szCs w:val="23"/>
        </w:rPr>
        <w:t xml:space="preserve"> Улучшение архитектурного облика (ликвидация долгостроев, самовольного строительства)</w:t>
      </w:r>
    </w:p>
    <w:p w:rsidR="002E5B56" w:rsidRPr="00190494" w:rsidRDefault="002E5B56" w:rsidP="002E5B56">
      <w:pPr>
        <w:autoSpaceDE w:val="0"/>
        <w:autoSpaceDN w:val="0"/>
        <w:adjustRightInd w:val="0"/>
        <w:spacing w:after="0" w:line="240" w:lineRule="auto"/>
        <w:jc w:val="both"/>
        <w:rPr>
          <w:rFonts w:ascii="Times New Roman" w:eastAsiaTheme="minorHAnsi" w:hAnsi="Times New Roman"/>
          <w:sz w:val="16"/>
          <w:szCs w:val="16"/>
          <w:highlight w:val="yellow"/>
        </w:rPr>
      </w:pPr>
    </w:p>
    <w:p w:rsidR="00FD4A1C" w:rsidRPr="00736CF7" w:rsidRDefault="00FD4A1C" w:rsidP="00FD4A1C">
      <w:pPr>
        <w:autoSpaceDE w:val="0"/>
        <w:autoSpaceDN w:val="0"/>
        <w:adjustRightInd w:val="0"/>
        <w:spacing w:after="0" w:line="240" w:lineRule="auto"/>
        <w:ind w:firstLine="540"/>
        <w:jc w:val="both"/>
        <w:rPr>
          <w:rFonts w:ascii="Times New Roman" w:hAnsi="Times New Roman"/>
          <w:sz w:val="23"/>
          <w:szCs w:val="23"/>
        </w:rPr>
      </w:pPr>
      <w:r w:rsidRPr="00736CF7">
        <w:rPr>
          <w:rFonts w:ascii="Times New Roman" w:hAnsi="Times New Roman"/>
          <w:sz w:val="23"/>
          <w:szCs w:val="23"/>
        </w:rPr>
        <w:t xml:space="preserve">Показатель характеризует выполнение мероприятий по </w:t>
      </w:r>
      <w:r>
        <w:rPr>
          <w:rFonts w:ascii="Times New Roman" w:hAnsi="Times New Roman"/>
          <w:sz w:val="23"/>
          <w:szCs w:val="23"/>
        </w:rPr>
        <w:t>ликвидации долгостроев и объектов самовольного строительства</w:t>
      </w:r>
      <w:r w:rsidRPr="00736CF7">
        <w:rPr>
          <w:rFonts w:ascii="Times New Roman" w:hAnsi="Times New Roman"/>
          <w:sz w:val="23"/>
          <w:szCs w:val="23"/>
        </w:rPr>
        <w:t>.</w:t>
      </w:r>
    </w:p>
    <w:p w:rsidR="00FD4A1C" w:rsidRPr="00FD4A1C" w:rsidRDefault="00FD4A1C" w:rsidP="00FD4A1C">
      <w:pPr>
        <w:autoSpaceDE w:val="0"/>
        <w:autoSpaceDN w:val="0"/>
        <w:adjustRightInd w:val="0"/>
        <w:spacing w:after="0" w:line="240" w:lineRule="auto"/>
        <w:ind w:firstLine="540"/>
        <w:jc w:val="both"/>
        <w:rPr>
          <w:rFonts w:ascii="Times New Roman" w:hAnsi="Times New Roman"/>
          <w:sz w:val="23"/>
          <w:szCs w:val="23"/>
        </w:rPr>
      </w:pPr>
      <w:r w:rsidRPr="00FD4A1C">
        <w:rPr>
          <w:rFonts w:ascii="Times New Roman" w:hAnsi="Times New Roman"/>
          <w:sz w:val="23"/>
          <w:szCs w:val="23"/>
        </w:rPr>
        <w:t>6.23.1. Исходные данные.</w:t>
      </w:r>
    </w:p>
    <w:p w:rsidR="00FD4A1C" w:rsidRPr="00FD4A1C" w:rsidRDefault="00FD4A1C" w:rsidP="00FD4A1C">
      <w:pPr>
        <w:autoSpaceDE w:val="0"/>
        <w:autoSpaceDN w:val="0"/>
        <w:adjustRightInd w:val="0"/>
        <w:spacing w:after="0" w:line="240" w:lineRule="auto"/>
        <w:ind w:firstLine="540"/>
        <w:jc w:val="both"/>
        <w:rPr>
          <w:rFonts w:ascii="Times New Roman" w:hAnsi="Times New Roman"/>
          <w:sz w:val="23"/>
          <w:szCs w:val="23"/>
        </w:rPr>
      </w:pPr>
      <w:r w:rsidRPr="00FD4A1C">
        <w:rPr>
          <w:rFonts w:ascii="Times New Roman" w:hAnsi="Times New Roman"/>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w:t>
      </w:r>
      <w:proofErr w:type="spellStart"/>
      <w:r w:rsidRPr="00FD4A1C">
        <w:rPr>
          <w:rFonts w:ascii="Times New Roman" w:hAnsi="Times New Roman"/>
          <w:sz w:val="23"/>
          <w:szCs w:val="23"/>
        </w:rPr>
        <w:t>достроя</w:t>
      </w:r>
      <w:proofErr w:type="spellEnd"/>
      <w:r w:rsidRPr="00FD4A1C">
        <w:rPr>
          <w:rFonts w:ascii="Times New Roman" w:hAnsi="Times New Roman"/>
          <w:sz w:val="23"/>
          <w:szCs w:val="23"/>
        </w:rPr>
        <w:t xml:space="preserve"> объектов незавершенного строительства. </w:t>
      </w:r>
    </w:p>
    <w:p w:rsidR="00FD4A1C" w:rsidRPr="00FD4A1C" w:rsidRDefault="00FD4A1C" w:rsidP="00FD4A1C">
      <w:pPr>
        <w:autoSpaceDE w:val="0"/>
        <w:autoSpaceDN w:val="0"/>
        <w:adjustRightInd w:val="0"/>
        <w:spacing w:after="0" w:line="240" w:lineRule="auto"/>
        <w:ind w:firstLine="540"/>
        <w:jc w:val="both"/>
        <w:rPr>
          <w:rFonts w:ascii="Times New Roman" w:hAnsi="Times New Roman"/>
          <w:sz w:val="23"/>
          <w:szCs w:val="23"/>
        </w:rPr>
      </w:pPr>
      <w:r w:rsidRPr="00FD4A1C">
        <w:rPr>
          <w:rFonts w:ascii="Times New Roman" w:hAnsi="Times New Roman"/>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FD4A1C" w:rsidRPr="00FD4A1C" w:rsidRDefault="00FD4A1C" w:rsidP="00FD4A1C">
      <w:pPr>
        <w:autoSpaceDE w:val="0"/>
        <w:autoSpaceDN w:val="0"/>
        <w:adjustRightInd w:val="0"/>
        <w:spacing w:after="0" w:line="254" w:lineRule="auto"/>
        <w:ind w:firstLine="540"/>
        <w:jc w:val="both"/>
        <w:rPr>
          <w:rFonts w:ascii="Times New Roman" w:hAnsi="Times New Roman"/>
          <w:sz w:val="23"/>
          <w:szCs w:val="23"/>
        </w:rPr>
      </w:pPr>
      <w:r w:rsidRPr="00FD4A1C">
        <w:rPr>
          <w:rFonts w:ascii="Times New Roman" w:hAnsi="Times New Roman"/>
          <w:sz w:val="23"/>
          <w:szCs w:val="23"/>
        </w:rPr>
        <w:t xml:space="preserve">Источник данных - органы местного самоуправления муниципальных образований </w:t>
      </w:r>
      <w:r w:rsidRPr="00FD4A1C">
        <w:rPr>
          <w:rFonts w:ascii="Times New Roman" w:eastAsiaTheme="minorHAnsi" w:hAnsi="Times New Roman"/>
          <w:sz w:val="23"/>
          <w:szCs w:val="23"/>
        </w:rPr>
        <w:t>Сергиево-Посадского муниципального района Московской области</w:t>
      </w:r>
      <w:r w:rsidRPr="00FD4A1C">
        <w:rPr>
          <w:rFonts w:ascii="Times New Roman" w:hAnsi="Times New Roman"/>
          <w:sz w:val="23"/>
          <w:szCs w:val="23"/>
        </w:rPr>
        <w:t>.</w:t>
      </w:r>
    </w:p>
    <w:p w:rsidR="00FD4A1C" w:rsidRPr="00736CF7" w:rsidRDefault="00FD4A1C" w:rsidP="00FD4A1C">
      <w:pPr>
        <w:autoSpaceDE w:val="0"/>
        <w:autoSpaceDN w:val="0"/>
        <w:adjustRightInd w:val="0"/>
        <w:spacing w:after="0" w:line="254" w:lineRule="auto"/>
        <w:ind w:firstLine="540"/>
        <w:jc w:val="both"/>
        <w:rPr>
          <w:rFonts w:ascii="Times New Roman" w:hAnsi="Times New Roman"/>
          <w:sz w:val="23"/>
          <w:szCs w:val="23"/>
        </w:rPr>
      </w:pPr>
      <w:r w:rsidRPr="00FD4A1C">
        <w:rPr>
          <w:rFonts w:ascii="Times New Roman" w:hAnsi="Times New Roman"/>
          <w:sz w:val="23"/>
          <w:szCs w:val="23"/>
        </w:rPr>
        <w:lastRenderedPageBreak/>
        <w:t xml:space="preserve">6.23.2. </w:t>
      </w:r>
      <w:r w:rsidRPr="00736CF7">
        <w:rPr>
          <w:rFonts w:ascii="Times New Roman" w:hAnsi="Times New Roman"/>
          <w:sz w:val="23"/>
          <w:szCs w:val="23"/>
        </w:rPr>
        <w:t>Значения целевого показателя.</w:t>
      </w:r>
    </w:p>
    <w:p w:rsidR="00FD4A1C" w:rsidRPr="00AA2785" w:rsidRDefault="00FD4A1C" w:rsidP="00FD4A1C">
      <w:pPr>
        <w:autoSpaceDE w:val="0"/>
        <w:autoSpaceDN w:val="0"/>
        <w:adjustRightInd w:val="0"/>
        <w:spacing w:after="0" w:line="254" w:lineRule="auto"/>
        <w:jc w:val="both"/>
        <w:rPr>
          <w:rFonts w:ascii="Times New Roman" w:hAnsi="Times New Roman"/>
          <w:sz w:val="23"/>
          <w:szCs w:val="23"/>
        </w:rPr>
      </w:pPr>
      <w:r w:rsidRPr="00736CF7">
        <w:rPr>
          <w:rFonts w:ascii="Times New Roman" w:hAnsi="Times New Roman"/>
          <w:sz w:val="23"/>
          <w:szCs w:val="23"/>
        </w:rPr>
        <w:t xml:space="preserve">       Количество объектов</w:t>
      </w:r>
      <w:r>
        <w:rPr>
          <w:rFonts w:ascii="Times New Roman" w:hAnsi="Times New Roman"/>
          <w:sz w:val="23"/>
          <w:szCs w:val="23"/>
        </w:rPr>
        <w:t xml:space="preserve"> незавершенного строительства</w:t>
      </w:r>
      <w:r w:rsidRPr="00736CF7">
        <w:rPr>
          <w:rFonts w:ascii="Times New Roman" w:hAnsi="Times New Roman"/>
          <w:sz w:val="23"/>
          <w:szCs w:val="23"/>
        </w:rPr>
        <w:t>, составит в 201</w:t>
      </w:r>
      <w:r>
        <w:rPr>
          <w:rFonts w:ascii="Times New Roman" w:hAnsi="Times New Roman"/>
          <w:sz w:val="23"/>
          <w:szCs w:val="23"/>
        </w:rPr>
        <w:t>8</w:t>
      </w:r>
      <w:r w:rsidRPr="00736CF7">
        <w:rPr>
          <w:rFonts w:ascii="Times New Roman" w:hAnsi="Times New Roman"/>
          <w:sz w:val="23"/>
          <w:szCs w:val="23"/>
        </w:rPr>
        <w:t xml:space="preserve"> году – </w:t>
      </w:r>
      <w:r>
        <w:rPr>
          <w:rFonts w:ascii="Times New Roman" w:hAnsi="Times New Roman"/>
          <w:sz w:val="23"/>
          <w:szCs w:val="23"/>
        </w:rPr>
        <w:t>12</w:t>
      </w:r>
      <w:r w:rsidRPr="00736CF7">
        <w:rPr>
          <w:rFonts w:ascii="Times New Roman" w:hAnsi="Times New Roman"/>
          <w:sz w:val="23"/>
          <w:szCs w:val="23"/>
        </w:rPr>
        <w:t> </w:t>
      </w:r>
      <w:r w:rsidR="00594C5C">
        <w:rPr>
          <w:rFonts w:ascii="Times New Roman" w:hAnsi="Times New Roman"/>
          <w:sz w:val="23"/>
          <w:szCs w:val="23"/>
        </w:rPr>
        <w:t>единиц</w:t>
      </w:r>
      <w:r w:rsidRPr="00736CF7">
        <w:rPr>
          <w:rFonts w:ascii="Times New Roman" w:hAnsi="Times New Roman"/>
          <w:sz w:val="23"/>
          <w:szCs w:val="23"/>
        </w:rPr>
        <w:t>, в 201</w:t>
      </w:r>
      <w:r>
        <w:rPr>
          <w:rFonts w:ascii="Times New Roman" w:hAnsi="Times New Roman"/>
          <w:sz w:val="23"/>
          <w:szCs w:val="23"/>
        </w:rPr>
        <w:t>9</w:t>
      </w:r>
      <w:r w:rsidRPr="00736CF7">
        <w:rPr>
          <w:rFonts w:ascii="Times New Roman" w:hAnsi="Times New Roman"/>
          <w:sz w:val="23"/>
          <w:szCs w:val="23"/>
        </w:rPr>
        <w:t xml:space="preserve"> году - </w:t>
      </w:r>
      <w:r>
        <w:rPr>
          <w:rFonts w:ascii="Times New Roman" w:hAnsi="Times New Roman"/>
          <w:sz w:val="23"/>
          <w:szCs w:val="23"/>
        </w:rPr>
        <w:t>9</w:t>
      </w:r>
      <w:r w:rsidRPr="00736CF7">
        <w:rPr>
          <w:rFonts w:ascii="Times New Roman" w:hAnsi="Times New Roman"/>
          <w:sz w:val="23"/>
          <w:szCs w:val="23"/>
        </w:rPr>
        <w:t xml:space="preserve"> </w:t>
      </w:r>
      <w:r w:rsidR="00594C5C">
        <w:rPr>
          <w:rFonts w:ascii="Times New Roman" w:hAnsi="Times New Roman"/>
          <w:sz w:val="23"/>
          <w:szCs w:val="23"/>
        </w:rPr>
        <w:t>единиц</w:t>
      </w:r>
      <w:r w:rsidR="005C5139">
        <w:rPr>
          <w:rFonts w:ascii="Times New Roman" w:hAnsi="Times New Roman"/>
          <w:sz w:val="23"/>
          <w:szCs w:val="23"/>
        </w:rPr>
        <w:t xml:space="preserve">, </w:t>
      </w:r>
      <w:r w:rsidR="005C5139" w:rsidRPr="00BD32CC">
        <w:rPr>
          <w:rFonts w:ascii="Times New Roman" w:hAnsi="Times New Roman"/>
          <w:sz w:val="23"/>
          <w:szCs w:val="23"/>
        </w:rPr>
        <w:t>в 2020 году - 0 единиц</w:t>
      </w:r>
      <w:r w:rsidRPr="00736CF7">
        <w:rPr>
          <w:rFonts w:ascii="Times New Roman" w:hAnsi="Times New Roman"/>
          <w:sz w:val="23"/>
          <w:szCs w:val="23"/>
        </w:rPr>
        <w:t>.</w:t>
      </w:r>
    </w:p>
    <w:p w:rsidR="0088764F" w:rsidRPr="00736CF7" w:rsidRDefault="0088764F" w:rsidP="0088764F">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2F7CC2" w:rsidP="0093073B">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sidR="003B7BDD">
        <w:rPr>
          <w:rFonts w:ascii="Times New Roman" w:eastAsiaTheme="minorHAnsi" w:hAnsi="Times New Roman"/>
          <w:sz w:val="23"/>
          <w:szCs w:val="23"/>
        </w:rPr>
        <w:t>59</w:t>
      </w:r>
      <w:r w:rsidR="0010036A" w:rsidRPr="002C42EC">
        <w:rPr>
          <w:rFonts w:ascii="Times New Roman" w:eastAsiaTheme="minorHAnsi" w:hAnsi="Times New Roman"/>
          <w:sz w:val="23"/>
          <w:szCs w:val="23"/>
        </w:rPr>
        <w:t xml:space="preserve"> </w:t>
      </w:r>
      <w:r>
        <w:rPr>
          <w:rFonts w:ascii="Times New Roman" w:eastAsiaTheme="minorHAnsi" w:hAnsi="Times New Roman"/>
          <w:sz w:val="23"/>
          <w:szCs w:val="23"/>
        </w:rPr>
        <w:t>семьи</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3B7BDD">
        <w:rPr>
          <w:rFonts w:ascii="Times New Roman" w:eastAsiaTheme="minorHAnsi" w:hAnsi="Times New Roman"/>
          <w:sz w:val="23"/>
          <w:szCs w:val="23"/>
        </w:rPr>
        <w:t>25</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w:t>
      </w:r>
      <w:r w:rsidR="003B7BDD">
        <w:rPr>
          <w:rFonts w:ascii="Times New Roman" w:eastAsiaTheme="minorHAnsi" w:hAnsi="Times New Roman"/>
          <w:sz w:val="23"/>
          <w:szCs w:val="23"/>
        </w:rPr>
        <w:t>19</w:t>
      </w:r>
      <w:r w:rsidR="00CC1C99"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3B7BDD">
        <w:rPr>
          <w:rFonts w:ascii="Times New Roman" w:eastAsiaTheme="minorHAnsi" w:hAnsi="Times New Roman"/>
          <w:sz w:val="23"/>
          <w:szCs w:val="23"/>
        </w:rPr>
        <w:t xml:space="preserve">, </w:t>
      </w:r>
      <w:r w:rsidR="003B7BDD" w:rsidRPr="002C42EC">
        <w:rPr>
          <w:rFonts w:ascii="Times New Roman" w:eastAsiaTheme="minorHAnsi" w:hAnsi="Times New Roman"/>
          <w:sz w:val="23"/>
          <w:szCs w:val="23"/>
        </w:rPr>
        <w:t>в 20</w:t>
      </w:r>
      <w:r w:rsidR="003B7BDD">
        <w:rPr>
          <w:rFonts w:ascii="Times New Roman" w:eastAsiaTheme="minorHAnsi" w:hAnsi="Times New Roman"/>
          <w:sz w:val="23"/>
          <w:szCs w:val="23"/>
        </w:rPr>
        <w:t>20</w:t>
      </w:r>
      <w:r w:rsidR="003B7BDD" w:rsidRPr="002C42EC">
        <w:rPr>
          <w:rFonts w:ascii="Times New Roman" w:eastAsiaTheme="minorHAnsi" w:hAnsi="Times New Roman"/>
          <w:sz w:val="23"/>
          <w:szCs w:val="23"/>
        </w:rPr>
        <w:t xml:space="preserve"> году - 10 </w:t>
      </w:r>
      <w:r w:rsidR="003B7BDD">
        <w:rPr>
          <w:rFonts w:ascii="Times New Roman" w:eastAsiaTheme="minorHAnsi" w:hAnsi="Times New Roman"/>
          <w:sz w:val="23"/>
          <w:szCs w:val="23"/>
        </w:rPr>
        <w:t>семей.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1D4B10">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22</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C06530">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C06530">
        <w:rPr>
          <w:rFonts w:ascii="Times New Roman" w:eastAsiaTheme="minorHAnsi" w:hAnsi="Times New Roman"/>
          <w:color w:val="000000" w:themeColor="text1"/>
          <w:sz w:val="23"/>
          <w:szCs w:val="23"/>
        </w:rPr>
        <w:t>19</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14</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07282A" w:rsidRPr="0007282A">
        <w:rPr>
          <w:rFonts w:ascii="Times New Roman" w:eastAsiaTheme="minorHAnsi" w:hAnsi="Times New Roman"/>
          <w:color w:val="000000" w:themeColor="text1"/>
          <w:sz w:val="23"/>
          <w:szCs w:val="23"/>
        </w:rPr>
        <w:t>0</w:t>
      </w:r>
      <w:proofErr w:type="gramEnd"/>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roofErr w:type="gramEnd"/>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233693">
        <w:rPr>
          <w:rFonts w:ascii="Times New Roman" w:hAnsi="Times New Roman"/>
          <w:sz w:val="23"/>
          <w:szCs w:val="23"/>
        </w:rPr>
        <w:t>7</w:t>
      </w:r>
      <w:r w:rsidR="002B61C1" w:rsidRPr="002B61C1">
        <w:rPr>
          <w:rFonts w:ascii="Times New Roman" w:hAnsi="Times New Roman"/>
          <w:sz w:val="23"/>
          <w:szCs w:val="23"/>
        </w:rPr>
        <w:t xml:space="preserve">. </w:t>
      </w:r>
      <w:proofErr w:type="gramStart"/>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D73385" w:rsidRPr="002B61C1">
        <w:rPr>
          <w:rFonts w:ascii="Times New Roman" w:hAnsi="Times New Roman"/>
          <w:sz w:val="23"/>
          <w:szCs w:val="23"/>
        </w:rPr>
        <w:t>,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lastRenderedPageBreak/>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roofErr w:type="gramEnd"/>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D73385" w:rsidRDefault="006409EE" w:rsidP="006409EE">
      <w:pPr>
        <w:autoSpaceDE w:val="0"/>
        <w:autoSpaceDN w:val="0"/>
        <w:adjustRightInd w:val="0"/>
        <w:spacing w:after="0" w:line="240" w:lineRule="auto"/>
        <w:ind w:firstLine="540"/>
        <w:jc w:val="both"/>
        <w:outlineLvl w:val="0"/>
        <w:rPr>
          <w:rFonts w:ascii="Times New Roman" w:eastAsiaTheme="minorHAnsi" w:hAnsi="Times New Roman"/>
          <w:color w:val="FF0000"/>
          <w:sz w:val="23"/>
          <w:szCs w:val="23"/>
        </w:rPr>
      </w:pPr>
      <w:proofErr w:type="gramStart"/>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6409EE">
        <w:rPr>
          <w:rFonts w:ascii="Times New Roman" w:hAnsi="Times New Roman"/>
          <w:sz w:val="23"/>
          <w:szCs w:val="23"/>
        </w:rPr>
        <w:t>,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100 процентов</w:t>
      </w:r>
      <w:r>
        <w:rPr>
          <w:rFonts w:ascii="Times New Roman" w:eastAsiaTheme="minorHAnsi" w:hAnsi="Times New Roman"/>
          <w:color w:val="000000" w:themeColor="text1"/>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233693">
        <w:rPr>
          <w:rFonts w:ascii="Times New Roman" w:eastAsiaTheme="minorHAnsi" w:hAnsi="Times New Roman"/>
          <w:sz w:val="23"/>
          <w:szCs w:val="23"/>
        </w:rPr>
        <w:t>30</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 xml:space="preserve">6,9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2</w:t>
      </w:r>
      <w:r w:rsidRPr="0007282A">
        <w:rPr>
          <w:rFonts w:ascii="Times New Roman" w:eastAsiaTheme="minorHAnsi" w:hAnsi="Times New Roman"/>
          <w:sz w:val="23"/>
          <w:szCs w:val="23"/>
        </w:rPr>
        <w:t xml:space="preserve"> штук</w:t>
      </w:r>
      <w:r w:rsidR="00DF46CC">
        <w:rPr>
          <w:rFonts w:ascii="Times New Roman" w:eastAsiaTheme="minorHAnsi" w:hAnsi="Times New Roman"/>
          <w:sz w:val="23"/>
          <w:szCs w:val="23"/>
        </w:rPr>
        <w:t>и</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381829" w:rsidRPr="0007282A">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381829" w:rsidRPr="0007282A">
        <w:rPr>
          <w:rFonts w:ascii="Times New Roman" w:eastAsiaTheme="minorHAnsi" w:hAnsi="Times New Roman"/>
          <w:sz w:val="23"/>
          <w:szCs w:val="23"/>
        </w:rPr>
        <w:t>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roofErr w:type="gramEnd"/>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B03799" w:rsidP="0001019C">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CC1C99" w:rsidRPr="0001019C">
        <w:rPr>
          <w:rFonts w:ascii="Times New Roman" w:eastAsiaTheme="minorHAnsi" w:hAnsi="Times New Roman"/>
        </w:rPr>
        <w:t>.</w:t>
      </w:r>
      <w:r w:rsidR="00C40A41">
        <w:rPr>
          <w:rFonts w:ascii="Times New Roman" w:eastAsiaTheme="minorHAnsi" w:hAnsi="Times New Roman"/>
        </w:rPr>
        <w:t>3</w:t>
      </w:r>
      <w:r w:rsidR="00233693">
        <w:rPr>
          <w:rFonts w:ascii="Times New Roman" w:eastAsiaTheme="minorHAnsi" w:hAnsi="Times New Roman"/>
        </w:rPr>
        <w:t>3</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913780">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913780">
        <w:rPr>
          <w:rFonts w:ascii="Times New Roman" w:eastAsiaTheme="minorHAnsi" w:hAnsi="Times New Roman"/>
          <w:sz w:val="23"/>
          <w:szCs w:val="23"/>
        </w:rPr>
        <w:t>1</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913780">
        <w:rPr>
          <w:rFonts w:ascii="Times New Roman" w:eastAsia="Times New Roman" w:hAnsi="Times New Roman"/>
          <w:sz w:val="23"/>
          <w:szCs w:val="23"/>
          <w:lang w:eastAsia="ru-RU"/>
        </w:rPr>
        <w:t>8</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B03799">
        <w:rPr>
          <w:rFonts w:ascii="Times New Roman" w:eastAsiaTheme="minorHAnsi" w:hAnsi="Times New Roman"/>
          <w:sz w:val="23"/>
          <w:szCs w:val="23"/>
        </w:rPr>
        <w:t>7</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lastRenderedPageBreak/>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30"/>
        <w:gridCol w:w="4622"/>
        <w:gridCol w:w="1027"/>
        <w:gridCol w:w="980"/>
        <w:gridCol w:w="936"/>
        <w:gridCol w:w="936"/>
        <w:gridCol w:w="93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BD32CC" w:rsidP="005D77F0">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Администрация</w:t>
            </w:r>
            <w:r w:rsidR="001F4D62" w:rsidRPr="002C42EC">
              <w:rPr>
                <w:rFonts w:ascii="Times New Roman" w:hAnsi="Times New Roman"/>
                <w:sz w:val="23"/>
                <w:szCs w:val="23"/>
              </w:rPr>
              <w:t xml:space="preserve">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5D77F0">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5D77F0">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1"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5D77F0">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6"/>
                <w:szCs w:val="16"/>
              </w:rPr>
            </w:pPr>
            <w:r w:rsidRPr="00736CF7">
              <w:rPr>
                <w:rFonts w:ascii="Times New Roman" w:hAnsi="Times New Roman"/>
                <w:sz w:val="16"/>
                <w:szCs w:val="16"/>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F35B92">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5D77F0">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18"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1"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5D77F0">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w:t>
            </w:r>
            <w:r w:rsidR="007A7984">
              <w:rPr>
                <w:rFonts w:ascii="Times New Roman" w:hAnsi="Times New Roman"/>
                <w:sz w:val="18"/>
                <w:szCs w:val="18"/>
              </w:rPr>
              <w:t> </w:t>
            </w:r>
            <w:r w:rsidRPr="00736CF7">
              <w:rPr>
                <w:rFonts w:ascii="Times New Roman" w:hAnsi="Times New Roman"/>
                <w:sz w:val="18"/>
                <w:szCs w:val="18"/>
              </w:rPr>
              <w:t>840</w:t>
            </w:r>
            <w:r w:rsidR="007A7984">
              <w:rPr>
                <w:rFonts w:ascii="Times New Roman" w:hAnsi="Times New Roman"/>
                <w:sz w:val="18"/>
                <w:szCs w:val="18"/>
              </w:rPr>
              <w:t>,10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7 840,</w:t>
            </w:r>
            <w:r w:rsidR="007A7984">
              <w:rPr>
                <w:rFonts w:ascii="Times New Roman" w:hAnsi="Times New Roman"/>
                <w:sz w:val="18"/>
                <w:szCs w:val="18"/>
              </w:rPr>
              <w:t>10</w:t>
            </w:r>
          </w:p>
        </w:tc>
        <w:tc>
          <w:tcPr>
            <w:tcW w:w="318"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1"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5D77F0">
        <w:trPr>
          <w:cantSplit/>
          <w:trHeight w:val="10191"/>
        </w:trPr>
        <w:tc>
          <w:tcPr>
            <w:tcW w:w="615"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85" w:type="pct"/>
            <w:gridSpan w:val="8"/>
          </w:tcPr>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доли</w:t>
            </w:r>
            <w:r w:rsidRPr="0098448A">
              <w:rPr>
                <w:sz w:val="23"/>
                <w:szCs w:val="23"/>
              </w:rPr>
              <w:t xml:space="preserve"> ввода в эксплуатацию жилья по стандартам </w:t>
            </w:r>
            <w:proofErr w:type="gramStart"/>
            <w:r w:rsidRPr="0098448A">
              <w:rPr>
                <w:sz w:val="23"/>
                <w:szCs w:val="23"/>
              </w:rPr>
              <w:t>эконом-класса</w:t>
            </w:r>
            <w:proofErr w:type="gramEnd"/>
            <w:r w:rsidRPr="0098448A">
              <w:rPr>
                <w:sz w:val="23"/>
                <w:szCs w:val="23"/>
              </w:rPr>
              <w:t xml:space="preserve"> в общем объеме вводимого жилья,</w:t>
            </w:r>
            <w:r>
              <w:rPr>
                <w:sz w:val="23"/>
                <w:szCs w:val="23"/>
              </w:rPr>
              <w:t xml:space="preserve"> к 2021 году – до18%,</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w:t>
            </w:r>
            <w:proofErr w:type="gramStart"/>
            <w:r w:rsidRPr="0098448A">
              <w:rPr>
                <w:sz w:val="23"/>
                <w:szCs w:val="23"/>
              </w:rPr>
              <w:t>.м</w:t>
            </w:r>
            <w:proofErr w:type="spellEnd"/>
            <w:proofErr w:type="gramEnd"/>
          </w:p>
          <w:p w:rsidR="00ED1FAD" w:rsidRPr="0098448A"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Уровень обеспеченности населения жильем, к 2021 году – </w:t>
            </w:r>
            <w:r w:rsidR="004F7BE3">
              <w:rPr>
                <w:sz w:val="23"/>
                <w:szCs w:val="23"/>
              </w:rPr>
              <w:t>35,5</w:t>
            </w:r>
            <w:r>
              <w:rPr>
                <w:sz w:val="23"/>
                <w:szCs w:val="23"/>
              </w:rPr>
              <w:t xml:space="preserve"> </w:t>
            </w:r>
            <w:proofErr w:type="spellStart"/>
            <w:r>
              <w:rPr>
                <w:sz w:val="23"/>
                <w:szCs w:val="23"/>
              </w:rPr>
              <w:t>кв.м</w:t>
            </w:r>
            <w:proofErr w:type="spellEnd"/>
            <w:r>
              <w:rPr>
                <w:sz w:val="23"/>
                <w:szCs w:val="23"/>
              </w:rPr>
              <w:t>.</w:t>
            </w:r>
          </w:p>
          <w:p w:rsidR="00ED4370" w:rsidRPr="00ED4370" w:rsidRDefault="00ED4370" w:rsidP="005D77F0">
            <w:pPr>
              <w:pStyle w:val="ac"/>
              <w:numPr>
                <w:ilvl w:val="0"/>
                <w:numId w:val="7"/>
              </w:numPr>
              <w:autoSpaceDE w:val="0"/>
              <w:autoSpaceDN w:val="0"/>
              <w:adjustRightInd w:val="0"/>
              <w:ind w:left="315" w:firstLine="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Удельный вес введенной </w:t>
            </w:r>
            <w:proofErr w:type="gramStart"/>
            <w:r>
              <w:rPr>
                <w:sz w:val="23"/>
                <w:szCs w:val="23"/>
              </w:rPr>
              <w:t>общей площади жилых домов по отношению к общей площади жилищного фонда, к 2021 году – 1,47</w:t>
            </w:r>
            <w:proofErr w:type="gramEnd"/>
            <w:r>
              <w:rPr>
                <w:sz w:val="23"/>
                <w:szCs w:val="23"/>
              </w:rPr>
              <w:t xml:space="preserve"> %,</w:t>
            </w:r>
          </w:p>
          <w:p w:rsidR="00ED1FAD" w:rsidRDefault="006409EE" w:rsidP="005D77F0">
            <w:pPr>
              <w:pStyle w:val="ac"/>
              <w:numPr>
                <w:ilvl w:val="0"/>
                <w:numId w:val="7"/>
              </w:numPr>
              <w:autoSpaceDE w:val="0"/>
              <w:autoSpaceDN w:val="0"/>
              <w:adjustRightInd w:val="0"/>
              <w:ind w:left="315" w:firstLine="0"/>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4F7BE3">
              <w:rPr>
                <w:sz w:val="23"/>
                <w:szCs w:val="23"/>
              </w:rPr>
              <w:t>34,07</w:t>
            </w:r>
            <w:r w:rsidR="00ED1FAD">
              <w:rPr>
                <w:sz w:val="23"/>
                <w:szCs w:val="23"/>
              </w:rPr>
              <w:t xml:space="preserve"> %,</w:t>
            </w:r>
          </w:p>
          <w:p w:rsidR="00B467E0" w:rsidRPr="0098448A" w:rsidRDefault="00B467E0" w:rsidP="005D77F0">
            <w:pPr>
              <w:pStyle w:val="ac"/>
              <w:numPr>
                <w:ilvl w:val="0"/>
                <w:numId w:val="7"/>
              </w:numPr>
              <w:autoSpaceDE w:val="0"/>
              <w:autoSpaceDN w:val="0"/>
              <w:adjustRightInd w:val="0"/>
              <w:ind w:left="315" w:firstLine="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w:t>
            </w:r>
            <w:proofErr w:type="spellStart"/>
            <w:r>
              <w:rPr>
                <w:sz w:val="23"/>
                <w:szCs w:val="23"/>
              </w:rPr>
              <w:t>тыс.кв.м</w:t>
            </w:r>
            <w:proofErr w:type="spellEnd"/>
            <w:r>
              <w:rPr>
                <w:sz w:val="23"/>
                <w:szCs w:val="23"/>
              </w:rPr>
              <w:t>.</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sidR="00FD4A1C">
              <w:rPr>
                <w:sz w:val="23"/>
                <w:szCs w:val="23"/>
              </w:rPr>
              <w:t>2314</w:t>
            </w:r>
            <w:r w:rsidRPr="002E5B56">
              <w:rPr>
                <w:sz w:val="23"/>
                <w:szCs w:val="23"/>
              </w:rPr>
              <w:t xml:space="preserve"> человек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35 853,79</w:t>
            </w:r>
            <w:r w:rsidRPr="002E5B56">
              <w:rPr>
                <w:sz w:val="23"/>
                <w:szCs w:val="23"/>
              </w:rPr>
              <w:t xml:space="preserve"> кв. м</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882</w:t>
            </w:r>
            <w:r w:rsidRPr="002E5B56">
              <w:rPr>
                <w:sz w:val="23"/>
                <w:szCs w:val="23"/>
              </w:rPr>
              <w:t xml:space="preserve"> штук</w:t>
            </w:r>
            <w:r w:rsidR="00FD4A1C">
              <w:rPr>
                <w:sz w:val="23"/>
                <w:szCs w:val="23"/>
              </w:rPr>
              <w:t>и</w:t>
            </w:r>
          </w:p>
          <w:p w:rsidR="005D77F0" w:rsidRPr="00FD4A1C" w:rsidRDefault="00FD4A1C" w:rsidP="005D77F0">
            <w:pPr>
              <w:pStyle w:val="ac"/>
              <w:numPr>
                <w:ilvl w:val="0"/>
                <w:numId w:val="7"/>
              </w:numPr>
              <w:autoSpaceDE w:val="0"/>
              <w:autoSpaceDN w:val="0"/>
              <w:adjustRightInd w:val="0"/>
              <w:ind w:left="315" w:firstLine="0"/>
              <w:rPr>
                <w:sz w:val="23"/>
                <w:szCs w:val="23"/>
              </w:rPr>
            </w:pPr>
            <w:r w:rsidRPr="00FD4A1C">
              <w:rPr>
                <w:sz w:val="23"/>
                <w:szCs w:val="23"/>
              </w:rPr>
              <w:t>Площадь помещений</w:t>
            </w:r>
            <w:r w:rsidR="005D77F0" w:rsidRPr="00FD4A1C">
              <w:rPr>
                <w:sz w:val="23"/>
                <w:szCs w:val="23"/>
              </w:rPr>
              <w:t xml:space="preserve"> аварийных домов, признанных аварийными до 01.01.2015, способ расселения которых не определен, в 2019 году – </w:t>
            </w:r>
            <w:r w:rsidRPr="00FD4A1C">
              <w:rPr>
                <w:sz w:val="23"/>
                <w:szCs w:val="23"/>
              </w:rPr>
              <w:t xml:space="preserve">13360,6 </w:t>
            </w:r>
            <w:proofErr w:type="spellStart"/>
            <w:r w:rsidRPr="00FD4A1C">
              <w:rPr>
                <w:sz w:val="23"/>
                <w:szCs w:val="23"/>
              </w:rPr>
              <w:t>кв.м</w:t>
            </w:r>
            <w:proofErr w:type="spellEnd"/>
            <w:r w:rsidRPr="00FD4A1C">
              <w:rPr>
                <w:sz w:val="23"/>
                <w:szCs w:val="23"/>
              </w:rPr>
              <w:t>.</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E5B56">
              <w:rPr>
                <w:sz w:val="23"/>
                <w:szCs w:val="23"/>
              </w:rPr>
              <w:t>кв.м</w:t>
            </w:r>
            <w:proofErr w:type="spellEnd"/>
            <w:r w:rsidRPr="002E5B56">
              <w:rPr>
                <w:sz w:val="23"/>
                <w:szCs w:val="23"/>
              </w:rPr>
              <w:t>.</w:t>
            </w:r>
          </w:p>
          <w:p w:rsidR="005D77F0"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xml:space="preserve">, 1 343,6 </w:t>
            </w:r>
            <w:proofErr w:type="spellStart"/>
            <w:r w:rsidRPr="00FD4A1C">
              <w:rPr>
                <w:sz w:val="23"/>
                <w:szCs w:val="23"/>
              </w:rPr>
              <w:t>кв.м</w:t>
            </w:r>
            <w:proofErr w:type="spellEnd"/>
            <w:r w:rsidRPr="00FD4A1C">
              <w:rPr>
                <w:sz w:val="23"/>
                <w:szCs w:val="23"/>
              </w:rPr>
              <w:t>.</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пострадавших граждан-</w:t>
            </w:r>
            <w:proofErr w:type="spellStart"/>
            <w:r w:rsidRPr="00FD4A1C">
              <w:rPr>
                <w:sz w:val="23"/>
                <w:szCs w:val="23"/>
              </w:rPr>
              <w:t>соинвесторов</w:t>
            </w:r>
            <w:proofErr w:type="spellEnd"/>
            <w:r w:rsidRPr="00FD4A1C">
              <w:rPr>
                <w:sz w:val="23"/>
                <w:szCs w:val="23"/>
              </w:rPr>
              <w:t>, права которых обеспечены в отчетном году, к 2020 году – 0 человек.</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объектов, исключенных из перечня проблемных объектов в отчетном году, к 2020 году – 0 штук</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3"/>
                <w:szCs w:val="23"/>
              </w:rPr>
              <w:t>Держим стройки на контроле. – Количество объектов, находящихся на контроле Минстроя МО в отчетном году, 3 штук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Решаем проблемы обманутых дольщиков - Количество обманутых дольщиков, 0 человек </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ED1FAD" w:rsidRPr="005D77F0" w:rsidRDefault="005D77F0" w:rsidP="00594C5C">
            <w:pPr>
              <w:pStyle w:val="ac"/>
              <w:numPr>
                <w:ilvl w:val="0"/>
                <w:numId w:val="7"/>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tc>
      </w:tr>
    </w:tbl>
    <w:p w:rsidR="00274FBA" w:rsidRPr="002C42EC" w:rsidRDefault="00274FBA" w:rsidP="00F667B6">
      <w:pPr>
        <w:spacing w:after="0" w:line="240" w:lineRule="auto"/>
        <w:rPr>
          <w:sz w:val="23"/>
          <w:szCs w:val="23"/>
        </w:rPr>
        <w:sectPr w:rsidR="00274FBA" w:rsidRPr="002C42EC" w:rsidSect="002E1A63">
          <w:footerReference w:type="even" r:id="rId11"/>
          <w:footerReference w:type="default" r:id="rId12"/>
          <w:pgSz w:w="16838" w:h="11906" w:orient="landscape" w:code="9"/>
          <w:pgMar w:top="1985" w:right="1134" w:bottom="1134" w:left="1559" w:header="0" w:footer="397" w:gutter="0"/>
          <w:pgNumType w:start="1"/>
          <w:cols w:space="708"/>
          <w:docGrid w:linePitch="360"/>
        </w:sectPr>
      </w:pPr>
    </w:p>
    <w:p w:rsidR="00F667B6" w:rsidRPr="00965BFC" w:rsidRDefault="00F667B6" w:rsidP="00F667B6">
      <w:pPr>
        <w:autoSpaceDE w:val="0"/>
        <w:autoSpaceDN w:val="0"/>
        <w:adjustRightInd w:val="0"/>
        <w:spacing w:after="0" w:line="230" w:lineRule="auto"/>
        <w:ind w:firstLine="540"/>
        <w:jc w:val="both"/>
        <w:rPr>
          <w:rFonts w:ascii="Times New Roman" w:eastAsiaTheme="minorHAnsi" w:hAnsi="Times New Roman"/>
          <w:sz w:val="16"/>
          <w:szCs w:val="16"/>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965BFC" w:rsidRDefault="00F667B6" w:rsidP="00F667B6">
      <w:pPr>
        <w:autoSpaceDE w:val="0"/>
        <w:autoSpaceDN w:val="0"/>
        <w:adjustRightInd w:val="0"/>
        <w:spacing w:after="0" w:line="23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1F400A">
        <w:rPr>
          <w:rFonts w:ascii="Times New Roman" w:eastAsiaTheme="minorHAnsi" w:hAnsi="Times New Roman"/>
          <w:sz w:val="23"/>
          <w:szCs w:val="23"/>
        </w:rPr>
        <w:t>6</w:t>
      </w:r>
      <w:r w:rsidR="00F667B6" w:rsidRPr="001F400A">
        <w:rPr>
          <w:rFonts w:ascii="Times New Roman" w:eastAsiaTheme="minorHAnsi" w:hAnsi="Times New Roman"/>
          <w:sz w:val="23"/>
          <w:szCs w:val="23"/>
        </w:rPr>
        <w:t>-20</w:t>
      </w:r>
      <w:r w:rsidR="001F400A" w:rsidRPr="001F400A">
        <w:rPr>
          <w:rFonts w:ascii="Times New Roman" w:eastAsiaTheme="minorHAnsi" w:hAnsi="Times New Roman"/>
          <w:sz w:val="23"/>
          <w:szCs w:val="23"/>
        </w:rPr>
        <w:t>19</w:t>
      </w:r>
      <w:r w:rsidR="00F667B6" w:rsidRPr="001F400A">
        <w:rPr>
          <w:rFonts w:ascii="Times New Roman" w:eastAsiaTheme="minorHAnsi" w:hAnsi="Times New Roman"/>
          <w:sz w:val="23"/>
          <w:szCs w:val="23"/>
        </w:rPr>
        <w:t xml:space="preserve"> годы»,</w:t>
      </w:r>
      <w:r w:rsidR="00F667B6" w:rsidRPr="002C42EC">
        <w:rPr>
          <w:rFonts w:ascii="Times New Roman" w:eastAsiaTheme="minorHAnsi" w:hAnsi="Times New Roman"/>
          <w:sz w:val="23"/>
          <w:szCs w:val="23"/>
        </w:rPr>
        <w:t xml:space="preserve">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206815">
        <w:rPr>
          <w:rFonts w:ascii="Times New Roman" w:eastAsiaTheme="minorHAnsi" w:hAnsi="Times New Roman"/>
          <w:sz w:val="23"/>
          <w:szCs w:val="23"/>
        </w:rPr>
        <w:t xml:space="preserve"> </w:t>
      </w:r>
      <w:r w:rsidR="00206815" w:rsidRPr="00206815">
        <w:rPr>
          <w:rFonts w:ascii="Times New Roman" w:eastAsiaTheme="minorHAnsi" w:hAnsi="Times New Roman"/>
          <w:sz w:val="23"/>
          <w:szCs w:val="23"/>
        </w:rPr>
        <w:t>(в ред. 05.10.2016 № 726/36)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00F667B6" w:rsidRPr="002C42EC">
        <w:rPr>
          <w:rFonts w:ascii="Times New Roman" w:eastAsiaTheme="minorHAnsi" w:hAnsi="Times New Roman"/>
          <w:sz w:val="23"/>
          <w:szCs w:val="23"/>
        </w:rPr>
        <w:t>соинвесторов</w:t>
      </w:r>
      <w:proofErr w:type="spellEnd"/>
      <w:r w:rsidR="00F667B6" w:rsidRPr="002C42EC">
        <w:rPr>
          <w:rFonts w:ascii="Times New Roman" w:eastAsiaTheme="minorHAnsi" w:hAnsi="Times New Roman"/>
          <w:sz w:val="23"/>
          <w:szCs w:val="23"/>
        </w:rPr>
        <w:t xml:space="preserve"> </w:t>
      </w:r>
    </w:p>
    <w:p w:rsidR="00F667B6" w:rsidRPr="00965BFC"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289"/>
        <w:gridCol w:w="1134"/>
        <w:gridCol w:w="1701"/>
        <w:gridCol w:w="1216"/>
        <w:gridCol w:w="17"/>
        <w:gridCol w:w="825"/>
        <w:gridCol w:w="8"/>
        <w:gridCol w:w="188"/>
        <w:gridCol w:w="713"/>
        <w:gridCol w:w="10"/>
        <w:gridCol w:w="701"/>
        <w:gridCol w:w="8"/>
        <w:gridCol w:w="700"/>
        <w:gridCol w:w="146"/>
        <w:gridCol w:w="565"/>
        <w:gridCol w:w="146"/>
        <w:gridCol w:w="551"/>
        <w:gridCol w:w="1709"/>
        <w:gridCol w:w="1701"/>
      </w:tblGrid>
      <w:tr w:rsidR="00835A24" w:rsidRPr="002C42EC" w:rsidTr="005D77F0">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289"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540" w:type="dxa"/>
            <w:gridSpan w:val="9"/>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D77F0">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D77F0">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D77F0">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9"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4"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5D77F0">
        <w:tc>
          <w:tcPr>
            <w:tcW w:w="698"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w:t>
            </w:r>
            <w:r w:rsidRPr="002C42EC">
              <w:rPr>
                <w:rFonts w:ascii="Times New Roman" w:hAnsi="Times New Roman"/>
                <w:sz w:val="23"/>
                <w:szCs w:val="23"/>
              </w:rPr>
              <w:lastRenderedPageBreak/>
              <w:t>условий для массового строительства жилья, в том числе экономического класса</w:t>
            </w:r>
          </w:p>
        </w:tc>
        <w:tc>
          <w:tcPr>
            <w:tcW w:w="1134"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w:t>
            </w:r>
            <w:r w:rsidRPr="002C42EC">
              <w:rPr>
                <w:rFonts w:ascii="Times New Roman" w:hAnsi="Times New Roman"/>
                <w:sz w:val="23"/>
                <w:szCs w:val="23"/>
              </w:rPr>
              <w:lastRenderedPageBreak/>
              <w:t>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w:t>
            </w:r>
            <w:r w:rsidRPr="002C42EC">
              <w:rPr>
                <w:rFonts w:ascii="Times New Roman" w:hAnsi="Times New Roman"/>
                <w:sz w:val="23"/>
                <w:szCs w:val="23"/>
              </w:rPr>
              <w:lastRenderedPageBreak/>
              <w:t xml:space="preserve">класса </w:t>
            </w:r>
          </w:p>
        </w:tc>
      </w:tr>
      <w:tr w:rsidR="00835A24" w:rsidRPr="002C42EC" w:rsidTr="005D77F0">
        <w:trPr>
          <w:trHeight w:val="782"/>
        </w:trPr>
        <w:tc>
          <w:tcPr>
            <w:tcW w:w="698"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4"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D77F0">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D77F0">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9"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4"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D77F0">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8D254F">
            <w:pPr>
              <w:spacing w:after="0" w:line="240" w:lineRule="auto"/>
              <w:jc w:val="center"/>
              <w:rPr>
                <w:rFonts w:ascii="Times New Roman" w:hAnsi="Times New Roman"/>
                <w:sz w:val="23"/>
                <w:szCs w:val="23"/>
              </w:rPr>
            </w:pPr>
          </w:p>
        </w:tc>
        <w:tc>
          <w:tcPr>
            <w:tcW w:w="1701"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D77F0">
        <w:trPr>
          <w:trHeight w:val="145"/>
        </w:trPr>
        <w:tc>
          <w:tcPr>
            <w:tcW w:w="698"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3</w:t>
            </w:r>
            <w:r w:rsidR="00C44A8C" w:rsidRPr="002C42EC">
              <w:rPr>
                <w:rFonts w:ascii="Times New Roman" w:hAnsi="Times New Roman"/>
                <w:sz w:val="23"/>
                <w:szCs w:val="23"/>
              </w:rPr>
              <w:t xml:space="preserve">. </w:t>
            </w:r>
          </w:p>
        </w:tc>
        <w:tc>
          <w:tcPr>
            <w:tcW w:w="2289"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4"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701"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09"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2"/>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4" w:type="dxa"/>
            <w:gridSpan w:val="3"/>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D877A1">
            <w:pPr>
              <w:spacing w:after="0" w:line="240" w:lineRule="auto"/>
              <w:jc w:val="center"/>
              <w:rPr>
                <w:rFonts w:ascii="Times New Roman" w:hAnsi="Times New Roman"/>
                <w:sz w:val="23"/>
                <w:szCs w:val="23"/>
              </w:rPr>
            </w:pPr>
          </w:p>
        </w:tc>
        <w:tc>
          <w:tcPr>
            <w:tcW w:w="1701"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909"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83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909"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5D77F0">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289" w:type="dxa"/>
            <w:vMerge/>
          </w:tcPr>
          <w:p w:rsidR="00FE01AF" w:rsidRPr="002C42EC" w:rsidRDefault="00FE01AF" w:rsidP="00835A24">
            <w:pPr>
              <w:spacing w:after="0" w:line="240" w:lineRule="auto"/>
              <w:ind w:left="57"/>
              <w:rPr>
                <w:rFonts w:ascii="Times New Roman" w:hAnsi="Times New Roman"/>
                <w:sz w:val="23"/>
                <w:szCs w:val="23"/>
              </w:rPr>
            </w:pPr>
          </w:p>
        </w:tc>
        <w:tc>
          <w:tcPr>
            <w:tcW w:w="1134"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794" w:type="dxa"/>
            <w:gridSpan w:val="14"/>
            <w:vMerge w:val="restart"/>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D77F0">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794"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D77F0">
        <w:trPr>
          <w:trHeight w:val="13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9"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lastRenderedPageBreak/>
              <w:t>Реализация адресных программ Московской области, направленных на  переселение граждан из аварийного жилищного фонда в Московской области</w:t>
            </w:r>
          </w:p>
        </w:tc>
        <w:tc>
          <w:tcPr>
            <w:tcW w:w="1134"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w:t>
            </w:r>
            <w:r w:rsidRPr="002E4FA2">
              <w:rPr>
                <w:rFonts w:ascii="Times New Roman" w:hAnsi="Times New Roman"/>
                <w:sz w:val="24"/>
                <w:szCs w:val="24"/>
              </w:rPr>
              <w:lastRenderedPageBreak/>
              <w:t xml:space="preserve">годы </w:t>
            </w: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lastRenderedPageBreak/>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19" w:type="dxa"/>
            <w:gridSpan w:val="4"/>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09"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46"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w:t>
            </w:r>
            <w:r w:rsidRPr="00965BFC">
              <w:rPr>
                <w:rFonts w:ascii="Times New Roman" w:hAnsi="Times New Roman"/>
              </w:rPr>
              <w:lastRenderedPageBreak/>
              <w:t>координации и контроля строительства администрации 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965BFC" w:rsidRDefault="00871773" w:rsidP="00835A24">
            <w:pPr>
              <w:spacing w:after="0" w:line="240" w:lineRule="auto"/>
              <w:ind w:left="57"/>
              <w:rPr>
                <w:rFonts w:ascii="Times New Roman" w:hAnsi="Times New Roman"/>
              </w:rPr>
            </w:pPr>
          </w:p>
        </w:tc>
        <w:tc>
          <w:tcPr>
            <w:tcW w:w="1134" w:type="dxa"/>
            <w:vMerge/>
          </w:tcPr>
          <w:p w:rsidR="00871773" w:rsidRPr="002E4FA2" w:rsidRDefault="00871773" w:rsidP="00D877A1">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919" w:type="dxa"/>
            <w:gridSpan w:val="4"/>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711" w:type="dxa"/>
            <w:gridSpan w:val="2"/>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tcPr>
          <w:p w:rsidR="00871773" w:rsidRPr="004D7604"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919" w:type="dxa"/>
            <w:gridSpan w:val="4"/>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09"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46"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984"/>
        </w:trPr>
        <w:tc>
          <w:tcPr>
            <w:tcW w:w="698" w:type="dxa"/>
            <w:vMerge w:val="restart"/>
          </w:tcPr>
          <w:p w:rsidR="00871773" w:rsidRPr="002C42EC" w:rsidRDefault="008429AD" w:rsidP="00FD515B">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.1.1</w:t>
            </w:r>
          </w:p>
        </w:tc>
        <w:tc>
          <w:tcPr>
            <w:tcW w:w="2289"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4"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vMerge w:val="restart"/>
            <w:vAlign w:val="center"/>
          </w:tcPr>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В пределах средств, предусмотренных</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w:t>
            </w:r>
            <w:r w:rsidR="004D7604" w:rsidRP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и в пределах средств, предусмотренных на основную деятельность исполнителей</w:t>
            </w:r>
          </w:p>
          <w:p w:rsidR="00871773" w:rsidRPr="004D7604" w:rsidRDefault="00871773" w:rsidP="00850D2B">
            <w:pPr>
              <w:spacing w:after="0" w:line="240" w:lineRule="auto"/>
              <w:jc w:val="center"/>
              <w:rPr>
                <w:rFonts w:ascii="Times New Roman" w:eastAsiaTheme="minorHAnsi" w:hAnsi="Times New Roman"/>
                <w:sz w:val="23"/>
                <w:szCs w:val="23"/>
              </w:rPr>
            </w:pPr>
          </w:p>
          <w:p w:rsidR="00871773" w:rsidRPr="004D7604"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4D7604" w:rsidRDefault="00871773"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71773" w:rsidRPr="004D7604"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D77F0">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3245"/>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FD515B">
              <w:rPr>
                <w:rFonts w:ascii="Times New Roman" w:hAnsi="Times New Roman"/>
                <w:sz w:val="23"/>
                <w:szCs w:val="23"/>
              </w:rPr>
              <w:t>.1</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D77F0">
        <w:trPr>
          <w:trHeight w:val="1838"/>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34"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5D77F0">
        <w:trPr>
          <w:trHeight w:val="2392"/>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5D77F0">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341CCC" w:rsidRDefault="00871773" w:rsidP="00835A24">
            <w:pPr>
              <w:spacing w:after="0" w:line="240" w:lineRule="auto"/>
              <w:ind w:left="57"/>
              <w:rPr>
                <w:rFonts w:ascii="Times New Roman" w:hAnsi="Times New Roman"/>
              </w:rPr>
            </w:pPr>
          </w:p>
        </w:tc>
        <w:tc>
          <w:tcPr>
            <w:tcW w:w="1134" w:type="dxa"/>
            <w:vMerge/>
          </w:tcPr>
          <w:p w:rsidR="00871773" w:rsidRPr="00341CCC" w:rsidRDefault="00871773" w:rsidP="00835A24">
            <w:pPr>
              <w:spacing w:after="0" w:line="240" w:lineRule="auto"/>
              <w:jc w:val="center"/>
              <w:rPr>
                <w:rFonts w:ascii="Times New Roman" w:hAnsi="Times New Roman"/>
              </w:rPr>
            </w:pPr>
          </w:p>
        </w:tc>
        <w:tc>
          <w:tcPr>
            <w:tcW w:w="1701"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D77F0">
        <w:trPr>
          <w:trHeight w:val="1310"/>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34"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5D77F0">
        <w:trPr>
          <w:trHeight w:val="84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701"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5D77F0">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w:t>
            </w:r>
            <w:r w:rsidRPr="002C42EC">
              <w:rPr>
                <w:rFonts w:ascii="Times New Roman" w:hAnsi="Times New Roman"/>
                <w:sz w:val="23"/>
                <w:szCs w:val="23"/>
              </w:rPr>
              <w:lastRenderedPageBreak/>
              <w:t>пострадавшим гражданам-</w:t>
            </w:r>
            <w:proofErr w:type="spellStart"/>
            <w:r w:rsidRPr="002C42EC">
              <w:rPr>
                <w:rFonts w:ascii="Times New Roman" w:hAnsi="Times New Roman"/>
                <w:sz w:val="23"/>
                <w:szCs w:val="23"/>
              </w:rPr>
              <w:t>соинвесторам</w:t>
            </w:r>
            <w:proofErr w:type="spellEnd"/>
          </w:p>
        </w:tc>
      </w:tr>
      <w:tr w:rsidR="00871773" w:rsidRPr="002C42EC" w:rsidTr="005D77F0">
        <w:trPr>
          <w:trHeight w:val="562"/>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9" w:type="dxa"/>
          </w:tcPr>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8429AD">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2.4. </w:t>
            </w:r>
          </w:p>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p w:rsidR="00871773" w:rsidRPr="002C42EC" w:rsidRDefault="00871773" w:rsidP="00835A24">
            <w:pPr>
              <w:spacing w:after="0" w:line="240" w:lineRule="auto"/>
              <w:ind w:left="57"/>
              <w:rPr>
                <w:rFonts w:ascii="Times New Roman" w:hAnsi="Times New Roman"/>
                <w:sz w:val="23"/>
                <w:szCs w:val="23"/>
              </w:rPr>
            </w:pP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9" w:type="dxa"/>
          </w:tcPr>
          <w:p w:rsidR="00314A8C" w:rsidRPr="002C42EC" w:rsidRDefault="00314A8C" w:rsidP="00474BE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w:t>
            </w:r>
            <w:r w:rsidRPr="002C42EC">
              <w:rPr>
                <w:rFonts w:ascii="Times New Roman" w:eastAsia="Times New Roman" w:hAnsi="Times New Roman"/>
                <w:sz w:val="23"/>
                <w:szCs w:val="23"/>
                <w:lang w:eastAsia="ru-RU"/>
              </w:rPr>
              <w:t xml:space="preserve">. </w:t>
            </w:r>
          </w:p>
          <w:p w:rsidR="00314A8C" w:rsidRPr="00BD32CC" w:rsidRDefault="00314A8C" w:rsidP="008B1876">
            <w:pPr>
              <w:pStyle w:val="ConsPlusNormal"/>
              <w:jc w:val="center"/>
              <w:rPr>
                <w:sz w:val="24"/>
                <w:szCs w:val="24"/>
              </w:rPr>
            </w:pPr>
            <w:r w:rsidRPr="00BD32CC">
              <w:rPr>
                <w:sz w:val="24"/>
                <w:szCs w:val="24"/>
              </w:rPr>
              <w:t>Запрет на долгострой.</w:t>
            </w:r>
          </w:p>
          <w:p w:rsidR="00314A8C" w:rsidRPr="002C42EC" w:rsidRDefault="00314A8C" w:rsidP="008B1876">
            <w:pPr>
              <w:spacing w:after="0" w:line="240" w:lineRule="auto"/>
              <w:rPr>
                <w:rFonts w:ascii="Times New Roman" w:eastAsia="Times New Roman" w:hAnsi="Times New Roman"/>
                <w:sz w:val="23"/>
                <w:szCs w:val="23"/>
                <w:lang w:eastAsia="ru-RU"/>
              </w:rPr>
            </w:pPr>
            <w:r w:rsidRPr="00BD32CC">
              <w:rPr>
                <w:rFonts w:ascii="Times New Roman" w:hAnsi="Times New Roman"/>
                <w:sz w:val="24"/>
                <w:szCs w:val="24"/>
              </w:rPr>
              <w:t>Улучшение архитектурного облика (ликвидация долгостроев, самовольного строительства)</w:t>
            </w:r>
          </w:p>
        </w:tc>
        <w:tc>
          <w:tcPr>
            <w:tcW w:w="1134"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701"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314A8C" w:rsidRPr="002C42EC" w:rsidRDefault="00314A8C" w:rsidP="00835A24">
            <w:pPr>
              <w:spacing w:after="0" w:line="240" w:lineRule="auto"/>
              <w:rPr>
                <w:rFonts w:ascii="Times New Roman" w:eastAsia="Times New Roman" w:hAnsi="Times New Roman"/>
                <w:sz w:val="23"/>
                <w:szCs w:val="23"/>
                <w:lang w:eastAsia="ru-RU"/>
              </w:rPr>
            </w:pPr>
            <w:r w:rsidRPr="00BD32CC">
              <w:rPr>
                <w:rFonts w:ascii="Times New Roman" w:hAnsi="Times New Roman"/>
                <w:sz w:val="24"/>
                <w:szCs w:val="24"/>
              </w:rPr>
              <w:t>Снос/дострой/ликвидация объектов незавершенного</w:t>
            </w:r>
            <w:r w:rsidR="00BD32CC">
              <w:rPr>
                <w:rFonts w:ascii="Times New Roman" w:hAnsi="Times New Roman"/>
                <w:sz w:val="24"/>
                <w:szCs w:val="24"/>
              </w:rPr>
              <w:t xml:space="preserve"> строительства</w:t>
            </w: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5.1.</w:t>
            </w:r>
          </w:p>
          <w:p w:rsidR="00314A8C" w:rsidRPr="002C42EC" w:rsidRDefault="00314A8C" w:rsidP="00835A24">
            <w:pPr>
              <w:spacing w:after="0" w:line="240" w:lineRule="auto"/>
              <w:rPr>
                <w:rFonts w:ascii="Times New Roman" w:eastAsia="Times New Roman" w:hAnsi="Times New Roman"/>
                <w:sz w:val="23"/>
                <w:szCs w:val="23"/>
                <w:lang w:eastAsia="ru-RU"/>
              </w:rPr>
            </w:pPr>
            <w:r w:rsidRPr="00BD32CC">
              <w:rPr>
                <w:rFonts w:ascii="Times New Roman" w:hAnsi="Times New Roman"/>
                <w:sz w:val="24"/>
                <w:szCs w:val="24"/>
              </w:rPr>
              <w:t>Создание комиссии по выявлению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муниципального </w:t>
            </w:r>
            <w:r w:rsidRPr="002C42EC">
              <w:rPr>
                <w:rFonts w:ascii="Times New Roman" w:hAnsi="Times New Roman"/>
                <w:sz w:val="23"/>
                <w:szCs w:val="23"/>
              </w:rPr>
              <w:lastRenderedPageBreak/>
              <w:t>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3.2.5.2</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5.2.</w:t>
            </w:r>
          </w:p>
          <w:p w:rsidR="00314A8C" w:rsidRPr="002C42EC" w:rsidRDefault="00314A8C" w:rsidP="00835A24">
            <w:pPr>
              <w:spacing w:after="0" w:line="240" w:lineRule="auto"/>
              <w:rPr>
                <w:rFonts w:ascii="Times New Roman" w:eastAsia="Times New Roman" w:hAnsi="Times New Roman"/>
                <w:sz w:val="23"/>
                <w:szCs w:val="23"/>
                <w:lang w:eastAsia="ru-RU"/>
              </w:rPr>
            </w:pPr>
            <w:r w:rsidRPr="00BD32CC">
              <w:rPr>
                <w:rFonts w:ascii="Times New Roman" w:hAnsi="Times New Roman"/>
                <w:sz w:val="24"/>
                <w:szCs w:val="24"/>
              </w:rPr>
              <w:t>Создание и утверждение плана-графика объезда (обхода) территорий</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3.2.5.3</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5.3.</w:t>
            </w:r>
          </w:p>
          <w:p w:rsidR="00314A8C" w:rsidRPr="002C42EC" w:rsidRDefault="00314A8C" w:rsidP="00835A24">
            <w:pPr>
              <w:spacing w:after="0" w:line="240" w:lineRule="auto"/>
              <w:rPr>
                <w:rFonts w:ascii="Times New Roman" w:eastAsia="Times New Roman" w:hAnsi="Times New Roman"/>
                <w:sz w:val="23"/>
                <w:szCs w:val="23"/>
                <w:lang w:eastAsia="ru-RU"/>
              </w:rPr>
            </w:pPr>
            <w:r w:rsidRPr="00BD32CC">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3.2.5.4</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5.4.</w:t>
            </w:r>
          </w:p>
          <w:p w:rsidR="00314A8C" w:rsidRPr="002C42EC" w:rsidRDefault="00314A8C" w:rsidP="00835A24">
            <w:pPr>
              <w:spacing w:after="0" w:line="240" w:lineRule="auto"/>
              <w:rPr>
                <w:rFonts w:ascii="Times New Roman" w:eastAsia="Times New Roman" w:hAnsi="Times New Roman"/>
                <w:sz w:val="23"/>
                <w:szCs w:val="23"/>
                <w:lang w:eastAsia="ru-RU"/>
              </w:rPr>
            </w:pPr>
            <w:r w:rsidRPr="00BD32CC">
              <w:rPr>
                <w:rFonts w:ascii="Times New Roman" w:hAnsi="Times New Roman"/>
                <w:sz w:val="24"/>
                <w:szCs w:val="24"/>
              </w:rPr>
              <w:t>Включение сведений об объекте в Реестр</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3.2.5.5</w:t>
            </w:r>
          </w:p>
        </w:tc>
        <w:tc>
          <w:tcPr>
            <w:tcW w:w="2289" w:type="dxa"/>
          </w:tcPr>
          <w:p w:rsidR="00314A8C" w:rsidRPr="002C42EC" w:rsidRDefault="00314A8C" w:rsidP="0074262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2.</w:t>
            </w:r>
            <w:r>
              <w:rPr>
                <w:rFonts w:ascii="Times New Roman" w:eastAsia="Times New Roman" w:hAnsi="Times New Roman"/>
                <w:sz w:val="23"/>
                <w:szCs w:val="23"/>
                <w:lang w:eastAsia="ru-RU"/>
              </w:rPr>
              <w:t>5.5.</w:t>
            </w:r>
          </w:p>
          <w:p w:rsidR="00314A8C" w:rsidRPr="002C42EC" w:rsidRDefault="00314A8C" w:rsidP="00835A24">
            <w:pPr>
              <w:spacing w:after="0" w:line="240" w:lineRule="auto"/>
              <w:rPr>
                <w:rFonts w:ascii="Times New Roman" w:eastAsia="Times New Roman" w:hAnsi="Times New Roman"/>
                <w:sz w:val="23"/>
                <w:szCs w:val="23"/>
                <w:lang w:eastAsia="ru-RU"/>
              </w:rPr>
            </w:pPr>
            <w:r w:rsidRPr="00BD32CC">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Pr="002C42EC">
              <w:rPr>
                <w:rFonts w:ascii="Times New Roman" w:hAnsi="Times New Roman"/>
                <w:sz w:val="23"/>
                <w:szCs w:val="23"/>
              </w:rPr>
              <w:lastRenderedPageBreak/>
              <w:t>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21 351,30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2 213,80</w:t>
            </w:r>
          </w:p>
        </w:tc>
        <w:tc>
          <w:tcPr>
            <w:tcW w:w="1134" w:type="dxa"/>
          </w:tcPr>
          <w:p w:rsidR="00B46216"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2 213,80</w:t>
            </w:r>
          </w:p>
        </w:tc>
        <w:tc>
          <w:tcPr>
            <w:tcW w:w="1134" w:type="dxa"/>
          </w:tcPr>
          <w:p w:rsidR="00B46216" w:rsidRPr="002C42EC" w:rsidRDefault="0000188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2 213,80</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2A4BAB"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2 574,80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2A4BAB"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7 650,60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001883"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11 125,90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c>
          <w:tcPr>
            <w:tcW w:w="1134"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111B2C">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3B7BDD" w:rsidRPr="00111B2C">
              <w:rPr>
                <w:rFonts w:ascii="Times New Roman" w:hAnsi="Times New Roman"/>
                <w:sz w:val="23"/>
                <w:szCs w:val="23"/>
              </w:rPr>
              <w:t>59</w:t>
            </w:r>
            <w:r w:rsidR="0093073B" w:rsidRPr="00111B2C">
              <w:rPr>
                <w:rFonts w:ascii="Times New Roman" w:hAnsi="Times New Roman"/>
                <w:sz w:val="23"/>
                <w:szCs w:val="23"/>
              </w:rPr>
              <w:t xml:space="preserve"> сем</w:t>
            </w:r>
            <w:r w:rsidR="00B155DB" w:rsidRPr="00111B2C">
              <w:rPr>
                <w:rFonts w:ascii="Times New Roman" w:hAnsi="Times New Roman"/>
                <w:sz w:val="23"/>
                <w:szCs w:val="23"/>
              </w:rPr>
              <w:t>ей</w:t>
            </w: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default" r:id="rId13"/>
          <w:headerReference w:type="first" r:id="rId14"/>
          <w:pgSz w:w="16838" w:h="11905" w:orient="landscape"/>
          <w:pgMar w:top="712" w:right="1134" w:bottom="284"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proofErr w:type="gramStart"/>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w:t>
      </w:r>
      <w:proofErr w:type="gramEnd"/>
      <w:r w:rsidR="00F43BB9">
        <w:rPr>
          <w:rFonts w:ascii="Times New Roman" w:eastAsiaTheme="minorHAnsi" w:hAnsi="Times New Roman"/>
        </w:rPr>
        <w:t xml:space="preserve">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5"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6"/>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21 351,30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320F0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B16ADB"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2213,80</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w:t>
            </w:r>
            <w:r w:rsidR="00F82C72" w:rsidRPr="00341CCC">
              <w:rPr>
                <w:rFonts w:ascii="Times New Roman" w:eastAsia="Times New Roman" w:hAnsi="Times New Roman"/>
                <w:lang w:eastAsia="ru-RU"/>
              </w:rPr>
              <w:lastRenderedPageBreak/>
              <w:t>муниципального 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w:t>
            </w:r>
            <w:r w:rsidR="00F82C72" w:rsidRPr="00341CCC">
              <w:rPr>
                <w:rFonts w:ascii="Times New Roman" w:eastAsia="Times New Roman" w:hAnsi="Times New Roman"/>
                <w:lang w:eastAsia="ru-RU"/>
              </w:rPr>
              <w:lastRenderedPageBreak/>
              <w:t>ного района</w:t>
            </w:r>
            <w:r w:rsidRPr="00341CCC">
              <w:rPr>
                <w:rFonts w:ascii="Times New Roman" w:eastAsia="Times New Roman" w:hAnsi="Times New Roman"/>
                <w:lang w:eastAsia="ru-RU"/>
              </w:rPr>
              <w:t xml:space="preserve"> 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lastRenderedPageBreak/>
              <w:t>администрации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Предоставление молодым семьям социальны</w:t>
            </w:r>
            <w:r w:rsidRPr="00341CCC">
              <w:rPr>
                <w:rFonts w:ascii="Times New Roman" w:hAnsi="Times New Roman"/>
                <w:shd w:val="clear" w:color="auto" w:fill="FFFFFF"/>
              </w:rPr>
              <w:lastRenderedPageBreak/>
              <w:t xml:space="preserve">х выплат 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21 351,30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pgSz w:w="16838" w:h="11905" w:orient="landscape" w:code="9"/>
          <w:pgMar w:top="709" w:right="794" w:bottom="851" w:left="567" w:header="680" w:footer="680" w:gutter="0"/>
          <w:cols w:space="720"/>
          <w:docGrid w:linePitch="299"/>
        </w:sectPr>
      </w:pPr>
    </w:p>
    <w:p w:rsidR="00F43BB9" w:rsidRDefault="00F43BB9" w:rsidP="00F43BB9">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 xml:space="preserve">                                                                                          </w:t>
      </w:r>
      <w:r w:rsidR="00F667B6" w:rsidRPr="002C42EC">
        <w:rPr>
          <w:rFonts w:ascii="Times New Roman" w:hAnsi="Times New Roman"/>
          <w:sz w:val="23"/>
          <w:szCs w:val="23"/>
        </w:rPr>
        <w:t>1</w:t>
      </w:r>
      <w:r w:rsidR="00B03799">
        <w:rPr>
          <w:rFonts w:ascii="Times New Roman" w:hAnsi="Times New Roman"/>
          <w:sz w:val="23"/>
          <w:szCs w:val="23"/>
        </w:rPr>
        <w:t>1</w:t>
      </w:r>
      <w:r>
        <w:rPr>
          <w:rFonts w:ascii="Times New Roman" w:hAnsi="Times New Roman"/>
          <w:sz w:val="23"/>
          <w:szCs w:val="23"/>
        </w:rPr>
        <w:t>.П</w:t>
      </w:r>
      <w:r w:rsidR="00F667B6" w:rsidRPr="002C42EC">
        <w:rPr>
          <w:rFonts w:ascii="Times New Roman" w:hAnsi="Times New Roman"/>
          <w:sz w:val="23"/>
          <w:szCs w:val="23"/>
        </w:rPr>
        <w:t>одпрограмма</w:t>
      </w:r>
      <w:r w:rsidR="00DC7C6C">
        <w:rPr>
          <w:rFonts w:ascii="Times New Roman" w:hAnsi="Times New Roman"/>
          <w:sz w:val="23"/>
          <w:szCs w:val="23"/>
        </w:rPr>
        <w:t>3</w:t>
      </w:r>
    </w:p>
    <w:p w:rsidR="00F667B6" w:rsidRPr="002C42EC" w:rsidRDefault="00F667B6" w:rsidP="00F43BB9">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F43BB9"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214 025,50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712880"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Pr>
                <w:rFonts w:ascii="Times New Roman" w:hAnsi="Times New Roman" w:cs="Calibri"/>
                <w:sz w:val="23"/>
                <w:szCs w:val="23"/>
                <w:lang w:eastAsia="ru-RU"/>
              </w:rPr>
              <w:t>43 188,00</w:t>
            </w:r>
          </w:p>
        </w:tc>
        <w:tc>
          <w:tcPr>
            <w:tcW w:w="435" w:type="pct"/>
          </w:tcPr>
          <w:p w:rsidR="00DC7C6C"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213 346,00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712880" w:rsidP="00892FE7">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43 188,00</w:t>
            </w:r>
          </w:p>
        </w:tc>
        <w:tc>
          <w:tcPr>
            <w:tcW w:w="435" w:type="pct"/>
          </w:tcPr>
          <w:p w:rsidR="00892FE7"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892FE7" w:rsidRPr="002C42EC" w:rsidRDefault="00892FE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C06530">
              <w:rPr>
                <w:sz w:val="23"/>
                <w:szCs w:val="23"/>
              </w:rPr>
              <w:t>20</w:t>
            </w:r>
            <w:r w:rsidR="00002713" w:rsidRPr="00002713">
              <w:rPr>
                <w:sz w:val="23"/>
                <w:szCs w:val="23"/>
              </w:rPr>
              <w:t xml:space="preserve"> году - </w:t>
            </w:r>
            <w:r w:rsidR="00C06530">
              <w:rPr>
                <w:sz w:val="23"/>
                <w:szCs w:val="23"/>
              </w:rPr>
              <w:t>88</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C06530">
              <w:rPr>
                <w:sz w:val="23"/>
                <w:szCs w:val="23"/>
              </w:rPr>
              <w:t xml:space="preserve">0 </w:t>
            </w:r>
            <w:r w:rsidR="00002713" w:rsidRPr="00AA2785">
              <w:rPr>
                <w:sz w:val="23"/>
                <w:szCs w:val="23"/>
              </w:rPr>
              <w:t>человек</w:t>
            </w:r>
          </w:p>
          <w:p w:rsidR="00D73385" w:rsidRPr="002C42EC" w:rsidRDefault="00D73385" w:rsidP="00C06530">
            <w:pPr>
              <w:pStyle w:val="ac"/>
              <w:numPr>
                <w:ilvl w:val="0"/>
                <w:numId w:val="10"/>
              </w:numPr>
              <w:autoSpaceDE w:val="0"/>
              <w:autoSpaceDN w:val="0"/>
              <w:adjustRightInd w:val="0"/>
              <w:ind w:left="312"/>
              <w:rPr>
                <w:bCs/>
                <w:sz w:val="23"/>
                <w:szCs w:val="23"/>
              </w:rPr>
            </w:pPr>
            <w:proofErr w:type="gramStart"/>
            <w:r w:rsidRPr="00AA2785">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AA2785">
              <w:rPr>
                <w:sz w:val="23"/>
                <w:szCs w:val="23"/>
              </w:rPr>
              <w:t xml:space="preserve">,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17"/>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8"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без попечения родителей».</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142"/>
        <w:gridCol w:w="850"/>
        <w:gridCol w:w="142"/>
        <w:gridCol w:w="709"/>
        <w:gridCol w:w="1417"/>
        <w:gridCol w:w="1560"/>
      </w:tblGrid>
      <w:tr w:rsidR="00F667B6" w:rsidRPr="002C42EC" w:rsidTr="00853386">
        <w:trPr>
          <w:trHeight w:val="330"/>
        </w:trPr>
        <w:tc>
          <w:tcPr>
            <w:tcW w:w="15276" w:type="dxa"/>
            <w:gridSpan w:val="15"/>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лиц из числа детей-сирот и детей, оставшихся без попечения родителей</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7"/>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76737E">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76737E">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D515B"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341CCC" w:rsidRDefault="004F7221" w:rsidP="00F667B6">
            <w:pPr>
              <w:spacing w:after="0" w:line="240" w:lineRule="auto"/>
              <w:rPr>
                <w:rFonts w:ascii="Times New Roman" w:eastAsia="Times New Roman" w:hAnsi="Times New Roman"/>
                <w:lang w:eastAsia="ru-RU"/>
              </w:rPr>
            </w:pPr>
          </w:p>
          <w:p w:rsidR="007F41DC" w:rsidRPr="00341CCC" w:rsidRDefault="007F41DC" w:rsidP="00F667B6">
            <w:pPr>
              <w:spacing w:after="0" w:line="240" w:lineRule="auto"/>
              <w:rPr>
                <w:rFonts w:ascii="Times New Roman" w:eastAsia="Times New Roman" w:hAnsi="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214 025,50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76737E">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213 346,00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76737E">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w:t>
            </w:r>
            <w:r w:rsidRPr="00341CCC">
              <w:rPr>
                <w:rFonts w:ascii="Times New Roman" w:eastAsia="Times New Roman" w:hAnsi="Times New Roman"/>
                <w:lang w:eastAsia="ru-RU"/>
              </w:rPr>
              <w:lastRenderedPageBreak/>
              <w:t>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76737E">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214 025</w:t>
            </w:r>
            <w:r w:rsidR="00AC1517">
              <w:rPr>
                <w:rFonts w:ascii="Times New Roman" w:eastAsia="Times New Roman" w:hAnsi="Times New Roman"/>
                <w:sz w:val="18"/>
                <w:szCs w:val="20"/>
                <w:lang w:eastAsia="ru-RU"/>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76737E">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213 346,00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BB2108">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76737E">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7C10ED"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277,50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51737F"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418" w:type="dxa"/>
            <w:shd w:val="clear" w:color="auto" w:fill="auto"/>
          </w:tcPr>
          <w:p w:rsidR="00915858" w:rsidRPr="002C42EC" w:rsidRDefault="00DA182A"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320F0B"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1663F8">
              <w:rPr>
                <w:rFonts w:ascii="Times New Roman" w:hAnsi="Times New Roman"/>
                <w:sz w:val="23"/>
                <w:szCs w:val="23"/>
                <w:lang w:eastAsia="ru-RU"/>
              </w:rPr>
              <w:t>4,00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19"/>
          <w:headerReference w:type="default" r:id="rId20"/>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w:t>
            </w:r>
            <w:r w:rsidR="00F667B6" w:rsidRPr="002C42EC">
              <w:rPr>
                <w:rFonts w:ascii="Times New Roman" w:eastAsia="Times New Roman" w:hAnsi="Times New Roman"/>
                <w:sz w:val="23"/>
                <w:szCs w:val="23"/>
                <w:lang w:eastAsia="ru-RU"/>
              </w:rPr>
              <w:lastRenderedPageBreak/>
              <w:t>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7C10ED"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277,50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51737F"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w:t>
            </w:r>
            <w:proofErr w:type="gramStart"/>
            <w:r>
              <w:rPr>
                <w:rFonts w:ascii="Times New Roman" w:eastAsia="Times New Roman" w:hAnsi="Times New Roman"/>
                <w:sz w:val="23"/>
                <w:szCs w:val="23"/>
                <w:lang w:eastAsia="ru-RU"/>
              </w:rPr>
              <w:t>н-</w:t>
            </w:r>
            <w:proofErr w:type="gramEnd"/>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277,50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w:t>
            </w:r>
            <w:r w:rsidRPr="002C42EC">
              <w:rPr>
                <w:rFonts w:ascii="Times New Roman" w:eastAsia="Times New Roman" w:hAnsi="Times New Roman"/>
                <w:sz w:val="23"/>
                <w:szCs w:val="23"/>
                <w:lang w:eastAsia="ru-RU"/>
              </w:rPr>
              <w:lastRenderedPageBreak/>
              <w:t>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320F0B"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320F0B" w:rsidP="00320F0B">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w:t>
            </w:r>
            <w:r w:rsidRPr="002C42EC">
              <w:rPr>
                <w:rFonts w:ascii="Times New Roman" w:eastAsia="Times New Roman" w:hAnsi="Times New Roman"/>
                <w:sz w:val="23"/>
                <w:szCs w:val="23"/>
                <w:lang w:eastAsia="ru-RU"/>
              </w:rPr>
              <w:lastRenderedPageBreak/>
              <w:t xml:space="preserve">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lastRenderedPageBreak/>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proofErr w:type="gramStart"/>
            <w:r w:rsidR="00407248">
              <w:rPr>
                <w:rFonts w:ascii="Times New Roman" w:hAnsi="Times New Roman"/>
                <w:sz w:val="23"/>
                <w:szCs w:val="23"/>
              </w:rPr>
              <w:t>ь(</w:t>
            </w:r>
            <w:proofErr w:type="gramEnd"/>
            <w:r w:rsidR="00407248">
              <w:rPr>
                <w:rFonts w:ascii="Times New Roman" w:hAnsi="Times New Roman"/>
                <w:sz w:val="23"/>
                <w:szCs w:val="23"/>
              </w:rPr>
              <w:t xml:space="preserve">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320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 xml:space="preserve">Удельный вес числа семей, получивших жилые помещения и улучшивших жилищные условия, в числе </w:t>
            </w:r>
            <w:r>
              <w:rPr>
                <w:sz w:val="23"/>
                <w:szCs w:val="23"/>
              </w:rPr>
              <w:lastRenderedPageBreak/>
              <w:t>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925A17" w:rsidRDefault="00925A17" w:rsidP="00925A17">
      <w:pPr>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736CF7">
          <w:headerReference w:type="default" r:id="rId22"/>
          <w:headerReference w:type="first" r:id="rId23"/>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w:t>
            </w:r>
            <w:r w:rsidRPr="002C42EC">
              <w:rPr>
                <w:rFonts w:ascii="Times New Roman" w:hAnsi="Times New Roman"/>
                <w:sz w:val="23"/>
                <w:szCs w:val="23"/>
              </w:rPr>
              <w:lastRenderedPageBreak/>
              <w:t>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w:t>
            </w:r>
            <w:r w:rsidRPr="002C42EC">
              <w:rPr>
                <w:rFonts w:ascii="Times New Roman" w:hAnsi="Times New Roman"/>
                <w:sz w:val="23"/>
                <w:szCs w:val="23"/>
              </w:rPr>
              <w:lastRenderedPageBreak/>
              <w:t>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w:t>
            </w:r>
            <w:r w:rsidRPr="00AE3B20">
              <w:rPr>
                <w:rFonts w:ascii="Times New Roman" w:hAnsi="Times New Roman"/>
                <w:sz w:val="21"/>
                <w:szCs w:val="21"/>
              </w:rPr>
              <w:lastRenderedPageBreak/>
              <w:t>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3C416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3C4169">
              <w:rPr>
                <w:rFonts w:ascii="Times New Roman" w:hAnsi="Times New Roman" w:cs="Calibri"/>
                <w:sz w:val="23"/>
                <w:szCs w:val="23"/>
                <w:lang w:eastAsia="ru-RU"/>
              </w:rPr>
              <w:t> 519,40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93,70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508,40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DF46CC">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DF46CC">
              <w:rPr>
                <w:sz w:val="23"/>
                <w:szCs w:val="23"/>
              </w:rPr>
              <w:t>9</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4"/>
          <w:headerReference w:type="default" r:id="rId25"/>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13 519,40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93,70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508,40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93,70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Pr="002C42EC">
              <w:rPr>
                <w:rFonts w:ascii="Times New Roman" w:hAnsi="Times New Roman"/>
                <w:sz w:val="23"/>
                <w:szCs w:val="23"/>
                <w:lang w:eastAsia="ru-RU"/>
              </w:rPr>
              <w:t>Список семей, имеющих 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508,40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3C4169"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93,70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93,70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D83F9D">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E1067A"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4 397</w:t>
            </w:r>
            <w:r w:rsidR="00B16ADB">
              <w:rPr>
                <w:rFonts w:ascii="Times New Roman" w:hAnsi="Times New Roman" w:cs="Calibri"/>
                <w:sz w:val="23"/>
                <w:szCs w:val="23"/>
                <w:lang w:eastAsia="ru-RU"/>
              </w:rPr>
              <w:t>,00</w:t>
            </w:r>
          </w:p>
        </w:tc>
        <w:tc>
          <w:tcPr>
            <w:tcW w:w="1275"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E1067A"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1 798</w:t>
            </w:r>
            <w:r w:rsidR="00D83F9D">
              <w:rPr>
                <w:rFonts w:ascii="Times New Roman" w:hAnsi="Times New Roman" w:cs="Calibri"/>
                <w:sz w:val="23"/>
                <w:szCs w:val="23"/>
                <w:lang w:eastAsia="ru-RU"/>
              </w:rPr>
              <w:t>,00</w:t>
            </w:r>
          </w:p>
        </w:tc>
        <w:tc>
          <w:tcPr>
            <w:tcW w:w="1134"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E1067A"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4 397</w:t>
            </w:r>
            <w:r w:rsidR="00B16ADB">
              <w:rPr>
                <w:rFonts w:ascii="Times New Roman" w:hAnsi="Times New Roman" w:cs="Calibri"/>
                <w:sz w:val="23"/>
                <w:szCs w:val="23"/>
                <w:lang w:eastAsia="ru-RU"/>
              </w:rPr>
              <w:t>,00</w:t>
            </w:r>
          </w:p>
        </w:tc>
        <w:tc>
          <w:tcPr>
            <w:tcW w:w="1275"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E1067A"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1 798</w:t>
            </w:r>
            <w:r w:rsidR="00D83F9D">
              <w:rPr>
                <w:rFonts w:ascii="Times New Roman" w:hAnsi="Times New Roman" w:cs="Calibri"/>
                <w:sz w:val="23"/>
                <w:szCs w:val="23"/>
                <w:lang w:eastAsia="ru-RU"/>
              </w:rPr>
              <w:t>,00</w:t>
            </w:r>
          </w:p>
        </w:tc>
        <w:tc>
          <w:tcPr>
            <w:tcW w:w="1134"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lastRenderedPageBreak/>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913780">
              <w:rPr>
                <w:sz w:val="23"/>
                <w:szCs w:val="23"/>
              </w:rPr>
              <w:t>3</w:t>
            </w:r>
            <w:r w:rsidRPr="00AF7DB7">
              <w:rPr>
                <w:sz w:val="23"/>
                <w:szCs w:val="23"/>
              </w:rPr>
              <w:t xml:space="preserve"> человек</w:t>
            </w:r>
            <w:r w:rsidR="00913780">
              <w:rPr>
                <w:sz w:val="23"/>
                <w:szCs w:val="23"/>
              </w:rPr>
              <w:t>а</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26"/>
          <w:headerReference w:type="default" r:id="rId27"/>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w:t>
      </w:r>
      <w:r w:rsidRPr="002C42EC">
        <w:rPr>
          <w:rFonts w:ascii="Times New Roman" w:eastAsiaTheme="minorHAnsi" w:hAnsi="Times New Roman"/>
          <w:sz w:val="23"/>
          <w:szCs w:val="23"/>
        </w:rPr>
        <w:lastRenderedPageBreak/>
        <w:t>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1 798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913780">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1 798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w:t>
            </w:r>
            <w:r w:rsidRPr="004C020C">
              <w:rPr>
                <w:rFonts w:ascii="Times New Roman" w:eastAsia="Times New Roman" w:hAnsi="Times New Roman"/>
                <w:lang w:eastAsia="ru-RU"/>
              </w:rPr>
              <w:lastRenderedPageBreak/>
              <w:t xml:space="preserve">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w:t>
            </w:r>
            <w:r w:rsidRPr="00341CCC">
              <w:rPr>
                <w:rFonts w:ascii="Times New Roman" w:eastAsia="Times New Roman" w:hAnsi="Times New Roman"/>
                <w:lang w:eastAsia="ru-RU"/>
              </w:rPr>
              <w:lastRenderedPageBreak/>
              <w:t>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w:t>
            </w:r>
            <w:r w:rsidRPr="0051549F">
              <w:rPr>
                <w:rFonts w:ascii="Times New Roman" w:eastAsia="Times New Roman" w:hAnsi="Times New Roman"/>
                <w:lang w:eastAsia="ru-RU"/>
              </w:rPr>
              <w:lastRenderedPageBreak/>
              <w:t>закона от 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1 798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1 798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D63CD7">
      <w:headerReference w:type="even" r:id="rId28"/>
      <w:headerReference w:type="default" r:id="rId29"/>
      <w:pgSz w:w="16838" w:h="11906" w:orient="landscape"/>
      <w:pgMar w:top="42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C5" w:rsidRDefault="004E40C5" w:rsidP="0044217E">
      <w:pPr>
        <w:spacing w:after="0" w:line="240" w:lineRule="auto"/>
      </w:pPr>
      <w:r>
        <w:separator/>
      </w:r>
    </w:p>
  </w:endnote>
  <w:endnote w:type="continuationSeparator" w:id="0">
    <w:p w:rsidR="004E40C5" w:rsidRDefault="004E40C5"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BF" w:rsidRPr="00AE2FBF" w:rsidRDefault="00AE2FBF">
    <w:pPr>
      <w:pStyle w:val="a6"/>
      <w:rPr>
        <w:rFonts w:ascii="Times New Roman" w:hAnsi="Times New Roman"/>
        <w:sz w:val="24"/>
        <w:szCs w:val="24"/>
      </w:rPr>
    </w:pPr>
    <w:r w:rsidRPr="00AE2FBF">
      <w:rPr>
        <w:rFonts w:ascii="Times New Roman" w:hAnsi="Times New Roman"/>
        <w:sz w:val="24"/>
        <w:szCs w:val="24"/>
      </w:rPr>
      <w:t>Пост.801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44693950"/>
      <w:docPartObj>
        <w:docPartGallery w:val="Page Numbers (Bottom of Page)"/>
        <w:docPartUnique/>
      </w:docPartObj>
    </w:sdtPr>
    <w:sdtEndPr/>
    <w:sdtContent>
      <w:p w:rsidR="00AE2FBF" w:rsidRPr="00AE2FBF" w:rsidRDefault="00AE2FBF">
        <w:pPr>
          <w:pStyle w:val="a6"/>
          <w:jc w:val="right"/>
          <w:rPr>
            <w:rFonts w:ascii="Times New Roman" w:hAnsi="Times New Roman"/>
            <w:sz w:val="24"/>
            <w:szCs w:val="24"/>
          </w:rPr>
        </w:pPr>
        <w:r w:rsidRPr="00AE2FBF">
          <w:rPr>
            <w:rFonts w:ascii="Times New Roman" w:hAnsi="Times New Roman"/>
            <w:sz w:val="24"/>
            <w:szCs w:val="24"/>
          </w:rPr>
          <w:fldChar w:fldCharType="begin"/>
        </w:r>
        <w:r w:rsidRPr="00AE2FBF">
          <w:rPr>
            <w:rFonts w:ascii="Times New Roman" w:hAnsi="Times New Roman"/>
            <w:sz w:val="24"/>
            <w:szCs w:val="24"/>
          </w:rPr>
          <w:instrText>PAGE   \* MERGEFORMAT</w:instrText>
        </w:r>
        <w:r w:rsidRPr="00AE2FBF">
          <w:rPr>
            <w:rFonts w:ascii="Times New Roman" w:hAnsi="Times New Roman"/>
            <w:sz w:val="24"/>
            <w:szCs w:val="24"/>
          </w:rPr>
          <w:fldChar w:fldCharType="separate"/>
        </w:r>
        <w:r w:rsidR="008939A2">
          <w:rPr>
            <w:rFonts w:ascii="Times New Roman" w:hAnsi="Times New Roman"/>
            <w:noProof/>
            <w:sz w:val="24"/>
            <w:szCs w:val="24"/>
          </w:rPr>
          <w:t>5</w:t>
        </w:r>
        <w:r w:rsidRPr="00AE2FBF">
          <w:rPr>
            <w:rFonts w:ascii="Times New Roman" w:hAnsi="Times New Roman"/>
            <w:sz w:val="24"/>
            <w:szCs w:val="24"/>
          </w:rPr>
          <w:fldChar w:fldCharType="end"/>
        </w:r>
      </w:p>
      <w:p w:rsidR="00AE2FBF" w:rsidRPr="00AE2FBF" w:rsidRDefault="00AE2FBF" w:rsidP="00AE2FBF">
        <w:pPr>
          <w:pStyle w:val="a6"/>
          <w:rPr>
            <w:rFonts w:ascii="Times New Roman" w:hAnsi="Times New Roman"/>
            <w:sz w:val="24"/>
            <w:szCs w:val="24"/>
          </w:rPr>
        </w:pPr>
        <w:r w:rsidRPr="00AE2FBF">
          <w:rPr>
            <w:rFonts w:ascii="Times New Roman" w:hAnsi="Times New Roman"/>
            <w:sz w:val="24"/>
            <w:szCs w:val="24"/>
          </w:rPr>
          <w:t>Пост.801</w:t>
        </w:r>
      </w:p>
    </w:sdtContent>
  </w:sdt>
  <w:p w:rsidR="00BD32CC" w:rsidRDefault="00BD32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C5" w:rsidRDefault="004E40C5" w:rsidP="0044217E">
      <w:pPr>
        <w:spacing w:after="0" w:line="240" w:lineRule="auto"/>
      </w:pPr>
      <w:r>
        <w:separator/>
      </w:r>
    </w:p>
  </w:footnote>
  <w:footnote w:type="continuationSeparator" w:id="0">
    <w:p w:rsidR="004E40C5" w:rsidRDefault="004E40C5"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Pr="00002713" w:rsidRDefault="00BD32CC" w:rsidP="00002713">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Pr="00CD7D0C" w:rsidRDefault="00BD32CC" w:rsidP="00CD7D0C">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Default="00BD32C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Default="00BD32CC">
    <w:pPr>
      <w:pStyle w:val="a4"/>
      <w:jc w:val="center"/>
    </w:pPr>
  </w:p>
  <w:p w:rsidR="00BD32CC" w:rsidRPr="007D3211" w:rsidRDefault="00BD32CC">
    <w:pPr>
      <w:pStyle w:val="a4"/>
      <w:jc w:val="center"/>
      <w:rPr>
        <w:rFonts w:ascii="Times New Roman" w:hAnsi="Times New Roman"/>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Default="00BD32CC"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2FBF">
      <w:rPr>
        <w:rStyle w:val="a8"/>
        <w:noProof/>
      </w:rPr>
      <w:t>92</w:t>
    </w:r>
    <w:r>
      <w:rPr>
        <w:rStyle w:val="a8"/>
      </w:rPr>
      <w:fldChar w:fldCharType="end"/>
    </w:r>
  </w:p>
  <w:p w:rsidR="00BD32CC" w:rsidRDefault="00BD32CC">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Pr="001064CF" w:rsidRDefault="00BD32CC" w:rsidP="001A1F39">
    <w:pPr>
      <w:pStyle w:val="a4"/>
      <w:framePr w:wrap="around" w:vAnchor="text" w:hAnchor="margin" w:xAlign="center" w:y="1"/>
      <w:rPr>
        <w:rStyle w:val="a8"/>
      </w:rPr>
    </w:pPr>
  </w:p>
  <w:p w:rsidR="00BD32CC" w:rsidRDefault="00BD32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Pr="00BE2472" w:rsidRDefault="00BD32CC" w:rsidP="00853386">
    <w:pPr>
      <w:pStyle w:val="a4"/>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Default="00BD32C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Default="00BD32CC" w:rsidP="00853386">
    <w:pPr>
      <w:pStyle w:val="a4"/>
      <w:framePr w:wrap="around" w:vAnchor="text" w:hAnchor="margin" w:xAlign="center" w:y="1"/>
      <w:rPr>
        <w:rStyle w:val="a8"/>
      </w:rPr>
    </w:pPr>
  </w:p>
  <w:p w:rsidR="00BD32CC" w:rsidRDefault="00BD32CC" w:rsidP="00341CCC">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Default="00BD32C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Default="00BD32CC">
    <w:pPr>
      <w:pStyle w:val="a4"/>
      <w:jc w:val="center"/>
    </w:pPr>
  </w:p>
  <w:p w:rsidR="00BD32CC" w:rsidRPr="00BE2472" w:rsidRDefault="00BD32CC">
    <w:pPr>
      <w:pStyle w:val="a4"/>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Default="00BD32CC">
    <w:pPr>
      <w:pStyle w:val="a4"/>
      <w:jc w:val="center"/>
    </w:pPr>
  </w:p>
  <w:p w:rsidR="00BD32CC" w:rsidRPr="00BE2472" w:rsidRDefault="00BD32CC" w:rsidP="00853386">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Pr="004030F5" w:rsidRDefault="00BD32CC">
    <w:pPr>
      <w:pStyle w:val="a4"/>
      <w:jc w:val="center"/>
      <w:rPr>
        <w:rFonts w:ascii="Times New Roman" w:hAnsi="Times New Roman"/>
        <w:sz w:val="24"/>
        <w:szCs w:val="24"/>
      </w:rPr>
    </w:pPr>
  </w:p>
  <w:p w:rsidR="00BD32CC" w:rsidRDefault="00BD32C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CC" w:rsidRDefault="00BD32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883"/>
    <w:rsid w:val="00002713"/>
    <w:rsid w:val="00004E2A"/>
    <w:rsid w:val="000054EC"/>
    <w:rsid w:val="0001019C"/>
    <w:rsid w:val="00010F81"/>
    <w:rsid w:val="0001211D"/>
    <w:rsid w:val="00014571"/>
    <w:rsid w:val="00016AD4"/>
    <w:rsid w:val="000170B8"/>
    <w:rsid w:val="00022CCA"/>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5DAF"/>
    <w:rsid w:val="000664B2"/>
    <w:rsid w:val="00070BBB"/>
    <w:rsid w:val="000724B0"/>
    <w:rsid w:val="0007282A"/>
    <w:rsid w:val="00074CA1"/>
    <w:rsid w:val="00077568"/>
    <w:rsid w:val="00080BDE"/>
    <w:rsid w:val="0008619E"/>
    <w:rsid w:val="0009042D"/>
    <w:rsid w:val="00090874"/>
    <w:rsid w:val="000934CB"/>
    <w:rsid w:val="000945BF"/>
    <w:rsid w:val="000A0372"/>
    <w:rsid w:val="000A469F"/>
    <w:rsid w:val="000A616B"/>
    <w:rsid w:val="000B38E9"/>
    <w:rsid w:val="000B3F9C"/>
    <w:rsid w:val="000B3FE2"/>
    <w:rsid w:val="000D0193"/>
    <w:rsid w:val="000D0590"/>
    <w:rsid w:val="000D07EA"/>
    <w:rsid w:val="000D0C73"/>
    <w:rsid w:val="000D102D"/>
    <w:rsid w:val="000D2237"/>
    <w:rsid w:val="000D4AB3"/>
    <w:rsid w:val="000D74FC"/>
    <w:rsid w:val="000D7896"/>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1B2C"/>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062"/>
    <w:rsid w:val="001B67CB"/>
    <w:rsid w:val="001C0A5F"/>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0DFC"/>
    <w:rsid w:val="00292C12"/>
    <w:rsid w:val="002933D3"/>
    <w:rsid w:val="00293C2F"/>
    <w:rsid w:val="0029708D"/>
    <w:rsid w:val="002A12C0"/>
    <w:rsid w:val="002A2628"/>
    <w:rsid w:val="002A4BAB"/>
    <w:rsid w:val="002A62B9"/>
    <w:rsid w:val="002B09DA"/>
    <w:rsid w:val="002B2018"/>
    <w:rsid w:val="002B5102"/>
    <w:rsid w:val="002B51FD"/>
    <w:rsid w:val="002B523A"/>
    <w:rsid w:val="002B61C1"/>
    <w:rsid w:val="002B6A69"/>
    <w:rsid w:val="002C2341"/>
    <w:rsid w:val="002C369B"/>
    <w:rsid w:val="002C42EC"/>
    <w:rsid w:val="002C6C9B"/>
    <w:rsid w:val="002D4756"/>
    <w:rsid w:val="002D494A"/>
    <w:rsid w:val="002D5EE2"/>
    <w:rsid w:val="002D6F2F"/>
    <w:rsid w:val="002E0E9A"/>
    <w:rsid w:val="002E1624"/>
    <w:rsid w:val="002E1A63"/>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10B2F"/>
    <w:rsid w:val="00310FF9"/>
    <w:rsid w:val="00311034"/>
    <w:rsid w:val="00314A8C"/>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D0C55"/>
    <w:rsid w:val="003D0E38"/>
    <w:rsid w:val="003D1150"/>
    <w:rsid w:val="003D1C53"/>
    <w:rsid w:val="003D54E7"/>
    <w:rsid w:val="003D6A39"/>
    <w:rsid w:val="003D70D2"/>
    <w:rsid w:val="003E2EE5"/>
    <w:rsid w:val="003E349B"/>
    <w:rsid w:val="003E42FB"/>
    <w:rsid w:val="003E5980"/>
    <w:rsid w:val="003E66E9"/>
    <w:rsid w:val="003E74CE"/>
    <w:rsid w:val="003F0009"/>
    <w:rsid w:val="003F09E5"/>
    <w:rsid w:val="003F3FDD"/>
    <w:rsid w:val="003F67CE"/>
    <w:rsid w:val="003F75EE"/>
    <w:rsid w:val="0040226A"/>
    <w:rsid w:val="00402A96"/>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40C5"/>
    <w:rsid w:val="004E6262"/>
    <w:rsid w:val="004E6765"/>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1737F"/>
    <w:rsid w:val="005225A0"/>
    <w:rsid w:val="005230A0"/>
    <w:rsid w:val="00523282"/>
    <w:rsid w:val="00524A06"/>
    <w:rsid w:val="005257F3"/>
    <w:rsid w:val="00526632"/>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4C5C"/>
    <w:rsid w:val="00596550"/>
    <w:rsid w:val="00597637"/>
    <w:rsid w:val="005A0536"/>
    <w:rsid w:val="005A3850"/>
    <w:rsid w:val="005A435C"/>
    <w:rsid w:val="005A4B30"/>
    <w:rsid w:val="005A4C7A"/>
    <w:rsid w:val="005A5062"/>
    <w:rsid w:val="005A5CBF"/>
    <w:rsid w:val="005A7651"/>
    <w:rsid w:val="005B00E5"/>
    <w:rsid w:val="005B010B"/>
    <w:rsid w:val="005B0573"/>
    <w:rsid w:val="005B2DC6"/>
    <w:rsid w:val="005B607C"/>
    <w:rsid w:val="005C0105"/>
    <w:rsid w:val="005C25DA"/>
    <w:rsid w:val="005C34B5"/>
    <w:rsid w:val="005C3708"/>
    <w:rsid w:val="005C4072"/>
    <w:rsid w:val="005C5139"/>
    <w:rsid w:val="005C6972"/>
    <w:rsid w:val="005D1F01"/>
    <w:rsid w:val="005D29D3"/>
    <w:rsid w:val="005D364B"/>
    <w:rsid w:val="005D394F"/>
    <w:rsid w:val="005D60C1"/>
    <w:rsid w:val="005D6CEE"/>
    <w:rsid w:val="005D7295"/>
    <w:rsid w:val="005D77F0"/>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4DEC"/>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FB3"/>
    <w:rsid w:val="00784E77"/>
    <w:rsid w:val="00785005"/>
    <w:rsid w:val="00785007"/>
    <w:rsid w:val="00791A9C"/>
    <w:rsid w:val="00794A86"/>
    <w:rsid w:val="007A115B"/>
    <w:rsid w:val="007A2881"/>
    <w:rsid w:val="007A2B0B"/>
    <w:rsid w:val="007A3EF3"/>
    <w:rsid w:val="007A5E82"/>
    <w:rsid w:val="007A77A6"/>
    <w:rsid w:val="007A7984"/>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0253"/>
    <w:rsid w:val="00832E33"/>
    <w:rsid w:val="00833FFE"/>
    <w:rsid w:val="008343D4"/>
    <w:rsid w:val="00834AE4"/>
    <w:rsid w:val="008352CB"/>
    <w:rsid w:val="00835A24"/>
    <w:rsid w:val="008377FF"/>
    <w:rsid w:val="008429AD"/>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4F3"/>
    <w:rsid w:val="008906E3"/>
    <w:rsid w:val="0089120A"/>
    <w:rsid w:val="00891363"/>
    <w:rsid w:val="008914CE"/>
    <w:rsid w:val="00891DB9"/>
    <w:rsid w:val="00892FE7"/>
    <w:rsid w:val="008939A2"/>
    <w:rsid w:val="00893ED4"/>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D2196"/>
    <w:rsid w:val="008D254F"/>
    <w:rsid w:val="008D399E"/>
    <w:rsid w:val="008D45B1"/>
    <w:rsid w:val="008D51F3"/>
    <w:rsid w:val="008D5C91"/>
    <w:rsid w:val="008D62FF"/>
    <w:rsid w:val="008D6476"/>
    <w:rsid w:val="008D6B0A"/>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2AAE"/>
    <w:rsid w:val="00963C15"/>
    <w:rsid w:val="00964288"/>
    <w:rsid w:val="00965BFC"/>
    <w:rsid w:val="0096650C"/>
    <w:rsid w:val="00966FD0"/>
    <w:rsid w:val="00967A77"/>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7E9A"/>
    <w:rsid w:val="009D074F"/>
    <w:rsid w:val="009E0163"/>
    <w:rsid w:val="009E6BEE"/>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51F6"/>
    <w:rsid w:val="00AB5283"/>
    <w:rsid w:val="00AC1517"/>
    <w:rsid w:val="00AC39D2"/>
    <w:rsid w:val="00AC3D47"/>
    <w:rsid w:val="00AC4D68"/>
    <w:rsid w:val="00AC518D"/>
    <w:rsid w:val="00AC77A2"/>
    <w:rsid w:val="00AD0884"/>
    <w:rsid w:val="00AD3CE3"/>
    <w:rsid w:val="00AD5A2E"/>
    <w:rsid w:val="00AD6E87"/>
    <w:rsid w:val="00AD73F3"/>
    <w:rsid w:val="00AD7F28"/>
    <w:rsid w:val="00AE2FBF"/>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799"/>
    <w:rsid w:val="00B05345"/>
    <w:rsid w:val="00B1022C"/>
    <w:rsid w:val="00B10A87"/>
    <w:rsid w:val="00B10C95"/>
    <w:rsid w:val="00B110C9"/>
    <w:rsid w:val="00B11D38"/>
    <w:rsid w:val="00B147D5"/>
    <w:rsid w:val="00B14812"/>
    <w:rsid w:val="00B14EDC"/>
    <w:rsid w:val="00B155DB"/>
    <w:rsid w:val="00B16ADB"/>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838"/>
    <w:rsid w:val="00BB5A2E"/>
    <w:rsid w:val="00BB64C8"/>
    <w:rsid w:val="00BB6E9D"/>
    <w:rsid w:val="00BC124A"/>
    <w:rsid w:val="00BC1E09"/>
    <w:rsid w:val="00BC30AB"/>
    <w:rsid w:val="00BC37FC"/>
    <w:rsid w:val="00BC4147"/>
    <w:rsid w:val="00BC51A3"/>
    <w:rsid w:val="00BD1153"/>
    <w:rsid w:val="00BD32CC"/>
    <w:rsid w:val="00BE01D9"/>
    <w:rsid w:val="00BE1E30"/>
    <w:rsid w:val="00BE4FE9"/>
    <w:rsid w:val="00BE66E7"/>
    <w:rsid w:val="00BE77D6"/>
    <w:rsid w:val="00BF1641"/>
    <w:rsid w:val="00BF1E25"/>
    <w:rsid w:val="00BF2707"/>
    <w:rsid w:val="00BF7D17"/>
    <w:rsid w:val="00C01DD2"/>
    <w:rsid w:val="00C03A83"/>
    <w:rsid w:val="00C043EA"/>
    <w:rsid w:val="00C0603A"/>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5277"/>
    <w:rsid w:val="00C96938"/>
    <w:rsid w:val="00C96F1F"/>
    <w:rsid w:val="00CA153A"/>
    <w:rsid w:val="00CA2BB7"/>
    <w:rsid w:val="00CA3A22"/>
    <w:rsid w:val="00CA5224"/>
    <w:rsid w:val="00CA5EC9"/>
    <w:rsid w:val="00CB20D6"/>
    <w:rsid w:val="00CB4E70"/>
    <w:rsid w:val="00CB5B58"/>
    <w:rsid w:val="00CB618C"/>
    <w:rsid w:val="00CB687E"/>
    <w:rsid w:val="00CB6CC6"/>
    <w:rsid w:val="00CC1C99"/>
    <w:rsid w:val="00CC26EC"/>
    <w:rsid w:val="00CC3C29"/>
    <w:rsid w:val="00CD16D5"/>
    <w:rsid w:val="00CD1EED"/>
    <w:rsid w:val="00CD3289"/>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E07"/>
    <w:rsid w:val="00D51481"/>
    <w:rsid w:val="00D534E7"/>
    <w:rsid w:val="00D55B52"/>
    <w:rsid w:val="00D56DC9"/>
    <w:rsid w:val="00D61AB8"/>
    <w:rsid w:val="00D63B3A"/>
    <w:rsid w:val="00D63CD7"/>
    <w:rsid w:val="00D6440E"/>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4DE9"/>
    <w:rsid w:val="00D86189"/>
    <w:rsid w:val="00D877A1"/>
    <w:rsid w:val="00D9017C"/>
    <w:rsid w:val="00D9108F"/>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C94"/>
    <w:rsid w:val="00DF760D"/>
    <w:rsid w:val="00E00E60"/>
    <w:rsid w:val="00E01651"/>
    <w:rsid w:val="00E01761"/>
    <w:rsid w:val="00E02B5A"/>
    <w:rsid w:val="00E049E3"/>
    <w:rsid w:val="00E05ED0"/>
    <w:rsid w:val="00E07AFC"/>
    <w:rsid w:val="00E1067A"/>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5B3C"/>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6DE"/>
    <w:rsid w:val="00ED1FAD"/>
    <w:rsid w:val="00ED2B9E"/>
    <w:rsid w:val="00ED36CC"/>
    <w:rsid w:val="00ED4127"/>
    <w:rsid w:val="00ED4370"/>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20C"/>
    <w:rsid w:val="00F374BF"/>
    <w:rsid w:val="00F3792D"/>
    <w:rsid w:val="00F40590"/>
    <w:rsid w:val="00F42F9C"/>
    <w:rsid w:val="00F43BB9"/>
    <w:rsid w:val="00F44792"/>
    <w:rsid w:val="00F448FC"/>
    <w:rsid w:val="00F44FCE"/>
    <w:rsid w:val="00F47F1C"/>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46BC"/>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B5"/>
    <w:rsid w:val="00FC3577"/>
    <w:rsid w:val="00FC4CB6"/>
    <w:rsid w:val="00FC59A0"/>
    <w:rsid w:val="00FC5FF2"/>
    <w:rsid w:val="00FC694F"/>
    <w:rsid w:val="00FC70C5"/>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C77063FB4CF676809BCEEA8C76EB28FEED7785E43127249DC72F9CAF77m2oBO"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consultantplus://offline/ref=D6BFD178180066F6A8D761384421EF03C3624E9BADD36A563E1DB9E9EF2932BD66C2CE96BCCAW3h2H" TargetMode="Externa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9A04-E636-42EF-81D8-5374B69E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24200</Words>
  <Characters>137946</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10</cp:revision>
  <cp:lastPrinted>2018-05-15T05:29:00Z</cp:lastPrinted>
  <dcterms:created xsi:type="dcterms:W3CDTF">2018-05-14T10:09:00Z</dcterms:created>
  <dcterms:modified xsi:type="dcterms:W3CDTF">2018-05-18T08:31:00Z</dcterms:modified>
</cp:coreProperties>
</file>