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A6" w:rsidRPr="005E27D3" w:rsidRDefault="00007FA6" w:rsidP="00007FA6">
      <w:pPr>
        <w:widowControl w:val="0"/>
        <w:spacing w:after="0" w:line="264" w:lineRule="auto"/>
        <w:ind w:left="5670"/>
        <w:outlineLvl w:val="3"/>
        <w:rPr>
          <w:rFonts w:ascii="Times New Roman" w:eastAsia="Times New Roman" w:hAnsi="Times New Roman"/>
          <w:color w:val="000000" w:themeColor="text1"/>
          <w:sz w:val="24"/>
          <w:szCs w:val="24"/>
          <w:lang w:eastAsia="ru-RU"/>
        </w:rPr>
      </w:pPr>
      <w:bookmarkStart w:id="0" w:name="_GoBack"/>
      <w:bookmarkEnd w:id="0"/>
      <w:r w:rsidRPr="005E27D3">
        <w:rPr>
          <w:rFonts w:ascii="Times New Roman" w:eastAsia="Times New Roman" w:hAnsi="Times New Roman"/>
          <w:color w:val="000000" w:themeColor="text1"/>
          <w:sz w:val="24"/>
          <w:szCs w:val="24"/>
          <w:lang w:eastAsia="ru-RU"/>
        </w:rPr>
        <w:t>УТВЕРЖДЕН</w:t>
      </w:r>
    </w:p>
    <w:p w:rsidR="00007FA6" w:rsidRPr="005E27D3" w:rsidRDefault="00007FA6" w:rsidP="00007FA6">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5E27D3">
        <w:rPr>
          <w:rFonts w:ascii="Times New Roman" w:eastAsia="Times New Roman" w:hAnsi="Times New Roman"/>
          <w:color w:val="000000" w:themeColor="text1"/>
          <w:sz w:val="24"/>
          <w:szCs w:val="24"/>
          <w:lang w:eastAsia="ru-RU"/>
        </w:rPr>
        <w:t xml:space="preserve">постановлением Главы </w:t>
      </w:r>
    </w:p>
    <w:p w:rsidR="00007FA6" w:rsidRPr="005E27D3" w:rsidRDefault="00007FA6" w:rsidP="00007FA6">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5E27D3">
        <w:rPr>
          <w:rFonts w:ascii="Times New Roman" w:eastAsia="Times New Roman" w:hAnsi="Times New Roman"/>
          <w:color w:val="000000" w:themeColor="text1"/>
          <w:sz w:val="24"/>
          <w:szCs w:val="24"/>
          <w:lang w:eastAsia="ru-RU"/>
        </w:rPr>
        <w:t>Сергиево-Посадского муниципального района</w:t>
      </w:r>
    </w:p>
    <w:p w:rsidR="00007FA6" w:rsidRPr="005E27D3" w:rsidRDefault="00007FA6" w:rsidP="00007FA6">
      <w:pPr>
        <w:widowControl w:val="0"/>
        <w:spacing w:after="0" w:line="264" w:lineRule="auto"/>
        <w:ind w:left="5670"/>
        <w:rPr>
          <w:rFonts w:ascii="Times New Roman" w:eastAsia="Times New Roman" w:hAnsi="Times New Roman"/>
          <w:color w:val="000000" w:themeColor="text1"/>
          <w:sz w:val="24"/>
          <w:szCs w:val="24"/>
          <w:lang w:eastAsia="ru-RU"/>
        </w:rPr>
      </w:pPr>
      <w:r w:rsidRPr="005E27D3">
        <w:rPr>
          <w:rFonts w:ascii="Times New Roman" w:eastAsia="Times New Roman" w:hAnsi="Times New Roman"/>
          <w:color w:val="000000" w:themeColor="text1"/>
          <w:sz w:val="24"/>
          <w:szCs w:val="24"/>
          <w:lang w:eastAsia="ru-RU"/>
        </w:rPr>
        <w:t>от                 №</w:t>
      </w:r>
    </w:p>
    <w:p w:rsidR="00007FA6" w:rsidRPr="005E27D3" w:rsidRDefault="00007FA6" w:rsidP="00007FA6">
      <w:pPr>
        <w:pStyle w:val="Default"/>
        <w:jc w:val="center"/>
        <w:rPr>
          <w:b/>
          <w:color w:val="000000" w:themeColor="text1"/>
        </w:rPr>
      </w:pPr>
    </w:p>
    <w:p w:rsidR="00007FA6" w:rsidRPr="005E27D3" w:rsidRDefault="00007FA6" w:rsidP="00007FA6">
      <w:pPr>
        <w:pStyle w:val="Default"/>
        <w:jc w:val="center"/>
        <w:rPr>
          <w:b/>
          <w:color w:val="000000" w:themeColor="text1"/>
        </w:rPr>
      </w:pPr>
      <w:r w:rsidRPr="005E27D3">
        <w:rPr>
          <w:b/>
          <w:color w:val="000000" w:themeColor="text1"/>
        </w:rPr>
        <w:t xml:space="preserve">Административный регламент </w:t>
      </w:r>
    </w:p>
    <w:p w:rsidR="00007FA6" w:rsidRPr="005E27D3" w:rsidRDefault="00007FA6" w:rsidP="00007FA6">
      <w:pPr>
        <w:pStyle w:val="Default"/>
        <w:spacing w:line="276" w:lineRule="auto"/>
        <w:jc w:val="center"/>
        <w:rPr>
          <w:b/>
          <w:color w:val="000000" w:themeColor="text1"/>
        </w:rPr>
      </w:pPr>
      <w:r w:rsidRPr="005E27D3">
        <w:rPr>
          <w:b/>
          <w:color w:val="000000" w:themeColor="text1"/>
        </w:rPr>
        <w:t>предоставления муниципальной услуги «Выдача разрешения на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w:t>
      </w:r>
    </w:p>
    <w:p w:rsidR="00007FA6" w:rsidRPr="005E27D3" w:rsidRDefault="00007FA6" w:rsidP="00FD1515">
      <w:pPr>
        <w:pStyle w:val="Default"/>
        <w:tabs>
          <w:tab w:val="left" w:pos="8340"/>
        </w:tabs>
        <w:spacing w:line="276" w:lineRule="auto"/>
        <w:jc w:val="both"/>
        <w:rPr>
          <w:b/>
          <w:color w:val="000000" w:themeColor="text1"/>
        </w:rPr>
      </w:pPr>
    </w:p>
    <w:p w:rsidR="000F26EE" w:rsidRPr="005E27D3" w:rsidRDefault="000F26EE" w:rsidP="00FD1515">
      <w:pPr>
        <w:pStyle w:val="Default"/>
        <w:tabs>
          <w:tab w:val="left" w:pos="8340"/>
        </w:tabs>
        <w:spacing w:line="276" w:lineRule="auto"/>
        <w:jc w:val="both"/>
        <w:rPr>
          <w:b/>
          <w:color w:val="000000" w:themeColor="text1"/>
        </w:rPr>
      </w:pPr>
      <w:r w:rsidRPr="005E27D3">
        <w:rPr>
          <w:b/>
          <w:color w:val="000000" w:themeColor="text1"/>
        </w:rPr>
        <w:t>Список</w:t>
      </w:r>
      <w:r w:rsidR="009A2FF8" w:rsidRPr="005E27D3">
        <w:rPr>
          <w:b/>
          <w:color w:val="000000" w:themeColor="text1"/>
        </w:rPr>
        <w:t xml:space="preserve"> разделов</w:t>
      </w:r>
    </w:p>
    <w:p w:rsidR="00F62A1C" w:rsidRPr="005E27D3" w:rsidRDefault="00FC2D2E" w:rsidP="00FD1515">
      <w:pPr>
        <w:pStyle w:val="Default"/>
        <w:tabs>
          <w:tab w:val="left" w:pos="8340"/>
        </w:tabs>
        <w:spacing w:line="276" w:lineRule="auto"/>
        <w:jc w:val="both"/>
        <w:rPr>
          <w:b/>
          <w:color w:val="000000" w:themeColor="text1"/>
        </w:rPr>
      </w:pPr>
      <w:r w:rsidRPr="005E27D3">
        <w:rPr>
          <w:b/>
          <w:color w:val="000000" w:themeColor="text1"/>
        </w:rPr>
        <w:tab/>
      </w:r>
    </w:p>
    <w:p w:rsidR="0000340C" w:rsidRPr="0000340C" w:rsidRDefault="0032679B">
      <w:pPr>
        <w:pStyle w:val="1f3"/>
        <w:rPr>
          <w:bCs w:val="0"/>
          <w:caps w:val="0"/>
          <w:color w:val="000000" w:themeColor="text1"/>
          <w:sz w:val="24"/>
          <w:szCs w:val="24"/>
        </w:rPr>
      </w:pPr>
      <w:r w:rsidRPr="0000340C">
        <w:rPr>
          <w:color w:val="000000" w:themeColor="text1"/>
          <w:sz w:val="24"/>
          <w:szCs w:val="24"/>
        </w:rPr>
        <w:fldChar w:fldCharType="begin"/>
      </w:r>
      <w:r w:rsidR="000F26EE" w:rsidRPr="0000340C">
        <w:rPr>
          <w:color w:val="000000" w:themeColor="text1"/>
          <w:sz w:val="24"/>
          <w:szCs w:val="24"/>
        </w:rPr>
        <w:instrText xml:space="preserve"> TOC \o "1-3" \h \z \u </w:instrText>
      </w:r>
      <w:r w:rsidRPr="0000340C">
        <w:rPr>
          <w:color w:val="000000" w:themeColor="text1"/>
          <w:sz w:val="24"/>
          <w:szCs w:val="24"/>
        </w:rPr>
        <w:fldChar w:fldCharType="separate"/>
      </w:r>
      <w:hyperlink w:anchor="_Toc518572915" w:history="1">
        <w:r w:rsidR="0000340C" w:rsidRPr="0000340C">
          <w:rPr>
            <w:rStyle w:val="a7"/>
            <w:caps w:val="0"/>
            <w:color w:val="000000" w:themeColor="text1"/>
            <w:sz w:val="24"/>
            <w:szCs w:val="24"/>
          </w:rPr>
          <w:t>ТЕРМИНЫ И ОПРЕДЕЛЕНИЯ</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_Toc518572915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5</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16" w:history="1">
        <w:r w:rsidR="0000340C" w:rsidRPr="0000340C">
          <w:rPr>
            <w:rStyle w:val="a7"/>
            <w:caps w:val="0"/>
            <w:color w:val="000000" w:themeColor="text1"/>
            <w:sz w:val="24"/>
            <w:szCs w:val="24"/>
            <w:lang w:val="en-US"/>
          </w:rPr>
          <w:t>I</w:t>
        </w:r>
        <w:r w:rsidR="0000340C" w:rsidRPr="0000340C">
          <w:rPr>
            <w:rStyle w:val="a7"/>
            <w:caps w:val="0"/>
            <w:color w:val="000000" w:themeColor="text1"/>
            <w:sz w:val="24"/>
            <w:szCs w:val="24"/>
          </w:rPr>
          <w:t>. ОБЩИЕ ПОЛОЖЕНИЯ</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_Toc518572916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5</w:t>
        </w:r>
        <w:r w:rsidR="0000340C" w:rsidRPr="0000340C">
          <w:rPr>
            <w:webHidden/>
            <w:color w:val="000000" w:themeColor="text1"/>
            <w:sz w:val="24"/>
            <w:szCs w:val="24"/>
          </w:rPr>
          <w:fldChar w:fldCharType="end"/>
        </w:r>
      </w:hyperlink>
    </w:p>
    <w:p w:rsidR="0000340C" w:rsidRPr="0000340C" w:rsidRDefault="00BE1DF1">
      <w:pPr>
        <w:pStyle w:val="2f0"/>
        <w:rPr>
          <w:color w:val="000000" w:themeColor="text1"/>
        </w:rPr>
      </w:pPr>
      <w:hyperlink w:anchor="_Toc518572917" w:history="1">
        <w:r w:rsidR="0000340C" w:rsidRPr="0000340C">
          <w:rPr>
            <w:rStyle w:val="a7"/>
            <w:color w:val="000000" w:themeColor="text1"/>
          </w:rPr>
          <w:t>1.</w:t>
        </w:r>
        <w:r w:rsidR="0000340C" w:rsidRPr="0000340C">
          <w:rPr>
            <w:color w:val="000000" w:themeColor="text1"/>
          </w:rPr>
          <w:tab/>
        </w:r>
        <w:r w:rsidR="0000340C" w:rsidRPr="0000340C">
          <w:rPr>
            <w:rStyle w:val="a7"/>
            <w:color w:val="000000" w:themeColor="text1"/>
          </w:rPr>
          <w:t>ПРЕДМЕТ РЕГУЛИРОВАНИЯ АДМИНИСТРАТИВНОГО РЕГЛАМЕНТА</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_Toc518572917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5</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18" w:history="1">
        <w:r w:rsidR="0000340C" w:rsidRPr="0000340C">
          <w:rPr>
            <w:rStyle w:val="a7"/>
            <w:color w:val="000000" w:themeColor="text1"/>
          </w:rPr>
          <w:t>2.</w:t>
        </w:r>
        <w:r w:rsidR="0000340C" w:rsidRPr="0000340C">
          <w:rPr>
            <w:color w:val="000000" w:themeColor="text1"/>
          </w:rPr>
          <w:tab/>
        </w:r>
        <w:r w:rsidR="0000340C" w:rsidRPr="0000340C">
          <w:rPr>
            <w:rStyle w:val="a7"/>
            <w:color w:val="000000" w:themeColor="text1"/>
          </w:rPr>
          <w:t>ЛИЦА, ИМЕЮЩИЕ ПРАВО НА ПОЛУЧЕНИЕ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_Toc518572918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5</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19" w:history="1">
        <w:r w:rsidR="0000340C" w:rsidRPr="0000340C">
          <w:rPr>
            <w:rStyle w:val="a7"/>
            <w:color w:val="000000" w:themeColor="text1"/>
          </w:rPr>
          <w:t>3.</w:t>
        </w:r>
        <w:r w:rsidR="0000340C" w:rsidRPr="0000340C">
          <w:rPr>
            <w:color w:val="000000" w:themeColor="text1"/>
          </w:rPr>
          <w:tab/>
        </w:r>
        <w:r w:rsidR="0000340C" w:rsidRPr="0000340C">
          <w:rPr>
            <w:rStyle w:val="a7"/>
            <w:color w:val="000000" w:themeColor="text1"/>
          </w:rPr>
          <w:t xml:space="preserve">ТРЕБОВАНИЯ К ПОРЯДКУ ИНФОРМИРОВАНИЯ О ПОРЯДКЕ ПРЕДОСТАВЛЕНИЯ </w:t>
        </w:r>
        <w:r w:rsidR="0000340C" w:rsidRPr="0000340C">
          <w:rPr>
            <w:rStyle w:val="a7"/>
            <w:color w:val="000000" w:themeColor="text1"/>
            <w:spacing w:val="-1"/>
          </w:rPr>
          <w:t xml:space="preserve">МУНИЦИПАЛЬНОЙ </w:t>
        </w:r>
        <w:r w:rsidR="0000340C" w:rsidRPr="0000340C">
          <w:rPr>
            <w:rStyle w:val="a7"/>
            <w:color w:val="000000" w:themeColor="text1"/>
            <w:spacing w:val="-2"/>
          </w:rPr>
          <w:t>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_Toc518572919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5</w:t>
        </w:r>
        <w:r w:rsidR="0000340C" w:rsidRPr="0000340C">
          <w:rPr>
            <w:webHidden/>
            <w:color w:val="000000" w:themeColor="text1"/>
          </w:rPr>
          <w:fldChar w:fldCharType="end"/>
        </w:r>
      </w:hyperlink>
    </w:p>
    <w:p w:rsidR="0000340C" w:rsidRPr="0000340C" w:rsidRDefault="00BE1DF1">
      <w:pPr>
        <w:pStyle w:val="1f3"/>
        <w:rPr>
          <w:bCs w:val="0"/>
          <w:caps w:val="0"/>
          <w:color w:val="000000" w:themeColor="text1"/>
          <w:sz w:val="24"/>
          <w:szCs w:val="24"/>
        </w:rPr>
      </w:pPr>
      <w:hyperlink w:anchor="_Toc518572920" w:history="1">
        <w:r w:rsidR="0000340C" w:rsidRPr="0000340C">
          <w:rPr>
            <w:rStyle w:val="a7"/>
            <w:caps w:val="0"/>
            <w:color w:val="000000" w:themeColor="text1"/>
            <w:sz w:val="24"/>
            <w:szCs w:val="24"/>
            <w:lang w:val="en-US"/>
          </w:rPr>
          <w:t>II</w:t>
        </w:r>
        <w:r w:rsidR="0000340C" w:rsidRPr="0000340C">
          <w:rPr>
            <w:rStyle w:val="a7"/>
            <w:caps w:val="0"/>
            <w:color w:val="000000" w:themeColor="text1"/>
            <w:sz w:val="24"/>
            <w:szCs w:val="24"/>
          </w:rPr>
          <w:t xml:space="preserve">. СТАНДАРТ ПРЕДОСТАВЛЕНИЯ </w:t>
        </w:r>
        <w:r w:rsidR="0000340C" w:rsidRPr="0000340C">
          <w:rPr>
            <w:rStyle w:val="a7"/>
            <w:caps w:val="0"/>
            <w:color w:val="000000" w:themeColor="text1"/>
            <w:spacing w:val="-1"/>
            <w:sz w:val="24"/>
            <w:szCs w:val="24"/>
          </w:rPr>
          <w:t xml:space="preserve">МУНИЦИПАЛЬНОЙ </w:t>
        </w:r>
        <w:r w:rsidR="0000340C" w:rsidRPr="0000340C">
          <w:rPr>
            <w:rStyle w:val="a7"/>
            <w:caps w:val="0"/>
            <w:color w:val="000000" w:themeColor="text1"/>
            <w:spacing w:val="-2"/>
            <w:sz w:val="24"/>
            <w:szCs w:val="24"/>
          </w:rPr>
          <w:t>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_Toc518572920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6</w:t>
        </w:r>
        <w:r w:rsidR="0000340C" w:rsidRPr="0000340C">
          <w:rPr>
            <w:webHidden/>
            <w:color w:val="000000" w:themeColor="text1"/>
            <w:sz w:val="24"/>
            <w:szCs w:val="24"/>
          </w:rPr>
          <w:fldChar w:fldCharType="end"/>
        </w:r>
      </w:hyperlink>
    </w:p>
    <w:p w:rsidR="0000340C" w:rsidRPr="0000340C" w:rsidRDefault="00BE1DF1">
      <w:pPr>
        <w:pStyle w:val="2f0"/>
        <w:rPr>
          <w:color w:val="000000" w:themeColor="text1"/>
        </w:rPr>
      </w:pPr>
      <w:hyperlink w:anchor="_Toc518572921" w:history="1">
        <w:r w:rsidR="0000340C" w:rsidRPr="0000340C">
          <w:rPr>
            <w:rStyle w:val="a7"/>
            <w:color w:val="000000" w:themeColor="text1"/>
          </w:rPr>
          <w:t>4.</w:t>
        </w:r>
        <w:r w:rsidR="0000340C" w:rsidRPr="0000340C">
          <w:rPr>
            <w:color w:val="000000" w:themeColor="text1"/>
          </w:rPr>
          <w:tab/>
        </w:r>
        <w:r w:rsidR="0000340C" w:rsidRPr="0000340C">
          <w:rPr>
            <w:rStyle w:val="a7"/>
            <w:color w:val="000000" w:themeColor="text1"/>
          </w:rPr>
          <w:t>НАИМЕНОВАНИЕ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_Toc518572921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6</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22" w:history="1">
        <w:r w:rsidR="0000340C" w:rsidRPr="0000340C">
          <w:rPr>
            <w:rStyle w:val="a7"/>
            <w:color w:val="000000" w:themeColor="text1"/>
          </w:rPr>
          <w:t>5.</w:t>
        </w:r>
        <w:r w:rsidR="0000340C" w:rsidRPr="0000340C">
          <w:rPr>
            <w:color w:val="000000" w:themeColor="text1"/>
          </w:rPr>
          <w:tab/>
        </w:r>
        <w:r w:rsidR="0000340C" w:rsidRPr="0000340C">
          <w:rPr>
            <w:rStyle w:val="a7"/>
            <w:color w:val="000000" w:themeColor="text1"/>
          </w:rPr>
          <w:t xml:space="preserve">ОРГАНЫ И ОРГАНИЗАЦИИ, УЧАСТВУЮЩИЕ В ПРЕДОСТАВЛЕНИИ </w:t>
        </w:r>
        <w:r w:rsidR="0000340C" w:rsidRPr="0000340C">
          <w:rPr>
            <w:rStyle w:val="a7"/>
            <w:color w:val="000000" w:themeColor="text1"/>
            <w:spacing w:val="-1"/>
          </w:rPr>
          <w:t xml:space="preserve">МУНИЦИПАЛЬНОЙ </w:t>
        </w:r>
        <w:r w:rsidR="0000340C" w:rsidRPr="0000340C">
          <w:rPr>
            <w:rStyle w:val="a7"/>
            <w:color w:val="000000" w:themeColor="text1"/>
            <w:spacing w:val="-2"/>
          </w:rPr>
          <w:t>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_Toc518572922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6</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23" w:history="1">
        <w:r w:rsidR="0000340C" w:rsidRPr="0000340C">
          <w:rPr>
            <w:rStyle w:val="a7"/>
            <w:color w:val="000000" w:themeColor="text1"/>
          </w:rPr>
          <w:t>6.</w:t>
        </w:r>
        <w:r w:rsidR="0000340C" w:rsidRPr="0000340C">
          <w:rPr>
            <w:color w:val="000000" w:themeColor="text1"/>
          </w:rPr>
          <w:tab/>
        </w:r>
        <w:r w:rsidR="0000340C" w:rsidRPr="0000340C">
          <w:rPr>
            <w:rStyle w:val="a7"/>
            <w:color w:val="000000" w:themeColor="text1"/>
          </w:rPr>
          <w:t>ОСНОВАНИЯ ДЛЯ ОБРАЩЕНИЯ И РЕЗУЛЬТАТЫ ПРЕДОСТАВЛЕНИЯ МУНИЦИПАЛЬНОЙ</w:t>
        </w:r>
        <w:r w:rsidR="0000340C" w:rsidRPr="0000340C">
          <w:rPr>
            <w:rStyle w:val="a7"/>
            <w:color w:val="000000" w:themeColor="text1"/>
            <w:spacing w:val="1"/>
          </w:rPr>
          <w:t xml:space="preserve"> </w:t>
        </w:r>
        <w:r w:rsidR="0000340C" w:rsidRPr="0000340C">
          <w:rPr>
            <w:rStyle w:val="a7"/>
            <w:color w:val="000000" w:themeColor="text1"/>
            <w:spacing w:val="-2"/>
          </w:rPr>
          <w:t>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_Toc518572923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7</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24" w:history="1">
        <w:r w:rsidR="0000340C" w:rsidRPr="0000340C">
          <w:rPr>
            <w:rStyle w:val="a7"/>
            <w:color w:val="000000" w:themeColor="text1"/>
          </w:rPr>
          <w:t>7.</w:t>
        </w:r>
        <w:r w:rsidR="0000340C" w:rsidRPr="0000340C">
          <w:rPr>
            <w:color w:val="000000" w:themeColor="text1"/>
          </w:rPr>
          <w:tab/>
        </w:r>
        <w:r w:rsidR="0000340C" w:rsidRPr="0000340C">
          <w:rPr>
            <w:rStyle w:val="a7"/>
            <w:color w:val="000000" w:themeColor="text1"/>
          </w:rPr>
          <w:t>СРОК РЕГИСТРАЦИИ ЗАЯВЛЕНИЯ</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_Toc518572924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8</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25" w:history="1">
        <w:r w:rsidR="0000340C" w:rsidRPr="0000340C">
          <w:rPr>
            <w:rStyle w:val="a7"/>
            <w:color w:val="000000" w:themeColor="text1"/>
          </w:rPr>
          <w:t>8.</w:t>
        </w:r>
        <w:r w:rsidR="0000340C" w:rsidRPr="0000340C">
          <w:rPr>
            <w:color w:val="000000" w:themeColor="text1"/>
          </w:rPr>
          <w:tab/>
        </w:r>
        <w:r w:rsidR="0000340C" w:rsidRPr="0000340C">
          <w:rPr>
            <w:rStyle w:val="a7"/>
            <w:color w:val="000000" w:themeColor="text1"/>
          </w:rPr>
          <w:t>СРОК ПРЕДОСТАВЛЕНИЯ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_Toc518572925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8</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26" w:history="1">
        <w:r w:rsidR="0000340C" w:rsidRPr="0000340C">
          <w:rPr>
            <w:rStyle w:val="a7"/>
            <w:color w:val="000000" w:themeColor="text1"/>
          </w:rPr>
          <w:t>9.</w:t>
        </w:r>
        <w:r w:rsidR="0000340C" w:rsidRPr="0000340C">
          <w:rPr>
            <w:color w:val="000000" w:themeColor="text1"/>
          </w:rPr>
          <w:tab/>
        </w:r>
        <w:r w:rsidR="0000340C" w:rsidRPr="0000340C">
          <w:rPr>
            <w:rStyle w:val="a7"/>
            <w:color w:val="000000" w:themeColor="text1"/>
          </w:rPr>
          <w:t>ПРАВОВЫЕ ОСНОВАНИЯ ПРЕДОСТАВЛЕНИЯ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_Toc518572926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9</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27" w:history="1">
        <w:r w:rsidR="0000340C" w:rsidRPr="0000340C">
          <w:rPr>
            <w:rStyle w:val="a7"/>
            <w:color w:val="000000" w:themeColor="text1"/>
          </w:rPr>
          <w:t>10.</w:t>
        </w:r>
        <w:r w:rsidR="0000340C" w:rsidRPr="0000340C">
          <w:rPr>
            <w:color w:val="000000" w:themeColor="text1"/>
          </w:rPr>
          <w:tab/>
        </w:r>
        <w:r w:rsidR="0000340C" w:rsidRPr="0000340C">
          <w:rPr>
            <w:rStyle w:val="a7"/>
            <w:color w:val="000000" w:themeColor="text1"/>
          </w:rPr>
          <w:t>ИСЧЕРПЫВАЮЩИЙ ПЕРЕЧЕНЬ ДОКУМЕНТОВ, НЕОБХОДИМЫХ ДЛЯ ПРЕДОСТАВЛЕНИЯ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_Toc518572927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9</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28" w:history="1">
        <w:r w:rsidR="0000340C" w:rsidRPr="0000340C">
          <w:rPr>
            <w:rStyle w:val="a7"/>
            <w:color w:val="000000" w:themeColor="text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_Toc518572928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10</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29" w:history="1">
        <w:r w:rsidR="0000340C" w:rsidRPr="0000340C">
          <w:rPr>
            <w:rStyle w:val="a7"/>
            <w:color w:val="000000" w:themeColor="text1"/>
          </w:rPr>
          <w:t>12. ИСЧЕРПЫВАЮЩИЙ ПЕРЕЧЕНЬ ОСНОВАНИЙ ДЛЯ ОТКАЗА В ПРИЕМЕ ДОКУМЕНТОВ, НЕОБХОДИМЫХ ДЛЯ ПРЕДОСТАВЛЕНИЯ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_Toc518572929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11</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0" w:history="1">
        <w:r w:rsidR="0000340C" w:rsidRPr="0000340C">
          <w:rPr>
            <w:rStyle w:val="a7"/>
            <w:color w:val="000000" w:themeColor="text1"/>
          </w:rPr>
          <w:t>13.</w:t>
        </w:r>
        <w:r w:rsidR="0000340C" w:rsidRPr="0000340C">
          <w:rPr>
            <w:color w:val="000000" w:themeColor="text1"/>
          </w:rPr>
          <w:tab/>
        </w:r>
        <w:r w:rsidR="0000340C" w:rsidRPr="0000340C">
          <w:rPr>
            <w:rStyle w:val="a7"/>
            <w:color w:val="000000" w:themeColor="text1"/>
          </w:rPr>
          <w:t>ИСЧЕРПЫВАЮЩИЙ ПЕРЕЧЕНЬ ОСНОВАНИЙ ДЛЯ ОТКАЗА В ПРЕДОСТАВЛЕНИИ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_Toc518572930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11</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1" w:history="1">
        <w:r w:rsidR="0000340C" w:rsidRPr="0000340C">
          <w:rPr>
            <w:rStyle w:val="a7"/>
            <w:color w:val="000000" w:themeColor="text1"/>
            <w:lang w:eastAsia="ar-SA"/>
          </w:rPr>
          <w:t>14.</w:t>
        </w:r>
        <w:r w:rsidR="0000340C" w:rsidRPr="0000340C">
          <w:rPr>
            <w:color w:val="000000" w:themeColor="text1"/>
          </w:rPr>
          <w:tab/>
        </w:r>
        <w:r w:rsidR="0000340C" w:rsidRPr="0000340C">
          <w:rPr>
            <w:rStyle w:val="a7"/>
            <w:color w:val="000000" w:themeColor="text1"/>
            <w:lang w:eastAsia="ar-SA"/>
          </w:rPr>
          <w:t>ПОРЯДОК, РАЗМЕР И ОСНОВАНИЯ ВЗИМАНИЯ ГОСУДАРСТВЕННОЙ ПОШЛИНЫ ИЛИ ИНОЙ ПЛАТЫ, ВЗИМАЕМОЙ ЗА ПРЕДОСТАВЛЕНИЕ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_Toc518572931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13</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2" w:history="1">
        <w:r w:rsidR="0000340C" w:rsidRPr="0000340C">
          <w:rPr>
            <w:rStyle w:val="a7"/>
            <w:color w:val="000000" w:themeColor="text1"/>
          </w:rPr>
          <w:t xml:space="preserve">15. </w:t>
        </w:r>
        <w:r w:rsidR="0000340C" w:rsidRPr="0000340C">
          <w:rPr>
            <w:rStyle w:val="a7"/>
            <w:bCs/>
            <w:iCs/>
            <w:color w:val="000000" w:themeColor="text1"/>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_Toc518572932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13</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3" w:history="1">
        <w:r w:rsidR="0000340C" w:rsidRPr="0000340C">
          <w:rPr>
            <w:rStyle w:val="a7"/>
            <w:color w:val="000000" w:themeColor="text1"/>
          </w:rPr>
          <w:t>16.</w:t>
        </w:r>
        <w:r w:rsidR="0000340C" w:rsidRPr="0000340C">
          <w:rPr>
            <w:color w:val="000000" w:themeColor="text1"/>
          </w:rPr>
          <w:tab/>
        </w:r>
        <w:r w:rsidR="0000340C" w:rsidRPr="0000340C">
          <w:rPr>
            <w:rStyle w:val="a7"/>
            <w:color w:val="000000" w:themeColor="text1"/>
          </w:rPr>
          <w:t>СПОСОБЫ ПРЕДОСТАВЛЕНИЯ ЗАЯВИТЕЛЕМ ДОКУМЕНТОВ, НЕОБХОДИМЫХ ДЛЯ ПОЛУЧЕНИЯ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_Toc518572933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13</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4" w:history="1">
        <w:r w:rsidR="0000340C" w:rsidRPr="0000340C">
          <w:rPr>
            <w:rStyle w:val="a7"/>
            <w:color w:val="000000" w:themeColor="text1"/>
          </w:rPr>
          <w:t>17.</w:t>
        </w:r>
        <w:r w:rsidR="0000340C" w:rsidRPr="0000340C">
          <w:rPr>
            <w:color w:val="000000" w:themeColor="text1"/>
          </w:rPr>
          <w:tab/>
        </w:r>
        <w:r w:rsidR="0000340C" w:rsidRPr="0000340C">
          <w:rPr>
            <w:rStyle w:val="a7"/>
            <w:color w:val="000000" w:themeColor="text1"/>
          </w:rPr>
          <w:t>СПОСОБЫ ПОЛУЧЕНИЯ ЗАЯВИТЕЛЕМ РЕЗУЛЬТАТОВ ПРЕДОСТАВЛЕНИЯ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_Toc518572934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14</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5" w:history="1">
        <w:r w:rsidR="0000340C" w:rsidRPr="0000340C">
          <w:rPr>
            <w:rStyle w:val="a7"/>
            <w:color w:val="000000" w:themeColor="text1"/>
          </w:rPr>
          <w:t>18.</w:t>
        </w:r>
        <w:r w:rsidR="0000340C" w:rsidRPr="0000340C">
          <w:rPr>
            <w:color w:val="000000" w:themeColor="text1"/>
          </w:rPr>
          <w:tab/>
        </w:r>
        <w:r w:rsidR="0000340C" w:rsidRPr="0000340C">
          <w:rPr>
            <w:rStyle w:val="a7"/>
            <w:color w:val="000000" w:themeColor="text1"/>
          </w:rPr>
          <w:t>МАКСИМАЛЬНЫЙ СРОК ОЖИДАНИЯ В ОЧЕРЕДИ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_Toc518572935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14</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6" w:history="1">
        <w:r w:rsidR="0000340C" w:rsidRPr="0000340C">
          <w:rPr>
            <w:rStyle w:val="a7"/>
            <w:color w:val="000000" w:themeColor="text1"/>
          </w:rPr>
          <w:t>19.</w:t>
        </w:r>
        <w:r w:rsidR="0000340C" w:rsidRPr="0000340C">
          <w:rPr>
            <w:color w:val="000000" w:themeColor="text1"/>
          </w:rPr>
          <w:tab/>
        </w:r>
        <w:r w:rsidR="0000340C" w:rsidRPr="0000340C">
          <w:rPr>
            <w:rStyle w:val="a7"/>
            <w:color w:val="000000" w:themeColor="text1"/>
          </w:rPr>
          <w:t>ТРЕБОВАНИЯ К ПОМЕЩЕНИЯМ, В КОТОРЫХ ПРЕДОСТАВЛЯЕТСЯ МУНИЦИПАЛЬНАЯ УСЛУГА</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_Toc518572936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14</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7" w:history="1">
        <w:r w:rsidR="0000340C" w:rsidRPr="0000340C">
          <w:rPr>
            <w:rStyle w:val="a7"/>
            <w:color w:val="000000" w:themeColor="text1"/>
          </w:rPr>
          <w:t>20.</w:t>
        </w:r>
        <w:r w:rsidR="0000340C" w:rsidRPr="0000340C">
          <w:rPr>
            <w:color w:val="000000" w:themeColor="text1"/>
          </w:rPr>
          <w:tab/>
        </w:r>
        <w:r w:rsidR="0000340C" w:rsidRPr="0000340C">
          <w:rPr>
            <w:rStyle w:val="a7"/>
            <w:color w:val="000000" w:themeColor="text1"/>
          </w:rPr>
          <w:t>ПОКАЗАТЕЛИ ДОСТУПНОСТИ И КАЧЕСТВА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_Toc518572937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14</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8" w:history="1">
        <w:r w:rsidR="0000340C" w:rsidRPr="0000340C">
          <w:rPr>
            <w:rStyle w:val="a7"/>
            <w:color w:val="000000" w:themeColor="text1"/>
          </w:rPr>
          <w:t>21.</w:t>
        </w:r>
        <w:r w:rsidR="0000340C" w:rsidRPr="0000340C">
          <w:rPr>
            <w:color w:val="000000" w:themeColor="text1"/>
          </w:rPr>
          <w:tab/>
        </w:r>
        <w:r w:rsidR="0000340C" w:rsidRPr="0000340C">
          <w:rPr>
            <w:rStyle w:val="a7"/>
            <w:color w:val="000000" w:themeColor="text1"/>
          </w:rPr>
          <w:t>ТРЕБОВАНИЯ К ОРГАНИЗАЦИИ ПРЕДОСТАВЛЕНИЯ МУНИЦИПАЛЬНОЙ УСЛУГИ В ЭЛЕКТРОННОЙ ФОРМЕ</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_Toc518572938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15</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39" w:history="1">
        <w:r w:rsidR="0000340C" w:rsidRPr="0000340C">
          <w:rPr>
            <w:rStyle w:val="a7"/>
            <w:color w:val="000000" w:themeColor="text1"/>
          </w:rPr>
          <w:t>22.</w:t>
        </w:r>
        <w:r w:rsidR="0000340C" w:rsidRPr="0000340C">
          <w:rPr>
            <w:color w:val="000000" w:themeColor="text1"/>
          </w:rPr>
          <w:tab/>
        </w:r>
        <w:r w:rsidR="0000340C" w:rsidRPr="0000340C">
          <w:rPr>
            <w:rStyle w:val="a7"/>
            <w:color w:val="000000" w:themeColor="text1"/>
          </w:rPr>
          <w:t>ТРЕБОВАНИЯ К ОРГАНИЗАЦИИ ПРЕДОСТАВЛЕНИЯ МУНИЦИПАЛЬНОЙ УСЛУГИ В МФЦ</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_Toc518572939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15</w:t>
        </w:r>
        <w:r w:rsidR="0000340C" w:rsidRPr="0000340C">
          <w:rPr>
            <w:webHidden/>
            <w:color w:val="000000" w:themeColor="text1"/>
          </w:rPr>
          <w:fldChar w:fldCharType="end"/>
        </w:r>
      </w:hyperlink>
    </w:p>
    <w:p w:rsidR="0000340C" w:rsidRPr="0000340C" w:rsidRDefault="00BE1DF1">
      <w:pPr>
        <w:pStyle w:val="1f3"/>
        <w:rPr>
          <w:bCs w:val="0"/>
          <w:caps w:val="0"/>
          <w:color w:val="000000" w:themeColor="text1"/>
          <w:sz w:val="24"/>
          <w:szCs w:val="24"/>
        </w:rPr>
      </w:pPr>
      <w:hyperlink w:anchor="_Toc518572940" w:history="1">
        <w:r w:rsidR="0000340C" w:rsidRPr="0000340C">
          <w:rPr>
            <w:rStyle w:val="a7"/>
            <w:caps w:val="0"/>
            <w:color w:val="000000" w:themeColor="text1"/>
            <w:sz w:val="24"/>
            <w:szCs w:val="24"/>
            <w:lang w:val="en-US"/>
          </w:rPr>
          <w:t>III</w:t>
        </w:r>
        <w:r w:rsidR="0000340C" w:rsidRPr="0000340C">
          <w:rPr>
            <w:rStyle w:val="a7"/>
            <w:caps w:val="0"/>
            <w:color w:val="000000" w:themeColor="text1"/>
            <w:sz w:val="24"/>
            <w:szCs w:val="24"/>
          </w:rPr>
          <w:t>. СОСТАВ, ПОСЛЕДОВАТЕЛЬНОСТЬ И СРОКИ ВЫПОЛНЕНИЯ АДМИНИСТРАТИВНЫХ ПРОЦЕДУР, ТРЕБОВАНИЯ К ПОРЯДКУ ИХ ВЫПОЛНЕНИЯ</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_Toc518572940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16</w:t>
        </w:r>
        <w:r w:rsidR="0000340C" w:rsidRPr="0000340C">
          <w:rPr>
            <w:webHidden/>
            <w:color w:val="000000" w:themeColor="text1"/>
            <w:sz w:val="24"/>
            <w:szCs w:val="24"/>
          </w:rPr>
          <w:fldChar w:fldCharType="end"/>
        </w:r>
      </w:hyperlink>
    </w:p>
    <w:p w:rsidR="0000340C" w:rsidRPr="0000340C" w:rsidRDefault="00BE1DF1">
      <w:pPr>
        <w:pStyle w:val="2f0"/>
        <w:rPr>
          <w:color w:val="000000" w:themeColor="text1"/>
        </w:rPr>
      </w:pPr>
      <w:hyperlink w:anchor="_Toc518572941" w:history="1">
        <w:r w:rsidR="0000340C" w:rsidRPr="0000340C">
          <w:rPr>
            <w:rStyle w:val="a7"/>
            <w:color w:val="000000" w:themeColor="text1"/>
          </w:rPr>
          <w:t>23.</w:t>
        </w:r>
        <w:r w:rsidR="0000340C" w:rsidRPr="0000340C">
          <w:rPr>
            <w:color w:val="000000" w:themeColor="text1"/>
          </w:rPr>
          <w:tab/>
        </w:r>
        <w:r w:rsidR="0000340C" w:rsidRPr="0000340C">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_Toc518572941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16</w:t>
        </w:r>
        <w:r w:rsidR="0000340C" w:rsidRPr="0000340C">
          <w:rPr>
            <w:webHidden/>
            <w:color w:val="000000" w:themeColor="text1"/>
          </w:rPr>
          <w:fldChar w:fldCharType="end"/>
        </w:r>
      </w:hyperlink>
    </w:p>
    <w:p w:rsidR="0000340C" w:rsidRPr="0000340C" w:rsidRDefault="00BE1DF1">
      <w:pPr>
        <w:pStyle w:val="1f3"/>
        <w:rPr>
          <w:bCs w:val="0"/>
          <w:caps w:val="0"/>
          <w:color w:val="000000" w:themeColor="text1"/>
          <w:sz w:val="24"/>
          <w:szCs w:val="24"/>
        </w:rPr>
      </w:pPr>
      <w:hyperlink w:anchor="_Toc518572942" w:history="1">
        <w:r w:rsidR="0000340C" w:rsidRPr="0000340C">
          <w:rPr>
            <w:rStyle w:val="a7"/>
            <w:caps w:val="0"/>
            <w:color w:val="000000" w:themeColor="text1"/>
            <w:sz w:val="24"/>
            <w:szCs w:val="24"/>
            <w:lang w:val="en-US"/>
          </w:rPr>
          <w:t>IV</w:t>
        </w:r>
        <w:r w:rsidR="0000340C" w:rsidRPr="0000340C">
          <w:rPr>
            <w:rStyle w:val="a7"/>
            <w:caps w:val="0"/>
            <w:color w:val="000000" w:themeColor="text1"/>
            <w:sz w:val="24"/>
            <w:szCs w:val="24"/>
          </w:rPr>
          <w:t>. ПОРЯДОК И ФОРМЫ КОНТРОЛЯ ЗА ИСПОЛНЕНИЕМ АДМИНИСТРАТИВНОГО РЕГЛАМЕНТА</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_Toc518572942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18</w:t>
        </w:r>
        <w:r w:rsidR="0000340C" w:rsidRPr="0000340C">
          <w:rPr>
            <w:webHidden/>
            <w:color w:val="000000" w:themeColor="text1"/>
            <w:sz w:val="24"/>
            <w:szCs w:val="24"/>
          </w:rPr>
          <w:fldChar w:fldCharType="end"/>
        </w:r>
      </w:hyperlink>
    </w:p>
    <w:p w:rsidR="0000340C" w:rsidRPr="0000340C" w:rsidRDefault="00BE1DF1">
      <w:pPr>
        <w:pStyle w:val="2f0"/>
        <w:rPr>
          <w:color w:val="000000" w:themeColor="text1"/>
        </w:rPr>
      </w:pPr>
      <w:hyperlink w:anchor="_Toc518572943" w:history="1">
        <w:r w:rsidR="0000340C" w:rsidRPr="0000340C">
          <w:rPr>
            <w:rStyle w:val="a7"/>
            <w:color w:val="000000" w:themeColor="text1"/>
          </w:rPr>
          <w:t>24.</w:t>
        </w:r>
        <w:r w:rsidR="0000340C" w:rsidRPr="0000340C">
          <w:rPr>
            <w:color w:val="000000" w:themeColor="text1"/>
          </w:rPr>
          <w:tab/>
        </w:r>
        <w:r w:rsidR="0000340C" w:rsidRPr="0000340C">
          <w:rPr>
            <w:rStyle w:val="a7"/>
            <w:color w:val="000000" w:themeColor="text1"/>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_Toc518572943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18</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44" w:history="1">
        <w:r w:rsidR="0000340C" w:rsidRPr="0000340C">
          <w:rPr>
            <w:rStyle w:val="a7"/>
            <w:color w:val="000000" w:themeColor="text1"/>
          </w:rPr>
          <w:t>25.</w:t>
        </w:r>
        <w:r w:rsidR="0000340C" w:rsidRPr="0000340C">
          <w:rPr>
            <w:color w:val="000000" w:themeColor="text1"/>
          </w:rPr>
          <w:tab/>
        </w:r>
        <w:r w:rsidR="0000340C" w:rsidRPr="0000340C">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_Toc518572944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19</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45" w:history="1">
        <w:r w:rsidR="0000340C" w:rsidRPr="0000340C">
          <w:rPr>
            <w:rStyle w:val="a7"/>
            <w:color w:val="000000" w:themeColor="text1"/>
          </w:rPr>
          <w:t>26.</w:t>
        </w:r>
        <w:r w:rsidR="0000340C" w:rsidRPr="0000340C">
          <w:rPr>
            <w:color w:val="000000" w:themeColor="text1"/>
          </w:rPr>
          <w:tab/>
        </w:r>
        <w:r w:rsidR="0000340C" w:rsidRPr="0000340C">
          <w:rPr>
            <w:rStyle w:val="a7"/>
            <w:color w:val="000000" w:themeColor="text1"/>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_Toc518572945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20</w:t>
        </w:r>
        <w:r w:rsidR="0000340C" w:rsidRPr="0000340C">
          <w:rPr>
            <w:webHidden/>
            <w:color w:val="000000" w:themeColor="text1"/>
          </w:rPr>
          <w:fldChar w:fldCharType="end"/>
        </w:r>
      </w:hyperlink>
    </w:p>
    <w:p w:rsidR="0000340C" w:rsidRPr="0000340C" w:rsidRDefault="00BE1DF1">
      <w:pPr>
        <w:pStyle w:val="2f0"/>
        <w:rPr>
          <w:color w:val="000000" w:themeColor="text1"/>
        </w:rPr>
      </w:pPr>
      <w:hyperlink w:anchor="_Toc518572946" w:history="1">
        <w:r w:rsidR="0000340C" w:rsidRPr="0000340C">
          <w:rPr>
            <w:rStyle w:val="a7"/>
            <w:color w:val="000000" w:themeColor="text1"/>
          </w:rPr>
          <w:t>27.</w:t>
        </w:r>
        <w:r w:rsidR="0000340C" w:rsidRPr="0000340C">
          <w:rPr>
            <w:color w:val="000000" w:themeColor="text1"/>
          </w:rPr>
          <w:tab/>
        </w:r>
        <w:r w:rsidR="0000340C" w:rsidRPr="0000340C">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_Toc518572946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21</w:t>
        </w:r>
        <w:r w:rsidR="0000340C" w:rsidRPr="0000340C">
          <w:rPr>
            <w:webHidden/>
            <w:color w:val="000000" w:themeColor="text1"/>
          </w:rPr>
          <w:fldChar w:fldCharType="end"/>
        </w:r>
      </w:hyperlink>
    </w:p>
    <w:p w:rsidR="0000340C" w:rsidRPr="0000340C" w:rsidRDefault="00BE1DF1">
      <w:pPr>
        <w:pStyle w:val="1f3"/>
        <w:rPr>
          <w:bCs w:val="0"/>
          <w:caps w:val="0"/>
          <w:color w:val="000000" w:themeColor="text1"/>
          <w:sz w:val="24"/>
          <w:szCs w:val="24"/>
        </w:rPr>
      </w:pPr>
      <w:hyperlink w:anchor="_Toc518572947" w:history="1">
        <w:r w:rsidR="0000340C" w:rsidRPr="0000340C">
          <w:rPr>
            <w:rStyle w:val="a7"/>
            <w:caps w:val="0"/>
            <w:color w:val="000000" w:themeColor="text1"/>
            <w:sz w:val="24"/>
            <w:szCs w:val="24"/>
            <w:lang w:val="en-US"/>
          </w:rPr>
          <w:t>V</w:t>
        </w:r>
        <w:r w:rsidR="0000340C" w:rsidRPr="0000340C">
          <w:rPr>
            <w:rStyle w:val="a7"/>
            <w:caps w:val="0"/>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_Toc518572947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22</w:t>
        </w:r>
        <w:r w:rsidR="0000340C" w:rsidRPr="0000340C">
          <w:rPr>
            <w:webHidden/>
            <w:color w:val="000000" w:themeColor="text1"/>
            <w:sz w:val="24"/>
            <w:szCs w:val="24"/>
          </w:rPr>
          <w:fldChar w:fldCharType="end"/>
        </w:r>
      </w:hyperlink>
    </w:p>
    <w:p w:rsidR="0000340C" w:rsidRPr="0000340C" w:rsidRDefault="00BE1DF1">
      <w:pPr>
        <w:pStyle w:val="2f0"/>
        <w:rPr>
          <w:color w:val="000000" w:themeColor="text1"/>
        </w:rPr>
      </w:pPr>
      <w:hyperlink w:anchor="_Toc518572948" w:history="1">
        <w:r w:rsidR="0000340C" w:rsidRPr="0000340C">
          <w:rPr>
            <w:rStyle w:val="a7"/>
            <w:color w:val="000000" w:themeColor="text1"/>
          </w:rPr>
          <w:t>28.</w:t>
        </w:r>
        <w:r w:rsidR="0000340C" w:rsidRPr="0000340C">
          <w:rPr>
            <w:color w:val="000000" w:themeColor="text1"/>
          </w:rPr>
          <w:tab/>
        </w:r>
        <w:r w:rsidR="0000340C" w:rsidRPr="0000340C">
          <w:rPr>
            <w:rStyle w:val="a7"/>
            <w:color w:val="000000" w:themeColor="text1"/>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_Toc518572948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22</w:t>
        </w:r>
        <w:r w:rsidR="0000340C" w:rsidRPr="0000340C">
          <w:rPr>
            <w:webHidden/>
            <w:color w:val="000000" w:themeColor="text1"/>
          </w:rPr>
          <w:fldChar w:fldCharType="end"/>
        </w:r>
      </w:hyperlink>
    </w:p>
    <w:p w:rsidR="0000340C" w:rsidRPr="0000340C" w:rsidRDefault="00BE1DF1">
      <w:pPr>
        <w:pStyle w:val="1f3"/>
        <w:rPr>
          <w:bCs w:val="0"/>
          <w:caps w:val="0"/>
          <w:color w:val="000000" w:themeColor="text1"/>
          <w:sz w:val="24"/>
          <w:szCs w:val="24"/>
        </w:rPr>
      </w:pPr>
      <w:hyperlink w:anchor="_Toc518572949" w:history="1">
        <w:r w:rsidR="0000340C" w:rsidRPr="0000340C">
          <w:rPr>
            <w:rStyle w:val="a7"/>
            <w:caps w:val="0"/>
            <w:color w:val="000000" w:themeColor="text1"/>
            <w:sz w:val="24"/>
            <w:szCs w:val="24"/>
            <w:lang w:val="en-US"/>
          </w:rPr>
          <w:t>VI</w:t>
        </w:r>
        <w:r w:rsidR="0000340C" w:rsidRPr="0000340C">
          <w:rPr>
            <w:rStyle w:val="a7"/>
            <w:caps w:val="0"/>
            <w:color w:val="000000" w:themeColor="text1"/>
            <w:sz w:val="24"/>
            <w:szCs w:val="24"/>
          </w:rPr>
          <w:t>. ПРАВИЛА ОБРАБОТКИ ПЕРСОНАЛЬНЫХ ДАННЫХ ПРИ ПРЕДОСТАВЛЕНИИ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_Toc518572949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26</w:t>
        </w:r>
        <w:r w:rsidR="0000340C" w:rsidRPr="0000340C">
          <w:rPr>
            <w:webHidden/>
            <w:color w:val="000000" w:themeColor="text1"/>
            <w:sz w:val="24"/>
            <w:szCs w:val="24"/>
          </w:rPr>
          <w:fldChar w:fldCharType="end"/>
        </w:r>
      </w:hyperlink>
    </w:p>
    <w:p w:rsidR="0000340C" w:rsidRPr="0000340C" w:rsidRDefault="00BE1DF1">
      <w:pPr>
        <w:pStyle w:val="2f0"/>
        <w:rPr>
          <w:color w:val="000000" w:themeColor="text1"/>
        </w:rPr>
      </w:pPr>
      <w:hyperlink w:anchor="_Toc518572950" w:history="1">
        <w:r w:rsidR="0000340C" w:rsidRPr="0000340C">
          <w:rPr>
            <w:rStyle w:val="a7"/>
            <w:color w:val="000000" w:themeColor="text1"/>
          </w:rPr>
          <w:t>29.</w:t>
        </w:r>
        <w:r w:rsidR="0000340C" w:rsidRPr="0000340C">
          <w:rPr>
            <w:color w:val="000000" w:themeColor="text1"/>
          </w:rPr>
          <w:tab/>
        </w:r>
        <w:r w:rsidR="0000340C" w:rsidRPr="0000340C">
          <w:rPr>
            <w:rStyle w:val="a7"/>
            <w:color w:val="000000" w:themeColor="text1"/>
          </w:rPr>
          <w:t>ПРАВИЛА ОБРАБОТКИ ПЕРСОНАЛЬНЫХ ДАННЫХ ПРИ ПРЕДОСТАВЛЕНИИ МУНИЦИПАЛЬНОЙ УСЛУГИ</w:t>
        </w:r>
        <w:r w:rsidR="0000340C" w:rsidRPr="0000340C">
          <w:rPr>
            <w:webHidden/>
            <w:color w:val="000000" w:themeColor="text1"/>
          </w:rPr>
          <w:tab/>
        </w:r>
        <w:r w:rsidR="0000340C" w:rsidRPr="0000340C">
          <w:rPr>
            <w:webHidden/>
            <w:color w:val="000000" w:themeColor="text1"/>
          </w:rPr>
          <w:fldChar w:fldCharType="begin"/>
        </w:r>
        <w:r w:rsidR="0000340C" w:rsidRPr="0000340C">
          <w:rPr>
            <w:webHidden/>
            <w:color w:val="000000" w:themeColor="text1"/>
          </w:rPr>
          <w:instrText xml:space="preserve"> PAGEREF _Toc518572950 \h </w:instrText>
        </w:r>
        <w:r w:rsidR="0000340C" w:rsidRPr="0000340C">
          <w:rPr>
            <w:webHidden/>
            <w:color w:val="000000" w:themeColor="text1"/>
          </w:rPr>
        </w:r>
        <w:r w:rsidR="0000340C" w:rsidRPr="0000340C">
          <w:rPr>
            <w:webHidden/>
            <w:color w:val="000000" w:themeColor="text1"/>
          </w:rPr>
          <w:fldChar w:fldCharType="separate"/>
        </w:r>
        <w:r w:rsidR="004E3F01">
          <w:rPr>
            <w:webHidden/>
            <w:color w:val="000000" w:themeColor="text1"/>
          </w:rPr>
          <w:t>26</w:t>
        </w:r>
        <w:r w:rsidR="0000340C" w:rsidRPr="0000340C">
          <w:rPr>
            <w:webHidden/>
            <w:color w:val="000000" w:themeColor="text1"/>
          </w:rPr>
          <w:fldChar w:fldCharType="end"/>
        </w:r>
      </w:hyperlink>
    </w:p>
    <w:p w:rsidR="0000340C" w:rsidRPr="0000340C" w:rsidRDefault="00BE1DF1">
      <w:pPr>
        <w:pStyle w:val="1f3"/>
        <w:rPr>
          <w:bCs w:val="0"/>
          <w:caps w:val="0"/>
          <w:color w:val="000000" w:themeColor="text1"/>
          <w:sz w:val="24"/>
          <w:szCs w:val="24"/>
        </w:rPr>
      </w:pPr>
      <w:hyperlink w:anchor="_Toc518572951" w:history="1">
        <w:r w:rsidR="0000340C" w:rsidRPr="0000340C">
          <w:rPr>
            <w:rStyle w:val="a7"/>
            <w:caps w:val="0"/>
            <w:color w:val="000000" w:themeColor="text1"/>
            <w:sz w:val="24"/>
            <w:szCs w:val="24"/>
          </w:rPr>
          <w:t>ПРИЛОЖЕНИЕ 1</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_Toc518572951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29</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52" w:history="1">
        <w:r w:rsidR="0000340C" w:rsidRPr="0000340C">
          <w:rPr>
            <w:rStyle w:val="a7"/>
            <w:caps w:val="0"/>
            <w:color w:val="000000" w:themeColor="text1"/>
            <w:sz w:val="24"/>
            <w:szCs w:val="24"/>
          </w:rPr>
          <w:t>ТЕРМИНЫ И ОПРЕДЕЛЕНИЯ</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_Toc518572952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29</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53" w:history="1">
        <w:r w:rsidR="0000340C" w:rsidRPr="0000340C">
          <w:rPr>
            <w:rStyle w:val="a7"/>
            <w:caps w:val="0"/>
            <w:color w:val="000000" w:themeColor="text1"/>
            <w:sz w:val="24"/>
            <w:szCs w:val="24"/>
          </w:rPr>
          <w:t>ПРИЛОЖЕНИЕ 2</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_Toc518572953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31</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54" w:history="1">
        <w:r w:rsidR="0000340C" w:rsidRPr="0000340C">
          <w:rPr>
            <w:rStyle w:val="a7"/>
            <w:caps w:val="0"/>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_Toc518572954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31</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55" w:history="1">
        <w:r w:rsidR="0000340C" w:rsidRPr="0000340C">
          <w:rPr>
            <w:rStyle w:val="a7"/>
            <w:caps w:val="0"/>
            <w:color w:val="000000" w:themeColor="text1"/>
            <w:sz w:val="24"/>
            <w:szCs w:val="24"/>
          </w:rPr>
          <w:t>ПРИЛОЖЕНИЕ 3</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_Toc518572955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34</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56" w:history="1">
        <w:r w:rsidR="0000340C" w:rsidRPr="0000340C">
          <w:rPr>
            <w:rStyle w:val="a7"/>
            <w:caps w:val="0"/>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_Toc518572956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34</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57" w:history="1">
        <w:r w:rsidR="0000340C" w:rsidRPr="0000340C">
          <w:rPr>
            <w:rStyle w:val="a7"/>
            <w:caps w:val="0"/>
            <w:color w:val="000000" w:themeColor="text1"/>
            <w:sz w:val="24"/>
            <w:szCs w:val="24"/>
          </w:rPr>
          <w:t>ПРИЛОЖЕНИЕ 4</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_Toc518572957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36</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58" w:history="1">
        <w:r w:rsidR="0000340C" w:rsidRPr="0000340C">
          <w:rPr>
            <w:rStyle w:val="a7"/>
            <w:caps w:val="0"/>
            <w:color w:val="000000" w:themeColor="text1"/>
            <w:sz w:val="24"/>
            <w:szCs w:val="24"/>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_Toc518572958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36</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59" w:history="1">
        <w:r w:rsidR="0000340C" w:rsidRPr="0000340C">
          <w:rPr>
            <w:rStyle w:val="a7"/>
            <w:caps w:val="0"/>
            <w:color w:val="000000" w:themeColor="text1"/>
            <w:sz w:val="24"/>
            <w:szCs w:val="24"/>
          </w:rPr>
          <w:t>ПЕРЕЧЕНЬ СЛУЧАЕВ, ПРИ КОТОРЫХ НЕ ТРЕБУЕТСЯ ПОЛУЧЕНИЕ РАЗРЕШЕНИЯ НА СТРОИТЕЛЬСТВО НА ТЕРРИТОРИИ МОСКОВСКОЙ ОБЛАСТИ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_Toc518572959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38</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0" w:history="1">
        <w:r w:rsidR="0000340C" w:rsidRPr="0000340C">
          <w:rPr>
            <w:rStyle w:val="a7"/>
            <w:caps w:val="0"/>
            <w:color w:val="000000" w:themeColor="text1"/>
            <w:sz w:val="24"/>
            <w:szCs w:val="24"/>
          </w:rPr>
          <w:t>ПРИЛОЖЕНИЕ 6</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_Toc518572960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40</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1" w:history="1">
        <w:r w:rsidR="0000340C" w:rsidRPr="0000340C">
          <w:rPr>
            <w:rStyle w:val="a7"/>
            <w:caps w:val="0"/>
            <w:color w:val="000000" w:themeColor="text1"/>
            <w:sz w:val="24"/>
            <w:szCs w:val="24"/>
          </w:rPr>
          <w:t>ФОРМА РЕШЕНИЯ О ВЫДАЧЕ РАЗРЕШЕНИЯ НА РАЗМЕЩЕНИЕ ОБЪЕКТА</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_Toc518572961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40</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2" w:history="1">
        <w:r w:rsidR="0000340C" w:rsidRPr="0000340C">
          <w:rPr>
            <w:rStyle w:val="a7"/>
            <w:rFonts w:eastAsia="Times New Roman"/>
            <w:iCs/>
            <w:caps w:val="0"/>
            <w:color w:val="000000" w:themeColor="text1"/>
            <w:sz w:val="24"/>
            <w:szCs w:val="24"/>
          </w:rPr>
          <w:t>ПРИЛОЖЕНИЕ 7</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_Toc518572962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41</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3" w:history="1">
        <w:r w:rsidR="0000340C" w:rsidRPr="0000340C">
          <w:rPr>
            <w:rStyle w:val="a7"/>
            <w:caps w:val="0"/>
            <w:color w:val="000000" w:themeColor="text1"/>
            <w:sz w:val="24"/>
            <w:szCs w:val="24"/>
          </w:rPr>
          <w:t>ФОРМА РЕШЕНИЯ ОБ ОТКАЗЕ В ПРЕДОСТАВЛЕНИИ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_Toc518572963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41</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4" w:history="1">
        <w:r w:rsidR="0000340C" w:rsidRPr="0000340C">
          <w:rPr>
            <w:rStyle w:val="a7"/>
            <w:caps w:val="0"/>
            <w:color w:val="000000" w:themeColor="text1"/>
            <w:sz w:val="24"/>
            <w:szCs w:val="24"/>
          </w:rPr>
          <w:t>ПРИЛОЖЕНИЕ 8</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_Toc518572964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43</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5" w:history="1">
        <w:r w:rsidR="0000340C" w:rsidRPr="0000340C">
          <w:rPr>
            <w:rStyle w:val="a7"/>
            <w:caps w:val="0"/>
            <w:color w:val="000000" w:themeColor="text1"/>
            <w:sz w:val="24"/>
            <w:szCs w:val="24"/>
          </w:rPr>
          <w:t>СПИСОК НОРМАТИВНЫХ АКТОВ, В СООТВЕТСТВИИ С КОТОРЫМИ ОСУЩЕСТВЛЯЕТСЯ ПРЕДОСТАВЛЕНИЕ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_Toc518572965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43</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6" w:history="1">
        <w:r w:rsidR="0000340C" w:rsidRPr="0000340C">
          <w:rPr>
            <w:rStyle w:val="a7"/>
            <w:caps w:val="0"/>
            <w:color w:val="000000" w:themeColor="text1"/>
            <w:sz w:val="24"/>
            <w:szCs w:val="24"/>
          </w:rPr>
          <w:t>ПРИЛОЖЕНИЕ 9</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_Toc518572966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44</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7" w:history="1">
        <w:r w:rsidR="0000340C" w:rsidRPr="0000340C">
          <w:rPr>
            <w:rStyle w:val="a7"/>
            <w:rFonts w:eastAsia="Times New Roman"/>
            <w:iCs/>
            <w:caps w:val="0"/>
            <w:color w:val="000000" w:themeColor="text1"/>
            <w:sz w:val="24"/>
            <w:szCs w:val="24"/>
          </w:rPr>
          <w:t>УТВЕРЖДЕНА ПОСТАНОВЛЕНИЕМ ПРАВИТЕЛЬСТВА МОСКОВСКОЙ ОБЛАСТИ ОТ 08.04.2015 № 229/13</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_Toc518572967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44</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8" w:history="1">
        <w:r w:rsidR="0000340C" w:rsidRPr="0000340C">
          <w:rPr>
            <w:rStyle w:val="a7"/>
            <w:rFonts w:eastAsia="Times New Roman"/>
            <w:iCs/>
            <w:caps w:val="0"/>
            <w:color w:val="000000" w:themeColor="text1"/>
            <w:sz w:val="24"/>
            <w:szCs w:val="24"/>
          </w:rPr>
          <w:t>ФОРМА СХЕМЫ ГРАНИЦ ЗЕМЕЛЬ ИЛИ ЧАСТИ ЗЕМЕЛЬНОГО УЧАСТКА НА КАДАСТРОВОМ ПЛАНЕ ТЕРРИТОРИИ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_Toc518572968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44</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69" w:history="1">
        <w:r w:rsidR="0000340C" w:rsidRPr="0000340C">
          <w:rPr>
            <w:rStyle w:val="a7"/>
            <w:rFonts w:eastAsia="Times New Roman"/>
            <w:iCs/>
            <w:caps w:val="0"/>
            <w:color w:val="000000" w:themeColor="text1"/>
            <w:sz w:val="24"/>
            <w:szCs w:val="24"/>
          </w:rPr>
          <w:t>ПРИЛОЖЕНИЕ 10</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_Toc518572969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45</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0" w:history="1">
        <w:r w:rsidR="0000340C" w:rsidRPr="0000340C">
          <w:rPr>
            <w:rStyle w:val="a7"/>
            <w:rFonts w:eastAsia="Times New Roman"/>
            <w:iCs/>
            <w:caps w:val="0"/>
            <w:color w:val="000000" w:themeColor="text1"/>
            <w:sz w:val="24"/>
            <w:szCs w:val="24"/>
          </w:rPr>
          <w:t>ФОРМА ЗАЯВЛЕНИЯ О ПРЕДОСТАВЛЕНИИ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_Toc518572970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45</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1" w:history="1">
        <w:r w:rsidR="0000340C" w:rsidRPr="0000340C">
          <w:rPr>
            <w:rStyle w:val="a7"/>
            <w:rFonts w:eastAsia="Times New Roman"/>
            <w:iCs/>
            <w:caps w:val="0"/>
            <w:color w:val="000000" w:themeColor="text1"/>
            <w:sz w:val="24"/>
            <w:szCs w:val="24"/>
          </w:rPr>
          <w:t>ПРИЛОЖЕНИЕ 11</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_Toc518572971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47</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2" w:history="1">
        <w:r w:rsidR="0000340C" w:rsidRPr="0000340C">
          <w:rPr>
            <w:rStyle w:val="a7"/>
            <w:caps w:val="0"/>
            <w:color w:val="000000" w:themeColor="text1"/>
            <w:sz w:val="24"/>
            <w:szCs w:val="24"/>
          </w:rPr>
          <w:t>ОПИСАНИЕ ДОКУМЕНТОВ, НЕОБХОДИМЫХ ДЛЯ ПРЕДОСТАВЛЕНИЯ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_Toc518572972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47</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3" w:history="1">
        <w:r w:rsidR="0000340C" w:rsidRPr="0000340C">
          <w:rPr>
            <w:rStyle w:val="a7"/>
            <w:rFonts w:eastAsia="Times New Roman"/>
            <w:iCs/>
            <w:caps w:val="0"/>
            <w:color w:val="000000" w:themeColor="text1"/>
            <w:sz w:val="24"/>
            <w:szCs w:val="24"/>
          </w:rPr>
          <w:t>ПРИЛОЖЕНИЕ 12</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_Toc518572973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58</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4" w:history="1">
        <w:r w:rsidR="0000340C" w:rsidRPr="0000340C">
          <w:rPr>
            <w:rStyle w:val="a7"/>
            <w:caps w:val="0"/>
            <w:color w:val="000000" w:themeColor="text1"/>
            <w:sz w:val="24"/>
            <w:szCs w:val="24"/>
          </w:rPr>
          <w:t>ФОРМА РЕШЕНИЯ ОБ ОТКАЗЕ В ПРИЕМЕ ДОКУМЕНТОВ, НЕОБХОДИМЫХ ДЛЯ ПРЕДОСТАВЛЕНИЯ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_Toc518572974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58</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5" w:history="1">
        <w:r w:rsidR="0000340C" w:rsidRPr="0000340C">
          <w:rPr>
            <w:rStyle w:val="a7"/>
            <w:caps w:val="0"/>
            <w:color w:val="000000" w:themeColor="text1"/>
            <w:sz w:val="24"/>
            <w:szCs w:val="24"/>
          </w:rPr>
          <w:t>ПРИЛОЖЕНИЕ 13</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_Toc518572975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60</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6" w:history="1">
        <w:r w:rsidR="0000340C" w:rsidRPr="0000340C">
          <w:rPr>
            <w:rStyle w:val="a7"/>
            <w:caps w:val="0"/>
            <w:color w:val="000000" w:themeColor="text1"/>
            <w:sz w:val="24"/>
            <w:szCs w:val="24"/>
          </w:rPr>
          <w:t>ТРЕБОВАНИЯ К ПОМЕЩЕНИЯМ, В КОТОРЫХ ПРЕДОСТАВЛЯЕТСЯ МУНИЦИПАЛЬНАЯ УСЛУГА</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_Toc518572976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60</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7" w:history="1">
        <w:r w:rsidR="0000340C" w:rsidRPr="0000340C">
          <w:rPr>
            <w:rStyle w:val="a7"/>
            <w:rFonts w:eastAsia="Times New Roman"/>
            <w:iCs/>
            <w:caps w:val="0"/>
            <w:color w:val="000000" w:themeColor="text1"/>
            <w:sz w:val="24"/>
            <w:szCs w:val="24"/>
          </w:rPr>
          <w:t>ПРИЛОЖЕНИЕ 14</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_Toc518572977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61</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8" w:history="1">
        <w:r w:rsidR="0000340C" w:rsidRPr="0000340C">
          <w:rPr>
            <w:rStyle w:val="a7"/>
            <w:caps w:val="0"/>
            <w:color w:val="000000" w:themeColor="text1"/>
            <w:sz w:val="24"/>
            <w:szCs w:val="24"/>
          </w:rPr>
          <w:t>ПОКАЗАТЕЛИ ДОСТУПНОСТИ И КАЧЕСТВА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_Toc518572978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61</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79" w:history="1">
        <w:r w:rsidR="0000340C" w:rsidRPr="0000340C">
          <w:rPr>
            <w:rStyle w:val="a7"/>
            <w:caps w:val="0"/>
            <w:color w:val="000000" w:themeColor="text1"/>
            <w:sz w:val="24"/>
            <w:szCs w:val="24"/>
          </w:rPr>
          <w:t>ПРИЛОЖЕНИЕ 15</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_Toc518572979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62</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80" w:history="1">
        <w:r w:rsidR="0000340C" w:rsidRPr="0000340C">
          <w:rPr>
            <w:rStyle w:val="a7"/>
            <w:caps w:val="0"/>
            <w:color w:val="000000" w:themeColor="text1"/>
            <w:sz w:val="24"/>
            <w:szCs w:val="24"/>
          </w:rPr>
          <w:t>К АДМИНИСТРАТИВНОМУ РЕГЛАМЕНТУ ПРЕДОСТАВЛЕНИЯ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_Toc518572980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62</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81" w:history="1">
        <w:r w:rsidR="0000340C" w:rsidRPr="0000340C">
          <w:rPr>
            <w:rStyle w:val="a7"/>
            <w:rFonts w:eastAsia="Times New Roman"/>
            <w:iCs/>
            <w:caps w:val="0"/>
            <w:color w:val="000000" w:themeColor="text1"/>
            <w:sz w:val="24"/>
            <w:szCs w:val="24"/>
          </w:rPr>
          <w:t>ПРИЛОЖЕНИЕ 16</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_Toc518572981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64</w:t>
        </w:r>
        <w:r w:rsidR="0000340C" w:rsidRPr="0000340C">
          <w:rPr>
            <w:webHidden/>
            <w:color w:val="000000" w:themeColor="text1"/>
            <w:sz w:val="24"/>
            <w:szCs w:val="24"/>
          </w:rPr>
          <w:fldChar w:fldCharType="end"/>
        </w:r>
      </w:hyperlink>
    </w:p>
    <w:p w:rsidR="0000340C" w:rsidRPr="0000340C" w:rsidRDefault="00BE1DF1">
      <w:pPr>
        <w:pStyle w:val="39"/>
        <w:tabs>
          <w:tab w:val="right" w:leader="dot" w:pos="9628"/>
        </w:tabs>
        <w:rPr>
          <w:rFonts w:eastAsiaTheme="minorEastAsia"/>
          <w:i w:val="0"/>
          <w:iCs w:val="0"/>
          <w:noProof/>
          <w:color w:val="000000" w:themeColor="text1"/>
          <w:sz w:val="24"/>
          <w:szCs w:val="24"/>
          <w:lang w:eastAsia="ru-RU"/>
        </w:rPr>
      </w:pPr>
      <w:hyperlink w:anchor="_Toc518572982" w:history="1">
        <w:r w:rsidR="0000340C" w:rsidRPr="0000340C">
          <w:rPr>
            <w:rStyle w:val="a7"/>
            <w:rFonts w:eastAsia="Times New Roman"/>
            <w:i w:val="0"/>
            <w:noProof/>
            <w:color w:val="000000" w:themeColor="text1"/>
            <w:sz w:val="24"/>
            <w:szCs w:val="24"/>
          </w:rPr>
          <w:t>МФЦ/ МОДУЛЬ МФЦ ЕИС ОУ</w:t>
        </w:r>
        <w:r w:rsidR="0000340C" w:rsidRPr="0000340C">
          <w:rPr>
            <w:i w:val="0"/>
            <w:noProof/>
            <w:webHidden/>
            <w:color w:val="000000" w:themeColor="text1"/>
            <w:sz w:val="24"/>
            <w:szCs w:val="24"/>
          </w:rPr>
          <w:tab/>
        </w:r>
        <w:r w:rsidR="0000340C" w:rsidRPr="0000340C">
          <w:rPr>
            <w:i w:val="0"/>
            <w:noProof/>
            <w:webHidden/>
            <w:color w:val="000000" w:themeColor="text1"/>
            <w:sz w:val="24"/>
            <w:szCs w:val="24"/>
          </w:rPr>
          <w:fldChar w:fldCharType="begin"/>
        </w:r>
        <w:r w:rsidR="0000340C" w:rsidRPr="0000340C">
          <w:rPr>
            <w:i w:val="0"/>
            <w:noProof/>
            <w:webHidden/>
            <w:color w:val="000000" w:themeColor="text1"/>
            <w:sz w:val="24"/>
            <w:szCs w:val="24"/>
          </w:rPr>
          <w:instrText xml:space="preserve"> PAGEREF _Toc518572982 \h </w:instrText>
        </w:r>
        <w:r w:rsidR="0000340C" w:rsidRPr="0000340C">
          <w:rPr>
            <w:i w:val="0"/>
            <w:noProof/>
            <w:webHidden/>
            <w:color w:val="000000" w:themeColor="text1"/>
            <w:sz w:val="24"/>
            <w:szCs w:val="24"/>
          </w:rPr>
        </w:r>
        <w:r w:rsidR="0000340C" w:rsidRPr="0000340C">
          <w:rPr>
            <w:i w:val="0"/>
            <w:noProof/>
            <w:webHidden/>
            <w:color w:val="000000" w:themeColor="text1"/>
            <w:sz w:val="24"/>
            <w:szCs w:val="24"/>
          </w:rPr>
          <w:fldChar w:fldCharType="separate"/>
        </w:r>
        <w:r w:rsidR="004E3F01">
          <w:rPr>
            <w:i w:val="0"/>
            <w:noProof/>
            <w:webHidden/>
            <w:color w:val="000000" w:themeColor="text1"/>
            <w:sz w:val="24"/>
            <w:szCs w:val="24"/>
          </w:rPr>
          <w:t>68</w:t>
        </w:r>
        <w:r w:rsidR="0000340C" w:rsidRPr="0000340C">
          <w:rPr>
            <w:i w:val="0"/>
            <w:noProof/>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83" w:history="1">
        <w:r w:rsidR="0000340C" w:rsidRPr="0000340C">
          <w:rPr>
            <w:rStyle w:val="a7"/>
            <w:caps w:val="0"/>
            <w:color w:val="000000" w:themeColor="text1"/>
            <w:sz w:val="24"/>
            <w:szCs w:val="24"/>
          </w:rPr>
          <w:t>ПРИЛОЖЕНИЕ 17</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_Toc518572983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72</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84" w:history="1">
        <w:r w:rsidR="0000340C" w:rsidRPr="0000340C">
          <w:rPr>
            <w:rStyle w:val="a7"/>
            <w:caps w:val="0"/>
            <w:color w:val="000000" w:themeColor="text1"/>
            <w:sz w:val="24"/>
            <w:szCs w:val="24"/>
          </w:rPr>
          <w:t>К АДМИНИСТРАТИВНОМУ РЕГЛАМЕНТУ ПРЕДОСТАВЛЕНИЯ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_Toc518572984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72</w:t>
        </w:r>
        <w:r w:rsidR="0000340C" w:rsidRPr="0000340C">
          <w:rPr>
            <w:webHidden/>
            <w:color w:val="000000" w:themeColor="text1"/>
            <w:sz w:val="24"/>
            <w:szCs w:val="24"/>
          </w:rPr>
          <w:fldChar w:fldCharType="end"/>
        </w:r>
      </w:hyperlink>
    </w:p>
    <w:p w:rsidR="0000340C" w:rsidRPr="0000340C" w:rsidRDefault="00BE1DF1">
      <w:pPr>
        <w:pStyle w:val="1f3"/>
        <w:rPr>
          <w:bCs w:val="0"/>
          <w:caps w:val="0"/>
          <w:color w:val="000000" w:themeColor="text1"/>
          <w:sz w:val="24"/>
          <w:szCs w:val="24"/>
        </w:rPr>
      </w:pPr>
      <w:hyperlink w:anchor="_Toc518572985" w:history="1">
        <w:r w:rsidR="0000340C" w:rsidRPr="0000340C">
          <w:rPr>
            <w:rStyle w:val="a7"/>
            <w:caps w:val="0"/>
            <w:color w:val="000000" w:themeColor="text1"/>
            <w:sz w:val="24"/>
            <w:szCs w:val="24"/>
          </w:rPr>
          <w:t>БЛОК-СХЕМА ПРЕДОСТАВЛЕНИЯ МУНИЦИПАЛЬНОЙ УСЛУГИ</w:t>
        </w:r>
        <w:r w:rsidR="0000340C" w:rsidRPr="0000340C">
          <w:rPr>
            <w:caps w:val="0"/>
            <w:webHidden/>
            <w:color w:val="000000" w:themeColor="text1"/>
            <w:sz w:val="24"/>
            <w:szCs w:val="24"/>
          </w:rPr>
          <w:tab/>
        </w:r>
        <w:r w:rsidR="0000340C" w:rsidRPr="0000340C">
          <w:rPr>
            <w:webHidden/>
            <w:color w:val="000000" w:themeColor="text1"/>
            <w:sz w:val="24"/>
            <w:szCs w:val="24"/>
          </w:rPr>
          <w:fldChar w:fldCharType="begin"/>
        </w:r>
        <w:r w:rsidR="0000340C" w:rsidRPr="0000340C">
          <w:rPr>
            <w:webHidden/>
            <w:color w:val="000000" w:themeColor="text1"/>
            <w:sz w:val="24"/>
            <w:szCs w:val="24"/>
          </w:rPr>
          <w:instrText xml:space="preserve"> PAGEREF _Toc518572985 \h </w:instrText>
        </w:r>
        <w:r w:rsidR="0000340C" w:rsidRPr="0000340C">
          <w:rPr>
            <w:webHidden/>
            <w:color w:val="000000" w:themeColor="text1"/>
            <w:sz w:val="24"/>
            <w:szCs w:val="24"/>
          </w:rPr>
        </w:r>
        <w:r w:rsidR="0000340C" w:rsidRPr="0000340C">
          <w:rPr>
            <w:webHidden/>
            <w:color w:val="000000" w:themeColor="text1"/>
            <w:sz w:val="24"/>
            <w:szCs w:val="24"/>
          </w:rPr>
          <w:fldChar w:fldCharType="separate"/>
        </w:r>
        <w:r w:rsidR="004E3F01">
          <w:rPr>
            <w:webHidden/>
            <w:color w:val="000000" w:themeColor="text1"/>
            <w:sz w:val="24"/>
            <w:szCs w:val="24"/>
          </w:rPr>
          <w:t>72</w:t>
        </w:r>
        <w:r w:rsidR="0000340C" w:rsidRPr="0000340C">
          <w:rPr>
            <w:webHidden/>
            <w:color w:val="000000" w:themeColor="text1"/>
            <w:sz w:val="24"/>
            <w:szCs w:val="24"/>
          </w:rPr>
          <w:fldChar w:fldCharType="end"/>
        </w:r>
      </w:hyperlink>
    </w:p>
    <w:p w:rsidR="00E12DA5" w:rsidRPr="005E27D3" w:rsidRDefault="0032679B" w:rsidP="008855ED">
      <w:pPr>
        <w:pStyle w:val="1f3"/>
        <w:rPr>
          <w:b/>
          <w:iCs/>
          <w:color w:val="000000" w:themeColor="text1"/>
          <w:sz w:val="24"/>
          <w:szCs w:val="24"/>
        </w:rPr>
      </w:pPr>
      <w:r w:rsidRPr="0000340C">
        <w:rPr>
          <w:color w:val="000000" w:themeColor="text1"/>
          <w:sz w:val="24"/>
          <w:szCs w:val="24"/>
        </w:rPr>
        <w:fldChar w:fldCharType="end"/>
      </w:r>
      <w:bookmarkStart w:id="1" w:name="_Toc441496531"/>
      <w:r w:rsidR="00E12DA5" w:rsidRPr="005E27D3">
        <w:rPr>
          <w:color w:val="000000" w:themeColor="text1"/>
          <w:sz w:val="24"/>
          <w:szCs w:val="24"/>
        </w:rPr>
        <w:br w:type="page"/>
      </w:r>
    </w:p>
    <w:p w:rsidR="00447F8B" w:rsidRPr="005E27D3" w:rsidRDefault="00761EAB" w:rsidP="00EB7A51">
      <w:pPr>
        <w:pStyle w:val="1-"/>
        <w:rPr>
          <w:color w:val="000000" w:themeColor="text1"/>
          <w:sz w:val="24"/>
          <w:szCs w:val="24"/>
        </w:rPr>
      </w:pPr>
      <w:bookmarkStart w:id="2" w:name="_Toc518572915"/>
      <w:r w:rsidRPr="005E27D3">
        <w:rPr>
          <w:color w:val="000000" w:themeColor="text1"/>
          <w:sz w:val="24"/>
          <w:szCs w:val="24"/>
        </w:rPr>
        <w:t>Термины и определения</w:t>
      </w:r>
      <w:bookmarkEnd w:id="1"/>
      <w:bookmarkEnd w:id="2"/>
    </w:p>
    <w:p w:rsidR="0001790A" w:rsidRPr="005E27D3"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5E27D3">
        <w:rPr>
          <w:rFonts w:ascii="Times New Roman" w:hAnsi="Times New Roman"/>
          <w:color w:val="000000" w:themeColor="text1"/>
          <w:sz w:val="24"/>
          <w:szCs w:val="24"/>
          <w:lang w:eastAsia="ru-RU"/>
        </w:rPr>
        <w:t>Т</w:t>
      </w:r>
      <w:r w:rsidR="00447F8B" w:rsidRPr="005E27D3">
        <w:rPr>
          <w:rFonts w:ascii="Times New Roman" w:hAnsi="Times New Roman"/>
          <w:color w:val="000000" w:themeColor="text1"/>
          <w:sz w:val="24"/>
          <w:szCs w:val="24"/>
          <w:lang w:eastAsia="ru-RU"/>
        </w:rPr>
        <w:t>ермины</w:t>
      </w:r>
      <w:r w:rsidR="009500A1" w:rsidRPr="005E27D3">
        <w:rPr>
          <w:rFonts w:ascii="Times New Roman" w:hAnsi="Times New Roman"/>
          <w:color w:val="000000" w:themeColor="text1"/>
          <w:sz w:val="24"/>
          <w:szCs w:val="24"/>
          <w:lang w:eastAsia="ru-RU"/>
        </w:rPr>
        <w:t xml:space="preserve"> и </w:t>
      </w:r>
      <w:r w:rsidRPr="005E27D3">
        <w:rPr>
          <w:rFonts w:ascii="Times New Roman" w:hAnsi="Times New Roman"/>
          <w:color w:val="000000" w:themeColor="text1"/>
          <w:sz w:val="24"/>
          <w:szCs w:val="24"/>
          <w:lang w:eastAsia="ru-RU"/>
        </w:rPr>
        <w:t>определения</w:t>
      </w:r>
      <w:r w:rsidR="00C26ACB" w:rsidRPr="005E27D3">
        <w:rPr>
          <w:rFonts w:ascii="Times New Roman" w:hAnsi="Times New Roman"/>
          <w:color w:val="000000" w:themeColor="text1"/>
          <w:sz w:val="24"/>
          <w:szCs w:val="24"/>
          <w:lang w:eastAsia="ru-RU"/>
        </w:rPr>
        <w:t>,</w:t>
      </w:r>
      <w:r w:rsidRPr="005E27D3">
        <w:rPr>
          <w:rFonts w:ascii="Times New Roman" w:hAnsi="Times New Roman"/>
          <w:color w:val="000000" w:themeColor="text1"/>
          <w:sz w:val="24"/>
          <w:szCs w:val="24"/>
          <w:lang w:eastAsia="ru-RU"/>
        </w:rPr>
        <w:t xml:space="preserve"> используемые в </w:t>
      </w:r>
      <w:r w:rsidR="00C26ACB" w:rsidRPr="005E27D3">
        <w:rPr>
          <w:rFonts w:ascii="Times New Roman" w:hAnsi="Times New Roman"/>
          <w:color w:val="000000" w:themeColor="text1"/>
          <w:sz w:val="24"/>
          <w:szCs w:val="24"/>
          <w:lang w:eastAsia="ru-RU"/>
        </w:rPr>
        <w:t>настоящем</w:t>
      </w:r>
      <w:r w:rsidRPr="005E27D3">
        <w:rPr>
          <w:rFonts w:ascii="Times New Roman" w:hAnsi="Times New Roman"/>
          <w:color w:val="000000" w:themeColor="text1"/>
          <w:sz w:val="24"/>
          <w:szCs w:val="24"/>
          <w:lang w:eastAsia="ru-RU"/>
        </w:rPr>
        <w:t xml:space="preserve"> </w:t>
      </w:r>
      <w:r w:rsidR="00C26ACB" w:rsidRPr="005E27D3">
        <w:rPr>
          <w:rFonts w:ascii="Times New Roman" w:hAnsi="Times New Roman"/>
          <w:color w:val="000000" w:themeColor="text1"/>
          <w:sz w:val="24"/>
          <w:szCs w:val="24"/>
          <w:lang w:eastAsia="ru-RU"/>
        </w:rPr>
        <w:t>а</w:t>
      </w:r>
      <w:r w:rsidRPr="005E27D3">
        <w:rPr>
          <w:rFonts w:ascii="Times New Roman" w:hAnsi="Times New Roman"/>
          <w:color w:val="000000" w:themeColor="text1"/>
          <w:sz w:val="24"/>
          <w:szCs w:val="24"/>
          <w:lang w:eastAsia="ru-RU"/>
        </w:rPr>
        <w:t>дминистративном регламенте</w:t>
      </w:r>
      <w:r w:rsidR="00C26ACB" w:rsidRPr="005E27D3">
        <w:rPr>
          <w:rFonts w:ascii="Times New Roman" w:hAnsi="Times New Roman"/>
          <w:color w:val="000000" w:themeColor="text1"/>
          <w:sz w:val="24"/>
          <w:szCs w:val="24"/>
          <w:lang w:eastAsia="ru-RU"/>
        </w:rPr>
        <w:t xml:space="preserve"> </w:t>
      </w:r>
      <w:r w:rsidR="00C05845" w:rsidRPr="005E27D3">
        <w:rPr>
          <w:rFonts w:ascii="Times New Roman" w:hAnsi="Times New Roman"/>
          <w:color w:val="000000" w:themeColor="text1"/>
          <w:sz w:val="24"/>
          <w:szCs w:val="24"/>
          <w:lang w:eastAsia="ru-RU"/>
        </w:rPr>
        <w:t xml:space="preserve">по </w:t>
      </w:r>
      <w:r w:rsidR="00617577" w:rsidRPr="005E27D3">
        <w:rPr>
          <w:rFonts w:ascii="Times New Roman" w:hAnsi="Times New Roman"/>
          <w:color w:val="000000" w:themeColor="text1"/>
          <w:sz w:val="24"/>
          <w:szCs w:val="24"/>
          <w:lang w:eastAsia="ru-RU"/>
        </w:rPr>
        <w:t>предоставлени</w:t>
      </w:r>
      <w:r w:rsidR="00C05845" w:rsidRPr="005E27D3">
        <w:rPr>
          <w:rFonts w:ascii="Times New Roman" w:hAnsi="Times New Roman"/>
          <w:color w:val="000000" w:themeColor="text1"/>
          <w:sz w:val="24"/>
          <w:szCs w:val="24"/>
          <w:lang w:eastAsia="ru-RU"/>
        </w:rPr>
        <w:t>ю</w:t>
      </w:r>
      <w:r w:rsidR="00617577" w:rsidRPr="005E27D3">
        <w:rPr>
          <w:rFonts w:ascii="Times New Roman" w:hAnsi="Times New Roman"/>
          <w:color w:val="000000" w:themeColor="text1"/>
          <w:sz w:val="24"/>
          <w:szCs w:val="24"/>
          <w:lang w:eastAsia="ru-RU"/>
        </w:rPr>
        <w:t xml:space="preserve"> муниципальной услуги </w:t>
      </w:r>
      <w:r w:rsidR="003B578B" w:rsidRPr="005E27D3">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5E27D3">
        <w:rPr>
          <w:rFonts w:ascii="Times New Roman" w:hAnsi="Times New Roman"/>
          <w:color w:val="000000" w:themeColor="text1"/>
          <w:sz w:val="24"/>
          <w:szCs w:val="24"/>
          <w:lang w:eastAsia="ru-RU"/>
        </w:rPr>
        <w:t xml:space="preserve"> </w:t>
      </w:r>
      <w:r w:rsidR="00C26ACB" w:rsidRPr="005E27D3">
        <w:rPr>
          <w:rFonts w:ascii="Times New Roman" w:hAnsi="Times New Roman"/>
          <w:color w:val="000000" w:themeColor="text1"/>
          <w:sz w:val="24"/>
          <w:szCs w:val="24"/>
          <w:lang w:eastAsia="ru-RU"/>
        </w:rPr>
        <w:t>(далее – Административный регламент)</w:t>
      </w:r>
      <w:r w:rsidR="009500A1" w:rsidRPr="005E27D3">
        <w:rPr>
          <w:rFonts w:ascii="Times New Roman" w:hAnsi="Times New Roman"/>
          <w:color w:val="000000" w:themeColor="text1"/>
          <w:sz w:val="24"/>
          <w:szCs w:val="24"/>
          <w:lang w:eastAsia="ru-RU"/>
        </w:rPr>
        <w:t xml:space="preserve">, указаны в </w:t>
      </w:r>
      <w:r w:rsidR="00EC07A8" w:rsidRPr="005E27D3">
        <w:rPr>
          <w:rFonts w:ascii="Times New Roman" w:hAnsi="Times New Roman"/>
          <w:color w:val="000000" w:themeColor="text1"/>
          <w:sz w:val="24"/>
          <w:szCs w:val="24"/>
          <w:lang w:eastAsia="ru-RU"/>
        </w:rPr>
        <w:t>Приложении</w:t>
      </w:r>
      <w:r w:rsidR="009718FD" w:rsidRPr="005E27D3">
        <w:rPr>
          <w:rFonts w:ascii="Times New Roman" w:hAnsi="Times New Roman"/>
          <w:color w:val="000000" w:themeColor="text1"/>
          <w:sz w:val="24"/>
          <w:szCs w:val="24"/>
          <w:lang w:eastAsia="ru-RU"/>
        </w:rPr>
        <w:t xml:space="preserve"> </w:t>
      </w:r>
      <w:r w:rsidR="00EC07A8" w:rsidRPr="005E27D3">
        <w:rPr>
          <w:rFonts w:ascii="Times New Roman" w:hAnsi="Times New Roman"/>
          <w:color w:val="000000" w:themeColor="text1"/>
          <w:sz w:val="24"/>
          <w:szCs w:val="24"/>
          <w:lang w:eastAsia="ru-RU"/>
        </w:rPr>
        <w:t>1</w:t>
      </w:r>
      <w:r w:rsidR="00B37011" w:rsidRPr="005E27D3">
        <w:rPr>
          <w:rFonts w:ascii="Times New Roman" w:hAnsi="Times New Roman"/>
          <w:color w:val="000000" w:themeColor="text1"/>
          <w:sz w:val="24"/>
          <w:szCs w:val="24"/>
          <w:lang w:eastAsia="ru-RU"/>
        </w:rPr>
        <w:t xml:space="preserve"> </w:t>
      </w:r>
      <w:r w:rsidR="00EC07A8" w:rsidRPr="005E27D3">
        <w:rPr>
          <w:rFonts w:ascii="Times New Roman" w:hAnsi="Times New Roman"/>
          <w:color w:val="000000" w:themeColor="text1"/>
          <w:sz w:val="24"/>
          <w:szCs w:val="24"/>
          <w:lang w:eastAsia="ru-RU"/>
        </w:rPr>
        <w:t>к настоящему Административному регламенту</w:t>
      </w:r>
      <w:r w:rsidR="00B648B5" w:rsidRPr="005E27D3">
        <w:rPr>
          <w:rFonts w:ascii="Times New Roman" w:hAnsi="Times New Roman"/>
          <w:color w:val="000000" w:themeColor="text1"/>
          <w:sz w:val="24"/>
          <w:szCs w:val="24"/>
          <w:lang w:eastAsia="ru-RU"/>
        </w:rPr>
        <w:t>.</w:t>
      </w:r>
      <w:bookmarkStart w:id="3" w:name="_Toc437973276"/>
      <w:bookmarkStart w:id="4" w:name="_Toc438110017"/>
    </w:p>
    <w:p w:rsidR="00F80AAD" w:rsidRPr="005E27D3" w:rsidRDefault="00F80AAD" w:rsidP="00EB7A51">
      <w:pPr>
        <w:pStyle w:val="1-"/>
        <w:rPr>
          <w:color w:val="000000" w:themeColor="text1"/>
          <w:sz w:val="24"/>
          <w:szCs w:val="24"/>
        </w:rPr>
      </w:pPr>
      <w:bookmarkStart w:id="5" w:name="_Toc438376221"/>
      <w:bookmarkStart w:id="6" w:name="_Toc518572916"/>
      <w:r w:rsidRPr="005E27D3">
        <w:rPr>
          <w:color w:val="000000" w:themeColor="text1"/>
          <w:sz w:val="24"/>
          <w:szCs w:val="24"/>
          <w:lang w:val="en-US"/>
        </w:rPr>
        <w:t>I</w:t>
      </w:r>
      <w:r w:rsidR="000E6C84" w:rsidRPr="005E27D3">
        <w:rPr>
          <w:color w:val="000000" w:themeColor="text1"/>
          <w:sz w:val="24"/>
          <w:szCs w:val="24"/>
        </w:rPr>
        <w:t>. Общие положения</w:t>
      </w:r>
      <w:bookmarkEnd w:id="3"/>
      <w:bookmarkEnd w:id="4"/>
      <w:bookmarkEnd w:id="5"/>
      <w:bookmarkEnd w:id="6"/>
    </w:p>
    <w:p w:rsidR="000E6C84" w:rsidRPr="005E27D3" w:rsidRDefault="00F80AAD" w:rsidP="00D93D63">
      <w:pPr>
        <w:pStyle w:val="2-"/>
        <w:numPr>
          <w:ilvl w:val="0"/>
          <w:numId w:val="22"/>
        </w:numPr>
        <w:rPr>
          <w:color w:val="000000" w:themeColor="text1"/>
          <w:sz w:val="24"/>
          <w:szCs w:val="24"/>
        </w:rPr>
      </w:pPr>
      <w:bookmarkStart w:id="7" w:name="_Toc437973277"/>
      <w:bookmarkStart w:id="8" w:name="_Toc438110018"/>
      <w:bookmarkStart w:id="9" w:name="_Toc438376222"/>
      <w:bookmarkStart w:id="10" w:name="_Toc441496533"/>
      <w:bookmarkStart w:id="11" w:name="_Toc518572917"/>
      <w:r w:rsidRPr="005E27D3">
        <w:rPr>
          <w:color w:val="000000" w:themeColor="text1"/>
          <w:sz w:val="24"/>
          <w:szCs w:val="24"/>
        </w:rPr>
        <w:t>Предмет регулирования</w:t>
      </w:r>
      <w:r w:rsidR="00BA717E" w:rsidRPr="005E27D3">
        <w:rPr>
          <w:color w:val="000000" w:themeColor="text1"/>
          <w:sz w:val="24"/>
          <w:szCs w:val="24"/>
        </w:rPr>
        <w:t xml:space="preserve"> </w:t>
      </w:r>
      <w:r w:rsidR="00FC0A77" w:rsidRPr="005E27D3">
        <w:rPr>
          <w:color w:val="000000" w:themeColor="text1"/>
          <w:sz w:val="24"/>
          <w:szCs w:val="24"/>
        </w:rPr>
        <w:t xml:space="preserve">Административного </w:t>
      </w:r>
      <w:r w:rsidR="000B54CC" w:rsidRPr="005E27D3">
        <w:rPr>
          <w:color w:val="000000" w:themeColor="text1"/>
          <w:sz w:val="24"/>
          <w:szCs w:val="24"/>
        </w:rPr>
        <w:t>р</w:t>
      </w:r>
      <w:r w:rsidR="00BA717E" w:rsidRPr="005E27D3">
        <w:rPr>
          <w:color w:val="000000" w:themeColor="text1"/>
          <w:sz w:val="24"/>
          <w:szCs w:val="24"/>
        </w:rPr>
        <w:t>егламента</w:t>
      </w:r>
      <w:bookmarkEnd w:id="7"/>
      <w:bookmarkEnd w:id="8"/>
      <w:bookmarkEnd w:id="9"/>
      <w:bookmarkEnd w:id="10"/>
      <w:bookmarkEnd w:id="11"/>
    </w:p>
    <w:p w:rsidR="00CA6EBE" w:rsidRPr="005E27D3" w:rsidRDefault="0028203B" w:rsidP="00C05845">
      <w:pPr>
        <w:pStyle w:val="11"/>
        <w:numPr>
          <w:ilvl w:val="0"/>
          <w:numId w:val="0"/>
        </w:numPr>
        <w:ind w:firstLine="567"/>
        <w:rPr>
          <w:color w:val="000000" w:themeColor="text1"/>
          <w:sz w:val="24"/>
          <w:szCs w:val="24"/>
        </w:rPr>
      </w:pPr>
      <w:r w:rsidRPr="005E27D3">
        <w:rPr>
          <w:color w:val="000000" w:themeColor="text1"/>
          <w:sz w:val="24"/>
          <w:szCs w:val="24"/>
        </w:rPr>
        <w:t xml:space="preserve">1.1. </w:t>
      </w:r>
      <w:r w:rsidR="00007FA6" w:rsidRPr="005E27D3">
        <w:rPr>
          <w:color w:val="000000" w:themeColor="text1"/>
          <w:sz w:val="24"/>
          <w:szCs w:val="24"/>
        </w:rPr>
        <w:t>Административный регламент устанавливает стандарт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Сергиево-Посадского муниципального района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специалистов Администрации, уполномоченных сотрудников МФЦ</w:t>
      </w:r>
      <w:r w:rsidR="00AA110F" w:rsidRPr="005E27D3">
        <w:rPr>
          <w:color w:val="000000" w:themeColor="text1"/>
          <w:sz w:val="24"/>
          <w:szCs w:val="24"/>
        </w:rPr>
        <w:t>.</w:t>
      </w:r>
    </w:p>
    <w:p w:rsidR="006F0570" w:rsidRPr="005E27D3" w:rsidRDefault="009B4A20" w:rsidP="00C05845">
      <w:pPr>
        <w:autoSpaceDE w:val="0"/>
        <w:autoSpaceDN w:val="0"/>
        <w:adjustRightInd w:val="0"/>
        <w:spacing w:after="0"/>
        <w:ind w:firstLine="540"/>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1.2. </w:t>
      </w:r>
      <w:r w:rsidR="00007FA6" w:rsidRPr="005E27D3">
        <w:rPr>
          <w:rFonts w:ascii="Times New Roman" w:hAnsi="Times New Roman"/>
          <w:color w:val="000000" w:themeColor="text1"/>
          <w:sz w:val="24"/>
          <w:szCs w:val="24"/>
        </w:rPr>
        <w:t>Настоящим Административным регламентом регулируются отношения, возникающие в связи с предоставлением Муниципальной услуги по выдаче разрешений на размещение объектов на территории Сергиево-Посадского муниципального района Московской области, размещение которых может осуществляться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6F0570" w:rsidRPr="005E27D3">
        <w:rPr>
          <w:rFonts w:ascii="Times New Roman" w:hAnsi="Times New Roman"/>
          <w:color w:val="000000" w:themeColor="text1"/>
          <w:sz w:val="24"/>
          <w:szCs w:val="24"/>
        </w:rPr>
        <w:t>.</w:t>
      </w:r>
    </w:p>
    <w:p w:rsidR="00EF1699" w:rsidRPr="005E27D3" w:rsidRDefault="00B26DDF" w:rsidP="00D93D63">
      <w:pPr>
        <w:pStyle w:val="2-"/>
        <w:numPr>
          <w:ilvl w:val="0"/>
          <w:numId w:val="14"/>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18572918"/>
      <w:bookmarkEnd w:id="12"/>
      <w:bookmarkEnd w:id="13"/>
      <w:r w:rsidRPr="005E27D3">
        <w:rPr>
          <w:color w:val="000000" w:themeColor="text1"/>
          <w:sz w:val="24"/>
          <w:szCs w:val="24"/>
        </w:rPr>
        <w:t>Л</w:t>
      </w:r>
      <w:r w:rsidR="00F80AAD" w:rsidRPr="005E27D3">
        <w:rPr>
          <w:color w:val="000000" w:themeColor="text1"/>
          <w:sz w:val="24"/>
          <w:szCs w:val="24"/>
        </w:rPr>
        <w:t xml:space="preserve">ица, имеющие право на получение </w:t>
      </w:r>
      <w:bookmarkEnd w:id="14"/>
      <w:bookmarkEnd w:id="15"/>
      <w:bookmarkEnd w:id="16"/>
      <w:r w:rsidR="009D38AF" w:rsidRPr="005E27D3">
        <w:rPr>
          <w:color w:val="000000" w:themeColor="text1"/>
          <w:sz w:val="24"/>
          <w:szCs w:val="24"/>
        </w:rPr>
        <w:t>Муниципальной</w:t>
      </w:r>
      <w:r w:rsidR="002540C7" w:rsidRPr="005E27D3">
        <w:rPr>
          <w:color w:val="000000" w:themeColor="text1"/>
          <w:sz w:val="24"/>
          <w:szCs w:val="24"/>
        </w:rPr>
        <w:t xml:space="preserve"> </w:t>
      </w:r>
      <w:r w:rsidR="00EC07A8" w:rsidRPr="005E27D3">
        <w:rPr>
          <w:color w:val="000000" w:themeColor="text1"/>
          <w:sz w:val="24"/>
          <w:szCs w:val="24"/>
        </w:rPr>
        <w:t>услуги</w:t>
      </w:r>
      <w:bookmarkEnd w:id="17"/>
    </w:p>
    <w:p w:rsidR="00D30227" w:rsidRPr="005E27D3" w:rsidRDefault="00EB7A51" w:rsidP="004A652C">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5E27D3">
        <w:rPr>
          <w:color w:val="000000" w:themeColor="text1"/>
          <w:sz w:val="24"/>
          <w:szCs w:val="24"/>
        </w:rPr>
        <w:t>2.1. </w:t>
      </w:r>
      <w:r w:rsidR="00774780" w:rsidRPr="005E27D3">
        <w:rPr>
          <w:color w:val="000000" w:themeColor="text1"/>
          <w:sz w:val="24"/>
          <w:szCs w:val="24"/>
        </w:rPr>
        <w:t>Л</w:t>
      </w:r>
      <w:r w:rsidR="00A9079E" w:rsidRPr="005E27D3">
        <w:rPr>
          <w:color w:val="000000" w:themeColor="text1"/>
          <w:sz w:val="24"/>
          <w:szCs w:val="24"/>
        </w:rPr>
        <w:t>иц</w:t>
      </w:r>
      <w:r w:rsidR="00774780" w:rsidRPr="005E27D3">
        <w:rPr>
          <w:color w:val="000000" w:themeColor="text1"/>
          <w:sz w:val="24"/>
          <w:szCs w:val="24"/>
        </w:rPr>
        <w:t>ами</w:t>
      </w:r>
      <w:r w:rsidR="00A9079E" w:rsidRPr="005E27D3">
        <w:rPr>
          <w:color w:val="000000" w:themeColor="text1"/>
          <w:sz w:val="24"/>
          <w:szCs w:val="24"/>
        </w:rPr>
        <w:t>, имеющ</w:t>
      </w:r>
      <w:r w:rsidR="009D3545" w:rsidRPr="005E27D3">
        <w:rPr>
          <w:color w:val="000000" w:themeColor="text1"/>
          <w:sz w:val="24"/>
          <w:szCs w:val="24"/>
        </w:rPr>
        <w:t>и</w:t>
      </w:r>
      <w:r w:rsidR="00774780" w:rsidRPr="005E27D3">
        <w:rPr>
          <w:color w:val="000000" w:themeColor="text1"/>
          <w:sz w:val="24"/>
          <w:szCs w:val="24"/>
        </w:rPr>
        <w:t>ми</w:t>
      </w:r>
      <w:r w:rsidR="00A9079E" w:rsidRPr="005E27D3">
        <w:rPr>
          <w:color w:val="000000" w:themeColor="text1"/>
          <w:sz w:val="24"/>
          <w:szCs w:val="24"/>
        </w:rPr>
        <w:t xml:space="preserve"> право на получение </w:t>
      </w:r>
      <w:r w:rsidR="009D38AF" w:rsidRPr="005E27D3">
        <w:rPr>
          <w:color w:val="000000" w:themeColor="text1"/>
          <w:spacing w:val="-1"/>
          <w:sz w:val="24"/>
          <w:szCs w:val="24"/>
        </w:rPr>
        <w:t>Муниципальной</w:t>
      </w:r>
      <w:r w:rsidR="002540C7" w:rsidRPr="005E27D3">
        <w:rPr>
          <w:color w:val="000000" w:themeColor="text1"/>
          <w:spacing w:val="-1"/>
          <w:sz w:val="24"/>
          <w:szCs w:val="24"/>
        </w:rPr>
        <w:t xml:space="preserve"> </w:t>
      </w:r>
      <w:r w:rsidR="000B54CC" w:rsidRPr="005E27D3">
        <w:rPr>
          <w:color w:val="000000" w:themeColor="text1"/>
          <w:spacing w:val="-2"/>
          <w:sz w:val="24"/>
          <w:szCs w:val="24"/>
        </w:rPr>
        <w:t>услуги</w:t>
      </w:r>
      <w:r w:rsidR="006339E2" w:rsidRPr="005E27D3">
        <w:rPr>
          <w:color w:val="000000" w:themeColor="text1"/>
          <w:spacing w:val="-2"/>
          <w:sz w:val="24"/>
          <w:szCs w:val="24"/>
        </w:rPr>
        <w:t>,</w:t>
      </w:r>
      <w:r w:rsidR="00C26ACB" w:rsidRPr="005E27D3">
        <w:rPr>
          <w:color w:val="000000" w:themeColor="text1"/>
          <w:sz w:val="24"/>
          <w:szCs w:val="24"/>
        </w:rPr>
        <w:t xml:space="preserve"> </w:t>
      </w:r>
      <w:r w:rsidR="000B54CC" w:rsidRPr="005E27D3">
        <w:rPr>
          <w:color w:val="000000" w:themeColor="text1"/>
          <w:spacing w:val="-2"/>
          <w:sz w:val="24"/>
          <w:szCs w:val="24"/>
        </w:rPr>
        <w:t>являются</w:t>
      </w:r>
      <w:r w:rsidR="00A83541" w:rsidRPr="005E27D3">
        <w:rPr>
          <w:color w:val="000000" w:themeColor="text1"/>
          <w:spacing w:val="-2"/>
          <w:sz w:val="24"/>
          <w:szCs w:val="24"/>
        </w:rPr>
        <w:t xml:space="preserve">: </w:t>
      </w:r>
      <w:r w:rsidR="0009637C" w:rsidRPr="005E27D3">
        <w:rPr>
          <w:color w:val="000000" w:themeColor="text1"/>
          <w:sz w:val="24"/>
          <w:szCs w:val="24"/>
        </w:rPr>
        <w:t>ф</w:t>
      </w:r>
      <w:r w:rsidR="00A9079E" w:rsidRPr="005E27D3">
        <w:rPr>
          <w:color w:val="000000" w:themeColor="text1"/>
          <w:sz w:val="24"/>
          <w:szCs w:val="24"/>
        </w:rPr>
        <w:t>изические лица</w:t>
      </w:r>
      <w:r w:rsidR="0009637C" w:rsidRPr="005E27D3">
        <w:rPr>
          <w:color w:val="000000" w:themeColor="text1"/>
          <w:sz w:val="24"/>
          <w:szCs w:val="24"/>
        </w:rPr>
        <w:t>, ю</w:t>
      </w:r>
      <w:r w:rsidR="00A9079E" w:rsidRPr="005E27D3">
        <w:rPr>
          <w:color w:val="000000" w:themeColor="text1"/>
          <w:sz w:val="24"/>
          <w:szCs w:val="24"/>
        </w:rPr>
        <w:t>ридические лица</w:t>
      </w:r>
      <w:r w:rsidR="0009637C" w:rsidRPr="005E27D3">
        <w:rPr>
          <w:color w:val="000000" w:themeColor="text1"/>
          <w:sz w:val="24"/>
          <w:szCs w:val="24"/>
        </w:rPr>
        <w:t xml:space="preserve"> и и</w:t>
      </w:r>
      <w:r w:rsidR="00D30227" w:rsidRPr="005E27D3">
        <w:rPr>
          <w:color w:val="000000" w:themeColor="text1"/>
          <w:sz w:val="24"/>
          <w:szCs w:val="24"/>
        </w:rPr>
        <w:t>ндивидуальные предприниматели</w:t>
      </w:r>
      <w:r w:rsidR="0009637C" w:rsidRPr="005E27D3">
        <w:rPr>
          <w:color w:val="000000" w:themeColor="text1"/>
          <w:sz w:val="24"/>
          <w:szCs w:val="24"/>
        </w:rPr>
        <w:t xml:space="preserve"> (далее – Заявитель).</w:t>
      </w:r>
    </w:p>
    <w:p w:rsidR="001A11EE" w:rsidRPr="005E27D3" w:rsidRDefault="00EB7A51" w:rsidP="00EB7A51">
      <w:pPr>
        <w:pStyle w:val="11"/>
        <w:numPr>
          <w:ilvl w:val="0"/>
          <w:numId w:val="0"/>
        </w:numPr>
        <w:ind w:firstLine="555"/>
        <w:rPr>
          <w:color w:val="000000" w:themeColor="text1"/>
          <w:sz w:val="24"/>
          <w:szCs w:val="24"/>
        </w:rPr>
      </w:pPr>
      <w:r w:rsidRPr="005E27D3">
        <w:rPr>
          <w:color w:val="000000" w:themeColor="text1"/>
          <w:sz w:val="24"/>
          <w:szCs w:val="24"/>
        </w:rPr>
        <w:t>2.2. </w:t>
      </w:r>
      <w:r w:rsidR="003C5373" w:rsidRPr="005E27D3">
        <w:rPr>
          <w:color w:val="000000" w:themeColor="text1"/>
          <w:sz w:val="24"/>
          <w:szCs w:val="24"/>
        </w:rPr>
        <w:t>Интересы лиц, указанных в пункте 2.1</w:t>
      </w:r>
      <w:r w:rsidR="005329B2" w:rsidRPr="005E27D3">
        <w:rPr>
          <w:color w:val="000000" w:themeColor="text1"/>
          <w:sz w:val="24"/>
          <w:szCs w:val="24"/>
        </w:rPr>
        <w:t>.</w:t>
      </w:r>
      <w:r w:rsidR="003C5373" w:rsidRPr="005E27D3">
        <w:rPr>
          <w:color w:val="000000" w:themeColor="text1"/>
          <w:sz w:val="24"/>
          <w:szCs w:val="24"/>
        </w:rPr>
        <w:t xml:space="preserve"> настоящего </w:t>
      </w:r>
      <w:r w:rsidR="00FC0A77" w:rsidRPr="005E27D3">
        <w:rPr>
          <w:color w:val="000000" w:themeColor="text1"/>
          <w:sz w:val="24"/>
          <w:szCs w:val="24"/>
        </w:rPr>
        <w:t>Административного р</w:t>
      </w:r>
      <w:r w:rsidR="003C5373" w:rsidRPr="005E27D3">
        <w:rPr>
          <w:color w:val="000000" w:themeColor="text1"/>
          <w:sz w:val="24"/>
          <w:szCs w:val="24"/>
        </w:rPr>
        <w:t xml:space="preserve">егламента, могут </w:t>
      </w:r>
      <w:r w:rsidR="004F2EA9" w:rsidRPr="005E27D3">
        <w:rPr>
          <w:color w:val="000000" w:themeColor="text1"/>
          <w:sz w:val="24"/>
          <w:szCs w:val="24"/>
        </w:rPr>
        <w:t xml:space="preserve">представлять иные лица, действующие в интересах Заявителя на основании документа, </w:t>
      </w:r>
      <w:r w:rsidR="00774780" w:rsidRPr="005E27D3">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5E27D3">
        <w:rPr>
          <w:color w:val="000000" w:themeColor="text1"/>
          <w:sz w:val="24"/>
          <w:szCs w:val="24"/>
        </w:rPr>
        <w:t>п</w:t>
      </w:r>
      <w:r w:rsidR="00774780" w:rsidRPr="005E27D3">
        <w:rPr>
          <w:color w:val="000000" w:themeColor="text1"/>
          <w:sz w:val="24"/>
          <w:szCs w:val="24"/>
        </w:rPr>
        <w:t xml:space="preserve">редставитель </w:t>
      </w:r>
      <w:r w:rsidR="008513D3" w:rsidRPr="005E27D3">
        <w:rPr>
          <w:color w:val="000000" w:themeColor="text1"/>
          <w:sz w:val="24"/>
          <w:szCs w:val="24"/>
        </w:rPr>
        <w:t>З</w:t>
      </w:r>
      <w:r w:rsidR="00774780" w:rsidRPr="005E27D3">
        <w:rPr>
          <w:color w:val="000000" w:themeColor="text1"/>
          <w:sz w:val="24"/>
          <w:szCs w:val="24"/>
        </w:rPr>
        <w:t>аявителя).</w:t>
      </w:r>
    </w:p>
    <w:p w:rsidR="003917BC" w:rsidRPr="005E27D3" w:rsidRDefault="00C625AF" w:rsidP="00EB7A51">
      <w:pPr>
        <w:pStyle w:val="2-"/>
        <w:rPr>
          <w:color w:val="000000" w:themeColor="text1"/>
          <w:sz w:val="24"/>
          <w:szCs w:val="24"/>
        </w:rPr>
      </w:pPr>
      <w:bookmarkStart w:id="22" w:name="_Toc518572919"/>
      <w:r w:rsidRPr="005E27D3">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009D38AF" w:rsidRPr="005E27D3">
        <w:rPr>
          <w:color w:val="000000" w:themeColor="text1"/>
          <w:spacing w:val="-1"/>
          <w:sz w:val="24"/>
          <w:szCs w:val="24"/>
        </w:rPr>
        <w:t>Муниципальной</w:t>
      </w:r>
      <w:r w:rsidR="00585651" w:rsidRPr="005E27D3">
        <w:rPr>
          <w:color w:val="000000" w:themeColor="text1"/>
          <w:spacing w:val="-1"/>
          <w:sz w:val="24"/>
          <w:szCs w:val="24"/>
        </w:rPr>
        <w:t xml:space="preserve"> </w:t>
      </w:r>
      <w:r w:rsidR="00510277" w:rsidRPr="005E27D3">
        <w:rPr>
          <w:color w:val="000000" w:themeColor="text1"/>
          <w:spacing w:val="-2"/>
          <w:sz w:val="24"/>
          <w:szCs w:val="24"/>
        </w:rPr>
        <w:t>услуги</w:t>
      </w:r>
      <w:bookmarkEnd w:id="22"/>
    </w:p>
    <w:p w:rsidR="00561546" w:rsidRPr="005E27D3" w:rsidRDefault="00561546" w:rsidP="00561546">
      <w:pPr>
        <w:pStyle w:val="11"/>
        <w:numPr>
          <w:ilvl w:val="0"/>
          <w:numId w:val="0"/>
        </w:numPr>
        <w:ind w:firstLine="567"/>
        <w:rPr>
          <w:color w:val="000000" w:themeColor="text1"/>
          <w:sz w:val="24"/>
          <w:szCs w:val="24"/>
        </w:rPr>
      </w:pPr>
      <w:bookmarkStart w:id="23" w:name="_Toc437973280"/>
      <w:bookmarkStart w:id="24" w:name="_Toc438110021"/>
      <w:bookmarkStart w:id="25" w:name="_Toc438376225"/>
      <w:bookmarkStart w:id="26" w:name="_Toc441496536"/>
      <w:r w:rsidRPr="005E27D3">
        <w:rPr>
          <w:color w:val="000000" w:themeColor="text1"/>
          <w:sz w:val="24"/>
          <w:szCs w:val="24"/>
        </w:rPr>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   </w:t>
      </w:r>
    </w:p>
    <w:p w:rsidR="00561546" w:rsidRPr="005E27D3" w:rsidRDefault="00561546" w:rsidP="00561546">
      <w:pPr>
        <w:pStyle w:val="11"/>
        <w:numPr>
          <w:ilvl w:val="0"/>
          <w:numId w:val="0"/>
        </w:numPr>
        <w:ind w:firstLine="567"/>
        <w:rPr>
          <w:color w:val="000000" w:themeColor="text1"/>
          <w:sz w:val="24"/>
          <w:szCs w:val="24"/>
        </w:rPr>
      </w:pPr>
      <w:r w:rsidRPr="005E27D3">
        <w:rPr>
          <w:color w:val="000000" w:themeColor="text1"/>
          <w:sz w:val="24"/>
          <w:szCs w:val="24"/>
        </w:rPr>
        <w:t xml:space="preserve">Прием Заявителей по вопросу предоставления Муниципальной услуги осуществляется в соответствии с </w:t>
      </w:r>
      <w:r w:rsidRPr="005E27D3">
        <w:rPr>
          <w:rFonts w:eastAsia="Times New Roman"/>
          <w:color w:val="000000" w:themeColor="text1"/>
          <w:sz w:val="24"/>
          <w:szCs w:val="24"/>
          <w:lang w:eastAsia="ar-SA"/>
        </w:rPr>
        <w:t xml:space="preserve">организационно-распорядительным документом </w:t>
      </w:r>
      <w:r w:rsidRPr="005E27D3">
        <w:rPr>
          <w:color w:val="000000" w:themeColor="text1"/>
          <w:sz w:val="24"/>
          <w:szCs w:val="24"/>
        </w:rPr>
        <w:t>Администрации</w:t>
      </w:r>
      <w:r w:rsidRPr="005E27D3">
        <w:rPr>
          <w:rFonts w:eastAsia="Times New Roman"/>
          <w:color w:val="000000" w:themeColor="text1"/>
          <w:sz w:val="24"/>
          <w:szCs w:val="24"/>
          <w:lang w:eastAsia="ar-SA"/>
        </w:rPr>
        <w:t>, ответственным за предоставление Муниципальной услуги Администрации</w:t>
      </w:r>
      <w:r w:rsidRPr="005E27D3">
        <w:rPr>
          <w:color w:val="000000" w:themeColor="text1"/>
          <w:sz w:val="24"/>
          <w:szCs w:val="24"/>
        </w:rPr>
        <w:t xml:space="preserve">. </w:t>
      </w:r>
    </w:p>
    <w:p w:rsidR="00561546" w:rsidRPr="005E27D3" w:rsidRDefault="00561546" w:rsidP="00007FA6">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Место нахождения Администрации</w:t>
      </w:r>
      <w:r w:rsidR="00007FA6" w:rsidRPr="005E27D3">
        <w:rPr>
          <w:rFonts w:ascii="Times New Roman" w:hAnsi="Times New Roman"/>
          <w:color w:val="000000" w:themeColor="text1"/>
          <w:sz w:val="24"/>
          <w:szCs w:val="24"/>
        </w:rPr>
        <w:t>:</w:t>
      </w:r>
      <w:r w:rsidRPr="005E27D3">
        <w:rPr>
          <w:rFonts w:ascii="Times New Roman" w:hAnsi="Times New Roman"/>
          <w:color w:val="000000" w:themeColor="text1"/>
          <w:sz w:val="24"/>
          <w:szCs w:val="24"/>
        </w:rPr>
        <w:t xml:space="preserve"> </w:t>
      </w:r>
      <w:r w:rsidR="00007FA6" w:rsidRPr="005E27D3">
        <w:rPr>
          <w:rFonts w:ascii="Times New Roman" w:eastAsia="Times New Roman" w:hAnsi="Times New Roman"/>
          <w:bCs/>
          <w:iCs/>
          <w:color w:val="000000" w:themeColor="text1"/>
          <w:sz w:val="24"/>
          <w:szCs w:val="24"/>
          <w:lang w:val="x-none" w:eastAsia="ru-RU"/>
        </w:rPr>
        <w:t>Московская область, г. Сергиев Посад, проспект Красной Армии, д. 169</w:t>
      </w:r>
    </w:p>
    <w:p w:rsidR="00561546" w:rsidRPr="005E27D3" w:rsidRDefault="00561546" w:rsidP="00007FA6">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Почтовый адрес Администрации: </w:t>
      </w:r>
      <w:r w:rsidR="00007FA6" w:rsidRPr="005E27D3">
        <w:rPr>
          <w:rFonts w:ascii="Times New Roman" w:hAnsi="Times New Roman"/>
          <w:color w:val="000000" w:themeColor="text1"/>
          <w:sz w:val="24"/>
          <w:szCs w:val="24"/>
        </w:rPr>
        <w:t>141310, Московская область, г. Сергиев Посад, проспект Красной Армии, д. 169</w:t>
      </w:r>
    </w:p>
    <w:p w:rsidR="00561546" w:rsidRPr="005E27D3" w:rsidRDefault="00561546" w:rsidP="00007FA6">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Телефон Администрации: </w:t>
      </w:r>
      <w:r w:rsidR="00007FA6" w:rsidRPr="005E27D3">
        <w:rPr>
          <w:rFonts w:ascii="Times New Roman" w:hAnsi="Times New Roman"/>
          <w:color w:val="000000" w:themeColor="text1"/>
          <w:sz w:val="24"/>
          <w:szCs w:val="24"/>
        </w:rPr>
        <w:t>8 (495) 995-30-20</w:t>
      </w:r>
    </w:p>
    <w:p w:rsidR="00561546" w:rsidRPr="005E27D3" w:rsidRDefault="00561546" w:rsidP="00007FA6">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Факс: </w:t>
      </w:r>
      <w:r w:rsidR="00007FA6" w:rsidRPr="005E27D3">
        <w:rPr>
          <w:rFonts w:ascii="Times New Roman" w:hAnsi="Times New Roman"/>
          <w:color w:val="000000" w:themeColor="text1"/>
          <w:sz w:val="24"/>
          <w:szCs w:val="24"/>
        </w:rPr>
        <w:t>8 (496) 551-51-93</w:t>
      </w:r>
    </w:p>
    <w:p w:rsidR="00561546" w:rsidRPr="005E27D3" w:rsidRDefault="00561546" w:rsidP="00561546">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Адрес официального сайта Администрации в информационно-телекоммуникационной сети «Интернет»: </w:t>
      </w:r>
      <w:r w:rsidR="00007FA6" w:rsidRPr="005E27D3">
        <w:rPr>
          <w:rFonts w:ascii="Times New Roman" w:hAnsi="Times New Roman"/>
          <w:color w:val="000000" w:themeColor="text1"/>
          <w:sz w:val="24"/>
          <w:szCs w:val="24"/>
        </w:rPr>
        <w:t xml:space="preserve">http://www.sergiev-reg.ru/ </w:t>
      </w:r>
      <w:r w:rsidRPr="005E27D3">
        <w:rPr>
          <w:rFonts w:ascii="Times New Roman" w:hAnsi="Times New Roman"/>
          <w:color w:val="000000" w:themeColor="text1"/>
          <w:sz w:val="24"/>
          <w:szCs w:val="24"/>
        </w:rPr>
        <w:t xml:space="preserve">(далее - сеть Интернет), сайт Администрации. </w:t>
      </w:r>
    </w:p>
    <w:p w:rsidR="00561546" w:rsidRPr="005E27D3" w:rsidRDefault="00561546" w:rsidP="00561546">
      <w:pPr>
        <w:pStyle w:val="11"/>
        <w:numPr>
          <w:ilvl w:val="0"/>
          <w:numId w:val="0"/>
        </w:numPr>
        <w:ind w:firstLine="567"/>
        <w:rPr>
          <w:color w:val="000000" w:themeColor="text1"/>
          <w:sz w:val="24"/>
          <w:szCs w:val="24"/>
        </w:rPr>
      </w:pPr>
      <w:r w:rsidRPr="005E27D3">
        <w:rPr>
          <w:color w:val="000000" w:themeColor="text1"/>
          <w:sz w:val="24"/>
          <w:szCs w:val="24"/>
        </w:rPr>
        <w:t>3.2. Информация о предоставлении Муниципальной услуги размещается в электронном виде:</w:t>
      </w:r>
    </w:p>
    <w:p w:rsidR="00561546" w:rsidRPr="005E27D3" w:rsidRDefault="00561546" w:rsidP="00561546">
      <w:pPr>
        <w:pStyle w:val="11"/>
        <w:numPr>
          <w:ilvl w:val="0"/>
          <w:numId w:val="0"/>
        </w:numPr>
        <w:ind w:firstLine="567"/>
        <w:rPr>
          <w:color w:val="000000" w:themeColor="text1"/>
          <w:sz w:val="24"/>
          <w:szCs w:val="24"/>
        </w:rPr>
      </w:pPr>
      <w:r w:rsidRPr="005E27D3">
        <w:rPr>
          <w:color w:val="000000" w:themeColor="text1"/>
          <w:sz w:val="24"/>
          <w:szCs w:val="24"/>
        </w:rPr>
        <w:t>- на официальном сайте Администрации.</w:t>
      </w:r>
    </w:p>
    <w:p w:rsidR="00561546" w:rsidRPr="005E27D3" w:rsidRDefault="00561546" w:rsidP="00561546">
      <w:pPr>
        <w:pStyle w:val="11"/>
        <w:numPr>
          <w:ilvl w:val="0"/>
          <w:numId w:val="0"/>
        </w:numPr>
        <w:ind w:firstLine="567"/>
        <w:rPr>
          <w:color w:val="000000" w:themeColor="text1"/>
          <w:sz w:val="24"/>
          <w:szCs w:val="24"/>
        </w:rPr>
      </w:pPr>
      <w:r w:rsidRPr="005E27D3">
        <w:rPr>
          <w:color w:val="000000" w:themeColor="text1"/>
          <w:sz w:val="24"/>
          <w:szCs w:val="24"/>
        </w:rPr>
        <w:t>- на официальном сайте МФЦ;</w:t>
      </w:r>
    </w:p>
    <w:p w:rsidR="00561546" w:rsidRPr="005E27D3" w:rsidRDefault="00561546" w:rsidP="00561546">
      <w:pPr>
        <w:pStyle w:val="11"/>
        <w:numPr>
          <w:ilvl w:val="0"/>
          <w:numId w:val="0"/>
        </w:numPr>
        <w:ind w:firstLine="567"/>
        <w:rPr>
          <w:color w:val="000000" w:themeColor="text1"/>
          <w:sz w:val="24"/>
          <w:szCs w:val="24"/>
        </w:rPr>
      </w:pPr>
      <w:r w:rsidRPr="005E27D3">
        <w:rPr>
          <w:color w:val="000000" w:themeColor="text1"/>
          <w:sz w:val="24"/>
          <w:szCs w:val="24"/>
        </w:rPr>
        <w:t>- на порталах uslugi.mosreg.ru, gosuslugi.ru на страницах, посвященных Государственной услуге.</w:t>
      </w:r>
    </w:p>
    <w:p w:rsidR="00561546" w:rsidRPr="005E27D3" w:rsidRDefault="00561546" w:rsidP="00561546">
      <w:pPr>
        <w:pStyle w:val="11"/>
        <w:numPr>
          <w:ilvl w:val="0"/>
          <w:numId w:val="0"/>
        </w:numPr>
        <w:ind w:firstLine="567"/>
        <w:rPr>
          <w:color w:val="000000" w:themeColor="text1"/>
          <w:sz w:val="24"/>
          <w:szCs w:val="24"/>
        </w:rPr>
      </w:pPr>
      <w:r w:rsidRPr="005E27D3">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4 к настоящему Административному регламенту.</w:t>
      </w:r>
    </w:p>
    <w:p w:rsidR="000B48ED" w:rsidRPr="005E27D3" w:rsidRDefault="00667335" w:rsidP="00FB710A">
      <w:pPr>
        <w:pStyle w:val="1-"/>
        <w:rPr>
          <w:color w:val="000000" w:themeColor="text1"/>
          <w:sz w:val="24"/>
          <w:szCs w:val="24"/>
        </w:rPr>
      </w:pPr>
      <w:bookmarkStart w:id="27" w:name="_Toc518572920"/>
      <w:r w:rsidRPr="005E27D3">
        <w:rPr>
          <w:color w:val="000000" w:themeColor="text1"/>
          <w:sz w:val="24"/>
          <w:szCs w:val="24"/>
          <w:lang w:val="en-US"/>
        </w:rPr>
        <w:t>II</w:t>
      </w:r>
      <w:r w:rsidR="000E6C84" w:rsidRPr="005E27D3">
        <w:rPr>
          <w:color w:val="000000" w:themeColor="text1"/>
          <w:sz w:val="24"/>
          <w:szCs w:val="24"/>
        </w:rPr>
        <w:t xml:space="preserve">. Стандарт предоставления </w:t>
      </w:r>
      <w:bookmarkEnd w:id="23"/>
      <w:bookmarkEnd w:id="24"/>
      <w:bookmarkEnd w:id="25"/>
      <w:bookmarkEnd w:id="26"/>
      <w:r w:rsidR="009D38AF" w:rsidRPr="005E27D3">
        <w:rPr>
          <w:color w:val="000000" w:themeColor="text1"/>
          <w:spacing w:val="-1"/>
          <w:sz w:val="24"/>
          <w:szCs w:val="24"/>
        </w:rPr>
        <w:t>Муниципальной</w:t>
      </w:r>
      <w:r w:rsidR="00B10DB6" w:rsidRPr="005E27D3">
        <w:rPr>
          <w:color w:val="000000" w:themeColor="text1"/>
          <w:spacing w:val="-1"/>
          <w:sz w:val="24"/>
          <w:szCs w:val="24"/>
        </w:rPr>
        <w:t xml:space="preserve"> </w:t>
      </w:r>
      <w:r w:rsidR="00510277" w:rsidRPr="005E27D3">
        <w:rPr>
          <w:color w:val="000000" w:themeColor="text1"/>
          <w:spacing w:val="-2"/>
          <w:sz w:val="24"/>
          <w:szCs w:val="24"/>
        </w:rPr>
        <w:t>услуги</w:t>
      </w:r>
      <w:bookmarkEnd w:id="27"/>
    </w:p>
    <w:p w:rsidR="000B48ED" w:rsidRPr="005E27D3" w:rsidRDefault="000B48ED" w:rsidP="00FB710A">
      <w:pPr>
        <w:pStyle w:val="2-"/>
        <w:rPr>
          <w:color w:val="000000" w:themeColor="text1"/>
          <w:sz w:val="24"/>
          <w:szCs w:val="24"/>
        </w:rPr>
      </w:pPr>
      <w:bookmarkStart w:id="28" w:name="_Toc437973281"/>
      <w:bookmarkStart w:id="29" w:name="_Toc438110022"/>
      <w:bookmarkStart w:id="30" w:name="_Toc438376226"/>
      <w:bookmarkStart w:id="31" w:name="_Toc441496537"/>
      <w:bookmarkStart w:id="32" w:name="_Toc518572921"/>
      <w:r w:rsidRPr="005E27D3">
        <w:rPr>
          <w:color w:val="000000" w:themeColor="text1"/>
          <w:sz w:val="24"/>
          <w:szCs w:val="24"/>
        </w:rPr>
        <w:t xml:space="preserve">Наименование </w:t>
      </w:r>
      <w:r w:rsidR="009D38AF" w:rsidRPr="005E27D3">
        <w:rPr>
          <w:color w:val="000000" w:themeColor="text1"/>
          <w:sz w:val="24"/>
          <w:szCs w:val="24"/>
        </w:rPr>
        <w:t>Муниципальной</w:t>
      </w:r>
      <w:r w:rsidR="00B10DB6" w:rsidRPr="005E27D3">
        <w:rPr>
          <w:color w:val="000000" w:themeColor="text1"/>
          <w:sz w:val="24"/>
          <w:szCs w:val="24"/>
        </w:rPr>
        <w:t xml:space="preserve"> </w:t>
      </w:r>
      <w:r w:rsidR="00E2404C" w:rsidRPr="005E27D3">
        <w:rPr>
          <w:color w:val="000000" w:themeColor="text1"/>
          <w:sz w:val="24"/>
          <w:szCs w:val="24"/>
        </w:rPr>
        <w:t>у</w:t>
      </w:r>
      <w:r w:rsidRPr="005E27D3">
        <w:rPr>
          <w:color w:val="000000" w:themeColor="text1"/>
          <w:sz w:val="24"/>
          <w:szCs w:val="24"/>
        </w:rPr>
        <w:t>слуги</w:t>
      </w:r>
      <w:bookmarkEnd w:id="28"/>
      <w:bookmarkEnd w:id="29"/>
      <w:bookmarkEnd w:id="30"/>
      <w:bookmarkEnd w:id="31"/>
      <w:bookmarkEnd w:id="32"/>
    </w:p>
    <w:p w:rsidR="00C404E2" w:rsidRPr="005E27D3" w:rsidRDefault="009D38AF" w:rsidP="00CF7128">
      <w:pPr>
        <w:pStyle w:val="11"/>
        <w:ind w:left="0" w:firstLine="567"/>
        <w:rPr>
          <w:color w:val="000000" w:themeColor="text1"/>
          <w:sz w:val="24"/>
          <w:szCs w:val="24"/>
        </w:rPr>
      </w:pPr>
      <w:r w:rsidRPr="005E27D3">
        <w:rPr>
          <w:color w:val="000000" w:themeColor="text1"/>
          <w:spacing w:val="-1"/>
          <w:sz w:val="24"/>
          <w:szCs w:val="24"/>
        </w:rPr>
        <w:t>Муниципальная</w:t>
      </w:r>
      <w:r w:rsidR="000B48ED" w:rsidRPr="005E27D3">
        <w:rPr>
          <w:color w:val="000000" w:themeColor="text1"/>
          <w:spacing w:val="1"/>
          <w:sz w:val="24"/>
          <w:szCs w:val="24"/>
        </w:rPr>
        <w:t xml:space="preserve"> </w:t>
      </w:r>
      <w:r w:rsidR="000B48ED" w:rsidRPr="005E27D3">
        <w:rPr>
          <w:color w:val="000000" w:themeColor="text1"/>
          <w:spacing w:val="-2"/>
          <w:sz w:val="24"/>
          <w:szCs w:val="24"/>
        </w:rPr>
        <w:t>услуга</w:t>
      </w:r>
      <w:r w:rsidR="000B48ED" w:rsidRPr="005E27D3">
        <w:rPr>
          <w:color w:val="000000" w:themeColor="text1"/>
          <w:spacing w:val="6"/>
          <w:sz w:val="24"/>
          <w:szCs w:val="24"/>
        </w:rPr>
        <w:t xml:space="preserve"> </w:t>
      </w:r>
      <w:r w:rsidR="002F035C" w:rsidRPr="005E27D3">
        <w:rPr>
          <w:color w:val="000000" w:themeColor="text1"/>
          <w:sz w:val="24"/>
          <w:szCs w:val="24"/>
        </w:rPr>
        <w:t>«</w:t>
      </w:r>
      <w:r w:rsidR="00AE7548" w:rsidRPr="005E27D3">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5E27D3">
        <w:rPr>
          <w:color w:val="000000" w:themeColor="text1"/>
          <w:sz w:val="24"/>
          <w:szCs w:val="24"/>
        </w:rPr>
        <w:t>»</w:t>
      </w:r>
      <w:r w:rsidR="000B48ED" w:rsidRPr="005E27D3">
        <w:rPr>
          <w:color w:val="000000" w:themeColor="text1"/>
          <w:spacing w:val="-1"/>
          <w:sz w:val="24"/>
          <w:szCs w:val="24"/>
        </w:rPr>
        <w:t>.</w:t>
      </w:r>
    </w:p>
    <w:p w:rsidR="00C404E2" w:rsidRPr="005E27D3" w:rsidRDefault="00C404E2" w:rsidP="00D93D63">
      <w:pPr>
        <w:pStyle w:val="2-"/>
        <w:numPr>
          <w:ilvl w:val="0"/>
          <w:numId w:val="19"/>
        </w:numPr>
        <w:rPr>
          <w:color w:val="000000" w:themeColor="text1"/>
          <w:sz w:val="24"/>
          <w:szCs w:val="24"/>
        </w:rPr>
      </w:pPr>
      <w:bookmarkStart w:id="33" w:name="_Toc437973284"/>
      <w:bookmarkStart w:id="34" w:name="_Toc438110025"/>
      <w:bookmarkStart w:id="35" w:name="_Toc438376229"/>
      <w:bookmarkStart w:id="36" w:name="_Toc441496539"/>
      <w:bookmarkStart w:id="37" w:name="_Toc518572922"/>
      <w:r w:rsidRPr="005E27D3">
        <w:rPr>
          <w:color w:val="000000" w:themeColor="text1"/>
          <w:sz w:val="24"/>
          <w:szCs w:val="24"/>
        </w:rPr>
        <w:t xml:space="preserve">Органы и организации, участвующие в </w:t>
      </w:r>
      <w:r w:rsidR="00BA0631" w:rsidRPr="005E27D3">
        <w:rPr>
          <w:color w:val="000000" w:themeColor="text1"/>
          <w:sz w:val="24"/>
          <w:szCs w:val="24"/>
        </w:rPr>
        <w:t xml:space="preserve">предоставлении </w:t>
      </w:r>
      <w:bookmarkEnd w:id="33"/>
      <w:bookmarkEnd w:id="34"/>
      <w:bookmarkEnd w:id="35"/>
      <w:bookmarkEnd w:id="36"/>
      <w:r w:rsidR="009D38AF" w:rsidRPr="005E27D3">
        <w:rPr>
          <w:color w:val="000000" w:themeColor="text1"/>
          <w:spacing w:val="-1"/>
          <w:sz w:val="24"/>
          <w:szCs w:val="24"/>
        </w:rPr>
        <w:t>Муниципальной</w:t>
      </w:r>
      <w:r w:rsidR="00B10DB6" w:rsidRPr="005E27D3">
        <w:rPr>
          <w:color w:val="000000" w:themeColor="text1"/>
          <w:spacing w:val="-1"/>
          <w:sz w:val="24"/>
          <w:szCs w:val="24"/>
        </w:rPr>
        <w:t xml:space="preserve"> </w:t>
      </w:r>
      <w:r w:rsidR="00510277" w:rsidRPr="005E27D3">
        <w:rPr>
          <w:color w:val="000000" w:themeColor="text1"/>
          <w:spacing w:val="-2"/>
          <w:sz w:val="24"/>
          <w:szCs w:val="24"/>
        </w:rPr>
        <w:t>услуги</w:t>
      </w:r>
      <w:bookmarkEnd w:id="37"/>
    </w:p>
    <w:p w:rsidR="001832F9" w:rsidRPr="005E27D3" w:rsidRDefault="001832F9" w:rsidP="001832F9">
      <w:pPr>
        <w:spacing w:after="0"/>
        <w:ind w:firstLine="567"/>
        <w:jc w:val="both"/>
        <w:rPr>
          <w:rFonts w:ascii="Times New Roman" w:hAnsi="Times New Roman"/>
          <w:color w:val="000000" w:themeColor="text1"/>
          <w:spacing w:val="-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End w:id="38"/>
      <w:bookmarkEnd w:id="39"/>
      <w:r w:rsidRPr="005E27D3">
        <w:rPr>
          <w:rFonts w:ascii="Times New Roman" w:hAnsi="Times New Roman"/>
          <w:color w:val="000000" w:themeColor="text1"/>
          <w:sz w:val="24"/>
          <w:szCs w:val="24"/>
        </w:rPr>
        <w:t>5</w:t>
      </w:r>
      <w:r w:rsidRPr="005E27D3">
        <w:rPr>
          <w:rFonts w:ascii="Times New Roman" w:hAnsi="Times New Roman"/>
          <w:color w:val="000000" w:themeColor="text1"/>
          <w:spacing w:val="-1"/>
          <w:sz w:val="24"/>
          <w:szCs w:val="24"/>
        </w:rPr>
        <w:t>.1.</w:t>
      </w:r>
      <w:r w:rsidRPr="005E27D3">
        <w:rPr>
          <w:rFonts w:ascii="Times New Roman" w:hAnsi="Times New Roman"/>
          <w:color w:val="000000" w:themeColor="text1"/>
          <w:spacing w:val="-1"/>
          <w:sz w:val="24"/>
          <w:szCs w:val="24"/>
        </w:rPr>
        <w:tab/>
        <w:t xml:space="preserve"> </w:t>
      </w:r>
      <w:r w:rsidR="00007FA6" w:rsidRPr="005E27D3">
        <w:rPr>
          <w:rFonts w:ascii="Times New Roman" w:hAnsi="Times New Roman"/>
          <w:color w:val="000000" w:themeColor="text1"/>
          <w:spacing w:val="-1"/>
          <w:sz w:val="24"/>
          <w:szCs w:val="24"/>
        </w:rPr>
        <w:t>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посредством МФЦ или РПГУ, а также иным способом предусмотренным законодательством Российской Федерации. Непосредственное предоставление муниципальной услуги осуществляет управление землепользования администрации Сергиево-Посадского муниципального района Московской области.</w:t>
      </w:r>
    </w:p>
    <w:p w:rsidR="001832F9" w:rsidRPr="005E27D3" w:rsidRDefault="001832F9" w:rsidP="001832F9">
      <w:pPr>
        <w:spacing w:after="0"/>
        <w:ind w:firstLine="567"/>
        <w:jc w:val="both"/>
        <w:rPr>
          <w:rFonts w:ascii="Times New Roman" w:hAnsi="Times New Roman"/>
          <w:color w:val="000000" w:themeColor="text1"/>
          <w:spacing w:val="-1"/>
          <w:sz w:val="24"/>
          <w:szCs w:val="24"/>
        </w:rPr>
      </w:pPr>
      <w:r w:rsidRPr="005E27D3">
        <w:rPr>
          <w:rFonts w:ascii="Times New Roman" w:hAnsi="Times New Roman"/>
          <w:color w:val="000000" w:themeColor="text1"/>
          <w:spacing w:val="-1"/>
          <w:sz w:val="24"/>
          <w:szCs w:val="24"/>
        </w:rPr>
        <w:t xml:space="preserve">5.2.  </w:t>
      </w:r>
      <w:r w:rsidR="00126B04" w:rsidRPr="005E27D3">
        <w:rPr>
          <w:rFonts w:ascii="Times New Roman" w:hAnsi="Times New Roman"/>
          <w:color w:val="000000" w:themeColor="text1"/>
          <w:spacing w:val="-1"/>
          <w:sz w:val="24"/>
          <w:szCs w:val="24"/>
        </w:rPr>
        <w:t>Заявитель вправе обратиться за предоставлением Муниципальной услуги посредством РПГУ, МФЦ, почтового отправления и личного приема</w:t>
      </w:r>
      <w:r w:rsidR="0012244E" w:rsidRPr="005E27D3">
        <w:rPr>
          <w:rStyle w:val="afe"/>
          <w:rFonts w:ascii="Times New Roman" w:hAnsi="Times New Roman"/>
          <w:color w:val="000000" w:themeColor="text1"/>
          <w:spacing w:val="-1"/>
          <w:sz w:val="24"/>
          <w:szCs w:val="24"/>
        </w:rPr>
        <w:footnoteReference w:id="2"/>
      </w:r>
      <w:r w:rsidR="00126B04" w:rsidRPr="005E27D3">
        <w:rPr>
          <w:rFonts w:ascii="Times New Roman" w:hAnsi="Times New Roman"/>
          <w:color w:val="000000" w:themeColor="text1"/>
          <w:spacing w:val="-1"/>
          <w:sz w:val="24"/>
          <w:szCs w:val="24"/>
        </w:rPr>
        <w:t>.</w:t>
      </w:r>
    </w:p>
    <w:p w:rsidR="001832F9" w:rsidRPr="005E27D3" w:rsidRDefault="001832F9" w:rsidP="001832F9">
      <w:pPr>
        <w:spacing w:after="0"/>
        <w:ind w:firstLine="567"/>
        <w:jc w:val="both"/>
        <w:rPr>
          <w:rFonts w:ascii="Times New Roman" w:hAnsi="Times New Roman"/>
          <w:color w:val="000000" w:themeColor="text1"/>
          <w:spacing w:val="-1"/>
          <w:sz w:val="24"/>
          <w:szCs w:val="24"/>
        </w:rPr>
      </w:pPr>
      <w:r w:rsidRPr="005E27D3">
        <w:rPr>
          <w:rFonts w:ascii="Times New Roman" w:hAnsi="Times New Roman"/>
          <w:color w:val="000000" w:themeColor="text1"/>
          <w:spacing w:val="-1"/>
          <w:sz w:val="24"/>
          <w:szCs w:val="24"/>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1832F9" w:rsidRPr="005E27D3" w:rsidRDefault="001832F9" w:rsidP="001832F9">
      <w:pPr>
        <w:spacing w:after="0"/>
        <w:ind w:firstLine="567"/>
        <w:jc w:val="both"/>
        <w:rPr>
          <w:rFonts w:ascii="Times New Roman" w:hAnsi="Times New Roman"/>
          <w:color w:val="000000" w:themeColor="text1"/>
          <w:spacing w:val="-1"/>
          <w:sz w:val="24"/>
          <w:szCs w:val="24"/>
        </w:rPr>
      </w:pPr>
      <w:r w:rsidRPr="005E27D3">
        <w:rPr>
          <w:rFonts w:ascii="Times New Roman" w:hAnsi="Times New Roman"/>
          <w:color w:val="000000" w:themeColor="text1"/>
          <w:spacing w:val="-1"/>
          <w:sz w:val="24"/>
          <w:szCs w:val="24"/>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1832F9" w:rsidRPr="005E27D3" w:rsidRDefault="001832F9" w:rsidP="001832F9">
      <w:pPr>
        <w:spacing w:after="0"/>
        <w:ind w:firstLine="567"/>
        <w:jc w:val="both"/>
        <w:rPr>
          <w:rFonts w:ascii="Times New Roman" w:hAnsi="Times New Roman"/>
          <w:color w:val="000000" w:themeColor="text1"/>
          <w:spacing w:val="-1"/>
          <w:sz w:val="24"/>
          <w:szCs w:val="24"/>
        </w:rPr>
      </w:pPr>
      <w:r w:rsidRPr="005E27D3">
        <w:rPr>
          <w:rFonts w:ascii="Times New Roman" w:hAnsi="Times New Roman"/>
          <w:color w:val="000000" w:themeColor="text1"/>
          <w:spacing w:val="-1"/>
          <w:sz w:val="24"/>
          <w:szCs w:val="24"/>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91844" w:rsidRPr="005E27D3" w:rsidRDefault="00B91844" w:rsidP="001832F9">
      <w:pPr>
        <w:pStyle w:val="11"/>
        <w:numPr>
          <w:ilvl w:val="0"/>
          <w:numId w:val="0"/>
        </w:numPr>
        <w:ind w:firstLine="567"/>
        <w:rPr>
          <w:rFonts w:eastAsia="Times New Roman"/>
          <w:color w:val="000000" w:themeColor="text1"/>
          <w:sz w:val="24"/>
          <w:szCs w:val="24"/>
          <w:lang w:eastAsia="ar-SA"/>
        </w:rPr>
      </w:pPr>
      <w:r w:rsidRPr="005E27D3">
        <w:rPr>
          <w:color w:val="000000" w:themeColor="text1"/>
          <w:spacing w:val="-1"/>
          <w:sz w:val="24"/>
          <w:szCs w:val="24"/>
        </w:rPr>
        <w:t>5.</w:t>
      </w:r>
      <w:r w:rsidR="001832F9" w:rsidRPr="005E27D3">
        <w:rPr>
          <w:color w:val="000000" w:themeColor="text1"/>
          <w:spacing w:val="-1"/>
          <w:sz w:val="24"/>
          <w:szCs w:val="24"/>
        </w:rPr>
        <w:t>6</w:t>
      </w:r>
      <w:r w:rsidRPr="005E27D3">
        <w:rPr>
          <w:color w:val="000000" w:themeColor="text1"/>
          <w:spacing w:val="-1"/>
          <w:sz w:val="24"/>
          <w:szCs w:val="24"/>
        </w:rPr>
        <w:t>.</w:t>
      </w:r>
      <w:r w:rsidRPr="005E27D3">
        <w:rPr>
          <w:color w:val="000000" w:themeColor="text1"/>
          <w:spacing w:val="-1"/>
          <w:sz w:val="24"/>
          <w:szCs w:val="24"/>
        </w:rPr>
        <w:tab/>
        <w:t>Администрация не вправе</w:t>
      </w:r>
      <w:r w:rsidRPr="005E27D3">
        <w:rPr>
          <w:rFonts w:eastAsia="Times New Roman"/>
          <w:color w:val="000000" w:themeColor="text1"/>
          <w:sz w:val="24"/>
          <w:szCs w:val="24"/>
          <w:lang w:eastAsia="ar-SA"/>
        </w:rPr>
        <w:t xml:space="preserve"> требовать от Заявителя (представителя Заявителя) осуществления действий, в том числе согласований, необходимых для получения 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r w:rsidRPr="005E27D3">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B91844" w:rsidRPr="005E27D3" w:rsidRDefault="00B91844" w:rsidP="001832F9">
      <w:pPr>
        <w:pStyle w:val="11"/>
        <w:numPr>
          <w:ilvl w:val="0"/>
          <w:numId w:val="0"/>
        </w:numPr>
        <w:ind w:firstLine="567"/>
        <w:rPr>
          <w:color w:val="000000" w:themeColor="text1"/>
          <w:sz w:val="24"/>
          <w:szCs w:val="24"/>
        </w:rPr>
      </w:pPr>
      <w:r w:rsidRPr="005E27D3">
        <w:rPr>
          <w:color w:val="000000" w:themeColor="text1"/>
          <w:sz w:val="24"/>
          <w:szCs w:val="24"/>
        </w:rPr>
        <w:t>5.</w:t>
      </w:r>
      <w:r w:rsidR="001832F9" w:rsidRPr="005E27D3">
        <w:rPr>
          <w:color w:val="000000" w:themeColor="text1"/>
          <w:sz w:val="24"/>
          <w:szCs w:val="24"/>
        </w:rPr>
        <w:t>7</w:t>
      </w:r>
      <w:r w:rsidRPr="005E27D3">
        <w:rPr>
          <w:color w:val="000000" w:themeColor="text1"/>
          <w:sz w:val="24"/>
          <w:szCs w:val="24"/>
        </w:rPr>
        <w:t>.</w:t>
      </w:r>
      <w:r w:rsidRPr="005E27D3">
        <w:rPr>
          <w:color w:val="000000" w:themeColor="text1"/>
          <w:sz w:val="24"/>
          <w:szCs w:val="24"/>
        </w:rPr>
        <w:tab/>
        <w:t>В целях предоставления Муниципальной услуги Администрация взаимодействует с:</w:t>
      </w:r>
    </w:p>
    <w:p w:rsidR="00B91844" w:rsidRPr="005E27D3"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5.</w:t>
      </w:r>
      <w:r w:rsidR="001832F9" w:rsidRPr="005E27D3">
        <w:rPr>
          <w:rFonts w:ascii="Times New Roman" w:hAnsi="Times New Roman"/>
          <w:color w:val="000000" w:themeColor="text1"/>
          <w:sz w:val="24"/>
          <w:szCs w:val="24"/>
        </w:rPr>
        <w:t>7.</w:t>
      </w:r>
      <w:r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ab/>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B91844" w:rsidRPr="005E27D3"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5.</w:t>
      </w:r>
      <w:r w:rsidR="001832F9" w:rsidRPr="005E27D3">
        <w:rPr>
          <w:rFonts w:ascii="Times New Roman" w:hAnsi="Times New Roman"/>
          <w:color w:val="000000" w:themeColor="text1"/>
          <w:sz w:val="24"/>
          <w:szCs w:val="24"/>
        </w:rPr>
        <w:t>7</w:t>
      </w:r>
      <w:r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6B4A61" w:rsidRPr="005E27D3" w:rsidRDefault="006B4A61" w:rsidP="00D93D63">
      <w:pPr>
        <w:pStyle w:val="2-"/>
        <w:numPr>
          <w:ilvl w:val="0"/>
          <w:numId w:val="19"/>
        </w:numPr>
        <w:ind w:left="0" w:firstLine="568"/>
        <w:rPr>
          <w:color w:val="000000" w:themeColor="text1"/>
          <w:sz w:val="24"/>
          <w:szCs w:val="24"/>
        </w:rPr>
      </w:pPr>
      <w:bookmarkStart w:id="44" w:name="_Toc518572923"/>
      <w:r w:rsidRPr="005E27D3">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5E27D3">
        <w:rPr>
          <w:color w:val="000000" w:themeColor="text1"/>
          <w:sz w:val="24"/>
          <w:szCs w:val="24"/>
        </w:rPr>
        <w:t>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bookmarkEnd w:id="44"/>
    </w:p>
    <w:p w:rsidR="00481759" w:rsidRPr="005E27D3" w:rsidRDefault="006B4A61" w:rsidP="00D93D63">
      <w:pPr>
        <w:pStyle w:val="11"/>
        <w:numPr>
          <w:ilvl w:val="1"/>
          <w:numId w:val="19"/>
        </w:numPr>
        <w:ind w:left="0" w:firstLine="567"/>
        <w:rPr>
          <w:color w:val="000000" w:themeColor="text1"/>
          <w:sz w:val="24"/>
          <w:szCs w:val="24"/>
          <w:shd w:val="clear" w:color="auto" w:fill="FFFFFF"/>
        </w:rPr>
      </w:pPr>
      <w:r w:rsidRPr="005E27D3">
        <w:rPr>
          <w:color w:val="000000" w:themeColor="text1"/>
          <w:sz w:val="24"/>
          <w:szCs w:val="24"/>
        </w:rPr>
        <w:t>Заявитель (</w:t>
      </w:r>
      <w:r w:rsidR="008513D3" w:rsidRPr="005E27D3">
        <w:rPr>
          <w:color w:val="000000" w:themeColor="text1"/>
          <w:sz w:val="24"/>
          <w:szCs w:val="24"/>
        </w:rPr>
        <w:t>п</w:t>
      </w:r>
      <w:r w:rsidRPr="005E27D3">
        <w:rPr>
          <w:color w:val="000000" w:themeColor="text1"/>
          <w:sz w:val="24"/>
          <w:szCs w:val="24"/>
        </w:rPr>
        <w:t xml:space="preserve">редставитель </w:t>
      </w:r>
      <w:r w:rsidR="008513D3" w:rsidRPr="005E27D3">
        <w:rPr>
          <w:color w:val="000000" w:themeColor="text1"/>
          <w:sz w:val="24"/>
          <w:szCs w:val="24"/>
        </w:rPr>
        <w:t>З</w:t>
      </w:r>
      <w:r w:rsidRPr="005E27D3">
        <w:rPr>
          <w:color w:val="000000" w:themeColor="text1"/>
          <w:sz w:val="24"/>
          <w:szCs w:val="24"/>
        </w:rPr>
        <w:t>аявителя) обращается</w:t>
      </w:r>
      <w:r w:rsidR="002248F2" w:rsidRPr="005E27D3">
        <w:rPr>
          <w:color w:val="000000" w:themeColor="text1"/>
          <w:sz w:val="24"/>
          <w:szCs w:val="24"/>
        </w:rPr>
        <w:t xml:space="preserve"> </w:t>
      </w:r>
      <w:r w:rsidR="00466188" w:rsidRPr="005E27D3">
        <w:rPr>
          <w:color w:val="000000" w:themeColor="text1"/>
          <w:sz w:val="24"/>
          <w:szCs w:val="24"/>
        </w:rPr>
        <w:t xml:space="preserve">с Заявлением </w:t>
      </w:r>
      <w:r w:rsidR="0060546C" w:rsidRPr="005E27D3">
        <w:rPr>
          <w:color w:val="000000" w:themeColor="text1"/>
          <w:sz w:val="24"/>
          <w:szCs w:val="24"/>
        </w:rPr>
        <w:t xml:space="preserve">в </w:t>
      </w:r>
      <w:r w:rsidR="002248F2" w:rsidRPr="005E27D3">
        <w:rPr>
          <w:color w:val="000000" w:themeColor="text1"/>
          <w:sz w:val="24"/>
          <w:szCs w:val="24"/>
        </w:rPr>
        <w:t xml:space="preserve">Администрацию </w:t>
      </w:r>
      <w:r w:rsidR="00592EBB" w:rsidRPr="005E27D3">
        <w:rPr>
          <w:color w:val="000000" w:themeColor="text1"/>
          <w:sz w:val="24"/>
          <w:szCs w:val="24"/>
        </w:rPr>
        <w:t>за</w:t>
      </w:r>
      <w:r w:rsidR="007B6301" w:rsidRPr="005E27D3">
        <w:rPr>
          <w:color w:val="000000" w:themeColor="text1"/>
          <w:sz w:val="24"/>
          <w:szCs w:val="24"/>
        </w:rPr>
        <w:t xml:space="preserve"> п</w:t>
      </w:r>
      <w:r w:rsidR="00EB4111" w:rsidRPr="005E27D3">
        <w:rPr>
          <w:color w:val="000000" w:themeColor="text1"/>
          <w:sz w:val="24"/>
          <w:szCs w:val="24"/>
        </w:rPr>
        <w:t>олучени</w:t>
      </w:r>
      <w:r w:rsidR="00592EBB" w:rsidRPr="005E27D3">
        <w:rPr>
          <w:color w:val="000000" w:themeColor="text1"/>
          <w:sz w:val="24"/>
          <w:szCs w:val="24"/>
        </w:rPr>
        <w:t>ем</w:t>
      </w:r>
      <w:r w:rsidR="00EB4111" w:rsidRPr="005E27D3">
        <w:rPr>
          <w:color w:val="000000" w:themeColor="text1"/>
          <w:sz w:val="24"/>
          <w:szCs w:val="24"/>
        </w:rPr>
        <w:t xml:space="preserve"> </w:t>
      </w:r>
      <w:r w:rsidR="00886F2D" w:rsidRPr="005E27D3">
        <w:rPr>
          <w:color w:val="000000" w:themeColor="text1"/>
          <w:sz w:val="24"/>
          <w:szCs w:val="24"/>
        </w:rPr>
        <w:t xml:space="preserve">разрешения на </w:t>
      </w:r>
      <w:r w:rsidR="00B575FF" w:rsidRPr="005E27D3">
        <w:rPr>
          <w:color w:val="000000" w:themeColor="text1"/>
          <w:sz w:val="24"/>
          <w:szCs w:val="24"/>
        </w:rPr>
        <w:t xml:space="preserve">размещение </w:t>
      </w:r>
      <w:r w:rsidR="00886F2D" w:rsidRPr="005E27D3">
        <w:rPr>
          <w:color w:val="000000" w:themeColor="text1"/>
          <w:sz w:val="24"/>
          <w:szCs w:val="24"/>
        </w:rPr>
        <w:t>объекта</w:t>
      </w:r>
      <w:r w:rsidR="00292DA8" w:rsidRPr="005E27D3">
        <w:rPr>
          <w:color w:val="000000" w:themeColor="text1"/>
          <w:sz w:val="24"/>
          <w:szCs w:val="24"/>
        </w:rPr>
        <w:t>,</w:t>
      </w:r>
      <w:r w:rsidR="00344275" w:rsidRPr="005E27D3">
        <w:rPr>
          <w:color w:val="000000" w:themeColor="text1"/>
          <w:sz w:val="24"/>
          <w:szCs w:val="24"/>
        </w:rPr>
        <w:t xml:space="preserve"> </w:t>
      </w:r>
      <w:r w:rsidR="00292DA8" w:rsidRPr="005E27D3">
        <w:rPr>
          <w:color w:val="000000" w:themeColor="text1"/>
          <w:sz w:val="24"/>
          <w:szCs w:val="24"/>
        </w:rPr>
        <w:t xml:space="preserve">для которого не требуется получение разрешения на строительство, </w:t>
      </w:r>
      <w:r w:rsidR="002B729A" w:rsidRPr="005E27D3">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5E27D3">
        <w:rPr>
          <w:color w:val="000000" w:themeColor="text1"/>
          <w:sz w:val="24"/>
          <w:szCs w:val="24"/>
        </w:rPr>
        <w:t xml:space="preserve">. Перечень таких объектов установлен </w:t>
      </w:r>
      <w:r w:rsidR="00116949" w:rsidRPr="005E27D3">
        <w:rPr>
          <w:color w:val="000000" w:themeColor="text1"/>
          <w:sz w:val="24"/>
          <w:szCs w:val="24"/>
        </w:rPr>
        <w:t xml:space="preserve">постановлением </w:t>
      </w:r>
      <w:r w:rsidR="00AE7548" w:rsidRPr="005E27D3">
        <w:rPr>
          <w:color w:val="000000" w:themeColor="text1"/>
          <w:sz w:val="24"/>
          <w:szCs w:val="24"/>
        </w:rPr>
        <w:t xml:space="preserve">Правительства Российской Федерации от 03.12.2014 № 1300 </w:t>
      </w:r>
      <w:r w:rsidR="00592EBB" w:rsidRPr="005E27D3">
        <w:rPr>
          <w:color w:val="000000" w:themeColor="text1"/>
          <w:sz w:val="24"/>
          <w:szCs w:val="24"/>
          <w:lang w:eastAsia="ru-RU"/>
        </w:rPr>
        <w:t>«</w:t>
      </w:r>
      <w:r w:rsidR="00AE7548" w:rsidRPr="005E27D3">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5E27D3">
        <w:rPr>
          <w:color w:val="000000" w:themeColor="text1"/>
          <w:sz w:val="24"/>
          <w:szCs w:val="24"/>
          <w:lang w:eastAsia="ru-RU"/>
        </w:rPr>
        <w:t>»</w:t>
      </w:r>
      <w:r w:rsidR="00E6529C" w:rsidRPr="005E27D3">
        <w:rPr>
          <w:color w:val="000000" w:themeColor="text1"/>
          <w:sz w:val="24"/>
          <w:szCs w:val="24"/>
          <w:lang w:eastAsia="ru-RU"/>
        </w:rPr>
        <w:t xml:space="preserve"> и </w:t>
      </w:r>
      <w:r w:rsidR="00481759" w:rsidRPr="005E27D3">
        <w:rPr>
          <w:color w:val="000000" w:themeColor="text1"/>
          <w:sz w:val="24"/>
          <w:szCs w:val="24"/>
          <w:shd w:val="clear" w:color="auto" w:fill="FFFFFF"/>
        </w:rPr>
        <w:t>указан в Пр</w:t>
      </w:r>
      <w:r w:rsidR="00D71145" w:rsidRPr="005E27D3">
        <w:rPr>
          <w:color w:val="000000" w:themeColor="text1"/>
          <w:sz w:val="24"/>
          <w:szCs w:val="24"/>
          <w:shd w:val="clear" w:color="auto" w:fill="FFFFFF"/>
        </w:rPr>
        <w:t>и</w:t>
      </w:r>
      <w:r w:rsidR="00481759" w:rsidRPr="005E27D3">
        <w:rPr>
          <w:color w:val="000000" w:themeColor="text1"/>
          <w:sz w:val="24"/>
          <w:szCs w:val="24"/>
          <w:shd w:val="clear" w:color="auto" w:fill="FFFFFF"/>
        </w:rPr>
        <w:t>ложении 4 к настоящему Административному регламенту.</w:t>
      </w:r>
    </w:p>
    <w:p w:rsidR="005355F9" w:rsidRPr="005E27D3" w:rsidRDefault="001B131A" w:rsidP="00617577">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5E27D3">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5E27D3">
        <w:rPr>
          <w:rFonts w:ascii="Times New Roman" w:hAnsi="Times New Roman"/>
          <w:color w:val="000000" w:themeColor="text1"/>
          <w:sz w:val="24"/>
          <w:szCs w:val="24"/>
          <w:shd w:val="clear" w:color="auto" w:fill="FFFFFF"/>
        </w:rPr>
        <w:t>,</w:t>
      </w:r>
      <w:r w:rsidRPr="005E27D3">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5E27D3">
        <w:rPr>
          <w:rFonts w:ascii="Times New Roman" w:hAnsi="Times New Roman"/>
          <w:color w:val="000000" w:themeColor="text1"/>
          <w:sz w:val="24"/>
          <w:szCs w:val="24"/>
          <w:shd w:val="clear" w:color="auto" w:fill="FFFFFF"/>
        </w:rPr>
        <w:t>.</w:t>
      </w:r>
    </w:p>
    <w:p w:rsidR="006B4A61" w:rsidRPr="005E27D3" w:rsidRDefault="006B4A61" w:rsidP="00617577">
      <w:pPr>
        <w:pStyle w:val="11"/>
        <w:numPr>
          <w:ilvl w:val="0"/>
          <w:numId w:val="0"/>
        </w:numPr>
        <w:ind w:firstLine="567"/>
        <w:rPr>
          <w:color w:val="000000" w:themeColor="text1"/>
          <w:sz w:val="24"/>
          <w:szCs w:val="24"/>
        </w:rPr>
      </w:pPr>
      <w:r w:rsidRPr="005E27D3">
        <w:rPr>
          <w:color w:val="000000" w:themeColor="text1"/>
          <w:sz w:val="24"/>
          <w:szCs w:val="24"/>
        </w:rPr>
        <w:t>6.</w:t>
      </w:r>
      <w:r w:rsidR="00492C77" w:rsidRPr="005E27D3">
        <w:rPr>
          <w:color w:val="000000" w:themeColor="text1"/>
          <w:sz w:val="24"/>
          <w:szCs w:val="24"/>
        </w:rPr>
        <w:t>2</w:t>
      </w:r>
      <w:r w:rsidRPr="005E27D3">
        <w:rPr>
          <w:color w:val="000000" w:themeColor="text1"/>
          <w:sz w:val="24"/>
          <w:szCs w:val="24"/>
        </w:rPr>
        <w:t xml:space="preserve">. Способы подачи </w:t>
      </w:r>
      <w:r w:rsidR="00F26BE4" w:rsidRPr="005E27D3">
        <w:rPr>
          <w:color w:val="000000" w:themeColor="text1"/>
          <w:sz w:val="24"/>
          <w:szCs w:val="24"/>
        </w:rPr>
        <w:t>З</w:t>
      </w:r>
      <w:r w:rsidRPr="005E27D3">
        <w:rPr>
          <w:color w:val="000000" w:themeColor="text1"/>
          <w:sz w:val="24"/>
          <w:szCs w:val="24"/>
        </w:rPr>
        <w:t xml:space="preserve">аявления о предоставлении </w:t>
      </w:r>
      <w:r w:rsidR="009D38AF" w:rsidRPr="005E27D3">
        <w:rPr>
          <w:color w:val="000000" w:themeColor="text1"/>
          <w:sz w:val="24"/>
          <w:szCs w:val="24"/>
        </w:rPr>
        <w:t>Муниципальной</w:t>
      </w:r>
      <w:r w:rsidR="00FB00F5" w:rsidRPr="005E27D3">
        <w:rPr>
          <w:color w:val="000000" w:themeColor="text1"/>
          <w:sz w:val="24"/>
          <w:szCs w:val="24"/>
        </w:rPr>
        <w:t xml:space="preserve"> </w:t>
      </w:r>
      <w:r w:rsidRPr="005E27D3">
        <w:rPr>
          <w:color w:val="000000" w:themeColor="text1"/>
          <w:sz w:val="24"/>
          <w:szCs w:val="24"/>
        </w:rPr>
        <w:t xml:space="preserve">услуги </w:t>
      </w:r>
      <w:r w:rsidR="009020C4" w:rsidRPr="005E27D3">
        <w:rPr>
          <w:color w:val="000000" w:themeColor="text1"/>
          <w:sz w:val="24"/>
          <w:szCs w:val="24"/>
        </w:rPr>
        <w:t xml:space="preserve">приведены </w:t>
      </w:r>
      <w:r w:rsidRPr="005E27D3">
        <w:rPr>
          <w:color w:val="000000" w:themeColor="text1"/>
          <w:sz w:val="24"/>
          <w:szCs w:val="24"/>
        </w:rPr>
        <w:t>в пункте 1</w:t>
      </w:r>
      <w:r w:rsidR="003D50F3" w:rsidRPr="005E27D3">
        <w:rPr>
          <w:color w:val="000000" w:themeColor="text1"/>
          <w:sz w:val="24"/>
          <w:szCs w:val="24"/>
        </w:rPr>
        <w:t xml:space="preserve">6 </w:t>
      </w:r>
      <w:r w:rsidRPr="005E27D3">
        <w:rPr>
          <w:color w:val="000000" w:themeColor="text1"/>
          <w:sz w:val="24"/>
          <w:szCs w:val="24"/>
        </w:rPr>
        <w:t>настоящего Административного регламента.</w:t>
      </w:r>
    </w:p>
    <w:p w:rsidR="006B4A61" w:rsidRPr="005E27D3" w:rsidRDefault="006B4A61" w:rsidP="00617577">
      <w:pPr>
        <w:pStyle w:val="11"/>
        <w:numPr>
          <w:ilvl w:val="0"/>
          <w:numId w:val="0"/>
        </w:numPr>
        <w:ind w:firstLine="567"/>
        <w:rPr>
          <w:color w:val="000000" w:themeColor="text1"/>
          <w:sz w:val="24"/>
          <w:szCs w:val="24"/>
        </w:rPr>
      </w:pPr>
      <w:r w:rsidRPr="005E27D3">
        <w:rPr>
          <w:color w:val="000000" w:themeColor="text1"/>
          <w:sz w:val="24"/>
          <w:szCs w:val="24"/>
        </w:rPr>
        <w:t>6.</w:t>
      </w:r>
      <w:r w:rsidR="00492C77" w:rsidRPr="005E27D3">
        <w:rPr>
          <w:color w:val="000000" w:themeColor="text1"/>
          <w:sz w:val="24"/>
          <w:szCs w:val="24"/>
        </w:rPr>
        <w:t>3</w:t>
      </w:r>
      <w:r w:rsidRPr="005E27D3">
        <w:rPr>
          <w:color w:val="000000" w:themeColor="text1"/>
          <w:sz w:val="24"/>
          <w:szCs w:val="24"/>
        </w:rPr>
        <w:t xml:space="preserve">. Результатом предоставления </w:t>
      </w:r>
      <w:r w:rsidR="009D38AF" w:rsidRPr="005E27D3">
        <w:rPr>
          <w:color w:val="000000" w:themeColor="text1"/>
          <w:sz w:val="24"/>
          <w:szCs w:val="24"/>
        </w:rPr>
        <w:t>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r w:rsidRPr="005E27D3">
        <w:rPr>
          <w:color w:val="000000" w:themeColor="text1"/>
          <w:sz w:val="24"/>
          <w:szCs w:val="24"/>
        </w:rPr>
        <w:t xml:space="preserve"> является:</w:t>
      </w:r>
    </w:p>
    <w:p w:rsidR="006B4A61" w:rsidRPr="005E27D3" w:rsidRDefault="006B4A61" w:rsidP="00617577">
      <w:pPr>
        <w:pStyle w:val="111"/>
        <w:numPr>
          <w:ilvl w:val="0"/>
          <w:numId w:val="0"/>
        </w:numPr>
        <w:ind w:firstLine="567"/>
        <w:rPr>
          <w:color w:val="000000" w:themeColor="text1"/>
          <w:sz w:val="24"/>
          <w:szCs w:val="24"/>
        </w:rPr>
      </w:pPr>
      <w:r w:rsidRPr="005E27D3">
        <w:rPr>
          <w:color w:val="000000" w:themeColor="text1"/>
          <w:sz w:val="24"/>
          <w:szCs w:val="24"/>
        </w:rPr>
        <w:t>6.</w:t>
      </w:r>
      <w:r w:rsidR="000B24A6" w:rsidRPr="005E27D3">
        <w:rPr>
          <w:color w:val="000000" w:themeColor="text1"/>
          <w:sz w:val="24"/>
          <w:szCs w:val="24"/>
        </w:rPr>
        <w:t>3</w:t>
      </w:r>
      <w:r w:rsidRPr="005E27D3">
        <w:rPr>
          <w:color w:val="000000" w:themeColor="text1"/>
          <w:sz w:val="24"/>
          <w:szCs w:val="24"/>
        </w:rPr>
        <w:t>.1</w:t>
      </w:r>
      <w:r w:rsidR="00C315DA" w:rsidRPr="005E27D3">
        <w:rPr>
          <w:color w:val="000000" w:themeColor="text1"/>
          <w:sz w:val="24"/>
          <w:szCs w:val="24"/>
        </w:rPr>
        <w:t xml:space="preserve">. </w:t>
      </w:r>
      <w:r w:rsidR="0097584B" w:rsidRPr="005E27D3">
        <w:rPr>
          <w:color w:val="000000" w:themeColor="text1"/>
          <w:sz w:val="24"/>
          <w:szCs w:val="24"/>
        </w:rPr>
        <w:t>Решение о выдаче р</w:t>
      </w:r>
      <w:r w:rsidR="00BC4E5A" w:rsidRPr="005E27D3">
        <w:rPr>
          <w:color w:val="000000" w:themeColor="text1"/>
          <w:sz w:val="24"/>
          <w:szCs w:val="24"/>
        </w:rPr>
        <w:t>азрешени</w:t>
      </w:r>
      <w:r w:rsidR="0097584B" w:rsidRPr="005E27D3">
        <w:rPr>
          <w:color w:val="000000" w:themeColor="text1"/>
          <w:sz w:val="24"/>
          <w:szCs w:val="24"/>
        </w:rPr>
        <w:t>я</w:t>
      </w:r>
      <w:r w:rsidR="00BC4E5A" w:rsidRPr="005E27D3">
        <w:rPr>
          <w:color w:val="000000" w:themeColor="text1"/>
          <w:sz w:val="24"/>
          <w:szCs w:val="24"/>
        </w:rPr>
        <w:t xml:space="preserve"> </w:t>
      </w:r>
      <w:r w:rsidR="009C00BD" w:rsidRPr="005E27D3">
        <w:rPr>
          <w:color w:val="000000" w:themeColor="text1"/>
          <w:sz w:val="24"/>
          <w:szCs w:val="24"/>
        </w:rPr>
        <w:t xml:space="preserve">на размещение </w:t>
      </w:r>
      <w:r w:rsidR="00E53FF9" w:rsidRPr="005E27D3">
        <w:rPr>
          <w:color w:val="000000" w:themeColor="text1"/>
          <w:sz w:val="24"/>
          <w:szCs w:val="24"/>
        </w:rPr>
        <w:t>объекта</w:t>
      </w:r>
      <w:r w:rsidR="00777FA9" w:rsidRPr="005E27D3">
        <w:rPr>
          <w:color w:val="000000" w:themeColor="text1"/>
          <w:sz w:val="24"/>
          <w:szCs w:val="24"/>
        </w:rPr>
        <w:t xml:space="preserve"> </w:t>
      </w:r>
      <w:r w:rsidRPr="005E27D3">
        <w:rPr>
          <w:color w:val="000000" w:themeColor="text1"/>
          <w:sz w:val="24"/>
          <w:szCs w:val="24"/>
        </w:rPr>
        <w:t>(Приложение</w:t>
      </w:r>
      <w:r w:rsidR="009C00BD" w:rsidRPr="005E27D3">
        <w:rPr>
          <w:color w:val="000000" w:themeColor="text1"/>
          <w:sz w:val="24"/>
          <w:szCs w:val="24"/>
        </w:rPr>
        <w:t xml:space="preserve"> </w:t>
      </w:r>
      <w:r w:rsidR="00FE2CDD" w:rsidRPr="005E27D3">
        <w:rPr>
          <w:color w:val="000000" w:themeColor="text1"/>
          <w:sz w:val="24"/>
          <w:szCs w:val="24"/>
        </w:rPr>
        <w:t>6</w:t>
      </w:r>
      <w:r w:rsidRPr="005E27D3">
        <w:rPr>
          <w:color w:val="000000" w:themeColor="text1"/>
          <w:sz w:val="24"/>
          <w:szCs w:val="24"/>
        </w:rPr>
        <w:t xml:space="preserve"> к настоящему Административному регламенту</w:t>
      </w:r>
      <w:r w:rsidR="006C0E19" w:rsidRPr="005E27D3">
        <w:rPr>
          <w:color w:val="000000" w:themeColor="text1"/>
          <w:sz w:val="24"/>
          <w:szCs w:val="24"/>
        </w:rPr>
        <w:t>)</w:t>
      </w:r>
      <w:r w:rsidR="00DF1254" w:rsidRPr="005E27D3">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5E27D3">
        <w:rPr>
          <w:color w:val="000000" w:themeColor="text1"/>
          <w:sz w:val="24"/>
          <w:szCs w:val="24"/>
        </w:rPr>
        <w:t>.</w:t>
      </w:r>
    </w:p>
    <w:p w:rsidR="00131B3B" w:rsidRPr="005E27D3" w:rsidRDefault="006B4A61" w:rsidP="00617577">
      <w:pPr>
        <w:pStyle w:val="111"/>
        <w:numPr>
          <w:ilvl w:val="0"/>
          <w:numId w:val="0"/>
        </w:numPr>
        <w:ind w:firstLine="567"/>
        <w:rPr>
          <w:color w:val="000000" w:themeColor="text1"/>
          <w:sz w:val="24"/>
          <w:szCs w:val="24"/>
        </w:rPr>
      </w:pPr>
      <w:r w:rsidRPr="005E27D3">
        <w:rPr>
          <w:color w:val="000000" w:themeColor="text1"/>
          <w:sz w:val="24"/>
          <w:szCs w:val="24"/>
        </w:rPr>
        <w:t>6.</w:t>
      </w:r>
      <w:r w:rsidR="00771CBF" w:rsidRPr="005E27D3">
        <w:rPr>
          <w:color w:val="000000" w:themeColor="text1"/>
          <w:sz w:val="24"/>
          <w:szCs w:val="24"/>
        </w:rPr>
        <w:t>3</w:t>
      </w:r>
      <w:r w:rsidR="00C315DA" w:rsidRPr="005E27D3">
        <w:rPr>
          <w:color w:val="000000" w:themeColor="text1"/>
          <w:sz w:val="24"/>
          <w:szCs w:val="24"/>
        </w:rPr>
        <w:t xml:space="preserve">.2. </w:t>
      </w:r>
      <w:r w:rsidRPr="005E27D3">
        <w:rPr>
          <w:color w:val="000000" w:themeColor="text1"/>
          <w:sz w:val="24"/>
          <w:szCs w:val="24"/>
        </w:rPr>
        <w:t>Решение об отказе в предоставлении</w:t>
      </w:r>
      <w:r w:rsidR="00FB00F5"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r w:rsidRPr="005E27D3">
        <w:rPr>
          <w:color w:val="000000" w:themeColor="text1"/>
          <w:sz w:val="24"/>
          <w:szCs w:val="24"/>
        </w:rPr>
        <w:t xml:space="preserve"> (Приложение</w:t>
      </w:r>
      <w:r w:rsidR="00FB00F5" w:rsidRPr="005E27D3">
        <w:rPr>
          <w:color w:val="000000" w:themeColor="text1"/>
          <w:sz w:val="24"/>
          <w:szCs w:val="24"/>
        </w:rPr>
        <w:t xml:space="preserve"> </w:t>
      </w:r>
      <w:r w:rsidR="00FE2CDD" w:rsidRPr="005E27D3">
        <w:rPr>
          <w:color w:val="000000" w:themeColor="text1"/>
          <w:sz w:val="24"/>
          <w:szCs w:val="24"/>
        </w:rPr>
        <w:t>7</w:t>
      </w:r>
      <w:r w:rsidR="00FB00F5" w:rsidRPr="005E27D3">
        <w:rPr>
          <w:color w:val="000000" w:themeColor="text1"/>
          <w:sz w:val="24"/>
          <w:szCs w:val="24"/>
        </w:rPr>
        <w:t xml:space="preserve"> </w:t>
      </w:r>
      <w:r w:rsidRPr="005E27D3">
        <w:rPr>
          <w:color w:val="000000" w:themeColor="text1"/>
          <w:sz w:val="24"/>
          <w:szCs w:val="24"/>
        </w:rPr>
        <w:t>к настоящему Административному регламенту</w:t>
      </w:r>
      <w:r w:rsidRPr="005E27D3">
        <w:rPr>
          <w:rStyle w:val="a7"/>
          <w:color w:val="000000" w:themeColor="text1"/>
          <w:sz w:val="24"/>
          <w:szCs w:val="24"/>
          <w:u w:val="none"/>
        </w:rPr>
        <w:t>)</w:t>
      </w:r>
      <w:r w:rsidR="0073506F" w:rsidRPr="005E27D3">
        <w:rPr>
          <w:color w:val="000000" w:themeColor="text1"/>
          <w:sz w:val="24"/>
          <w:szCs w:val="24"/>
        </w:rPr>
        <w:t>.</w:t>
      </w:r>
    </w:p>
    <w:p w:rsidR="001E10B1" w:rsidRPr="005E27D3" w:rsidRDefault="00771CBF" w:rsidP="0057326C">
      <w:pPr>
        <w:pStyle w:val="111"/>
        <w:numPr>
          <w:ilvl w:val="0"/>
          <w:numId w:val="0"/>
        </w:numPr>
        <w:ind w:firstLine="567"/>
        <w:rPr>
          <w:color w:val="000000" w:themeColor="text1"/>
          <w:sz w:val="24"/>
          <w:szCs w:val="24"/>
        </w:rPr>
      </w:pPr>
      <w:r w:rsidRPr="005E27D3">
        <w:rPr>
          <w:color w:val="000000" w:themeColor="text1"/>
          <w:sz w:val="24"/>
          <w:szCs w:val="24"/>
        </w:rPr>
        <w:t>6</w:t>
      </w:r>
      <w:r w:rsidR="008C0195" w:rsidRPr="005E27D3">
        <w:rPr>
          <w:color w:val="000000" w:themeColor="text1"/>
          <w:sz w:val="24"/>
          <w:szCs w:val="24"/>
        </w:rPr>
        <w:t>.4</w:t>
      </w:r>
      <w:r w:rsidRPr="005E27D3">
        <w:rPr>
          <w:color w:val="000000" w:themeColor="text1"/>
          <w:sz w:val="24"/>
          <w:szCs w:val="24"/>
        </w:rPr>
        <w:t xml:space="preserve">. </w:t>
      </w:r>
      <w:r w:rsidR="002248F2" w:rsidRPr="005E27D3">
        <w:rPr>
          <w:color w:val="000000" w:themeColor="text1"/>
          <w:sz w:val="24"/>
          <w:szCs w:val="24"/>
        </w:rPr>
        <w:t xml:space="preserve">Результат предоставления </w:t>
      </w:r>
      <w:r w:rsidR="009D38AF" w:rsidRPr="005E27D3">
        <w:rPr>
          <w:color w:val="000000" w:themeColor="text1"/>
          <w:sz w:val="24"/>
          <w:szCs w:val="24"/>
        </w:rPr>
        <w:t>Муниципальной</w:t>
      </w:r>
      <w:r w:rsidR="002248F2" w:rsidRPr="005E27D3">
        <w:rPr>
          <w:color w:val="000000" w:themeColor="text1"/>
          <w:sz w:val="24"/>
          <w:szCs w:val="24"/>
        </w:rPr>
        <w:t xml:space="preserve"> услуги, </w:t>
      </w:r>
      <w:r w:rsidR="002E1550" w:rsidRPr="005E27D3">
        <w:rPr>
          <w:color w:val="000000" w:themeColor="text1"/>
          <w:sz w:val="24"/>
          <w:szCs w:val="24"/>
        </w:rPr>
        <w:t xml:space="preserve">в виде электронного документа, подписанного усиленной квалифицированной электронной подписью </w:t>
      </w:r>
      <w:r w:rsidR="00466188" w:rsidRPr="005E27D3">
        <w:rPr>
          <w:color w:val="000000" w:themeColor="text1"/>
          <w:sz w:val="24"/>
          <w:szCs w:val="24"/>
        </w:rPr>
        <w:t xml:space="preserve">(далее - ЭП) </w:t>
      </w:r>
      <w:r w:rsidR="002E1550" w:rsidRPr="005E27D3">
        <w:rPr>
          <w:color w:val="000000" w:themeColor="text1"/>
          <w:sz w:val="24"/>
          <w:szCs w:val="24"/>
        </w:rPr>
        <w:t>уполномоченного должностного лица Администрации</w:t>
      </w:r>
      <w:r w:rsidR="006C0E19" w:rsidRPr="005E27D3">
        <w:rPr>
          <w:color w:val="000000" w:themeColor="text1"/>
          <w:sz w:val="24"/>
          <w:szCs w:val="24"/>
        </w:rPr>
        <w:t>,</w:t>
      </w:r>
      <w:r w:rsidR="002E1550" w:rsidRPr="005E27D3">
        <w:rPr>
          <w:color w:val="000000" w:themeColor="text1"/>
          <w:sz w:val="24"/>
          <w:szCs w:val="24"/>
        </w:rPr>
        <w:t xml:space="preserve"> </w:t>
      </w:r>
      <w:r w:rsidR="002248F2" w:rsidRPr="005E27D3">
        <w:rPr>
          <w:color w:val="000000" w:themeColor="text1"/>
          <w:sz w:val="24"/>
          <w:szCs w:val="24"/>
        </w:rPr>
        <w:t xml:space="preserve">направляется </w:t>
      </w:r>
      <w:r w:rsidR="002E1550" w:rsidRPr="005E27D3">
        <w:rPr>
          <w:color w:val="000000" w:themeColor="text1"/>
          <w:sz w:val="24"/>
          <w:szCs w:val="24"/>
        </w:rPr>
        <w:t xml:space="preserve">специалистом Администрации </w:t>
      </w:r>
      <w:r w:rsidR="002248F2" w:rsidRPr="005E27D3">
        <w:rPr>
          <w:color w:val="000000" w:themeColor="text1"/>
          <w:sz w:val="24"/>
          <w:szCs w:val="24"/>
        </w:rPr>
        <w:t>в</w:t>
      </w:r>
      <w:r w:rsidR="0057326C" w:rsidRPr="005E27D3">
        <w:rPr>
          <w:color w:val="000000" w:themeColor="text1"/>
          <w:sz w:val="24"/>
          <w:szCs w:val="24"/>
        </w:rPr>
        <w:t xml:space="preserve"> </w:t>
      </w:r>
      <w:r w:rsidR="00E14590" w:rsidRPr="005E27D3">
        <w:rPr>
          <w:color w:val="000000" w:themeColor="text1"/>
          <w:sz w:val="24"/>
          <w:szCs w:val="24"/>
        </w:rPr>
        <w:t>л</w:t>
      </w:r>
      <w:r w:rsidR="0057326C" w:rsidRPr="005E27D3">
        <w:rPr>
          <w:color w:val="000000" w:themeColor="text1"/>
          <w:sz w:val="24"/>
          <w:szCs w:val="24"/>
        </w:rPr>
        <w:t>ичный</w:t>
      </w:r>
      <w:r w:rsidR="002248F2" w:rsidRPr="005E27D3">
        <w:rPr>
          <w:color w:val="000000" w:themeColor="text1"/>
          <w:sz w:val="24"/>
          <w:szCs w:val="24"/>
        </w:rPr>
        <w:t xml:space="preserve"> кабинет </w:t>
      </w:r>
      <w:r w:rsidR="002E1550" w:rsidRPr="005E27D3">
        <w:rPr>
          <w:color w:val="000000" w:themeColor="text1"/>
          <w:sz w:val="24"/>
          <w:szCs w:val="24"/>
        </w:rPr>
        <w:t>Заявител</w:t>
      </w:r>
      <w:r w:rsidR="006C0E19" w:rsidRPr="005E27D3">
        <w:rPr>
          <w:color w:val="000000" w:themeColor="text1"/>
          <w:sz w:val="24"/>
          <w:szCs w:val="24"/>
        </w:rPr>
        <w:t>я</w:t>
      </w:r>
      <w:r w:rsidR="002E1550" w:rsidRPr="005E27D3">
        <w:rPr>
          <w:color w:val="000000" w:themeColor="text1"/>
          <w:sz w:val="24"/>
          <w:szCs w:val="24"/>
        </w:rPr>
        <w:t xml:space="preserve"> (представител</w:t>
      </w:r>
      <w:r w:rsidR="006C0E19" w:rsidRPr="005E27D3">
        <w:rPr>
          <w:color w:val="000000" w:themeColor="text1"/>
          <w:sz w:val="24"/>
          <w:szCs w:val="24"/>
        </w:rPr>
        <w:t>я</w:t>
      </w:r>
      <w:r w:rsidR="002E1550" w:rsidRPr="005E27D3">
        <w:rPr>
          <w:color w:val="000000" w:themeColor="text1"/>
          <w:sz w:val="24"/>
          <w:szCs w:val="24"/>
        </w:rPr>
        <w:t xml:space="preserve"> Заявителя)</w:t>
      </w:r>
      <w:r w:rsidR="00DE1F10" w:rsidRPr="005E27D3">
        <w:rPr>
          <w:color w:val="000000" w:themeColor="text1"/>
          <w:sz w:val="24"/>
          <w:szCs w:val="24"/>
        </w:rPr>
        <w:t xml:space="preserve"> на РПГУ</w:t>
      </w:r>
      <w:r w:rsidR="002E1550" w:rsidRPr="005E27D3">
        <w:rPr>
          <w:color w:val="000000" w:themeColor="text1"/>
          <w:sz w:val="24"/>
          <w:szCs w:val="24"/>
        </w:rPr>
        <w:t xml:space="preserve"> </w:t>
      </w:r>
      <w:r w:rsidR="002248F2" w:rsidRPr="005E27D3">
        <w:rPr>
          <w:color w:val="000000" w:themeColor="text1"/>
          <w:sz w:val="24"/>
          <w:szCs w:val="24"/>
        </w:rPr>
        <w:t>посредством</w:t>
      </w:r>
      <w:r w:rsidR="00D24B65" w:rsidRPr="005E27D3">
        <w:rPr>
          <w:color w:val="000000" w:themeColor="text1"/>
          <w:sz w:val="24"/>
          <w:szCs w:val="24"/>
        </w:rPr>
        <w:t xml:space="preserve"> Модуля оказания услуг</w:t>
      </w:r>
      <w:r w:rsidR="002248F2" w:rsidRPr="005E27D3">
        <w:rPr>
          <w:color w:val="000000" w:themeColor="text1"/>
          <w:sz w:val="24"/>
          <w:szCs w:val="24"/>
        </w:rPr>
        <w:t xml:space="preserve"> </w:t>
      </w:r>
      <w:r w:rsidR="00F628D2" w:rsidRPr="005E27D3">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5E27D3">
        <w:rPr>
          <w:color w:val="000000" w:themeColor="text1"/>
          <w:sz w:val="24"/>
          <w:szCs w:val="24"/>
        </w:rPr>
        <w:t>.</w:t>
      </w:r>
      <w:r w:rsidR="00ED414F" w:rsidRPr="005E27D3">
        <w:rPr>
          <w:color w:val="000000" w:themeColor="text1"/>
          <w:sz w:val="24"/>
          <w:szCs w:val="24"/>
        </w:rPr>
        <w:tab/>
        <w:t xml:space="preserve">В бумажном виде результат предоставления Муниципальной услуги хранится </w:t>
      </w:r>
      <w:r w:rsidR="001C20EB" w:rsidRPr="005E27D3">
        <w:rPr>
          <w:color w:val="000000" w:themeColor="text1"/>
          <w:sz w:val="24"/>
          <w:szCs w:val="24"/>
        </w:rPr>
        <w:t>в</w:t>
      </w:r>
      <w:r w:rsidR="00ED414F" w:rsidRPr="005E27D3">
        <w:rPr>
          <w:color w:val="000000" w:themeColor="text1"/>
          <w:sz w:val="24"/>
          <w:szCs w:val="24"/>
        </w:rPr>
        <w:t xml:space="preserve"> Администрации в соответствии с установленными правилами делопроизводства.</w:t>
      </w:r>
    </w:p>
    <w:p w:rsidR="00DF1254" w:rsidRPr="005E27D3" w:rsidRDefault="001E10B1" w:rsidP="00DF1254">
      <w:pPr>
        <w:pStyle w:val="111"/>
        <w:numPr>
          <w:ilvl w:val="0"/>
          <w:numId w:val="0"/>
        </w:numPr>
        <w:ind w:firstLine="567"/>
        <w:rPr>
          <w:b/>
          <w:color w:val="000000" w:themeColor="text1"/>
          <w:sz w:val="24"/>
          <w:szCs w:val="24"/>
        </w:rPr>
      </w:pPr>
      <w:r w:rsidRPr="005E27D3">
        <w:rPr>
          <w:color w:val="000000" w:themeColor="text1"/>
          <w:sz w:val="24"/>
          <w:szCs w:val="24"/>
        </w:rPr>
        <w:t xml:space="preserve">6.4.1. </w:t>
      </w:r>
      <w:r w:rsidR="00D815AA" w:rsidRPr="005E27D3">
        <w:rPr>
          <w:color w:val="000000" w:themeColor="text1"/>
          <w:sz w:val="24"/>
          <w:szCs w:val="24"/>
        </w:rPr>
        <w:t>В течение 10 рабочих дней с момента подписания уполномоченным должностным лицом Администрации р</w:t>
      </w:r>
      <w:r w:rsidR="00E2271C" w:rsidRPr="005E27D3">
        <w:rPr>
          <w:color w:val="000000" w:themeColor="text1"/>
          <w:sz w:val="24"/>
          <w:szCs w:val="24"/>
        </w:rPr>
        <w:t>азрешени</w:t>
      </w:r>
      <w:r w:rsidR="00D815AA" w:rsidRPr="005E27D3">
        <w:rPr>
          <w:color w:val="000000" w:themeColor="text1"/>
          <w:sz w:val="24"/>
          <w:szCs w:val="24"/>
        </w:rPr>
        <w:t>я</w:t>
      </w:r>
      <w:r w:rsidR="00E2271C" w:rsidRPr="005E27D3">
        <w:rPr>
          <w:color w:val="000000" w:themeColor="text1"/>
          <w:sz w:val="24"/>
          <w:szCs w:val="24"/>
        </w:rPr>
        <w:t xml:space="preserve">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815AA" w:rsidRPr="005E27D3">
        <w:rPr>
          <w:color w:val="000000" w:themeColor="text1"/>
          <w:sz w:val="24"/>
          <w:szCs w:val="24"/>
        </w:rPr>
        <w:t>,</w:t>
      </w:r>
      <w:r w:rsidR="00DF1254" w:rsidRPr="005E27D3">
        <w:rPr>
          <w:color w:val="000000" w:themeColor="text1"/>
          <w:sz w:val="24"/>
          <w:szCs w:val="24"/>
        </w:rPr>
        <w:t xml:space="preserve"> специалист Администрации </w:t>
      </w:r>
      <w:r w:rsidR="00C44EF4" w:rsidRPr="005E27D3">
        <w:rPr>
          <w:color w:val="000000" w:themeColor="text1"/>
          <w:sz w:val="24"/>
          <w:szCs w:val="24"/>
        </w:rPr>
        <w:t>направляет</w:t>
      </w:r>
      <w:r w:rsidR="00DF1254" w:rsidRPr="005E27D3">
        <w:rPr>
          <w:color w:val="000000" w:themeColor="text1"/>
          <w:sz w:val="24"/>
          <w:szCs w:val="24"/>
        </w:rPr>
        <w:t xml:space="preserve"> </w:t>
      </w:r>
      <w:r w:rsidR="005D0D92" w:rsidRPr="005E27D3">
        <w:rPr>
          <w:color w:val="000000" w:themeColor="text1"/>
          <w:sz w:val="24"/>
          <w:szCs w:val="24"/>
        </w:rPr>
        <w:t xml:space="preserve">копию </w:t>
      </w:r>
      <w:r w:rsidR="001E00EE" w:rsidRPr="005E27D3">
        <w:rPr>
          <w:color w:val="000000" w:themeColor="text1"/>
          <w:sz w:val="24"/>
          <w:szCs w:val="24"/>
        </w:rPr>
        <w:t>тако</w:t>
      </w:r>
      <w:r w:rsidR="005D0D92" w:rsidRPr="005E27D3">
        <w:rPr>
          <w:color w:val="000000" w:themeColor="text1"/>
          <w:sz w:val="24"/>
          <w:szCs w:val="24"/>
        </w:rPr>
        <w:t>го</w:t>
      </w:r>
      <w:r w:rsidR="001E00EE" w:rsidRPr="005E27D3">
        <w:rPr>
          <w:color w:val="000000" w:themeColor="text1"/>
          <w:sz w:val="24"/>
          <w:szCs w:val="24"/>
        </w:rPr>
        <w:t xml:space="preserve"> разрешени</w:t>
      </w:r>
      <w:r w:rsidR="005D0D92" w:rsidRPr="005E27D3">
        <w:rPr>
          <w:color w:val="000000" w:themeColor="text1"/>
          <w:sz w:val="24"/>
          <w:szCs w:val="24"/>
        </w:rPr>
        <w:t>я</w:t>
      </w:r>
      <w:r w:rsidR="00D815AA" w:rsidRPr="005E27D3">
        <w:rPr>
          <w:color w:val="000000" w:themeColor="text1"/>
          <w:sz w:val="24"/>
          <w:szCs w:val="24"/>
        </w:rPr>
        <w:t xml:space="preserve"> </w:t>
      </w:r>
      <w:r w:rsidR="00DF1254" w:rsidRPr="005E27D3">
        <w:rPr>
          <w:color w:val="000000" w:themeColor="text1"/>
          <w:sz w:val="24"/>
          <w:szCs w:val="24"/>
        </w:rPr>
        <w:t>в Управление Федеральной службы государственной регистрации, кадастра и картографии по Московской области</w:t>
      </w:r>
      <w:r w:rsidR="00E2271C" w:rsidRPr="005E27D3">
        <w:rPr>
          <w:color w:val="000000" w:themeColor="text1"/>
          <w:sz w:val="24"/>
          <w:szCs w:val="24"/>
        </w:rPr>
        <w:t>.</w:t>
      </w:r>
    </w:p>
    <w:p w:rsidR="00691DF3" w:rsidRPr="005E27D3" w:rsidRDefault="00AA16AA" w:rsidP="00AA16AA">
      <w:pPr>
        <w:pStyle w:val="111"/>
        <w:numPr>
          <w:ilvl w:val="0"/>
          <w:numId w:val="0"/>
        </w:numPr>
        <w:ind w:firstLine="567"/>
        <w:rPr>
          <w:color w:val="000000" w:themeColor="text1"/>
          <w:sz w:val="24"/>
          <w:szCs w:val="24"/>
        </w:rPr>
      </w:pPr>
      <w:r w:rsidRPr="005E27D3">
        <w:rPr>
          <w:color w:val="000000" w:themeColor="text1"/>
          <w:sz w:val="24"/>
          <w:szCs w:val="24"/>
        </w:rPr>
        <w:t>6</w:t>
      </w:r>
      <w:r w:rsidR="008C0195" w:rsidRPr="005E27D3">
        <w:rPr>
          <w:color w:val="000000" w:themeColor="text1"/>
          <w:sz w:val="24"/>
          <w:szCs w:val="24"/>
        </w:rPr>
        <w:t>.5</w:t>
      </w:r>
      <w:r w:rsidRPr="005E27D3">
        <w:rPr>
          <w:color w:val="000000" w:themeColor="text1"/>
          <w:sz w:val="24"/>
          <w:szCs w:val="24"/>
        </w:rPr>
        <w:t>.</w:t>
      </w:r>
      <w:r w:rsidR="00691DF3" w:rsidRPr="005E27D3">
        <w:rPr>
          <w:color w:val="000000" w:themeColor="text1"/>
          <w:sz w:val="24"/>
          <w:szCs w:val="24"/>
        </w:rPr>
        <w:t xml:space="preserve"> </w:t>
      </w:r>
      <w:r w:rsidR="006E79AD" w:rsidRPr="005E27D3">
        <w:rPr>
          <w:color w:val="000000" w:themeColor="text1"/>
          <w:sz w:val="24"/>
          <w:szCs w:val="24"/>
        </w:rPr>
        <w:t>З</w:t>
      </w:r>
      <w:r w:rsidR="00691DF3" w:rsidRPr="005E27D3">
        <w:rPr>
          <w:color w:val="000000" w:themeColor="text1"/>
          <w:sz w:val="24"/>
          <w:szCs w:val="24"/>
        </w:rPr>
        <w:t>аявитель (представитель Заявителя)</w:t>
      </w:r>
      <w:r w:rsidR="006E79AD" w:rsidRPr="005E27D3">
        <w:rPr>
          <w:color w:val="000000" w:themeColor="text1"/>
          <w:sz w:val="24"/>
          <w:szCs w:val="24"/>
        </w:rPr>
        <w:t xml:space="preserve"> </w:t>
      </w:r>
      <w:r w:rsidR="00691DF3" w:rsidRPr="005E27D3">
        <w:rPr>
          <w:color w:val="000000" w:themeColor="text1"/>
          <w:sz w:val="24"/>
          <w:szCs w:val="24"/>
        </w:rPr>
        <w:t xml:space="preserve">может получить результат предоставления </w:t>
      </w:r>
      <w:r w:rsidR="009D38AF" w:rsidRPr="005E27D3">
        <w:rPr>
          <w:color w:val="000000" w:themeColor="text1"/>
          <w:sz w:val="24"/>
          <w:szCs w:val="24"/>
        </w:rPr>
        <w:t>Муниципальной</w:t>
      </w:r>
      <w:r w:rsidR="00691DF3" w:rsidRPr="005E27D3">
        <w:rPr>
          <w:color w:val="000000" w:themeColor="text1"/>
          <w:sz w:val="24"/>
          <w:szCs w:val="24"/>
        </w:rPr>
        <w:t xml:space="preserve"> услуги:</w:t>
      </w:r>
    </w:p>
    <w:p w:rsidR="00AA16AA" w:rsidRPr="005E27D3" w:rsidRDefault="00691DF3" w:rsidP="00AA16AA">
      <w:pPr>
        <w:pStyle w:val="111"/>
        <w:numPr>
          <w:ilvl w:val="0"/>
          <w:numId w:val="0"/>
        </w:numPr>
        <w:ind w:firstLine="567"/>
        <w:rPr>
          <w:color w:val="000000" w:themeColor="text1"/>
          <w:sz w:val="24"/>
          <w:szCs w:val="24"/>
        </w:rPr>
      </w:pPr>
      <w:r w:rsidRPr="005E27D3">
        <w:rPr>
          <w:color w:val="000000" w:themeColor="text1"/>
          <w:sz w:val="24"/>
          <w:szCs w:val="24"/>
        </w:rPr>
        <w:t xml:space="preserve">6.5.1. </w:t>
      </w:r>
      <w:r w:rsidR="00FE293F" w:rsidRPr="005E27D3">
        <w:rPr>
          <w:color w:val="000000" w:themeColor="text1"/>
          <w:sz w:val="24"/>
          <w:szCs w:val="24"/>
        </w:rPr>
        <w:t xml:space="preserve">Через </w:t>
      </w:r>
      <w:r w:rsidR="000639FA" w:rsidRPr="005E27D3">
        <w:rPr>
          <w:color w:val="000000" w:themeColor="text1"/>
          <w:sz w:val="24"/>
          <w:szCs w:val="24"/>
        </w:rPr>
        <w:t>МФЦ</w:t>
      </w:r>
      <w:r w:rsidRPr="005E27D3">
        <w:rPr>
          <w:color w:val="000000" w:themeColor="text1"/>
          <w:sz w:val="24"/>
          <w:szCs w:val="24"/>
        </w:rPr>
        <w:t>,</w:t>
      </w:r>
      <w:r w:rsidR="000C0D7E" w:rsidRPr="005E27D3">
        <w:rPr>
          <w:color w:val="000000" w:themeColor="text1"/>
          <w:sz w:val="24"/>
          <w:szCs w:val="24"/>
        </w:rPr>
        <w:t xml:space="preserve"> </w:t>
      </w:r>
      <w:r w:rsidRPr="005E27D3">
        <w:rPr>
          <w:color w:val="000000" w:themeColor="text1"/>
          <w:sz w:val="24"/>
          <w:szCs w:val="24"/>
        </w:rPr>
        <w:t>в этом случае с</w:t>
      </w:r>
      <w:r w:rsidR="00AA16AA" w:rsidRPr="005E27D3">
        <w:rPr>
          <w:color w:val="000000" w:themeColor="text1"/>
          <w:sz w:val="24"/>
          <w:szCs w:val="24"/>
        </w:rPr>
        <w:t>пециалистом МФЦ распечатывается</w:t>
      </w:r>
      <w:r w:rsidR="00B54110" w:rsidRPr="005E27D3">
        <w:rPr>
          <w:color w:val="000000" w:themeColor="text1"/>
          <w:sz w:val="24"/>
          <w:szCs w:val="24"/>
        </w:rPr>
        <w:t xml:space="preserve"> </w:t>
      </w:r>
      <w:r w:rsidR="00561D59" w:rsidRPr="005E27D3">
        <w:rPr>
          <w:color w:val="000000" w:themeColor="text1"/>
          <w:sz w:val="24"/>
          <w:szCs w:val="24"/>
        </w:rPr>
        <w:t>экземпляр</w:t>
      </w:r>
      <w:r w:rsidR="00AA16AA" w:rsidRPr="005E27D3">
        <w:rPr>
          <w:color w:val="000000" w:themeColor="text1"/>
          <w:sz w:val="24"/>
          <w:szCs w:val="24"/>
        </w:rPr>
        <w:t xml:space="preserve"> </w:t>
      </w:r>
      <w:r w:rsidR="00B54110" w:rsidRPr="005E27D3">
        <w:rPr>
          <w:color w:val="000000" w:themeColor="text1"/>
          <w:sz w:val="24"/>
          <w:szCs w:val="24"/>
        </w:rPr>
        <w:t xml:space="preserve">документа </w:t>
      </w:r>
      <w:r w:rsidR="00AA16AA" w:rsidRPr="005E27D3">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5E27D3">
        <w:rPr>
          <w:color w:val="000000" w:themeColor="text1"/>
          <w:sz w:val="24"/>
          <w:szCs w:val="24"/>
        </w:rPr>
        <w:t>.</w:t>
      </w:r>
    </w:p>
    <w:p w:rsidR="000639FA" w:rsidRPr="005E27D3" w:rsidRDefault="002B6464" w:rsidP="00691DF3">
      <w:pPr>
        <w:pStyle w:val="111"/>
        <w:numPr>
          <w:ilvl w:val="0"/>
          <w:numId w:val="0"/>
        </w:numPr>
        <w:ind w:firstLine="567"/>
        <w:rPr>
          <w:color w:val="000000" w:themeColor="text1"/>
          <w:sz w:val="24"/>
          <w:szCs w:val="24"/>
        </w:rPr>
      </w:pPr>
      <w:r w:rsidRPr="005E27D3">
        <w:rPr>
          <w:color w:val="000000" w:themeColor="text1"/>
          <w:sz w:val="24"/>
          <w:szCs w:val="24"/>
        </w:rPr>
        <w:t xml:space="preserve">6.5.2. </w:t>
      </w:r>
      <w:r w:rsidR="00FE293F" w:rsidRPr="005E27D3">
        <w:rPr>
          <w:color w:val="000000" w:themeColor="text1"/>
          <w:sz w:val="24"/>
          <w:szCs w:val="24"/>
        </w:rPr>
        <w:t xml:space="preserve">По </w:t>
      </w:r>
      <w:r w:rsidR="00691DF3" w:rsidRPr="005E27D3">
        <w:rPr>
          <w:color w:val="000000" w:themeColor="text1"/>
          <w:sz w:val="24"/>
          <w:szCs w:val="24"/>
        </w:rPr>
        <w:t>почте, в этом случае</w:t>
      </w:r>
      <w:r w:rsidR="000639FA" w:rsidRPr="005E27D3">
        <w:rPr>
          <w:color w:val="000000" w:themeColor="text1"/>
          <w:sz w:val="24"/>
          <w:szCs w:val="24"/>
        </w:rPr>
        <w:t xml:space="preserve"> специалистом </w:t>
      </w:r>
      <w:r w:rsidR="003C4C74" w:rsidRPr="005E27D3">
        <w:rPr>
          <w:color w:val="000000" w:themeColor="text1"/>
          <w:sz w:val="24"/>
          <w:szCs w:val="24"/>
        </w:rPr>
        <w:t xml:space="preserve">Администрации </w:t>
      </w:r>
      <w:r w:rsidR="000639FA" w:rsidRPr="005E27D3">
        <w:rPr>
          <w:color w:val="000000" w:themeColor="text1"/>
          <w:sz w:val="24"/>
          <w:szCs w:val="24"/>
        </w:rPr>
        <w:t xml:space="preserve">распечатывается </w:t>
      </w:r>
      <w:r w:rsidR="00561D59" w:rsidRPr="005E27D3">
        <w:rPr>
          <w:color w:val="000000" w:themeColor="text1"/>
          <w:sz w:val="24"/>
          <w:szCs w:val="24"/>
        </w:rPr>
        <w:t xml:space="preserve">экземпляр </w:t>
      </w:r>
      <w:r w:rsidR="00F466F2" w:rsidRPr="005E27D3">
        <w:rPr>
          <w:color w:val="000000" w:themeColor="text1"/>
          <w:sz w:val="24"/>
          <w:szCs w:val="24"/>
        </w:rPr>
        <w:t>документа</w:t>
      </w:r>
      <w:r w:rsidR="000639FA" w:rsidRPr="005E27D3">
        <w:rPr>
          <w:color w:val="000000" w:themeColor="text1"/>
          <w:sz w:val="24"/>
          <w:szCs w:val="24"/>
        </w:rPr>
        <w:t xml:space="preserve">, заверяется подписью уполномоченного специалиста </w:t>
      </w:r>
      <w:r w:rsidR="003C4C74" w:rsidRPr="005E27D3">
        <w:rPr>
          <w:color w:val="000000" w:themeColor="text1"/>
          <w:sz w:val="24"/>
          <w:szCs w:val="24"/>
        </w:rPr>
        <w:t xml:space="preserve">Администрации </w:t>
      </w:r>
      <w:r w:rsidR="00033220" w:rsidRPr="005E27D3">
        <w:rPr>
          <w:color w:val="000000" w:themeColor="text1"/>
          <w:sz w:val="24"/>
          <w:szCs w:val="24"/>
        </w:rPr>
        <w:t xml:space="preserve">и печатью </w:t>
      </w:r>
      <w:r w:rsidR="003C4C74" w:rsidRPr="005E27D3">
        <w:rPr>
          <w:color w:val="000000" w:themeColor="text1"/>
          <w:sz w:val="24"/>
          <w:szCs w:val="24"/>
        </w:rPr>
        <w:t xml:space="preserve">Администрации </w:t>
      </w:r>
      <w:r w:rsidR="000639FA" w:rsidRPr="005E27D3">
        <w:rPr>
          <w:color w:val="000000" w:themeColor="text1"/>
          <w:sz w:val="24"/>
          <w:szCs w:val="24"/>
        </w:rPr>
        <w:t xml:space="preserve">и </w:t>
      </w:r>
      <w:r w:rsidR="00B54110" w:rsidRPr="005E27D3">
        <w:rPr>
          <w:color w:val="000000" w:themeColor="text1"/>
          <w:sz w:val="24"/>
          <w:szCs w:val="24"/>
        </w:rPr>
        <w:t xml:space="preserve">направляется </w:t>
      </w:r>
      <w:r w:rsidR="000639FA" w:rsidRPr="005E27D3">
        <w:rPr>
          <w:color w:val="000000" w:themeColor="text1"/>
          <w:sz w:val="24"/>
          <w:szCs w:val="24"/>
        </w:rPr>
        <w:t xml:space="preserve">Заявителю (представителю Заявителя) </w:t>
      </w:r>
      <w:r w:rsidR="00033220" w:rsidRPr="005E27D3">
        <w:rPr>
          <w:color w:val="000000" w:themeColor="text1"/>
          <w:sz w:val="24"/>
          <w:szCs w:val="24"/>
        </w:rPr>
        <w:t>заказным письмом с у</w:t>
      </w:r>
      <w:r w:rsidR="00583496" w:rsidRPr="005E27D3">
        <w:rPr>
          <w:color w:val="000000" w:themeColor="text1"/>
          <w:sz w:val="24"/>
          <w:szCs w:val="24"/>
        </w:rPr>
        <w:t>ведомлением о вручении по почте</w:t>
      </w:r>
      <w:r w:rsidR="000639FA" w:rsidRPr="005E27D3">
        <w:rPr>
          <w:color w:val="000000" w:themeColor="text1"/>
          <w:sz w:val="24"/>
          <w:szCs w:val="24"/>
        </w:rPr>
        <w:t>.</w:t>
      </w:r>
    </w:p>
    <w:p w:rsidR="0057326C" w:rsidRPr="005E27D3" w:rsidRDefault="006B4A61" w:rsidP="006B4A61">
      <w:pPr>
        <w:pStyle w:val="111"/>
        <w:numPr>
          <w:ilvl w:val="0"/>
          <w:numId w:val="0"/>
        </w:numPr>
        <w:ind w:firstLine="567"/>
        <w:rPr>
          <w:color w:val="000000" w:themeColor="text1"/>
          <w:sz w:val="24"/>
          <w:szCs w:val="24"/>
        </w:rPr>
      </w:pPr>
      <w:r w:rsidRPr="005E27D3">
        <w:rPr>
          <w:color w:val="000000" w:themeColor="text1"/>
          <w:sz w:val="24"/>
          <w:szCs w:val="24"/>
        </w:rPr>
        <w:t>6.</w:t>
      </w:r>
      <w:r w:rsidR="0001146F" w:rsidRPr="005E27D3">
        <w:rPr>
          <w:color w:val="000000" w:themeColor="text1"/>
          <w:sz w:val="24"/>
          <w:szCs w:val="24"/>
        </w:rPr>
        <w:t>6</w:t>
      </w:r>
      <w:r w:rsidRPr="005E27D3">
        <w:rPr>
          <w:color w:val="000000" w:themeColor="text1"/>
          <w:sz w:val="24"/>
          <w:szCs w:val="24"/>
        </w:rPr>
        <w:t>.</w:t>
      </w:r>
      <w:r w:rsidR="004F557E" w:rsidRPr="005E27D3">
        <w:rPr>
          <w:color w:val="000000" w:themeColor="text1"/>
          <w:sz w:val="24"/>
          <w:szCs w:val="24"/>
        </w:rPr>
        <w:t xml:space="preserve"> </w:t>
      </w:r>
      <w:r w:rsidRPr="005E27D3">
        <w:rPr>
          <w:color w:val="000000" w:themeColor="text1"/>
          <w:sz w:val="24"/>
          <w:szCs w:val="24"/>
        </w:rPr>
        <w:t xml:space="preserve">Факт предоставления </w:t>
      </w:r>
      <w:r w:rsidR="009D38AF" w:rsidRPr="005E27D3">
        <w:rPr>
          <w:color w:val="000000" w:themeColor="text1"/>
          <w:sz w:val="24"/>
          <w:szCs w:val="24"/>
        </w:rPr>
        <w:t>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r w:rsidR="00B30DEB" w:rsidRPr="005E27D3">
        <w:rPr>
          <w:color w:val="000000" w:themeColor="text1"/>
          <w:sz w:val="24"/>
          <w:szCs w:val="24"/>
        </w:rPr>
        <w:t xml:space="preserve"> </w:t>
      </w:r>
      <w:r w:rsidR="001E10B1" w:rsidRPr="005E27D3">
        <w:rPr>
          <w:color w:val="000000" w:themeColor="text1"/>
          <w:sz w:val="24"/>
          <w:szCs w:val="24"/>
        </w:rPr>
        <w:t xml:space="preserve">с приложением </w:t>
      </w:r>
      <w:r w:rsidR="00B30DEB" w:rsidRPr="005E27D3">
        <w:rPr>
          <w:color w:val="000000" w:themeColor="text1"/>
          <w:sz w:val="24"/>
          <w:szCs w:val="24"/>
        </w:rPr>
        <w:t>результата предоставления</w:t>
      </w:r>
      <w:r w:rsidR="00DB3155" w:rsidRPr="005E27D3">
        <w:rPr>
          <w:color w:val="000000" w:themeColor="text1"/>
          <w:sz w:val="24"/>
          <w:szCs w:val="24"/>
        </w:rPr>
        <w:t xml:space="preserve"> </w:t>
      </w:r>
      <w:r w:rsidR="009D38AF" w:rsidRPr="005E27D3">
        <w:rPr>
          <w:color w:val="000000" w:themeColor="text1"/>
          <w:sz w:val="24"/>
          <w:szCs w:val="24"/>
        </w:rPr>
        <w:t>Муниципальной</w:t>
      </w:r>
      <w:r w:rsidR="00B30DEB" w:rsidRPr="005E27D3">
        <w:rPr>
          <w:color w:val="000000" w:themeColor="text1"/>
          <w:sz w:val="24"/>
          <w:szCs w:val="24"/>
        </w:rPr>
        <w:t xml:space="preserve"> услуги</w:t>
      </w:r>
      <w:r w:rsidR="00852703" w:rsidRPr="005E27D3">
        <w:rPr>
          <w:color w:val="000000" w:themeColor="text1"/>
          <w:sz w:val="24"/>
          <w:szCs w:val="24"/>
        </w:rPr>
        <w:t xml:space="preserve"> фиксируется в Модуле оказания услуг ЕИС ОУ</w:t>
      </w:r>
      <w:r w:rsidR="00001B5F" w:rsidRPr="005E27D3">
        <w:rPr>
          <w:color w:val="000000" w:themeColor="text1"/>
          <w:sz w:val="24"/>
          <w:szCs w:val="24"/>
        </w:rPr>
        <w:t>.</w:t>
      </w:r>
      <w:r w:rsidR="00852703" w:rsidRPr="005E27D3">
        <w:rPr>
          <w:color w:val="000000" w:themeColor="text1"/>
          <w:sz w:val="24"/>
          <w:szCs w:val="24"/>
        </w:rPr>
        <w:t xml:space="preserve"> </w:t>
      </w:r>
    </w:p>
    <w:p w:rsidR="006B594F" w:rsidRPr="005E27D3" w:rsidRDefault="006B594F" w:rsidP="006B4A61">
      <w:pPr>
        <w:pStyle w:val="111"/>
        <w:numPr>
          <w:ilvl w:val="0"/>
          <w:numId w:val="0"/>
        </w:numPr>
        <w:ind w:firstLine="567"/>
        <w:rPr>
          <w:color w:val="000000" w:themeColor="text1"/>
          <w:sz w:val="24"/>
          <w:szCs w:val="24"/>
        </w:rPr>
      </w:pPr>
      <w:r w:rsidRPr="005E27D3">
        <w:rPr>
          <w:color w:val="000000" w:themeColor="text1"/>
          <w:sz w:val="24"/>
          <w:szCs w:val="24"/>
        </w:rPr>
        <w:t>6.7. Настоящий Административный регламент не содержит оснований для приостанов</w:t>
      </w:r>
      <w:r w:rsidR="003A5B4E" w:rsidRPr="005E27D3">
        <w:rPr>
          <w:color w:val="000000" w:themeColor="text1"/>
          <w:sz w:val="24"/>
          <w:szCs w:val="24"/>
        </w:rPr>
        <w:t>ления</w:t>
      </w:r>
      <w:r w:rsidRPr="005E27D3">
        <w:rPr>
          <w:color w:val="000000" w:themeColor="text1"/>
          <w:sz w:val="24"/>
          <w:szCs w:val="24"/>
        </w:rPr>
        <w:t xml:space="preserve"> предоставления </w:t>
      </w:r>
      <w:r w:rsidR="003361C3" w:rsidRPr="005E27D3">
        <w:rPr>
          <w:color w:val="000000" w:themeColor="text1"/>
          <w:sz w:val="24"/>
          <w:szCs w:val="24"/>
        </w:rPr>
        <w:t>Муниципальной</w:t>
      </w:r>
      <w:r w:rsidRPr="005E27D3">
        <w:rPr>
          <w:color w:val="000000" w:themeColor="text1"/>
          <w:sz w:val="24"/>
          <w:szCs w:val="24"/>
        </w:rPr>
        <w:t xml:space="preserve"> услуги. </w:t>
      </w:r>
    </w:p>
    <w:p w:rsidR="00897295" w:rsidRPr="005E27D3" w:rsidRDefault="00897295" w:rsidP="006B4A61">
      <w:pPr>
        <w:pStyle w:val="111"/>
        <w:numPr>
          <w:ilvl w:val="0"/>
          <w:numId w:val="0"/>
        </w:numPr>
        <w:ind w:firstLine="567"/>
        <w:rPr>
          <w:color w:val="000000" w:themeColor="text1"/>
          <w:sz w:val="24"/>
          <w:szCs w:val="24"/>
        </w:rPr>
      </w:pPr>
    </w:p>
    <w:p w:rsidR="00E9729D" w:rsidRPr="005E27D3" w:rsidRDefault="00E846F1" w:rsidP="00D93D63">
      <w:pPr>
        <w:pStyle w:val="2-"/>
        <w:numPr>
          <w:ilvl w:val="0"/>
          <w:numId w:val="18"/>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18572924"/>
      <w:bookmarkEnd w:id="45"/>
      <w:bookmarkEnd w:id="46"/>
      <w:bookmarkEnd w:id="47"/>
      <w:bookmarkEnd w:id="48"/>
      <w:bookmarkEnd w:id="49"/>
      <w:bookmarkEnd w:id="50"/>
      <w:r w:rsidRPr="005E27D3">
        <w:rPr>
          <w:color w:val="000000" w:themeColor="text1"/>
          <w:sz w:val="24"/>
          <w:szCs w:val="24"/>
        </w:rPr>
        <w:t xml:space="preserve">Срок регистрации </w:t>
      </w:r>
      <w:r w:rsidR="00F26BE4" w:rsidRPr="005E27D3">
        <w:rPr>
          <w:color w:val="000000" w:themeColor="text1"/>
          <w:sz w:val="24"/>
          <w:szCs w:val="24"/>
        </w:rPr>
        <w:t>З</w:t>
      </w:r>
      <w:r w:rsidRPr="005E27D3">
        <w:rPr>
          <w:color w:val="000000" w:themeColor="text1"/>
          <w:sz w:val="24"/>
          <w:szCs w:val="24"/>
        </w:rPr>
        <w:t>аявления</w:t>
      </w:r>
      <w:bookmarkEnd w:id="51"/>
    </w:p>
    <w:p w:rsidR="00E9729D" w:rsidRPr="005E27D3" w:rsidRDefault="00E220A8" w:rsidP="00CC68B4">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7.2</w:t>
      </w:r>
      <w:r w:rsidR="00BD0A48" w:rsidRPr="005E27D3">
        <w:rPr>
          <w:rFonts w:ascii="Times New Roman" w:hAnsi="Times New Roman"/>
          <w:color w:val="000000" w:themeColor="text1"/>
          <w:sz w:val="24"/>
          <w:szCs w:val="24"/>
        </w:rPr>
        <w:t>.</w:t>
      </w:r>
      <w:r w:rsidR="004F557E" w:rsidRPr="005E27D3">
        <w:rPr>
          <w:rFonts w:ascii="Times New Roman" w:hAnsi="Times New Roman"/>
          <w:color w:val="000000" w:themeColor="text1"/>
          <w:sz w:val="24"/>
          <w:szCs w:val="24"/>
        </w:rPr>
        <w:t xml:space="preserve"> </w:t>
      </w:r>
      <w:r w:rsidR="00877720" w:rsidRPr="005E27D3">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5E27D3">
        <w:rPr>
          <w:rFonts w:ascii="Times New Roman" w:hAnsi="Times New Roman"/>
          <w:color w:val="000000" w:themeColor="text1"/>
          <w:sz w:val="24"/>
          <w:szCs w:val="24"/>
        </w:rPr>
        <w:t>Администрации</w:t>
      </w:r>
      <w:r w:rsidR="00877720" w:rsidRPr="005E27D3">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5E27D3">
        <w:rPr>
          <w:rFonts w:ascii="Times New Roman" w:hAnsi="Times New Roman"/>
          <w:color w:val="000000" w:themeColor="text1"/>
          <w:sz w:val="24"/>
          <w:szCs w:val="24"/>
        </w:rPr>
        <w:t>Администрации</w:t>
      </w:r>
      <w:r w:rsidR="00877720" w:rsidRPr="005E27D3">
        <w:rPr>
          <w:rFonts w:ascii="Times New Roman" w:hAnsi="Times New Roman"/>
          <w:color w:val="000000" w:themeColor="text1"/>
          <w:sz w:val="24"/>
          <w:szCs w:val="24"/>
        </w:rPr>
        <w:t xml:space="preserve"> на следующий рабочий день.</w:t>
      </w:r>
    </w:p>
    <w:p w:rsidR="00F83719" w:rsidRPr="005E27D3" w:rsidRDefault="00F83719" w:rsidP="00D93D63">
      <w:pPr>
        <w:pStyle w:val="2-"/>
        <w:numPr>
          <w:ilvl w:val="0"/>
          <w:numId w:val="17"/>
        </w:numPr>
        <w:rPr>
          <w:color w:val="000000" w:themeColor="text1"/>
          <w:sz w:val="24"/>
          <w:szCs w:val="24"/>
        </w:rPr>
      </w:pPr>
      <w:bookmarkStart w:id="52" w:name="_Toc437973287"/>
      <w:bookmarkStart w:id="53" w:name="_Toc438110028"/>
      <w:bookmarkStart w:id="54" w:name="_Toc438376232"/>
      <w:bookmarkStart w:id="55" w:name="_Toc441496541"/>
      <w:bookmarkStart w:id="56" w:name="_Toc518572925"/>
      <w:r w:rsidRPr="005E27D3">
        <w:rPr>
          <w:color w:val="000000" w:themeColor="text1"/>
          <w:sz w:val="24"/>
          <w:szCs w:val="24"/>
        </w:rPr>
        <w:t xml:space="preserve">Срок предоставления </w:t>
      </w:r>
      <w:bookmarkEnd w:id="52"/>
      <w:bookmarkEnd w:id="53"/>
      <w:bookmarkEnd w:id="54"/>
      <w:bookmarkEnd w:id="55"/>
      <w:r w:rsidR="009D38AF" w:rsidRPr="005E27D3">
        <w:rPr>
          <w:color w:val="000000" w:themeColor="text1"/>
          <w:sz w:val="24"/>
          <w:szCs w:val="24"/>
        </w:rPr>
        <w:t>Муниципальной</w:t>
      </w:r>
      <w:r w:rsidR="00852703" w:rsidRPr="005E27D3">
        <w:rPr>
          <w:color w:val="000000" w:themeColor="text1"/>
          <w:sz w:val="24"/>
          <w:szCs w:val="24"/>
        </w:rPr>
        <w:t xml:space="preserve"> </w:t>
      </w:r>
      <w:r w:rsidRPr="005E27D3">
        <w:rPr>
          <w:color w:val="000000" w:themeColor="text1"/>
          <w:sz w:val="24"/>
          <w:szCs w:val="24"/>
        </w:rPr>
        <w:t>услуги</w:t>
      </w:r>
      <w:bookmarkEnd w:id="56"/>
    </w:p>
    <w:p w:rsidR="00E9729D" w:rsidRPr="005E27D3" w:rsidRDefault="00E9729D" w:rsidP="00137C5A">
      <w:pPr>
        <w:pStyle w:val="11"/>
        <w:numPr>
          <w:ilvl w:val="0"/>
          <w:numId w:val="0"/>
        </w:numPr>
        <w:ind w:firstLine="567"/>
        <w:rPr>
          <w:color w:val="000000" w:themeColor="text1"/>
          <w:sz w:val="24"/>
          <w:szCs w:val="24"/>
        </w:rPr>
      </w:pPr>
      <w:r w:rsidRPr="005E27D3">
        <w:rPr>
          <w:color w:val="000000" w:themeColor="text1"/>
          <w:sz w:val="24"/>
          <w:szCs w:val="24"/>
        </w:rPr>
        <w:t xml:space="preserve">8.1. </w:t>
      </w:r>
      <w:r w:rsidR="007658A1" w:rsidRPr="005E27D3">
        <w:rPr>
          <w:color w:val="000000" w:themeColor="text1"/>
          <w:sz w:val="24"/>
          <w:szCs w:val="24"/>
        </w:rPr>
        <w:t xml:space="preserve">Решение о выдаче или об отказе в выдаче разрешения принимается уполномоченным органом в течение 6 рабочих дней со дня поступления заявления </w:t>
      </w:r>
      <w:r w:rsidR="00473A3F" w:rsidRPr="005E27D3">
        <w:rPr>
          <w:color w:val="000000" w:themeColor="text1"/>
          <w:sz w:val="24"/>
          <w:szCs w:val="24"/>
        </w:rPr>
        <w:br/>
      </w:r>
      <w:r w:rsidR="007658A1" w:rsidRPr="005E27D3">
        <w:rPr>
          <w:color w:val="000000" w:themeColor="text1"/>
          <w:sz w:val="24"/>
          <w:szCs w:val="24"/>
        </w:rPr>
        <w:t xml:space="preserve">и прилагаемых документов и в течение 2 рабочих дней с даты принятия указанного решения направляется заявителю заказным письмом с приложением представленных им документов или выдается нарочным заявителю или уполномоченному представителю заявителя </w:t>
      </w:r>
      <w:r w:rsidR="00473A3F" w:rsidRPr="005E27D3">
        <w:rPr>
          <w:color w:val="000000" w:themeColor="text1"/>
          <w:sz w:val="24"/>
          <w:szCs w:val="24"/>
        </w:rPr>
        <w:br/>
      </w:r>
      <w:r w:rsidR="007658A1" w:rsidRPr="005E27D3">
        <w:rPr>
          <w:color w:val="000000" w:themeColor="text1"/>
          <w:sz w:val="24"/>
          <w:szCs w:val="24"/>
        </w:rPr>
        <w:t>в зависимости от того, какой способ получения документов был указан в заявлении.</w:t>
      </w:r>
      <w:r w:rsidR="00137C5A" w:rsidRPr="005E27D3">
        <w:rPr>
          <w:color w:val="000000" w:themeColor="text1"/>
          <w:sz w:val="24"/>
          <w:szCs w:val="24"/>
        </w:rPr>
        <w:t xml:space="preserve"> </w:t>
      </w:r>
      <w:r w:rsidR="00F83719" w:rsidRPr="005E27D3">
        <w:rPr>
          <w:color w:val="000000" w:themeColor="text1"/>
          <w:sz w:val="24"/>
          <w:szCs w:val="24"/>
        </w:rPr>
        <w:t xml:space="preserve">Срок предоставления </w:t>
      </w:r>
      <w:r w:rsidR="009D38AF" w:rsidRPr="005E27D3">
        <w:rPr>
          <w:color w:val="000000" w:themeColor="text1"/>
          <w:sz w:val="24"/>
          <w:szCs w:val="24"/>
        </w:rPr>
        <w:t>Муниципальной</w:t>
      </w:r>
      <w:r w:rsidR="00F83719" w:rsidRPr="005E27D3">
        <w:rPr>
          <w:color w:val="000000" w:themeColor="text1"/>
          <w:sz w:val="24"/>
          <w:szCs w:val="24"/>
        </w:rPr>
        <w:t xml:space="preserve"> услуги</w:t>
      </w:r>
      <w:r w:rsidR="00357806" w:rsidRPr="005E27D3">
        <w:rPr>
          <w:color w:val="000000" w:themeColor="text1"/>
          <w:sz w:val="24"/>
          <w:szCs w:val="24"/>
        </w:rPr>
        <w:t xml:space="preserve"> </w:t>
      </w:r>
      <w:r w:rsidR="00137C5A" w:rsidRPr="005E27D3">
        <w:rPr>
          <w:color w:val="000000" w:themeColor="text1"/>
          <w:sz w:val="24"/>
          <w:szCs w:val="24"/>
        </w:rPr>
        <w:t xml:space="preserve">при подаче заявления через РПГУ </w:t>
      </w:r>
      <w:r w:rsidR="00357806" w:rsidRPr="005E27D3">
        <w:rPr>
          <w:color w:val="000000" w:themeColor="text1"/>
          <w:sz w:val="24"/>
          <w:szCs w:val="24"/>
        </w:rPr>
        <w:t xml:space="preserve">составляет </w:t>
      </w:r>
      <w:r w:rsidR="00473A3F" w:rsidRPr="005E27D3">
        <w:rPr>
          <w:color w:val="000000" w:themeColor="text1"/>
          <w:sz w:val="24"/>
          <w:szCs w:val="24"/>
        </w:rPr>
        <w:br/>
      </w:r>
      <w:r w:rsidR="00357806" w:rsidRPr="005E27D3">
        <w:rPr>
          <w:color w:val="000000" w:themeColor="text1"/>
          <w:sz w:val="24"/>
          <w:szCs w:val="24"/>
        </w:rPr>
        <w:t xml:space="preserve">не </w:t>
      </w:r>
      <w:r w:rsidR="00D065BD" w:rsidRPr="005E27D3">
        <w:rPr>
          <w:color w:val="000000" w:themeColor="text1"/>
          <w:sz w:val="24"/>
          <w:szCs w:val="24"/>
        </w:rPr>
        <w:t xml:space="preserve">более </w:t>
      </w:r>
      <w:r w:rsidR="00141F52" w:rsidRPr="005E27D3">
        <w:rPr>
          <w:color w:val="000000" w:themeColor="text1"/>
          <w:sz w:val="24"/>
          <w:szCs w:val="24"/>
        </w:rPr>
        <w:t>8</w:t>
      </w:r>
      <w:r w:rsidRPr="005E27D3">
        <w:rPr>
          <w:color w:val="000000" w:themeColor="text1"/>
          <w:sz w:val="24"/>
          <w:szCs w:val="24"/>
        </w:rPr>
        <w:t xml:space="preserve"> </w:t>
      </w:r>
      <w:r w:rsidR="00141F52" w:rsidRPr="005E27D3">
        <w:rPr>
          <w:color w:val="000000" w:themeColor="text1"/>
          <w:sz w:val="24"/>
          <w:szCs w:val="24"/>
        </w:rPr>
        <w:t>рабочих</w:t>
      </w:r>
      <w:r w:rsidR="006E27CD" w:rsidRPr="005E27D3">
        <w:rPr>
          <w:color w:val="000000" w:themeColor="text1"/>
          <w:sz w:val="24"/>
          <w:szCs w:val="24"/>
        </w:rPr>
        <w:t xml:space="preserve"> </w:t>
      </w:r>
      <w:r w:rsidR="00F83719" w:rsidRPr="005E27D3">
        <w:rPr>
          <w:color w:val="000000" w:themeColor="text1"/>
          <w:sz w:val="24"/>
          <w:szCs w:val="24"/>
        </w:rPr>
        <w:t>дней</w:t>
      </w:r>
      <w:r w:rsidR="00877720" w:rsidRPr="005E27D3">
        <w:rPr>
          <w:color w:val="000000" w:themeColor="text1"/>
          <w:sz w:val="24"/>
          <w:szCs w:val="24"/>
        </w:rPr>
        <w:t xml:space="preserve"> </w:t>
      </w:r>
      <w:r w:rsidR="004F30DF" w:rsidRPr="005E27D3">
        <w:rPr>
          <w:color w:val="000000" w:themeColor="text1"/>
          <w:sz w:val="24"/>
          <w:szCs w:val="24"/>
        </w:rPr>
        <w:t xml:space="preserve">с даты </w:t>
      </w:r>
      <w:r w:rsidR="007658A1" w:rsidRPr="005E27D3">
        <w:rPr>
          <w:color w:val="000000" w:themeColor="text1"/>
          <w:sz w:val="24"/>
          <w:szCs w:val="24"/>
        </w:rPr>
        <w:t>поступления</w:t>
      </w:r>
      <w:r w:rsidR="004F30DF" w:rsidRPr="005E27D3">
        <w:rPr>
          <w:color w:val="000000" w:themeColor="text1"/>
          <w:sz w:val="24"/>
          <w:szCs w:val="24"/>
        </w:rPr>
        <w:t xml:space="preserve"> </w:t>
      </w:r>
      <w:r w:rsidR="00141F52" w:rsidRPr="005E27D3">
        <w:rPr>
          <w:color w:val="000000" w:themeColor="text1"/>
          <w:sz w:val="24"/>
          <w:szCs w:val="24"/>
        </w:rPr>
        <w:t xml:space="preserve">Заявления в </w:t>
      </w:r>
      <w:r w:rsidR="004F30DF" w:rsidRPr="005E27D3">
        <w:rPr>
          <w:color w:val="000000" w:themeColor="text1"/>
          <w:sz w:val="24"/>
          <w:szCs w:val="24"/>
        </w:rPr>
        <w:t>Администраци</w:t>
      </w:r>
      <w:r w:rsidR="007658A1" w:rsidRPr="005E27D3">
        <w:rPr>
          <w:color w:val="000000" w:themeColor="text1"/>
          <w:sz w:val="24"/>
          <w:szCs w:val="24"/>
        </w:rPr>
        <w:t>ю</w:t>
      </w:r>
      <w:r w:rsidR="004F30DF" w:rsidRPr="005E27D3">
        <w:rPr>
          <w:color w:val="000000" w:themeColor="text1"/>
          <w:sz w:val="24"/>
          <w:szCs w:val="24"/>
        </w:rPr>
        <w:t>.</w:t>
      </w:r>
      <w:r w:rsidR="00137C5A" w:rsidRPr="005E27D3">
        <w:rPr>
          <w:color w:val="000000" w:themeColor="text1"/>
          <w:sz w:val="24"/>
          <w:szCs w:val="24"/>
        </w:rPr>
        <w:t xml:space="preserve"> </w:t>
      </w:r>
    </w:p>
    <w:p w:rsidR="00F83719" w:rsidRPr="005E27D3" w:rsidRDefault="00F83719" w:rsidP="00D93D63">
      <w:pPr>
        <w:pStyle w:val="2-"/>
        <w:numPr>
          <w:ilvl w:val="0"/>
          <w:numId w:val="16"/>
        </w:numPr>
        <w:rPr>
          <w:color w:val="000000" w:themeColor="text1"/>
          <w:sz w:val="24"/>
          <w:szCs w:val="24"/>
        </w:rPr>
      </w:pPr>
      <w:bookmarkStart w:id="57" w:name="_Toc476150369"/>
      <w:bookmarkStart w:id="58" w:name="_Toc476150492"/>
      <w:bookmarkStart w:id="59" w:name="_Toc476150370"/>
      <w:bookmarkStart w:id="60" w:name="_Toc476150493"/>
      <w:bookmarkStart w:id="61" w:name="_Toc518572926"/>
      <w:bookmarkEnd w:id="57"/>
      <w:bookmarkEnd w:id="58"/>
      <w:bookmarkEnd w:id="59"/>
      <w:bookmarkEnd w:id="60"/>
      <w:r w:rsidRPr="005E27D3">
        <w:rPr>
          <w:color w:val="000000" w:themeColor="text1"/>
          <w:sz w:val="24"/>
          <w:szCs w:val="24"/>
        </w:rPr>
        <w:t xml:space="preserve">Правовые основания предоставления </w:t>
      </w:r>
      <w:r w:rsidR="009D38AF" w:rsidRPr="005E27D3">
        <w:rPr>
          <w:color w:val="000000" w:themeColor="text1"/>
          <w:sz w:val="24"/>
          <w:szCs w:val="24"/>
        </w:rPr>
        <w:t>Муниципальной</w:t>
      </w:r>
      <w:r w:rsidRPr="005E27D3">
        <w:rPr>
          <w:color w:val="000000" w:themeColor="text1"/>
          <w:sz w:val="24"/>
          <w:szCs w:val="24"/>
        </w:rPr>
        <w:t xml:space="preserve"> услуги</w:t>
      </w:r>
      <w:bookmarkEnd w:id="61"/>
    </w:p>
    <w:p w:rsidR="00F83719" w:rsidRPr="005E27D3" w:rsidRDefault="004F557E" w:rsidP="00F83719">
      <w:pPr>
        <w:pStyle w:val="11"/>
        <w:numPr>
          <w:ilvl w:val="0"/>
          <w:numId w:val="0"/>
        </w:numPr>
        <w:ind w:firstLine="567"/>
        <w:rPr>
          <w:color w:val="000000" w:themeColor="text1"/>
          <w:sz w:val="24"/>
          <w:szCs w:val="24"/>
        </w:rPr>
      </w:pPr>
      <w:r w:rsidRPr="005E27D3">
        <w:rPr>
          <w:color w:val="000000" w:themeColor="text1"/>
          <w:sz w:val="24"/>
          <w:szCs w:val="24"/>
        </w:rPr>
        <w:t xml:space="preserve">9.1. </w:t>
      </w:r>
      <w:r w:rsidR="00F83719" w:rsidRPr="005E27D3">
        <w:rPr>
          <w:color w:val="000000" w:themeColor="text1"/>
          <w:sz w:val="24"/>
          <w:szCs w:val="24"/>
        </w:rPr>
        <w:t>Основным</w:t>
      </w:r>
      <w:r w:rsidR="00BD08FC" w:rsidRPr="005E27D3">
        <w:rPr>
          <w:color w:val="000000" w:themeColor="text1"/>
          <w:sz w:val="24"/>
          <w:szCs w:val="24"/>
        </w:rPr>
        <w:t>и</w:t>
      </w:r>
      <w:r w:rsidR="00F83719" w:rsidRPr="005E27D3">
        <w:rPr>
          <w:color w:val="000000" w:themeColor="text1"/>
          <w:sz w:val="24"/>
          <w:szCs w:val="24"/>
        </w:rPr>
        <w:t xml:space="preserve"> нормативным</w:t>
      </w:r>
      <w:r w:rsidR="00BD08FC" w:rsidRPr="005E27D3">
        <w:rPr>
          <w:color w:val="000000" w:themeColor="text1"/>
          <w:sz w:val="24"/>
          <w:szCs w:val="24"/>
        </w:rPr>
        <w:t>и</w:t>
      </w:r>
      <w:r w:rsidR="00F83719" w:rsidRPr="005E27D3">
        <w:rPr>
          <w:color w:val="000000" w:themeColor="text1"/>
          <w:sz w:val="24"/>
          <w:szCs w:val="24"/>
        </w:rPr>
        <w:t xml:space="preserve"> правовым</w:t>
      </w:r>
      <w:r w:rsidR="00BD08FC" w:rsidRPr="005E27D3">
        <w:rPr>
          <w:color w:val="000000" w:themeColor="text1"/>
          <w:sz w:val="24"/>
          <w:szCs w:val="24"/>
        </w:rPr>
        <w:t>и</w:t>
      </w:r>
      <w:r w:rsidR="00F83719" w:rsidRPr="005E27D3">
        <w:rPr>
          <w:color w:val="000000" w:themeColor="text1"/>
          <w:sz w:val="24"/>
          <w:szCs w:val="24"/>
        </w:rPr>
        <w:t xml:space="preserve"> акт</w:t>
      </w:r>
      <w:r w:rsidR="00BD08FC" w:rsidRPr="005E27D3">
        <w:rPr>
          <w:color w:val="000000" w:themeColor="text1"/>
          <w:sz w:val="24"/>
          <w:szCs w:val="24"/>
        </w:rPr>
        <w:t>а</w:t>
      </w:r>
      <w:r w:rsidR="00F83719" w:rsidRPr="005E27D3">
        <w:rPr>
          <w:color w:val="000000" w:themeColor="text1"/>
          <w:sz w:val="24"/>
          <w:szCs w:val="24"/>
        </w:rPr>
        <w:t>м</w:t>
      </w:r>
      <w:r w:rsidR="00BD08FC" w:rsidRPr="005E27D3">
        <w:rPr>
          <w:color w:val="000000" w:themeColor="text1"/>
          <w:sz w:val="24"/>
          <w:szCs w:val="24"/>
        </w:rPr>
        <w:t>и</w:t>
      </w:r>
      <w:r w:rsidR="00F83719" w:rsidRPr="005E27D3">
        <w:rPr>
          <w:color w:val="000000" w:themeColor="text1"/>
          <w:sz w:val="24"/>
          <w:szCs w:val="24"/>
        </w:rPr>
        <w:t>, регулирующим</w:t>
      </w:r>
      <w:r w:rsidR="00BD08FC" w:rsidRPr="005E27D3">
        <w:rPr>
          <w:color w:val="000000" w:themeColor="text1"/>
          <w:sz w:val="24"/>
          <w:szCs w:val="24"/>
        </w:rPr>
        <w:t>и</w:t>
      </w:r>
      <w:r w:rsidR="00F83719" w:rsidRPr="005E27D3">
        <w:rPr>
          <w:color w:val="000000" w:themeColor="text1"/>
          <w:sz w:val="24"/>
          <w:szCs w:val="24"/>
        </w:rPr>
        <w:t xml:space="preserve"> предоставление </w:t>
      </w:r>
      <w:r w:rsidR="009D38AF" w:rsidRPr="005E27D3">
        <w:rPr>
          <w:color w:val="000000" w:themeColor="text1"/>
          <w:sz w:val="24"/>
          <w:szCs w:val="24"/>
        </w:rPr>
        <w:t>Муниципальной</w:t>
      </w:r>
      <w:r w:rsidR="00F83719" w:rsidRPr="005E27D3">
        <w:rPr>
          <w:color w:val="000000" w:themeColor="text1"/>
          <w:sz w:val="24"/>
          <w:szCs w:val="24"/>
        </w:rPr>
        <w:t xml:space="preserve"> услуги, явля</w:t>
      </w:r>
      <w:r w:rsidR="00BD08FC" w:rsidRPr="005E27D3">
        <w:rPr>
          <w:color w:val="000000" w:themeColor="text1"/>
          <w:sz w:val="24"/>
          <w:szCs w:val="24"/>
        </w:rPr>
        <w:t>ю</w:t>
      </w:r>
      <w:r w:rsidR="00F83719" w:rsidRPr="005E27D3">
        <w:rPr>
          <w:color w:val="000000" w:themeColor="text1"/>
          <w:sz w:val="24"/>
          <w:szCs w:val="24"/>
        </w:rPr>
        <w:t>тся:</w:t>
      </w:r>
    </w:p>
    <w:p w:rsidR="00F83719" w:rsidRPr="005E27D3" w:rsidRDefault="004F557E" w:rsidP="00E846F1">
      <w:pPr>
        <w:pStyle w:val="11"/>
        <w:numPr>
          <w:ilvl w:val="0"/>
          <w:numId w:val="0"/>
        </w:numPr>
        <w:ind w:firstLine="567"/>
        <w:rPr>
          <w:color w:val="000000" w:themeColor="text1"/>
          <w:sz w:val="24"/>
          <w:szCs w:val="24"/>
        </w:rPr>
      </w:pPr>
      <w:r w:rsidRPr="005E27D3">
        <w:rPr>
          <w:color w:val="000000" w:themeColor="text1"/>
          <w:sz w:val="24"/>
          <w:szCs w:val="24"/>
        </w:rPr>
        <w:t xml:space="preserve">9.1.1. </w:t>
      </w:r>
      <w:r w:rsidR="00F83719" w:rsidRPr="005E27D3">
        <w:rPr>
          <w:color w:val="000000" w:themeColor="text1"/>
          <w:sz w:val="24"/>
          <w:szCs w:val="24"/>
        </w:rPr>
        <w:t>Земельный кодекс Российской Федерации</w:t>
      </w:r>
      <w:r w:rsidR="006339E2" w:rsidRPr="005E27D3">
        <w:rPr>
          <w:color w:val="000000" w:themeColor="text1"/>
          <w:sz w:val="24"/>
          <w:szCs w:val="24"/>
        </w:rPr>
        <w:t>.</w:t>
      </w:r>
    </w:p>
    <w:p w:rsidR="00F83719" w:rsidRPr="005E27D3" w:rsidRDefault="00F83719" w:rsidP="00174DFA">
      <w:pPr>
        <w:pStyle w:val="11"/>
        <w:numPr>
          <w:ilvl w:val="0"/>
          <w:numId w:val="0"/>
        </w:numPr>
        <w:ind w:firstLine="567"/>
        <w:rPr>
          <w:color w:val="000000" w:themeColor="text1"/>
          <w:sz w:val="24"/>
          <w:szCs w:val="24"/>
        </w:rPr>
      </w:pPr>
      <w:r w:rsidRPr="005E27D3">
        <w:rPr>
          <w:color w:val="000000" w:themeColor="text1"/>
          <w:sz w:val="24"/>
          <w:szCs w:val="24"/>
        </w:rPr>
        <w:t>9.1.2.</w:t>
      </w:r>
      <w:r w:rsidR="004F557E" w:rsidRPr="005E27D3">
        <w:rPr>
          <w:color w:val="000000" w:themeColor="text1"/>
          <w:sz w:val="24"/>
          <w:szCs w:val="24"/>
        </w:rPr>
        <w:t xml:space="preserve"> </w:t>
      </w:r>
      <w:r w:rsidRPr="005E27D3">
        <w:rPr>
          <w:color w:val="000000" w:themeColor="text1"/>
          <w:sz w:val="24"/>
          <w:szCs w:val="24"/>
        </w:rPr>
        <w:t>Постановление Правительства Росси</w:t>
      </w:r>
      <w:r w:rsidR="00007FA6" w:rsidRPr="005E27D3">
        <w:rPr>
          <w:color w:val="000000" w:themeColor="text1"/>
          <w:sz w:val="24"/>
          <w:szCs w:val="24"/>
        </w:rPr>
        <w:t>йской Федерации от 03.12.2014 №</w:t>
      </w:r>
      <w:r w:rsidRPr="005E27D3">
        <w:rPr>
          <w:color w:val="000000" w:themeColor="text1"/>
          <w:sz w:val="24"/>
          <w:szCs w:val="24"/>
        </w:rPr>
        <w:t>1300</w:t>
      </w:r>
      <w:r w:rsidR="0068271D" w:rsidRPr="005E27D3">
        <w:rPr>
          <w:color w:val="000000" w:themeColor="text1"/>
          <w:sz w:val="24"/>
          <w:szCs w:val="24"/>
        </w:rPr>
        <w:br/>
      </w:r>
      <w:r w:rsidR="004F557E" w:rsidRPr="005E27D3">
        <w:rPr>
          <w:color w:val="000000" w:themeColor="text1"/>
          <w:sz w:val="24"/>
          <w:szCs w:val="24"/>
        </w:rPr>
        <w:t xml:space="preserve"> </w:t>
      </w:r>
      <w:r w:rsidRPr="005E27D3">
        <w:rPr>
          <w:color w:val="000000" w:themeColor="text1"/>
          <w:sz w:val="24"/>
          <w:szCs w:val="24"/>
        </w:rPr>
        <w:t xml:space="preserve">«Об утверждении перечня видов объектов, размещение которых может </w:t>
      </w:r>
      <w:r w:rsidR="008D79D7" w:rsidRPr="005E27D3">
        <w:rPr>
          <w:color w:val="000000" w:themeColor="text1"/>
          <w:sz w:val="24"/>
          <w:szCs w:val="24"/>
        </w:rPr>
        <w:t>осуществляться на</w:t>
      </w:r>
      <w:r w:rsidRPr="005E27D3">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5E27D3">
        <w:rPr>
          <w:color w:val="000000" w:themeColor="text1"/>
          <w:sz w:val="24"/>
          <w:szCs w:val="24"/>
        </w:rPr>
        <w:t>.</w:t>
      </w:r>
    </w:p>
    <w:p w:rsidR="007420FC" w:rsidRPr="005E27D3" w:rsidRDefault="007420FC" w:rsidP="00174DFA">
      <w:pPr>
        <w:autoSpaceDE w:val="0"/>
        <w:autoSpaceDN w:val="0"/>
        <w:adjustRightInd w:val="0"/>
        <w:spacing w:after="0"/>
        <w:ind w:firstLine="567"/>
        <w:jc w:val="both"/>
        <w:rPr>
          <w:rFonts w:ascii="Times New Roman" w:hAnsi="Times New Roman"/>
          <w:color w:val="000000" w:themeColor="text1"/>
          <w:spacing w:val="3"/>
          <w:sz w:val="24"/>
          <w:szCs w:val="24"/>
        </w:rPr>
      </w:pPr>
      <w:r w:rsidRPr="005E27D3">
        <w:rPr>
          <w:rFonts w:ascii="Times New Roman" w:hAnsi="Times New Roman"/>
          <w:color w:val="000000" w:themeColor="text1"/>
          <w:sz w:val="24"/>
          <w:szCs w:val="24"/>
          <w:lang w:eastAsia="ru-RU"/>
        </w:rPr>
        <w:t>9.1.</w:t>
      </w:r>
      <w:r w:rsidR="0068271D" w:rsidRPr="005E27D3">
        <w:rPr>
          <w:rFonts w:ascii="Times New Roman" w:hAnsi="Times New Roman"/>
          <w:color w:val="000000" w:themeColor="text1"/>
          <w:sz w:val="24"/>
          <w:szCs w:val="24"/>
          <w:lang w:eastAsia="ru-RU"/>
        </w:rPr>
        <w:t>3</w:t>
      </w:r>
      <w:r w:rsidR="00AF56C6" w:rsidRPr="005E27D3">
        <w:rPr>
          <w:rFonts w:ascii="Times New Roman" w:hAnsi="Times New Roman"/>
          <w:color w:val="000000" w:themeColor="text1"/>
          <w:sz w:val="24"/>
          <w:szCs w:val="24"/>
          <w:lang w:eastAsia="ru-RU"/>
        </w:rPr>
        <w:t>.</w:t>
      </w:r>
      <w:r w:rsidR="0068271D" w:rsidRPr="005E27D3">
        <w:rPr>
          <w:rFonts w:ascii="Times New Roman" w:hAnsi="Times New Roman"/>
          <w:color w:val="000000" w:themeColor="text1"/>
          <w:sz w:val="24"/>
          <w:szCs w:val="24"/>
        </w:rPr>
        <w:t> </w:t>
      </w:r>
      <w:r w:rsidR="00AF56C6" w:rsidRPr="005E27D3">
        <w:rPr>
          <w:rFonts w:ascii="Times New Roman" w:hAnsi="Times New Roman"/>
          <w:color w:val="000000" w:themeColor="text1"/>
          <w:spacing w:val="3"/>
          <w:sz w:val="24"/>
          <w:szCs w:val="24"/>
        </w:rPr>
        <w:t xml:space="preserve">Закон Московской области от </w:t>
      </w:r>
      <w:r w:rsidR="00007FA6" w:rsidRPr="005E27D3">
        <w:rPr>
          <w:rFonts w:ascii="Times New Roman" w:hAnsi="Times New Roman"/>
          <w:color w:val="000000" w:themeColor="text1"/>
          <w:spacing w:val="3"/>
          <w:sz w:val="24"/>
          <w:szCs w:val="24"/>
        </w:rPr>
        <w:t>10.10.2014</w:t>
      </w:r>
      <w:r w:rsidR="00AF56C6" w:rsidRPr="005E27D3">
        <w:rPr>
          <w:rFonts w:ascii="Times New Roman" w:hAnsi="Times New Roman"/>
          <w:color w:val="000000" w:themeColor="text1"/>
          <w:spacing w:val="3"/>
          <w:sz w:val="24"/>
          <w:szCs w:val="24"/>
        </w:rPr>
        <w:t xml:space="preserve"> №124/2014-ОЗ </w:t>
      </w:r>
      <w:r w:rsidR="0091388B" w:rsidRPr="005E27D3">
        <w:rPr>
          <w:rFonts w:ascii="Times New Roman" w:hAnsi="Times New Roman"/>
          <w:color w:val="000000" w:themeColor="text1"/>
          <w:spacing w:val="3"/>
          <w:sz w:val="24"/>
          <w:szCs w:val="24"/>
        </w:rPr>
        <w:br/>
      </w:r>
      <w:r w:rsidR="0022690A" w:rsidRPr="005E27D3">
        <w:rPr>
          <w:rFonts w:ascii="Times New Roman" w:hAnsi="Times New Roman"/>
          <w:color w:val="000000" w:themeColor="text1"/>
          <w:spacing w:val="3"/>
          <w:sz w:val="24"/>
          <w:szCs w:val="24"/>
        </w:rPr>
        <w:t>«</w:t>
      </w:r>
      <w:r w:rsidR="00AF56C6" w:rsidRPr="005E27D3">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sidRPr="005E27D3">
        <w:rPr>
          <w:rFonts w:ascii="Times New Roman" w:hAnsi="Times New Roman"/>
          <w:color w:val="000000" w:themeColor="text1"/>
          <w:spacing w:val="3"/>
          <w:sz w:val="24"/>
          <w:szCs w:val="24"/>
        </w:rPr>
        <w:t>»</w:t>
      </w:r>
      <w:r w:rsidR="00CF7128" w:rsidRPr="005E27D3">
        <w:rPr>
          <w:rFonts w:ascii="Times New Roman" w:hAnsi="Times New Roman"/>
          <w:color w:val="000000" w:themeColor="text1"/>
          <w:spacing w:val="3"/>
          <w:sz w:val="24"/>
          <w:szCs w:val="24"/>
        </w:rPr>
        <w:t>.</w:t>
      </w:r>
    </w:p>
    <w:p w:rsidR="0068271D" w:rsidRPr="005E27D3" w:rsidRDefault="0068271D" w:rsidP="0068271D">
      <w:pPr>
        <w:autoSpaceDE w:val="0"/>
        <w:autoSpaceDN w:val="0"/>
        <w:adjustRightInd w:val="0"/>
        <w:spacing w:after="0"/>
        <w:ind w:firstLine="567"/>
        <w:jc w:val="both"/>
        <w:rPr>
          <w:rFonts w:ascii="Times New Roman" w:hAnsi="Times New Roman"/>
          <w:color w:val="000000" w:themeColor="text1"/>
          <w:sz w:val="24"/>
          <w:szCs w:val="24"/>
          <w:lang w:eastAsia="ru-RU"/>
        </w:rPr>
      </w:pPr>
      <w:r w:rsidRPr="005E27D3">
        <w:rPr>
          <w:rFonts w:ascii="Times New Roman" w:hAnsi="Times New Roman"/>
          <w:color w:val="000000" w:themeColor="text1"/>
          <w:sz w:val="24"/>
          <w:szCs w:val="24"/>
        </w:rPr>
        <w:t xml:space="preserve">9.1.4. </w:t>
      </w:r>
      <w:r w:rsidRPr="005E27D3">
        <w:rPr>
          <w:rFonts w:ascii="Times New Roman" w:hAnsi="Times New Roman"/>
          <w:color w:val="000000" w:themeColor="text1"/>
          <w:sz w:val="24"/>
          <w:szCs w:val="24"/>
          <w:lang w:eastAsia="ru-RU"/>
        </w:rPr>
        <w:t>Постановление Правительства Мос</w:t>
      </w:r>
      <w:r w:rsidR="00007FA6" w:rsidRPr="005E27D3">
        <w:rPr>
          <w:rFonts w:ascii="Times New Roman" w:hAnsi="Times New Roman"/>
          <w:color w:val="000000" w:themeColor="text1"/>
          <w:sz w:val="24"/>
          <w:szCs w:val="24"/>
          <w:lang w:eastAsia="ru-RU"/>
        </w:rPr>
        <w:t>ковской области от 08.04.2015 №</w:t>
      </w:r>
      <w:r w:rsidRPr="005E27D3">
        <w:rPr>
          <w:rFonts w:ascii="Times New Roman" w:hAnsi="Times New Roman"/>
          <w:color w:val="000000" w:themeColor="text1"/>
          <w:sz w:val="24"/>
          <w:szCs w:val="24"/>
          <w:lang w:eastAsia="ru-RU"/>
        </w:rPr>
        <w:t xml:space="preserve">229/13 </w:t>
      </w:r>
      <w:r w:rsidRPr="005E27D3">
        <w:rPr>
          <w:rFonts w:ascii="Times New Roman" w:hAnsi="Times New Roman"/>
          <w:color w:val="000000" w:themeColor="text1"/>
          <w:sz w:val="24"/>
          <w:szCs w:val="24"/>
          <w:lang w:eastAsia="ru-RU"/>
        </w:rPr>
        <w:b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83719" w:rsidRPr="005E27D3" w:rsidRDefault="004F557E" w:rsidP="00174DFA">
      <w:pPr>
        <w:pStyle w:val="11"/>
        <w:numPr>
          <w:ilvl w:val="0"/>
          <w:numId w:val="0"/>
        </w:numPr>
        <w:ind w:firstLine="567"/>
        <w:rPr>
          <w:color w:val="000000" w:themeColor="text1"/>
          <w:sz w:val="24"/>
          <w:szCs w:val="24"/>
        </w:rPr>
      </w:pPr>
      <w:r w:rsidRPr="005E27D3">
        <w:rPr>
          <w:color w:val="000000" w:themeColor="text1"/>
          <w:sz w:val="24"/>
          <w:szCs w:val="24"/>
        </w:rPr>
        <w:t xml:space="preserve">9.2. </w:t>
      </w:r>
      <w:r w:rsidR="00F83719" w:rsidRPr="005E27D3">
        <w:rPr>
          <w:color w:val="000000" w:themeColor="text1"/>
          <w:sz w:val="24"/>
          <w:szCs w:val="24"/>
        </w:rPr>
        <w:t xml:space="preserve">Список иных нормативных актов, применяемых при предоставлении </w:t>
      </w:r>
      <w:r w:rsidR="009D38AF" w:rsidRPr="005E27D3">
        <w:rPr>
          <w:color w:val="000000" w:themeColor="text1"/>
          <w:sz w:val="24"/>
          <w:szCs w:val="24"/>
        </w:rPr>
        <w:t>Муниципальной</w:t>
      </w:r>
      <w:r w:rsidR="00F83719" w:rsidRPr="005E27D3">
        <w:rPr>
          <w:color w:val="000000" w:themeColor="text1"/>
          <w:sz w:val="24"/>
          <w:szCs w:val="24"/>
        </w:rPr>
        <w:t xml:space="preserve"> услуги приведен в Приложении </w:t>
      </w:r>
      <w:r w:rsidR="00FE2CDD" w:rsidRPr="005E27D3">
        <w:rPr>
          <w:color w:val="000000" w:themeColor="text1"/>
          <w:sz w:val="24"/>
          <w:szCs w:val="24"/>
        </w:rPr>
        <w:t>8</w:t>
      </w:r>
      <w:r w:rsidR="00F83719" w:rsidRPr="005E27D3">
        <w:rPr>
          <w:color w:val="000000" w:themeColor="text1"/>
          <w:sz w:val="24"/>
          <w:szCs w:val="24"/>
        </w:rPr>
        <w:t xml:space="preserve"> к настоящему Административному регламенту.</w:t>
      </w:r>
    </w:p>
    <w:p w:rsidR="00B028C2" w:rsidRPr="005E27D3" w:rsidRDefault="00B028C2" w:rsidP="00D93D63">
      <w:pPr>
        <w:pStyle w:val="2-"/>
        <w:numPr>
          <w:ilvl w:val="0"/>
          <w:numId w:val="15"/>
        </w:numPr>
        <w:rPr>
          <w:color w:val="000000" w:themeColor="text1"/>
          <w:sz w:val="24"/>
          <w:szCs w:val="24"/>
        </w:rPr>
      </w:pPr>
      <w:bookmarkStart w:id="62" w:name="_Toc518572927"/>
      <w:r w:rsidRPr="005E27D3">
        <w:rPr>
          <w:color w:val="000000" w:themeColor="text1"/>
          <w:sz w:val="24"/>
          <w:szCs w:val="24"/>
        </w:rPr>
        <w:t xml:space="preserve">Исчерпывающий перечень документов, необходимых для предоставления </w:t>
      </w:r>
      <w:r w:rsidR="009D38AF" w:rsidRPr="005E27D3">
        <w:rPr>
          <w:color w:val="000000" w:themeColor="text1"/>
          <w:sz w:val="24"/>
          <w:szCs w:val="24"/>
        </w:rPr>
        <w:t>Муниципальной</w:t>
      </w:r>
      <w:r w:rsidR="008B25BE" w:rsidRPr="005E27D3">
        <w:rPr>
          <w:color w:val="000000" w:themeColor="text1"/>
          <w:sz w:val="24"/>
          <w:szCs w:val="24"/>
        </w:rPr>
        <w:t xml:space="preserve"> услуги</w:t>
      </w:r>
      <w:bookmarkEnd w:id="62"/>
    </w:p>
    <w:p w:rsidR="005F39CB" w:rsidRPr="005E27D3" w:rsidRDefault="005F39CB" w:rsidP="000D5E42">
      <w:pPr>
        <w:pStyle w:val="11"/>
        <w:numPr>
          <w:ilvl w:val="0"/>
          <w:numId w:val="0"/>
        </w:numPr>
        <w:rPr>
          <w:color w:val="000000" w:themeColor="text1"/>
          <w:sz w:val="24"/>
          <w:szCs w:val="24"/>
        </w:rPr>
      </w:pPr>
    </w:p>
    <w:p w:rsidR="00B63D14" w:rsidRPr="005E27D3" w:rsidRDefault="00EA144D" w:rsidP="00B63D14">
      <w:pPr>
        <w:pStyle w:val="a2"/>
        <w:numPr>
          <w:ilvl w:val="0"/>
          <w:numId w:val="0"/>
        </w:numPr>
        <w:spacing w:line="276" w:lineRule="auto"/>
        <w:ind w:firstLine="567"/>
        <w:rPr>
          <w:color w:val="000000" w:themeColor="text1"/>
        </w:rPr>
      </w:pPr>
      <w:r w:rsidRPr="005E27D3">
        <w:rPr>
          <w:color w:val="000000" w:themeColor="text1"/>
        </w:rPr>
        <w:t>10.</w:t>
      </w:r>
      <w:r w:rsidR="0068271D" w:rsidRPr="005E27D3">
        <w:rPr>
          <w:color w:val="000000" w:themeColor="text1"/>
        </w:rPr>
        <w:t>1</w:t>
      </w:r>
      <w:r w:rsidRPr="005E27D3">
        <w:rPr>
          <w:color w:val="000000" w:themeColor="text1"/>
        </w:rPr>
        <w:t xml:space="preserve">. </w:t>
      </w:r>
      <w:r w:rsidR="00B63D14" w:rsidRPr="005E27D3">
        <w:rPr>
          <w:color w:val="000000" w:themeColor="text1"/>
        </w:rPr>
        <w:t>В случае обращения за получением Муниципальной услуги н</w:t>
      </w:r>
      <w:r w:rsidR="000D5E42" w:rsidRPr="005E27D3">
        <w:rPr>
          <w:color w:val="000000" w:themeColor="text1"/>
        </w:rPr>
        <w:t xml:space="preserve">епосредственно самим Заявителем </w:t>
      </w:r>
      <w:r w:rsidR="00B63D14" w:rsidRPr="005E27D3">
        <w:rPr>
          <w:color w:val="000000" w:themeColor="text1"/>
        </w:rPr>
        <w:t>представляются следующие обязательные документы:</w:t>
      </w:r>
    </w:p>
    <w:p w:rsidR="00B63D14" w:rsidRPr="005E27D3" w:rsidRDefault="00B63D14" w:rsidP="00B63D14">
      <w:pPr>
        <w:tabs>
          <w:tab w:val="left" w:pos="9781"/>
        </w:tabs>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.1. Заявление, подписанное Заявителем</w:t>
      </w:r>
      <w:r w:rsidR="001B2A50" w:rsidRPr="005E27D3">
        <w:rPr>
          <w:rFonts w:ascii="Times New Roman" w:hAnsi="Times New Roman"/>
          <w:color w:val="000000" w:themeColor="text1"/>
          <w:sz w:val="24"/>
          <w:szCs w:val="24"/>
        </w:rPr>
        <w:t>,</w:t>
      </w:r>
      <w:r w:rsidRPr="005E27D3">
        <w:rPr>
          <w:rFonts w:ascii="Times New Roman" w:hAnsi="Times New Roman"/>
          <w:color w:val="000000" w:themeColor="text1"/>
          <w:sz w:val="24"/>
          <w:szCs w:val="24"/>
        </w:rPr>
        <w:t xml:space="preserve"> </w:t>
      </w:r>
      <w:r w:rsidR="001B2A50" w:rsidRPr="005E27D3">
        <w:rPr>
          <w:rFonts w:ascii="Times New Roman" w:hAnsi="Times New Roman"/>
          <w:color w:val="000000" w:themeColor="text1"/>
          <w:sz w:val="24"/>
          <w:szCs w:val="24"/>
        </w:rPr>
        <w:t>согласно Приложению</w:t>
      </w:r>
      <w:r w:rsidRPr="005E27D3">
        <w:rPr>
          <w:rFonts w:ascii="Times New Roman" w:hAnsi="Times New Roman"/>
          <w:color w:val="000000" w:themeColor="text1"/>
          <w:sz w:val="24"/>
          <w:szCs w:val="24"/>
        </w:rPr>
        <w:t xml:space="preserve"> </w:t>
      </w:r>
      <w:r w:rsidR="00EA144D" w:rsidRPr="005E27D3">
        <w:rPr>
          <w:rFonts w:ascii="Times New Roman" w:hAnsi="Times New Roman"/>
          <w:color w:val="000000" w:themeColor="text1"/>
          <w:sz w:val="24"/>
          <w:szCs w:val="24"/>
        </w:rPr>
        <w:t>10</w:t>
      </w:r>
      <w:r w:rsidRPr="005E27D3">
        <w:rPr>
          <w:rFonts w:ascii="Times New Roman" w:hAnsi="Times New Roman"/>
          <w:color w:val="000000" w:themeColor="text1"/>
          <w:sz w:val="24"/>
          <w:szCs w:val="24"/>
        </w:rPr>
        <w:t xml:space="preserve"> к настоящему Административному регламенту</w:t>
      </w:r>
      <w:r w:rsidR="00AF56C6" w:rsidRPr="005E27D3">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sidRPr="005E27D3">
        <w:rPr>
          <w:rFonts w:ascii="Times New Roman" w:hAnsi="Times New Roman"/>
          <w:color w:val="000000" w:themeColor="text1"/>
          <w:sz w:val="24"/>
          <w:szCs w:val="24"/>
        </w:rPr>
        <w:t>.</w:t>
      </w:r>
    </w:p>
    <w:p w:rsidR="00B63D14" w:rsidRPr="005E27D3" w:rsidRDefault="00B63D14" w:rsidP="00B63D14">
      <w:pPr>
        <w:tabs>
          <w:tab w:val="left" w:pos="9781"/>
        </w:tabs>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.2. Документ, удостоверяющий личность Заявителя</w:t>
      </w:r>
      <w:r w:rsidR="00E6529C" w:rsidRPr="005E27D3">
        <w:rPr>
          <w:rFonts w:ascii="Times New Roman" w:hAnsi="Times New Roman"/>
          <w:color w:val="000000" w:themeColor="text1"/>
          <w:sz w:val="24"/>
          <w:szCs w:val="24"/>
        </w:rPr>
        <w:t>.</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2</w:t>
      </w:r>
      <w:r w:rsidRPr="005E27D3">
        <w:rPr>
          <w:color w:val="000000" w:themeColor="text1"/>
          <w:sz w:val="24"/>
          <w:szCs w:val="24"/>
        </w:rPr>
        <w:t>. При обращении за получением Муниципальной</w:t>
      </w:r>
      <w:r w:rsidR="009644CC" w:rsidRPr="005E27D3">
        <w:rPr>
          <w:color w:val="000000" w:themeColor="text1"/>
          <w:sz w:val="24"/>
          <w:szCs w:val="24"/>
        </w:rPr>
        <w:t xml:space="preserve"> </w:t>
      </w:r>
      <w:r w:rsidRPr="005E27D3">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5E27D3">
        <w:rPr>
          <w:color w:val="000000" w:themeColor="text1"/>
          <w:sz w:val="24"/>
          <w:szCs w:val="24"/>
        </w:rPr>
        <w:t xml:space="preserve"> </w:t>
      </w:r>
      <w:r w:rsidRPr="005E27D3">
        <w:rPr>
          <w:color w:val="000000" w:themeColor="text1"/>
          <w:sz w:val="24"/>
          <w:szCs w:val="24"/>
        </w:rPr>
        <w:t>услуги</w:t>
      </w:r>
      <w:r w:rsidR="00AC0150" w:rsidRPr="005E27D3">
        <w:rPr>
          <w:color w:val="000000" w:themeColor="text1"/>
          <w:sz w:val="24"/>
          <w:szCs w:val="24"/>
        </w:rPr>
        <w:t>,</w:t>
      </w:r>
      <w:r w:rsidR="003571EA" w:rsidRPr="005E27D3">
        <w:rPr>
          <w:color w:val="000000" w:themeColor="text1"/>
          <w:sz w:val="24"/>
          <w:szCs w:val="24"/>
        </w:rPr>
        <w:t xml:space="preserve"> </w:t>
      </w:r>
      <w:r w:rsidRPr="005E27D3">
        <w:rPr>
          <w:color w:val="000000" w:themeColor="text1"/>
          <w:sz w:val="24"/>
          <w:szCs w:val="24"/>
        </w:rPr>
        <w:t>представляются следующие обязательные документы:</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2</w:t>
      </w:r>
      <w:r w:rsidRPr="005E27D3">
        <w:rPr>
          <w:color w:val="000000" w:themeColor="text1"/>
          <w:sz w:val="24"/>
          <w:szCs w:val="24"/>
        </w:rPr>
        <w:t>.1. Заявление, подписанное Заявителем;</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2</w:t>
      </w:r>
      <w:r w:rsidRPr="005E27D3">
        <w:rPr>
          <w:color w:val="000000" w:themeColor="text1"/>
          <w:sz w:val="24"/>
          <w:szCs w:val="24"/>
        </w:rPr>
        <w:t>.2.</w:t>
      </w:r>
      <w:r w:rsidR="00EA144D" w:rsidRPr="005E27D3">
        <w:rPr>
          <w:color w:val="000000" w:themeColor="text1"/>
          <w:sz w:val="24"/>
          <w:szCs w:val="24"/>
        </w:rPr>
        <w:t xml:space="preserve"> </w:t>
      </w:r>
      <w:r w:rsidRPr="005E27D3">
        <w:rPr>
          <w:color w:val="000000" w:themeColor="text1"/>
          <w:sz w:val="24"/>
          <w:szCs w:val="24"/>
        </w:rPr>
        <w:t>Документ, удостоверяющий личность представителя Заявителя;</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2</w:t>
      </w:r>
      <w:r w:rsidRPr="005E27D3">
        <w:rPr>
          <w:color w:val="000000" w:themeColor="text1"/>
          <w:sz w:val="24"/>
          <w:szCs w:val="24"/>
        </w:rPr>
        <w:t>.3.</w:t>
      </w:r>
      <w:r w:rsidR="00CF7128" w:rsidRPr="005E27D3">
        <w:rPr>
          <w:color w:val="000000" w:themeColor="text1"/>
          <w:sz w:val="24"/>
          <w:szCs w:val="24"/>
        </w:rPr>
        <w:t xml:space="preserve"> </w:t>
      </w:r>
      <w:r w:rsidRPr="005E27D3">
        <w:rPr>
          <w:color w:val="000000" w:themeColor="text1"/>
          <w:sz w:val="24"/>
          <w:szCs w:val="24"/>
        </w:rPr>
        <w:t>Документ, подтверждающий полномочия представителя Заявителя.</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3</w:t>
      </w:r>
      <w:r w:rsidRPr="005E27D3">
        <w:rPr>
          <w:color w:val="000000" w:themeColor="text1"/>
          <w:sz w:val="24"/>
          <w:szCs w:val="24"/>
        </w:rPr>
        <w:t>. При обращении за получением Муниципальной</w:t>
      </w:r>
      <w:r w:rsidR="009644CC" w:rsidRPr="005E27D3">
        <w:rPr>
          <w:color w:val="000000" w:themeColor="text1"/>
          <w:sz w:val="24"/>
          <w:szCs w:val="24"/>
        </w:rPr>
        <w:t xml:space="preserve"> </w:t>
      </w:r>
      <w:r w:rsidRPr="005E27D3">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5E27D3">
        <w:rPr>
          <w:color w:val="000000" w:themeColor="text1"/>
          <w:sz w:val="24"/>
          <w:szCs w:val="24"/>
        </w:rPr>
        <w:t xml:space="preserve">, </w:t>
      </w:r>
      <w:r w:rsidRPr="005E27D3">
        <w:rPr>
          <w:color w:val="000000" w:themeColor="text1"/>
          <w:sz w:val="24"/>
          <w:szCs w:val="24"/>
        </w:rPr>
        <w:t>представляются следующие обязательные документы:</w:t>
      </w:r>
    </w:p>
    <w:p w:rsidR="00B63D14" w:rsidRPr="005E27D3" w:rsidRDefault="00B63D14" w:rsidP="00B63D14">
      <w:pPr>
        <w:tabs>
          <w:tab w:val="left" w:pos="9781"/>
        </w:tabs>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.1. Заявление, подписанное представителем Заявителя</w:t>
      </w:r>
      <w:r w:rsidR="00560325" w:rsidRPr="005E27D3">
        <w:rPr>
          <w:rFonts w:ascii="Times New Roman" w:hAnsi="Times New Roman"/>
          <w:color w:val="000000" w:themeColor="text1"/>
          <w:sz w:val="24"/>
          <w:szCs w:val="24"/>
        </w:rPr>
        <w:t>.</w:t>
      </w:r>
    </w:p>
    <w:p w:rsidR="00B63D14" w:rsidRPr="005E27D3" w:rsidRDefault="00B63D14" w:rsidP="00B63D14">
      <w:pPr>
        <w:tabs>
          <w:tab w:val="left" w:pos="9781"/>
        </w:tabs>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.2. Документ, удостоверяющий личность представителя Заявителя</w:t>
      </w:r>
      <w:r w:rsidR="00560325" w:rsidRPr="005E27D3">
        <w:rPr>
          <w:rFonts w:ascii="Times New Roman" w:hAnsi="Times New Roman"/>
          <w:color w:val="000000" w:themeColor="text1"/>
          <w:sz w:val="24"/>
          <w:szCs w:val="24"/>
        </w:rPr>
        <w:t>.</w:t>
      </w:r>
    </w:p>
    <w:p w:rsidR="00B63D14" w:rsidRPr="005E27D3" w:rsidRDefault="00B63D14" w:rsidP="00B63D14">
      <w:pPr>
        <w:pStyle w:val="affff3"/>
        <w:tabs>
          <w:tab w:val="left" w:pos="9781"/>
        </w:tabs>
        <w:spacing w:after="0"/>
        <w:ind w:left="0"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.3. Документ, подтверждающий полномочия представителя Заявителя</w:t>
      </w:r>
      <w:r w:rsidR="00560325" w:rsidRPr="005E27D3">
        <w:rPr>
          <w:rFonts w:ascii="Times New Roman" w:hAnsi="Times New Roman"/>
          <w:color w:val="000000" w:themeColor="text1"/>
          <w:sz w:val="24"/>
          <w:szCs w:val="24"/>
        </w:rPr>
        <w:t>.</w:t>
      </w:r>
    </w:p>
    <w:p w:rsidR="0068271D" w:rsidRPr="005E27D3" w:rsidRDefault="000D5E42" w:rsidP="000D5E42">
      <w:pPr>
        <w:pStyle w:val="a2"/>
        <w:numPr>
          <w:ilvl w:val="0"/>
          <w:numId w:val="0"/>
        </w:numPr>
        <w:spacing w:line="276" w:lineRule="auto"/>
        <w:ind w:firstLine="567"/>
        <w:rPr>
          <w:color w:val="000000" w:themeColor="text1"/>
        </w:rPr>
      </w:pPr>
      <w:r w:rsidRPr="005E27D3">
        <w:rPr>
          <w:color w:val="000000" w:themeColor="text1"/>
        </w:rPr>
        <w:t xml:space="preserve">10.4.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w:t>
      </w:r>
      <w:r w:rsidR="0068271D" w:rsidRPr="005E27D3">
        <w:rPr>
          <w:color w:val="000000" w:themeColor="text1"/>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 xml:space="preserve">10.5. </w:t>
      </w:r>
      <w:r w:rsidR="00B94B70" w:rsidRPr="005E27D3">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87E62" w:rsidRPr="005E27D3" w:rsidRDefault="00787E62" w:rsidP="00B63D14">
      <w:pPr>
        <w:pStyle w:val="11"/>
        <w:numPr>
          <w:ilvl w:val="0"/>
          <w:numId w:val="0"/>
        </w:numPr>
        <w:ind w:firstLine="567"/>
        <w:rPr>
          <w:color w:val="000000" w:themeColor="text1"/>
          <w:sz w:val="24"/>
          <w:szCs w:val="24"/>
        </w:rPr>
      </w:pPr>
      <w:r w:rsidRPr="005E27D3">
        <w:rPr>
          <w:color w:val="000000" w:themeColor="text1"/>
          <w:sz w:val="24"/>
          <w:szCs w:val="24"/>
        </w:rPr>
        <w:t xml:space="preserve">10.6. </w:t>
      </w:r>
      <w:r w:rsidR="007D58ED" w:rsidRPr="005E27D3">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B63D14" w:rsidRPr="005E27D3" w:rsidRDefault="00B94B70" w:rsidP="00B63D14">
      <w:pPr>
        <w:pStyle w:val="11"/>
        <w:numPr>
          <w:ilvl w:val="0"/>
          <w:numId w:val="0"/>
        </w:numPr>
        <w:ind w:firstLine="567"/>
        <w:rPr>
          <w:color w:val="000000" w:themeColor="text1"/>
          <w:sz w:val="24"/>
          <w:szCs w:val="24"/>
        </w:rPr>
      </w:pPr>
      <w:r w:rsidRPr="005E27D3">
        <w:rPr>
          <w:color w:val="000000" w:themeColor="text1"/>
          <w:sz w:val="24"/>
          <w:szCs w:val="24"/>
        </w:rPr>
        <w:t>10.</w:t>
      </w:r>
      <w:r w:rsidR="00787E62" w:rsidRPr="005E27D3">
        <w:rPr>
          <w:color w:val="000000" w:themeColor="text1"/>
          <w:sz w:val="24"/>
          <w:szCs w:val="24"/>
        </w:rPr>
        <w:t>7</w:t>
      </w:r>
      <w:r w:rsidRPr="005E27D3">
        <w:rPr>
          <w:color w:val="000000" w:themeColor="text1"/>
          <w:sz w:val="24"/>
          <w:szCs w:val="24"/>
        </w:rPr>
        <w:t xml:space="preserve">. </w:t>
      </w:r>
      <w:r w:rsidR="00B63D14" w:rsidRPr="005E27D3">
        <w:rPr>
          <w:color w:val="000000" w:themeColor="text1"/>
          <w:sz w:val="24"/>
          <w:szCs w:val="24"/>
        </w:rPr>
        <w:t>Описание документов приведено в Приложении 11 к настоящему Административному регламенту.</w:t>
      </w:r>
      <w:r w:rsidR="007D58ED" w:rsidRPr="005E27D3">
        <w:rPr>
          <w:color w:val="000000" w:themeColor="text1"/>
          <w:sz w:val="24"/>
          <w:szCs w:val="24"/>
        </w:rPr>
        <w:t xml:space="preserve"> </w:t>
      </w:r>
    </w:p>
    <w:p w:rsidR="005A53B9" w:rsidRPr="005E27D3" w:rsidRDefault="005A53B9" w:rsidP="00B63D14">
      <w:pPr>
        <w:pStyle w:val="11"/>
        <w:numPr>
          <w:ilvl w:val="0"/>
          <w:numId w:val="0"/>
        </w:numPr>
        <w:ind w:firstLine="567"/>
        <w:rPr>
          <w:color w:val="000000" w:themeColor="text1"/>
          <w:sz w:val="24"/>
          <w:szCs w:val="24"/>
        </w:rPr>
      </w:pPr>
    </w:p>
    <w:p w:rsidR="00E843E7" w:rsidRPr="005E27D3" w:rsidRDefault="0004472A" w:rsidP="0074138C">
      <w:pPr>
        <w:pStyle w:val="2-"/>
        <w:numPr>
          <w:ilvl w:val="0"/>
          <w:numId w:val="0"/>
        </w:numPr>
        <w:ind w:left="568"/>
        <w:rPr>
          <w:color w:val="000000" w:themeColor="text1"/>
          <w:sz w:val="24"/>
          <w:szCs w:val="24"/>
        </w:rPr>
      </w:pPr>
      <w:bookmarkStart w:id="63" w:name="_Toc518572928"/>
      <w:bookmarkStart w:id="64" w:name="_Toc437973290"/>
      <w:bookmarkStart w:id="65" w:name="_Toc438110031"/>
      <w:bookmarkStart w:id="66" w:name="_Toc438376235"/>
      <w:r w:rsidRPr="005E27D3">
        <w:rPr>
          <w:color w:val="000000" w:themeColor="text1"/>
          <w:sz w:val="24"/>
          <w:szCs w:val="24"/>
        </w:rPr>
        <w:t xml:space="preserve">11. </w:t>
      </w:r>
      <w:r w:rsidR="00E843E7" w:rsidRPr="005E27D3">
        <w:rPr>
          <w:color w:val="000000" w:themeColor="text1"/>
          <w:sz w:val="24"/>
          <w:szCs w:val="24"/>
        </w:rPr>
        <w:t xml:space="preserve">Исчерпывающий перечень документов, необходимых для предоставления </w:t>
      </w:r>
      <w:r w:rsidR="009D38AF" w:rsidRPr="005E27D3">
        <w:rPr>
          <w:color w:val="000000" w:themeColor="text1"/>
          <w:sz w:val="24"/>
          <w:szCs w:val="24"/>
        </w:rPr>
        <w:t>Муниципальной</w:t>
      </w:r>
      <w:r w:rsidR="00EA2C87" w:rsidRPr="005E27D3">
        <w:rPr>
          <w:color w:val="000000" w:themeColor="text1"/>
          <w:sz w:val="24"/>
          <w:szCs w:val="24"/>
        </w:rPr>
        <w:t xml:space="preserve"> </w:t>
      </w:r>
      <w:r w:rsidR="00E843E7" w:rsidRPr="005E27D3">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rsidR="00492573" w:rsidRPr="005E27D3" w:rsidRDefault="00CF7128" w:rsidP="00E843E7">
      <w:pPr>
        <w:pStyle w:val="11"/>
        <w:numPr>
          <w:ilvl w:val="0"/>
          <w:numId w:val="0"/>
        </w:numPr>
        <w:ind w:firstLine="567"/>
        <w:rPr>
          <w:color w:val="000000" w:themeColor="text1"/>
          <w:sz w:val="24"/>
          <w:szCs w:val="24"/>
        </w:rPr>
      </w:pPr>
      <w:r w:rsidRPr="005E27D3">
        <w:rPr>
          <w:color w:val="000000" w:themeColor="text1"/>
          <w:sz w:val="24"/>
          <w:szCs w:val="24"/>
        </w:rPr>
        <w:t>11.1.</w:t>
      </w:r>
      <w:r w:rsidR="00E843E7" w:rsidRPr="005E27D3">
        <w:rPr>
          <w:color w:val="000000" w:themeColor="text1"/>
          <w:sz w:val="24"/>
          <w:szCs w:val="24"/>
        </w:rPr>
        <w:t xml:space="preserve"> </w:t>
      </w:r>
      <w:r w:rsidR="002060FD" w:rsidRPr="005E27D3">
        <w:rPr>
          <w:color w:val="000000" w:themeColor="text1"/>
          <w:sz w:val="24"/>
          <w:szCs w:val="24"/>
        </w:rPr>
        <w:t>Д</w:t>
      </w:r>
      <w:r w:rsidR="00E843E7" w:rsidRPr="005E27D3">
        <w:rPr>
          <w:color w:val="000000" w:themeColor="text1"/>
          <w:sz w:val="24"/>
          <w:szCs w:val="24"/>
        </w:rPr>
        <w:t>ля предоставления</w:t>
      </w:r>
      <w:r w:rsidR="00DB3155" w:rsidRPr="005E27D3">
        <w:rPr>
          <w:color w:val="000000" w:themeColor="text1"/>
          <w:sz w:val="24"/>
          <w:szCs w:val="24"/>
        </w:rPr>
        <w:t xml:space="preserve"> </w:t>
      </w:r>
      <w:r w:rsidR="009D38AF" w:rsidRPr="005E27D3">
        <w:rPr>
          <w:color w:val="000000" w:themeColor="text1"/>
          <w:sz w:val="24"/>
          <w:szCs w:val="24"/>
        </w:rPr>
        <w:t>Муниципальной</w:t>
      </w:r>
      <w:r w:rsidR="00E843E7" w:rsidRPr="005E27D3">
        <w:rPr>
          <w:color w:val="000000" w:themeColor="text1"/>
          <w:sz w:val="24"/>
          <w:szCs w:val="24"/>
        </w:rPr>
        <w:t xml:space="preserve"> услуги </w:t>
      </w:r>
      <w:r w:rsidR="002060FD" w:rsidRPr="005E27D3">
        <w:rPr>
          <w:color w:val="000000" w:themeColor="text1"/>
          <w:sz w:val="24"/>
          <w:szCs w:val="24"/>
        </w:rPr>
        <w:t xml:space="preserve">Администрацией запрашиваются следующие необходимые документы, </w:t>
      </w:r>
      <w:r w:rsidR="00E843E7" w:rsidRPr="005E27D3">
        <w:rPr>
          <w:color w:val="000000" w:themeColor="text1"/>
          <w:sz w:val="24"/>
          <w:szCs w:val="24"/>
        </w:rPr>
        <w:t>находящиеся в распоряжении Органов власти</w:t>
      </w:r>
      <w:r w:rsidR="002060FD" w:rsidRPr="005E27D3">
        <w:rPr>
          <w:color w:val="000000" w:themeColor="text1"/>
          <w:sz w:val="24"/>
          <w:szCs w:val="24"/>
        </w:rPr>
        <w:t>:</w:t>
      </w:r>
    </w:p>
    <w:p w:rsidR="00BA05AB" w:rsidRPr="005E27D3" w:rsidRDefault="004F557E" w:rsidP="005A79E5">
      <w:pPr>
        <w:pStyle w:val="11"/>
        <w:numPr>
          <w:ilvl w:val="0"/>
          <w:numId w:val="0"/>
        </w:numPr>
        <w:ind w:firstLine="567"/>
        <w:rPr>
          <w:color w:val="000000" w:themeColor="text1"/>
          <w:sz w:val="24"/>
          <w:szCs w:val="24"/>
        </w:rPr>
      </w:pPr>
      <w:r w:rsidRPr="005E27D3">
        <w:rPr>
          <w:color w:val="000000" w:themeColor="text1"/>
          <w:sz w:val="24"/>
          <w:szCs w:val="24"/>
        </w:rPr>
        <w:t>11.</w:t>
      </w:r>
      <w:r w:rsidR="00D5696D" w:rsidRPr="005E27D3">
        <w:rPr>
          <w:color w:val="000000" w:themeColor="text1"/>
          <w:sz w:val="24"/>
          <w:szCs w:val="24"/>
        </w:rPr>
        <w:t>1</w:t>
      </w:r>
      <w:r w:rsidRPr="005E27D3">
        <w:rPr>
          <w:color w:val="000000" w:themeColor="text1"/>
          <w:sz w:val="24"/>
          <w:szCs w:val="24"/>
        </w:rPr>
        <w:t>.1.</w:t>
      </w:r>
      <w:r w:rsidR="00BA05AB" w:rsidRPr="005E27D3">
        <w:rPr>
          <w:color w:val="000000" w:themeColor="text1"/>
          <w:sz w:val="24"/>
          <w:szCs w:val="24"/>
        </w:rPr>
        <w:t xml:space="preserve"> В случае обращения индивидуального предпринимателя - </w:t>
      </w:r>
      <w:r w:rsidR="00D5696D" w:rsidRPr="005E27D3">
        <w:rPr>
          <w:color w:val="000000" w:themeColor="text1"/>
          <w:sz w:val="24"/>
          <w:szCs w:val="24"/>
        </w:rPr>
        <w:t>в</w:t>
      </w:r>
      <w:r w:rsidR="00BA05AB" w:rsidRPr="005E27D3">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5E27D3" w:rsidRDefault="00BA05AB" w:rsidP="005A79E5">
      <w:pPr>
        <w:pStyle w:val="11"/>
        <w:numPr>
          <w:ilvl w:val="0"/>
          <w:numId w:val="0"/>
        </w:numPr>
        <w:ind w:firstLine="567"/>
        <w:rPr>
          <w:color w:val="000000" w:themeColor="text1"/>
          <w:sz w:val="24"/>
          <w:szCs w:val="24"/>
        </w:rPr>
      </w:pPr>
      <w:r w:rsidRPr="005E27D3">
        <w:rPr>
          <w:color w:val="000000" w:themeColor="text1"/>
          <w:sz w:val="24"/>
          <w:szCs w:val="24"/>
        </w:rPr>
        <w:t>11.</w:t>
      </w:r>
      <w:r w:rsidR="00D5696D" w:rsidRPr="005E27D3">
        <w:rPr>
          <w:color w:val="000000" w:themeColor="text1"/>
          <w:sz w:val="24"/>
          <w:szCs w:val="24"/>
        </w:rPr>
        <w:t>1</w:t>
      </w:r>
      <w:r w:rsidRPr="005E27D3">
        <w:rPr>
          <w:color w:val="000000" w:themeColor="text1"/>
          <w:sz w:val="24"/>
          <w:szCs w:val="24"/>
        </w:rPr>
        <w:t xml:space="preserve">.2. В случае обращения юридического лица - </w:t>
      </w:r>
      <w:r w:rsidR="0035725D" w:rsidRPr="005E27D3">
        <w:rPr>
          <w:color w:val="000000" w:themeColor="text1"/>
          <w:sz w:val="24"/>
          <w:szCs w:val="24"/>
        </w:rPr>
        <w:t>выписка</w:t>
      </w:r>
      <w:r w:rsidRPr="005E27D3">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5E27D3" w:rsidRDefault="008F239C" w:rsidP="00E843E7">
      <w:pPr>
        <w:pStyle w:val="11"/>
        <w:numPr>
          <w:ilvl w:val="0"/>
          <w:numId w:val="0"/>
        </w:numPr>
        <w:ind w:firstLine="567"/>
        <w:rPr>
          <w:color w:val="000000" w:themeColor="text1"/>
          <w:sz w:val="24"/>
          <w:szCs w:val="24"/>
        </w:rPr>
      </w:pPr>
      <w:r w:rsidRPr="005E27D3">
        <w:rPr>
          <w:color w:val="000000" w:themeColor="text1"/>
          <w:sz w:val="24"/>
          <w:szCs w:val="24"/>
        </w:rPr>
        <w:t>11.</w:t>
      </w:r>
      <w:r w:rsidR="00D5696D" w:rsidRPr="005E27D3">
        <w:rPr>
          <w:color w:val="000000" w:themeColor="text1"/>
          <w:sz w:val="24"/>
          <w:szCs w:val="24"/>
        </w:rPr>
        <w:t>1</w:t>
      </w:r>
      <w:r w:rsidRPr="005E27D3">
        <w:rPr>
          <w:color w:val="000000" w:themeColor="text1"/>
          <w:sz w:val="24"/>
          <w:szCs w:val="24"/>
        </w:rPr>
        <w:t>.</w:t>
      </w:r>
      <w:r w:rsidR="00D5696D" w:rsidRPr="005E27D3">
        <w:rPr>
          <w:color w:val="000000" w:themeColor="text1"/>
          <w:sz w:val="24"/>
          <w:szCs w:val="24"/>
        </w:rPr>
        <w:t>3.</w:t>
      </w:r>
      <w:r w:rsidR="00E200AC" w:rsidRPr="005E27D3">
        <w:rPr>
          <w:color w:val="000000" w:themeColor="text1"/>
          <w:sz w:val="24"/>
          <w:szCs w:val="24"/>
        </w:rPr>
        <w:t> </w:t>
      </w:r>
      <w:r w:rsidRPr="005E27D3">
        <w:rPr>
          <w:color w:val="000000" w:themeColor="text1"/>
          <w:sz w:val="24"/>
          <w:szCs w:val="24"/>
        </w:rPr>
        <w:t xml:space="preserve">Выписка из </w:t>
      </w:r>
      <w:r w:rsidR="005A6DA7" w:rsidRPr="005E27D3">
        <w:rPr>
          <w:color w:val="000000" w:themeColor="text1"/>
          <w:sz w:val="24"/>
          <w:szCs w:val="24"/>
        </w:rPr>
        <w:t xml:space="preserve">Единого государственного реестра </w:t>
      </w:r>
      <w:r w:rsidR="00E843E7" w:rsidRPr="005E27D3">
        <w:rPr>
          <w:color w:val="000000" w:themeColor="text1"/>
          <w:sz w:val="24"/>
          <w:szCs w:val="24"/>
        </w:rPr>
        <w:t>недвижимо</w:t>
      </w:r>
      <w:r w:rsidR="00C769C3" w:rsidRPr="005E27D3">
        <w:rPr>
          <w:color w:val="000000" w:themeColor="text1"/>
          <w:sz w:val="24"/>
          <w:szCs w:val="24"/>
        </w:rPr>
        <w:t>сти</w:t>
      </w:r>
      <w:r w:rsidR="005A79E5" w:rsidRPr="005E27D3">
        <w:rPr>
          <w:color w:val="000000" w:themeColor="text1"/>
          <w:sz w:val="24"/>
          <w:szCs w:val="24"/>
        </w:rPr>
        <w:t xml:space="preserve"> на испрашиваемый земельный участок из </w:t>
      </w:r>
      <w:r w:rsidR="00E843E7" w:rsidRPr="005E27D3">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5E27D3">
        <w:rPr>
          <w:color w:val="000000" w:themeColor="text1"/>
          <w:sz w:val="24"/>
          <w:szCs w:val="24"/>
        </w:rPr>
        <w:t>.</w:t>
      </w:r>
    </w:p>
    <w:p w:rsidR="00E843E7" w:rsidRPr="005E27D3" w:rsidRDefault="00C05DDB" w:rsidP="007C66FA">
      <w:pPr>
        <w:pStyle w:val="11"/>
        <w:numPr>
          <w:ilvl w:val="0"/>
          <w:numId w:val="0"/>
        </w:numPr>
        <w:ind w:firstLine="567"/>
        <w:rPr>
          <w:color w:val="000000" w:themeColor="text1"/>
          <w:sz w:val="24"/>
          <w:szCs w:val="24"/>
        </w:rPr>
      </w:pPr>
      <w:r w:rsidRPr="005E27D3">
        <w:rPr>
          <w:color w:val="000000" w:themeColor="text1"/>
          <w:sz w:val="24"/>
          <w:szCs w:val="24"/>
        </w:rPr>
        <w:t>11.</w:t>
      </w:r>
      <w:r w:rsidR="00D5696D" w:rsidRPr="005E27D3">
        <w:rPr>
          <w:color w:val="000000" w:themeColor="text1"/>
          <w:sz w:val="24"/>
          <w:szCs w:val="24"/>
        </w:rPr>
        <w:t>2</w:t>
      </w:r>
      <w:r w:rsidR="004F557E" w:rsidRPr="005E27D3">
        <w:rPr>
          <w:color w:val="000000" w:themeColor="text1"/>
          <w:sz w:val="24"/>
          <w:szCs w:val="24"/>
        </w:rPr>
        <w:t xml:space="preserve">. </w:t>
      </w:r>
      <w:r w:rsidR="00E843E7" w:rsidRPr="005E27D3">
        <w:rPr>
          <w:color w:val="000000" w:themeColor="text1"/>
          <w:sz w:val="24"/>
          <w:szCs w:val="24"/>
        </w:rPr>
        <w:t xml:space="preserve">Документы, указанные в </w:t>
      </w:r>
      <w:r w:rsidR="00A0466D" w:rsidRPr="005E27D3">
        <w:rPr>
          <w:color w:val="000000" w:themeColor="text1"/>
          <w:sz w:val="24"/>
          <w:szCs w:val="24"/>
        </w:rPr>
        <w:t xml:space="preserve">пункте </w:t>
      </w:r>
      <w:r w:rsidR="00D5696D" w:rsidRPr="005E27D3">
        <w:rPr>
          <w:color w:val="000000" w:themeColor="text1"/>
          <w:sz w:val="24"/>
          <w:szCs w:val="24"/>
        </w:rPr>
        <w:t>11.1.</w:t>
      </w:r>
      <w:r w:rsidR="00E843E7" w:rsidRPr="005E27D3">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5E27D3">
        <w:rPr>
          <w:color w:val="000000" w:themeColor="text1"/>
          <w:sz w:val="24"/>
          <w:szCs w:val="24"/>
        </w:rPr>
        <w:t>ю</w:t>
      </w:r>
      <w:r w:rsidR="00E843E7" w:rsidRPr="005E27D3">
        <w:rPr>
          <w:color w:val="000000" w:themeColor="text1"/>
          <w:sz w:val="24"/>
          <w:szCs w:val="24"/>
        </w:rPr>
        <w:t xml:space="preserve"> Заявителя) в предоставлении </w:t>
      </w:r>
      <w:r w:rsidR="009D38AF" w:rsidRPr="005E27D3">
        <w:rPr>
          <w:color w:val="000000" w:themeColor="text1"/>
          <w:sz w:val="24"/>
          <w:szCs w:val="24"/>
        </w:rPr>
        <w:t>Муниципальной</w:t>
      </w:r>
      <w:r w:rsidR="00E843E7" w:rsidRPr="005E27D3">
        <w:rPr>
          <w:color w:val="000000" w:themeColor="text1"/>
          <w:sz w:val="24"/>
          <w:szCs w:val="24"/>
        </w:rPr>
        <w:t xml:space="preserve"> услуги.</w:t>
      </w:r>
    </w:p>
    <w:p w:rsidR="00E843E7" w:rsidRPr="005E27D3" w:rsidRDefault="00C05DDB" w:rsidP="005A6DA7">
      <w:pPr>
        <w:pStyle w:val="affff8"/>
        <w:spacing w:line="276" w:lineRule="auto"/>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11.</w:t>
      </w:r>
      <w:r w:rsidR="00D5696D" w:rsidRPr="005E27D3">
        <w:rPr>
          <w:rFonts w:ascii="Times New Roman" w:hAnsi="Times New Roman"/>
          <w:color w:val="000000" w:themeColor="text1"/>
          <w:sz w:val="24"/>
          <w:szCs w:val="24"/>
        </w:rPr>
        <w:t>3</w:t>
      </w:r>
      <w:r w:rsidR="004F557E" w:rsidRPr="005E27D3">
        <w:rPr>
          <w:rFonts w:ascii="Times New Roman" w:hAnsi="Times New Roman"/>
          <w:color w:val="000000" w:themeColor="text1"/>
          <w:sz w:val="24"/>
          <w:szCs w:val="24"/>
        </w:rPr>
        <w:t xml:space="preserve">. </w:t>
      </w:r>
      <w:r w:rsidR="00E843E7" w:rsidRPr="005E27D3">
        <w:rPr>
          <w:rFonts w:ascii="Times New Roman" w:hAnsi="Times New Roman"/>
          <w:color w:val="000000" w:themeColor="text1"/>
          <w:sz w:val="24"/>
          <w:szCs w:val="24"/>
        </w:rPr>
        <w:t xml:space="preserve">Администрация не вправе требовать от Заявителя (представителя Заявителя) представления документов и информации, указанных в </w:t>
      </w:r>
      <w:r w:rsidR="00A0466D" w:rsidRPr="005E27D3">
        <w:rPr>
          <w:rFonts w:ascii="Times New Roman" w:hAnsi="Times New Roman"/>
          <w:color w:val="000000" w:themeColor="text1"/>
          <w:sz w:val="24"/>
          <w:szCs w:val="24"/>
        </w:rPr>
        <w:t xml:space="preserve">пункте </w:t>
      </w:r>
      <w:r w:rsidR="00D5696D" w:rsidRPr="005E27D3">
        <w:rPr>
          <w:rFonts w:ascii="Times New Roman" w:hAnsi="Times New Roman"/>
          <w:color w:val="000000" w:themeColor="text1"/>
          <w:sz w:val="24"/>
          <w:szCs w:val="24"/>
        </w:rPr>
        <w:t>11.1</w:t>
      </w:r>
      <w:r w:rsidR="005329B2" w:rsidRPr="005E27D3">
        <w:rPr>
          <w:rFonts w:ascii="Times New Roman" w:hAnsi="Times New Roman"/>
          <w:color w:val="000000" w:themeColor="text1"/>
          <w:sz w:val="24"/>
          <w:szCs w:val="24"/>
        </w:rPr>
        <w:t>.</w:t>
      </w:r>
      <w:r w:rsidR="00E843E7" w:rsidRPr="005E27D3">
        <w:rPr>
          <w:rFonts w:ascii="Times New Roman" w:hAnsi="Times New Roman"/>
          <w:color w:val="000000" w:themeColor="text1"/>
          <w:sz w:val="24"/>
          <w:szCs w:val="24"/>
        </w:rPr>
        <w:t xml:space="preserve"> настоящего Административного регламента. </w:t>
      </w:r>
    </w:p>
    <w:p w:rsidR="00E843E7" w:rsidRPr="005E27D3" w:rsidRDefault="00C05DDB" w:rsidP="005A6DA7">
      <w:pPr>
        <w:pStyle w:val="affff8"/>
        <w:spacing w:line="276" w:lineRule="auto"/>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11.</w:t>
      </w:r>
      <w:r w:rsidR="00D5696D" w:rsidRPr="005E27D3">
        <w:rPr>
          <w:rFonts w:ascii="Times New Roman" w:hAnsi="Times New Roman"/>
          <w:color w:val="000000" w:themeColor="text1"/>
          <w:sz w:val="24"/>
          <w:szCs w:val="24"/>
        </w:rPr>
        <w:t>4</w:t>
      </w:r>
      <w:r w:rsidR="004F557E" w:rsidRPr="005E27D3">
        <w:rPr>
          <w:rFonts w:ascii="Times New Roman" w:hAnsi="Times New Roman"/>
          <w:color w:val="000000" w:themeColor="text1"/>
          <w:sz w:val="24"/>
          <w:szCs w:val="24"/>
        </w:rPr>
        <w:t xml:space="preserve">. </w:t>
      </w:r>
      <w:r w:rsidR="00E843E7" w:rsidRPr="005E27D3">
        <w:rPr>
          <w:rFonts w:ascii="Times New Roman" w:hAnsi="Times New Roman"/>
          <w:color w:val="000000" w:themeColor="text1"/>
          <w:sz w:val="24"/>
          <w:szCs w:val="24"/>
        </w:rPr>
        <w:t>Администрация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98391E" w:rsidRPr="005E27D3" w:rsidRDefault="00FC3969" w:rsidP="00C94081">
      <w:pPr>
        <w:pStyle w:val="2-"/>
        <w:numPr>
          <w:ilvl w:val="0"/>
          <w:numId w:val="0"/>
        </w:numPr>
        <w:ind w:left="928"/>
        <w:rPr>
          <w:color w:val="000000" w:themeColor="text1"/>
          <w:sz w:val="24"/>
          <w:szCs w:val="24"/>
        </w:rPr>
      </w:pPr>
      <w:bookmarkStart w:id="67" w:name="_Toc518572929"/>
      <w:bookmarkEnd w:id="64"/>
      <w:bookmarkEnd w:id="65"/>
      <w:bookmarkEnd w:id="66"/>
      <w:r w:rsidRPr="005E27D3">
        <w:rPr>
          <w:color w:val="000000" w:themeColor="text1"/>
          <w:sz w:val="24"/>
          <w:szCs w:val="24"/>
        </w:rPr>
        <w:t xml:space="preserve">12. </w:t>
      </w:r>
      <w:r w:rsidR="0098391E" w:rsidRPr="005E27D3">
        <w:rPr>
          <w:color w:val="000000" w:themeColor="text1"/>
          <w:sz w:val="24"/>
          <w:szCs w:val="24"/>
        </w:rPr>
        <w:t>Исчерпывающий перечень оснований для отказа в приеме</w:t>
      </w:r>
      <w:r w:rsidR="00C94081" w:rsidRPr="005E27D3">
        <w:rPr>
          <w:color w:val="000000" w:themeColor="text1"/>
          <w:sz w:val="24"/>
          <w:szCs w:val="24"/>
        </w:rPr>
        <w:t xml:space="preserve"> </w:t>
      </w:r>
      <w:r w:rsidR="0098391E" w:rsidRPr="005E27D3">
        <w:rPr>
          <w:color w:val="000000" w:themeColor="text1"/>
          <w:sz w:val="24"/>
          <w:szCs w:val="24"/>
        </w:rPr>
        <w:t>документов, необходимых для предоставления</w:t>
      </w:r>
      <w:r w:rsidR="00030CA8" w:rsidRPr="005E27D3">
        <w:rPr>
          <w:color w:val="000000" w:themeColor="text1"/>
          <w:sz w:val="24"/>
          <w:szCs w:val="24"/>
        </w:rPr>
        <w:t xml:space="preserve"> </w:t>
      </w:r>
      <w:r w:rsidR="009D38AF" w:rsidRPr="005E27D3">
        <w:rPr>
          <w:color w:val="000000" w:themeColor="text1"/>
          <w:sz w:val="24"/>
          <w:szCs w:val="24"/>
        </w:rPr>
        <w:t>Муниципальной</w:t>
      </w:r>
      <w:r w:rsidR="00E531A6" w:rsidRPr="005E27D3">
        <w:rPr>
          <w:color w:val="000000" w:themeColor="text1"/>
          <w:sz w:val="24"/>
          <w:szCs w:val="24"/>
        </w:rPr>
        <w:t xml:space="preserve"> у</w:t>
      </w:r>
      <w:r w:rsidR="0098391E" w:rsidRPr="005E27D3">
        <w:rPr>
          <w:color w:val="000000" w:themeColor="text1"/>
          <w:sz w:val="24"/>
          <w:szCs w:val="24"/>
        </w:rPr>
        <w:t>слуги</w:t>
      </w:r>
      <w:bookmarkEnd w:id="67"/>
    </w:p>
    <w:p w:rsidR="0098391E" w:rsidRPr="005E27D3" w:rsidRDefault="0098391E" w:rsidP="00C952DE">
      <w:pPr>
        <w:pStyle w:val="11"/>
        <w:numPr>
          <w:ilvl w:val="0"/>
          <w:numId w:val="0"/>
        </w:numPr>
        <w:ind w:firstLine="556"/>
        <w:rPr>
          <w:color w:val="000000" w:themeColor="text1"/>
          <w:sz w:val="24"/>
          <w:szCs w:val="24"/>
        </w:rPr>
      </w:pPr>
      <w:r w:rsidRPr="005E27D3">
        <w:rPr>
          <w:color w:val="000000" w:themeColor="text1"/>
          <w:sz w:val="24"/>
          <w:szCs w:val="24"/>
        </w:rPr>
        <w:t>1</w:t>
      </w:r>
      <w:r w:rsidR="008E4B68" w:rsidRPr="005E27D3">
        <w:rPr>
          <w:color w:val="000000" w:themeColor="text1"/>
          <w:sz w:val="24"/>
          <w:szCs w:val="24"/>
        </w:rPr>
        <w:t>2</w:t>
      </w:r>
      <w:r w:rsidR="004F557E" w:rsidRPr="005E27D3">
        <w:rPr>
          <w:color w:val="000000" w:themeColor="text1"/>
          <w:sz w:val="24"/>
          <w:szCs w:val="24"/>
        </w:rPr>
        <w:t xml:space="preserve">.1. </w:t>
      </w:r>
      <w:r w:rsidRPr="005E27D3">
        <w:rPr>
          <w:color w:val="000000" w:themeColor="text1"/>
          <w:sz w:val="24"/>
          <w:szCs w:val="24"/>
        </w:rPr>
        <w:t>Основаниями для отказа в приеме</w:t>
      </w:r>
      <w:r w:rsidR="00C94081" w:rsidRPr="005E27D3">
        <w:rPr>
          <w:color w:val="000000" w:themeColor="text1"/>
          <w:sz w:val="24"/>
          <w:szCs w:val="24"/>
        </w:rPr>
        <w:t xml:space="preserve"> и регистрации</w:t>
      </w:r>
      <w:r w:rsidRPr="005E27D3">
        <w:rPr>
          <w:color w:val="000000" w:themeColor="text1"/>
          <w:sz w:val="24"/>
          <w:szCs w:val="24"/>
        </w:rPr>
        <w:t xml:space="preserve"> документов, необходимых для предоставления </w:t>
      </w:r>
      <w:r w:rsidR="009D38AF" w:rsidRPr="005E27D3">
        <w:rPr>
          <w:color w:val="000000" w:themeColor="text1"/>
          <w:sz w:val="24"/>
          <w:szCs w:val="24"/>
        </w:rPr>
        <w:t>Муниципальной</w:t>
      </w:r>
      <w:r w:rsidRPr="005E27D3">
        <w:rPr>
          <w:color w:val="000000" w:themeColor="text1"/>
          <w:sz w:val="24"/>
          <w:szCs w:val="24"/>
        </w:rPr>
        <w:t xml:space="preserve"> услуги, являются:</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12.1.1.Обращение за предоставлением Муниципальной у</w:t>
      </w:r>
      <w:r w:rsidRPr="005E27D3">
        <w:rPr>
          <w:color w:val="000000" w:themeColor="text1"/>
          <w:sz w:val="24"/>
          <w:szCs w:val="24"/>
          <w:lang w:eastAsia="ar-SA"/>
        </w:rPr>
        <w:t>слуги</w:t>
      </w:r>
      <w:r w:rsidRPr="005E27D3">
        <w:rPr>
          <w:color w:val="000000" w:themeColor="text1"/>
          <w:sz w:val="24"/>
          <w:szCs w:val="24"/>
        </w:rPr>
        <w:t>, не предоставляемой Администрацией.</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12.1.2.Обращение за предоставлением Муниципальной у</w:t>
      </w:r>
      <w:r w:rsidRPr="005E27D3">
        <w:rPr>
          <w:color w:val="000000" w:themeColor="text1"/>
          <w:sz w:val="24"/>
          <w:szCs w:val="24"/>
          <w:lang w:eastAsia="ar-SA"/>
        </w:rPr>
        <w:t>слуги</w:t>
      </w:r>
      <w:r w:rsidRPr="005E27D3">
        <w:rPr>
          <w:color w:val="000000" w:themeColor="text1"/>
          <w:sz w:val="24"/>
          <w:szCs w:val="24"/>
        </w:rPr>
        <w:t xml:space="preserve"> без предъявления документа, позволяющего установить личность лица, непосредственно подающего Заявление.</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12.1.3.Документы имеют исправления, не заверенные в установленном законодательством порядке.</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w:t>
      </w:r>
      <w:r w:rsidR="00B345ED" w:rsidRPr="005E27D3">
        <w:rPr>
          <w:color w:val="000000" w:themeColor="text1"/>
          <w:sz w:val="24"/>
          <w:szCs w:val="24"/>
        </w:rPr>
        <w:t>6</w:t>
      </w:r>
      <w:r w:rsidRPr="005E27D3">
        <w:rPr>
          <w:color w:val="000000" w:themeColor="text1"/>
          <w:sz w:val="24"/>
          <w:szCs w:val="24"/>
        </w:rPr>
        <w:t>.Представление некачественных электронных документов (электронных образов документов),</w:t>
      </w:r>
      <w:r w:rsidRPr="005E27D3" w:rsidDel="00470E91">
        <w:rPr>
          <w:color w:val="000000" w:themeColor="text1"/>
          <w:sz w:val="24"/>
          <w:szCs w:val="24"/>
        </w:rPr>
        <w:t xml:space="preserve"> </w:t>
      </w:r>
      <w:r w:rsidRPr="005E27D3">
        <w:rPr>
          <w:color w:val="000000" w:themeColor="text1"/>
          <w:sz w:val="24"/>
          <w:szCs w:val="24"/>
        </w:rPr>
        <w:t>не позволяющих в полном объеме прочитать текст документа и/или распознать р</w:t>
      </w:r>
      <w:r w:rsidR="000F09F1" w:rsidRPr="005E27D3">
        <w:rPr>
          <w:color w:val="000000" w:themeColor="text1"/>
          <w:sz w:val="24"/>
          <w:szCs w:val="24"/>
        </w:rPr>
        <w:t>еквизиты документа</w:t>
      </w:r>
      <w:r w:rsidRPr="005E27D3">
        <w:rPr>
          <w:color w:val="000000" w:themeColor="text1"/>
          <w:sz w:val="24"/>
          <w:szCs w:val="24"/>
        </w:rPr>
        <w:t>.</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w:t>
      </w:r>
      <w:r w:rsidR="00B345ED" w:rsidRPr="005E27D3">
        <w:rPr>
          <w:color w:val="000000" w:themeColor="text1"/>
          <w:sz w:val="24"/>
          <w:szCs w:val="24"/>
        </w:rPr>
        <w:t>7</w:t>
      </w:r>
      <w:r w:rsidRPr="005E27D3">
        <w:rPr>
          <w:color w:val="000000" w:themeColor="text1"/>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E324BD" w:rsidRPr="005E27D3">
        <w:rPr>
          <w:color w:val="000000" w:themeColor="text1"/>
          <w:sz w:val="24"/>
          <w:szCs w:val="24"/>
        </w:rPr>
        <w:t>10</w:t>
      </w:r>
      <w:r w:rsidRPr="005E27D3">
        <w:rPr>
          <w:color w:val="000000" w:themeColor="text1"/>
          <w:sz w:val="24"/>
          <w:szCs w:val="24"/>
        </w:rPr>
        <w:t xml:space="preserve"> к настоящему Административному регламенту).</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w:t>
      </w:r>
      <w:r w:rsidR="00B345ED" w:rsidRPr="005E27D3">
        <w:rPr>
          <w:color w:val="000000" w:themeColor="text1"/>
          <w:sz w:val="24"/>
          <w:szCs w:val="24"/>
        </w:rPr>
        <w:t>8</w:t>
      </w:r>
      <w:r w:rsidRPr="005E27D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0F09F1" w:rsidRPr="005E27D3">
        <w:rPr>
          <w:color w:val="000000" w:themeColor="text1"/>
          <w:sz w:val="24"/>
          <w:szCs w:val="24"/>
        </w:rPr>
        <w:t>м Административным регламентом).</w:t>
      </w:r>
    </w:p>
    <w:p w:rsidR="003D5F36" w:rsidRPr="005E27D3" w:rsidRDefault="003D5F36" w:rsidP="00466188">
      <w:pPr>
        <w:pStyle w:val="111"/>
        <w:numPr>
          <w:ilvl w:val="0"/>
          <w:numId w:val="0"/>
        </w:numPr>
        <w:ind w:firstLine="567"/>
        <w:rPr>
          <w:color w:val="000000" w:themeColor="text1"/>
          <w:sz w:val="24"/>
          <w:szCs w:val="24"/>
        </w:rPr>
      </w:pPr>
      <w:r w:rsidRPr="005E27D3">
        <w:rPr>
          <w:color w:val="000000" w:themeColor="text1"/>
          <w:sz w:val="24"/>
          <w:szCs w:val="24"/>
        </w:rPr>
        <w:t>12.1.</w:t>
      </w:r>
      <w:r w:rsidR="00B345ED" w:rsidRPr="005E27D3">
        <w:rPr>
          <w:color w:val="000000" w:themeColor="text1"/>
          <w:sz w:val="24"/>
          <w:szCs w:val="24"/>
        </w:rPr>
        <w:t>9</w:t>
      </w:r>
      <w:r w:rsidRPr="005E27D3">
        <w:rPr>
          <w:color w:val="000000" w:themeColor="text1"/>
          <w:sz w:val="24"/>
          <w:szCs w:val="24"/>
        </w:rPr>
        <w:t>. Представлен не полный пакет документов, указанных в пункте 10 настоящего Административного регламента.</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12.1.1</w:t>
      </w:r>
      <w:r w:rsidR="00B345ED" w:rsidRPr="005E27D3">
        <w:rPr>
          <w:color w:val="000000" w:themeColor="text1"/>
          <w:sz w:val="24"/>
          <w:szCs w:val="24"/>
        </w:rPr>
        <w:t>0</w:t>
      </w:r>
      <w:r w:rsidRPr="005E27D3">
        <w:rPr>
          <w:color w:val="000000" w:themeColor="text1"/>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5B4482" w:rsidRPr="005E27D3" w:rsidRDefault="005B4482" w:rsidP="00466188">
      <w:pPr>
        <w:pStyle w:val="111"/>
        <w:numPr>
          <w:ilvl w:val="0"/>
          <w:numId w:val="0"/>
        </w:numPr>
        <w:ind w:firstLine="567"/>
        <w:rPr>
          <w:color w:val="000000" w:themeColor="text1"/>
          <w:sz w:val="24"/>
          <w:szCs w:val="24"/>
        </w:rPr>
      </w:pPr>
      <w:r w:rsidRPr="005E27D3">
        <w:rPr>
          <w:color w:val="000000" w:themeColor="text1"/>
          <w:sz w:val="24"/>
          <w:szCs w:val="24"/>
        </w:rPr>
        <w:t>12.1.1</w:t>
      </w:r>
      <w:r w:rsidR="00CC14D7" w:rsidRPr="005E27D3">
        <w:rPr>
          <w:color w:val="000000" w:themeColor="text1"/>
          <w:sz w:val="24"/>
          <w:szCs w:val="24"/>
        </w:rPr>
        <w:t>1</w:t>
      </w:r>
      <w:r w:rsidRPr="005E27D3">
        <w:rPr>
          <w:color w:val="000000" w:themeColor="text1"/>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98391E" w:rsidRPr="005E27D3" w:rsidRDefault="00867D3D" w:rsidP="00466188">
      <w:pPr>
        <w:pStyle w:val="11"/>
        <w:numPr>
          <w:ilvl w:val="0"/>
          <w:numId w:val="0"/>
        </w:numPr>
        <w:ind w:firstLine="567"/>
        <w:rPr>
          <w:color w:val="000000" w:themeColor="text1"/>
          <w:sz w:val="24"/>
          <w:szCs w:val="24"/>
        </w:rPr>
      </w:pPr>
      <w:r w:rsidRPr="005E27D3">
        <w:rPr>
          <w:color w:val="000000" w:themeColor="text1"/>
          <w:sz w:val="24"/>
          <w:szCs w:val="24"/>
        </w:rPr>
        <w:t>12.2</w:t>
      </w:r>
      <w:r w:rsidR="008E4B68" w:rsidRPr="005E27D3">
        <w:rPr>
          <w:color w:val="000000" w:themeColor="text1"/>
          <w:sz w:val="24"/>
          <w:szCs w:val="24"/>
        </w:rPr>
        <w:t>.</w:t>
      </w:r>
      <w:r w:rsidR="00844F45" w:rsidRPr="005E27D3">
        <w:rPr>
          <w:color w:val="000000" w:themeColor="text1"/>
          <w:sz w:val="24"/>
          <w:szCs w:val="24"/>
        </w:rPr>
        <w:t xml:space="preserve"> Р</w:t>
      </w:r>
      <w:r w:rsidR="008E4B68" w:rsidRPr="005E27D3">
        <w:rPr>
          <w:color w:val="000000" w:themeColor="text1"/>
          <w:sz w:val="24"/>
          <w:szCs w:val="24"/>
        </w:rPr>
        <w:t xml:space="preserve">ешение об отказе в приеме документов, необходимых для предоставления </w:t>
      </w:r>
      <w:r w:rsidR="009D38AF" w:rsidRPr="005E27D3">
        <w:rPr>
          <w:color w:val="000000" w:themeColor="text1"/>
          <w:sz w:val="24"/>
          <w:szCs w:val="24"/>
        </w:rPr>
        <w:t>Муниципальной</w:t>
      </w:r>
      <w:r w:rsidR="008E4B68" w:rsidRPr="005E27D3">
        <w:rPr>
          <w:color w:val="000000" w:themeColor="text1"/>
          <w:sz w:val="24"/>
          <w:szCs w:val="24"/>
        </w:rPr>
        <w:t xml:space="preserve"> услуги, оформляется по форме согласно Приложению </w:t>
      </w:r>
      <w:r w:rsidR="0020455F" w:rsidRPr="005E27D3">
        <w:rPr>
          <w:color w:val="000000" w:themeColor="text1"/>
          <w:sz w:val="24"/>
          <w:szCs w:val="24"/>
        </w:rPr>
        <w:t>1</w:t>
      </w:r>
      <w:r w:rsidR="00B0307B" w:rsidRPr="005E27D3">
        <w:rPr>
          <w:color w:val="000000" w:themeColor="text1"/>
          <w:sz w:val="24"/>
          <w:szCs w:val="24"/>
        </w:rPr>
        <w:t>2</w:t>
      </w:r>
      <w:r w:rsidR="0020455F" w:rsidRPr="005E27D3">
        <w:rPr>
          <w:color w:val="000000" w:themeColor="text1"/>
          <w:sz w:val="24"/>
          <w:szCs w:val="24"/>
        </w:rPr>
        <w:t xml:space="preserve"> </w:t>
      </w:r>
      <w:r w:rsidR="008E4B68" w:rsidRPr="005E27D3">
        <w:rPr>
          <w:color w:val="000000" w:themeColor="text1"/>
          <w:sz w:val="24"/>
          <w:szCs w:val="24"/>
        </w:rPr>
        <w:t>к настоящему Административному регламенту</w:t>
      </w:r>
      <w:r w:rsidR="00466188" w:rsidRPr="005E27D3">
        <w:rPr>
          <w:rStyle w:val="a7"/>
          <w:color w:val="000000" w:themeColor="text1"/>
          <w:sz w:val="24"/>
          <w:szCs w:val="24"/>
          <w:u w:val="none"/>
        </w:rPr>
        <w:t xml:space="preserve">. </w:t>
      </w:r>
      <w:r w:rsidR="00277A80" w:rsidRPr="005E27D3">
        <w:rPr>
          <w:color w:val="000000" w:themeColor="text1"/>
          <w:sz w:val="24"/>
          <w:szCs w:val="24"/>
        </w:rPr>
        <w:t>При обращении через РПГУ</w:t>
      </w:r>
      <w:r w:rsidR="00D35DAD" w:rsidRPr="005E27D3">
        <w:rPr>
          <w:color w:val="000000" w:themeColor="text1"/>
          <w:sz w:val="24"/>
          <w:szCs w:val="24"/>
        </w:rPr>
        <w:t>,</w:t>
      </w:r>
      <w:r w:rsidR="006B1F14" w:rsidRPr="005E27D3">
        <w:rPr>
          <w:color w:val="000000" w:themeColor="text1"/>
          <w:sz w:val="24"/>
          <w:szCs w:val="24"/>
        </w:rPr>
        <w:t xml:space="preserve"> </w:t>
      </w:r>
      <w:r w:rsidR="00277A80" w:rsidRPr="005E27D3">
        <w:rPr>
          <w:color w:val="000000" w:themeColor="text1"/>
          <w:sz w:val="24"/>
          <w:szCs w:val="24"/>
        </w:rPr>
        <w:t>решение об отказе в приеме документов подписыва</w:t>
      </w:r>
      <w:r w:rsidR="00793B17" w:rsidRPr="005E27D3">
        <w:rPr>
          <w:color w:val="000000" w:themeColor="text1"/>
          <w:sz w:val="24"/>
          <w:szCs w:val="24"/>
        </w:rPr>
        <w:t>ется</w:t>
      </w:r>
      <w:r w:rsidR="00FA61A5" w:rsidRPr="005E27D3">
        <w:rPr>
          <w:color w:val="000000" w:themeColor="text1"/>
          <w:sz w:val="24"/>
          <w:szCs w:val="24"/>
        </w:rPr>
        <w:t xml:space="preserve"> уполномоченным</w:t>
      </w:r>
      <w:r w:rsidR="00793B17" w:rsidRPr="005E27D3">
        <w:rPr>
          <w:color w:val="000000" w:themeColor="text1"/>
          <w:sz w:val="24"/>
          <w:szCs w:val="24"/>
        </w:rPr>
        <w:t xml:space="preserve"> должностным лицом Адми</w:t>
      </w:r>
      <w:r w:rsidR="00277A80" w:rsidRPr="005E27D3">
        <w:rPr>
          <w:color w:val="000000" w:themeColor="text1"/>
          <w:sz w:val="24"/>
          <w:szCs w:val="24"/>
        </w:rPr>
        <w:t>н</w:t>
      </w:r>
      <w:r w:rsidR="00793B17" w:rsidRPr="005E27D3">
        <w:rPr>
          <w:color w:val="000000" w:themeColor="text1"/>
          <w:sz w:val="24"/>
          <w:szCs w:val="24"/>
        </w:rPr>
        <w:t>и</w:t>
      </w:r>
      <w:r w:rsidR="00277A80" w:rsidRPr="005E27D3">
        <w:rPr>
          <w:color w:val="000000" w:themeColor="text1"/>
          <w:sz w:val="24"/>
          <w:szCs w:val="24"/>
        </w:rPr>
        <w:t xml:space="preserve">страции </w:t>
      </w:r>
      <w:r w:rsidR="00793B17" w:rsidRPr="005E27D3">
        <w:rPr>
          <w:color w:val="000000" w:themeColor="text1"/>
          <w:sz w:val="24"/>
          <w:szCs w:val="24"/>
        </w:rPr>
        <w:t xml:space="preserve">и направляется в </w:t>
      </w:r>
      <w:r w:rsidR="00E14590" w:rsidRPr="005E27D3">
        <w:rPr>
          <w:color w:val="000000" w:themeColor="text1"/>
          <w:sz w:val="24"/>
          <w:szCs w:val="24"/>
        </w:rPr>
        <w:t>л</w:t>
      </w:r>
      <w:r w:rsidR="00793B17" w:rsidRPr="005E27D3">
        <w:rPr>
          <w:color w:val="000000" w:themeColor="text1"/>
          <w:sz w:val="24"/>
          <w:szCs w:val="24"/>
        </w:rPr>
        <w:t>ичный кабинет Заявителя (представителя Заявителя)</w:t>
      </w:r>
      <w:r w:rsidR="00FA61A5" w:rsidRPr="005E27D3">
        <w:rPr>
          <w:color w:val="000000" w:themeColor="text1"/>
          <w:sz w:val="24"/>
          <w:szCs w:val="24"/>
        </w:rPr>
        <w:t xml:space="preserve"> на РПГУ</w:t>
      </w:r>
      <w:r w:rsidR="00E36B0C" w:rsidRPr="005E27D3">
        <w:rPr>
          <w:color w:val="000000" w:themeColor="text1"/>
          <w:sz w:val="24"/>
          <w:szCs w:val="24"/>
        </w:rPr>
        <w:t xml:space="preserve"> </w:t>
      </w:r>
      <w:r w:rsidR="007C66FA" w:rsidRPr="005E27D3">
        <w:rPr>
          <w:color w:val="000000" w:themeColor="text1"/>
          <w:sz w:val="24"/>
          <w:szCs w:val="24"/>
        </w:rPr>
        <w:t xml:space="preserve">не позднее </w:t>
      </w:r>
      <w:r w:rsidR="00F1219F" w:rsidRPr="005E27D3">
        <w:rPr>
          <w:color w:val="000000" w:themeColor="text1"/>
          <w:sz w:val="24"/>
          <w:szCs w:val="24"/>
        </w:rPr>
        <w:t>перв</w:t>
      </w:r>
      <w:r w:rsidR="007C66FA" w:rsidRPr="005E27D3">
        <w:rPr>
          <w:color w:val="000000" w:themeColor="text1"/>
          <w:sz w:val="24"/>
          <w:szCs w:val="24"/>
        </w:rPr>
        <w:t>ого</w:t>
      </w:r>
      <w:r w:rsidR="00F1219F" w:rsidRPr="005E27D3">
        <w:rPr>
          <w:color w:val="000000" w:themeColor="text1"/>
          <w:sz w:val="24"/>
          <w:szCs w:val="24"/>
        </w:rPr>
        <w:t xml:space="preserve"> рабоч</w:t>
      </w:r>
      <w:r w:rsidR="007C66FA" w:rsidRPr="005E27D3">
        <w:rPr>
          <w:color w:val="000000" w:themeColor="text1"/>
          <w:sz w:val="24"/>
          <w:szCs w:val="24"/>
        </w:rPr>
        <w:t>его</w:t>
      </w:r>
      <w:r w:rsidR="00F1219F" w:rsidRPr="005E27D3">
        <w:rPr>
          <w:color w:val="000000" w:themeColor="text1"/>
          <w:sz w:val="24"/>
          <w:szCs w:val="24"/>
        </w:rPr>
        <w:t xml:space="preserve"> д</w:t>
      </w:r>
      <w:r w:rsidR="007C66FA" w:rsidRPr="005E27D3">
        <w:rPr>
          <w:color w:val="000000" w:themeColor="text1"/>
          <w:sz w:val="24"/>
          <w:szCs w:val="24"/>
        </w:rPr>
        <w:t>ня</w:t>
      </w:r>
      <w:r w:rsidR="00F1219F" w:rsidRPr="005E27D3">
        <w:rPr>
          <w:color w:val="000000" w:themeColor="text1"/>
          <w:sz w:val="24"/>
          <w:szCs w:val="24"/>
        </w:rPr>
        <w:t>, следующ</w:t>
      </w:r>
      <w:r w:rsidR="007C66FA" w:rsidRPr="005E27D3">
        <w:rPr>
          <w:color w:val="000000" w:themeColor="text1"/>
          <w:sz w:val="24"/>
          <w:szCs w:val="24"/>
        </w:rPr>
        <w:t>его</w:t>
      </w:r>
      <w:r w:rsidR="00F1219F" w:rsidRPr="005E27D3">
        <w:rPr>
          <w:color w:val="000000" w:themeColor="text1"/>
          <w:sz w:val="24"/>
          <w:szCs w:val="24"/>
        </w:rPr>
        <w:t xml:space="preserve"> за днем подачи </w:t>
      </w:r>
      <w:r w:rsidR="00867B9D" w:rsidRPr="005E27D3">
        <w:rPr>
          <w:color w:val="000000" w:themeColor="text1"/>
          <w:sz w:val="24"/>
          <w:szCs w:val="24"/>
        </w:rPr>
        <w:t>Заявления.</w:t>
      </w:r>
    </w:p>
    <w:p w:rsidR="00DD0FE1" w:rsidRPr="005E27D3" w:rsidRDefault="00DD0FE1" w:rsidP="00D93D63">
      <w:pPr>
        <w:pStyle w:val="2-"/>
        <w:numPr>
          <w:ilvl w:val="0"/>
          <w:numId w:val="13"/>
        </w:numPr>
        <w:rPr>
          <w:color w:val="000000" w:themeColor="text1"/>
          <w:sz w:val="24"/>
          <w:szCs w:val="24"/>
        </w:rPr>
      </w:pPr>
      <w:bookmarkStart w:id="68" w:name="_Toc518572930"/>
      <w:r w:rsidRPr="005E27D3">
        <w:rPr>
          <w:color w:val="000000" w:themeColor="text1"/>
          <w:sz w:val="24"/>
          <w:szCs w:val="24"/>
        </w:rPr>
        <w:t xml:space="preserve">Исчерпывающий перечень оснований для отказа в предоставлении </w:t>
      </w:r>
      <w:r w:rsidR="009D38AF" w:rsidRPr="005E27D3">
        <w:rPr>
          <w:color w:val="000000" w:themeColor="text1"/>
          <w:sz w:val="24"/>
          <w:szCs w:val="24"/>
        </w:rPr>
        <w:t>Муниципальной</w:t>
      </w:r>
      <w:r w:rsidR="00827418" w:rsidRPr="005E27D3">
        <w:rPr>
          <w:color w:val="000000" w:themeColor="text1"/>
          <w:sz w:val="24"/>
          <w:szCs w:val="24"/>
        </w:rPr>
        <w:t xml:space="preserve"> услуги</w:t>
      </w:r>
      <w:bookmarkEnd w:id="68"/>
    </w:p>
    <w:p w:rsidR="00141F52" w:rsidRPr="005E27D3" w:rsidRDefault="00141F52" w:rsidP="00137C5A">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5E27D3">
        <w:rPr>
          <w:color w:val="000000" w:themeColor="text1"/>
          <w:sz w:val="24"/>
          <w:szCs w:val="24"/>
        </w:rPr>
        <w:t>13.1. Основания для отказа в предо</w:t>
      </w:r>
      <w:r w:rsidR="00137C5A" w:rsidRPr="005E27D3">
        <w:rPr>
          <w:color w:val="000000" w:themeColor="text1"/>
          <w:sz w:val="24"/>
          <w:szCs w:val="24"/>
        </w:rPr>
        <w:t>ставлении Муниципальной услуги:</w:t>
      </w:r>
    </w:p>
    <w:p w:rsidR="00DB6DB3" w:rsidRPr="005E27D3" w:rsidRDefault="00141F52" w:rsidP="005313FE">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1</w:t>
      </w:r>
      <w:r w:rsidRPr="005E27D3">
        <w:rPr>
          <w:color w:val="000000" w:themeColor="text1"/>
          <w:sz w:val="24"/>
          <w:szCs w:val="24"/>
        </w:rPr>
        <w:t xml:space="preserve">. </w:t>
      </w:r>
      <w:r w:rsidR="00DB6DB3" w:rsidRPr="005E27D3">
        <w:rPr>
          <w:color w:val="000000" w:themeColor="text1"/>
          <w:sz w:val="24"/>
          <w:szCs w:val="24"/>
        </w:rPr>
        <w:t>Заявление подано с нарушением требований, установленных пунктами 4-6 Постановления Правительства М</w:t>
      </w:r>
      <w:r w:rsidR="00007FA6" w:rsidRPr="005E27D3">
        <w:rPr>
          <w:color w:val="000000" w:themeColor="text1"/>
          <w:sz w:val="24"/>
          <w:szCs w:val="24"/>
        </w:rPr>
        <w:t>осковской области</w:t>
      </w:r>
      <w:r w:rsidR="00DB6DB3" w:rsidRPr="005E27D3">
        <w:rPr>
          <w:color w:val="000000" w:themeColor="text1"/>
          <w:sz w:val="24"/>
          <w:szCs w:val="24"/>
        </w:rPr>
        <w:t xml:space="preserve"> </w:t>
      </w:r>
      <w:r w:rsidR="00007FA6" w:rsidRPr="005E27D3">
        <w:rPr>
          <w:color w:val="000000" w:themeColor="text1"/>
          <w:sz w:val="24"/>
          <w:szCs w:val="24"/>
        </w:rPr>
        <w:t>от 08.04.2015 №</w:t>
      </w:r>
      <w:r w:rsidR="00DB6DB3" w:rsidRPr="005E27D3">
        <w:rPr>
          <w:color w:val="000000" w:themeColor="text1"/>
          <w:sz w:val="24"/>
          <w:szCs w:val="24"/>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E27D3" w:rsidRDefault="00DB6DB3" w:rsidP="005313FE">
      <w:pPr>
        <w:pStyle w:val="11"/>
        <w:numPr>
          <w:ilvl w:val="0"/>
          <w:numId w:val="0"/>
        </w:numPr>
        <w:tabs>
          <w:tab w:val="left" w:pos="284"/>
        </w:tabs>
        <w:ind w:firstLine="567"/>
        <w:rPr>
          <w:color w:val="000000" w:themeColor="text1"/>
          <w:sz w:val="24"/>
          <w:szCs w:val="24"/>
        </w:rPr>
      </w:pPr>
      <w:r w:rsidRPr="005E27D3">
        <w:rPr>
          <w:color w:val="000000" w:themeColor="text1"/>
          <w:sz w:val="24"/>
          <w:szCs w:val="24"/>
        </w:rPr>
        <w:t xml:space="preserve">13.1.2. </w:t>
      </w:r>
      <w:r w:rsidR="00141F52" w:rsidRPr="005E27D3">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DB6DB3" w:rsidRPr="005E27D3" w:rsidRDefault="00DB6DB3" w:rsidP="00DB6DB3">
      <w:pPr>
        <w:pStyle w:val="11"/>
        <w:numPr>
          <w:ilvl w:val="0"/>
          <w:numId w:val="0"/>
        </w:numPr>
        <w:ind w:firstLine="567"/>
        <w:rPr>
          <w:color w:val="000000" w:themeColor="text1"/>
          <w:sz w:val="24"/>
          <w:szCs w:val="24"/>
        </w:rPr>
      </w:pPr>
      <w:r w:rsidRPr="005E27D3">
        <w:rPr>
          <w:color w:val="000000" w:themeColor="text1"/>
          <w:sz w:val="24"/>
          <w:szCs w:val="24"/>
        </w:rPr>
        <w:t xml:space="preserve">13.1.3. </w:t>
      </w:r>
      <w:r w:rsidR="00141F52" w:rsidRPr="005E27D3">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третьим лицам</w:t>
      </w:r>
      <w:r w:rsidR="006C37C6" w:rsidRPr="005E27D3">
        <w:rPr>
          <w:color w:val="000000" w:themeColor="text1"/>
          <w:sz w:val="24"/>
          <w:szCs w:val="24"/>
        </w:rPr>
        <w:t>,</w:t>
      </w:r>
      <w:r w:rsidR="00141F52" w:rsidRPr="005E27D3">
        <w:rPr>
          <w:color w:val="000000" w:themeColor="text1"/>
          <w:sz w:val="24"/>
          <w:szCs w:val="24"/>
        </w:rPr>
        <w:t xml:space="preserve"> либо находится в частной собственности, либо расположен в полосе отвода автомобильной дороги федерального, </w:t>
      </w:r>
      <w:r w:rsidR="00853A49" w:rsidRPr="005E27D3">
        <w:rPr>
          <w:color w:val="000000" w:themeColor="text1"/>
          <w:sz w:val="24"/>
          <w:szCs w:val="24"/>
        </w:rPr>
        <w:t>регионального или муниципального значения.</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13.1.4.2. Защитных зон объектов культурного наследия, за исключением строительства и реконструкции линейных объектов;</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13.1.4.3. Территорий объектов культурного наследия, режимы использования которых запрещают размещение объектов указанных в Заявлении;</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13.1.4.4. 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41F52" w:rsidRPr="005E27D3" w:rsidRDefault="00141F52" w:rsidP="00DB6DB3">
      <w:pPr>
        <w:pStyle w:val="11"/>
        <w:numPr>
          <w:ilvl w:val="0"/>
          <w:numId w:val="0"/>
        </w:numPr>
        <w:ind w:firstLine="567"/>
        <w:rPr>
          <w:color w:val="000000" w:themeColor="text1"/>
          <w:sz w:val="24"/>
          <w:szCs w:val="24"/>
        </w:rPr>
      </w:pPr>
      <w:r w:rsidRPr="005E27D3">
        <w:rPr>
          <w:color w:val="000000" w:themeColor="text1"/>
          <w:sz w:val="24"/>
          <w:szCs w:val="24"/>
        </w:rPr>
        <w:t>13.1.</w:t>
      </w:r>
      <w:r w:rsidR="00DB6DB3" w:rsidRPr="005E27D3">
        <w:rPr>
          <w:color w:val="000000" w:themeColor="text1"/>
          <w:sz w:val="24"/>
          <w:szCs w:val="24"/>
        </w:rPr>
        <w:t>5</w:t>
      </w:r>
      <w:r w:rsidRPr="005E27D3">
        <w:rPr>
          <w:color w:val="000000" w:themeColor="text1"/>
          <w:sz w:val="24"/>
          <w:szCs w:val="24"/>
        </w:rPr>
        <w:t>. Информация, которая содержитс</w:t>
      </w:r>
      <w:r w:rsidR="009079CE" w:rsidRPr="005E27D3">
        <w:rPr>
          <w:color w:val="000000" w:themeColor="text1"/>
          <w:sz w:val="24"/>
          <w:szCs w:val="24"/>
        </w:rPr>
        <w:t>я в документах, представленных З</w:t>
      </w:r>
      <w:r w:rsidRPr="005E27D3">
        <w:rPr>
          <w:color w:val="000000" w:themeColor="text1"/>
          <w:sz w:val="24"/>
          <w:szCs w:val="24"/>
        </w:rPr>
        <w:t xml:space="preserve">аявителем </w:t>
      </w:r>
      <w:r w:rsidR="009079CE" w:rsidRPr="005E27D3">
        <w:rPr>
          <w:color w:val="000000" w:themeColor="text1"/>
          <w:sz w:val="24"/>
          <w:szCs w:val="24"/>
        </w:rPr>
        <w:t>(представителем Заявителя)</w:t>
      </w:r>
      <w:r w:rsidRPr="005E27D3">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9079CE" w:rsidRPr="005E27D3" w:rsidRDefault="00141F52" w:rsidP="005313FE">
      <w:pPr>
        <w:pStyle w:val="11"/>
        <w:numPr>
          <w:ilvl w:val="0"/>
          <w:numId w:val="0"/>
        </w:numPr>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6</w:t>
      </w:r>
      <w:r w:rsidRPr="005E27D3">
        <w:rPr>
          <w:color w:val="000000" w:themeColor="text1"/>
          <w:sz w:val="24"/>
          <w:szCs w:val="24"/>
        </w:rPr>
        <w:t xml:space="preserve">. </w:t>
      </w:r>
      <w:r w:rsidR="009079CE" w:rsidRPr="005E27D3">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5E27D3">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E27D3" w:rsidRDefault="00141F52" w:rsidP="005313FE">
      <w:pPr>
        <w:pStyle w:val="11"/>
        <w:numPr>
          <w:ilvl w:val="0"/>
          <w:numId w:val="0"/>
        </w:numPr>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7</w:t>
      </w:r>
      <w:r w:rsidRPr="005E27D3">
        <w:rPr>
          <w:color w:val="000000" w:themeColor="text1"/>
          <w:sz w:val="24"/>
          <w:szCs w:val="24"/>
        </w:rPr>
        <w:t>.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sidRPr="005E27D3">
        <w:rPr>
          <w:color w:val="000000" w:themeColor="text1"/>
          <w:sz w:val="24"/>
          <w:szCs w:val="24"/>
        </w:rPr>
        <w:t>.</w:t>
      </w:r>
    </w:p>
    <w:p w:rsidR="00141F52" w:rsidRPr="005E27D3" w:rsidRDefault="00141F52" w:rsidP="005313FE">
      <w:pPr>
        <w:pStyle w:val="11"/>
        <w:numPr>
          <w:ilvl w:val="0"/>
          <w:numId w:val="0"/>
        </w:numPr>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8</w:t>
      </w:r>
      <w:r w:rsidRPr="005E27D3">
        <w:rPr>
          <w:color w:val="000000" w:themeColor="text1"/>
          <w:sz w:val="24"/>
          <w:szCs w:val="24"/>
        </w:rPr>
        <w:t>.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DB6DB3" w:rsidRPr="005E27D3" w:rsidRDefault="00141F52" w:rsidP="00661DA2">
      <w:pPr>
        <w:pStyle w:val="11"/>
        <w:numPr>
          <w:ilvl w:val="0"/>
          <w:numId w:val="0"/>
        </w:numPr>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9</w:t>
      </w:r>
      <w:r w:rsidRPr="005E27D3">
        <w:rPr>
          <w:color w:val="000000" w:themeColor="text1"/>
          <w:sz w:val="24"/>
          <w:szCs w:val="24"/>
        </w:rPr>
        <w:t>. В радиусе равном 1/3 высоты размещаемого объекта расположены жилые и (или) многоквартирные дома</w:t>
      </w:r>
      <w:r w:rsidR="00126B04" w:rsidRPr="005E27D3">
        <w:rPr>
          <w:color w:val="000000" w:themeColor="text1"/>
          <w:sz w:val="24"/>
          <w:szCs w:val="24"/>
        </w:rPr>
        <w:t>.</w:t>
      </w:r>
    </w:p>
    <w:p w:rsidR="004F30DF" w:rsidRPr="005E27D3"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w:t>
      </w:r>
      <w:r w:rsidR="004F30DF" w:rsidRPr="005E27D3">
        <w:rPr>
          <w:rFonts w:ascii="Times New Roman" w:hAnsi="Times New Roman"/>
          <w:color w:val="000000" w:themeColor="text1"/>
          <w:sz w:val="24"/>
          <w:szCs w:val="24"/>
        </w:rPr>
        <w:t>.</w:t>
      </w:r>
    </w:p>
    <w:p w:rsidR="006C37C6" w:rsidRPr="005E27D3"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13.3.</w:t>
      </w:r>
      <w:r w:rsidRPr="005E27D3">
        <w:rPr>
          <w:rFonts w:ascii="Times New Roman" w:hAnsi="Times New Roman"/>
          <w:color w:val="000000" w:themeColor="text1"/>
          <w:sz w:val="24"/>
          <w:szCs w:val="24"/>
        </w:rPr>
        <w:tab/>
        <w:t>Отказ от предоставления Муниципальной услуги не препятствует повторному обращению за предоставлением Муниципальной услуги.</w:t>
      </w:r>
    </w:p>
    <w:p w:rsidR="006C37C6" w:rsidRPr="005E27D3" w:rsidRDefault="006C37C6" w:rsidP="005313FE">
      <w:pPr>
        <w:pStyle w:val="11"/>
        <w:numPr>
          <w:ilvl w:val="0"/>
          <w:numId w:val="0"/>
        </w:numPr>
        <w:ind w:firstLine="567"/>
        <w:rPr>
          <w:color w:val="000000" w:themeColor="text1"/>
          <w:sz w:val="24"/>
          <w:szCs w:val="24"/>
        </w:rPr>
      </w:pPr>
    </w:p>
    <w:p w:rsidR="00E93A05" w:rsidRPr="005E27D3" w:rsidRDefault="009724BE" w:rsidP="00401300">
      <w:pPr>
        <w:pStyle w:val="2-"/>
        <w:numPr>
          <w:ilvl w:val="0"/>
          <w:numId w:val="0"/>
        </w:numPr>
        <w:ind w:firstLine="567"/>
        <w:rPr>
          <w:color w:val="000000" w:themeColor="text1"/>
          <w:sz w:val="24"/>
          <w:szCs w:val="24"/>
          <w:lang w:eastAsia="ar-SA"/>
        </w:rPr>
      </w:pPr>
      <w:bookmarkStart w:id="79" w:name="_Toc518572931"/>
      <w:r w:rsidRPr="005E27D3">
        <w:rPr>
          <w:color w:val="000000" w:themeColor="text1"/>
          <w:sz w:val="24"/>
          <w:szCs w:val="24"/>
          <w:lang w:eastAsia="ar-SA"/>
        </w:rPr>
        <w:t>1</w:t>
      </w:r>
      <w:r w:rsidR="001337EA" w:rsidRPr="005E27D3">
        <w:rPr>
          <w:color w:val="000000" w:themeColor="text1"/>
          <w:sz w:val="24"/>
          <w:szCs w:val="24"/>
          <w:lang w:eastAsia="ar-SA"/>
        </w:rPr>
        <w:t>4</w:t>
      </w:r>
      <w:r w:rsidR="008724AE" w:rsidRPr="005E27D3">
        <w:rPr>
          <w:color w:val="000000" w:themeColor="text1"/>
          <w:sz w:val="24"/>
          <w:szCs w:val="24"/>
          <w:lang w:eastAsia="ar-SA"/>
        </w:rPr>
        <w:t>.</w:t>
      </w:r>
      <w:r w:rsidR="008724AE" w:rsidRPr="005E27D3">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5E27D3">
        <w:rPr>
          <w:color w:val="000000" w:themeColor="text1"/>
          <w:sz w:val="24"/>
          <w:szCs w:val="24"/>
          <w:lang w:eastAsia="ar-SA"/>
        </w:rPr>
        <w:t>Муниципальной</w:t>
      </w:r>
      <w:r w:rsidR="008724AE" w:rsidRPr="005E27D3">
        <w:rPr>
          <w:color w:val="000000" w:themeColor="text1"/>
          <w:sz w:val="24"/>
          <w:szCs w:val="24"/>
          <w:lang w:eastAsia="ar-SA"/>
        </w:rPr>
        <w:t xml:space="preserve"> услуги</w:t>
      </w:r>
      <w:bookmarkEnd w:id="79"/>
    </w:p>
    <w:p w:rsidR="002E2545" w:rsidRPr="005E27D3" w:rsidRDefault="009724BE" w:rsidP="002E2545">
      <w:pPr>
        <w:pStyle w:val="11"/>
        <w:numPr>
          <w:ilvl w:val="0"/>
          <w:numId w:val="0"/>
        </w:numPr>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4</w:t>
      </w:r>
      <w:r w:rsidR="003E7710" w:rsidRPr="005E27D3">
        <w:rPr>
          <w:color w:val="000000" w:themeColor="text1"/>
          <w:sz w:val="24"/>
          <w:szCs w:val="24"/>
        </w:rPr>
        <w:t xml:space="preserve">.1. </w:t>
      </w:r>
      <w:r w:rsidR="009D38AF" w:rsidRPr="005E27D3">
        <w:rPr>
          <w:color w:val="000000" w:themeColor="text1"/>
          <w:sz w:val="24"/>
          <w:szCs w:val="24"/>
        </w:rPr>
        <w:t>Муниципальная</w:t>
      </w:r>
      <w:r w:rsidR="002E2545" w:rsidRPr="005E27D3">
        <w:rPr>
          <w:color w:val="000000" w:themeColor="text1"/>
          <w:sz w:val="24"/>
          <w:szCs w:val="24"/>
        </w:rPr>
        <w:t xml:space="preserve"> услуга предоставляется </w:t>
      </w:r>
      <w:r w:rsidR="004137A8" w:rsidRPr="005E27D3">
        <w:rPr>
          <w:color w:val="000000" w:themeColor="text1"/>
          <w:sz w:val="24"/>
          <w:szCs w:val="24"/>
        </w:rPr>
        <w:t>без взимания государственной пошлины.</w:t>
      </w:r>
    </w:p>
    <w:p w:rsidR="003F7547" w:rsidRPr="005E27D3" w:rsidRDefault="001337EA" w:rsidP="007C66FA">
      <w:pPr>
        <w:pStyle w:val="2-"/>
        <w:numPr>
          <w:ilvl w:val="0"/>
          <w:numId w:val="0"/>
        </w:numPr>
        <w:ind w:left="568"/>
        <w:rPr>
          <w:rFonts w:eastAsia="Times New Roman"/>
          <w:b w:val="0"/>
          <w:i w:val="0"/>
          <w:color w:val="000000" w:themeColor="text1"/>
          <w:sz w:val="24"/>
          <w:szCs w:val="24"/>
          <w:lang w:eastAsia="ar-SA"/>
        </w:rPr>
      </w:pPr>
      <w:bookmarkStart w:id="80" w:name="_Toc518572932"/>
      <w:r w:rsidRPr="005E27D3">
        <w:rPr>
          <w:color w:val="000000" w:themeColor="text1"/>
          <w:sz w:val="24"/>
          <w:szCs w:val="24"/>
        </w:rPr>
        <w:t xml:space="preserve">15. </w:t>
      </w:r>
      <w:r w:rsidR="00F36F35" w:rsidRPr="005E27D3">
        <w:rPr>
          <w:rStyle w:val="23"/>
          <w:rFonts w:ascii="Times New Roman" w:eastAsia="Calibri" w:hAnsi="Times New Roman" w:cs="Times New Roman"/>
          <w:b/>
          <w:i/>
          <w:color w:val="000000" w:themeColor="text1"/>
          <w:sz w:val="24"/>
          <w:szCs w:val="24"/>
        </w:rPr>
        <w:t xml:space="preserve"> </w:t>
      </w:r>
      <w:r w:rsidR="00E93A05" w:rsidRPr="005E27D3">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5E27D3">
        <w:rPr>
          <w:rStyle w:val="23"/>
          <w:rFonts w:ascii="Times New Roman" w:eastAsia="Calibri" w:hAnsi="Times New Roman" w:cs="Times New Roman"/>
          <w:b/>
          <w:i/>
          <w:color w:val="000000" w:themeColor="text1"/>
          <w:sz w:val="24"/>
          <w:szCs w:val="24"/>
        </w:rPr>
        <w:t>Муниципальной</w:t>
      </w:r>
      <w:r w:rsidR="00E93A05" w:rsidRPr="005E27D3">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5"/>
      <w:bookmarkEnd w:id="80"/>
    </w:p>
    <w:p w:rsidR="007234AB" w:rsidRPr="005E27D3" w:rsidRDefault="00E71303" w:rsidP="00C05DDB">
      <w:pPr>
        <w:pStyle w:val="11"/>
        <w:numPr>
          <w:ilvl w:val="0"/>
          <w:numId w:val="0"/>
        </w:numPr>
        <w:ind w:firstLine="567"/>
        <w:rPr>
          <w:color w:val="000000" w:themeColor="text1"/>
          <w:sz w:val="24"/>
          <w:szCs w:val="24"/>
          <w:lang w:eastAsia="ar-SA"/>
        </w:rPr>
      </w:pPr>
      <w:r w:rsidRPr="005E27D3">
        <w:rPr>
          <w:color w:val="000000" w:themeColor="text1"/>
          <w:sz w:val="24"/>
          <w:szCs w:val="24"/>
          <w:lang w:eastAsia="ar-SA"/>
        </w:rPr>
        <w:t>1</w:t>
      </w:r>
      <w:r w:rsidR="001337EA" w:rsidRPr="005E27D3">
        <w:rPr>
          <w:color w:val="000000" w:themeColor="text1"/>
          <w:sz w:val="24"/>
          <w:szCs w:val="24"/>
          <w:lang w:eastAsia="ar-SA"/>
        </w:rPr>
        <w:t>5</w:t>
      </w:r>
      <w:r w:rsidRPr="005E27D3">
        <w:rPr>
          <w:color w:val="000000" w:themeColor="text1"/>
          <w:sz w:val="24"/>
          <w:szCs w:val="24"/>
          <w:lang w:eastAsia="ar-SA"/>
        </w:rPr>
        <w:t>.</w:t>
      </w:r>
      <w:r w:rsidR="00F732B7" w:rsidRPr="005E27D3">
        <w:rPr>
          <w:color w:val="000000" w:themeColor="text1"/>
          <w:sz w:val="24"/>
          <w:szCs w:val="24"/>
          <w:lang w:eastAsia="ar-SA"/>
        </w:rPr>
        <w:t>1</w:t>
      </w:r>
      <w:r w:rsidRPr="005E27D3">
        <w:rPr>
          <w:color w:val="000000" w:themeColor="text1"/>
          <w:sz w:val="24"/>
          <w:szCs w:val="24"/>
          <w:lang w:eastAsia="ar-SA"/>
        </w:rPr>
        <w:t>.</w:t>
      </w:r>
      <w:r w:rsidR="00917046" w:rsidRPr="005E27D3">
        <w:rPr>
          <w:color w:val="000000" w:themeColor="text1"/>
          <w:sz w:val="24"/>
          <w:szCs w:val="24"/>
          <w:lang w:eastAsia="ar-SA"/>
        </w:rPr>
        <w:t xml:space="preserve"> </w:t>
      </w:r>
      <w:r w:rsidR="0096294E" w:rsidRPr="005E27D3">
        <w:rPr>
          <w:color w:val="000000" w:themeColor="text1"/>
          <w:sz w:val="24"/>
          <w:szCs w:val="24"/>
          <w:lang w:eastAsia="ar-SA"/>
        </w:rPr>
        <w:t>Услуги, необходимые и обязательные для предоставления</w:t>
      </w:r>
      <w:r w:rsidR="00425F0B" w:rsidRPr="005E27D3">
        <w:rPr>
          <w:color w:val="000000" w:themeColor="text1"/>
          <w:sz w:val="24"/>
          <w:szCs w:val="24"/>
          <w:lang w:eastAsia="ar-SA"/>
        </w:rPr>
        <w:t xml:space="preserve"> </w:t>
      </w:r>
      <w:r w:rsidR="009D38AF" w:rsidRPr="005E27D3">
        <w:rPr>
          <w:color w:val="000000" w:themeColor="text1"/>
          <w:sz w:val="24"/>
          <w:szCs w:val="24"/>
          <w:lang w:eastAsia="ar-SA"/>
        </w:rPr>
        <w:t>Муниципальной</w:t>
      </w:r>
      <w:r w:rsidR="008724AE" w:rsidRPr="005E27D3">
        <w:rPr>
          <w:color w:val="000000" w:themeColor="text1"/>
          <w:sz w:val="24"/>
          <w:szCs w:val="24"/>
        </w:rPr>
        <w:t xml:space="preserve"> услуги</w:t>
      </w:r>
      <w:r w:rsidR="0096294E" w:rsidRPr="005E27D3">
        <w:rPr>
          <w:color w:val="000000" w:themeColor="text1"/>
          <w:sz w:val="24"/>
          <w:szCs w:val="24"/>
          <w:lang w:eastAsia="ar-SA"/>
        </w:rPr>
        <w:t xml:space="preserve">, </w:t>
      </w:r>
      <w:r w:rsidR="007234AB" w:rsidRPr="005E27D3">
        <w:rPr>
          <w:color w:val="000000" w:themeColor="text1"/>
          <w:sz w:val="24"/>
          <w:szCs w:val="24"/>
          <w:lang w:eastAsia="ar-SA"/>
        </w:rPr>
        <w:t>отсутствуют</w:t>
      </w:r>
      <w:r w:rsidR="00CD6B61" w:rsidRPr="005E27D3">
        <w:rPr>
          <w:color w:val="000000" w:themeColor="text1"/>
          <w:sz w:val="24"/>
          <w:szCs w:val="24"/>
          <w:lang w:eastAsia="ar-SA"/>
        </w:rPr>
        <w:t>.</w:t>
      </w:r>
      <w:r w:rsidR="00FE4C75" w:rsidRPr="005E27D3">
        <w:rPr>
          <w:color w:val="000000" w:themeColor="text1"/>
          <w:sz w:val="24"/>
          <w:szCs w:val="24"/>
          <w:lang w:eastAsia="ar-SA"/>
        </w:rPr>
        <w:t xml:space="preserve"> </w:t>
      </w:r>
    </w:p>
    <w:p w:rsidR="00FD61BD" w:rsidRPr="005E27D3" w:rsidRDefault="00013C4A" w:rsidP="00D93D63">
      <w:pPr>
        <w:pStyle w:val="2-"/>
        <w:numPr>
          <w:ilvl w:val="0"/>
          <w:numId w:val="30"/>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18572933"/>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5E27D3">
        <w:rPr>
          <w:color w:val="000000" w:themeColor="text1"/>
          <w:sz w:val="24"/>
          <w:szCs w:val="24"/>
        </w:rPr>
        <w:t xml:space="preserve">Способы </w:t>
      </w:r>
      <w:r w:rsidR="00267879" w:rsidRPr="005E27D3">
        <w:rPr>
          <w:color w:val="000000" w:themeColor="text1"/>
          <w:sz w:val="24"/>
          <w:szCs w:val="24"/>
        </w:rPr>
        <w:t>предоставления</w:t>
      </w:r>
      <w:r w:rsidRPr="005E27D3">
        <w:rPr>
          <w:color w:val="000000" w:themeColor="text1"/>
          <w:sz w:val="24"/>
          <w:szCs w:val="24"/>
        </w:rPr>
        <w:t xml:space="preserve"> </w:t>
      </w:r>
      <w:r w:rsidR="00FF6007" w:rsidRPr="005E27D3">
        <w:rPr>
          <w:color w:val="000000" w:themeColor="text1"/>
          <w:sz w:val="24"/>
          <w:szCs w:val="24"/>
        </w:rPr>
        <w:t>Заявител</w:t>
      </w:r>
      <w:r w:rsidRPr="005E27D3">
        <w:rPr>
          <w:color w:val="000000" w:themeColor="text1"/>
          <w:sz w:val="24"/>
          <w:szCs w:val="24"/>
        </w:rPr>
        <w:t xml:space="preserve">ем </w:t>
      </w:r>
      <w:r w:rsidR="00267879" w:rsidRPr="005E27D3">
        <w:rPr>
          <w:color w:val="000000" w:themeColor="text1"/>
          <w:sz w:val="24"/>
          <w:szCs w:val="24"/>
        </w:rPr>
        <w:t>документов, необходимых для</w:t>
      </w:r>
      <w:r w:rsidR="00D96586" w:rsidRPr="005E27D3">
        <w:rPr>
          <w:color w:val="000000" w:themeColor="text1"/>
          <w:sz w:val="24"/>
          <w:szCs w:val="24"/>
        </w:rPr>
        <w:t xml:space="preserve"> </w:t>
      </w:r>
      <w:r w:rsidR="00267879" w:rsidRPr="005E27D3">
        <w:rPr>
          <w:color w:val="000000" w:themeColor="text1"/>
          <w:sz w:val="24"/>
          <w:szCs w:val="24"/>
        </w:rPr>
        <w:t>получения</w:t>
      </w:r>
      <w:r w:rsidR="00D96586" w:rsidRPr="005E27D3">
        <w:rPr>
          <w:color w:val="000000" w:themeColor="text1"/>
          <w:sz w:val="24"/>
          <w:szCs w:val="24"/>
        </w:rPr>
        <w:t xml:space="preserve"> </w:t>
      </w:r>
      <w:bookmarkEnd w:id="113"/>
      <w:bookmarkEnd w:id="114"/>
      <w:bookmarkEnd w:id="115"/>
      <w:bookmarkEnd w:id="116"/>
      <w:r w:rsidR="009D38AF" w:rsidRPr="005E27D3">
        <w:rPr>
          <w:color w:val="000000" w:themeColor="text1"/>
          <w:sz w:val="24"/>
          <w:szCs w:val="24"/>
        </w:rPr>
        <w:t>Муниципальной</w:t>
      </w:r>
      <w:r w:rsidR="00E93A05" w:rsidRPr="005E27D3">
        <w:rPr>
          <w:color w:val="000000" w:themeColor="text1"/>
          <w:sz w:val="24"/>
          <w:szCs w:val="24"/>
        </w:rPr>
        <w:t xml:space="preserve"> услуги</w:t>
      </w:r>
      <w:bookmarkEnd w:id="117"/>
    </w:p>
    <w:p w:rsidR="00C05DDB" w:rsidRPr="005E27D3" w:rsidRDefault="00C05DDB" w:rsidP="003A11DD">
      <w:pPr>
        <w:pStyle w:val="11"/>
        <w:ind w:left="0" w:firstLine="567"/>
        <w:rPr>
          <w:color w:val="000000" w:themeColor="text1"/>
          <w:sz w:val="24"/>
          <w:szCs w:val="24"/>
        </w:rPr>
      </w:pPr>
      <w:bookmarkStart w:id="119" w:name="_Toc438110037"/>
      <w:bookmarkStart w:id="120" w:name="_Toc438376242"/>
      <w:bookmarkStart w:id="121" w:name="_Toc441496550"/>
      <w:bookmarkStart w:id="122" w:name="_Toc458433894"/>
      <w:r w:rsidRPr="005E27D3">
        <w:rPr>
          <w:color w:val="000000" w:themeColor="text1"/>
          <w:sz w:val="24"/>
          <w:szCs w:val="24"/>
        </w:rPr>
        <w:t>Обращение Заявителя (</w:t>
      </w:r>
      <w:r w:rsidR="002B2F72" w:rsidRPr="005E27D3">
        <w:rPr>
          <w:color w:val="000000" w:themeColor="text1"/>
          <w:sz w:val="24"/>
          <w:szCs w:val="24"/>
        </w:rPr>
        <w:t xml:space="preserve">представителя </w:t>
      </w:r>
      <w:r w:rsidRPr="005E27D3">
        <w:rPr>
          <w:color w:val="000000" w:themeColor="text1"/>
          <w:sz w:val="24"/>
          <w:szCs w:val="24"/>
        </w:rPr>
        <w:t>Заявителя) посредством РПГУ с ЭП</w:t>
      </w:r>
      <w:r w:rsidR="009C7619" w:rsidRPr="005E27D3">
        <w:rPr>
          <w:color w:val="000000" w:themeColor="text1"/>
          <w:sz w:val="24"/>
          <w:szCs w:val="24"/>
        </w:rPr>
        <w:t>.</w:t>
      </w:r>
      <w:r w:rsidRPr="005E27D3">
        <w:rPr>
          <w:color w:val="000000" w:themeColor="text1"/>
          <w:sz w:val="24"/>
          <w:szCs w:val="24"/>
        </w:rPr>
        <w:t xml:space="preserve"> </w:t>
      </w:r>
    </w:p>
    <w:p w:rsidR="00C05DDB" w:rsidRPr="005E27D3" w:rsidRDefault="00C05DDB" w:rsidP="003A11DD">
      <w:pPr>
        <w:pStyle w:val="111"/>
        <w:ind w:left="0" w:firstLine="567"/>
        <w:rPr>
          <w:color w:val="000000" w:themeColor="text1"/>
          <w:sz w:val="24"/>
          <w:szCs w:val="24"/>
        </w:rPr>
      </w:pPr>
      <w:r w:rsidRPr="005E27D3">
        <w:rPr>
          <w:color w:val="000000" w:themeColor="text1"/>
          <w:sz w:val="24"/>
          <w:szCs w:val="24"/>
        </w:rPr>
        <w:t>Для получения Муниципальной услуги Заявитель (</w:t>
      </w:r>
      <w:r w:rsidR="00AC05F5" w:rsidRPr="005E27D3">
        <w:rPr>
          <w:color w:val="000000" w:themeColor="text1"/>
          <w:sz w:val="24"/>
          <w:szCs w:val="24"/>
        </w:rPr>
        <w:t>представитель Заявителя</w:t>
      </w:r>
      <w:r w:rsidRPr="005E27D3">
        <w:rPr>
          <w:color w:val="000000" w:themeColor="text1"/>
          <w:sz w:val="24"/>
          <w:szCs w:val="24"/>
        </w:rPr>
        <w:t xml:space="preserve">) </w:t>
      </w:r>
      <w:r w:rsidR="004E18DC" w:rsidRPr="005E27D3">
        <w:rPr>
          <w:color w:val="000000" w:themeColor="text1"/>
          <w:sz w:val="24"/>
          <w:szCs w:val="24"/>
        </w:rPr>
        <w:t xml:space="preserve">заполняет </w:t>
      </w:r>
      <w:r w:rsidRPr="005E27D3">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5E27D3">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5E27D3">
        <w:rPr>
          <w:color w:val="000000" w:themeColor="text1"/>
          <w:sz w:val="24"/>
          <w:szCs w:val="24"/>
        </w:rPr>
        <w:t>.</w:t>
      </w:r>
      <w:r w:rsidRPr="005E27D3">
        <w:rPr>
          <w:color w:val="000000" w:themeColor="text1"/>
          <w:sz w:val="24"/>
          <w:szCs w:val="24"/>
        </w:rPr>
        <w:t xml:space="preserve"> </w:t>
      </w:r>
      <w:r w:rsidR="00062188" w:rsidRPr="005E27D3">
        <w:rPr>
          <w:color w:val="000000" w:themeColor="text1"/>
          <w:sz w:val="24"/>
          <w:szCs w:val="24"/>
        </w:rPr>
        <w:t>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C05DDB" w:rsidRPr="005E27D3" w:rsidRDefault="00C05DDB" w:rsidP="003A11DD">
      <w:pPr>
        <w:pStyle w:val="111"/>
        <w:ind w:left="0" w:firstLine="567"/>
        <w:rPr>
          <w:color w:val="000000" w:themeColor="text1"/>
          <w:sz w:val="24"/>
          <w:szCs w:val="24"/>
        </w:rPr>
      </w:pPr>
      <w:r w:rsidRPr="005E27D3">
        <w:rPr>
          <w:color w:val="000000" w:themeColor="text1"/>
          <w:sz w:val="24"/>
          <w:szCs w:val="24"/>
        </w:rPr>
        <w:t>Отправленное Заявление и документы поступают в Модуль оказания услуг ЕИС ОУ</w:t>
      </w:r>
      <w:r w:rsidR="001354ED" w:rsidRPr="005E27D3">
        <w:rPr>
          <w:color w:val="000000" w:themeColor="text1"/>
          <w:sz w:val="24"/>
          <w:szCs w:val="24"/>
        </w:rPr>
        <w:t>.</w:t>
      </w:r>
    </w:p>
    <w:p w:rsidR="00F4308A" w:rsidRPr="005E27D3" w:rsidRDefault="004116B3" w:rsidP="001337EA">
      <w:pPr>
        <w:pStyle w:val="11"/>
        <w:numPr>
          <w:ilvl w:val="0"/>
          <w:numId w:val="0"/>
        </w:numPr>
        <w:ind w:left="567"/>
        <w:rPr>
          <w:color w:val="000000" w:themeColor="text1"/>
          <w:sz w:val="24"/>
          <w:szCs w:val="24"/>
        </w:rPr>
      </w:pPr>
      <w:r w:rsidRPr="005E27D3">
        <w:rPr>
          <w:color w:val="000000" w:themeColor="text1"/>
          <w:sz w:val="24"/>
          <w:szCs w:val="24"/>
        </w:rPr>
        <w:t>16.2</w:t>
      </w:r>
      <w:r w:rsidR="001337EA" w:rsidRPr="005E27D3">
        <w:rPr>
          <w:color w:val="000000" w:themeColor="text1"/>
          <w:sz w:val="24"/>
          <w:szCs w:val="24"/>
        </w:rPr>
        <w:t xml:space="preserve">. </w:t>
      </w:r>
      <w:r w:rsidR="00F4308A" w:rsidRPr="005E27D3">
        <w:rPr>
          <w:color w:val="000000" w:themeColor="text1"/>
          <w:sz w:val="24"/>
          <w:szCs w:val="24"/>
        </w:rPr>
        <w:t>Обращение Заявителя (Представителя Заявителя) посредством РПГУ без ЭП.</w:t>
      </w:r>
    </w:p>
    <w:p w:rsidR="00F4308A" w:rsidRPr="005E27D3" w:rsidRDefault="00F4308A" w:rsidP="00F4308A">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001337EA" w:rsidRPr="005E27D3">
        <w:rPr>
          <w:rFonts w:ascii="Times New Roman" w:hAnsi="Times New Roman"/>
          <w:color w:val="000000" w:themeColor="text1"/>
          <w:sz w:val="24"/>
          <w:szCs w:val="24"/>
        </w:rPr>
        <w:t>6</w:t>
      </w:r>
      <w:r w:rsidR="004116B3"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5E27D3" w:rsidRDefault="00F4308A" w:rsidP="00F4308A">
      <w:pPr>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001337EA" w:rsidRPr="005E27D3">
        <w:rPr>
          <w:rFonts w:ascii="Times New Roman" w:hAnsi="Times New Roman"/>
          <w:color w:val="000000" w:themeColor="text1"/>
          <w:sz w:val="24"/>
          <w:szCs w:val="24"/>
        </w:rPr>
        <w:t>6</w:t>
      </w:r>
      <w:r w:rsidR="004116B3"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.3. Отправленное Заявление и документы поступают в Модуль оказания услуг ЕИС ОУ.</w:t>
      </w:r>
    </w:p>
    <w:p w:rsidR="009C4C2D" w:rsidRPr="005E27D3" w:rsidRDefault="004116B3" w:rsidP="009C4C2D">
      <w:pPr>
        <w:pStyle w:val="111"/>
        <w:numPr>
          <w:ilvl w:val="0"/>
          <w:numId w:val="0"/>
        </w:numPr>
        <w:ind w:firstLine="567"/>
        <w:rPr>
          <w:color w:val="000000" w:themeColor="text1"/>
          <w:sz w:val="24"/>
          <w:szCs w:val="24"/>
        </w:rPr>
      </w:pPr>
      <w:r w:rsidRPr="005E27D3">
        <w:rPr>
          <w:color w:val="000000" w:themeColor="text1"/>
          <w:sz w:val="24"/>
          <w:szCs w:val="24"/>
        </w:rPr>
        <w:t>16.2</w:t>
      </w:r>
      <w:r w:rsidR="009C4C2D" w:rsidRPr="005E27D3">
        <w:rPr>
          <w:color w:val="000000" w:themeColor="text1"/>
          <w:sz w:val="24"/>
          <w:szCs w:val="24"/>
        </w:rPr>
        <w:t xml:space="preserve">.4. </w:t>
      </w:r>
      <w:r w:rsidR="00D7691D" w:rsidRPr="005E27D3">
        <w:rPr>
          <w:color w:val="000000" w:themeColor="text1"/>
          <w:sz w:val="24"/>
          <w:szCs w:val="24"/>
        </w:rPr>
        <w:t xml:space="preserve">В случае отсутствия оснований для отказа в предоставлении </w:t>
      </w:r>
      <w:r w:rsidR="00CE4A79" w:rsidRPr="005E27D3">
        <w:rPr>
          <w:color w:val="000000" w:themeColor="text1"/>
          <w:sz w:val="24"/>
          <w:szCs w:val="24"/>
        </w:rPr>
        <w:t>Муниципальной</w:t>
      </w:r>
      <w:r w:rsidR="00D7691D" w:rsidRPr="005E27D3">
        <w:rPr>
          <w:color w:val="000000" w:themeColor="text1"/>
          <w:sz w:val="24"/>
          <w:szCs w:val="24"/>
        </w:rPr>
        <w:t xml:space="preserve">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w:t>
      </w:r>
      <w:r w:rsidR="00D7691D" w:rsidRPr="005E27D3">
        <w:rPr>
          <w:color w:val="000000" w:themeColor="text1"/>
          <w:sz w:val="24"/>
          <w:szCs w:val="24"/>
        </w:rPr>
        <w:br/>
        <w:t>с изменением текущего статуса Заявления в личном кабинете на РПГУ.</w:t>
      </w:r>
    </w:p>
    <w:p w:rsidR="00E200AC" w:rsidRPr="005E27D3" w:rsidRDefault="00E200AC" w:rsidP="00E200AC">
      <w:pPr>
        <w:spacing w:after="0"/>
        <w:ind w:firstLine="567"/>
        <w:jc w:val="both"/>
        <w:rPr>
          <w:rFonts w:ascii="Times New Roman" w:hAnsi="Times New Roman"/>
          <w:color w:val="000000" w:themeColor="text1"/>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5E27D3">
        <w:rPr>
          <w:rFonts w:ascii="Times New Roman" w:hAnsi="Times New Roman"/>
          <w:color w:val="000000" w:themeColor="text1"/>
          <w:sz w:val="24"/>
          <w:szCs w:val="24"/>
        </w:rPr>
        <w:t>16.</w:t>
      </w:r>
      <w:r w:rsidR="000C2EFD"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w:t>
      </w:r>
      <w:r w:rsidR="00F33DC9" w:rsidRPr="005E27D3">
        <w:rPr>
          <w:rFonts w:ascii="Times New Roman" w:hAnsi="Times New Roman"/>
          <w:color w:val="000000" w:themeColor="text1"/>
          <w:sz w:val="24"/>
          <w:szCs w:val="24"/>
        </w:rPr>
        <w:t> </w:t>
      </w:r>
      <w:r w:rsidRPr="005E27D3">
        <w:rPr>
          <w:rFonts w:ascii="Times New Roman" w:hAnsi="Times New Roman"/>
          <w:color w:val="000000" w:themeColor="text1"/>
          <w:sz w:val="24"/>
          <w:szCs w:val="24"/>
        </w:rPr>
        <w:t>Порядок обеспечения личного приема Заявителей устанавливается организационно-распорядительным документом Администрации.</w:t>
      </w:r>
    </w:p>
    <w:p w:rsidR="000C2EFD" w:rsidRPr="005E27D3" w:rsidRDefault="000C2EFD" w:rsidP="000C2EFD">
      <w:pPr>
        <w:pStyle w:val="111"/>
        <w:numPr>
          <w:ilvl w:val="0"/>
          <w:numId w:val="0"/>
        </w:numPr>
        <w:ind w:firstLine="567"/>
        <w:rPr>
          <w:color w:val="000000" w:themeColor="text1"/>
          <w:sz w:val="24"/>
          <w:szCs w:val="24"/>
        </w:rPr>
      </w:pPr>
      <w:r w:rsidRPr="005E27D3">
        <w:rPr>
          <w:color w:val="000000" w:themeColor="text1"/>
          <w:sz w:val="24"/>
          <w:szCs w:val="24"/>
        </w:rPr>
        <w:t xml:space="preserve">16.4.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 </w:t>
      </w:r>
    </w:p>
    <w:p w:rsidR="00E200AC" w:rsidRPr="005E27D3" w:rsidRDefault="00E200AC" w:rsidP="009C4C2D">
      <w:pPr>
        <w:pStyle w:val="111"/>
        <w:numPr>
          <w:ilvl w:val="0"/>
          <w:numId w:val="0"/>
        </w:numPr>
        <w:ind w:firstLine="567"/>
        <w:rPr>
          <w:color w:val="000000" w:themeColor="text1"/>
          <w:sz w:val="24"/>
          <w:szCs w:val="24"/>
        </w:rPr>
      </w:pPr>
    </w:p>
    <w:p w:rsidR="005C7735" w:rsidRPr="005E27D3" w:rsidRDefault="005C7735" w:rsidP="005E40B5">
      <w:pPr>
        <w:pStyle w:val="2-"/>
        <w:rPr>
          <w:color w:val="000000" w:themeColor="text1"/>
          <w:sz w:val="24"/>
          <w:szCs w:val="24"/>
        </w:rPr>
      </w:pPr>
      <w:bookmarkStart w:id="129" w:name="_Toc518572934"/>
      <w:r w:rsidRPr="005E27D3">
        <w:rPr>
          <w:color w:val="000000" w:themeColor="text1"/>
          <w:sz w:val="24"/>
          <w:szCs w:val="24"/>
        </w:rPr>
        <w:t>Способы получения Заявителем результатов предоставления</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z w:val="24"/>
          <w:szCs w:val="24"/>
        </w:rPr>
        <w:t xml:space="preserve"> услуги</w:t>
      </w:r>
      <w:bookmarkEnd w:id="129"/>
    </w:p>
    <w:bookmarkEnd w:id="118"/>
    <w:bookmarkEnd w:id="119"/>
    <w:bookmarkEnd w:id="120"/>
    <w:bookmarkEnd w:id="121"/>
    <w:bookmarkEnd w:id="122"/>
    <w:p w:rsidR="005C7735" w:rsidRPr="005E27D3" w:rsidRDefault="005C7735" w:rsidP="00C05DDB">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.1.</w:t>
      </w:r>
      <w:r w:rsidRPr="005E27D3">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z w:val="24"/>
          <w:szCs w:val="24"/>
        </w:rPr>
        <w:t xml:space="preserve"> услуги следующими способами:</w:t>
      </w:r>
    </w:p>
    <w:p w:rsidR="005C7735" w:rsidRPr="005E27D3" w:rsidRDefault="005C7735" w:rsidP="00C05DDB">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.1.1.</w:t>
      </w:r>
      <w:r w:rsidR="00F33DC9" w:rsidRPr="005E27D3">
        <w:rPr>
          <w:color w:val="000000" w:themeColor="text1"/>
          <w:sz w:val="24"/>
          <w:szCs w:val="24"/>
        </w:rPr>
        <w:t> </w:t>
      </w:r>
      <w:r w:rsidR="005415E6" w:rsidRPr="005E27D3">
        <w:rPr>
          <w:color w:val="000000" w:themeColor="text1"/>
          <w:sz w:val="24"/>
          <w:szCs w:val="24"/>
        </w:rPr>
        <w:t xml:space="preserve">Через </w:t>
      </w:r>
      <w:r w:rsidR="00E14590" w:rsidRPr="005E27D3">
        <w:rPr>
          <w:color w:val="000000" w:themeColor="text1"/>
          <w:sz w:val="24"/>
          <w:szCs w:val="24"/>
        </w:rPr>
        <w:t>л</w:t>
      </w:r>
      <w:r w:rsidRPr="005E27D3">
        <w:rPr>
          <w:color w:val="000000" w:themeColor="text1"/>
          <w:sz w:val="24"/>
          <w:szCs w:val="24"/>
        </w:rPr>
        <w:t>ичный кабинет на РПГУ</w:t>
      </w:r>
      <w:r w:rsidR="006C74C3" w:rsidRPr="005E27D3">
        <w:rPr>
          <w:color w:val="000000" w:themeColor="text1"/>
          <w:sz w:val="24"/>
          <w:szCs w:val="24"/>
        </w:rPr>
        <w:t>.</w:t>
      </w:r>
    </w:p>
    <w:p w:rsidR="005C7735" w:rsidRPr="005E27D3" w:rsidRDefault="005C7735" w:rsidP="00C05DDB">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.1.</w:t>
      </w:r>
      <w:r w:rsidR="00743140" w:rsidRPr="005E27D3">
        <w:rPr>
          <w:color w:val="000000" w:themeColor="text1"/>
          <w:sz w:val="24"/>
          <w:szCs w:val="24"/>
        </w:rPr>
        <w:t>2</w:t>
      </w:r>
      <w:r w:rsidRPr="005E27D3">
        <w:rPr>
          <w:color w:val="000000" w:themeColor="text1"/>
          <w:sz w:val="24"/>
          <w:szCs w:val="24"/>
        </w:rPr>
        <w:t>.</w:t>
      </w:r>
      <w:r w:rsidR="00F33DC9" w:rsidRPr="005E27D3">
        <w:rPr>
          <w:color w:val="000000" w:themeColor="text1"/>
          <w:sz w:val="24"/>
          <w:szCs w:val="24"/>
        </w:rPr>
        <w:t> </w:t>
      </w:r>
      <w:r w:rsidR="007235F6" w:rsidRPr="005E27D3">
        <w:rPr>
          <w:color w:val="000000" w:themeColor="text1"/>
          <w:sz w:val="24"/>
          <w:szCs w:val="24"/>
        </w:rPr>
        <w:t>П</w:t>
      </w:r>
      <w:r w:rsidR="0008321B" w:rsidRPr="005E27D3">
        <w:rPr>
          <w:color w:val="000000" w:themeColor="text1"/>
          <w:sz w:val="24"/>
          <w:szCs w:val="24"/>
        </w:rPr>
        <w:t>о электронной почте</w:t>
      </w:r>
      <w:r w:rsidR="00F24F9D" w:rsidRPr="005E27D3">
        <w:rPr>
          <w:color w:val="000000" w:themeColor="text1"/>
          <w:sz w:val="24"/>
          <w:szCs w:val="24"/>
        </w:rPr>
        <w:t>.</w:t>
      </w:r>
    </w:p>
    <w:p w:rsidR="005C7735" w:rsidRPr="005E27D3" w:rsidRDefault="005C7735" w:rsidP="00C05DDB">
      <w:pPr>
        <w:pStyle w:val="114"/>
        <w:ind w:firstLine="567"/>
        <w:rPr>
          <w:color w:val="000000" w:themeColor="text1"/>
          <w:sz w:val="24"/>
          <w:szCs w:val="24"/>
        </w:rPr>
      </w:pPr>
      <w:r w:rsidRPr="005E27D3">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5E27D3">
        <w:rPr>
          <w:color w:val="000000" w:themeColor="text1"/>
          <w:sz w:val="24"/>
          <w:szCs w:val="24"/>
        </w:rPr>
        <w:t>Муниципальной</w:t>
      </w:r>
      <w:r w:rsidRPr="005E27D3">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5E27D3">
        <w:rPr>
          <w:color w:val="000000" w:themeColor="text1"/>
          <w:sz w:val="24"/>
          <w:szCs w:val="24"/>
        </w:rPr>
        <w:t>, или посредством сервиса РПГУ «Узнать статус Заявления».</w:t>
      </w:r>
    </w:p>
    <w:p w:rsidR="005C7735" w:rsidRPr="005E27D3" w:rsidRDefault="005C7735" w:rsidP="005C7735">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.2.</w:t>
      </w:r>
      <w:r w:rsidRPr="005E27D3">
        <w:rPr>
          <w:color w:val="000000" w:themeColor="text1"/>
          <w:sz w:val="24"/>
          <w:szCs w:val="24"/>
        </w:rPr>
        <w:tab/>
        <w:t xml:space="preserve">Результат предоставления </w:t>
      </w:r>
      <w:r w:rsidR="009D38AF" w:rsidRPr="005E27D3">
        <w:rPr>
          <w:color w:val="000000" w:themeColor="text1"/>
          <w:sz w:val="24"/>
          <w:szCs w:val="24"/>
        </w:rPr>
        <w:t>Муниципальной</w:t>
      </w:r>
      <w:r w:rsidRPr="005E27D3">
        <w:rPr>
          <w:color w:val="000000" w:themeColor="text1"/>
          <w:sz w:val="24"/>
          <w:szCs w:val="24"/>
        </w:rPr>
        <w:t xml:space="preserve"> услуги может быть получен следующими способами:</w:t>
      </w:r>
    </w:p>
    <w:p w:rsidR="005C7735" w:rsidRPr="005E27D3" w:rsidRDefault="005C7735" w:rsidP="009E6891">
      <w:pPr>
        <w:pStyle w:val="114"/>
        <w:ind w:firstLine="567"/>
        <w:rPr>
          <w:color w:val="000000" w:themeColor="text1"/>
          <w:sz w:val="24"/>
          <w:szCs w:val="24"/>
          <w:lang w:eastAsia="ru-RU"/>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.2.1.</w:t>
      </w:r>
      <w:r w:rsidR="00EB695A" w:rsidRPr="005E27D3">
        <w:rPr>
          <w:color w:val="000000" w:themeColor="text1"/>
          <w:sz w:val="24"/>
          <w:szCs w:val="24"/>
        </w:rPr>
        <w:t xml:space="preserve"> </w:t>
      </w:r>
      <w:r w:rsidR="00967045" w:rsidRPr="005E27D3">
        <w:rPr>
          <w:color w:val="000000" w:themeColor="text1"/>
          <w:sz w:val="24"/>
          <w:szCs w:val="24"/>
        </w:rPr>
        <w:t>Ч</w:t>
      </w:r>
      <w:r w:rsidRPr="005E27D3">
        <w:rPr>
          <w:color w:val="000000" w:themeColor="text1"/>
          <w:sz w:val="24"/>
          <w:szCs w:val="24"/>
        </w:rPr>
        <w:t xml:space="preserve">ерез </w:t>
      </w:r>
      <w:r w:rsidR="00E14590" w:rsidRPr="005E27D3">
        <w:rPr>
          <w:color w:val="000000" w:themeColor="text1"/>
          <w:sz w:val="24"/>
          <w:szCs w:val="24"/>
        </w:rPr>
        <w:t>л</w:t>
      </w:r>
      <w:r w:rsidRPr="005E27D3">
        <w:rPr>
          <w:color w:val="000000" w:themeColor="text1"/>
          <w:sz w:val="24"/>
          <w:szCs w:val="24"/>
        </w:rPr>
        <w:t>ичный кабинет на РПГУ в виде электронного</w:t>
      </w:r>
      <w:r w:rsidR="001A51CF" w:rsidRPr="005E27D3">
        <w:rPr>
          <w:color w:val="000000" w:themeColor="text1"/>
          <w:sz w:val="24"/>
          <w:szCs w:val="24"/>
        </w:rPr>
        <w:t xml:space="preserve"> документа</w:t>
      </w:r>
      <w:r w:rsidR="0020659D" w:rsidRPr="005E27D3">
        <w:rPr>
          <w:color w:val="000000" w:themeColor="text1"/>
          <w:sz w:val="24"/>
          <w:szCs w:val="24"/>
        </w:rPr>
        <w:t>.</w:t>
      </w:r>
      <w:r w:rsidR="00FD22F0" w:rsidRPr="005E27D3">
        <w:rPr>
          <w:color w:val="000000" w:themeColor="text1"/>
          <w:sz w:val="24"/>
          <w:szCs w:val="24"/>
          <w:lang w:eastAsia="ru-RU"/>
        </w:rPr>
        <w:t xml:space="preserve"> </w:t>
      </w:r>
    </w:p>
    <w:p w:rsidR="00A77292" w:rsidRPr="005E27D3" w:rsidRDefault="00A77292" w:rsidP="009E6891">
      <w:pPr>
        <w:pStyle w:val="114"/>
        <w:ind w:firstLine="567"/>
        <w:rPr>
          <w:color w:val="000000" w:themeColor="text1"/>
          <w:sz w:val="24"/>
          <w:szCs w:val="24"/>
        </w:rPr>
      </w:pPr>
      <w:r w:rsidRPr="005E27D3">
        <w:rPr>
          <w:color w:val="000000" w:themeColor="text1"/>
          <w:sz w:val="24"/>
          <w:szCs w:val="24"/>
          <w:lang w:eastAsia="ru-RU"/>
        </w:rPr>
        <w:t>1</w:t>
      </w:r>
      <w:r w:rsidR="001337EA" w:rsidRPr="005E27D3">
        <w:rPr>
          <w:color w:val="000000" w:themeColor="text1"/>
          <w:sz w:val="24"/>
          <w:szCs w:val="24"/>
          <w:lang w:eastAsia="ru-RU"/>
        </w:rPr>
        <w:t>7</w:t>
      </w:r>
      <w:r w:rsidRPr="005E27D3">
        <w:rPr>
          <w:color w:val="000000" w:themeColor="text1"/>
          <w:sz w:val="24"/>
          <w:szCs w:val="24"/>
          <w:lang w:eastAsia="ru-RU"/>
        </w:rPr>
        <w:t>.2.2. Через МФЦ на бумажном носителе</w:t>
      </w:r>
      <w:r w:rsidR="00FE3FF8" w:rsidRPr="005E27D3">
        <w:rPr>
          <w:color w:val="000000" w:themeColor="text1"/>
          <w:sz w:val="24"/>
          <w:szCs w:val="24"/>
          <w:lang w:eastAsia="ru-RU"/>
        </w:rPr>
        <w:t>.</w:t>
      </w:r>
    </w:p>
    <w:p w:rsidR="005C7735" w:rsidRPr="005E27D3" w:rsidRDefault="005C7735" w:rsidP="00DD5D0C">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.2.</w:t>
      </w:r>
      <w:r w:rsidR="00BA61CD" w:rsidRPr="005E27D3">
        <w:rPr>
          <w:color w:val="000000" w:themeColor="text1"/>
          <w:sz w:val="24"/>
          <w:szCs w:val="24"/>
        </w:rPr>
        <w:t>3</w:t>
      </w:r>
      <w:r w:rsidRPr="005E27D3">
        <w:rPr>
          <w:color w:val="000000" w:themeColor="text1"/>
          <w:sz w:val="24"/>
          <w:szCs w:val="24"/>
        </w:rPr>
        <w:t>.</w:t>
      </w:r>
      <w:r w:rsidR="0020659D" w:rsidRPr="005E27D3">
        <w:rPr>
          <w:color w:val="000000" w:themeColor="text1"/>
          <w:sz w:val="24"/>
          <w:szCs w:val="24"/>
        </w:rPr>
        <w:t xml:space="preserve"> </w:t>
      </w:r>
      <w:r w:rsidR="00051B77" w:rsidRPr="005E27D3">
        <w:rPr>
          <w:color w:val="000000" w:themeColor="text1"/>
          <w:sz w:val="24"/>
          <w:szCs w:val="24"/>
        </w:rPr>
        <w:t xml:space="preserve">По почте </w:t>
      </w:r>
      <w:r w:rsidRPr="005E27D3">
        <w:rPr>
          <w:color w:val="000000" w:themeColor="text1"/>
          <w:sz w:val="24"/>
          <w:szCs w:val="24"/>
        </w:rPr>
        <w:t>на бумажном носителе</w:t>
      </w:r>
      <w:r w:rsidR="0020659D" w:rsidRPr="005E27D3">
        <w:rPr>
          <w:color w:val="000000" w:themeColor="text1"/>
          <w:sz w:val="24"/>
          <w:szCs w:val="24"/>
        </w:rPr>
        <w:t>.</w:t>
      </w:r>
      <w:r w:rsidR="008C194D" w:rsidRPr="005E27D3">
        <w:rPr>
          <w:color w:val="000000" w:themeColor="text1"/>
          <w:sz w:val="24"/>
          <w:szCs w:val="24"/>
        </w:rPr>
        <w:t xml:space="preserve"> </w:t>
      </w:r>
      <w:r w:rsidR="00A77292" w:rsidRPr="005E27D3">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5E27D3">
        <w:rPr>
          <w:color w:val="000000" w:themeColor="text1"/>
          <w:sz w:val="24"/>
          <w:szCs w:val="24"/>
        </w:rPr>
        <w:t>.</w:t>
      </w:r>
    </w:p>
    <w:p w:rsidR="00D77906" w:rsidRPr="005E27D3" w:rsidRDefault="00D77906" w:rsidP="005E40B5">
      <w:pPr>
        <w:pStyle w:val="2-"/>
        <w:rPr>
          <w:color w:val="000000" w:themeColor="text1"/>
          <w:sz w:val="24"/>
          <w:szCs w:val="24"/>
        </w:rPr>
      </w:pPr>
      <w:bookmarkStart w:id="130" w:name="_Toc518572935"/>
      <w:r w:rsidRPr="005E27D3">
        <w:rPr>
          <w:color w:val="000000" w:themeColor="text1"/>
          <w:sz w:val="24"/>
          <w:szCs w:val="24"/>
        </w:rPr>
        <w:t>Максимальный срок ожидания в очереди</w:t>
      </w:r>
      <w:bookmarkEnd w:id="130"/>
    </w:p>
    <w:p w:rsidR="00D77906" w:rsidRPr="005E27D3" w:rsidRDefault="00D77906" w:rsidP="00D77906">
      <w:pPr>
        <w:pStyle w:val="11"/>
        <w:numPr>
          <w:ilvl w:val="0"/>
          <w:numId w:val="0"/>
        </w:numPr>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8</w:t>
      </w:r>
      <w:r w:rsidRPr="005E27D3">
        <w:rPr>
          <w:color w:val="000000" w:themeColor="text1"/>
          <w:sz w:val="24"/>
          <w:szCs w:val="24"/>
        </w:rPr>
        <w:t xml:space="preserve">.1. Максимальный срок ожидания в </w:t>
      </w:r>
      <w:r w:rsidR="009F0885" w:rsidRPr="005E27D3">
        <w:rPr>
          <w:color w:val="000000" w:themeColor="text1"/>
          <w:sz w:val="24"/>
          <w:szCs w:val="24"/>
        </w:rPr>
        <w:t>очереди при</w:t>
      </w:r>
      <w:r w:rsidRPr="005E27D3">
        <w:rPr>
          <w:color w:val="000000" w:themeColor="text1"/>
          <w:sz w:val="24"/>
          <w:szCs w:val="24"/>
        </w:rPr>
        <w:t xml:space="preserve"> получении результата предоставления</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z w:val="24"/>
          <w:szCs w:val="24"/>
        </w:rPr>
        <w:t xml:space="preserve"> услуги не должен превышать </w:t>
      </w:r>
      <w:r w:rsidR="00AE3DA8" w:rsidRPr="005E27D3">
        <w:rPr>
          <w:color w:val="000000" w:themeColor="text1"/>
          <w:sz w:val="24"/>
          <w:szCs w:val="24"/>
        </w:rPr>
        <w:br/>
      </w:r>
      <w:r w:rsidRPr="005E27D3">
        <w:rPr>
          <w:color w:val="000000" w:themeColor="text1"/>
          <w:sz w:val="24"/>
          <w:szCs w:val="24"/>
        </w:rPr>
        <w:t>15 минут.</w:t>
      </w:r>
    </w:p>
    <w:p w:rsidR="00540148" w:rsidRPr="005E27D3" w:rsidRDefault="00540148" w:rsidP="005E40B5">
      <w:pPr>
        <w:pStyle w:val="2-"/>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18572936"/>
      <w:bookmarkEnd w:id="131"/>
      <w:bookmarkEnd w:id="132"/>
      <w:bookmarkEnd w:id="133"/>
      <w:bookmarkEnd w:id="134"/>
      <w:r w:rsidRPr="005E27D3">
        <w:rPr>
          <w:color w:val="000000" w:themeColor="text1"/>
          <w:sz w:val="24"/>
          <w:szCs w:val="24"/>
        </w:rPr>
        <w:t>Требования к помещениям, в которых предоставляется</w:t>
      </w:r>
      <w:r w:rsidR="00425F0B" w:rsidRPr="005E27D3">
        <w:rPr>
          <w:color w:val="000000" w:themeColor="text1"/>
          <w:sz w:val="24"/>
          <w:szCs w:val="24"/>
        </w:rPr>
        <w:t xml:space="preserve"> </w:t>
      </w:r>
      <w:bookmarkEnd w:id="135"/>
      <w:bookmarkEnd w:id="136"/>
      <w:bookmarkEnd w:id="137"/>
      <w:bookmarkEnd w:id="138"/>
      <w:r w:rsidR="009D38AF" w:rsidRPr="005E27D3">
        <w:rPr>
          <w:color w:val="000000" w:themeColor="text1"/>
          <w:sz w:val="24"/>
          <w:szCs w:val="24"/>
        </w:rPr>
        <w:t>Муниципальная</w:t>
      </w:r>
      <w:r w:rsidR="0024625F" w:rsidRPr="005E27D3">
        <w:rPr>
          <w:color w:val="000000" w:themeColor="text1"/>
          <w:sz w:val="24"/>
          <w:szCs w:val="24"/>
        </w:rPr>
        <w:t xml:space="preserve"> услуга</w:t>
      </w:r>
      <w:bookmarkEnd w:id="139"/>
    </w:p>
    <w:p w:rsidR="00540148" w:rsidRPr="005E27D3" w:rsidRDefault="001337EA" w:rsidP="006E2361">
      <w:pPr>
        <w:pStyle w:val="11"/>
        <w:numPr>
          <w:ilvl w:val="0"/>
          <w:numId w:val="0"/>
        </w:numPr>
        <w:ind w:firstLine="567"/>
        <w:rPr>
          <w:color w:val="000000" w:themeColor="text1"/>
          <w:sz w:val="24"/>
          <w:szCs w:val="24"/>
        </w:rPr>
      </w:pPr>
      <w:r w:rsidRPr="005E27D3">
        <w:rPr>
          <w:color w:val="000000" w:themeColor="text1"/>
          <w:sz w:val="24"/>
          <w:szCs w:val="24"/>
        </w:rPr>
        <w:t>19</w:t>
      </w:r>
      <w:r w:rsidR="006E2361" w:rsidRPr="005E27D3">
        <w:rPr>
          <w:color w:val="000000" w:themeColor="text1"/>
          <w:sz w:val="24"/>
          <w:szCs w:val="24"/>
        </w:rPr>
        <w:t>.1. </w:t>
      </w:r>
      <w:r w:rsidR="00540148" w:rsidRPr="005E27D3">
        <w:rPr>
          <w:color w:val="000000" w:themeColor="text1"/>
          <w:sz w:val="24"/>
          <w:szCs w:val="24"/>
        </w:rPr>
        <w:t>Требования к помещениям, в которых предоставляет</w:t>
      </w:r>
      <w:r w:rsidR="0024625F" w:rsidRPr="005E27D3">
        <w:rPr>
          <w:color w:val="000000" w:themeColor="text1"/>
          <w:sz w:val="24"/>
          <w:szCs w:val="24"/>
        </w:rPr>
        <w:t>ся</w:t>
      </w:r>
      <w:r w:rsidR="00540148" w:rsidRPr="005E27D3">
        <w:rPr>
          <w:color w:val="000000" w:themeColor="text1"/>
          <w:sz w:val="24"/>
          <w:szCs w:val="24"/>
        </w:rPr>
        <w:t xml:space="preserve"> </w:t>
      </w:r>
      <w:r w:rsidR="009D38AF" w:rsidRPr="005E27D3">
        <w:rPr>
          <w:color w:val="000000" w:themeColor="text1"/>
          <w:sz w:val="24"/>
          <w:szCs w:val="24"/>
        </w:rPr>
        <w:t>Муниципальная</w:t>
      </w:r>
      <w:r w:rsidR="0024625F" w:rsidRPr="005E27D3">
        <w:rPr>
          <w:color w:val="000000" w:themeColor="text1"/>
          <w:sz w:val="24"/>
          <w:szCs w:val="24"/>
        </w:rPr>
        <w:t xml:space="preserve"> услуга</w:t>
      </w:r>
      <w:r w:rsidR="00D3768C" w:rsidRPr="005E27D3">
        <w:rPr>
          <w:color w:val="000000" w:themeColor="text1"/>
          <w:sz w:val="24"/>
          <w:szCs w:val="24"/>
        </w:rPr>
        <w:t>,</w:t>
      </w:r>
      <w:r w:rsidR="00540148" w:rsidRPr="005E27D3">
        <w:rPr>
          <w:color w:val="000000" w:themeColor="text1"/>
          <w:sz w:val="24"/>
          <w:szCs w:val="24"/>
        </w:rPr>
        <w:t xml:space="preserve"> приведены в</w:t>
      </w:r>
      <w:r w:rsidR="00071104" w:rsidRPr="005E27D3">
        <w:rPr>
          <w:color w:val="000000" w:themeColor="text1"/>
          <w:sz w:val="24"/>
          <w:szCs w:val="24"/>
        </w:rPr>
        <w:t xml:space="preserve"> Приложении </w:t>
      </w:r>
      <w:r w:rsidR="000101C9" w:rsidRPr="005E27D3">
        <w:rPr>
          <w:color w:val="000000" w:themeColor="text1"/>
          <w:sz w:val="24"/>
          <w:szCs w:val="24"/>
        </w:rPr>
        <w:t>13</w:t>
      </w:r>
      <w:r w:rsidR="000C2C99" w:rsidRPr="005E27D3">
        <w:rPr>
          <w:color w:val="000000" w:themeColor="text1"/>
          <w:sz w:val="24"/>
          <w:szCs w:val="24"/>
        </w:rPr>
        <w:t xml:space="preserve"> </w:t>
      </w:r>
      <w:r w:rsidR="0024625F" w:rsidRPr="005E27D3">
        <w:rPr>
          <w:color w:val="000000" w:themeColor="text1"/>
          <w:sz w:val="24"/>
          <w:szCs w:val="24"/>
        </w:rPr>
        <w:t>к настоящему Административному регламенту</w:t>
      </w:r>
      <w:r w:rsidR="00540148" w:rsidRPr="005E27D3">
        <w:rPr>
          <w:color w:val="000000" w:themeColor="text1"/>
          <w:sz w:val="24"/>
          <w:szCs w:val="24"/>
        </w:rPr>
        <w:t>.</w:t>
      </w:r>
    </w:p>
    <w:p w:rsidR="00540148" w:rsidRPr="005E27D3" w:rsidRDefault="00540148" w:rsidP="005E40B5">
      <w:pPr>
        <w:pStyle w:val="2-"/>
        <w:rPr>
          <w:color w:val="000000" w:themeColor="text1"/>
          <w:sz w:val="24"/>
          <w:szCs w:val="24"/>
        </w:rPr>
      </w:pPr>
      <w:bookmarkStart w:id="140" w:name="_Toc437973298"/>
      <w:bookmarkStart w:id="141" w:name="_Toc438110040"/>
      <w:bookmarkStart w:id="142" w:name="_Toc438376245"/>
      <w:bookmarkStart w:id="143" w:name="_Toc441496553"/>
      <w:bookmarkStart w:id="144" w:name="_Toc518572937"/>
      <w:r w:rsidRPr="005E27D3">
        <w:rPr>
          <w:color w:val="000000" w:themeColor="text1"/>
          <w:sz w:val="24"/>
          <w:szCs w:val="24"/>
        </w:rPr>
        <w:t xml:space="preserve">Показатели доступности и качества </w:t>
      </w:r>
      <w:bookmarkEnd w:id="140"/>
      <w:bookmarkEnd w:id="141"/>
      <w:bookmarkEnd w:id="142"/>
      <w:bookmarkEnd w:id="143"/>
      <w:r w:rsidR="009D38AF" w:rsidRPr="005E27D3">
        <w:rPr>
          <w:color w:val="000000" w:themeColor="text1"/>
          <w:sz w:val="24"/>
          <w:szCs w:val="24"/>
        </w:rPr>
        <w:t>Муниципальной</w:t>
      </w:r>
      <w:r w:rsidR="0024625F" w:rsidRPr="005E27D3">
        <w:rPr>
          <w:color w:val="000000" w:themeColor="text1"/>
          <w:sz w:val="24"/>
          <w:szCs w:val="24"/>
        </w:rPr>
        <w:t xml:space="preserve"> услуги</w:t>
      </w:r>
      <w:bookmarkEnd w:id="144"/>
    </w:p>
    <w:p w:rsidR="00540148"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0</w:t>
      </w:r>
      <w:r w:rsidR="00BF3DF0" w:rsidRPr="005E27D3">
        <w:rPr>
          <w:color w:val="000000" w:themeColor="text1"/>
          <w:sz w:val="24"/>
          <w:szCs w:val="24"/>
        </w:rPr>
        <w:t>.1. Показатели доступности и качества</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00BF3DF0" w:rsidRPr="005E27D3">
        <w:rPr>
          <w:color w:val="000000" w:themeColor="text1"/>
          <w:sz w:val="24"/>
          <w:szCs w:val="24"/>
        </w:rPr>
        <w:t xml:space="preserve"> услуги приведены в При</w:t>
      </w:r>
      <w:r w:rsidR="004654AA" w:rsidRPr="005E27D3">
        <w:rPr>
          <w:color w:val="000000" w:themeColor="text1"/>
          <w:sz w:val="24"/>
          <w:szCs w:val="24"/>
        </w:rPr>
        <w:t>ложении 1</w:t>
      </w:r>
      <w:r w:rsidR="000101C9" w:rsidRPr="005E27D3">
        <w:rPr>
          <w:color w:val="000000" w:themeColor="text1"/>
          <w:sz w:val="24"/>
          <w:szCs w:val="24"/>
        </w:rPr>
        <w:t>4</w:t>
      </w:r>
      <w:r w:rsidR="00930E17" w:rsidRPr="005E27D3">
        <w:rPr>
          <w:color w:val="000000" w:themeColor="text1"/>
          <w:sz w:val="24"/>
          <w:szCs w:val="24"/>
        </w:rPr>
        <w:t xml:space="preserve"> </w:t>
      </w:r>
      <w:r w:rsidR="00BF3DF0" w:rsidRPr="005E27D3">
        <w:rPr>
          <w:color w:val="000000" w:themeColor="text1"/>
          <w:sz w:val="24"/>
          <w:szCs w:val="24"/>
        </w:rPr>
        <w:t>к настоящему Административному регламенту.</w:t>
      </w:r>
    </w:p>
    <w:p w:rsidR="002A5488" w:rsidRPr="005E27D3" w:rsidRDefault="00F36F35" w:rsidP="002A5488">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0</w:t>
      </w:r>
      <w:r w:rsidR="002A5488" w:rsidRPr="005E27D3">
        <w:rPr>
          <w:color w:val="000000" w:themeColor="text1"/>
          <w:sz w:val="24"/>
          <w:szCs w:val="24"/>
        </w:rPr>
        <w:t xml:space="preserve">.2.  Требования к обеспечению доступности </w:t>
      </w:r>
      <w:r w:rsidR="009D38AF" w:rsidRPr="005E27D3">
        <w:rPr>
          <w:color w:val="000000" w:themeColor="text1"/>
          <w:sz w:val="24"/>
          <w:szCs w:val="24"/>
        </w:rPr>
        <w:t>Муниципальной</w:t>
      </w:r>
      <w:r w:rsidR="002A5488" w:rsidRPr="005E27D3">
        <w:rPr>
          <w:color w:val="000000" w:themeColor="text1"/>
          <w:sz w:val="24"/>
          <w:szCs w:val="24"/>
        </w:rPr>
        <w:t xml:space="preserve"> услуги для </w:t>
      </w:r>
      <w:r w:rsidR="00374BD8" w:rsidRPr="005E27D3">
        <w:rPr>
          <w:color w:val="000000" w:themeColor="text1"/>
          <w:sz w:val="24"/>
          <w:szCs w:val="24"/>
        </w:rPr>
        <w:t xml:space="preserve">инвалидов и лиц с ограниченными возможностями здоровья </w:t>
      </w:r>
      <w:r w:rsidR="002A5488" w:rsidRPr="005E27D3">
        <w:rPr>
          <w:color w:val="000000" w:themeColor="text1"/>
          <w:sz w:val="24"/>
          <w:szCs w:val="24"/>
        </w:rPr>
        <w:t xml:space="preserve">приведены в </w:t>
      </w:r>
      <w:r w:rsidR="004654AA" w:rsidRPr="005E27D3">
        <w:rPr>
          <w:color w:val="000000" w:themeColor="text1"/>
          <w:sz w:val="24"/>
          <w:szCs w:val="24"/>
        </w:rPr>
        <w:t>Приложении 1</w:t>
      </w:r>
      <w:r w:rsidR="000101C9" w:rsidRPr="005E27D3">
        <w:rPr>
          <w:color w:val="000000" w:themeColor="text1"/>
          <w:sz w:val="24"/>
          <w:szCs w:val="24"/>
        </w:rPr>
        <w:t>5</w:t>
      </w:r>
      <w:r w:rsidR="002A5488" w:rsidRPr="005E27D3">
        <w:rPr>
          <w:color w:val="000000" w:themeColor="text1"/>
          <w:sz w:val="24"/>
          <w:szCs w:val="24"/>
        </w:rPr>
        <w:t xml:space="preserve"> к настоящему Административному регламенту.</w:t>
      </w:r>
    </w:p>
    <w:p w:rsidR="00540148" w:rsidRPr="005E27D3" w:rsidRDefault="00540148" w:rsidP="005E40B5">
      <w:pPr>
        <w:pStyle w:val="2-"/>
        <w:rPr>
          <w:color w:val="000000" w:themeColor="text1"/>
          <w:sz w:val="24"/>
          <w:szCs w:val="24"/>
        </w:rPr>
      </w:pPr>
      <w:bookmarkStart w:id="145" w:name="_Toc437973299"/>
      <w:bookmarkStart w:id="146" w:name="_Toc438110041"/>
      <w:bookmarkStart w:id="147" w:name="_Toc438376246"/>
      <w:bookmarkStart w:id="148" w:name="_Toc441496554"/>
      <w:bookmarkStart w:id="149" w:name="_Toc518572938"/>
      <w:r w:rsidRPr="005E27D3">
        <w:rPr>
          <w:color w:val="000000" w:themeColor="text1"/>
          <w:sz w:val="24"/>
          <w:szCs w:val="24"/>
        </w:rPr>
        <w:t xml:space="preserve">Требования </w:t>
      </w:r>
      <w:r w:rsidR="003A399C" w:rsidRPr="005E27D3">
        <w:rPr>
          <w:color w:val="000000" w:themeColor="text1"/>
          <w:sz w:val="24"/>
          <w:szCs w:val="24"/>
        </w:rPr>
        <w:t xml:space="preserve">к </w:t>
      </w:r>
      <w:r w:rsidRPr="005E27D3">
        <w:rPr>
          <w:color w:val="000000" w:themeColor="text1"/>
          <w:sz w:val="24"/>
          <w:szCs w:val="24"/>
        </w:rPr>
        <w:t>организации предоставления</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0024625F" w:rsidRPr="005E27D3">
        <w:rPr>
          <w:color w:val="000000" w:themeColor="text1"/>
          <w:sz w:val="24"/>
          <w:szCs w:val="24"/>
        </w:rPr>
        <w:t xml:space="preserve"> услуги </w:t>
      </w:r>
      <w:r w:rsidRPr="005E27D3">
        <w:rPr>
          <w:color w:val="000000" w:themeColor="text1"/>
          <w:sz w:val="24"/>
          <w:szCs w:val="24"/>
        </w:rPr>
        <w:t>в электронной форме</w:t>
      </w:r>
      <w:bookmarkEnd w:id="145"/>
      <w:bookmarkEnd w:id="146"/>
      <w:bookmarkEnd w:id="147"/>
      <w:bookmarkEnd w:id="148"/>
      <w:bookmarkEnd w:id="149"/>
    </w:p>
    <w:p w:rsidR="00073707"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1</w:t>
      </w:r>
      <w:r w:rsidR="006E2361" w:rsidRPr="005E27D3">
        <w:rPr>
          <w:color w:val="000000" w:themeColor="text1"/>
          <w:sz w:val="24"/>
          <w:szCs w:val="24"/>
        </w:rPr>
        <w:t>.1. </w:t>
      </w:r>
      <w:r w:rsidR="00073707" w:rsidRPr="005E27D3">
        <w:rPr>
          <w:color w:val="000000" w:themeColor="text1"/>
          <w:sz w:val="24"/>
          <w:szCs w:val="24"/>
        </w:rPr>
        <w:t xml:space="preserve">В электронной форме документы, указанные в пункте </w:t>
      </w:r>
      <w:r w:rsidR="006E06E9" w:rsidRPr="005E27D3">
        <w:rPr>
          <w:color w:val="000000" w:themeColor="text1"/>
          <w:sz w:val="24"/>
          <w:szCs w:val="24"/>
        </w:rPr>
        <w:t>10</w:t>
      </w:r>
      <w:r w:rsidR="003C6180" w:rsidRPr="005E27D3">
        <w:rPr>
          <w:color w:val="000000" w:themeColor="text1"/>
          <w:sz w:val="24"/>
          <w:szCs w:val="24"/>
        </w:rPr>
        <w:t xml:space="preserve"> </w:t>
      </w:r>
      <w:r w:rsidR="00F60A76" w:rsidRPr="005E27D3">
        <w:rPr>
          <w:color w:val="000000" w:themeColor="text1"/>
          <w:sz w:val="24"/>
          <w:szCs w:val="24"/>
        </w:rPr>
        <w:t>настоящего Административного регламента</w:t>
      </w:r>
      <w:r w:rsidR="00073707" w:rsidRPr="005E27D3">
        <w:rPr>
          <w:color w:val="000000" w:themeColor="text1"/>
          <w:sz w:val="24"/>
          <w:szCs w:val="24"/>
        </w:rPr>
        <w:t xml:space="preserve">, подаются </w:t>
      </w:r>
      <w:r w:rsidR="000C66DB" w:rsidRPr="005E27D3">
        <w:rPr>
          <w:color w:val="000000" w:themeColor="text1"/>
          <w:sz w:val="24"/>
          <w:szCs w:val="24"/>
        </w:rPr>
        <w:t>посредством</w:t>
      </w:r>
      <w:r w:rsidR="00073707" w:rsidRPr="005E27D3">
        <w:rPr>
          <w:color w:val="000000" w:themeColor="text1"/>
          <w:sz w:val="24"/>
          <w:szCs w:val="24"/>
        </w:rPr>
        <w:t xml:space="preserve"> РПГУ.</w:t>
      </w:r>
    </w:p>
    <w:p w:rsidR="00622B35"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1</w:t>
      </w:r>
      <w:r w:rsidR="006E2361" w:rsidRPr="005E27D3">
        <w:rPr>
          <w:color w:val="000000" w:themeColor="text1"/>
          <w:sz w:val="24"/>
          <w:szCs w:val="24"/>
        </w:rPr>
        <w:t>.2. </w:t>
      </w:r>
      <w:r w:rsidR="00073707" w:rsidRPr="005E27D3">
        <w:rPr>
          <w:color w:val="000000" w:themeColor="text1"/>
          <w:sz w:val="24"/>
          <w:szCs w:val="24"/>
        </w:rPr>
        <w:t>При подаче документы</w:t>
      </w:r>
      <w:r w:rsidR="00622B35" w:rsidRPr="005E27D3">
        <w:rPr>
          <w:color w:val="000000" w:themeColor="text1"/>
          <w:sz w:val="24"/>
          <w:szCs w:val="24"/>
        </w:rPr>
        <w:t xml:space="preserve">, указанные в пункте </w:t>
      </w:r>
      <w:r w:rsidR="006E06E9" w:rsidRPr="005E27D3">
        <w:rPr>
          <w:color w:val="000000" w:themeColor="text1"/>
          <w:sz w:val="24"/>
          <w:szCs w:val="24"/>
        </w:rPr>
        <w:t>10</w:t>
      </w:r>
      <w:r w:rsidR="00F60A76" w:rsidRPr="005E27D3">
        <w:rPr>
          <w:color w:val="000000" w:themeColor="text1"/>
          <w:sz w:val="24"/>
          <w:szCs w:val="24"/>
        </w:rPr>
        <w:t xml:space="preserve"> настоящего Административного регламента</w:t>
      </w:r>
      <w:r w:rsidR="00622B35" w:rsidRPr="005E27D3">
        <w:rPr>
          <w:color w:val="000000" w:themeColor="text1"/>
          <w:sz w:val="24"/>
          <w:szCs w:val="24"/>
        </w:rPr>
        <w:t xml:space="preserve">, </w:t>
      </w:r>
      <w:r w:rsidR="000C66DB" w:rsidRPr="005E27D3">
        <w:rPr>
          <w:color w:val="000000" w:themeColor="text1"/>
          <w:sz w:val="24"/>
          <w:szCs w:val="24"/>
        </w:rPr>
        <w:t xml:space="preserve">прилагаются к электронной форме Заявления </w:t>
      </w:r>
      <w:r w:rsidR="00073707" w:rsidRPr="005E27D3">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1</w:t>
      </w:r>
      <w:r w:rsidR="006E2361" w:rsidRPr="005E27D3">
        <w:rPr>
          <w:color w:val="000000" w:themeColor="text1"/>
          <w:sz w:val="24"/>
          <w:szCs w:val="24"/>
        </w:rPr>
        <w:t>.3. </w:t>
      </w:r>
      <w:r w:rsidR="00073707" w:rsidRPr="005E27D3">
        <w:rPr>
          <w:color w:val="000000" w:themeColor="text1"/>
          <w:sz w:val="24"/>
          <w:szCs w:val="24"/>
        </w:rPr>
        <w:t xml:space="preserve">Все </w:t>
      </w:r>
      <w:r w:rsidR="008B074C" w:rsidRPr="005E27D3">
        <w:rPr>
          <w:color w:val="000000" w:themeColor="text1"/>
          <w:sz w:val="24"/>
          <w:szCs w:val="24"/>
        </w:rPr>
        <w:t xml:space="preserve">оригиналы </w:t>
      </w:r>
      <w:r w:rsidR="00073707" w:rsidRPr="005E27D3">
        <w:rPr>
          <w:color w:val="000000" w:themeColor="text1"/>
          <w:sz w:val="24"/>
          <w:szCs w:val="24"/>
        </w:rPr>
        <w:t>документ</w:t>
      </w:r>
      <w:r w:rsidR="008B074C" w:rsidRPr="005E27D3">
        <w:rPr>
          <w:color w:val="000000" w:themeColor="text1"/>
          <w:sz w:val="24"/>
          <w:szCs w:val="24"/>
        </w:rPr>
        <w:t>ов</w:t>
      </w:r>
      <w:r w:rsidR="00073707" w:rsidRPr="005E27D3">
        <w:rPr>
          <w:color w:val="000000" w:themeColor="text1"/>
          <w:sz w:val="24"/>
          <w:szCs w:val="24"/>
        </w:rPr>
        <w:t xml:space="preserve"> должны быть отсканированы </w:t>
      </w:r>
      <w:r w:rsidR="008B074C" w:rsidRPr="005E27D3">
        <w:rPr>
          <w:color w:val="000000" w:themeColor="text1"/>
          <w:sz w:val="24"/>
          <w:szCs w:val="24"/>
        </w:rPr>
        <w:t xml:space="preserve">в одном из распространенных графических форматов файлов </w:t>
      </w:r>
      <w:r w:rsidR="00073707" w:rsidRPr="005E27D3">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5E27D3">
        <w:rPr>
          <w:color w:val="000000" w:themeColor="text1"/>
          <w:sz w:val="24"/>
          <w:szCs w:val="24"/>
        </w:rPr>
        <w:t>печати, углового штампа бланка.</w:t>
      </w:r>
    </w:p>
    <w:p w:rsidR="0038156D"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1</w:t>
      </w:r>
      <w:r w:rsidR="00F24F9D" w:rsidRPr="005E27D3">
        <w:rPr>
          <w:color w:val="000000" w:themeColor="text1"/>
          <w:sz w:val="24"/>
          <w:szCs w:val="24"/>
        </w:rPr>
        <w:t>.4</w:t>
      </w:r>
      <w:r w:rsidR="006E2361" w:rsidRPr="005E27D3">
        <w:rPr>
          <w:color w:val="000000" w:themeColor="text1"/>
          <w:sz w:val="24"/>
          <w:szCs w:val="24"/>
        </w:rPr>
        <w:t>. </w:t>
      </w:r>
      <w:r w:rsidR="00A2455D" w:rsidRPr="005E27D3">
        <w:rPr>
          <w:color w:val="000000" w:themeColor="text1"/>
          <w:sz w:val="24"/>
          <w:szCs w:val="24"/>
        </w:rPr>
        <w:t xml:space="preserve">Заявитель </w:t>
      </w:r>
      <w:r w:rsidR="0076660E" w:rsidRPr="005E27D3">
        <w:rPr>
          <w:color w:val="000000" w:themeColor="text1"/>
          <w:sz w:val="24"/>
          <w:szCs w:val="24"/>
        </w:rPr>
        <w:t xml:space="preserve">(представитель Заявителя) </w:t>
      </w:r>
      <w:r w:rsidR="00A2455D" w:rsidRPr="005E27D3">
        <w:rPr>
          <w:color w:val="000000" w:themeColor="text1"/>
          <w:sz w:val="24"/>
          <w:szCs w:val="24"/>
        </w:rPr>
        <w:t>имеет возможность отслеживать ход обработки</w:t>
      </w:r>
      <w:r w:rsidR="00622B35" w:rsidRPr="005E27D3">
        <w:rPr>
          <w:color w:val="000000" w:themeColor="text1"/>
          <w:sz w:val="24"/>
          <w:szCs w:val="24"/>
        </w:rPr>
        <w:t xml:space="preserve"> </w:t>
      </w:r>
      <w:r w:rsidR="00A2455D" w:rsidRPr="005E27D3">
        <w:rPr>
          <w:color w:val="000000" w:themeColor="text1"/>
          <w:sz w:val="24"/>
          <w:szCs w:val="24"/>
        </w:rPr>
        <w:t>документов</w:t>
      </w:r>
      <w:r w:rsidR="00867B9D" w:rsidRPr="005E27D3">
        <w:rPr>
          <w:color w:val="000000" w:themeColor="text1"/>
          <w:sz w:val="24"/>
          <w:szCs w:val="24"/>
        </w:rPr>
        <w:t xml:space="preserve"> в </w:t>
      </w:r>
      <w:r w:rsidR="00E14590" w:rsidRPr="005E27D3">
        <w:rPr>
          <w:color w:val="000000" w:themeColor="text1"/>
          <w:sz w:val="24"/>
          <w:szCs w:val="24"/>
        </w:rPr>
        <w:t>л</w:t>
      </w:r>
      <w:r w:rsidR="00867B9D" w:rsidRPr="005E27D3">
        <w:rPr>
          <w:color w:val="000000" w:themeColor="text1"/>
          <w:sz w:val="24"/>
          <w:szCs w:val="24"/>
        </w:rPr>
        <w:t>ичном кабинете</w:t>
      </w:r>
      <w:r w:rsidR="00A2455D" w:rsidRPr="005E27D3">
        <w:rPr>
          <w:color w:val="000000" w:themeColor="text1"/>
          <w:sz w:val="24"/>
          <w:szCs w:val="24"/>
        </w:rPr>
        <w:t xml:space="preserve"> </w:t>
      </w:r>
      <w:r w:rsidR="00F1219F" w:rsidRPr="005E27D3">
        <w:rPr>
          <w:color w:val="000000" w:themeColor="text1"/>
          <w:sz w:val="24"/>
          <w:szCs w:val="24"/>
        </w:rPr>
        <w:t xml:space="preserve">при подаче заявления через РПГУ или </w:t>
      </w:r>
      <w:r w:rsidR="00505370" w:rsidRPr="005E27D3">
        <w:rPr>
          <w:color w:val="000000" w:themeColor="text1"/>
          <w:sz w:val="24"/>
          <w:szCs w:val="24"/>
        </w:rPr>
        <w:t xml:space="preserve">с помощью </w:t>
      </w:r>
      <w:r w:rsidR="008A1E7B" w:rsidRPr="005E27D3">
        <w:rPr>
          <w:color w:val="000000" w:themeColor="text1"/>
          <w:sz w:val="24"/>
          <w:szCs w:val="24"/>
        </w:rPr>
        <w:t>сервиса РПГУ «Узнать статус Заявления»</w:t>
      </w:r>
      <w:r w:rsidR="00505370" w:rsidRPr="005E27D3">
        <w:rPr>
          <w:color w:val="000000" w:themeColor="text1"/>
          <w:sz w:val="24"/>
          <w:szCs w:val="24"/>
        </w:rPr>
        <w:t>.</w:t>
      </w:r>
      <w:bookmarkStart w:id="150" w:name="_Toc437973300"/>
      <w:bookmarkStart w:id="151" w:name="_Toc438110042"/>
    </w:p>
    <w:p w:rsidR="005C1493" w:rsidRPr="005E27D3" w:rsidRDefault="005C1493" w:rsidP="005C1493">
      <w:pPr>
        <w:pStyle w:val="11"/>
        <w:numPr>
          <w:ilvl w:val="0"/>
          <w:numId w:val="0"/>
        </w:numPr>
        <w:ind w:left="1004" w:hanging="720"/>
        <w:rPr>
          <w:color w:val="000000" w:themeColor="text1"/>
          <w:sz w:val="24"/>
          <w:szCs w:val="24"/>
        </w:rPr>
      </w:pPr>
    </w:p>
    <w:p w:rsidR="005C1493" w:rsidRPr="005E27D3" w:rsidRDefault="00540148" w:rsidP="005C1493">
      <w:pPr>
        <w:pStyle w:val="2-"/>
        <w:rPr>
          <w:color w:val="000000" w:themeColor="text1"/>
          <w:sz w:val="24"/>
          <w:szCs w:val="24"/>
        </w:rPr>
      </w:pPr>
      <w:bookmarkStart w:id="152" w:name="_Toc438376247"/>
      <w:bookmarkStart w:id="153" w:name="_Toc441496555"/>
      <w:bookmarkStart w:id="154" w:name="_Toc518572939"/>
      <w:r w:rsidRPr="005E27D3">
        <w:rPr>
          <w:color w:val="000000" w:themeColor="text1"/>
          <w:sz w:val="24"/>
          <w:szCs w:val="24"/>
        </w:rPr>
        <w:t xml:space="preserve">Требования </w:t>
      </w:r>
      <w:r w:rsidR="003A399C" w:rsidRPr="005E27D3">
        <w:rPr>
          <w:color w:val="000000" w:themeColor="text1"/>
          <w:sz w:val="24"/>
          <w:szCs w:val="24"/>
        </w:rPr>
        <w:t xml:space="preserve">к </w:t>
      </w:r>
      <w:r w:rsidRPr="005E27D3">
        <w:rPr>
          <w:color w:val="000000" w:themeColor="text1"/>
          <w:sz w:val="24"/>
          <w:szCs w:val="24"/>
        </w:rPr>
        <w:t xml:space="preserve">организации предоставления </w:t>
      </w:r>
      <w:r w:rsidR="009D38AF" w:rsidRPr="005E27D3">
        <w:rPr>
          <w:color w:val="000000" w:themeColor="text1"/>
          <w:sz w:val="24"/>
          <w:szCs w:val="24"/>
        </w:rPr>
        <w:t>Муниципальной</w:t>
      </w:r>
      <w:r w:rsidR="0024625F" w:rsidRPr="005E27D3">
        <w:rPr>
          <w:color w:val="000000" w:themeColor="text1"/>
          <w:sz w:val="24"/>
          <w:szCs w:val="24"/>
        </w:rPr>
        <w:t xml:space="preserve"> услуги </w:t>
      </w:r>
      <w:r w:rsidRPr="005E27D3">
        <w:rPr>
          <w:color w:val="000000" w:themeColor="text1"/>
          <w:sz w:val="24"/>
          <w:szCs w:val="24"/>
        </w:rPr>
        <w:t>в МФЦ</w:t>
      </w:r>
      <w:bookmarkStart w:id="155" w:name="_Toc437973301"/>
      <w:bookmarkStart w:id="156" w:name="_Toc438110043"/>
      <w:bookmarkStart w:id="157" w:name="_Toc438376249"/>
      <w:bookmarkStart w:id="158" w:name="_Toc441496556"/>
      <w:bookmarkEnd w:id="150"/>
      <w:bookmarkEnd w:id="151"/>
      <w:bookmarkEnd w:id="152"/>
      <w:bookmarkEnd w:id="153"/>
      <w:bookmarkEnd w:id="154"/>
    </w:p>
    <w:p w:rsidR="00AC6AB7" w:rsidRPr="005E27D3"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p>
    <w:p w:rsidR="00AC6AB7" w:rsidRPr="005E27D3"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001337EA"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sidRPr="005E27D3">
        <w:rPr>
          <w:rFonts w:ascii="Times New Roman" w:hAnsi="Times New Roman"/>
          <w:color w:val="000000" w:themeColor="text1"/>
          <w:sz w:val="24"/>
          <w:szCs w:val="24"/>
        </w:rPr>
        <w:t>№</w:t>
      </w:r>
      <w:r w:rsidRPr="005E27D3">
        <w:rPr>
          <w:rFonts w:ascii="Times New Roman" w:hAnsi="Times New Roman"/>
          <w:color w:val="000000" w:themeColor="text1"/>
          <w:sz w:val="24"/>
          <w:szCs w:val="24"/>
        </w:rPr>
        <w:t xml:space="preserve">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07FA6" w:rsidRPr="005E27D3">
        <w:rPr>
          <w:rFonts w:ascii="Times New Roman" w:hAnsi="Times New Roman"/>
          <w:color w:val="000000" w:themeColor="text1"/>
          <w:sz w:val="24"/>
          <w:szCs w:val="24"/>
        </w:rPr>
        <w:br/>
      </w:r>
      <w:r w:rsidR="000101C9" w:rsidRPr="005E27D3">
        <w:rPr>
          <w:rFonts w:ascii="Times New Roman" w:hAnsi="Times New Roman"/>
          <w:color w:val="000000" w:themeColor="text1"/>
          <w:sz w:val="24"/>
          <w:szCs w:val="24"/>
        </w:rPr>
        <w:t>№</w:t>
      </w:r>
      <w:r w:rsidRPr="005E27D3">
        <w:rPr>
          <w:rFonts w:ascii="Times New Roman" w:hAnsi="Times New Roman"/>
          <w:color w:val="000000" w:themeColor="text1"/>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C6AB7" w:rsidRPr="005E27D3"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001337EA"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.9. Перечень МФЦ, в которых обеспечен бесплатный доступ к РПГУ приводится в Приложении 2 к Административному регламенту.</w:t>
      </w:r>
    </w:p>
    <w:p w:rsidR="00AC6AB7" w:rsidRPr="005E27D3"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001337EA"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.10.</w:t>
      </w:r>
      <w:r w:rsidR="00F33DC9" w:rsidRPr="005E27D3">
        <w:rPr>
          <w:rFonts w:ascii="Times New Roman" w:hAnsi="Times New Roman"/>
          <w:color w:val="000000" w:themeColor="text1"/>
          <w:sz w:val="24"/>
          <w:szCs w:val="24"/>
        </w:rPr>
        <w:t> </w:t>
      </w:r>
      <w:r w:rsidRPr="005E27D3">
        <w:rPr>
          <w:rFonts w:ascii="Times New Roman" w:hAnsi="Times New Roman"/>
          <w:color w:val="000000" w:themeColor="text1"/>
          <w:sz w:val="24"/>
          <w:szCs w:val="24"/>
        </w:rPr>
        <w:t xml:space="preserve">Консультирование Заявителей (представителей Заявителей) по порядку предоставления </w:t>
      </w:r>
      <w:r w:rsidR="0055740C" w:rsidRPr="005E27D3">
        <w:rPr>
          <w:rFonts w:ascii="Times New Roman" w:hAnsi="Times New Roman"/>
          <w:color w:val="000000" w:themeColor="text1"/>
          <w:sz w:val="24"/>
          <w:szCs w:val="24"/>
        </w:rPr>
        <w:t>Муниципальной</w:t>
      </w:r>
      <w:r w:rsidRPr="005E27D3">
        <w:rPr>
          <w:rFonts w:ascii="Times New Roman" w:hAnsi="Times New Roman"/>
          <w:color w:val="000000" w:themeColor="text1"/>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C42896" w:rsidRPr="005E27D3" w:rsidRDefault="00C42896"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p>
    <w:p w:rsidR="00B07DCB" w:rsidRPr="005E27D3" w:rsidRDefault="00B07DCB" w:rsidP="00FD1515">
      <w:pPr>
        <w:spacing w:after="0" w:line="240" w:lineRule="auto"/>
        <w:ind w:firstLine="567"/>
        <w:jc w:val="both"/>
        <w:rPr>
          <w:rFonts w:ascii="Times New Roman" w:hAnsi="Times New Roman"/>
          <w:color w:val="000000" w:themeColor="text1"/>
          <w:sz w:val="24"/>
          <w:szCs w:val="24"/>
        </w:rPr>
      </w:pPr>
    </w:p>
    <w:p w:rsidR="00CF152E" w:rsidRPr="005E27D3" w:rsidRDefault="00CF152E" w:rsidP="005A5FAE">
      <w:pPr>
        <w:pStyle w:val="12"/>
        <w:jc w:val="center"/>
        <w:rPr>
          <w:i w:val="0"/>
          <w:color w:val="000000" w:themeColor="text1"/>
        </w:rPr>
      </w:pPr>
      <w:bookmarkStart w:id="159" w:name="_Toc518572940"/>
      <w:r w:rsidRPr="005E27D3">
        <w:rPr>
          <w:i w:val="0"/>
          <w:color w:val="000000" w:themeColor="text1"/>
          <w:lang w:val="en-US"/>
        </w:rPr>
        <w:t>III</w:t>
      </w:r>
      <w:r w:rsidR="000E6C84" w:rsidRPr="005E27D3">
        <w:rPr>
          <w:i w:val="0"/>
          <w:color w:val="000000" w:themeColor="text1"/>
        </w:rPr>
        <w:t>.</w:t>
      </w:r>
      <w:r w:rsidR="001F5ECD" w:rsidRPr="005E27D3">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0E6C84" w:rsidRPr="005E27D3" w:rsidRDefault="0061470F" w:rsidP="005E40B5">
      <w:pPr>
        <w:pStyle w:val="2-"/>
        <w:rPr>
          <w:color w:val="000000" w:themeColor="text1"/>
          <w:sz w:val="24"/>
          <w:szCs w:val="24"/>
        </w:rPr>
      </w:pPr>
      <w:bookmarkStart w:id="160" w:name="_Toc437973302"/>
      <w:bookmarkStart w:id="161" w:name="_Toc438110044"/>
      <w:bookmarkStart w:id="162" w:name="_Toc438376250"/>
      <w:bookmarkStart w:id="163" w:name="_Toc518572941"/>
      <w:r w:rsidRPr="005E27D3">
        <w:rPr>
          <w:color w:val="000000" w:themeColor="text1"/>
          <w:sz w:val="24"/>
          <w:szCs w:val="24"/>
        </w:rPr>
        <w:t>Состав, п</w:t>
      </w:r>
      <w:r w:rsidR="000E6C84" w:rsidRPr="005E27D3">
        <w:rPr>
          <w:color w:val="000000" w:themeColor="text1"/>
          <w:sz w:val="24"/>
          <w:szCs w:val="24"/>
        </w:rPr>
        <w:t>оследовательность</w:t>
      </w:r>
      <w:r w:rsidRPr="005E27D3">
        <w:rPr>
          <w:color w:val="000000" w:themeColor="text1"/>
          <w:sz w:val="24"/>
          <w:szCs w:val="24"/>
        </w:rPr>
        <w:t xml:space="preserve"> и сроки выполнения</w:t>
      </w:r>
      <w:r w:rsidR="00B07DCB" w:rsidRPr="005E27D3">
        <w:rPr>
          <w:color w:val="000000" w:themeColor="text1"/>
          <w:sz w:val="24"/>
          <w:szCs w:val="24"/>
        </w:rPr>
        <w:t xml:space="preserve"> </w:t>
      </w:r>
      <w:r w:rsidR="000E6C84" w:rsidRPr="005E27D3">
        <w:rPr>
          <w:color w:val="000000" w:themeColor="text1"/>
          <w:sz w:val="24"/>
          <w:szCs w:val="24"/>
        </w:rPr>
        <w:t>административных процедур</w:t>
      </w:r>
      <w:r w:rsidRPr="005E27D3">
        <w:rPr>
          <w:color w:val="000000" w:themeColor="text1"/>
          <w:sz w:val="24"/>
          <w:szCs w:val="24"/>
        </w:rPr>
        <w:t xml:space="preserve"> при предоставлении</w:t>
      </w:r>
      <w:r w:rsidR="00B07DCB" w:rsidRPr="005E27D3">
        <w:rPr>
          <w:color w:val="000000" w:themeColor="text1"/>
          <w:sz w:val="24"/>
          <w:szCs w:val="24"/>
        </w:rPr>
        <w:t xml:space="preserve"> </w:t>
      </w:r>
      <w:bookmarkEnd w:id="160"/>
      <w:bookmarkEnd w:id="161"/>
      <w:bookmarkEnd w:id="162"/>
      <w:r w:rsidR="009D38AF" w:rsidRPr="005E27D3">
        <w:rPr>
          <w:color w:val="000000" w:themeColor="text1"/>
          <w:sz w:val="24"/>
          <w:szCs w:val="24"/>
        </w:rPr>
        <w:t>Муниципальной</w:t>
      </w:r>
      <w:r w:rsidR="0024625F" w:rsidRPr="005E27D3">
        <w:rPr>
          <w:color w:val="000000" w:themeColor="text1"/>
          <w:sz w:val="24"/>
          <w:szCs w:val="24"/>
        </w:rPr>
        <w:t xml:space="preserve"> услуги</w:t>
      </w:r>
      <w:bookmarkEnd w:id="163"/>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23.1.</w:t>
      </w:r>
      <w:r w:rsidRPr="005E27D3">
        <w:rPr>
          <w:rFonts w:ascii="Times New Roman" w:hAnsi="Times New Roman"/>
          <w:color w:val="000000" w:themeColor="text1"/>
          <w:sz w:val="24"/>
          <w:szCs w:val="24"/>
        </w:rPr>
        <w:tab/>
        <w:t>Прием Заявления и документов;</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23.1.1. Заявитель (представитель Заявителя) имеет возможность направить Заявление и документы, необходимые для предоставления Государственной услуги, в электронном виде через РПГУ, в том числе на безе МФЦ посредствам бесплатного доступа к РПГУ.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23.1.2. Требования к документам в электронном виде установлены п. 21 настоящего Административного регламента.</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23.1.3. Заявление и прилагаемые документы поступают в интегрированную с РПГУ в Модуль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 Обработка и предварительное рассмотрение документов.</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23.2.1.При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 устанавливает предмет обращения, полномочия представителя Заявителя;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23.2.2.В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23.2.3.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23.2.4.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23.2.5.В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23.2.6.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 Формирование и направление межведомственных запросов в органы (организации), участвующие в предоставлении Государственной услуги.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23.3.2.Проверка поступления ответов на межведомственные запросы.</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23.3.3.Ответы на межведомственные запросы поступают в Модуль оказания услуг ЕИС ОУ. 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23.3.4. 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23.3.5.После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 23.4. Подготовка проекта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23.4.2.Проверка поступления ответов на межведомственные запросы.</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23.4.3.Ответы на межведомственные запросы поступают в Модуль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23.4.4.В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23.4.5.При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23.4.6.После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 23.4.7.Осуществляется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 23.5. Направление (выдача) результата</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23.5.1. Через РПГУ: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23.5.2. Через МФЦ:</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ab/>
        <w:t xml:space="preserve">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ab/>
        <w:t xml:space="preserve"> 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ab/>
        <w:t xml:space="preserve"> Проставляет отметку о выдаче результата в Модуле МФЦ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23.5.3. Заявитель (представитель Заявителя) может получить результат посредством почтового отправления, при условии указания соответствующего способа получения результата в Заявлении.</w:t>
      </w:r>
    </w:p>
    <w:p w:rsidR="00B254DF" w:rsidRPr="005E27D3" w:rsidRDefault="00F36F35" w:rsidP="0052476C">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3</w:t>
      </w:r>
      <w:r w:rsidR="00B254DF" w:rsidRPr="005E27D3">
        <w:rPr>
          <w:color w:val="000000" w:themeColor="text1"/>
          <w:sz w:val="24"/>
          <w:szCs w:val="24"/>
        </w:rPr>
        <w:t>.</w:t>
      </w:r>
      <w:r w:rsidR="0039330D" w:rsidRPr="005E27D3">
        <w:rPr>
          <w:color w:val="000000" w:themeColor="text1"/>
          <w:sz w:val="24"/>
          <w:szCs w:val="24"/>
        </w:rPr>
        <w:t>6</w:t>
      </w:r>
      <w:r w:rsidR="00B254DF" w:rsidRPr="005E27D3">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5E27D3">
        <w:rPr>
          <w:color w:val="000000" w:themeColor="text1"/>
          <w:sz w:val="24"/>
          <w:szCs w:val="24"/>
        </w:rPr>
        <w:t>,</w:t>
      </w:r>
      <w:r w:rsidR="00B254DF" w:rsidRPr="005E27D3">
        <w:rPr>
          <w:color w:val="000000" w:themeColor="text1"/>
          <w:sz w:val="24"/>
          <w:szCs w:val="24"/>
        </w:rPr>
        <w:t xml:space="preserve"> приведен в Приложении </w:t>
      </w:r>
      <w:r w:rsidR="003044B8" w:rsidRPr="005E27D3">
        <w:rPr>
          <w:color w:val="000000" w:themeColor="text1"/>
          <w:sz w:val="24"/>
          <w:szCs w:val="24"/>
        </w:rPr>
        <w:t>16</w:t>
      </w:r>
      <w:r w:rsidR="00B254DF" w:rsidRPr="005E27D3">
        <w:rPr>
          <w:color w:val="000000" w:themeColor="text1"/>
          <w:sz w:val="24"/>
          <w:szCs w:val="24"/>
        </w:rPr>
        <w:t xml:space="preserve"> к настоящему Административному регламенту.</w:t>
      </w:r>
    </w:p>
    <w:p w:rsidR="008908C5" w:rsidRPr="005E27D3" w:rsidRDefault="00F36F35" w:rsidP="0052476C">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3</w:t>
      </w:r>
      <w:r w:rsidR="00B254DF" w:rsidRPr="005E27D3">
        <w:rPr>
          <w:color w:val="000000" w:themeColor="text1"/>
          <w:sz w:val="24"/>
          <w:szCs w:val="24"/>
        </w:rPr>
        <w:t>.</w:t>
      </w:r>
      <w:r w:rsidR="0039330D" w:rsidRPr="005E27D3">
        <w:rPr>
          <w:color w:val="000000" w:themeColor="text1"/>
          <w:sz w:val="24"/>
          <w:szCs w:val="24"/>
        </w:rPr>
        <w:t>7</w:t>
      </w:r>
      <w:r w:rsidR="0052476C" w:rsidRPr="005E27D3">
        <w:rPr>
          <w:color w:val="000000" w:themeColor="text1"/>
          <w:sz w:val="24"/>
          <w:szCs w:val="24"/>
        </w:rPr>
        <w:t>. </w:t>
      </w:r>
      <w:r w:rsidR="008908C5" w:rsidRPr="005E27D3">
        <w:rPr>
          <w:color w:val="000000" w:themeColor="text1"/>
          <w:sz w:val="24"/>
          <w:szCs w:val="24"/>
        </w:rPr>
        <w:t xml:space="preserve">Блок-схема предоставления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008908C5" w:rsidRPr="005E27D3">
        <w:rPr>
          <w:color w:val="000000" w:themeColor="text1"/>
          <w:sz w:val="24"/>
          <w:szCs w:val="24"/>
        </w:rPr>
        <w:t xml:space="preserve">приведена в </w:t>
      </w:r>
      <w:r w:rsidR="005A5FAE" w:rsidRPr="005E27D3">
        <w:rPr>
          <w:color w:val="000000" w:themeColor="text1"/>
          <w:sz w:val="24"/>
          <w:szCs w:val="24"/>
        </w:rPr>
        <w:t>Приложении</w:t>
      </w:r>
      <w:r w:rsidR="000101C9" w:rsidRPr="005E27D3">
        <w:rPr>
          <w:color w:val="000000" w:themeColor="text1"/>
          <w:sz w:val="24"/>
          <w:szCs w:val="24"/>
        </w:rPr>
        <w:t xml:space="preserve"> 17</w:t>
      </w:r>
      <w:r w:rsidR="0053250E" w:rsidRPr="005E27D3">
        <w:rPr>
          <w:color w:val="000000" w:themeColor="text1"/>
          <w:sz w:val="24"/>
          <w:szCs w:val="24"/>
        </w:rPr>
        <w:t xml:space="preserve"> </w:t>
      </w:r>
      <w:r w:rsidR="0039330D" w:rsidRPr="005E27D3">
        <w:rPr>
          <w:color w:val="000000" w:themeColor="text1"/>
          <w:sz w:val="24"/>
          <w:szCs w:val="24"/>
        </w:rPr>
        <w:br/>
      </w:r>
      <w:r w:rsidR="006E06E9" w:rsidRPr="005E27D3">
        <w:rPr>
          <w:color w:val="000000" w:themeColor="text1"/>
          <w:sz w:val="24"/>
          <w:szCs w:val="24"/>
        </w:rPr>
        <w:t>к настоящему Административному регламенту</w:t>
      </w:r>
      <w:r w:rsidR="00F01148" w:rsidRPr="005E27D3">
        <w:rPr>
          <w:color w:val="000000" w:themeColor="text1"/>
          <w:sz w:val="24"/>
          <w:szCs w:val="24"/>
        </w:rPr>
        <w:t>.</w:t>
      </w:r>
    </w:p>
    <w:p w:rsidR="007C5CBC" w:rsidRPr="005E27D3" w:rsidRDefault="007C5CBC" w:rsidP="0052476C">
      <w:pPr>
        <w:pStyle w:val="11"/>
        <w:numPr>
          <w:ilvl w:val="0"/>
          <w:numId w:val="0"/>
        </w:numPr>
        <w:ind w:firstLine="567"/>
        <w:rPr>
          <w:color w:val="000000" w:themeColor="text1"/>
          <w:sz w:val="24"/>
          <w:szCs w:val="24"/>
        </w:rPr>
      </w:pPr>
    </w:p>
    <w:p w:rsidR="0025657F" w:rsidRPr="005E27D3" w:rsidRDefault="00DF731A" w:rsidP="0052476C">
      <w:pPr>
        <w:pStyle w:val="1-"/>
        <w:rPr>
          <w:color w:val="000000" w:themeColor="text1"/>
          <w:sz w:val="24"/>
          <w:szCs w:val="24"/>
        </w:rPr>
      </w:pPr>
      <w:bookmarkStart w:id="164" w:name="_Toc437973303"/>
      <w:bookmarkStart w:id="165" w:name="_Toc438110045"/>
      <w:bookmarkStart w:id="166" w:name="_Toc438376251"/>
      <w:bookmarkStart w:id="167" w:name="_Toc518572942"/>
      <w:r w:rsidRPr="005E27D3">
        <w:rPr>
          <w:color w:val="000000" w:themeColor="text1"/>
          <w:sz w:val="24"/>
          <w:szCs w:val="24"/>
          <w:lang w:val="en-US"/>
        </w:rPr>
        <w:t>IV</w:t>
      </w:r>
      <w:r w:rsidRPr="005E27D3">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0025657F" w:rsidRPr="005E27D3">
        <w:rPr>
          <w:color w:val="000000" w:themeColor="text1"/>
          <w:sz w:val="24"/>
          <w:szCs w:val="24"/>
        </w:rPr>
        <w:t xml:space="preserve">Порядок и формы контроля за исполнением </w:t>
      </w:r>
      <w:r w:rsidR="00D3760A" w:rsidRPr="005E27D3">
        <w:rPr>
          <w:color w:val="000000" w:themeColor="text1"/>
          <w:sz w:val="24"/>
          <w:szCs w:val="24"/>
        </w:rPr>
        <w:t xml:space="preserve">Административного </w:t>
      </w:r>
      <w:bookmarkEnd w:id="168"/>
      <w:r w:rsidR="0024625F" w:rsidRPr="005E27D3">
        <w:rPr>
          <w:color w:val="000000" w:themeColor="text1"/>
          <w:sz w:val="24"/>
          <w:szCs w:val="24"/>
        </w:rPr>
        <w:t>регламента</w:t>
      </w:r>
      <w:bookmarkEnd w:id="167"/>
    </w:p>
    <w:p w:rsidR="0025657F" w:rsidRPr="005E27D3" w:rsidRDefault="0025657F" w:rsidP="005E40B5">
      <w:pPr>
        <w:pStyle w:val="2-"/>
        <w:rPr>
          <w:color w:val="000000" w:themeColor="text1"/>
          <w:sz w:val="24"/>
          <w:szCs w:val="24"/>
        </w:rPr>
      </w:pPr>
      <w:bookmarkStart w:id="173" w:name="_Toc438376252"/>
      <w:bookmarkStart w:id="174" w:name="_Toc438727101"/>
      <w:bookmarkStart w:id="175" w:name="_Toc518572943"/>
      <w:r w:rsidRPr="005E27D3">
        <w:rPr>
          <w:color w:val="000000" w:themeColor="text1"/>
          <w:sz w:val="24"/>
          <w:szCs w:val="24"/>
        </w:rPr>
        <w:t xml:space="preserve">Порядок осуществления контроля за соблюдением и исполнением должностными лицами, </w:t>
      </w:r>
      <w:r w:rsidR="003763F1" w:rsidRPr="005E27D3">
        <w:rPr>
          <w:color w:val="000000" w:themeColor="text1"/>
          <w:sz w:val="24"/>
          <w:szCs w:val="24"/>
        </w:rPr>
        <w:t>муниципальными</w:t>
      </w:r>
      <w:r w:rsidRPr="005E27D3">
        <w:rPr>
          <w:color w:val="000000" w:themeColor="text1"/>
          <w:sz w:val="24"/>
          <w:szCs w:val="24"/>
        </w:rPr>
        <w:t xml:space="preserve"> служащими</w:t>
      </w:r>
      <w:r w:rsidR="00597A08" w:rsidRPr="005E27D3">
        <w:rPr>
          <w:color w:val="000000" w:themeColor="text1"/>
          <w:sz w:val="24"/>
          <w:szCs w:val="24"/>
        </w:rPr>
        <w:t xml:space="preserve"> </w:t>
      </w:r>
      <w:r w:rsidR="0052476C" w:rsidRPr="005E27D3">
        <w:rPr>
          <w:color w:val="000000" w:themeColor="text1"/>
          <w:sz w:val="24"/>
          <w:szCs w:val="24"/>
        </w:rPr>
        <w:br/>
      </w:r>
      <w:r w:rsidR="00597A08" w:rsidRPr="005E27D3">
        <w:rPr>
          <w:color w:val="000000" w:themeColor="text1"/>
          <w:sz w:val="24"/>
          <w:szCs w:val="24"/>
        </w:rPr>
        <w:t xml:space="preserve">и </w:t>
      </w:r>
      <w:r w:rsidR="00961370" w:rsidRPr="005E27D3">
        <w:rPr>
          <w:color w:val="000000" w:themeColor="text1"/>
          <w:sz w:val="24"/>
          <w:szCs w:val="24"/>
        </w:rPr>
        <w:t>специалистами</w:t>
      </w:r>
      <w:r w:rsidR="00597A08" w:rsidRPr="005E27D3">
        <w:rPr>
          <w:color w:val="000000" w:themeColor="text1"/>
          <w:sz w:val="24"/>
          <w:szCs w:val="24"/>
        </w:rPr>
        <w:t xml:space="preserve"> </w:t>
      </w:r>
      <w:r w:rsidR="003C4C74" w:rsidRPr="005E27D3">
        <w:rPr>
          <w:color w:val="000000" w:themeColor="text1"/>
          <w:sz w:val="24"/>
          <w:szCs w:val="24"/>
        </w:rPr>
        <w:t xml:space="preserve">Администрации </w:t>
      </w:r>
      <w:r w:rsidRPr="005E27D3">
        <w:rPr>
          <w:color w:val="000000" w:themeColor="text1"/>
          <w:sz w:val="24"/>
          <w:szCs w:val="24"/>
        </w:rPr>
        <w:t xml:space="preserve">положений </w:t>
      </w:r>
      <w:r w:rsidR="0024625F" w:rsidRPr="005E27D3">
        <w:rPr>
          <w:color w:val="000000" w:themeColor="text1"/>
          <w:sz w:val="24"/>
          <w:szCs w:val="24"/>
        </w:rPr>
        <w:t xml:space="preserve">Административного регламента </w:t>
      </w:r>
      <w:r w:rsidRPr="005E27D3">
        <w:rPr>
          <w:color w:val="000000" w:themeColor="text1"/>
          <w:sz w:val="24"/>
          <w:szCs w:val="24"/>
        </w:rPr>
        <w:t xml:space="preserve">и иных нормативных правовых актов, устанавливающих требования к предоставлению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r w:rsidRPr="005E27D3">
        <w:rPr>
          <w:color w:val="000000" w:themeColor="text1"/>
          <w:sz w:val="24"/>
          <w:szCs w:val="24"/>
        </w:rPr>
        <w:t>, а также принятием ими решений</w:t>
      </w:r>
      <w:bookmarkEnd w:id="173"/>
      <w:bookmarkEnd w:id="174"/>
      <w:bookmarkEnd w:id="175"/>
    </w:p>
    <w:p w:rsidR="0025657F" w:rsidRPr="005E27D3" w:rsidRDefault="00F36F35" w:rsidP="0052476C">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4</w:t>
      </w:r>
      <w:r w:rsidR="0052476C" w:rsidRPr="005E27D3">
        <w:rPr>
          <w:color w:val="000000" w:themeColor="text1"/>
          <w:sz w:val="24"/>
          <w:szCs w:val="24"/>
        </w:rPr>
        <w:t>.1. </w:t>
      </w:r>
      <w:r w:rsidR="0025657F" w:rsidRPr="005E27D3">
        <w:rPr>
          <w:color w:val="000000" w:themeColor="text1"/>
          <w:sz w:val="24"/>
          <w:szCs w:val="24"/>
        </w:rPr>
        <w:t xml:space="preserve">Контроль за соблюдением должностными лицами </w:t>
      </w:r>
      <w:r w:rsidR="003C4C74" w:rsidRPr="005E27D3">
        <w:rPr>
          <w:color w:val="000000" w:themeColor="text1"/>
          <w:sz w:val="24"/>
          <w:szCs w:val="24"/>
        </w:rPr>
        <w:t>Администрации</w:t>
      </w:r>
      <w:r w:rsidR="00467D4C" w:rsidRPr="005E27D3">
        <w:rPr>
          <w:color w:val="000000" w:themeColor="text1"/>
          <w:sz w:val="24"/>
          <w:szCs w:val="24"/>
        </w:rPr>
        <w:t xml:space="preserve">, </w:t>
      </w:r>
      <w:r w:rsidR="0025657F" w:rsidRPr="005E27D3">
        <w:rPr>
          <w:color w:val="000000" w:themeColor="text1"/>
          <w:sz w:val="24"/>
          <w:szCs w:val="24"/>
        </w:rPr>
        <w:t xml:space="preserve">положений </w:t>
      </w:r>
      <w:r w:rsidR="006E06E9" w:rsidRPr="005E27D3">
        <w:rPr>
          <w:color w:val="000000" w:themeColor="text1"/>
          <w:sz w:val="24"/>
          <w:szCs w:val="24"/>
        </w:rPr>
        <w:t>Административного р</w:t>
      </w:r>
      <w:r w:rsidR="0025657F" w:rsidRPr="005E27D3">
        <w:rPr>
          <w:color w:val="000000" w:themeColor="text1"/>
          <w:sz w:val="24"/>
          <w:szCs w:val="24"/>
        </w:rPr>
        <w:t>егламента и иных нормативных правовых актов, устанавливающих требования к предоставлению</w:t>
      </w:r>
      <w:r w:rsidR="009E379B" w:rsidRPr="005E27D3">
        <w:rPr>
          <w:color w:val="000000" w:themeColor="text1"/>
          <w:sz w:val="24"/>
          <w:szCs w:val="24"/>
        </w:rPr>
        <w:t xml:space="preserve"> </w:t>
      </w:r>
      <w:r w:rsidR="00F35020" w:rsidRPr="005E27D3">
        <w:rPr>
          <w:color w:val="000000" w:themeColor="text1"/>
          <w:sz w:val="24"/>
          <w:szCs w:val="24"/>
        </w:rPr>
        <w:t>Муниципальной услуги</w:t>
      </w:r>
      <w:r w:rsidR="00D3760A" w:rsidRPr="005E27D3">
        <w:rPr>
          <w:color w:val="000000" w:themeColor="text1"/>
          <w:sz w:val="24"/>
          <w:szCs w:val="24"/>
        </w:rPr>
        <w:t xml:space="preserve"> </w:t>
      </w:r>
      <w:r w:rsidR="0025657F" w:rsidRPr="005E27D3">
        <w:rPr>
          <w:color w:val="000000" w:themeColor="text1"/>
          <w:sz w:val="24"/>
          <w:szCs w:val="24"/>
        </w:rPr>
        <w:t>осуществляется в форме:</w:t>
      </w:r>
    </w:p>
    <w:p w:rsidR="0025657F" w:rsidRPr="005E27D3" w:rsidRDefault="0025657F" w:rsidP="003A11DD">
      <w:pPr>
        <w:pStyle w:val="11"/>
        <w:numPr>
          <w:ilvl w:val="0"/>
          <w:numId w:val="11"/>
        </w:numPr>
        <w:ind w:left="851" w:hanging="284"/>
        <w:rPr>
          <w:color w:val="000000" w:themeColor="text1"/>
          <w:sz w:val="24"/>
          <w:szCs w:val="24"/>
        </w:rPr>
      </w:pPr>
      <w:r w:rsidRPr="005E27D3">
        <w:rPr>
          <w:color w:val="000000" w:themeColor="text1"/>
          <w:sz w:val="24"/>
          <w:szCs w:val="24"/>
        </w:rPr>
        <w:t xml:space="preserve">текущего контроля за соблюдением полноты и качества </w:t>
      </w:r>
      <w:r w:rsidR="00B65767" w:rsidRPr="005E27D3">
        <w:rPr>
          <w:color w:val="000000" w:themeColor="text1"/>
          <w:sz w:val="24"/>
          <w:szCs w:val="24"/>
        </w:rPr>
        <w:t xml:space="preserve">предоставления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Pr="005E27D3">
        <w:rPr>
          <w:color w:val="000000" w:themeColor="text1"/>
          <w:sz w:val="24"/>
          <w:szCs w:val="24"/>
        </w:rPr>
        <w:t>(</w:t>
      </w:r>
      <w:r w:rsidR="005133A8" w:rsidRPr="005E27D3">
        <w:rPr>
          <w:color w:val="000000" w:themeColor="text1"/>
          <w:sz w:val="24"/>
          <w:szCs w:val="24"/>
        </w:rPr>
        <w:t xml:space="preserve">далее </w:t>
      </w:r>
      <w:r w:rsidR="0052476C" w:rsidRPr="005E27D3">
        <w:rPr>
          <w:color w:val="000000" w:themeColor="text1"/>
          <w:sz w:val="24"/>
          <w:szCs w:val="24"/>
        </w:rPr>
        <w:t>–</w:t>
      </w:r>
      <w:r w:rsidR="005133A8" w:rsidRPr="005E27D3">
        <w:rPr>
          <w:color w:val="000000" w:themeColor="text1"/>
          <w:sz w:val="24"/>
          <w:szCs w:val="24"/>
        </w:rPr>
        <w:t xml:space="preserve"> </w:t>
      </w:r>
      <w:r w:rsidRPr="005E27D3">
        <w:rPr>
          <w:color w:val="000000" w:themeColor="text1"/>
          <w:sz w:val="24"/>
          <w:szCs w:val="24"/>
        </w:rPr>
        <w:t>Текущий контроль);</w:t>
      </w:r>
    </w:p>
    <w:p w:rsidR="0025657F" w:rsidRPr="005E27D3" w:rsidRDefault="0025657F" w:rsidP="003A11DD">
      <w:pPr>
        <w:pStyle w:val="11"/>
        <w:numPr>
          <w:ilvl w:val="0"/>
          <w:numId w:val="11"/>
        </w:numPr>
        <w:ind w:left="851" w:hanging="284"/>
        <w:rPr>
          <w:color w:val="000000" w:themeColor="text1"/>
          <w:sz w:val="24"/>
          <w:szCs w:val="24"/>
        </w:rPr>
      </w:pPr>
      <w:r w:rsidRPr="005E27D3">
        <w:rPr>
          <w:color w:val="000000" w:themeColor="text1"/>
          <w:sz w:val="24"/>
          <w:szCs w:val="24"/>
        </w:rPr>
        <w:t>контроля за соблюдением порядка предоставления</w:t>
      </w:r>
      <w:r w:rsidR="009E379B" w:rsidRPr="005E27D3">
        <w:rPr>
          <w:color w:val="000000" w:themeColor="text1"/>
          <w:sz w:val="24"/>
          <w:szCs w:val="24"/>
        </w:rPr>
        <w:t xml:space="preserve">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r w:rsidRPr="005E27D3">
        <w:rPr>
          <w:color w:val="000000" w:themeColor="text1"/>
          <w:sz w:val="24"/>
          <w:szCs w:val="24"/>
        </w:rPr>
        <w:t>.</w:t>
      </w:r>
    </w:p>
    <w:p w:rsidR="0025657F" w:rsidRPr="005E27D3" w:rsidRDefault="00F36F35" w:rsidP="0052476C">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4</w:t>
      </w:r>
      <w:r w:rsidR="0052476C" w:rsidRPr="005E27D3">
        <w:rPr>
          <w:color w:val="000000" w:themeColor="text1"/>
          <w:sz w:val="24"/>
          <w:szCs w:val="24"/>
        </w:rPr>
        <w:t>.2. </w:t>
      </w:r>
      <w:r w:rsidR="0025657F" w:rsidRPr="005E27D3">
        <w:rPr>
          <w:color w:val="000000" w:themeColor="text1"/>
          <w:sz w:val="24"/>
          <w:szCs w:val="24"/>
        </w:rPr>
        <w:t>Те</w:t>
      </w:r>
      <w:r w:rsidR="00EA032A" w:rsidRPr="005E27D3">
        <w:rPr>
          <w:color w:val="000000" w:themeColor="text1"/>
          <w:sz w:val="24"/>
          <w:szCs w:val="24"/>
        </w:rPr>
        <w:t xml:space="preserve">кущий контроль осуществляет </w:t>
      </w:r>
      <w:r w:rsidR="0052476C" w:rsidRPr="005E27D3">
        <w:rPr>
          <w:color w:val="000000" w:themeColor="text1"/>
          <w:sz w:val="24"/>
          <w:szCs w:val="24"/>
        </w:rPr>
        <w:t xml:space="preserve">заместитель </w:t>
      </w:r>
      <w:r w:rsidR="003C4C74" w:rsidRPr="005E27D3">
        <w:rPr>
          <w:color w:val="000000" w:themeColor="text1"/>
          <w:sz w:val="24"/>
          <w:szCs w:val="24"/>
        </w:rPr>
        <w:t>руководителя</w:t>
      </w:r>
      <w:r w:rsidR="0052476C" w:rsidRPr="005E27D3">
        <w:rPr>
          <w:color w:val="000000" w:themeColor="text1"/>
          <w:sz w:val="24"/>
          <w:szCs w:val="24"/>
        </w:rPr>
        <w:t xml:space="preserve"> </w:t>
      </w:r>
      <w:r w:rsidR="003C4C74" w:rsidRPr="005E27D3">
        <w:rPr>
          <w:color w:val="000000" w:themeColor="text1"/>
          <w:sz w:val="24"/>
          <w:szCs w:val="24"/>
        </w:rPr>
        <w:t>Администрации</w:t>
      </w:r>
      <w:r w:rsidR="002D3218" w:rsidRPr="005E27D3">
        <w:rPr>
          <w:color w:val="000000" w:themeColor="text1"/>
          <w:sz w:val="24"/>
          <w:szCs w:val="24"/>
        </w:rPr>
        <w:br/>
      </w:r>
      <w:r w:rsidR="0052476C" w:rsidRPr="005E27D3">
        <w:rPr>
          <w:color w:val="000000" w:themeColor="text1"/>
          <w:sz w:val="24"/>
          <w:szCs w:val="24"/>
        </w:rPr>
        <w:t xml:space="preserve">в соответствии с приказом о распределении обязанностей </w:t>
      </w:r>
      <w:r w:rsidR="0025657F" w:rsidRPr="005E27D3">
        <w:rPr>
          <w:color w:val="000000" w:themeColor="text1"/>
          <w:sz w:val="24"/>
          <w:szCs w:val="24"/>
        </w:rPr>
        <w:t xml:space="preserve">и уполномоченные </w:t>
      </w:r>
      <w:r w:rsidR="0052476C" w:rsidRPr="005E27D3">
        <w:rPr>
          <w:color w:val="000000" w:themeColor="text1"/>
          <w:sz w:val="24"/>
          <w:szCs w:val="24"/>
        </w:rPr>
        <w:br/>
      </w:r>
      <w:r w:rsidR="0025657F" w:rsidRPr="005E27D3">
        <w:rPr>
          <w:color w:val="000000" w:themeColor="text1"/>
          <w:sz w:val="24"/>
          <w:szCs w:val="24"/>
        </w:rPr>
        <w:t>им должностные лица.</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4</w:t>
      </w:r>
      <w:r w:rsidR="0052476C" w:rsidRPr="005E27D3">
        <w:rPr>
          <w:color w:val="000000" w:themeColor="text1"/>
          <w:sz w:val="24"/>
          <w:szCs w:val="24"/>
        </w:rPr>
        <w:t>.3. </w:t>
      </w:r>
      <w:r w:rsidR="0025657F" w:rsidRPr="005E27D3">
        <w:rPr>
          <w:color w:val="000000" w:themeColor="text1"/>
          <w:sz w:val="24"/>
          <w:szCs w:val="24"/>
        </w:rPr>
        <w:t>Текущий контроль осуществля</w:t>
      </w:r>
      <w:r w:rsidR="00EA032A" w:rsidRPr="005E27D3">
        <w:rPr>
          <w:color w:val="000000" w:themeColor="text1"/>
          <w:sz w:val="24"/>
          <w:szCs w:val="24"/>
        </w:rPr>
        <w:t xml:space="preserve">ется в порядке, установленном </w:t>
      </w:r>
      <w:r w:rsidR="003C4C74" w:rsidRPr="005E27D3">
        <w:rPr>
          <w:color w:val="000000" w:themeColor="text1"/>
          <w:sz w:val="24"/>
          <w:szCs w:val="24"/>
        </w:rPr>
        <w:t>руководителем</w:t>
      </w:r>
      <w:r w:rsidR="00EA032A" w:rsidRPr="005E27D3">
        <w:rPr>
          <w:color w:val="000000" w:themeColor="text1"/>
          <w:sz w:val="24"/>
          <w:szCs w:val="24"/>
        </w:rPr>
        <w:t xml:space="preserve"> </w:t>
      </w:r>
      <w:r w:rsidR="003C4C74" w:rsidRPr="005E27D3">
        <w:rPr>
          <w:color w:val="000000" w:themeColor="text1"/>
          <w:sz w:val="24"/>
          <w:szCs w:val="24"/>
        </w:rPr>
        <w:t xml:space="preserve">Администрации </w:t>
      </w:r>
      <w:r w:rsidR="0025657F" w:rsidRPr="005E27D3">
        <w:rPr>
          <w:color w:val="000000" w:themeColor="text1"/>
          <w:sz w:val="24"/>
          <w:szCs w:val="24"/>
        </w:rPr>
        <w:t xml:space="preserve">для контроля </w:t>
      </w:r>
      <w:r w:rsidR="00EA032A" w:rsidRPr="005E27D3">
        <w:rPr>
          <w:color w:val="000000" w:themeColor="text1"/>
          <w:sz w:val="24"/>
          <w:szCs w:val="24"/>
        </w:rPr>
        <w:t xml:space="preserve">за исполнением правовых актов </w:t>
      </w:r>
      <w:r w:rsidR="003C4C74" w:rsidRPr="005E27D3">
        <w:rPr>
          <w:color w:val="000000" w:themeColor="text1"/>
          <w:sz w:val="24"/>
          <w:szCs w:val="24"/>
        </w:rPr>
        <w:t>Администрации</w:t>
      </w:r>
      <w:r w:rsidR="00462E33" w:rsidRPr="005E27D3">
        <w:rPr>
          <w:color w:val="000000" w:themeColor="text1"/>
          <w:sz w:val="24"/>
          <w:szCs w:val="24"/>
        </w:rPr>
        <w:t>.</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4</w:t>
      </w:r>
      <w:r w:rsidR="0052476C" w:rsidRPr="005E27D3">
        <w:rPr>
          <w:color w:val="000000" w:themeColor="text1"/>
          <w:sz w:val="24"/>
          <w:szCs w:val="24"/>
        </w:rPr>
        <w:t>.4. </w:t>
      </w:r>
      <w:r w:rsidR="005A6DA7" w:rsidRPr="005E27D3">
        <w:rPr>
          <w:color w:val="000000" w:themeColor="text1"/>
          <w:sz w:val="24"/>
          <w:szCs w:val="24"/>
        </w:rPr>
        <w:t xml:space="preserve">Контроль за соблюдением порядка предоставления </w:t>
      </w:r>
      <w:r w:rsidR="009D38AF" w:rsidRPr="005E27D3">
        <w:rPr>
          <w:color w:val="000000" w:themeColor="text1"/>
          <w:sz w:val="24"/>
          <w:szCs w:val="24"/>
        </w:rPr>
        <w:t>Муниципальной</w:t>
      </w:r>
      <w:r w:rsidR="005A6DA7" w:rsidRPr="005E27D3">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w:t>
      </w:r>
      <w:r w:rsidR="00007FA6" w:rsidRPr="005E27D3">
        <w:rPr>
          <w:color w:val="000000" w:themeColor="text1"/>
          <w:sz w:val="24"/>
          <w:szCs w:val="24"/>
        </w:rPr>
        <w:t>16.04.2015</w:t>
      </w:r>
      <w:r w:rsidR="005A6DA7" w:rsidRPr="005E27D3">
        <w:rPr>
          <w:color w:val="000000" w:themeColor="text1"/>
          <w:sz w:val="24"/>
          <w:szCs w:val="24"/>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007FA6" w:rsidRPr="005E27D3">
        <w:rPr>
          <w:color w:val="000000" w:themeColor="text1"/>
          <w:sz w:val="24"/>
          <w:szCs w:val="24"/>
        </w:rPr>
        <w:t>04.05.2016</w:t>
      </w:r>
      <w:r w:rsidR="005A6DA7" w:rsidRPr="005E27D3">
        <w:rPr>
          <w:color w:val="000000" w:themeColor="text1"/>
          <w:sz w:val="24"/>
          <w:szCs w:val="24"/>
        </w:rPr>
        <w:t xml:space="preserve"> №37/2016-ОЗ «Кодекс Московской области об административных правонарушениях»</w:t>
      </w:r>
      <w:r w:rsidR="0025657F" w:rsidRPr="005E27D3">
        <w:rPr>
          <w:color w:val="000000" w:themeColor="text1"/>
          <w:sz w:val="24"/>
          <w:szCs w:val="24"/>
        </w:rPr>
        <w:t>.</w:t>
      </w:r>
    </w:p>
    <w:p w:rsidR="0025657F" w:rsidRPr="005E27D3" w:rsidRDefault="0025657F" w:rsidP="005E40B5">
      <w:pPr>
        <w:pStyle w:val="2-"/>
        <w:rPr>
          <w:color w:val="000000" w:themeColor="text1"/>
          <w:sz w:val="24"/>
          <w:szCs w:val="24"/>
        </w:rPr>
      </w:pPr>
      <w:bookmarkStart w:id="176" w:name="_Toc438376253"/>
      <w:bookmarkStart w:id="177" w:name="_Toc438727102"/>
      <w:bookmarkStart w:id="178" w:name="_Toc518572944"/>
      <w:r w:rsidRPr="005E27D3">
        <w:rPr>
          <w:color w:val="000000" w:themeColor="text1"/>
          <w:sz w:val="24"/>
          <w:szCs w:val="24"/>
        </w:rPr>
        <w:t>Порядок и периодичность осуществления Текущего контроля полноты и</w:t>
      </w:r>
      <w:r w:rsidR="000C2C99" w:rsidRPr="005E27D3">
        <w:rPr>
          <w:color w:val="000000" w:themeColor="text1"/>
          <w:sz w:val="24"/>
          <w:szCs w:val="24"/>
        </w:rPr>
        <w:t xml:space="preserve"> качества предоставления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Pr="005E27D3">
        <w:rPr>
          <w:color w:val="000000" w:themeColor="text1"/>
          <w:sz w:val="24"/>
          <w:szCs w:val="24"/>
        </w:rPr>
        <w:t>и Контроля за соблюдением порядка предоставления</w:t>
      </w:r>
      <w:r w:rsidR="009E379B" w:rsidRPr="005E27D3">
        <w:rPr>
          <w:color w:val="000000" w:themeColor="text1"/>
          <w:sz w:val="24"/>
          <w:szCs w:val="24"/>
        </w:rPr>
        <w:t xml:space="preserve"> </w:t>
      </w:r>
      <w:bookmarkEnd w:id="176"/>
      <w:bookmarkEnd w:id="177"/>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bookmarkEnd w:id="178"/>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000A506D" w:rsidRPr="005E27D3">
        <w:rPr>
          <w:color w:val="000000" w:themeColor="text1"/>
          <w:sz w:val="24"/>
          <w:szCs w:val="24"/>
        </w:rPr>
        <w:t>.1. </w:t>
      </w:r>
      <w:r w:rsidR="0025657F" w:rsidRPr="005E27D3">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5E27D3">
        <w:rPr>
          <w:color w:val="000000" w:themeColor="text1"/>
          <w:sz w:val="24"/>
          <w:szCs w:val="24"/>
        </w:rPr>
        <w:t xml:space="preserve"> </w:t>
      </w:r>
      <w:r w:rsidR="0025657F" w:rsidRPr="005E27D3">
        <w:rPr>
          <w:color w:val="000000" w:themeColor="text1"/>
          <w:sz w:val="24"/>
          <w:szCs w:val="24"/>
        </w:rPr>
        <w:t xml:space="preserve">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0025657F" w:rsidRPr="005E27D3">
        <w:rPr>
          <w:color w:val="000000" w:themeColor="text1"/>
          <w:sz w:val="24"/>
          <w:szCs w:val="24"/>
        </w:rPr>
        <w:t xml:space="preserve">должностных лиц, </w:t>
      </w:r>
      <w:r w:rsidR="00961370" w:rsidRPr="005E27D3">
        <w:rPr>
          <w:color w:val="000000" w:themeColor="text1"/>
          <w:sz w:val="24"/>
          <w:szCs w:val="24"/>
        </w:rPr>
        <w:t>муниципальных</w:t>
      </w:r>
      <w:r w:rsidR="0025657F" w:rsidRPr="005E27D3">
        <w:rPr>
          <w:color w:val="000000" w:themeColor="text1"/>
          <w:sz w:val="24"/>
          <w:szCs w:val="24"/>
        </w:rPr>
        <w:t xml:space="preserve"> </w:t>
      </w:r>
      <w:r w:rsidR="00EA032A" w:rsidRPr="005E27D3">
        <w:rPr>
          <w:color w:val="000000" w:themeColor="text1"/>
          <w:sz w:val="24"/>
          <w:szCs w:val="24"/>
        </w:rPr>
        <w:t xml:space="preserve">служащих и </w:t>
      </w:r>
      <w:r w:rsidR="00961370" w:rsidRPr="005E27D3">
        <w:rPr>
          <w:color w:val="000000" w:themeColor="text1"/>
          <w:sz w:val="24"/>
          <w:szCs w:val="24"/>
        </w:rPr>
        <w:t>специалистов</w:t>
      </w:r>
      <w:r w:rsidR="0023365C" w:rsidRPr="005E27D3">
        <w:rPr>
          <w:color w:val="000000" w:themeColor="text1"/>
          <w:sz w:val="24"/>
          <w:szCs w:val="24"/>
        </w:rPr>
        <w:t xml:space="preserve"> </w:t>
      </w:r>
      <w:r w:rsidR="003C4C74" w:rsidRPr="005E27D3">
        <w:rPr>
          <w:color w:val="000000" w:themeColor="text1"/>
          <w:sz w:val="24"/>
          <w:szCs w:val="24"/>
        </w:rPr>
        <w:t>Администрации</w:t>
      </w:r>
      <w:r w:rsidR="0025657F" w:rsidRPr="005E27D3">
        <w:rPr>
          <w:color w:val="000000" w:themeColor="text1"/>
          <w:sz w:val="24"/>
          <w:szCs w:val="24"/>
        </w:rPr>
        <w:t>, а также в</w:t>
      </w:r>
      <w:r w:rsidR="00EA032A" w:rsidRPr="005E27D3">
        <w:rPr>
          <w:color w:val="000000" w:themeColor="text1"/>
          <w:sz w:val="24"/>
          <w:szCs w:val="24"/>
        </w:rPr>
        <w:t xml:space="preserve"> форме внутренних проверок в </w:t>
      </w:r>
      <w:r w:rsidR="003C4C74" w:rsidRPr="005E27D3">
        <w:rPr>
          <w:color w:val="000000" w:themeColor="text1"/>
          <w:sz w:val="24"/>
          <w:szCs w:val="24"/>
        </w:rPr>
        <w:t xml:space="preserve">Администрации </w:t>
      </w:r>
      <w:r w:rsidR="0025657F" w:rsidRPr="005E27D3">
        <w:rPr>
          <w:color w:val="000000" w:themeColor="text1"/>
          <w:sz w:val="24"/>
          <w:szCs w:val="24"/>
        </w:rPr>
        <w:t xml:space="preserve">по </w:t>
      </w:r>
      <w:r w:rsidR="00F26BE4" w:rsidRPr="005E27D3">
        <w:rPr>
          <w:color w:val="000000" w:themeColor="text1"/>
          <w:sz w:val="24"/>
          <w:szCs w:val="24"/>
        </w:rPr>
        <w:t>З</w:t>
      </w:r>
      <w:r w:rsidR="0025657F" w:rsidRPr="005E27D3">
        <w:rPr>
          <w:color w:val="000000" w:themeColor="text1"/>
          <w:sz w:val="24"/>
          <w:szCs w:val="24"/>
        </w:rPr>
        <w:t xml:space="preserve">аявлениям, обращениям и жалобам граждан, их объединений и </w:t>
      </w:r>
      <w:r w:rsidR="00AD0646" w:rsidRPr="005E27D3">
        <w:rPr>
          <w:color w:val="000000" w:themeColor="text1"/>
          <w:sz w:val="24"/>
          <w:szCs w:val="24"/>
        </w:rPr>
        <w:t>организаций</w:t>
      </w:r>
      <w:r w:rsidR="0025657F" w:rsidRPr="005E27D3">
        <w:rPr>
          <w:color w:val="000000" w:themeColor="text1"/>
          <w:sz w:val="24"/>
          <w:szCs w:val="24"/>
        </w:rPr>
        <w:t xml:space="preserve"> на решения, а также действия (бездействия) должностных лиц, </w:t>
      </w:r>
      <w:r w:rsidR="00961370" w:rsidRPr="005E27D3">
        <w:rPr>
          <w:color w:val="000000" w:themeColor="text1"/>
          <w:sz w:val="24"/>
          <w:szCs w:val="24"/>
        </w:rPr>
        <w:t xml:space="preserve">муниципальных </w:t>
      </w:r>
      <w:r w:rsidR="00EA032A" w:rsidRPr="005E27D3">
        <w:rPr>
          <w:color w:val="000000" w:themeColor="text1"/>
          <w:sz w:val="24"/>
          <w:szCs w:val="24"/>
        </w:rPr>
        <w:t xml:space="preserve">служащих и </w:t>
      </w:r>
      <w:r w:rsidR="00961370" w:rsidRPr="005E27D3">
        <w:rPr>
          <w:color w:val="000000" w:themeColor="text1"/>
          <w:sz w:val="24"/>
          <w:szCs w:val="24"/>
        </w:rPr>
        <w:t xml:space="preserve">специалистов </w:t>
      </w:r>
      <w:r w:rsidR="003C4C74" w:rsidRPr="005E27D3">
        <w:rPr>
          <w:color w:val="000000" w:themeColor="text1"/>
          <w:sz w:val="24"/>
          <w:szCs w:val="24"/>
        </w:rPr>
        <w:t>Администрации</w:t>
      </w:r>
      <w:r w:rsidR="0025657F" w:rsidRPr="005E27D3">
        <w:rPr>
          <w:color w:val="000000" w:themeColor="text1"/>
          <w:sz w:val="24"/>
          <w:szCs w:val="24"/>
        </w:rPr>
        <w:t xml:space="preserve">, участвующих в предоставлении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r w:rsidR="0025657F" w:rsidRPr="005E27D3">
        <w:rPr>
          <w:color w:val="000000" w:themeColor="text1"/>
          <w:sz w:val="24"/>
          <w:szCs w:val="24"/>
        </w:rPr>
        <w:t>.</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000A506D" w:rsidRPr="005E27D3">
        <w:rPr>
          <w:color w:val="000000" w:themeColor="text1"/>
          <w:sz w:val="24"/>
          <w:szCs w:val="24"/>
        </w:rPr>
        <w:t>.2. </w:t>
      </w:r>
      <w:r w:rsidR="0025657F" w:rsidRPr="005E27D3">
        <w:rPr>
          <w:color w:val="000000" w:themeColor="text1"/>
          <w:sz w:val="24"/>
          <w:szCs w:val="24"/>
        </w:rPr>
        <w:t>Порядок осуществления Те</w:t>
      </w:r>
      <w:r w:rsidR="00EA032A" w:rsidRPr="005E27D3">
        <w:rPr>
          <w:color w:val="000000" w:themeColor="text1"/>
          <w:sz w:val="24"/>
          <w:szCs w:val="24"/>
        </w:rPr>
        <w:t xml:space="preserve">кущего контроля утверждается </w:t>
      </w:r>
      <w:r w:rsidR="003C4C74" w:rsidRPr="005E27D3">
        <w:rPr>
          <w:color w:val="000000" w:themeColor="text1"/>
          <w:sz w:val="24"/>
          <w:szCs w:val="24"/>
        </w:rPr>
        <w:t>руководителем</w:t>
      </w:r>
      <w:r w:rsidR="00B0490C" w:rsidRPr="005E27D3">
        <w:rPr>
          <w:color w:val="000000" w:themeColor="text1"/>
          <w:sz w:val="24"/>
          <w:szCs w:val="24"/>
        </w:rPr>
        <w:t xml:space="preserve"> </w:t>
      </w:r>
      <w:r w:rsidR="003C4C74" w:rsidRPr="005E27D3">
        <w:rPr>
          <w:color w:val="000000" w:themeColor="text1"/>
          <w:sz w:val="24"/>
          <w:szCs w:val="24"/>
        </w:rPr>
        <w:t>Администрации</w:t>
      </w:r>
      <w:r w:rsidR="0025657F" w:rsidRPr="005E27D3">
        <w:rPr>
          <w:color w:val="000000" w:themeColor="text1"/>
          <w:sz w:val="24"/>
          <w:szCs w:val="24"/>
        </w:rPr>
        <w:t>.</w:t>
      </w:r>
    </w:p>
    <w:p w:rsidR="00C07224" w:rsidRPr="005E27D3" w:rsidRDefault="00F36F35" w:rsidP="00C07224">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000A506D" w:rsidRPr="005E27D3">
        <w:rPr>
          <w:color w:val="000000" w:themeColor="text1"/>
          <w:sz w:val="24"/>
          <w:szCs w:val="24"/>
        </w:rPr>
        <w:t>.3. </w:t>
      </w:r>
      <w:r w:rsidR="0025657F" w:rsidRPr="005E27D3">
        <w:rPr>
          <w:color w:val="000000" w:themeColor="text1"/>
          <w:sz w:val="24"/>
          <w:szCs w:val="24"/>
        </w:rPr>
        <w:t xml:space="preserve">Контроль за соблюдением порядка предоставления </w:t>
      </w:r>
      <w:r w:rsidR="00AE4FF4" w:rsidRPr="005E27D3">
        <w:rPr>
          <w:color w:val="000000" w:themeColor="text1"/>
          <w:sz w:val="24"/>
          <w:szCs w:val="24"/>
        </w:rPr>
        <w:t xml:space="preserve">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0025657F" w:rsidRPr="005E27D3">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5E27D3">
        <w:rPr>
          <w:color w:val="000000" w:themeColor="text1"/>
          <w:sz w:val="24"/>
          <w:szCs w:val="24"/>
        </w:rPr>
        <w:t xml:space="preserve">твенными должностными лицами </w:t>
      </w:r>
      <w:r w:rsidR="003C4C74" w:rsidRPr="005E27D3">
        <w:rPr>
          <w:color w:val="000000" w:themeColor="text1"/>
          <w:sz w:val="24"/>
          <w:szCs w:val="24"/>
        </w:rPr>
        <w:t xml:space="preserve">Администрации </w:t>
      </w:r>
      <w:r w:rsidR="0025657F" w:rsidRPr="005E27D3">
        <w:rPr>
          <w:color w:val="000000" w:themeColor="text1"/>
          <w:sz w:val="24"/>
          <w:szCs w:val="24"/>
        </w:rPr>
        <w:t xml:space="preserve">положений </w:t>
      </w:r>
      <w:r w:rsidR="006E06E9" w:rsidRPr="005E27D3">
        <w:rPr>
          <w:color w:val="000000" w:themeColor="text1"/>
          <w:sz w:val="24"/>
          <w:szCs w:val="24"/>
        </w:rPr>
        <w:t>Административного регламента</w:t>
      </w:r>
      <w:r w:rsidR="0025657F" w:rsidRPr="005E27D3">
        <w:rPr>
          <w:color w:val="000000" w:themeColor="text1"/>
          <w:sz w:val="24"/>
          <w:szCs w:val="24"/>
        </w:rPr>
        <w:t xml:space="preserve"> в части соблюдения порядка предоставления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r w:rsidR="00C07224" w:rsidRPr="005E27D3">
        <w:rPr>
          <w:color w:val="000000" w:themeColor="text1"/>
          <w:sz w:val="24"/>
          <w:szCs w:val="24"/>
        </w:rPr>
        <w:t>.</w:t>
      </w:r>
    </w:p>
    <w:p w:rsidR="00C07224" w:rsidRPr="005E27D3" w:rsidRDefault="00F36F35" w:rsidP="00C07224">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000A506D" w:rsidRPr="005E27D3">
        <w:rPr>
          <w:color w:val="000000" w:themeColor="text1"/>
          <w:sz w:val="24"/>
          <w:szCs w:val="24"/>
        </w:rPr>
        <w:t>.4. </w:t>
      </w:r>
      <w:r w:rsidR="00C07224" w:rsidRPr="005E27D3">
        <w:rPr>
          <w:color w:val="000000" w:themeColor="text1"/>
          <w:sz w:val="24"/>
          <w:szCs w:val="24"/>
        </w:rPr>
        <w:t xml:space="preserve"> 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Pr="005E27D3" w:rsidRDefault="00C07224" w:rsidP="00C07224">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Pr="005E27D3">
        <w:rPr>
          <w:color w:val="000000" w:themeColor="text1"/>
          <w:sz w:val="24"/>
          <w:szCs w:val="24"/>
        </w:rPr>
        <w:t xml:space="preserve">.5.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sidRPr="005E27D3">
        <w:rPr>
          <w:color w:val="000000" w:themeColor="text1"/>
          <w:sz w:val="24"/>
          <w:szCs w:val="24"/>
        </w:rPr>
        <w:t>юридических лиц</w:t>
      </w:r>
      <w:r w:rsidRPr="005E27D3">
        <w:rPr>
          <w:color w:val="000000" w:themeColor="text1"/>
          <w:sz w:val="24"/>
          <w:szCs w:val="24"/>
        </w:rPr>
        <w:t xml:space="preserve"> и полученной от государственных органов информации о фактах нарушений законодательства Российской Федерации</w:t>
      </w:r>
      <w:r w:rsidR="00C02307" w:rsidRPr="005E27D3">
        <w:rPr>
          <w:color w:val="000000" w:themeColor="text1"/>
          <w:sz w:val="24"/>
          <w:szCs w:val="24"/>
        </w:rPr>
        <w:t>,</w:t>
      </w:r>
      <w:r w:rsidRPr="005E27D3">
        <w:rPr>
          <w:color w:val="000000" w:themeColor="text1"/>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07224" w:rsidRPr="005E27D3" w:rsidRDefault="00C07224" w:rsidP="00BE0553">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Pr="005E27D3">
        <w:rPr>
          <w:color w:val="000000" w:themeColor="text1"/>
          <w:sz w:val="24"/>
          <w:szCs w:val="24"/>
        </w:rPr>
        <w:t>.</w:t>
      </w:r>
      <w:r w:rsidR="00E324BD" w:rsidRPr="005E27D3">
        <w:rPr>
          <w:color w:val="000000" w:themeColor="text1"/>
          <w:sz w:val="24"/>
          <w:szCs w:val="24"/>
        </w:rPr>
        <w:t>6</w:t>
      </w:r>
      <w:r w:rsidRPr="005E27D3">
        <w:rPr>
          <w:color w:val="000000" w:themeColor="text1"/>
          <w:sz w:val="24"/>
          <w:szCs w:val="24"/>
        </w:rPr>
        <w:t>.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E0553" w:rsidRPr="005E27D3" w:rsidRDefault="00BE0553" w:rsidP="00FD2964">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25.7. Администрация вправе принять решение об отмене ранее принятого решения </w:t>
      </w:r>
    </w:p>
    <w:p w:rsidR="00BE0553" w:rsidRPr="005E27D3" w:rsidRDefault="00BE0553" w:rsidP="00FD2964">
      <w:pPr>
        <w:autoSpaceDE w:val="0"/>
        <w:autoSpaceDN w:val="0"/>
        <w:adjustRightInd w:val="0"/>
        <w:spacing w:after="0"/>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E0553" w:rsidRPr="005E27D3" w:rsidRDefault="00BE0553" w:rsidP="00FD2964">
      <w:pPr>
        <w:autoSpaceDE w:val="0"/>
        <w:autoSpaceDN w:val="0"/>
        <w:adjustRightInd w:val="0"/>
        <w:spacing w:after="0"/>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в случае признания его не соответствующим действующему законодательству Российской Федерации и Московской области.</w:t>
      </w:r>
    </w:p>
    <w:p w:rsidR="00BE0553" w:rsidRPr="005E27D3" w:rsidRDefault="00BE0553" w:rsidP="00C07224">
      <w:pPr>
        <w:pStyle w:val="11"/>
        <w:numPr>
          <w:ilvl w:val="0"/>
          <w:numId w:val="0"/>
        </w:numPr>
        <w:ind w:firstLine="567"/>
        <w:rPr>
          <w:color w:val="000000" w:themeColor="text1"/>
          <w:sz w:val="24"/>
          <w:szCs w:val="24"/>
        </w:rPr>
      </w:pPr>
    </w:p>
    <w:p w:rsidR="0025657F" w:rsidRPr="005E27D3" w:rsidRDefault="0025657F" w:rsidP="005E40B5">
      <w:pPr>
        <w:pStyle w:val="2-"/>
        <w:rPr>
          <w:color w:val="000000" w:themeColor="text1"/>
          <w:sz w:val="24"/>
          <w:szCs w:val="24"/>
        </w:rPr>
      </w:pPr>
      <w:bookmarkStart w:id="179" w:name="_Toc438376254"/>
      <w:bookmarkStart w:id="180" w:name="_Toc438727103"/>
      <w:bookmarkStart w:id="181" w:name="_Toc518572945"/>
      <w:r w:rsidRPr="005E27D3">
        <w:rPr>
          <w:color w:val="000000" w:themeColor="text1"/>
          <w:sz w:val="24"/>
          <w:szCs w:val="24"/>
        </w:rPr>
        <w:t xml:space="preserve">Ответственность должностных лиц, </w:t>
      </w:r>
      <w:r w:rsidR="00961370" w:rsidRPr="005E27D3">
        <w:rPr>
          <w:color w:val="000000" w:themeColor="text1"/>
          <w:sz w:val="24"/>
          <w:szCs w:val="24"/>
        </w:rPr>
        <w:t>муниципальных</w:t>
      </w:r>
      <w:r w:rsidRPr="005E27D3">
        <w:rPr>
          <w:color w:val="000000" w:themeColor="text1"/>
          <w:sz w:val="24"/>
          <w:szCs w:val="24"/>
        </w:rPr>
        <w:t xml:space="preserve"> </w:t>
      </w:r>
      <w:r w:rsidR="00EA032A" w:rsidRPr="005E27D3">
        <w:rPr>
          <w:color w:val="000000" w:themeColor="text1"/>
          <w:sz w:val="24"/>
          <w:szCs w:val="24"/>
        </w:rPr>
        <w:t xml:space="preserve">служащих и </w:t>
      </w:r>
      <w:r w:rsidR="00961370" w:rsidRPr="005E27D3">
        <w:rPr>
          <w:color w:val="000000" w:themeColor="text1"/>
          <w:sz w:val="24"/>
          <w:szCs w:val="24"/>
        </w:rPr>
        <w:t xml:space="preserve">специалистов </w:t>
      </w:r>
      <w:r w:rsidR="003C4C74" w:rsidRPr="005E27D3">
        <w:rPr>
          <w:color w:val="000000" w:themeColor="text1"/>
          <w:sz w:val="24"/>
          <w:szCs w:val="24"/>
        </w:rPr>
        <w:t xml:space="preserve">Администрации </w:t>
      </w:r>
      <w:r w:rsidRPr="005E27D3">
        <w:rPr>
          <w:color w:val="000000" w:themeColor="text1"/>
          <w:sz w:val="24"/>
          <w:szCs w:val="24"/>
        </w:rPr>
        <w:t xml:space="preserve">за решения и действия (бездействие), принимаемые (осуществляемые) ими в ходе предоставления </w:t>
      </w:r>
      <w:bookmarkEnd w:id="179"/>
      <w:bookmarkEnd w:id="180"/>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bookmarkEnd w:id="181"/>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6</w:t>
      </w:r>
      <w:r w:rsidR="000A506D" w:rsidRPr="005E27D3">
        <w:rPr>
          <w:color w:val="000000" w:themeColor="text1"/>
          <w:sz w:val="24"/>
          <w:szCs w:val="24"/>
        </w:rPr>
        <w:t>.1. </w:t>
      </w:r>
      <w:r w:rsidR="0025657F" w:rsidRPr="005E27D3">
        <w:rPr>
          <w:color w:val="000000" w:themeColor="text1"/>
          <w:sz w:val="24"/>
          <w:szCs w:val="24"/>
        </w:rPr>
        <w:t xml:space="preserve">Должностные лица, </w:t>
      </w:r>
      <w:r w:rsidR="00961370" w:rsidRPr="005E27D3">
        <w:rPr>
          <w:color w:val="000000" w:themeColor="text1"/>
          <w:sz w:val="24"/>
          <w:szCs w:val="24"/>
        </w:rPr>
        <w:t>муниципальные</w:t>
      </w:r>
      <w:r w:rsidR="0025657F" w:rsidRPr="005E27D3">
        <w:rPr>
          <w:color w:val="000000" w:themeColor="text1"/>
          <w:sz w:val="24"/>
          <w:szCs w:val="24"/>
        </w:rPr>
        <w:t xml:space="preserve"> </w:t>
      </w:r>
      <w:r w:rsidR="00EA032A" w:rsidRPr="005E27D3">
        <w:rPr>
          <w:color w:val="000000" w:themeColor="text1"/>
          <w:sz w:val="24"/>
          <w:szCs w:val="24"/>
        </w:rPr>
        <w:t xml:space="preserve">служащие и </w:t>
      </w:r>
      <w:r w:rsidR="00AD607D" w:rsidRPr="005E27D3">
        <w:rPr>
          <w:color w:val="000000" w:themeColor="text1"/>
          <w:sz w:val="24"/>
          <w:szCs w:val="24"/>
        </w:rPr>
        <w:t xml:space="preserve">специалисты </w:t>
      </w:r>
      <w:r w:rsidR="003C4C74" w:rsidRPr="005E27D3">
        <w:rPr>
          <w:color w:val="000000" w:themeColor="text1"/>
          <w:sz w:val="24"/>
          <w:szCs w:val="24"/>
        </w:rPr>
        <w:t>Администрации</w:t>
      </w:r>
      <w:r w:rsidR="00462E33" w:rsidRPr="005E27D3">
        <w:rPr>
          <w:color w:val="000000" w:themeColor="text1"/>
          <w:sz w:val="24"/>
          <w:szCs w:val="24"/>
        </w:rPr>
        <w:t>,</w:t>
      </w:r>
      <w:r w:rsidR="0025657F" w:rsidRPr="005E27D3">
        <w:rPr>
          <w:color w:val="000000" w:themeColor="text1"/>
          <w:sz w:val="24"/>
          <w:szCs w:val="24"/>
        </w:rPr>
        <w:t xml:space="preserve"> ответственные за предоставление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и участвующие в предоставлении</w:t>
      </w:r>
      <w:r w:rsidR="00AE4FF4"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 xml:space="preserve">несут ответственность за принимаемые (осуществляемые) в ходе предоставления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6</w:t>
      </w:r>
      <w:r w:rsidR="000A506D" w:rsidRPr="005E27D3">
        <w:rPr>
          <w:color w:val="000000" w:themeColor="text1"/>
          <w:sz w:val="24"/>
          <w:szCs w:val="24"/>
        </w:rPr>
        <w:t>.2. </w:t>
      </w:r>
      <w:r w:rsidR="0025657F" w:rsidRPr="005E27D3">
        <w:rPr>
          <w:color w:val="000000" w:themeColor="text1"/>
          <w:sz w:val="24"/>
          <w:szCs w:val="24"/>
        </w:rPr>
        <w:t xml:space="preserve">Неполное или некачественное предоставление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 выявленное в процессе Текущего контроля</w:t>
      </w:r>
      <w:r w:rsidR="00EB53E2" w:rsidRPr="005E27D3">
        <w:rPr>
          <w:color w:val="000000" w:themeColor="text1"/>
          <w:sz w:val="24"/>
          <w:szCs w:val="24"/>
        </w:rPr>
        <w:t>,</w:t>
      </w:r>
      <w:r w:rsidR="0025657F" w:rsidRPr="005E27D3">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5E27D3" w:rsidRDefault="00F36F35" w:rsidP="002707F4">
      <w:pPr>
        <w:pStyle w:val="11"/>
        <w:numPr>
          <w:ilvl w:val="0"/>
          <w:numId w:val="0"/>
        </w:numPr>
        <w:tabs>
          <w:tab w:val="left" w:pos="1134"/>
        </w:tabs>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6</w:t>
      </w:r>
      <w:r w:rsidR="000A506D" w:rsidRPr="005E27D3">
        <w:rPr>
          <w:color w:val="000000" w:themeColor="text1"/>
          <w:sz w:val="24"/>
          <w:szCs w:val="24"/>
        </w:rPr>
        <w:t>.3. </w:t>
      </w:r>
      <w:r w:rsidR="002707F4" w:rsidRPr="005E27D3">
        <w:rPr>
          <w:color w:val="000000" w:themeColor="text1"/>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007FA6" w:rsidRPr="005E27D3">
        <w:rPr>
          <w:color w:val="000000" w:themeColor="text1"/>
          <w:sz w:val="24"/>
          <w:szCs w:val="24"/>
        </w:rPr>
        <w:t>04.05.2016</w:t>
      </w:r>
      <w:r w:rsidR="002707F4" w:rsidRPr="005E27D3">
        <w:rPr>
          <w:color w:val="000000" w:themeColor="text1"/>
          <w:sz w:val="24"/>
          <w:szCs w:val="24"/>
        </w:rPr>
        <w:t xml:space="preserve"> №37/2016-ОЗ «Кодекс Московской области об административных правонарушениях».</w:t>
      </w:r>
    </w:p>
    <w:p w:rsidR="002707F4" w:rsidRPr="005E27D3" w:rsidRDefault="001337EA" w:rsidP="001337EA">
      <w:pPr>
        <w:pStyle w:val="11"/>
        <w:numPr>
          <w:ilvl w:val="0"/>
          <w:numId w:val="0"/>
        </w:numPr>
        <w:tabs>
          <w:tab w:val="left" w:pos="1134"/>
        </w:tabs>
        <w:ind w:firstLine="567"/>
        <w:rPr>
          <w:color w:val="000000" w:themeColor="text1"/>
          <w:sz w:val="24"/>
          <w:szCs w:val="24"/>
        </w:rPr>
      </w:pPr>
      <w:r w:rsidRPr="005E27D3">
        <w:rPr>
          <w:color w:val="000000" w:themeColor="text1"/>
          <w:sz w:val="24"/>
          <w:szCs w:val="24"/>
        </w:rPr>
        <w:t>26.3.1.</w:t>
      </w:r>
      <w:r w:rsidR="002707F4" w:rsidRPr="005E27D3">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w:t>
      </w:r>
      <w:r w:rsidR="00007FA6" w:rsidRPr="005E27D3">
        <w:rPr>
          <w:color w:val="000000" w:themeColor="text1"/>
          <w:sz w:val="24"/>
          <w:szCs w:val="24"/>
        </w:rPr>
        <w:t>ральным законом от 27.07.2010 №</w:t>
      </w:r>
      <w:r w:rsidR="002707F4" w:rsidRPr="005E27D3">
        <w:rPr>
          <w:color w:val="000000" w:themeColor="text1"/>
          <w:sz w:val="24"/>
          <w:szCs w:val="24"/>
        </w:rPr>
        <w:t>210-ФЗ «Об организации предоставления государственных и муниципальных услуг» относится:</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5E27D3" w:rsidRDefault="0093230F" w:rsidP="00D93D63">
      <w:pPr>
        <w:pStyle w:val="11"/>
        <w:numPr>
          <w:ilvl w:val="1"/>
          <w:numId w:val="29"/>
        </w:numPr>
        <w:ind w:left="0" w:firstLine="567"/>
        <w:rPr>
          <w:rFonts w:eastAsia="Times New Roman"/>
          <w:color w:val="000000" w:themeColor="text1"/>
          <w:sz w:val="24"/>
          <w:szCs w:val="24"/>
        </w:rPr>
      </w:pPr>
      <w:r w:rsidRPr="005E27D3">
        <w:rPr>
          <w:color w:val="000000" w:themeColor="text1"/>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Pr="005E27D3" w:rsidRDefault="0025657F" w:rsidP="005E40B5">
      <w:pPr>
        <w:pStyle w:val="2-"/>
        <w:rPr>
          <w:color w:val="000000" w:themeColor="text1"/>
          <w:sz w:val="24"/>
          <w:szCs w:val="24"/>
        </w:rPr>
      </w:pPr>
      <w:bookmarkStart w:id="182" w:name="_Toc476150395"/>
      <w:bookmarkStart w:id="183" w:name="_Toc476150518"/>
      <w:bookmarkStart w:id="184" w:name="_Toc438376255"/>
      <w:bookmarkStart w:id="185" w:name="_Toc438727104"/>
      <w:bookmarkStart w:id="186" w:name="_Toc518572946"/>
      <w:bookmarkEnd w:id="182"/>
      <w:bookmarkEnd w:id="183"/>
      <w:r w:rsidRPr="005E27D3">
        <w:rPr>
          <w:color w:val="000000" w:themeColor="text1"/>
          <w:sz w:val="24"/>
          <w:szCs w:val="24"/>
        </w:rPr>
        <w:t xml:space="preserve">Положения, характеризующие требования к порядку и формам контроля </w:t>
      </w:r>
      <w:r w:rsidR="000A506D" w:rsidRPr="005E27D3">
        <w:rPr>
          <w:color w:val="000000" w:themeColor="text1"/>
          <w:sz w:val="24"/>
          <w:szCs w:val="24"/>
        </w:rPr>
        <w:br/>
      </w:r>
      <w:r w:rsidRPr="005E27D3">
        <w:rPr>
          <w:color w:val="000000" w:themeColor="text1"/>
          <w:sz w:val="24"/>
          <w:szCs w:val="24"/>
        </w:rPr>
        <w:t>за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Pr="005E27D3">
        <w:rPr>
          <w:color w:val="000000" w:themeColor="text1"/>
          <w:sz w:val="24"/>
          <w:szCs w:val="24"/>
        </w:rPr>
        <w:t>, в том числе со стороны граждан, их объединений и организаций</w:t>
      </w:r>
      <w:bookmarkEnd w:id="184"/>
      <w:bookmarkEnd w:id="185"/>
      <w:bookmarkEnd w:id="186"/>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.1. </w:t>
      </w:r>
      <w:r w:rsidR="0025657F" w:rsidRPr="005E27D3">
        <w:rPr>
          <w:color w:val="000000" w:themeColor="text1"/>
          <w:sz w:val="24"/>
          <w:szCs w:val="24"/>
        </w:rPr>
        <w:t xml:space="preserve">Требованиями к порядку и формам Текущего контроля за предоставлением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являются:</w:t>
      </w:r>
    </w:p>
    <w:p w:rsidR="0025657F" w:rsidRPr="005E27D3" w:rsidRDefault="0025657F" w:rsidP="000A506D">
      <w:pPr>
        <w:pStyle w:val="10"/>
        <w:numPr>
          <w:ilvl w:val="0"/>
          <w:numId w:val="0"/>
        </w:numPr>
        <w:ind w:firstLine="567"/>
        <w:rPr>
          <w:color w:val="000000" w:themeColor="text1"/>
          <w:sz w:val="24"/>
          <w:szCs w:val="24"/>
        </w:rPr>
      </w:pPr>
      <w:r w:rsidRPr="005E27D3">
        <w:rPr>
          <w:color w:val="000000" w:themeColor="text1"/>
          <w:sz w:val="24"/>
          <w:szCs w:val="24"/>
        </w:rPr>
        <w:t>- независимость;</w:t>
      </w:r>
    </w:p>
    <w:p w:rsidR="0025657F" w:rsidRPr="005E27D3" w:rsidRDefault="0025657F" w:rsidP="000A506D">
      <w:pPr>
        <w:pStyle w:val="10"/>
        <w:numPr>
          <w:ilvl w:val="0"/>
          <w:numId w:val="0"/>
        </w:numPr>
        <w:ind w:firstLine="567"/>
        <w:rPr>
          <w:color w:val="000000" w:themeColor="text1"/>
          <w:sz w:val="24"/>
          <w:szCs w:val="24"/>
        </w:rPr>
      </w:pPr>
      <w:r w:rsidRPr="005E27D3">
        <w:rPr>
          <w:color w:val="000000" w:themeColor="text1"/>
          <w:sz w:val="24"/>
          <w:szCs w:val="24"/>
        </w:rPr>
        <w:t>- тщательность.</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.2. </w:t>
      </w:r>
      <w:r w:rsidR="0025657F" w:rsidRPr="005E27D3">
        <w:rPr>
          <w:color w:val="000000" w:themeColor="text1"/>
          <w:sz w:val="24"/>
          <w:szCs w:val="24"/>
        </w:rPr>
        <w:t xml:space="preserve">Независимость текущего контроля заключается в том, </w:t>
      </w:r>
      <w:r w:rsidR="009E19B1" w:rsidRPr="005E27D3">
        <w:rPr>
          <w:color w:val="000000" w:themeColor="text1"/>
          <w:sz w:val="24"/>
          <w:szCs w:val="24"/>
        </w:rPr>
        <w:t xml:space="preserve">что </w:t>
      </w:r>
      <w:r w:rsidR="0025657F" w:rsidRPr="005E27D3">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5E27D3">
        <w:rPr>
          <w:color w:val="000000" w:themeColor="text1"/>
          <w:sz w:val="24"/>
          <w:szCs w:val="24"/>
        </w:rPr>
        <w:t>муниципального</w:t>
      </w:r>
      <w:r w:rsidR="0025657F" w:rsidRPr="005E27D3">
        <w:rPr>
          <w:color w:val="000000" w:themeColor="text1"/>
          <w:sz w:val="24"/>
          <w:szCs w:val="24"/>
        </w:rPr>
        <w:t xml:space="preserve"> </w:t>
      </w:r>
      <w:r w:rsidR="00EA032A" w:rsidRPr="005E27D3">
        <w:rPr>
          <w:color w:val="000000" w:themeColor="text1"/>
          <w:sz w:val="24"/>
          <w:szCs w:val="24"/>
        </w:rPr>
        <w:t xml:space="preserve">служащего, </w:t>
      </w:r>
      <w:r w:rsidR="009F003C" w:rsidRPr="005E27D3">
        <w:rPr>
          <w:color w:val="000000" w:themeColor="text1"/>
          <w:sz w:val="24"/>
          <w:szCs w:val="24"/>
        </w:rPr>
        <w:t xml:space="preserve">специалиста </w:t>
      </w:r>
      <w:r w:rsidR="002D4D4C" w:rsidRPr="005E27D3">
        <w:rPr>
          <w:color w:val="000000" w:themeColor="text1"/>
          <w:sz w:val="24"/>
          <w:szCs w:val="24"/>
        </w:rPr>
        <w:t>Администрации</w:t>
      </w:r>
      <w:r w:rsidR="0025657F" w:rsidRPr="005E27D3">
        <w:rPr>
          <w:color w:val="000000" w:themeColor="text1"/>
          <w:sz w:val="24"/>
          <w:szCs w:val="24"/>
        </w:rPr>
        <w:t xml:space="preserve">, </w:t>
      </w:r>
      <w:r w:rsidR="009F003C" w:rsidRPr="005E27D3">
        <w:rPr>
          <w:color w:val="000000" w:themeColor="text1"/>
          <w:sz w:val="24"/>
          <w:szCs w:val="24"/>
        </w:rPr>
        <w:t>участвующего в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F003C" w:rsidRPr="005E27D3">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.3. </w:t>
      </w:r>
      <w:r w:rsidR="0025657F" w:rsidRPr="005E27D3">
        <w:rPr>
          <w:color w:val="000000" w:themeColor="text1"/>
          <w:sz w:val="24"/>
          <w:szCs w:val="24"/>
        </w:rPr>
        <w:t>Д</w:t>
      </w:r>
      <w:r w:rsidR="00795657" w:rsidRPr="005E27D3">
        <w:rPr>
          <w:color w:val="000000" w:themeColor="text1"/>
          <w:sz w:val="24"/>
          <w:szCs w:val="24"/>
        </w:rPr>
        <w:t>олжностные лица, осуществляющие</w:t>
      </w:r>
      <w:r w:rsidR="0025657F" w:rsidRPr="005E27D3">
        <w:rPr>
          <w:color w:val="000000" w:themeColor="text1"/>
          <w:sz w:val="24"/>
          <w:szCs w:val="24"/>
        </w:rPr>
        <w:t xml:space="preserve"> Текущий контроль за предоставлением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 должны принимать меры по предотвращению конфликта интересов при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.4. </w:t>
      </w:r>
      <w:r w:rsidR="0025657F" w:rsidRPr="005E27D3">
        <w:rPr>
          <w:color w:val="000000" w:themeColor="text1"/>
          <w:sz w:val="24"/>
          <w:szCs w:val="24"/>
        </w:rPr>
        <w:t xml:space="preserve">Тщательность осуществления Текущего контроля за предоставлением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5E27D3">
        <w:rPr>
          <w:color w:val="000000" w:themeColor="text1"/>
          <w:sz w:val="24"/>
          <w:szCs w:val="24"/>
        </w:rPr>
        <w:t>.</w:t>
      </w:r>
    </w:p>
    <w:p w:rsidR="00FD3DE2"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.5. </w:t>
      </w:r>
      <w:r w:rsidR="00FD3DE2" w:rsidRPr="005E27D3">
        <w:rPr>
          <w:color w:val="000000" w:themeColor="text1"/>
          <w:sz w:val="24"/>
          <w:szCs w:val="24"/>
        </w:rPr>
        <w:tab/>
        <w:t>Граждане, их объединения и организации для осуществления контроля за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5E27D3">
        <w:rPr>
          <w:color w:val="000000" w:themeColor="text1"/>
          <w:sz w:val="24"/>
          <w:szCs w:val="24"/>
        </w:rPr>
        <w:t>муниципальными</w:t>
      </w:r>
      <w:r w:rsidR="00FD3DE2" w:rsidRPr="005E27D3">
        <w:rPr>
          <w:color w:val="000000" w:themeColor="text1"/>
          <w:sz w:val="24"/>
          <w:szCs w:val="24"/>
        </w:rPr>
        <w:t xml:space="preserve"> служащими </w:t>
      </w:r>
      <w:r w:rsidR="002D4D4C" w:rsidRPr="005E27D3">
        <w:rPr>
          <w:color w:val="000000" w:themeColor="text1"/>
          <w:sz w:val="24"/>
          <w:szCs w:val="24"/>
        </w:rPr>
        <w:t xml:space="preserve">Администрации </w:t>
      </w:r>
      <w:r w:rsidR="00FD3DE2" w:rsidRPr="005E27D3">
        <w:rPr>
          <w:color w:val="000000" w:themeColor="text1"/>
          <w:sz w:val="24"/>
          <w:szCs w:val="24"/>
        </w:rPr>
        <w:t>порядка предоставления</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5E27D3">
        <w:rPr>
          <w:color w:val="000000" w:themeColor="text1"/>
          <w:sz w:val="24"/>
          <w:szCs w:val="24"/>
        </w:rPr>
        <w:t xml:space="preserve"> настоящим</w:t>
      </w:r>
      <w:r w:rsidR="00FD3DE2" w:rsidRPr="005E27D3">
        <w:rPr>
          <w:color w:val="000000" w:themeColor="text1"/>
          <w:sz w:val="24"/>
          <w:szCs w:val="24"/>
        </w:rPr>
        <w:t xml:space="preserve"> Административным регламентом.</w:t>
      </w:r>
    </w:p>
    <w:p w:rsidR="00FD3DE2"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.6. </w:t>
      </w:r>
      <w:r w:rsidR="00FD3DE2" w:rsidRPr="005E27D3">
        <w:rPr>
          <w:color w:val="000000" w:themeColor="text1"/>
          <w:sz w:val="24"/>
          <w:szCs w:val="24"/>
        </w:rPr>
        <w:t>Граждане, их объединения и организации для осуществления контроля за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 имеют право направлять в </w:t>
      </w:r>
      <w:r w:rsidR="002D4D4C" w:rsidRPr="005E27D3">
        <w:rPr>
          <w:color w:val="000000" w:themeColor="text1"/>
          <w:sz w:val="24"/>
          <w:szCs w:val="24"/>
        </w:rPr>
        <w:t xml:space="preserve">Администрацию </w:t>
      </w:r>
      <w:r w:rsidR="00FD3DE2" w:rsidRPr="005E27D3">
        <w:rPr>
          <w:color w:val="000000" w:themeColor="text1"/>
          <w:sz w:val="24"/>
          <w:szCs w:val="24"/>
        </w:rPr>
        <w:t>индивидуальные и коллективные обращения с предложениями по совершенствовани</w:t>
      </w:r>
      <w:r w:rsidR="009E19B1" w:rsidRPr="005E27D3">
        <w:rPr>
          <w:color w:val="000000" w:themeColor="text1"/>
          <w:sz w:val="24"/>
          <w:szCs w:val="24"/>
        </w:rPr>
        <w:t>ю</w:t>
      </w:r>
      <w:r w:rsidR="00FD3DE2" w:rsidRPr="005E27D3">
        <w:rPr>
          <w:color w:val="000000" w:themeColor="text1"/>
          <w:sz w:val="24"/>
          <w:szCs w:val="24"/>
        </w:rPr>
        <w:t xml:space="preserve"> порядка предоставления</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 а также жалобы и Заявления на действия (бездействие) должностных лиц </w:t>
      </w:r>
      <w:r w:rsidR="002D4D4C" w:rsidRPr="005E27D3">
        <w:rPr>
          <w:color w:val="000000" w:themeColor="text1"/>
          <w:sz w:val="24"/>
          <w:szCs w:val="24"/>
        </w:rPr>
        <w:t xml:space="preserve">Администрации </w:t>
      </w:r>
      <w:r w:rsidR="00FD3DE2" w:rsidRPr="005E27D3">
        <w:rPr>
          <w:color w:val="000000" w:themeColor="text1"/>
          <w:sz w:val="24"/>
          <w:szCs w:val="24"/>
        </w:rPr>
        <w:t>и принятые ими решения, связанные с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.7. </w:t>
      </w:r>
      <w:r w:rsidR="0025657F" w:rsidRPr="005E27D3">
        <w:rPr>
          <w:color w:val="000000" w:themeColor="text1"/>
          <w:sz w:val="24"/>
          <w:szCs w:val="24"/>
        </w:rPr>
        <w:t>Контроль за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 в том числе со стороны граждан их объединений и организаций, осуществляется посредст</w:t>
      </w:r>
      <w:r w:rsidR="00FA55B6" w:rsidRPr="005E27D3">
        <w:rPr>
          <w:color w:val="000000" w:themeColor="text1"/>
          <w:sz w:val="24"/>
          <w:szCs w:val="24"/>
        </w:rPr>
        <w:t xml:space="preserve">вом открытости деятельности </w:t>
      </w:r>
      <w:r w:rsidR="002D4D4C" w:rsidRPr="005E27D3">
        <w:rPr>
          <w:color w:val="000000" w:themeColor="text1"/>
          <w:sz w:val="24"/>
          <w:szCs w:val="24"/>
        </w:rPr>
        <w:t xml:space="preserve">Администрации </w:t>
      </w:r>
      <w:r w:rsidR="0025657F" w:rsidRPr="005E27D3">
        <w:rPr>
          <w:color w:val="000000" w:themeColor="text1"/>
          <w:sz w:val="24"/>
          <w:szCs w:val="24"/>
        </w:rPr>
        <w:t>при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 получения полной, актуальной и достоверной информации о порядке предоставления</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и возможности досудебного рассмотрения обращений (жалоб) в процессе получения</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.8. </w:t>
      </w:r>
      <w:r w:rsidR="0025657F" w:rsidRPr="005E27D3">
        <w:rPr>
          <w:color w:val="000000" w:themeColor="text1"/>
          <w:sz w:val="24"/>
          <w:szCs w:val="24"/>
        </w:rPr>
        <w:t xml:space="preserve">Заявители </w:t>
      </w:r>
      <w:r w:rsidR="00FD3DE2" w:rsidRPr="005E27D3">
        <w:rPr>
          <w:color w:val="000000" w:themeColor="text1"/>
          <w:sz w:val="24"/>
          <w:szCs w:val="24"/>
        </w:rPr>
        <w:t>(</w:t>
      </w:r>
      <w:r w:rsidR="008513D3" w:rsidRPr="005E27D3">
        <w:rPr>
          <w:color w:val="000000" w:themeColor="text1"/>
          <w:sz w:val="24"/>
          <w:szCs w:val="24"/>
        </w:rPr>
        <w:t>п</w:t>
      </w:r>
      <w:r w:rsidR="00FD3DE2" w:rsidRPr="005E27D3">
        <w:rPr>
          <w:color w:val="000000" w:themeColor="text1"/>
          <w:sz w:val="24"/>
          <w:szCs w:val="24"/>
        </w:rPr>
        <w:t xml:space="preserve">редставители </w:t>
      </w:r>
      <w:r w:rsidR="008513D3" w:rsidRPr="005E27D3">
        <w:rPr>
          <w:color w:val="000000" w:themeColor="text1"/>
          <w:sz w:val="24"/>
          <w:szCs w:val="24"/>
        </w:rPr>
        <w:t>З</w:t>
      </w:r>
      <w:r w:rsidR="00FD3DE2" w:rsidRPr="005E27D3">
        <w:rPr>
          <w:color w:val="000000" w:themeColor="text1"/>
          <w:sz w:val="24"/>
          <w:szCs w:val="24"/>
        </w:rPr>
        <w:t xml:space="preserve">аявителя) </w:t>
      </w:r>
      <w:r w:rsidR="0025657F" w:rsidRPr="005E27D3">
        <w:rPr>
          <w:color w:val="000000" w:themeColor="text1"/>
          <w:sz w:val="24"/>
          <w:szCs w:val="24"/>
        </w:rPr>
        <w:t xml:space="preserve">могут контролировать предоставление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путем получения информации о ходе предоставлени</w:t>
      </w:r>
      <w:r w:rsidR="009E5236" w:rsidRPr="005E27D3">
        <w:rPr>
          <w:color w:val="000000" w:themeColor="text1"/>
          <w:sz w:val="24"/>
          <w:szCs w:val="24"/>
        </w:rPr>
        <w:t>я</w:t>
      </w:r>
      <w:r w:rsidR="0025657F"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w:t>
      </w:r>
      <w:r w:rsidR="0025657F" w:rsidRPr="005E27D3">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5E27D3">
        <w:rPr>
          <w:color w:val="000000" w:themeColor="text1"/>
          <w:sz w:val="24"/>
          <w:szCs w:val="24"/>
        </w:rPr>
        <w:t xml:space="preserve">путем </w:t>
      </w:r>
      <w:r w:rsidR="0025657F" w:rsidRPr="005E27D3">
        <w:rPr>
          <w:color w:val="000000" w:themeColor="text1"/>
          <w:sz w:val="24"/>
          <w:szCs w:val="24"/>
        </w:rPr>
        <w:t xml:space="preserve">письменного обращения, в том числе по электронной почте и через </w:t>
      </w:r>
      <w:r w:rsidR="004E251C" w:rsidRPr="005E27D3">
        <w:rPr>
          <w:color w:val="000000" w:themeColor="text1"/>
          <w:sz w:val="24"/>
          <w:szCs w:val="24"/>
        </w:rPr>
        <w:t>РПГУ</w:t>
      </w:r>
      <w:r w:rsidR="000C2C99" w:rsidRPr="005E27D3">
        <w:rPr>
          <w:color w:val="000000" w:themeColor="text1"/>
          <w:sz w:val="24"/>
          <w:szCs w:val="24"/>
        </w:rPr>
        <w:t>.</w:t>
      </w:r>
    </w:p>
    <w:p w:rsidR="007C5CBC" w:rsidRPr="005E27D3" w:rsidRDefault="0025657F" w:rsidP="00382B9D">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518572947"/>
      <w:r w:rsidRPr="005E27D3">
        <w:rPr>
          <w:color w:val="000000" w:themeColor="text1"/>
          <w:sz w:val="24"/>
          <w:szCs w:val="24"/>
          <w:lang w:val="en-US"/>
        </w:rPr>
        <w:t>V</w:t>
      </w:r>
      <w:r w:rsidRPr="005E27D3">
        <w:rPr>
          <w:color w:val="000000" w:themeColor="text1"/>
          <w:sz w:val="24"/>
          <w:szCs w:val="24"/>
        </w:rPr>
        <w:t xml:space="preserve">. </w:t>
      </w:r>
      <w:bookmarkEnd w:id="187"/>
      <w:bookmarkEnd w:id="188"/>
      <w:bookmarkEnd w:id="189"/>
      <w:bookmarkEnd w:id="190"/>
      <w:r w:rsidRPr="005E27D3">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5E27D3">
        <w:rPr>
          <w:color w:val="000000" w:themeColor="text1"/>
          <w:sz w:val="24"/>
          <w:szCs w:val="24"/>
        </w:rPr>
        <w:t>муниципальных</w:t>
      </w:r>
      <w:r w:rsidRPr="005E27D3">
        <w:rPr>
          <w:color w:val="000000" w:themeColor="text1"/>
          <w:sz w:val="24"/>
          <w:szCs w:val="24"/>
        </w:rPr>
        <w:t xml:space="preserve"> служащих </w:t>
      </w:r>
      <w:r w:rsidR="00FA55B6" w:rsidRPr="005E27D3">
        <w:rPr>
          <w:color w:val="000000" w:themeColor="text1"/>
          <w:sz w:val="24"/>
          <w:szCs w:val="24"/>
        </w:rPr>
        <w:t xml:space="preserve">и </w:t>
      </w:r>
      <w:r w:rsidR="0023365C" w:rsidRPr="005E27D3">
        <w:rPr>
          <w:color w:val="000000" w:themeColor="text1"/>
          <w:sz w:val="24"/>
          <w:szCs w:val="24"/>
        </w:rPr>
        <w:t xml:space="preserve">специалистов </w:t>
      </w:r>
      <w:r w:rsidR="002D4D4C" w:rsidRPr="005E27D3">
        <w:rPr>
          <w:color w:val="000000" w:themeColor="text1"/>
          <w:sz w:val="24"/>
          <w:szCs w:val="24"/>
        </w:rPr>
        <w:t>Администрации</w:t>
      </w:r>
      <w:r w:rsidR="00D4761E" w:rsidRPr="005E27D3">
        <w:rPr>
          <w:color w:val="000000" w:themeColor="text1"/>
          <w:sz w:val="24"/>
          <w:szCs w:val="24"/>
        </w:rPr>
        <w:t>,</w:t>
      </w:r>
      <w:r w:rsidRPr="005E27D3">
        <w:rPr>
          <w:color w:val="000000" w:themeColor="text1"/>
          <w:sz w:val="24"/>
          <w:szCs w:val="24"/>
        </w:rPr>
        <w:t xml:space="preserve"> а также </w:t>
      </w:r>
      <w:r w:rsidR="003763F1" w:rsidRPr="005E27D3">
        <w:rPr>
          <w:color w:val="000000" w:themeColor="text1"/>
          <w:sz w:val="24"/>
          <w:szCs w:val="24"/>
        </w:rPr>
        <w:t>специалистами</w:t>
      </w:r>
      <w:r w:rsidRPr="005E27D3">
        <w:rPr>
          <w:color w:val="000000" w:themeColor="text1"/>
          <w:sz w:val="24"/>
          <w:szCs w:val="24"/>
        </w:rPr>
        <w:t xml:space="preserve"> МФЦ,</w:t>
      </w:r>
      <w:r w:rsidR="00407DA7" w:rsidRPr="005E27D3">
        <w:rPr>
          <w:color w:val="000000" w:themeColor="text1"/>
          <w:sz w:val="24"/>
          <w:szCs w:val="24"/>
        </w:rPr>
        <w:t xml:space="preserve"> </w:t>
      </w:r>
      <w:r w:rsidRPr="005E27D3">
        <w:rPr>
          <w:color w:val="000000" w:themeColor="text1"/>
          <w:sz w:val="24"/>
          <w:szCs w:val="24"/>
        </w:rPr>
        <w:t>участвующих в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7C2289" w:rsidRPr="005E27D3">
        <w:rPr>
          <w:color w:val="000000" w:themeColor="text1"/>
          <w:sz w:val="24"/>
          <w:szCs w:val="24"/>
        </w:rPr>
        <w:t xml:space="preserve"> </w:t>
      </w:r>
      <w:r w:rsidRPr="005E27D3">
        <w:rPr>
          <w:color w:val="000000" w:themeColor="text1"/>
          <w:sz w:val="24"/>
          <w:szCs w:val="24"/>
        </w:rPr>
        <w:t>Услуги</w:t>
      </w:r>
      <w:bookmarkEnd w:id="191"/>
      <w:r w:rsidR="000A76EC" w:rsidRPr="005E27D3">
        <w:rPr>
          <w:color w:val="000000" w:themeColor="text1"/>
          <w:sz w:val="24"/>
          <w:szCs w:val="24"/>
        </w:rPr>
        <w:t xml:space="preserve"> </w:t>
      </w:r>
    </w:p>
    <w:p w:rsidR="00A27C18" w:rsidRPr="005E27D3" w:rsidRDefault="00A27C18" w:rsidP="005E40B5">
      <w:pPr>
        <w:pStyle w:val="2-"/>
        <w:rPr>
          <w:color w:val="000000" w:themeColor="text1"/>
          <w:sz w:val="24"/>
          <w:szCs w:val="24"/>
        </w:rPr>
      </w:pPr>
      <w:bookmarkStart w:id="192" w:name="_Toc468470753"/>
      <w:bookmarkStart w:id="193" w:name="_Toc518572948"/>
      <w:r w:rsidRPr="005E27D3">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5E27D3">
        <w:rPr>
          <w:color w:val="000000" w:themeColor="text1"/>
          <w:sz w:val="24"/>
          <w:szCs w:val="24"/>
        </w:rPr>
        <w:t>муниципальных</w:t>
      </w:r>
      <w:r w:rsidRPr="005E27D3">
        <w:rPr>
          <w:color w:val="000000" w:themeColor="text1"/>
          <w:sz w:val="24"/>
          <w:szCs w:val="24"/>
        </w:rPr>
        <w:t xml:space="preserve"> служащих и специалистов, а также специалистов МФЦ, участвующих в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z w:val="24"/>
          <w:szCs w:val="24"/>
        </w:rPr>
        <w:t xml:space="preserve"> услуги</w:t>
      </w:r>
      <w:bookmarkStart w:id="194" w:name="_Toc468462713"/>
      <w:bookmarkEnd w:id="192"/>
      <w:bookmarkEnd w:id="193"/>
      <w:bookmarkEnd w:id="194"/>
    </w:p>
    <w:p w:rsidR="00420049" w:rsidRPr="005E27D3" w:rsidRDefault="00F36F35" w:rsidP="00420049">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5E27D3">
        <w:rPr>
          <w:rFonts w:ascii="Times New Roman" w:eastAsia="Times New Roman" w:hAnsi="Times New Roman"/>
          <w:color w:val="000000" w:themeColor="text1"/>
          <w:sz w:val="24"/>
          <w:szCs w:val="24"/>
          <w:lang w:eastAsia="ar-SA"/>
        </w:rPr>
        <w:t>2</w:t>
      </w:r>
      <w:r w:rsidR="001337EA" w:rsidRPr="005E27D3">
        <w:rPr>
          <w:rFonts w:ascii="Times New Roman" w:eastAsia="Times New Roman" w:hAnsi="Times New Roman"/>
          <w:color w:val="000000" w:themeColor="text1"/>
          <w:sz w:val="24"/>
          <w:szCs w:val="24"/>
          <w:lang w:eastAsia="ar-SA"/>
        </w:rPr>
        <w:t>8</w:t>
      </w:r>
      <w:r w:rsidR="007C2289" w:rsidRPr="005E27D3">
        <w:rPr>
          <w:rFonts w:ascii="Times New Roman" w:eastAsia="Times New Roman" w:hAnsi="Times New Roman"/>
          <w:color w:val="000000" w:themeColor="text1"/>
          <w:sz w:val="24"/>
          <w:szCs w:val="24"/>
          <w:lang w:eastAsia="ar-SA"/>
        </w:rPr>
        <w:t>.1.</w:t>
      </w:r>
      <w:r w:rsidR="007C2289" w:rsidRPr="005E27D3">
        <w:rPr>
          <w:rFonts w:ascii="Times New Roman" w:eastAsia="Times New Roman" w:hAnsi="Times New Roman"/>
          <w:color w:val="000000" w:themeColor="text1"/>
          <w:sz w:val="24"/>
          <w:szCs w:val="24"/>
          <w:lang w:eastAsia="ar-SA"/>
        </w:rPr>
        <w:tab/>
      </w:r>
      <w:r w:rsidR="00420049" w:rsidRPr="005E27D3">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28.2.</w:t>
      </w:r>
      <w:r w:rsidRPr="005E27D3">
        <w:rPr>
          <w:rFonts w:ascii="Times New Roman" w:hAnsi="Times New Roman"/>
          <w:color w:val="000000" w:themeColor="text1"/>
          <w:sz w:val="24"/>
          <w:szCs w:val="24"/>
          <w:lang w:eastAsia="ar-SA"/>
        </w:rPr>
        <w:tab/>
        <w:t xml:space="preserve">Заявитель (представитель Заявителя) имеет право обратиться с жалобой, в том числе в следующих случаях: </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Pr="005E27D3">
        <w:rPr>
          <w:rFonts w:ascii="Times New Roman" w:hAnsi="Times New Roman"/>
          <w:color w:val="000000" w:themeColor="text1"/>
          <w:sz w:val="24"/>
          <w:szCs w:val="24"/>
          <w:lang w:eastAsia="ar-SA"/>
        </w:rPr>
        <w:tab/>
        <w:t>нарушение срока предоставления Муниципальной услуги, установленного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3)</w:t>
      </w:r>
      <w:r w:rsidRPr="005E27D3">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4)</w:t>
      </w:r>
      <w:r w:rsidRPr="005E27D3">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5)</w:t>
      </w:r>
      <w:r w:rsidRPr="005E27D3">
        <w:rPr>
          <w:rFonts w:ascii="Times New Roman" w:hAnsi="Times New Roman"/>
          <w:color w:val="000000" w:themeColor="text1"/>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6)</w:t>
      </w:r>
      <w:r w:rsidRPr="005E27D3">
        <w:rPr>
          <w:rFonts w:ascii="Times New Roman" w:hAnsi="Times New Roman"/>
          <w:color w:val="000000" w:themeColor="text1"/>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7)</w:t>
      </w:r>
      <w:r w:rsidRPr="005E27D3">
        <w:rPr>
          <w:rFonts w:ascii="Times New Roman" w:hAnsi="Times New Roman"/>
          <w:color w:val="000000" w:themeColor="text1"/>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8) нарушение срока или порядка выдачи документов по результатам предоставления Государственной услуги;</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AE3DA8" w:rsidRPr="005E27D3" w:rsidRDefault="00AE3DA8" w:rsidP="00551603">
      <w:pPr>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28.3.</w:t>
      </w:r>
      <w:r w:rsidR="00551603" w:rsidRPr="005E27D3">
        <w:rPr>
          <w:rFonts w:ascii="Times New Roman" w:hAnsi="Times New Roman"/>
          <w:color w:val="000000" w:themeColor="text1"/>
          <w:sz w:val="24"/>
          <w:szCs w:val="24"/>
          <w:lang w:eastAsia="ar-SA"/>
        </w:rPr>
        <w:tab/>
      </w:r>
      <w:r w:rsidR="007D58ED" w:rsidRPr="005E27D3">
        <w:rPr>
          <w:rFonts w:ascii="Times New Roman" w:hAnsi="Times New Roman"/>
          <w:color w:val="000000" w:themeColor="text1"/>
          <w:sz w:val="24"/>
          <w:szCs w:val="24"/>
          <w:lang w:eastAsia="ar-SA"/>
        </w:rPr>
        <w:t xml:space="preserve">Жалоба подается  в Администрацию, предоставляющую </w:t>
      </w:r>
      <w:r w:rsidR="001A428B" w:rsidRPr="005E27D3">
        <w:rPr>
          <w:rFonts w:ascii="Times New Roman" w:hAnsi="Times New Roman"/>
          <w:color w:val="000000" w:themeColor="text1"/>
          <w:sz w:val="24"/>
          <w:szCs w:val="24"/>
          <w:lang w:eastAsia="ar-SA"/>
        </w:rPr>
        <w:t>Муниципальную</w:t>
      </w:r>
      <w:r w:rsidR="007D58ED" w:rsidRPr="005E27D3">
        <w:rPr>
          <w:rFonts w:ascii="Times New Roman" w:hAnsi="Times New Roman"/>
          <w:color w:val="000000" w:themeColor="text1"/>
          <w:sz w:val="24"/>
          <w:szCs w:val="24"/>
          <w:lang w:eastAsia="ar-SA"/>
        </w:rPr>
        <w:t xml:space="preserve">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51603" w:rsidRPr="005E27D3" w:rsidRDefault="00AE3DA8" w:rsidP="00551603">
      <w:pPr>
        <w:pStyle w:val="11"/>
        <w:numPr>
          <w:ilvl w:val="0"/>
          <w:numId w:val="0"/>
        </w:numPr>
        <w:ind w:firstLine="567"/>
        <w:rPr>
          <w:rFonts w:eastAsia="Times New Roman"/>
          <w:color w:val="000000" w:themeColor="text1"/>
          <w:sz w:val="24"/>
          <w:szCs w:val="24"/>
          <w:lang w:eastAsia="ar-SA"/>
        </w:rPr>
      </w:pPr>
      <w:r w:rsidRPr="005E27D3">
        <w:rPr>
          <w:color w:val="000000" w:themeColor="text1"/>
          <w:sz w:val="24"/>
          <w:szCs w:val="24"/>
          <w:lang w:eastAsia="ar-SA"/>
        </w:rPr>
        <w:t xml:space="preserve">28.4. </w:t>
      </w:r>
      <w:r w:rsidR="00551603" w:rsidRPr="005E27D3">
        <w:rPr>
          <w:color w:val="000000" w:themeColor="text1"/>
          <w:sz w:val="24"/>
          <w:szCs w:val="24"/>
          <w:lang w:eastAsia="ar-SA"/>
        </w:rPr>
        <w:t>В случае если обжалуются решения руководителя Администрации, предоставляющего Муниципальную услугу, жалоба подается  вышестоящ</w:t>
      </w:r>
      <w:r w:rsidR="006C28D8" w:rsidRPr="005E27D3">
        <w:rPr>
          <w:color w:val="000000" w:themeColor="text1"/>
          <w:sz w:val="24"/>
          <w:szCs w:val="24"/>
          <w:lang w:eastAsia="ar-SA"/>
        </w:rPr>
        <w:t>ий орган - Министерство имущественных отношений Московской области</w:t>
      </w:r>
      <w:r w:rsidR="00551603" w:rsidRPr="005E27D3">
        <w:rPr>
          <w:color w:val="000000" w:themeColor="text1"/>
          <w:sz w:val="24"/>
          <w:szCs w:val="24"/>
          <w:lang w:eastAsia="ar-SA"/>
        </w:rPr>
        <w:t xml:space="preserve">. </w:t>
      </w:r>
    </w:p>
    <w:p w:rsidR="00551603" w:rsidRPr="005E27D3" w:rsidRDefault="00F36F35" w:rsidP="00551603">
      <w:pPr>
        <w:pStyle w:val="11"/>
        <w:numPr>
          <w:ilvl w:val="0"/>
          <w:numId w:val="0"/>
        </w:numPr>
        <w:ind w:firstLine="567"/>
        <w:rPr>
          <w:rFonts w:eastAsia="Times New Roman"/>
          <w:color w:val="000000" w:themeColor="text1"/>
          <w:sz w:val="24"/>
          <w:szCs w:val="24"/>
          <w:lang w:eastAsia="ar-SA"/>
        </w:rPr>
      </w:pPr>
      <w:r w:rsidRPr="005E27D3">
        <w:rPr>
          <w:color w:val="000000" w:themeColor="text1"/>
          <w:sz w:val="24"/>
          <w:szCs w:val="24"/>
          <w:lang w:eastAsia="ar-SA"/>
        </w:rPr>
        <w:t>2</w:t>
      </w:r>
      <w:r w:rsidR="001337EA" w:rsidRPr="005E27D3">
        <w:rPr>
          <w:color w:val="000000" w:themeColor="text1"/>
          <w:sz w:val="24"/>
          <w:szCs w:val="24"/>
          <w:lang w:eastAsia="ar-SA"/>
        </w:rPr>
        <w:t>8</w:t>
      </w:r>
      <w:r w:rsidR="00B4591D" w:rsidRPr="005E27D3">
        <w:rPr>
          <w:color w:val="000000" w:themeColor="text1"/>
          <w:sz w:val="24"/>
          <w:szCs w:val="24"/>
          <w:lang w:eastAsia="ar-SA"/>
        </w:rPr>
        <w:t>.</w:t>
      </w:r>
      <w:r w:rsidR="00AE3DA8" w:rsidRPr="005E27D3">
        <w:rPr>
          <w:color w:val="000000" w:themeColor="text1"/>
          <w:sz w:val="24"/>
          <w:szCs w:val="24"/>
          <w:lang w:eastAsia="ar-SA"/>
        </w:rPr>
        <w:t>5</w:t>
      </w:r>
      <w:r w:rsidR="00B4591D" w:rsidRPr="005E27D3">
        <w:rPr>
          <w:color w:val="000000" w:themeColor="text1"/>
          <w:sz w:val="24"/>
          <w:szCs w:val="24"/>
          <w:lang w:eastAsia="ar-SA"/>
        </w:rPr>
        <w:t>.</w:t>
      </w:r>
      <w:r w:rsidR="00B4591D" w:rsidRPr="005E27D3">
        <w:rPr>
          <w:color w:val="000000" w:themeColor="text1"/>
          <w:sz w:val="24"/>
          <w:szCs w:val="24"/>
          <w:lang w:eastAsia="ar-SA"/>
        </w:rPr>
        <w:tab/>
      </w:r>
      <w:r w:rsidR="00551603" w:rsidRPr="005E27D3">
        <w:rPr>
          <w:rFonts w:eastAsia="Times New Roman"/>
          <w:color w:val="000000" w:themeColor="text1"/>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00FC5B1B" w:rsidRPr="005E27D3">
        <w:rPr>
          <w:rFonts w:eastAsia="Times New Roman"/>
          <w:color w:val="000000" w:themeColor="text1"/>
          <w:sz w:val="24"/>
          <w:szCs w:val="24"/>
          <w:lang w:eastAsia="ar-SA"/>
        </w:rPr>
        <w:br/>
      </w:r>
      <w:r w:rsidR="00551603" w:rsidRPr="005E27D3">
        <w:rPr>
          <w:rFonts w:eastAsia="Times New Roman"/>
          <w:color w:val="000000" w:themeColor="text1"/>
          <w:sz w:val="24"/>
          <w:szCs w:val="24"/>
          <w:lang w:eastAsia="ar-SA"/>
        </w:rPr>
        <w:t>«Об организации предоставления государственных и муниципальных услуг», подаются руководителям этих организаций.</w:t>
      </w:r>
    </w:p>
    <w:p w:rsidR="00551603" w:rsidRPr="005E27D3" w:rsidRDefault="00F36F35" w:rsidP="00551603">
      <w:pPr>
        <w:pStyle w:val="11"/>
        <w:numPr>
          <w:ilvl w:val="0"/>
          <w:numId w:val="0"/>
        </w:numPr>
        <w:ind w:firstLine="567"/>
        <w:rPr>
          <w:color w:val="000000" w:themeColor="text1"/>
          <w:sz w:val="24"/>
          <w:szCs w:val="24"/>
          <w:lang w:eastAsia="ar-SA"/>
        </w:rPr>
      </w:pPr>
      <w:r w:rsidRPr="005E27D3">
        <w:rPr>
          <w:color w:val="000000" w:themeColor="text1"/>
          <w:sz w:val="24"/>
          <w:szCs w:val="24"/>
          <w:lang w:eastAsia="ar-SA"/>
        </w:rPr>
        <w:t>2</w:t>
      </w:r>
      <w:r w:rsidR="001337EA" w:rsidRPr="005E27D3">
        <w:rPr>
          <w:color w:val="000000" w:themeColor="text1"/>
          <w:sz w:val="24"/>
          <w:szCs w:val="24"/>
          <w:lang w:eastAsia="ar-SA"/>
        </w:rPr>
        <w:t>8</w:t>
      </w:r>
      <w:r w:rsidR="00B4591D" w:rsidRPr="005E27D3">
        <w:rPr>
          <w:color w:val="000000" w:themeColor="text1"/>
          <w:sz w:val="24"/>
          <w:szCs w:val="24"/>
          <w:lang w:eastAsia="ar-SA"/>
        </w:rPr>
        <w:t>.</w:t>
      </w:r>
      <w:r w:rsidR="00AE3DA8" w:rsidRPr="005E27D3">
        <w:rPr>
          <w:color w:val="000000" w:themeColor="text1"/>
          <w:sz w:val="24"/>
          <w:szCs w:val="24"/>
          <w:lang w:eastAsia="ar-SA"/>
        </w:rPr>
        <w:t>6</w:t>
      </w:r>
      <w:r w:rsidR="00B4591D" w:rsidRPr="005E27D3">
        <w:rPr>
          <w:color w:val="000000" w:themeColor="text1"/>
          <w:sz w:val="24"/>
          <w:szCs w:val="24"/>
          <w:lang w:eastAsia="ar-SA"/>
        </w:rPr>
        <w:t>.</w:t>
      </w:r>
      <w:r w:rsidR="00B4591D" w:rsidRPr="005E27D3">
        <w:rPr>
          <w:color w:val="000000" w:themeColor="text1"/>
          <w:sz w:val="24"/>
          <w:szCs w:val="24"/>
          <w:lang w:eastAsia="ar-SA"/>
        </w:rPr>
        <w:tab/>
      </w:r>
      <w:r w:rsidR="00551603" w:rsidRPr="005E27D3">
        <w:rPr>
          <w:color w:val="000000" w:themeColor="text1"/>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00551603" w:rsidRPr="005E27D3">
        <w:rPr>
          <w:color w:val="000000" w:themeColor="text1"/>
          <w:sz w:val="24"/>
          <w:szCs w:val="24"/>
        </w:rPr>
        <w:t xml:space="preserve"> Администрации</w:t>
      </w:r>
      <w:r w:rsidR="00551603" w:rsidRPr="005E27D3">
        <w:rPr>
          <w:color w:val="000000" w:themeColor="text1"/>
          <w:sz w:val="24"/>
          <w:szCs w:val="24"/>
          <w:lang w:eastAsia="ar-SA"/>
        </w:rPr>
        <w:t xml:space="preserve">, </w:t>
      </w:r>
      <w:r w:rsidR="00551603" w:rsidRPr="005E27D3">
        <w:rPr>
          <w:color w:val="000000" w:themeColor="text1"/>
          <w:sz w:val="24"/>
          <w:szCs w:val="24"/>
        </w:rPr>
        <w:t xml:space="preserve">порталов </w:t>
      </w:r>
      <w:r w:rsidR="00551603" w:rsidRPr="005E27D3">
        <w:rPr>
          <w:color w:val="000000" w:themeColor="text1"/>
          <w:sz w:val="24"/>
          <w:szCs w:val="24"/>
          <w:lang w:val="en-US"/>
        </w:rPr>
        <w:t>uslugi</w:t>
      </w:r>
      <w:r w:rsidR="00551603" w:rsidRPr="005E27D3">
        <w:rPr>
          <w:color w:val="000000" w:themeColor="text1"/>
          <w:sz w:val="24"/>
          <w:szCs w:val="24"/>
        </w:rPr>
        <w:t>.</w:t>
      </w:r>
      <w:r w:rsidR="00551603" w:rsidRPr="005E27D3">
        <w:rPr>
          <w:color w:val="000000" w:themeColor="text1"/>
          <w:sz w:val="24"/>
          <w:szCs w:val="24"/>
          <w:lang w:val="en-US"/>
        </w:rPr>
        <w:t>mosreg</w:t>
      </w:r>
      <w:r w:rsidR="00551603" w:rsidRPr="005E27D3">
        <w:rPr>
          <w:color w:val="000000" w:themeColor="text1"/>
          <w:sz w:val="24"/>
          <w:szCs w:val="24"/>
        </w:rPr>
        <w:t>.</w:t>
      </w:r>
      <w:r w:rsidR="00551603" w:rsidRPr="005E27D3">
        <w:rPr>
          <w:color w:val="000000" w:themeColor="text1"/>
          <w:sz w:val="24"/>
          <w:szCs w:val="24"/>
          <w:lang w:val="en-US"/>
        </w:rPr>
        <w:t>ru</w:t>
      </w:r>
      <w:r w:rsidR="00551603" w:rsidRPr="005E27D3">
        <w:rPr>
          <w:color w:val="000000" w:themeColor="text1"/>
          <w:sz w:val="24"/>
          <w:szCs w:val="24"/>
        </w:rPr>
        <w:t xml:space="preserve">, </w:t>
      </w:r>
      <w:r w:rsidR="00551603" w:rsidRPr="005E27D3">
        <w:rPr>
          <w:color w:val="000000" w:themeColor="text1"/>
          <w:sz w:val="24"/>
          <w:szCs w:val="24"/>
          <w:lang w:val="en-US"/>
        </w:rPr>
        <w:t>gosuslugi</w:t>
      </w:r>
      <w:r w:rsidR="00551603" w:rsidRPr="005E27D3">
        <w:rPr>
          <w:color w:val="000000" w:themeColor="text1"/>
          <w:sz w:val="24"/>
          <w:szCs w:val="24"/>
        </w:rPr>
        <w:t>.</w:t>
      </w:r>
      <w:r w:rsidR="00551603" w:rsidRPr="005E27D3">
        <w:rPr>
          <w:color w:val="000000" w:themeColor="text1"/>
          <w:sz w:val="24"/>
          <w:szCs w:val="24"/>
          <w:lang w:val="en-US"/>
        </w:rPr>
        <w:t>ru</w:t>
      </w:r>
      <w:r w:rsidR="00551603" w:rsidRPr="005E27D3">
        <w:rPr>
          <w:color w:val="000000" w:themeColor="text1"/>
          <w:sz w:val="24"/>
          <w:szCs w:val="24"/>
          <w:lang w:eastAsia="ar-SA"/>
        </w:rPr>
        <w:t xml:space="preserve">, </w:t>
      </w:r>
      <w:r w:rsidR="00551603" w:rsidRPr="005E27D3">
        <w:rPr>
          <w:color w:val="000000" w:themeColor="text1"/>
          <w:sz w:val="24"/>
          <w:szCs w:val="24"/>
          <w:lang w:val="en-US" w:eastAsia="ar-SA"/>
        </w:rPr>
        <w:t>vmeste</w:t>
      </w:r>
      <w:r w:rsidR="00551603" w:rsidRPr="005E27D3">
        <w:rPr>
          <w:color w:val="000000" w:themeColor="text1"/>
          <w:sz w:val="24"/>
          <w:szCs w:val="24"/>
          <w:lang w:eastAsia="ar-SA"/>
        </w:rPr>
        <w:t>.</w:t>
      </w:r>
      <w:r w:rsidR="00551603" w:rsidRPr="005E27D3">
        <w:rPr>
          <w:color w:val="000000" w:themeColor="text1"/>
          <w:sz w:val="24"/>
          <w:szCs w:val="24"/>
          <w:lang w:val="en-US" w:eastAsia="ar-SA"/>
        </w:rPr>
        <w:t>mosreg</w:t>
      </w:r>
      <w:r w:rsidR="00551603" w:rsidRPr="005E27D3">
        <w:rPr>
          <w:color w:val="000000" w:themeColor="text1"/>
          <w:sz w:val="24"/>
          <w:szCs w:val="24"/>
          <w:lang w:eastAsia="ar-SA"/>
        </w:rPr>
        <w:t>.</w:t>
      </w:r>
      <w:r w:rsidR="00551603" w:rsidRPr="005E27D3">
        <w:rPr>
          <w:color w:val="000000" w:themeColor="text1"/>
          <w:sz w:val="24"/>
          <w:szCs w:val="24"/>
          <w:lang w:val="en-US" w:eastAsia="ar-SA"/>
        </w:rPr>
        <w:t>ru</w:t>
      </w:r>
      <w:r w:rsidR="00551603" w:rsidRPr="005E27D3">
        <w:rPr>
          <w:color w:val="000000" w:themeColor="text1"/>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551603" w:rsidRPr="005E27D3" w:rsidRDefault="00AC142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00B4591D" w:rsidRPr="005E27D3">
        <w:rPr>
          <w:rFonts w:ascii="Times New Roman" w:hAnsi="Times New Roman"/>
          <w:color w:val="000000" w:themeColor="text1"/>
          <w:sz w:val="24"/>
          <w:szCs w:val="24"/>
          <w:lang w:eastAsia="ar-SA"/>
        </w:rPr>
        <w:t>.</w:t>
      </w:r>
      <w:r w:rsidR="00AE3DA8" w:rsidRPr="005E27D3">
        <w:rPr>
          <w:rFonts w:ascii="Times New Roman" w:hAnsi="Times New Roman"/>
          <w:color w:val="000000" w:themeColor="text1"/>
          <w:sz w:val="24"/>
          <w:szCs w:val="24"/>
          <w:lang w:eastAsia="ar-SA"/>
        </w:rPr>
        <w:t>7</w:t>
      </w:r>
      <w:r w:rsidR="00B4591D" w:rsidRPr="005E27D3">
        <w:rPr>
          <w:rFonts w:ascii="Times New Roman" w:hAnsi="Times New Roman"/>
          <w:color w:val="000000" w:themeColor="text1"/>
          <w:sz w:val="24"/>
          <w:szCs w:val="24"/>
          <w:lang w:eastAsia="ar-SA"/>
        </w:rPr>
        <w:t>.</w:t>
      </w:r>
      <w:r w:rsidR="00B4591D" w:rsidRPr="005E27D3">
        <w:rPr>
          <w:rFonts w:ascii="Times New Roman" w:hAnsi="Times New Roman"/>
          <w:color w:val="000000" w:themeColor="text1"/>
          <w:sz w:val="24"/>
          <w:szCs w:val="24"/>
          <w:lang w:eastAsia="ar-SA"/>
        </w:rPr>
        <w:tab/>
      </w:r>
      <w:r w:rsidR="00551603" w:rsidRPr="005E27D3">
        <w:rPr>
          <w:rFonts w:ascii="Times New Roman" w:hAnsi="Times New Roman"/>
          <w:color w:val="000000" w:themeColor="text1"/>
          <w:sz w:val="24"/>
          <w:szCs w:val="24"/>
          <w:lang w:eastAsia="ar-SA"/>
        </w:rPr>
        <w:t>Жалоба должна содержать:</w:t>
      </w:r>
    </w:p>
    <w:p w:rsidR="00551603" w:rsidRPr="005E27D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1)</w:t>
      </w:r>
      <w:r w:rsidR="00551603" w:rsidRPr="005E27D3">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w:t>
      </w:r>
      <w:r w:rsidR="00007FA6" w:rsidRPr="005E27D3">
        <w:rPr>
          <w:rFonts w:ascii="Times New Roman" w:hAnsi="Times New Roman"/>
          <w:color w:val="000000" w:themeColor="text1"/>
          <w:sz w:val="24"/>
          <w:szCs w:val="24"/>
          <w:lang w:eastAsia="ar-SA"/>
        </w:rPr>
        <w:t>№</w:t>
      </w:r>
      <w:r w:rsidR="00551603" w:rsidRPr="005E27D3">
        <w:rPr>
          <w:rFonts w:ascii="Times New Roman" w:hAnsi="Times New Roman"/>
          <w:color w:val="000000" w:themeColor="text1"/>
          <w:sz w:val="24"/>
          <w:szCs w:val="24"/>
          <w:lang w:eastAsia="ar-SA"/>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51603" w:rsidRPr="005E27D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551603" w:rsidRPr="005E27D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551603" w:rsidRPr="005E27D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3)</w:t>
      </w:r>
      <w:r w:rsidR="00551603" w:rsidRPr="005E27D3">
        <w:rPr>
          <w:rFonts w:ascii="Times New Roman" w:hAnsi="Times New Roman"/>
          <w:color w:val="000000" w:themeColor="text1"/>
          <w:sz w:val="24"/>
          <w:szCs w:val="24"/>
          <w:lang w:eastAsia="ar-SA"/>
        </w:rPr>
        <w:tab/>
        <w:t>сведения об обжалуемых решениях и действиях (бездействиях);</w:t>
      </w:r>
    </w:p>
    <w:p w:rsidR="00551603" w:rsidRPr="005E27D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4)</w:t>
      </w:r>
      <w:r w:rsidR="00551603" w:rsidRPr="005E27D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551603" w:rsidRPr="005E27D3" w:rsidRDefault="00551603"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551603" w:rsidRPr="005E27D3" w:rsidRDefault="00B4591D"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w:t>
      </w:r>
      <w:r w:rsidR="00AE3DA8"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w:t>
      </w:r>
      <w:r w:rsidRPr="005E27D3">
        <w:rPr>
          <w:rFonts w:ascii="Times New Roman" w:hAnsi="Times New Roman"/>
          <w:color w:val="000000" w:themeColor="text1"/>
          <w:sz w:val="24"/>
          <w:szCs w:val="24"/>
          <w:lang w:eastAsia="ar-SA"/>
        </w:rPr>
        <w:tab/>
      </w:r>
      <w:r w:rsidR="00551603" w:rsidRPr="005E27D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51603" w:rsidRPr="005E27D3" w:rsidRDefault="00A207CB" w:rsidP="00551603">
      <w:pPr>
        <w:pStyle w:val="11"/>
        <w:numPr>
          <w:ilvl w:val="0"/>
          <w:numId w:val="0"/>
        </w:numPr>
        <w:ind w:left="284"/>
        <w:rPr>
          <w:color w:val="000000" w:themeColor="text1"/>
          <w:sz w:val="24"/>
          <w:szCs w:val="24"/>
          <w:lang w:eastAsia="ar-SA"/>
        </w:rPr>
      </w:pPr>
      <w:r w:rsidRPr="005E27D3">
        <w:rPr>
          <w:color w:val="000000" w:themeColor="text1"/>
          <w:sz w:val="24"/>
          <w:szCs w:val="24"/>
          <w:lang w:eastAsia="ar-SA"/>
        </w:rPr>
        <w:t xml:space="preserve">     </w:t>
      </w:r>
      <w:r w:rsidR="00094DB1" w:rsidRPr="005E27D3">
        <w:rPr>
          <w:color w:val="000000" w:themeColor="text1"/>
          <w:sz w:val="24"/>
          <w:szCs w:val="24"/>
          <w:lang w:eastAsia="ar-SA"/>
        </w:rPr>
        <w:t>2</w:t>
      </w:r>
      <w:r w:rsidR="001337EA" w:rsidRPr="005E27D3">
        <w:rPr>
          <w:color w:val="000000" w:themeColor="text1"/>
          <w:sz w:val="24"/>
          <w:szCs w:val="24"/>
          <w:lang w:eastAsia="ar-SA"/>
        </w:rPr>
        <w:t>8</w:t>
      </w:r>
      <w:r w:rsidR="00094DB1" w:rsidRPr="005E27D3">
        <w:rPr>
          <w:color w:val="000000" w:themeColor="text1"/>
          <w:sz w:val="24"/>
          <w:szCs w:val="24"/>
          <w:lang w:eastAsia="ar-SA"/>
        </w:rPr>
        <w:t>.</w:t>
      </w:r>
      <w:r w:rsidR="00AE3DA8" w:rsidRPr="005E27D3">
        <w:rPr>
          <w:color w:val="000000" w:themeColor="text1"/>
          <w:sz w:val="24"/>
          <w:szCs w:val="24"/>
          <w:lang w:eastAsia="ar-SA"/>
        </w:rPr>
        <w:t>9</w:t>
      </w:r>
      <w:r w:rsidR="00094DB1" w:rsidRPr="005E27D3">
        <w:rPr>
          <w:color w:val="000000" w:themeColor="text1"/>
          <w:sz w:val="24"/>
          <w:szCs w:val="24"/>
          <w:lang w:eastAsia="ar-SA"/>
        </w:rPr>
        <w:t>.</w:t>
      </w:r>
      <w:r w:rsidR="00094DB1" w:rsidRPr="005E27D3">
        <w:rPr>
          <w:color w:val="000000" w:themeColor="text1"/>
          <w:sz w:val="24"/>
          <w:szCs w:val="24"/>
          <w:lang w:eastAsia="ar-SA"/>
        </w:rPr>
        <w:tab/>
      </w:r>
      <w:r w:rsidR="00551603" w:rsidRPr="005E27D3">
        <w:rPr>
          <w:color w:val="000000" w:themeColor="text1"/>
          <w:sz w:val="24"/>
          <w:szCs w:val="24"/>
          <w:lang w:eastAsia="ar-SA"/>
        </w:rPr>
        <w:t>Жалоба подлежит рассмотрению должностным лицом, уполномоченным на рассмотрение жалоб, который обеспечивает:</w:t>
      </w:r>
    </w:p>
    <w:p w:rsidR="00551603" w:rsidRPr="005E27D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E27D3">
        <w:rPr>
          <w:rFonts w:ascii="Times New Roman" w:eastAsia="Times New Roman" w:hAnsi="Times New Roman"/>
          <w:color w:val="000000" w:themeColor="text1"/>
          <w:sz w:val="24"/>
          <w:szCs w:val="24"/>
          <w:lang w:eastAsia="ar-SA"/>
        </w:rPr>
        <w:t>1)</w:t>
      </w:r>
      <w:r w:rsidRPr="005E27D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w:t>
      </w:r>
      <w:r w:rsidR="00007FA6" w:rsidRPr="005E27D3">
        <w:rPr>
          <w:rFonts w:ascii="Times New Roman" w:eastAsia="Times New Roman" w:hAnsi="Times New Roman"/>
          <w:color w:val="000000" w:themeColor="text1"/>
          <w:sz w:val="24"/>
          <w:szCs w:val="24"/>
          <w:lang w:eastAsia="ar-SA"/>
        </w:rPr>
        <w:t>рального закона от 27.07.2010 №</w:t>
      </w:r>
      <w:r w:rsidRPr="005E27D3">
        <w:rPr>
          <w:rFonts w:ascii="Times New Roman" w:eastAsia="Times New Roman" w:hAnsi="Times New Roman"/>
          <w:color w:val="000000" w:themeColor="text1"/>
          <w:sz w:val="24"/>
          <w:szCs w:val="24"/>
          <w:lang w:eastAsia="ar-SA"/>
        </w:rPr>
        <w:t>210-ФЗ «Об организации предоставления государственных и муниципальных услуг»;</w:t>
      </w:r>
    </w:p>
    <w:p w:rsidR="00551603" w:rsidRPr="005E27D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E27D3">
        <w:rPr>
          <w:rFonts w:ascii="Times New Roman" w:eastAsia="Times New Roman" w:hAnsi="Times New Roman"/>
          <w:color w:val="000000" w:themeColor="text1"/>
          <w:sz w:val="24"/>
          <w:szCs w:val="24"/>
          <w:lang w:eastAsia="ar-SA"/>
        </w:rPr>
        <w:t>2)</w:t>
      </w:r>
      <w:r w:rsidRPr="005E27D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A207CB" w:rsidRPr="005E27D3" w:rsidRDefault="00551603" w:rsidP="00A207C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E27D3">
        <w:rPr>
          <w:rFonts w:ascii="Times New Roman" w:eastAsia="Times New Roman" w:hAnsi="Times New Roman"/>
          <w:color w:val="000000" w:themeColor="text1"/>
          <w:sz w:val="24"/>
          <w:szCs w:val="24"/>
          <w:lang w:eastAsia="ar-SA"/>
        </w:rPr>
        <w:t>28.10.</w:t>
      </w:r>
      <w:r w:rsidRPr="005E27D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07" w:name="_Ref438371566"/>
    </w:p>
    <w:p w:rsidR="00A207CB" w:rsidRPr="005E27D3" w:rsidRDefault="004A2D33" w:rsidP="00A207CB">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w:t>
      </w:r>
      <w:r w:rsidR="00AE3DA8" w:rsidRPr="005E27D3">
        <w:rPr>
          <w:rFonts w:ascii="Times New Roman" w:hAnsi="Times New Roman"/>
          <w:color w:val="000000" w:themeColor="text1"/>
          <w:sz w:val="24"/>
          <w:szCs w:val="24"/>
          <w:lang w:eastAsia="ar-SA"/>
        </w:rPr>
        <w:t xml:space="preserve">11. </w:t>
      </w:r>
      <w:bookmarkEnd w:id="207"/>
      <w:r w:rsidR="00A207CB" w:rsidRPr="005E27D3">
        <w:rPr>
          <w:rFonts w:ascii="Times New Roman" w:hAnsi="Times New Roman"/>
          <w:color w:val="000000" w:themeColor="text1"/>
          <w:sz w:val="24"/>
          <w:szCs w:val="24"/>
          <w:lang w:eastAsia="ar-SA"/>
        </w:rPr>
        <w:t>Жалоба подлежит рассмотрению:</w:t>
      </w:r>
    </w:p>
    <w:p w:rsidR="00A207CB" w:rsidRPr="005E27D3" w:rsidRDefault="00A207CB" w:rsidP="00D93D63">
      <w:pPr>
        <w:pStyle w:val="a2"/>
        <w:numPr>
          <w:ilvl w:val="0"/>
          <w:numId w:val="20"/>
        </w:numPr>
        <w:tabs>
          <w:tab w:val="left" w:pos="284"/>
        </w:tabs>
        <w:ind w:left="0" w:firstLine="567"/>
        <w:rPr>
          <w:i/>
          <w:color w:val="000000" w:themeColor="text1"/>
          <w:lang w:eastAsia="ar-SA"/>
        </w:rPr>
      </w:pPr>
      <w:r w:rsidRPr="005E27D3">
        <w:rPr>
          <w:color w:val="000000" w:themeColor="text1"/>
          <w:lang w:eastAsia="ar-SA"/>
        </w:rPr>
        <w:t>в течение 15 рабочих дней со дня ее регистрации в Администрации;</w:t>
      </w:r>
    </w:p>
    <w:p w:rsidR="0063068F" w:rsidRPr="005E27D3" w:rsidRDefault="00A207CB" w:rsidP="00D93D63">
      <w:pPr>
        <w:pStyle w:val="a2"/>
        <w:numPr>
          <w:ilvl w:val="0"/>
          <w:numId w:val="20"/>
        </w:numPr>
        <w:tabs>
          <w:tab w:val="left" w:pos="284"/>
        </w:tabs>
        <w:ind w:left="0" w:firstLine="567"/>
        <w:rPr>
          <w:color w:val="000000" w:themeColor="text1"/>
          <w:lang w:eastAsia="ar-SA"/>
        </w:rPr>
      </w:pPr>
      <w:r w:rsidRPr="005E27D3">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207CB" w:rsidRPr="005E27D3" w:rsidRDefault="004A2D33" w:rsidP="00A207CB">
      <w:pPr>
        <w:pStyle w:val="11"/>
        <w:numPr>
          <w:ilvl w:val="0"/>
          <w:numId w:val="0"/>
        </w:numPr>
        <w:ind w:firstLine="567"/>
        <w:rPr>
          <w:color w:val="000000" w:themeColor="text1"/>
          <w:sz w:val="24"/>
          <w:szCs w:val="24"/>
          <w:lang w:eastAsia="ar-SA"/>
        </w:rPr>
      </w:pPr>
      <w:r w:rsidRPr="005E27D3">
        <w:rPr>
          <w:color w:val="000000" w:themeColor="text1"/>
          <w:sz w:val="24"/>
          <w:szCs w:val="24"/>
          <w:lang w:eastAsia="ar-SA"/>
        </w:rPr>
        <w:t>2</w:t>
      </w:r>
      <w:r w:rsidR="001337EA" w:rsidRPr="005E27D3">
        <w:rPr>
          <w:color w:val="000000" w:themeColor="text1"/>
          <w:sz w:val="24"/>
          <w:szCs w:val="24"/>
          <w:lang w:eastAsia="ar-SA"/>
        </w:rPr>
        <w:t>8</w:t>
      </w:r>
      <w:r w:rsidRPr="005E27D3">
        <w:rPr>
          <w:color w:val="000000" w:themeColor="text1"/>
          <w:sz w:val="24"/>
          <w:szCs w:val="24"/>
          <w:lang w:eastAsia="ar-SA"/>
        </w:rPr>
        <w:t>.1</w:t>
      </w:r>
      <w:r w:rsidR="00AE3DA8" w:rsidRPr="005E27D3">
        <w:rPr>
          <w:color w:val="000000" w:themeColor="text1"/>
          <w:sz w:val="24"/>
          <w:szCs w:val="24"/>
          <w:lang w:eastAsia="ar-SA"/>
        </w:rPr>
        <w:t>2</w:t>
      </w:r>
      <w:r w:rsidR="00094DB1" w:rsidRPr="005E27D3">
        <w:rPr>
          <w:color w:val="000000" w:themeColor="text1"/>
          <w:sz w:val="24"/>
          <w:szCs w:val="24"/>
          <w:lang w:eastAsia="ar-SA"/>
        </w:rPr>
        <w:t>.</w:t>
      </w:r>
      <w:r w:rsidR="00094DB1" w:rsidRPr="005E27D3">
        <w:rPr>
          <w:color w:val="000000" w:themeColor="text1"/>
          <w:sz w:val="24"/>
          <w:szCs w:val="24"/>
          <w:lang w:eastAsia="ar-SA"/>
        </w:rPr>
        <w:tab/>
      </w:r>
      <w:r w:rsidR="00A207CB" w:rsidRPr="005E27D3">
        <w:rPr>
          <w:color w:val="000000" w:themeColor="text1"/>
          <w:sz w:val="24"/>
          <w:szCs w:val="24"/>
          <w:lang w:eastAsia="ar-SA"/>
        </w:rPr>
        <w:t xml:space="preserve">В случае если Заявителем </w:t>
      </w:r>
      <w:r w:rsidR="00A207CB" w:rsidRPr="005E27D3">
        <w:rPr>
          <w:color w:val="000000" w:themeColor="text1"/>
          <w:sz w:val="24"/>
          <w:szCs w:val="24"/>
        </w:rPr>
        <w:t>(представителем Заявителя)</w:t>
      </w:r>
      <w:r w:rsidR="00A207CB" w:rsidRPr="005E27D3">
        <w:rPr>
          <w:color w:val="000000" w:themeColor="text1"/>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00A207CB" w:rsidRPr="005E27D3">
        <w:rPr>
          <w:color w:val="000000" w:themeColor="text1"/>
          <w:sz w:val="24"/>
          <w:szCs w:val="24"/>
        </w:rPr>
        <w:t>Администрации жалоба</w:t>
      </w:r>
      <w:r w:rsidR="00A207CB" w:rsidRPr="005E27D3">
        <w:rPr>
          <w:color w:val="000000" w:themeColor="text1"/>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A207CB" w:rsidRPr="005E27D3">
        <w:rPr>
          <w:color w:val="000000" w:themeColor="text1"/>
          <w:sz w:val="24"/>
          <w:szCs w:val="24"/>
        </w:rPr>
        <w:t>(представитель Заявителя)</w:t>
      </w:r>
      <w:r w:rsidR="00A207CB" w:rsidRPr="005E27D3">
        <w:rPr>
          <w:color w:val="000000" w:themeColor="text1"/>
          <w:sz w:val="24"/>
          <w:szCs w:val="24"/>
          <w:lang w:eastAsia="ar-SA"/>
        </w:rPr>
        <w:t>.</w:t>
      </w:r>
    </w:p>
    <w:p w:rsidR="00A207CB" w:rsidRPr="005E27D3" w:rsidRDefault="00A207CB" w:rsidP="00A207CB">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rsidR="00A207CB" w:rsidRPr="005E27D3" w:rsidRDefault="004A2D33" w:rsidP="00A207CB">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.1</w:t>
      </w:r>
      <w:r w:rsidR="00AE3DA8" w:rsidRPr="005E27D3">
        <w:rPr>
          <w:rFonts w:ascii="Times New Roman" w:hAnsi="Times New Roman"/>
          <w:color w:val="000000" w:themeColor="text1"/>
          <w:sz w:val="24"/>
          <w:szCs w:val="24"/>
          <w:lang w:eastAsia="ar-SA"/>
        </w:rPr>
        <w:t>3</w:t>
      </w:r>
      <w:r w:rsidR="00875CE9" w:rsidRPr="005E27D3">
        <w:rPr>
          <w:rFonts w:ascii="Times New Roman" w:hAnsi="Times New Roman"/>
          <w:color w:val="000000" w:themeColor="text1"/>
          <w:sz w:val="24"/>
          <w:szCs w:val="24"/>
        </w:rPr>
        <w:t>.</w:t>
      </w:r>
      <w:r w:rsidR="00875CE9" w:rsidRPr="005E27D3">
        <w:rPr>
          <w:rFonts w:ascii="Times New Roman" w:hAnsi="Times New Roman"/>
          <w:color w:val="000000" w:themeColor="text1"/>
          <w:sz w:val="24"/>
          <w:szCs w:val="24"/>
        </w:rPr>
        <w:tab/>
      </w:r>
      <w:r w:rsidR="00A207CB" w:rsidRPr="005E27D3">
        <w:rPr>
          <w:rFonts w:ascii="Times New Roman" w:eastAsia="Times New Roman" w:hAnsi="Times New Roman"/>
          <w:color w:val="000000" w:themeColor="text1"/>
          <w:sz w:val="24"/>
          <w:szCs w:val="24"/>
          <w:lang w:eastAsia="ar-SA"/>
        </w:rPr>
        <w:t>По результатам рассмотрения жалобы принимается одно из следующих решений:</w:t>
      </w:r>
    </w:p>
    <w:p w:rsidR="00A207CB" w:rsidRPr="005E27D3" w:rsidRDefault="00A207CB" w:rsidP="00A207CB">
      <w:pPr>
        <w:numPr>
          <w:ilvl w:val="0"/>
          <w:numId w:val="4"/>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E27D3">
        <w:rPr>
          <w:rFonts w:ascii="Times New Roman" w:hAnsi="Times New Roman"/>
          <w:color w:val="000000" w:themeColor="text1"/>
          <w:sz w:val="24"/>
          <w:szCs w:val="24"/>
        </w:rPr>
        <w:t>Муниципальной услуги</w:t>
      </w:r>
      <w:r w:rsidRPr="005E27D3">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A207CB" w:rsidRPr="005E27D3" w:rsidRDefault="00A207CB" w:rsidP="00A207CB">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Pr="005E27D3">
        <w:rPr>
          <w:rFonts w:ascii="Times New Roman" w:hAnsi="Times New Roman"/>
          <w:color w:val="000000" w:themeColor="text1"/>
          <w:sz w:val="24"/>
          <w:szCs w:val="24"/>
          <w:lang w:eastAsia="ar-SA"/>
        </w:rPr>
        <w:tab/>
        <w:t>в удовлетворении жалобы отказывается.</w:t>
      </w:r>
    </w:p>
    <w:p w:rsidR="00A207CB" w:rsidRPr="005E27D3" w:rsidRDefault="00671D1D" w:rsidP="00372080">
      <w:pPr>
        <w:pStyle w:val="a2"/>
        <w:numPr>
          <w:ilvl w:val="0"/>
          <w:numId w:val="0"/>
        </w:numPr>
        <w:tabs>
          <w:tab w:val="clear" w:pos="992"/>
          <w:tab w:val="clear" w:pos="1134"/>
          <w:tab w:val="clear" w:pos="9781"/>
        </w:tabs>
        <w:spacing w:line="276" w:lineRule="auto"/>
        <w:ind w:firstLine="567"/>
        <w:rPr>
          <w:color w:val="000000" w:themeColor="text1"/>
        </w:rPr>
      </w:pPr>
      <w:r w:rsidRPr="005E27D3">
        <w:rPr>
          <w:color w:val="000000" w:themeColor="text1"/>
          <w:lang w:eastAsia="ar-SA"/>
        </w:rPr>
        <w:t>2</w:t>
      </w:r>
      <w:r w:rsidR="001337EA" w:rsidRPr="005E27D3">
        <w:rPr>
          <w:color w:val="000000" w:themeColor="text1"/>
          <w:lang w:eastAsia="ar-SA"/>
        </w:rPr>
        <w:t>8</w:t>
      </w:r>
      <w:r w:rsidRPr="005E27D3">
        <w:rPr>
          <w:color w:val="000000" w:themeColor="text1"/>
          <w:lang w:eastAsia="ar-SA"/>
        </w:rPr>
        <w:t>.1</w:t>
      </w:r>
      <w:r w:rsidR="00AE3DA8" w:rsidRPr="005E27D3">
        <w:rPr>
          <w:color w:val="000000" w:themeColor="text1"/>
          <w:lang w:eastAsia="ar-SA"/>
        </w:rPr>
        <w:t>4</w:t>
      </w:r>
      <w:r w:rsidR="00A207CB" w:rsidRPr="005E27D3">
        <w:rPr>
          <w:color w:val="000000" w:themeColor="text1"/>
          <w:lang w:eastAsia="ar-SA"/>
        </w:rPr>
        <w:t xml:space="preserve">.   </w:t>
      </w:r>
      <w:r w:rsidR="00A207CB" w:rsidRPr="005E27D3">
        <w:rPr>
          <w:color w:val="000000" w:themeColor="text1"/>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Муниципльной услуги, не позднее срока, установленного разделом 8 настоящего Административного регламента.</w:t>
      </w:r>
    </w:p>
    <w:p w:rsidR="0063068F" w:rsidRPr="005E27D3" w:rsidRDefault="00671D1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5E27D3">
        <w:rPr>
          <w:color w:val="000000" w:themeColor="text1"/>
        </w:rPr>
        <w:t>2</w:t>
      </w:r>
      <w:r w:rsidR="001337EA" w:rsidRPr="005E27D3">
        <w:rPr>
          <w:color w:val="000000" w:themeColor="text1"/>
        </w:rPr>
        <w:t>8</w:t>
      </w:r>
      <w:r w:rsidRPr="005E27D3">
        <w:rPr>
          <w:color w:val="000000" w:themeColor="text1"/>
        </w:rPr>
        <w:t>.1</w:t>
      </w:r>
      <w:r w:rsidR="00AE3DA8" w:rsidRPr="005E27D3">
        <w:rPr>
          <w:color w:val="000000" w:themeColor="text1"/>
        </w:rPr>
        <w:t>5</w:t>
      </w:r>
      <w:r w:rsidR="00875CE9" w:rsidRPr="005E27D3">
        <w:rPr>
          <w:color w:val="000000" w:themeColor="text1"/>
        </w:rPr>
        <w:t>.</w:t>
      </w:r>
      <w:r w:rsidR="00875CE9" w:rsidRPr="005E27D3">
        <w:rPr>
          <w:color w:val="000000" w:themeColor="text1"/>
        </w:rPr>
        <w:tab/>
      </w:r>
      <w:r w:rsidR="002D4D4C" w:rsidRPr="005E27D3">
        <w:rPr>
          <w:color w:val="000000" w:themeColor="text1"/>
        </w:rPr>
        <w:t xml:space="preserve">Администрация </w:t>
      </w:r>
      <w:r w:rsidR="0063068F" w:rsidRPr="005E27D3">
        <w:rPr>
          <w:color w:val="000000" w:themeColor="text1"/>
        </w:rPr>
        <w:t>отказывает</w:t>
      </w:r>
      <w:r w:rsidR="0063068F" w:rsidRPr="005E27D3">
        <w:rPr>
          <w:color w:val="000000" w:themeColor="text1"/>
          <w:lang w:eastAsia="ar-SA"/>
        </w:rPr>
        <w:t xml:space="preserve"> в удовлетворении жалобы в следующих случаях:</w:t>
      </w:r>
    </w:p>
    <w:p w:rsidR="0063068F" w:rsidRPr="005E27D3"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ab/>
      </w:r>
      <w:r w:rsidR="0063068F" w:rsidRPr="005E27D3">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5E27D3"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ab/>
      </w:r>
      <w:r w:rsidR="0063068F" w:rsidRPr="005E27D3">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5E27D3"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ab/>
      </w:r>
      <w:r w:rsidR="0063068F" w:rsidRPr="005E27D3">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5E27D3">
        <w:rPr>
          <w:rFonts w:ascii="Times New Roman" w:hAnsi="Times New Roman"/>
          <w:color w:val="000000" w:themeColor="text1"/>
          <w:sz w:val="24"/>
          <w:szCs w:val="24"/>
        </w:rPr>
        <w:t xml:space="preserve">настоящего </w:t>
      </w:r>
      <w:r w:rsidR="0063068F" w:rsidRPr="005E27D3">
        <w:rPr>
          <w:rFonts w:ascii="Times New Roman" w:hAnsi="Times New Roman"/>
          <w:color w:val="000000" w:themeColor="text1"/>
          <w:sz w:val="24"/>
          <w:szCs w:val="24"/>
        </w:rPr>
        <w:t xml:space="preserve">Административного регламента в отношении того же </w:t>
      </w:r>
      <w:r w:rsidR="00B41A0C" w:rsidRPr="005E27D3">
        <w:rPr>
          <w:rFonts w:ascii="Times New Roman" w:hAnsi="Times New Roman"/>
          <w:color w:val="000000" w:themeColor="text1"/>
          <w:sz w:val="24"/>
          <w:szCs w:val="24"/>
        </w:rPr>
        <w:t>З</w:t>
      </w:r>
      <w:r w:rsidR="0063068F" w:rsidRPr="005E27D3">
        <w:rPr>
          <w:rFonts w:ascii="Times New Roman" w:hAnsi="Times New Roman"/>
          <w:color w:val="000000" w:themeColor="text1"/>
          <w:sz w:val="24"/>
          <w:szCs w:val="24"/>
        </w:rPr>
        <w:t>аявителя</w:t>
      </w:r>
      <w:r w:rsidR="00372080" w:rsidRPr="005E27D3">
        <w:rPr>
          <w:rFonts w:ascii="Times New Roman" w:hAnsi="Times New Roman"/>
          <w:color w:val="000000" w:themeColor="text1"/>
          <w:sz w:val="24"/>
          <w:szCs w:val="24"/>
        </w:rPr>
        <w:t xml:space="preserve"> (представителя Заявителя)</w:t>
      </w:r>
      <w:r w:rsidR="0063068F" w:rsidRPr="005E27D3">
        <w:rPr>
          <w:rFonts w:ascii="Times New Roman" w:hAnsi="Times New Roman"/>
          <w:color w:val="000000" w:themeColor="text1"/>
          <w:sz w:val="24"/>
          <w:szCs w:val="24"/>
        </w:rPr>
        <w:t xml:space="preserve"> и по тому же предмету жалобы;</w:t>
      </w:r>
    </w:p>
    <w:p w:rsidR="0063068F" w:rsidRPr="005E27D3"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4)</w:t>
      </w:r>
      <w:r w:rsidRPr="005E27D3">
        <w:rPr>
          <w:rFonts w:ascii="Times New Roman" w:hAnsi="Times New Roman"/>
          <w:color w:val="000000" w:themeColor="text1"/>
          <w:sz w:val="24"/>
          <w:szCs w:val="24"/>
        </w:rPr>
        <w:tab/>
      </w:r>
      <w:r w:rsidR="0063068F" w:rsidRPr="005E27D3">
        <w:rPr>
          <w:rFonts w:ascii="Times New Roman" w:hAnsi="Times New Roman"/>
          <w:color w:val="000000" w:themeColor="text1"/>
          <w:sz w:val="24"/>
          <w:szCs w:val="24"/>
        </w:rPr>
        <w:t>признания жалобы необоснованной.</w:t>
      </w:r>
    </w:p>
    <w:p w:rsidR="0063068F" w:rsidRPr="005E27D3" w:rsidRDefault="00671D1D" w:rsidP="00372080">
      <w:pPr>
        <w:pStyle w:val="a2"/>
        <w:numPr>
          <w:ilvl w:val="0"/>
          <w:numId w:val="0"/>
        </w:numPr>
        <w:tabs>
          <w:tab w:val="clear" w:pos="9781"/>
        </w:tabs>
        <w:spacing w:line="276" w:lineRule="auto"/>
        <w:ind w:firstLine="567"/>
        <w:rPr>
          <w:color w:val="000000" w:themeColor="text1"/>
          <w:lang w:eastAsia="ar-SA"/>
        </w:rPr>
      </w:pPr>
      <w:r w:rsidRPr="005E27D3">
        <w:rPr>
          <w:color w:val="000000" w:themeColor="text1"/>
          <w:lang w:eastAsia="ar-SA"/>
        </w:rPr>
        <w:t>2</w:t>
      </w:r>
      <w:r w:rsidR="001337EA" w:rsidRPr="005E27D3">
        <w:rPr>
          <w:color w:val="000000" w:themeColor="text1"/>
          <w:lang w:eastAsia="ar-SA"/>
        </w:rPr>
        <w:t>8</w:t>
      </w:r>
      <w:r w:rsidRPr="005E27D3">
        <w:rPr>
          <w:color w:val="000000" w:themeColor="text1"/>
          <w:lang w:eastAsia="ar-SA"/>
        </w:rPr>
        <w:t>.1</w:t>
      </w:r>
      <w:r w:rsidR="00AE3DA8" w:rsidRPr="005E27D3">
        <w:rPr>
          <w:color w:val="000000" w:themeColor="text1"/>
          <w:lang w:eastAsia="ar-SA"/>
        </w:rPr>
        <w:t>6</w:t>
      </w:r>
      <w:r w:rsidR="00875CE9" w:rsidRPr="005E27D3">
        <w:rPr>
          <w:color w:val="000000" w:themeColor="text1"/>
          <w:lang w:eastAsia="ar-SA"/>
        </w:rPr>
        <w:t>.</w:t>
      </w:r>
      <w:r w:rsidR="00875CE9" w:rsidRPr="005E27D3">
        <w:rPr>
          <w:color w:val="000000" w:themeColor="text1"/>
          <w:lang w:eastAsia="ar-SA"/>
        </w:rPr>
        <w:tab/>
      </w:r>
      <w:r w:rsidR="0063068F" w:rsidRPr="005E27D3">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sidR="009A4452" w:rsidRPr="005E27D3">
        <w:rPr>
          <w:color w:val="000000" w:themeColor="text1"/>
          <w:lang w:eastAsia="ar-SA"/>
        </w:rPr>
        <w:t xml:space="preserve">в органы прокуратуры и </w:t>
      </w:r>
      <w:r w:rsidR="0063068F" w:rsidRPr="005E27D3">
        <w:rPr>
          <w:color w:val="000000" w:themeColor="text1"/>
          <w:lang w:eastAsia="ar-SA"/>
        </w:rPr>
        <w:t>Министерство государственного управления, информационных технологий и связи Московской области.</w:t>
      </w:r>
    </w:p>
    <w:p w:rsidR="0063068F" w:rsidRPr="005E27D3" w:rsidRDefault="00ED109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5E27D3">
        <w:rPr>
          <w:color w:val="000000" w:themeColor="text1"/>
          <w:lang w:eastAsia="ar-SA"/>
        </w:rPr>
        <w:t>2</w:t>
      </w:r>
      <w:r w:rsidR="001337EA" w:rsidRPr="005E27D3">
        <w:rPr>
          <w:color w:val="000000" w:themeColor="text1"/>
          <w:lang w:eastAsia="ar-SA"/>
        </w:rPr>
        <w:t>8</w:t>
      </w:r>
      <w:r w:rsidRPr="005E27D3">
        <w:rPr>
          <w:color w:val="000000" w:themeColor="text1"/>
          <w:lang w:eastAsia="ar-SA"/>
        </w:rPr>
        <w:t>.1</w:t>
      </w:r>
      <w:r w:rsidR="00AE3DA8" w:rsidRPr="005E27D3">
        <w:rPr>
          <w:color w:val="000000" w:themeColor="text1"/>
          <w:lang w:eastAsia="ar-SA"/>
        </w:rPr>
        <w:t>7</w:t>
      </w:r>
      <w:r w:rsidR="00875CE9" w:rsidRPr="005E27D3">
        <w:rPr>
          <w:color w:val="000000" w:themeColor="text1"/>
          <w:lang w:eastAsia="ar-SA"/>
        </w:rPr>
        <w:t>.</w:t>
      </w:r>
      <w:r w:rsidR="00875CE9" w:rsidRPr="005E27D3">
        <w:rPr>
          <w:color w:val="000000" w:themeColor="text1"/>
          <w:lang w:eastAsia="ar-SA"/>
        </w:rPr>
        <w:tab/>
      </w:r>
      <w:r w:rsidR="0063068F" w:rsidRPr="005E27D3">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sidRPr="005E27D3">
        <w:rPr>
          <w:color w:val="000000" w:themeColor="text1"/>
          <w:lang w:eastAsia="ar-SA"/>
        </w:rPr>
        <w:t>предварительного расследования</w:t>
      </w:r>
      <w:r w:rsidR="0063068F" w:rsidRPr="005E27D3">
        <w:rPr>
          <w:color w:val="000000" w:themeColor="text1"/>
          <w:lang w:eastAsia="ar-SA"/>
        </w:rPr>
        <w:t>.</w:t>
      </w:r>
    </w:p>
    <w:p w:rsidR="0063068F" w:rsidRPr="005E27D3" w:rsidRDefault="00ED109D" w:rsidP="00372080">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.1</w:t>
      </w:r>
      <w:r w:rsidR="00AE3DA8" w:rsidRPr="005E27D3">
        <w:rPr>
          <w:rFonts w:ascii="Times New Roman" w:hAnsi="Times New Roman"/>
          <w:color w:val="000000" w:themeColor="text1"/>
          <w:sz w:val="24"/>
          <w:szCs w:val="24"/>
          <w:lang w:eastAsia="ar-SA"/>
        </w:rPr>
        <w:t>8</w:t>
      </w:r>
      <w:r w:rsidR="00875CE9" w:rsidRPr="005E27D3">
        <w:rPr>
          <w:rFonts w:ascii="Times New Roman" w:hAnsi="Times New Roman"/>
          <w:color w:val="000000" w:themeColor="text1"/>
          <w:sz w:val="24"/>
          <w:szCs w:val="24"/>
          <w:lang w:eastAsia="ar-SA"/>
        </w:rPr>
        <w:t>.</w:t>
      </w:r>
      <w:r w:rsidR="00875CE9"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1)</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 xml:space="preserve">должность, фамилия, имя, отчество </w:t>
      </w:r>
      <w:r w:rsidRPr="005E27D3">
        <w:rPr>
          <w:rFonts w:ascii="Times New Roman" w:hAnsi="Times New Roman"/>
          <w:color w:val="000000" w:themeColor="text1"/>
          <w:sz w:val="24"/>
          <w:szCs w:val="24"/>
          <w:lang w:eastAsia="ar-SA"/>
        </w:rPr>
        <w:t xml:space="preserve">(при наличии) должностного лица </w:t>
      </w:r>
      <w:r w:rsidR="002D4D4C" w:rsidRPr="005E27D3">
        <w:rPr>
          <w:rFonts w:ascii="Times New Roman" w:hAnsi="Times New Roman"/>
          <w:color w:val="000000" w:themeColor="text1"/>
          <w:sz w:val="24"/>
          <w:szCs w:val="24"/>
          <w:lang w:eastAsia="ar-SA"/>
        </w:rPr>
        <w:t>Администрации</w:t>
      </w:r>
      <w:r w:rsidR="0063068F" w:rsidRPr="005E27D3">
        <w:rPr>
          <w:rFonts w:ascii="Times New Roman" w:hAnsi="Times New Roman"/>
          <w:color w:val="000000" w:themeColor="text1"/>
          <w:sz w:val="24"/>
          <w:szCs w:val="24"/>
          <w:lang w:eastAsia="ar-SA"/>
        </w:rPr>
        <w:t>, принявшего решение по жалобе;</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3)</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4)</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основания для принятия решения по жалобе;</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5)</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принятое по жалобе решение;</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6)</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5E27D3">
        <w:rPr>
          <w:rFonts w:ascii="Times New Roman" w:hAnsi="Times New Roman"/>
          <w:color w:val="000000" w:themeColor="text1"/>
          <w:sz w:val="24"/>
          <w:szCs w:val="24"/>
          <w:lang w:eastAsia="ar-SA"/>
        </w:rPr>
        <w:t xml:space="preserve"> </w:t>
      </w:r>
      <w:r w:rsidR="009D38AF" w:rsidRPr="005E27D3">
        <w:rPr>
          <w:rFonts w:ascii="Times New Roman" w:hAnsi="Times New Roman"/>
          <w:color w:val="000000" w:themeColor="text1"/>
          <w:sz w:val="24"/>
          <w:szCs w:val="24"/>
          <w:lang w:eastAsia="ar-SA"/>
        </w:rPr>
        <w:t>Муниципальной</w:t>
      </w:r>
      <w:r w:rsidR="0063068F" w:rsidRPr="005E27D3">
        <w:rPr>
          <w:rFonts w:ascii="Times New Roman" w:hAnsi="Times New Roman"/>
          <w:color w:val="000000" w:themeColor="text1"/>
          <w:sz w:val="24"/>
          <w:szCs w:val="24"/>
          <w:lang w:eastAsia="ar-SA"/>
        </w:rPr>
        <w:t xml:space="preserve"> </w:t>
      </w:r>
      <w:r w:rsidR="0063068F" w:rsidRPr="005E27D3">
        <w:rPr>
          <w:rFonts w:ascii="Times New Roman" w:hAnsi="Times New Roman"/>
          <w:color w:val="000000" w:themeColor="text1"/>
          <w:sz w:val="24"/>
          <w:szCs w:val="24"/>
        </w:rPr>
        <w:t>у</w:t>
      </w:r>
      <w:r w:rsidR="0063068F" w:rsidRPr="005E27D3">
        <w:rPr>
          <w:rFonts w:ascii="Times New Roman" w:hAnsi="Times New Roman"/>
          <w:color w:val="000000" w:themeColor="text1"/>
          <w:sz w:val="24"/>
          <w:szCs w:val="24"/>
          <w:lang w:eastAsia="ar-SA"/>
        </w:rPr>
        <w:t>слуги;</w:t>
      </w:r>
    </w:p>
    <w:p w:rsidR="0063068F" w:rsidRPr="005E27D3" w:rsidRDefault="00C41AB5" w:rsidP="00C41AB5">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7)</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5E27D3">
        <w:rPr>
          <w:rFonts w:ascii="Times New Roman" w:hAnsi="Times New Roman"/>
          <w:color w:val="000000" w:themeColor="text1"/>
          <w:sz w:val="24"/>
          <w:szCs w:val="24"/>
          <w:lang w:eastAsia="ar-SA"/>
        </w:rPr>
        <w:t>З</w:t>
      </w:r>
      <w:r w:rsidR="0063068F" w:rsidRPr="005E27D3">
        <w:rPr>
          <w:rFonts w:ascii="Times New Roman" w:hAnsi="Times New Roman"/>
          <w:color w:val="000000" w:themeColor="text1"/>
          <w:sz w:val="24"/>
          <w:szCs w:val="24"/>
          <w:lang w:eastAsia="ar-SA"/>
        </w:rPr>
        <w:t>аявителя</w:t>
      </w:r>
      <w:r w:rsidR="00372080" w:rsidRPr="005E27D3">
        <w:rPr>
          <w:rFonts w:ascii="Times New Roman" w:hAnsi="Times New Roman"/>
          <w:color w:val="000000" w:themeColor="text1"/>
          <w:sz w:val="24"/>
          <w:szCs w:val="24"/>
          <w:lang w:eastAsia="ar-SA"/>
        </w:rPr>
        <w:t xml:space="preserve"> </w:t>
      </w:r>
      <w:r w:rsidR="00372080" w:rsidRPr="005E27D3">
        <w:rPr>
          <w:rFonts w:ascii="Times New Roman" w:hAnsi="Times New Roman"/>
          <w:color w:val="000000" w:themeColor="text1"/>
          <w:sz w:val="24"/>
          <w:szCs w:val="24"/>
        </w:rPr>
        <w:t>(представителя Заявителя)</w:t>
      </w:r>
      <w:r w:rsidR="0063068F" w:rsidRPr="005E27D3">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5E27D3"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8)</w:t>
      </w:r>
      <w:r w:rsidR="00227E5A" w:rsidRPr="005E27D3">
        <w:rPr>
          <w:rFonts w:ascii="Times New Roman" w:hAnsi="Times New Roman"/>
          <w:color w:val="000000" w:themeColor="text1"/>
          <w:sz w:val="24"/>
          <w:szCs w:val="24"/>
          <w:lang w:eastAsia="ar-SA"/>
        </w:rPr>
        <w:t xml:space="preserve"> </w:t>
      </w:r>
      <w:r w:rsidR="0063068F" w:rsidRPr="005E27D3">
        <w:rPr>
          <w:rFonts w:ascii="Times New Roman" w:hAnsi="Times New Roman"/>
          <w:color w:val="000000" w:themeColor="text1"/>
          <w:sz w:val="24"/>
          <w:szCs w:val="24"/>
          <w:lang w:eastAsia="ar-SA"/>
        </w:rPr>
        <w:t>сведения о порядке обжалован</w:t>
      </w:r>
      <w:r w:rsidRPr="005E27D3">
        <w:rPr>
          <w:rFonts w:ascii="Times New Roman" w:hAnsi="Times New Roman"/>
          <w:color w:val="000000" w:themeColor="text1"/>
          <w:sz w:val="24"/>
          <w:szCs w:val="24"/>
          <w:lang w:eastAsia="ar-SA"/>
        </w:rPr>
        <w:t>ия принятого по жалобе решения.</w:t>
      </w:r>
    </w:p>
    <w:p w:rsidR="00ED109D" w:rsidRPr="005E27D3"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.1</w:t>
      </w:r>
      <w:r w:rsidR="00AE3DA8" w:rsidRPr="005E27D3">
        <w:rPr>
          <w:rFonts w:ascii="Times New Roman" w:hAnsi="Times New Roman"/>
          <w:color w:val="000000" w:themeColor="text1"/>
          <w:sz w:val="24"/>
          <w:szCs w:val="24"/>
          <w:lang w:eastAsia="ar-SA"/>
        </w:rPr>
        <w:t>9</w:t>
      </w:r>
      <w:r w:rsidRPr="005E27D3">
        <w:rPr>
          <w:rFonts w:ascii="Times New Roman" w:hAnsi="Times New Roman"/>
          <w:color w:val="000000" w:themeColor="text1"/>
          <w:sz w:val="24"/>
          <w:szCs w:val="24"/>
          <w:lang w:eastAsia="ar-SA"/>
        </w:rPr>
        <w:t>.</w:t>
      </w:r>
      <w:r w:rsidR="0063068F" w:rsidRPr="005E27D3">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5E27D3">
        <w:rPr>
          <w:rFonts w:ascii="Times New Roman" w:hAnsi="Times New Roman"/>
          <w:color w:val="000000" w:themeColor="text1"/>
          <w:sz w:val="24"/>
          <w:szCs w:val="24"/>
          <w:lang w:eastAsia="ar-SA"/>
        </w:rPr>
        <w:t>Администрации</w:t>
      </w:r>
      <w:r w:rsidR="0063068F" w:rsidRPr="005E27D3">
        <w:rPr>
          <w:rFonts w:ascii="Times New Roman" w:hAnsi="Times New Roman"/>
          <w:color w:val="000000" w:themeColor="text1"/>
          <w:sz w:val="24"/>
          <w:szCs w:val="24"/>
        </w:rPr>
        <w:t>.</w:t>
      </w:r>
    </w:p>
    <w:p w:rsidR="00B606D5" w:rsidRPr="005E27D3" w:rsidRDefault="00ED109D" w:rsidP="001B1D24">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w:t>
      </w:r>
      <w:r w:rsidR="00AE3DA8" w:rsidRPr="005E27D3">
        <w:rPr>
          <w:rFonts w:ascii="Times New Roman" w:hAnsi="Times New Roman"/>
          <w:color w:val="000000" w:themeColor="text1"/>
          <w:sz w:val="24"/>
          <w:szCs w:val="24"/>
          <w:lang w:eastAsia="ar-SA"/>
        </w:rPr>
        <w:t>20</w:t>
      </w:r>
      <w:r w:rsidRPr="005E27D3">
        <w:rPr>
          <w:rFonts w:ascii="Times New Roman" w:hAnsi="Times New Roman"/>
          <w:color w:val="000000" w:themeColor="text1"/>
          <w:sz w:val="24"/>
          <w:szCs w:val="24"/>
          <w:lang w:eastAsia="ar-SA"/>
        </w:rPr>
        <w:t>.</w:t>
      </w:r>
      <w:r w:rsidR="002D4D4C" w:rsidRPr="005E27D3">
        <w:rPr>
          <w:rFonts w:ascii="Times New Roman" w:hAnsi="Times New Roman"/>
          <w:color w:val="000000" w:themeColor="text1"/>
          <w:sz w:val="24"/>
          <w:szCs w:val="24"/>
        </w:rPr>
        <w:t xml:space="preserve"> </w:t>
      </w:r>
      <w:r w:rsidR="0063068F" w:rsidRPr="005E27D3">
        <w:rPr>
          <w:rFonts w:ascii="Times New Roman" w:hAnsi="Times New Roman"/>
          <w:color w:val="000000" w:themeColor="text1"/>
          <w:sz w:val="24"/>
          <w:szCs w:val="24"/>
          <w:lang w:eastAsia="ar-SA"/>
        </w:rPr>
        <w:t>Заявитель</w:t>
      </w:r>
      <w:r w:rsidR="00B606D5" w:rsidRPr="005E27D3">
        <w:rPr>
          <w:rFonts w:ascii="Times New Roman" w:hAnsi="Times New Roman"/>
          <w:color w:val="000000" w:themeColor="text1"/>
          <w:sz w:val="24"/>
          <w:szCs w:val="24"/>
          <w:lang w:eastAsia="ar-SA"/>
        </w:rPr>
        <w:t xml:space="preserve"> (представитель Заявителя)</w:t>
      </w:r>
      <w:r w:rsidR="0063068F" w:rsidRPr="005E27D3">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Pr="005E27D3" w:rsidRDefault="00B606D5" w:rsidP="00B41A0C">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.2</w:t>
      </w:r>
      <w:r w:rsidR="00AE3DA8" w:rsidRPr="005E27D3">
        <w:rPr>
          <w:rFonts w:ascii="Times New Roman" w:hAnsi="Times New Roman"/>
          <w:color w:val="000000" w:themeColor="text1"/>
          <w:sz w:val="24"/>
          <w:szCs w:val="24"/>
          <w:lang w:eastAsia="ar-SA"/>
        </w:rPr>
        <w:t>1</w:t>
      </w:r>
      <w:r w:rsidRPr="005E27D3">
        <w:rPr>
          <w:rFonts w:ascii="Times New Roman" w:hAnsi="Times New Roman"/>
          <w:color w:val="000000" w:themeColor="text1"/>
          <w:sz w:val="24"/>
          <w:szCs w:val="24"/>
          <w:lang w:eastAsia="ar-SA"/>
        </w:rPr>
        <w:t>.</w:t>
      </w:r>
      <w:r w:rsidR="0063068F" w:rsidRPr="005E27D3">
        <w:rPr>
          <w:rFonts w:ascii="Times New Roman" w:hAnsi="Times New Roman"/>
          <w:color w:val="000000" w:themeColor="text1"/>
          <w:sz w:val="24"/>
          <w:szCs w:val="24"/>
          <w:lang w:eastAsia="ar-SA"/>
        </w:rPr>
        <w:t>Порядок рассмотрения жалоб Заявителей</w:t>
      </w:r>
      <w:r w:rsidRPr="005E27D3">
        <w:rPr>
          <w:rFonts w:ascii="Times New Roman" w:hAnsi="Times New Roman"/>
          <w:color w:val="000000" w:themeColor="text1"/>
          <w:sz w:val="24"/>
          <w:szCs w:val="24"/>
          <w:lang w:eastAsia="ar-SA"/>
        </w:rPr>
        <w:t xml:space="preserve"> (</w:t>
      </w:r>
      <w:r w:rsidR="00B41A0C" w:rsidRPr="005E27D3">
        <w:rPr>
          <w:rFonts w:ascii="Times New Roman" w:hAnsi="Times New Roman"/>
          <w:color w:val="000000" w:themeColor="text1"/>
          <w:sz w:val="24"/>
          <w:szCs w:val="24"/>
          <w:lang w:eastAsia="ar-SA"/>
        </w:rPr>
        <w:t>п</w:t>
      </w:r>
      <w:r w:rsidRPr="005E27D3">
        <w:rPr>
          <w:rFonts w:ascii="Times New Roman" w:hAnsi="Times New Roman"/>
          <w:color w:val="000000" w:themeColor="text1"/>
          <w:sz w:val="24"/>
          <w:szCs w:val="24"/>
          <w:lang w:eastAsia="ar-SA"/>
        </w:rPr>
        <w:t>редставителей Заявителя)</w:t>
      </w:r>
      <w:r w:rsidR="0063068F" w:rsidRPr="005E27D3">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5E27D3">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5E27D3">
        <w:rPr>
          <w:rFonts w:ascii="Times New Roman" w:hAnsi="Times New Roman"/>
          <w:color w:val="000000" w:themeColor="text1"/>
          <w:sz w:val="24"/>
          <w:szCs w:val="24"/>
          <w:lang w:eastAsia="ar-SA"/>
        </w:rPr>
        <w:t>.</w:t>
      </w:r>
    </w:p>
    <w:p w:rsidR="006C7DCE" w:rsidRPr="005E27D3" w:rsidRDefault="006C7DCE" w:rsidP="000A506D">
      <w:pPr>
        <w:pStyle w:val="1-"/>
        <w:rPr>
          <w:color w:val="000000" w:themeColor="text1"/>
          <w:sz w:val="24"/>
          <w:szCs w:val="24"/>
        </w:rPr>
      </w:pPr>
      <w:bookmarkStart w:id="208" w:name="_Toc518572949"/>
      <w:r w:rsidRPr="005E27D3">
        <w:rPr>
          <w:color w:val="000000" w:themeColor="text1"/>
          <w:sz w:val="24"/>
          <w:szCs w:val="24"/>
          <w:lang w:val="en-US"/>
        </w:rPr>
        <w:t>VI</w:t>
      </w:r>
      <w:r w:rsidRPr="005E27D3">
        <w:rPr>
          <w:color w:val="000000" w:themeColor="text1"/>
          <w:sz w:val="24"/>
          <w:szCs w:val="24"/>
        </w:rPr>
        <w:t xml:space="preserve">. Правила обработки персональных данных при </w:t>
      </w:r>
      <w:r w:rsidR="00D02373" w:rsidRPr="005E27D3">
        <w:rPr>
          <w:color w:val="000000" w:themeColor="text1"/>
          <w:sz w:val="24"/>
          <w:szCs w:val="24"/>
        </w:rPr>
        <w:t>предоставлении</w:t>
      </w:r>
      <w:r w:rsidR="002367AF" w:rsidRPr="005E27D3">
        <w:rPr>
          <w:color w:val="000000" w:themeColor="text1"/>
          <w:sz w:val="24"/>
          <w:szCs w:val="24"/>
        </w:rPr>
        <w:t xml:space="preserve"> </w:t>
      </w:r>
      <w:bookmarkEnd w:id="169"/>
      <w:bookmarkEnd w:id="170"/>
      <w:bookmarkEnd w:id="171"/>
      <w:bookmarkEnd w:id="172"/>
      <w:bookmarkEnd w:id="206"/>
      <w:r w:rsidR="009D38AF" w:rsidRPr="005E27D3">
        <w:rPr>
          <w:color w:val="000000" w:themeColor="text1"/>
          <w:sz w:val="24"/>
          <w:szCs w:val="24"/>
        </w:rPr>
        <w:t>Муниципальной</w:t>
      </w:r>
      <w:r w:rsidR="008F0641" w:rsidRPr="005E27D3">
        <w:rPr>
          <w:color w:val="000000" w:themeColor="text1"/>
          <w:sz w:val="24"/>
          <w:szCs w:val="24"/>
        </w:rPr>
        <w:t xml:space="preserve"> услуги</w:t>
      </w:r>
      <w:bookmarkEnd w:id="208"/>
    </w:p>
    <w:p w:rsidR="00E74F2C" w:rsidRPr="005E27D3" w:rsidRDefault="009772D6" w:rsidP="005E40B5">
      <w:pPr>
        <w:pStyle w:val="2-"/>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18572950"/>
      <w:bookmarkEnd w:id="209"/>
      <w:bookmarkEnd w:id="210"/>
      <w:bookmarkEnd w:id="211"/>
      <w:bookmarkEnd w:id="212"/>
      <w:bookmarkEnd w:id="213"/>
      <w:r w:rsidRPr="005E27D3">
        <w:rPr>
          <w:color w:val="000000" w:themeColor="text1"/>
          <w:sz w:val="24"/>
          <w:szCs w:val="24"/>
        </w:rPr>
        <w:t xml:space="preserve">Правила обработки персональных данных при </w:t>
      </w:r>
      <w:r w:rsidR="00D02373" w:rsidRPr="005E27D3">
        <w:rPr>
          <w:color w:val="000000" w:themeColor="text1"/>
          <w:sz w:val="24"/>
          <w:szCs w:val="24"/>
        </w:rPr>
        <w:t xml:space="preserve">предоставлении </w:t>
      </w:r>
      <w:bookmarkEnd w:id="214"/>
      <w:r w:rsidR="009D38AF" w:rsidRPr="005E27D3">
        <w:rPr>
          <w:color w:val="000000" w:themeColor="text1"/>
          <w:sz w:val="24"/>
          <w:szCs w:val="24"/>
        </w:rPr>
        <w:t>Муниципальной</w:t>
      </w:r>
      <w:r w:rsidR="008F0641" w:rsidRPr="005E27D3">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 </w:t>
      </w:r>
      <w:r w:rsidR="00E5794F" w:rsidRPr="005E27D3">
        <w:rPr>
          <w:color w:val="000000" w:themeColor="text1"/>
          <w:sz w:val="24"/>
          <w:szCs w:val="24"/>
          <w:lang w:eastAsia="ru-RU"/>
        </w:rPr>
        <w:t xml:space="preserve">Обработка персональных данных при </w:t>
      </w:r>
      <w:r w:rsidR="00D02373" w:rsidRPr="005E27D3">
        <w:rPr>
          <w:color w:val="000000" w:themeColor="text1"/>
          <w:sz w:val="24"/>
          <w:szCs w:val="24"/>
          <w:lang w:eastAsia="ru-RU"/>
        </w:rPr>
        <w:t>предоставлении</w:t>
      </w:r>
      <w:r w:rsidR="002367A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 </w:t>
      </w:r>
      <w:r w:rsidR="00E5794F" w:rsidRPr="005E27D3">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.2. </w:t>
      </w:r>
      <w:r w:rsidR="00E5794F" w:rsidRPr="005E27D3">
        <w:rPr>
          <w:color w:val="000000" w:themeColor="text1"/>
          <w:sz w:val="24"/>
          <w:szCs w:val="24"/>
          <w:lang w:eastAsia="ru-RU"/>
        </w:rPr>
        <w:t xml:space="preserve">Обработка персональных данных при </w:t>
      </w:r>
      <w:r w:rsidR="00D02373" w:rsidRPr="005E27D3">
        <w:rPr>
          <w:color w:val="000000" w:themeColor="text1"/>
          <w:sz w:val="24"/>
          <w:szCs w:val="24"/>
          <w:lang w:eastAsia="ru-RU"/>
        </w:rPr>
        <w:t>предоставлении</w:t>
      </w:r>
      <w:r w:rsidR="002367A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 </w:t>
      </w:r>
      <w:r w:rsidR="00E5794F" w:rsidRPr="005E27D3">
        <w:rPr>
          <w:color w:val="000000" w:themeColor="text1"/>
          <w:sz w:val="24"/>
          <w:szCs w:val="24"/>
          <w:lang w:eastAsia="ru-RU"/>
        </w:rPr>
        <w:t xml:space="preserve">ограничивается достижением конкретных, определенных настоящим </w:t>
      </w:r>
      <w:r w:rsidR="006E06E9" w:rsidRPr="005E27D3">
        <w:rPr>
          <w:color w:val="000000" w:themeColor="text1"/>
          <w:sz w:val="24"/>
          <w:szCs w:val="24"/>
          <w:lang w:eastAsia="ru-RU"/>
        </w:rPr>
        <w:t>Административным регламентом</w:t>
      </w:r>
      <w:r w:rsidR="00E5794F" w:rsidRPr="005E27D3">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.3. </w:t>
      </w:r>
      <w:r w:rsidR="00E5794F" w:rsidRPr="005E27D3">
        <w:rPr>
          <w:color w:val="000000" w:themeColor="text1"/>
          <w:sz w:val="24"/>
          <w:szCs w:val="24"/>
          <w:lang w:eastAsia="ru-RU"/>
        </w:rPr>
        <w:t xml:space="preserve">Обработке подлежат только персональные данные, которые отвечают целям </w:t>
      </w:r>
      <w:r w:rsidR="00DF0779" w:rsidRPr="005E27D3">
        <w:rPr>
          <w:color w:val="000000" w:themeColor="text1"/>
          <w:sz w:val="24"/>
          <w:szCs w:val="24"/>
          <w:lang w:eastAsia="ru-RU"/>
        </w:rPr>
        <w:br/>
      </w:r>
      <w:r w:rsidR="00E5794F" w:rsidRPr="005E27D3">
        <w:rPr>
          <w:color w:val="000000" w:themeColor="text1"/>
          <w:sz w:val="24"/>
          <w:szCs w:val="24"/>
          <w:lang w:eastAsia="ru-RU"/>
        </w:rPr>
        <w:t>их обработки.</w:t>
      </w:r>
    </w:p>
    <w:p w:rsidR="00E5794F" w:rsidRPr="005E27D3" w:rsidRDefault="001337EA" w:rsidP="00DF0779">
      <w:pPr>
        <w:pStyle w:val="11"/>
        <w:numPr>
          <w:ilvl w:val="0"/>
          <w:numId w:val="0"/>
        </w:numPr>
        <w:ind w:firstLine="567"/>
        <w:rPr>
          <w:color w:val="000000" w:themeColor="text1"/>
          <w:sz w:val="24"/>
          <w:szCs w:val="24"/>
          <w:lang w:eastAsia="ru-RU"/>
        </w:rPr>
      </w:pPr>
      <w:bookmarkStart w:id="218" w:name="_Ref438372417"/>
      <w:r w:rsidRPr="005E27D3">
        <w:rPr>
          <w:color w:val="000000" w:themeColor="text1"/>
          <w:sz w:val="24"/>
          <w:szCs w:val="24"/>
          <w:lang w:eastAsia="ru-RU"/>
        </w:rPr>
        <w:t>29</w:t>
      </w:r>
      <w:r w:rsidR="00DF0779" w:rsidRPr="005E27D3">
        <w:rPr>
          <w:color w:val="000000" w:themeColor="text1"/>
          <w:sz w:val="24"/>
          <w:szCs w:val="24"/>
          <w:lang w:eastAsia="ru-RU"/>
        </w:rPr>
        <w:t>.4. </w:t>
      </w:r>
      <w:r w:rsidR="00E5794F" w:rsidRPr="005E27D3">
        <w:rPr>
          <w:color w:val="000000" w:themeColor="text1"/>
          <w:sz w:val="24"/>
          <w:szCs w:val="24"/>
          <w:lang w:eastAsia="ru-RU"/>
        </w:rPr>
        <w:t xml:space="preserve">Целью обработки персональных данных является </w:t>
      </w:r>
      <w:r w:rsidR="009056DE" w:rsidRPr="005E27D3">
        <w:rPr>
          <w:color w:val="000000" w:themeColor="text1"/>
          <w:sz w:val="24"/>
          <w:szCs w:val="24"/>
          <w:lang w:eastAsia="ru-RU"/>
        </w:rPr>
        <w:t xml:space="preserve">исполнение должностных обязанностей и полномочий </w:t>
      </w:r>
      <w:r w:rsidR="00856586" w:rsidRPr="005E27D3">
        <w:rPr>
          <w:rFonts w:eastAsia="Times New Roman"/>
          <w:color w:val="000000" w:themeColor="text1"/>
          <w:sz w:val="24"/>
          <w:szCs w:val="24"/>
        </w:rPr>
        <w:t>специалист</w:t>
      </w:r>
      <w:r w:rsidR="009056DE" w:rsidRPr="005E27D3">
        <w:rPr>
          <w:color w:val="000000" w:themeColor="text1"/>
          <w:sz w:val="24"/>
          <w:szCs w:val="24"/>
          <w:lang w:eastAsia="ru-RU"/>
        </w:rPr>
        <w:t>ами</w:t>
      </w:r>
      <w:r w:rsidR="002C4A85" w:rsidRPr="005E27D3">
        <w:rPr>
          <w:color w:val="000000" w:themeColor="text1"/>
          <w:sz w:val="24"/>
          <w:szCs w:val="24"/>
          <w:lang w:eastAsia="ru-RU"/>
        </w:rPr>
        <w:t xml:space="preserve"> </w:t>
      </w:r>
      <w:r w:rsidR="002D4D4C" w:rsidRPr="005E27D3">
        <w:rPr>
          <w:color w:val="000000" w:themeColor="text1"/>
          <w:sz w:val="24"/>
          <w:szCs w:val="24"/>
        </w:rPr>
        <w:t xml:space="preserve">Администрации </w:t>
      </w:r>
      <w:r w:rsidR="009056DE" w:rsidRPr="005E27D3">
        <w:rPr>
          <w:color w:val="000000" w:themeColor="text1"/>
          <w:sz w:val="24"/>
          <w:szCs w:val="24"/>
          <w:lang w:eastAsia="ru-RU"/>
        </w:rPr>
        <w:t>в процессе</w:t>
      </w:r>
      <w:r w:rsidR="00C6100A" w:rsidRPr="005E27D3">
        <w:rPr>
          <w:color w:val="000000" w:themeColor="text1"/>
          <w:sz w:val="24"/>
          <w:szCs w:val="24"/>
          <w:lang w:eastAsia="ru-RU"/>
        </w:rPr>
        <w:t xml:space="preserve"> </w:t>
      </w:r>
      <w:r w:rsidR="00E5794F" w:rsidRPr="005E27D3">
        <w:rPr>
          <w:color w:val="000000" w:themeColor="text1"/>
          <w:sz w:val="24"/>
          <w:szCs w:val="24"/>
          <w:lang w:eastAsia="ru-RU"/>
        </w:rPr>
        <w:t>предоставлени</w:t>
      </w:r>
      <w:r w:rsidR="009056DE" w:rsidRPr="005E27D3">
        <w:rPr>
          <w:color w:val="000000" w:themeColor="text1"/>
          <w:sz w:val="24"/>
          <w:szCs w:val="24"/>
          <w:lang w:eastAsia="ru-RU"/>
        </w:rPr>
        <w:t>я</w:t>
      </w:r>
      <w:r w:rsidR="00E5794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w:t>
      </w:r>
      <w:r w:rsidR="00C6100A" w:rsidRPr="005E27D3">
        <w:rPr>
          <w:color w:val="000000" w:themeColor="text1"/>
          <w:sz w:val="24"/>
          <w:szCs w:val="24"/>
          <w:lang w:eastAsia="ru-RU"/>
        </w:rPr>
        <w:t xml:space="preserve">, </w:t>
      </w:r>
      <w:r w:rsidR="000650FD" w:rsidRPr="005E27D3">
        <w:rPr>
          <w:color w:val="000000" w:themeColor="text1"/>
          <w:sz w:val="24"/>
          <w:szCs w:val="24"/>
          <w:lang w:eastAsia="ru-RU"/>
        </w:rPr>
        <w:t xml:space="preserve">а также </w:t>
      </w:r>
      <w:r w:rsidR="009056DE" w:rsidRPr="005E27D3">
        <w:rPr>
          <w:color w:val="000000" w:themeColor="text1"/>
          <w:sz w:val="24"/>
          <w:szCs w:val="24"/>
          <w:lang w:eastAsia="ru-RU"/>
        </w:rPr>
        <w:t>осуществления</w:t>
      </w:r>
      <w:r w:rsidR="000650FD" w:rsidRPr="005E27D3">
        <w:rPr>
          <w:color w:val="000000" w:themeColor="text1"/>
          <w:sz w:val="24"/>
          <w:szCs w:val="24"/>
          <w:lang w:eastAsia="ru-RU"/>
        </w:rPr>
        <w:t xml:space="preserve"> установленных законодательством Р</w:t>
      </w:r>
      <w:r w:rsidR="00C55C81" w:rsidRPr="005E27D3">
        <w:rPr>
          <w:color w:val="000000" w:themeColor="text1"/>
          <w:sz w:val="24"/>
          <w:szCs w:val="24"/>
          <w:lang w:eastAsia="ru-RU"/>
        </w:rPr>
        <w:t xml:space="preserve">оссийской </w:t>
      </w:r>
      <w:r w:rsidR="000650FD" w:rsidRPr="005E27D3">
        <w:rPr>
          <w:color w:val="000000" w:themeColor="text1"/>
          <w:sz w:val="24"/>
          <w:szCs w:val="24"/>
          <w:lang w:eastAsia="ru-RU"/>
        </w:rPr>
        <w:t>Ф</w:t>
      </w:r>
      <w:r w:rsidR="00C55C81" w:rsidRPr="005E27D3">
        <w:rPr>
          <w:color w:val="000000" w:themeColor="text1"/>
          <w:sz w:val="24"/>
          <w:szCs w:val="24"/>
          <w:lang w:eastAsia="ru-RU"/>
        </w:rPr>
        <w:t>едерации</w:t>
      </w:r>
      <w:r w:rsidR="000650FD" w:rsidRPr="005E27D3">
        <w:rPr>
          <w:color w:val="000000" w:themeColor="text1"/>
          <w:sz w:val="24"/>
          <w:szCs w:val="24"/>
          <w:lang w:eastAsia="ru-RU"/>
        </w:rPr>
        <w:t xml:space="preserve"> государственн</w:t>
      </w:r>
      <w:r w:rsidR="00C6100A" w:rsidRPr="005E27D3">
        <w:rPr>
          <w:color w:val="000000" w:themeColor="text1"/>
          <w:sz w:val="24"/>
          <w:szCs w:val="24"/>
          <w:lang w:eastAsia="ru-RU"/>
        </w:rPr>
        <w:t>ых</w:t>
      </w:r>
      <w:r w:rsidR="000650FD" w:rsidRPr="005E27D3">
        <w:rPr>
          <w:color w:val="000000" w:themeColor="text1"/>
          <w:sz w:val="24"/>
          <w:szCs w:val="24"/>
          <w:lang w:eastAsia="ru-RU"/>
        </w:rPr>
        <w:t xml:space="preserve"> функ</w:t>
      </w:r>
      <w:r w:rsidR="00C6100A" w:rsidRPr="005E27D3">
        <w:rPr>
          <w:color w:val="000000" w:themeColor="text1"/>
          <w:sz w:val="24"/>
          <w:szCs w:val="24"/>
          <w:lang w:eastAsia="ru-RU"/>
        </w:rPr>
        <w:t>ций по обработке</w:t>
      </w:r>
      <w:r w:rsidR="000650FD" w:rsidRPr="005E27D3">
        <w:rPr>
          <w:color w:val="000000" w:themeColor="text1"/>
          <w:sz w:val="24"/>
          <w:szCs w:val="24"/>
          <w:lang w:eastAsia="ru-RU"/>
        </w:rPr>
        <w:t xml:space="preserve"> </w:t>
      </w:r>
      <w:r w:rsidR="00C6100A" w:rsidRPr="005E27D3">
        <w:rPr>
          <w:color w:val="000000" w:themeColor="text1"/>
          <w:sz w:val="24"/>
          <w:szCs w:val="24"/>
          <w:lang w:eastAsia="ru-RU"/>
        </w:rPr>
        <w:t>результатов</w:t>
      </w:r>
      <w:r w:rsidR="000650FD" w:rsidRPr="005E27D3">
        <w:rPr>
          <w:color w:val="000000" w:themeColor="text1"/>
          <w:sz w:val="24"/>
          <w:szCs w:val="24"/>
          <w:lang w:eastAsia="ru-RU"/>
        </w:rPr>
        <w:t xml:space="preserve"> предоставленной</w:t>
      </w:r>
      <w:r w:rsidR="002367A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w:t>
      </w:r>
      <w:r w:rsidR="00E5794F" w:rsidRPr="005E27D3">
        <w:rPr>
          <w:color w:val="000000" w:themeColor="text1"/>
          <w:sz w:val="24"/>
          <w:szCs w:val="24"/>
          <w:lang w:eastAsia="ru-RU"/>
        </w:rPr>
        <w:t>.</w:t>
      </w:r>
      <w:bookmarkEnd w:id="218"/>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.5. </w:t>
      </w:r>
      <w:r w:rsidR="00E5794F" w:rsidRPr="005E27D3">
        <w:rPr>
          <w:color w:val="000000" w:themeColor="text1"/>
          <w:sz w:val="24"/>
          <w:szCs w:val="24"/>
          <w:lang w:eastAsia="ru-RU"/>
        </w:rPr>
        <w:t xml:space="preserve">При обработке персональных данных в целях </w:t>
      </w:r>
      <w:r w:rsidR="00D02373" w:rsidRPr="005E27D3">
        <w:rPr>
          <w:color w:val="000000" w:themeColor="text1"/>
          <w:sz w:val="24"/>
          <w:szCs w:val="24"/>
          <w:lang w:eastAsia="ru-RU"/>
        </w:rPr>
        <w:t>предоставления</w:t>
      </w:r>
      <w:r w:rsidR="002367A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 </w:t>
      </w:r>
      <w:r w:rsidR="00E5794F" w:rsidRPr="005E27D3">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.6. </w:t>
      </w:r>
      <w:r w:rsidR="00E5794F" w:rsidRPr="005E27D3">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5E27D3">
        <w:rPr>
          <w:color w:val="000000" w:themeColor="text1"/>
          <w:sz w:val="24"/>
          <w:szCs w:val="24"/>
          <w:lang w:eastAsia="ru-RU"/>
        </w:rPr>
        <w:br/>
      </w:r>
      <w:r w:rsidR="00E5794F" w:rsidRPr="005E27D3">
        <w:rPr>
          <w:color w:val="000000" w:themeColor="text1"/>
          <w:sz w:val="24"/>
          <w:szCs w:val="24"/>
          <w:lang w:eastAsia="ru-RU"/>
        </w:rPr>
        <w:t>не должны быть избыточными по отношению к заявленной цели их обработки.</w:t>
      </w:r>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.7. </w:t>
      </w:r>
      <w:r w:rsidR="00882A8F" w:rsidRPr="005E27D3">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5E27D3">
        <w:rPr>
          <w:color w:val="000000" w:themeColor="text1"/>
          <w:sz w:val="24"/>
          <w:szCs w:val="24"/>
          <w:lang w:eastAsia="ru-RU"/>
        </w:rPr>
        <w:br/>
      </w:r>
      <w:r w:rsidR="00882A8F" w:rsidRPr="005E27D3">
        <w:rPr>
          <w:color w:val="000000" w:themeColor="text1"/>
          <w:sz w:val="24"/>
          <w:szCs w:val="24"/>
          <w:lang w:eastAsia="ru-RU"/>
        </w:rPr>
        <w:t xml:space="preserve">по отношению к цели обработки персональных данных. Должностные лица </w:t>
      </w:r>
      <w:r w:rsidR="002D4D4C" w:rsidRPr="005E27D3">
        <w:rPr>
          <w:color w:val="000000" w:themeColor="text1"/>
          <w:sz w:val="24"/>
          <w:szCs w:val="24"/>
          <w:lang w:eastAsia="ru-RU"/>
        </w:rPr>
        <w:t xml:space="preserve">Администрации </w:t>
      </w:r>
      <w:r w:rsidR="00882A8F" w:rsidRPr="005E27D3">
        <w:rPr>
          <w:color w:val="000000" w:themeColor="text1"/>
          <w:sz w:val="24"/>
          <w:szCs w:val="24"/>
          <w:lang w:eastAsia="ru-RU"/>
        </w:rPr>
        <w:t xml:space="preserve">должны принимать необходимые меры либо обеспечивать </w:t>
      </w:r>
      <w:r w:rsidR="00DF0779" w:rsidRPr="005E27D3">
        <w:rPr>
          <w:color w:val="000000" w:themeColor="text1"/>
          <w:sz w:val="24"/>
          <w:szCs w:val="24"/>
          <w:lang w:eastAsia="ru-RU"/>
        </w:rPr>
        <w:br/>
      </w:r>
      <w:r w:rsidR="00882A8F" w:rsidRPr="005E27D3">
        <w:rPr>
          <w:color w:val="000000" w:themeColor="text1"/>
          <w:sz w:val="24"/>
          <w:szCs w:val="24"/>
          <w:lang w:eastAsia="ru-RU"/>
        </w:rPr>
        <w:t>их принятие по удалению или уточнению неполных или неточных данных.</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.8. </w:t>
      </w:r>
      <w:r w:rsidR="00882A8F" w:rsidRPr="005E27D3">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5E27D3">
        <w:rPr>
          <w:color w:val="000000" w:themeColor="text1"/>
          <w:sz w:val="24"/>
          <w:szCs w:val="24"/>
          <w:lang w:eastAsia="ru-RU"/>
        </w:rPr>
        <w:t>,</w:t>
      </w:r>
      <w:r w:rsidR="00882A8F" w:rsidRPr="005E27D3">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5E27D3">
        <w:rPr>
          <w:color w:val="000000" w:themeColor="text1"/>
          <w:sz w:val="24"/>
          <w:szCs w:val="24"/>
          <w:lang w:eastAsia="ru-RU"/>
        </w:rPr>
        <w:br/>
      </w:r>
      <w:r w:rsidR="00882A8F" w:rsidRPr="005E27D3">
        <w:rPr>
          <w:color w:val="000000" w:themeColor="text1"/>
          <w:sz w:val="24"/>
          <w:szCs w:val="24"/>
          <w:lang w:eastAsia="ru-RU"/>
        </w:rPr>
        <w:t>в достижении этих целей, если иное не предусмотрено законодательством.</w:t>
      </w:r>
    </w:p>
    <w:p w:rsidR="00EA440B" w:rsidRPr="005E27D3" w:rsidRDefault="001337EA" w:rsidP="00EA440B">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.9. </w:t>
      </w:r>
      <w:r w:rsidR="00882A8F" w:rsidRPr="005E27D3">
        <w:rPr>
          <w:color w:val="000000" w:themeColor="text1"/>
          <w:sz w:val="24"/>
          <w:szCs w:val="24"/>
          <w:lang w:eastAsia="ru-RU"/>
        </w:rPr>
        <w:t xml:space="preserve">В соответствии с целью обработки персональных данных, указанной в пункте </w:t>
      </w:r>
      <w:r w:rsidR="00307CBE" w:rsidRPr="005E27D3">
        <w:rPr>
          <w:color w:val="000000" w:themeColor="text1"/>
          <w:sz w:val="24"/>
          <w:szCs w:val="24"/>
          <w:lang w:eastAsia="ru-RU"/>
        </w:rPr>
        <w:t>29</w:t>
      </w:r>
      <w:r w:rsidR="00882A8F" w:rsidRPr="005E27D3">
        <w:rPr>
          <w:color w:val="000000" w:themeColor="text1"/>
          <w:sz w:val="24"/>
          <w:szCs w:val="24"/>
          <w:lang w:eastAsia="ru-RU"/>
        </w:rPr>
        <w:t xml:space="preserve">.4. </w:t>
      </w:r>
      <w:r w:rsidR="006E06E9" w:rsidRPr="005E27D3">
        <w:rPr>
          <w:color w:val="000000" w:themeColor="text1"/>
          <w:sz w:val="24"/>
          <w:szCs w:val="24"/>
          <w:lang w:eastAsia="ru-RU"/>
        </w:rPr>
        <w:t>настоящего Административного регламента</w:t>
      </w:r>
      <w:r w:rsidR="00882A8F" w:rsidRPr="005E27D3">
        <w:rPr>
          <w:color w:val="000000" w:themeColor="text1"/>
          <w:sz w:val="24"/>
          <w:szCs w:val="24"/>
          <w:lang w:eastAsia="ru-RU"/>
        </w:rPr>
        <w:t xml:space="preserve">, </w:t>
      </w:r>
      <w:r w:rsidR="00F37D3D" w:rsidRPr="005E27D3">
        <w:rPr>
          <w:color w:val="000000" w:themeColor="text1"/>
          <w:sz w:val="24"/>
          <w:szCs w:val="24"/>
          <w:lang w:eastAsia="ru-RU"/>
        </w:rPr>
        <w:t xml:space="preserve">в </w:t>
      </w:r>
      <w:r w:rsidR="002D4D4C" w:rsidRPr="005E27D3">
        <w:rPr>
          <w:color w:val="000000" w:themeColor="text1"/>
          <w:sz w:val="24"/>
          <w:szCs w:val="24"/>
          <w:lang w:eastAsia="ru-RU"/>
        </w:rPr>
        <w:t xml:space="preserve">Администрации </w:t>
      </w:r>
      <w:r w:rsidR="00882A8F" w:rsidRPr="005E27D3">
        <w:rPr>
          <w:color w:val="000000" w:themeColor="text1"/>
          <w:sz w:val="24"/>
          <w:szCs w:val="24"/>
          <w:lang w:eastAsia="ru-RU"/>
        </w:rPr>
        <w:t>обрабатываются персональные данные</w:t>
      </w:r>
      <w:r w:rsidR="00EA440B" w:rsidRPr="005E27D3">
        <w:rPr>
          <w:color w:val="000000" w:themeColor="text1"/>
          <w:sz w:val="24"/>
          <w:szCs w:val="24"/>
          <w:lang w:eastAsia="ru-RU"/>
        </w:rPr>
        <w:t xml:space="preserve"> указанные в </w:t>
      </w:r>
      <w:r w:rsidR="00F26BE4" w:rsidRPr="005E27D3">
        <w:rPr>
          <w:color w:val="000000" w:themeColor="text1"/>
          <w:sz w:val="24"/>
          <w:szCs w:val="24"/>
          <w:lang w:eastAsia="ru-RU"/>
        </w:rPr>
        <w:t>З</w:t>
      </w:r>
      <w:r w:rsidR="00EA440B" w:rsidRPr="005E27D3">
        <w:rPr>
          <w:color w:val="000000" w:themeColor="text1"/>
          <w:sz w:val="24"/>
          <w:szCs w:val="24"/>
          <w:lang w:eastAsia="ru-RU"/>
        </w:rPr>
        <w:t xml:space="preserve">аявлении </w:t>
      </w:r>
      <w:r w:rsidR="00227E5A" w:rsidRPr="005E27D3">
        <w:rPr>
          <w:color w:val="000000" w:themeColor="text1"/>
          <w:sz w:val="24"/>
          <w:szCs w:val="24"/>
          <w:lang w:eastAsia="ru-RU"/>
        </w:rPr>
        <w:t xml:space="preserve">(Приложение </w:t>
      </w:r>
      <w:r w:rsidR="002707F4" w:rsidRPr="005E27D3">
        <w:rPr>
          <w:color w:val="000000" w:themeColor="text1"/>
          <w:sz w:val="24"/>
          <w:szCs w:val="24"/>
          <w:lang w:eastAsia="ru-RU"/>
        </w:rPr>
        <w:t>10</w:t>
      </w:r>
      <w:r w:rsidR="00227E5A" w:rsidRPr="005E27D3">
        <w:rPr>
          <w:color w:val="000000" w:themeColor="text1"/>
          <w:sz w:val="24"/>
          <w:szCs w:val="24"/>
          <w:lang w:eastAsia="ru-RU"/>
        </w:rPr>
        <w:t xml:space="preserve"> к настоящему Административному регламенту) </w:t>
      </w:r>
      <w:r w:rsidR="00EA440B" w:rsidRPr="005E27D3">
        <w:rPr>
          <w:color w:val="000000" w:themeColor="text1"/>
          <w:sz w:val="24"/>
          <w:szCs w:val="24"/>
          <w:lang w:eastAsia="ru-RU"/>
        </w:rPr>
        <w:t>и прилагаемых к нему документах.</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.10. </w:t>
      </w:r>
      <w:r w:rsidR="00882A8F" w:rsidRPr="005E27D3">
        <w:rPr>
          <w:color w:val="000000" w:themeColor="text1"/>
          <w:sz w:val="24"/>
          <w:szCs w:val="24"/>
          <w:lang w:eastAsia="ru-RU"/>
        </w:rPr>
        <w:t xml:space="preserve">В соответствии с целью обработки персональных данных, указанной в пункте </w:t>
      </w:r>
      <w:r w:rsidR="00307CBE" w:rsidRPr="005E27D3">
        <w:rPr>
          <w:color w:val="000000" w:themeColor="text1"/>
          <w:sz w:val="24"/>
          <w:szCs w:val="24"/>
          <w:lang w:eastAsia="ru-RU"/>
        </w:rPr>
        <w:t>29</w:t>
      </w:r>
      <w:r w:rsidR="00664062" w:rsidRPr="005E27D3">
        <w:rPr>
          <w:color w:val="000000" w:themeColor="text1"/>
          <w:sz w:val="24"/>
          <w:szCs w:val="24"/>
          <w:lang w:eastAsia="ru-RU"/>
        </w:rPr>
        <w:t>.4.</w:t>
      </w:r>
      <w:r w:rsidR="00882A8F" w:rsidRPr="005E27D3">
        <w:rPr>
          <w:color w:val="000000" w:themeColor="text1"/>
          <w:sz w:val="24"/>
          <w:szCs w:val="24"/>
          <w:lang w:eastAsia="ru-RU"/>
        </w:rPr>
        <w:t xml:space="preserve"> </w:t>
      </w:r>
      <w:r w:rsidR="006E06E9" w:rsidRPr="005E27D3">
        <w:rPr>
          <w:color w:val="000000" w:themeColor="text1"/>
          <w:sz w:val="24"/>
          <w:szCs w:val="24"/>
          <w:lang w:eastAsia="ru-RU"/>
        </w:rPr>
        <w:t xml:space="preserve">настоящего </w:t>
      </w:r>
      <w:r w:rsidR="00945A63" w:rsidRPr="005E27D3">
        <w:rPr>
          <w:color w:val="000000" w:themeColor="text1"/>
          <w:sz w:val="24"/>
          <w:szCs w:val="24"/>
          <w:lang w:eastAsia="ru-RU"/>
        </w:rPr>
        <w:t>Административного р</w:t>
      </w:r>
      <w:r w:rsidR="00882A8F" w:rsidRPr="005E27D3">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5E27D3">
        <w:rPr>
          <w:color w:val="000000" w:themeColor="text1"/>
          <w:sz w:val="24"/>
          <w:szCs w:val="24"/>
          <w:lang w:eastAsia="ru-RU"/>
        </w:rPr>
        <w:t>Администрации</w:t>
      </w:r>
      <w:r w:rsidR="00227E5A" w:rsidRPr="005E27D3">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5E27D3">
        <w:rPr>
          <w:color w:val="000000" w:themeColor="text1"/>
          <w:sz w:val="24"/>
          <w:szCs w:val="24"/>
          <w:lang w:eastAsia="ru-RU"/>
        </w:rPr>
        <w:t xml:space="preserve">Администрацию </w:t>
      </w:r>
      <w:r w:rsidR="00227E5A" w:rsidRPr="005E27D3">
        <w:rPr>
          <w:color w:val="000000" w:themeColor="text1"/>
          <w:sz w:val="24"/>
          <w:szCs w:val="24"/>
          <w:lang w:eastAsia="ru-RU"/>
        </w:rPr>
        <w:t xml:space="preserve">за предоставлением </w:t>
      </w:r>
      <w:r w:rsidR="009D38AF" w:rsidRPr="005E27D3">
        <w:rPr>
          <w:color w:val="000000" w:themeColor="text1"/>
          <w:sz w:val="24"/>
          <w:szCs w:val="24"/>
          <w:lang w:eastAsia="ru-RU"/>
        </w:rPr>
        <w:t>Муниципальной</w:t>
      </w:r>
      <w:r w:rsidR="00227E5A" w:rsidRPr="005E27D3">
        <w:rPr>
          <w:color w:val="000000" w:themeColor="text1"/>
          <w:sz w:val="24"/>
          <w:szCs w:val="24"/>
          <w:lang w:eastAsia="ru-RU"/>
        </w:rPr>
        <w:t xml:space="preserve"> услуги.</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.11. </w:t>
      </w:r>
      <w:r w:rsidR="00882A8F" w:rsidRPr="005E27D3">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5E27D3">
        <w:rPr>
          <w:color w:val="000000" w:themeColor="text1"/>
          <w:sz w:val="24"/>
          <w:szCs w:val="24"/>
          <w:lang w:eastAsia="ru-RU"/>
        </w:rPr>
        <w:t xml:space="preserve"> </w:t>
      </w:r>
    </w:p>
    <w:p w:rsidR="00C16317"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.12. </w:t>
      </w:r>
      <w:r w:rsidR="00882A8F" w:rsidRPr="005E27D3">
        <w:rPr>
          <w:color w:val="000000" w:themeColor="text1"/>
          <w:sz w:val="24"/>
          <w:szCs w:val="24"/>
          <w:lang w:eastAsia="ru-RU"/>
        </w:rPr>
        <w:t xml:space="preserve">В случае достижения цели обработки персональных данных </w:t>
      </w:r>
      <w:r w:rsidR="002D4D4C" w:rsidRPr="005E27D3">
        <w:rPr>
          <w:color w:val="000000" w:themeColor="text1"/>
          <w:sz w:val="24"/>
          <w:szCs w:val="24"/>
          <w:lang w:eastAsia="ru-RU"/>
        </w:rPr>
        <w:t xml:space="preserve">Администрация </w:t>
      </w:r>
      <w:r w:rsidR="00882A8F" w:rsidRPr="005E27D3">
        <w:rPr>
          <w:color w:val="000000" w:themeColor="text1"/>
          <w:sz w:val="24"/>
          <w:szCs w:val="24"/>
          <w:lang w:eastAsia="ru-RU"/>
        </w:rPr>
        <w:t>обязан</w:t>
      </w:r>
      <w:r w:rsidR="002D4D4C" w:rsidRPr="005E27D3">
        <w:rPr>
          <w:color w:val="000000" w:themeColor="text1"/>
          <w:sz w:val="24"/>
          <w:szCs w:val="24"/>
          <w:lang w:eastAsia="ru-RU"/>
        </w:rPr>
        <w:t>а</w:t>
      </w:r>
      <w:r w:rsidR="00882A8F" w:rsidRPr="005E27D3">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5E27D3">
        <w:rPr>
          <w:color w:val="000000" w:themeColor="text1"/>
          <w:sz w:val="24"/>
          <w:szCs w:val="24"/>
          <w:lang w:eastAsia="ru-RU"/>
        </w:rPr>
        <w:t xml:space="preserve"> его</w:t>
      </w:r>
      <w:r w:rsidR="00D94081" w:rsidRPr="005E27D3">
        <w:rPr>
          <w:color w:val="000000" w:themeColor="text1"/>
          <w:sz w:val="24"/>
          <w:szCs w:val="24"/>
          <w:lang w:eastAsia="ru-RU"/>
        </w:rPr>
        <w:t xml:space="preserve"> поручению</w:t>
      </w:r>
      <w:r w:rsidR="00882A8F" w:rsidRPr="005E27D3">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5E27D3">
        <w:rPr>
          <w:color w:val="000000" w:themeColor="text1"/>
          <w:sz w:val="24"/>
          <w:szCs w:val="24"/>
          <w:lang w:eastAsia="ru-RU"/>
        </w:rPr>
        <w:t xml:space="preserve"> его</w:t>
      </w:r>
      <w:r w:rsidR="00882A8F" w:rsidRPr="005E27D3">
        <w:rPr>
          <w:color w:val="000000" w:themeColor="text1"/>
          <w:sz w:val="24"/>
          <w:szCs w:val="24"/>
          <w:lang w:eastAsia="ru-RU"/>
        </w:rPr>
        <w:t xml:space="preserve"> поручению в срок, не превышающий </w:t>
      </w:r>
      <w:r w:rsidR="00C25D37" w:rsidRPr="005E27D3">
        <w:rPr>
          <w:color w:val="000000" w:themeColor="text1"/>
          <w:sz w:val="24"/>
          <w:szCs w:val="24"/>
          <w:lang w:eastAsia="ru-RU"/>
        </w:rPr>
        <w:t xml:space="preserve">30 </w:t>
      </w:r>
      <w:r w:rsidR="00882A8F" w:rsidRPr="005E27D3">
        <w:rPr>
          <w:color w:val="000000" w:themeColor="text1"/>
          <w:sz w:val="24"/>
          <w:szCs w:val="24"/>
          <w:lang w:eastAsia="ru-RU"/>
        </w:rPr>
        <w:t>дней с даты достижения цели обработки персональных данных,</w:t>
      </w:r>
      <w:r w:rsidR="00C16317" w:rsidRPr="005E27D3">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5E27D3">
        <w:rPr>
          <w:color w:val="000000" w:themeColor="text1"/>
          <w:sz w:val="24"/>
          <w:szCs w:val="24"/>
          <w:lang w:eastAsia="ru-RU"/>
        </w:rPr>
        <w:t xml:space="preserve">Администрация </w:t>
      </w:r>
      <w:r w:rsidR="00C16317" w:rsidRPr="005E27D3">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.13. </w:t>
      </w:r>
      <w:r w:rsidR="00882A8F" w:rsidRPr="005E27D3">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5E27D3">
        <w:rPr>
          <w:color w:val="000000" w:themeColor="text1"/>
          <w:sz w:val="24"/>
          <w:szCs w:val="24"/>
          <w:lang w:eastAsia="ru-RU"/>
        </w:rPr>
        <w:t xml:space="preserve">Администрация </w:t>
      </w:r>
      <w:r w:rsidR="008012EE" w:rsidRPr="005E27D3">
        <w:rPr>
          <w:color w:val="000000" w:themeColor="text1"/>
          <w:sz w:val="24"/>
          <w:szCs w:val="24"/>
          <w:lang w:eastAsia="ru-RU"/>
        </w:rPr>
        <w:t>должн</w:t>
      </w:r>
      <w:r w:rsidR="002D4D4C" w:rsidRPr="005E27D3">
        <w:rPr>
          <w:color w:val="000000" w:themeColor="text1"/>
          <w:sz w:val="24"/>
          <w:szCs w:val="24"/>
          <w:lang w:eastAsia="ru-RU"/>
        </w:rPr>
        <w:t>а</w:t>
      </w:r>
      <w:r w:rsidR="008012EE" w:rsidRPr="005E27D3">
        <w:rPr>
          <w:color w:val="000000" w:themeColor="text1"/>
          <w:sz w:val="24"/>
          <w:szCs w:val="24"/>
          <w:lang w:eastAsia="ru-RU"/>
        </w:rPr>
        <w:t xml:space="preserve"> </w:t>
      </w:r>
      <w:r w:rsidR="00882A8F" w:rsidRPr="005E27D3">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5E27D3">
        <w:rPr>
          <w:color w:val="000000" w:themeColor="text1"/>
          <w:sz w:val="24"/>
          <w:szCs w:val="24"/>
          <w:lang w:eastAsia="ru-RU"/>
        </w:rPr>
        <w:t xml:space="preserve">Администрации </w:t>
      </w:r>
      <w:r w:rsidR="00882A8F" w:rsidRPr="005E27D3">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5E27D3">
        <w:rPr>
          <w:color w:val="000000" w:themeColor="text1"/>
          <w:sz w:val="24"/>
          <w:szCs w:val="24"/>
          <w:lang w:eastAsia="ru-RU"/>
        </w:rPr>
        <w:t xml:space="preserve">Администрации </w:t>
      </w:r>
      <w:r w:rsidR="00882A8F" w:rsidRPr="005E27D3">
        <w:rPr>
          <w:color w:val="000000" w:themeColor="text1"/>
          <w:sz w:val="24"/>
          <w:szCs w:val="24"/>
          <w:lang w:eastAsia="ru-RU"/>
        </w:rPr>
        <w:t xml:space="preserve">в срок, не превышающий </w:t>
      </w:r>
      <w:r w:rsidR="00C25D37" w:rsidRPr="005E27D3">
        <w:rPr>
          <w:color w:val="000000" w:themeColor="text1"/>
          <w:sz w:val="24"/>
          <w:szCs w:val="24"/>
          <w:lang w:eastAsia="ru-RU"/>
        </w:rPr>
        <w:t xml:space="preserve">30 </w:t>
      </w:r>
      <w:r w:rsidR="00690241" w:rsidRPr="005E27D3">
        <w:rPr>
          <w:color w:val="000000" w:themeColor="text1"/>
          <w:sz w:val="24"/>
          <w:szCs w:val="24"/>
          <w:lang w:eastAsia="ru-RU"/>
        </w:rPr>
        <w:t xml:space="preserve">календарных </w:t>
      </w:r>
      <w:r w:rsidR="00882A8F" w:rsidRPr="005E27D3">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5E27D3">
        <w:rPr>
          <w:color w:val="000000" w:themeColor="text1"/>
          <w:sz w:val="24"/>
          <w:szCs w:val="24"/>
          <w:lang w:eastAsia="ru-RU"/>
        </w:rPr>
        <w:t xml:space="preserve">Администрация </w:t>
      </w:r>
      <w:r w:rsidR="00882A8F" w:rsidRPr="005E27D3">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w:t>
      </w:r>
      <w:r w:rsidR="00420DC9" w:rsidRPr="005E27D3">
        <w:rPr>
          <w:color w:val="000000" w:themeColor="text1"/>
          <w:sz w:val="24"/>
          <w:szCs w:val="24"/>
          <w:lang w:eastAsia="ru-RU"/>
        </w:rPr>
        <w:t>4</w:t>
      </w:r>
      <w:r w:rsidR="00DF0779" w:rsidRPr="005E27D3">
        <w:rPr>
          <w:color w:val="000000" w:themeColor="text1"/>
          <w:sz w:val="24"/>
          <w:szCs w:val="24"/>
          <w:lang w:eastAsia="ru-RU"/>
        </w:rPr>
        <w:t>. </w:t>
      </w:r>
      <w:r w:rsidR="00882A8F" w:rsidRPr="005E27D3">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w:t>
      </w:r>
      <w:r w:rsidR="00420DC9" w:rsidRPr="005E27D3">
        <w:rPr>
          <w:color w:val="000000" w:themeColor="text1"/>
          <w:sz w:val="24"/>
          <w:szCs w:val="24"/>
          <w:lang w:eastAsia="ru-RU"/>
        </w:rPr>
        <w:t>5</w:t>
      </w:r>
      <w:r w:rsidR="00DF0779" w:rsidRPr="005E27D3">
        <w:rPr>
          <w:color w:val="000000" w:themeColor="text1"/>
          <w:sz w:val="24"/>
          <w:szCs w:val="24"/>
          <w:lang w:eastAsia="ru-RU"/>
        </w:rPr>
        <w:t>. </w:t>
      </w:r>
      <w:r w:rsidR="00C16317" w:rsidRPr="005E27D3">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5E27D3" w:rsidRDefault="00C16317" w:rsidP="003A11DD">
      <w:pPr>
        <w:pStyle w:val="10"/>
        <w:numPr>
          <w:ilvl w:val="0"/>
          <w:numId w:val="6"/>
        </w:numPr>
        <w:ind w:left="0" w:firstLine="567"/>
        <w:rPr>
          <w:color w:val="000000" w:themeColor="text1"/>
          <w:sz w:val="24"/>
          <w:szCs w:val="24"/>
          <w:lang w:eastAsia="ru-RU"/>
        </w:rPr>
      </w:pPr>
      <w:r w:rsidRPr="005E27D3">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5E27D3">
        <w:rPr>
          <w:color w:val="000000" w:themeColor="text1"/>
          <w:sz w:val="24"/>
          <w:szCs w:val="24"/>
          <w:lang w:eastAsia="ru-RU"/>
        </w:rPr>
        <w:t>настоящего Административного регламента</w:t>
      </w:r>
      <w:r w:rsidRPr="005E27D3">
        <w:rPr>
          <w:color w:val="000000" w:themeColor="text1"/>
          <w:sz w:val="24"/>
          <w:szCs w:val="24"/>
          <w:lang w:eastAsia="ru-RU"/>
        </w:rPr>
        <w:t>;</w:t>
      </w:r>
    </w:p>
    <w:p w:rsidR="00C16317" w:rsidRPr="005E27D3" w:rsidRDefault="00C16317" w:rsidP="003A11DD">
      <w:pPr>
        <w:pStyle w:val="10"/>
        <w:numPr>
          <w:ilvl w:val="0"/>
          <w:numId w:val="6"/>
        </w:numPr>
        <w:ind w:left="0" w:firstLine="567"/>
        <w:rPr>
          <w:color w:val="000000" w:themeColor="text1"/>
          <w:sz w:val="24"/>
          <w:szCs w:val="24"/>
          <w:lang w:eastAsia="ru-RU"/>
        </w:rPr>
      </w:pPr>
      <w:r w:rsidRPr="005E27D3">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5E27D3" w:rsidRDefault="00C16317" w:rsidP="00FD1515">
      <w:pPr>
        <w:pStyle w:val="10"/>
        <w:ind w:left="0" w:firstLine="567"/>
        <w:rPr>
          <w:color w:val="000000" w:themeColor="text1"/>
          <w:sz w:val="24"/>
          <w:szCs w:val="24"/>
          <w:lang w:eastAsia="ru-RU"/>
        </w:rPr>
      </w:pPr>
      <w:r w:rsidRPr="005E27D3">
        <w:rPr>
          <w:color w:val="000000" w:themeColor="text1"/>
          <w:sz w:val="24"/>
          <w:szCs w:val="24"/>
          <w:lang w:eastAsia="ru-RU"/>
        </w:rPr>
        <w:t xml:space="preserve">соблюдать правила использования персональных данных, порядок их учета </w:t>
      </w:r>
      <w:r w:rsidR="00420DC9" w:rsidRPr="005E27D3">
        <w:rPr>
          <w:color w:val="000000" w:themeColor="text1"/>
          <w:sz w:val="24"/>
          <w:szCs w:val="24"/>
          <w:lang w:eastAsia="ru-RU"/>
        </w:rPr>
        <w:br/>
      </w:r>
      <w:r w:rsidRPr="005E27D3">
        <w:rPr>
          <w:color w:val="000000" w:themeColor="text1"/>
          <w:sz w:val="24"/>
          <w:szCs w:val="24"/>
          <w:lang w:eastAsia="ru-RU"/>
        </w:rPr>
        <w:t>и хранения, исключить доступ к ним посторонних лиц;</w:t>
      </w:r>
    </w:p>
    <w:p w:rsidR="00C16317" w:rsidRPr="005E27D3" w:rsidRDefault="00C16317" w:rsidP="00FD1515">
      <w:pPr>
        <w:pStyle w:val="10"/>
        <w:ind w:left="0" w:firstLine="567"/>
        <w:rPr>
          <w:color w:val="000000" w:themeColor="text1"/>
          <w:sz w:val="24"/>
          <w:szCs w:val="24"/>
          <w:lang w:eastAsia="ru-RU"/>
        </w:rPr>
      </w:pPr>
      <w:r w:rsidRPr="005E27D3">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5E27D3" w:rsidRDefault="001337EA" w:rsidP="00420DC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420DC9" w:rsidRPr="005E27D3">
        <w:rPr>
          <w:color w:val="000000" w:themeColor="text1"/>
          <w:sz w:val="24"/>
          <w:szCs w:val="24"/>
          <w:lang w:eastAsia="ru-RU"/>
        </w:rPr>
        <w:t>.16. </w:t>
      </w:r>
      <w:r w:rsidR="00C16317" w:rsidRPr="005E27D3">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5E27D3" w:rsidRDefault="00C16317" w:rsidP="003A11DD">
      <w:pPr>
        <w:pStyle w:val="10"/>
        <w:numPr>
          <w:ilvl w:val="0"/>
          <w:numId w:val="7"/>
        </w:numPr>
        <w:ind w:left="0" w:firstLine="567"/>
        <w:rPr>
          <w:color w:val="000000" w:themeColor="text1"/>
          <w:sz w:val="24"/>
          <w:szCs w:val="24"/>
          <w:lang w:eastAsia="ru-RU"/>
        </w:rPr>
      </w:pPr>
      <w:r w:rsidRPr="005E27D3">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5E27D3">
        <w:rPr>
          <w:color w:val="000000" w:themeColor="text1"/>
          <w:sz w:val="24"/>
          <w:szCs w:val="24"/>
          <w:lang w:eastAsia="ru-RU"/>
        </w:rPr>
        <w:br/>
      </w:r>
      <w:r w:rsidRPr="005E27D3">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rsidR="00C16317" w:rsidRPr="005E27D3" w:rsidRDefault="00C16317" w:rsidP="00FD1515">
      <w:pPr>
        <w:pStyle w:val="10"/>
        <w:ind w:left="0" w:firstLine="567"/>
        <w:rPr>
          <w:color w:val="000000" w:themeColor="text1"/>
          <w:sz w:val="24"/>
          <w:szCs w:val="24"/>
          <w:lang w:eastAsia="ru-RU"/>
        </w:rPr>
      </w:pPr>
      <w:r w:rsidRPr="005E27D3">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5E27D3" w:rsidRDefault="00C16317" w:rsidP="00FD1515">
      <w:pPr>
        <w:pStyle w:val="10"/>
        <w:ind w:left="0" w:firstLine="567"/>
        <w:rPr>
          <w:color w:val="000000" w:themeColor="text1"/>
          <w:sz w:val="24"/>
          <w:szCs w:val="24"/>
          <w:lang w:eastAsia="ru-RU"/>
        </w:rPr>
      </w:pPr>
      <w:r w:rsidRPr="005E27D3">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5E27D3">
        <w:rPr>
          <w:color w:val="000000" w:themeColor="text1"/>
          <w:sz w:val="24"/>
          <w:szCs w:val="24"/>
          <w:lang w:eastAsia="ru-RU"/>
        </w:rPr>
        <w:br/>
      </w:r>
      <w:r w:rsidRPr="005E27D3">
        <w:rPr>
          <w:color w:val="000000" w:themeColor="text1"/>
          <w:sz w:val="24"/>
          <w:szCs w:val="24"/>
          <w:lang w:eastAsia="ru-RU"/>
        </w:rPr>
        <w:t>из места их хранения.</w:t>
      </w:r>
    </w:p>
    <w:p w:rsidR="00AC6AB7" w:rsidRPr="005E27D3" w:rsidRDefault="000101C9" w:rsidP="00420DC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AC6AB7" w:rsidRPr="005E27D3">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5E27D3" w:rsidRDefault="000101C9" w:rsidP="00420DC9">
      <w:pPr>
        <w:pStyle w:val="11"/>
        <w:numPr>
          <w:ilvl w:val="0"/>
          <w:numId w:val="0"/>
        </w:numPr>
        <w:ind w:firstLine="567"/>
        <w:rPr>
          <w:rFonts w:eastAsia="Times New Roman"/>
          <w:color w:val="000000" w:themeColor="text1"/>
          <w:sz w:val="24"/>
          <w:szCs w:val="24"/>
          <w:lang w:eastAsia="ru-RU"/>
        </w:rPr>
      </w:pPr>
      <w:r w:rsidRPr="005E27D3">
        <w:rPr>
          <w:color w:val="000000" w:themeColor="text1"/>
          <w:sz w:val="24"/>
          <w:szCs w:val="24"/>
          <w:lang w:eastAsia="ru-RU"/>
        </w:rPr>
        <w:t>29</w:t>
      </w:r>
      <w:r w:rsidR="00420DC9" w:rsidRPr="005E27D3">
        <w:rPr>
          <w:color w:val="000000" w:themeColor="text1"/>
          <w:sz w:val="24"/>
          <w:szCs w:val="24"/>
          <w:lang w:eastAsia="ru-RU"/>
        </w:rPr>
        <w:t>.18. </w:t>
      </w:r>
      <w:r w:rsidR="002D4D4C" w:rsidRPr="005E27D3">
        <w:rPr>
          <w:color w:val="000000" w:themeColor="text1"/>
          <w:sz w:val="24"/>
          <w:szCs w:val="24"/>
          <w:lang w:eastAsia="ru-RU"/>
        </w:rPr>
        <w:t xml:space="preserve">Администрация </w:t>
      </w:r>
      <w:r w:rsidR="00C16317" w:rsidRPr="005E27D3">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5E27D3">
        <w:rPr>
          <w:color w:val="000000" w:themeColor="text1"/>
          <w:sz w:val="24"/>
          <w:szCs w:val="24"/>
          <w:lang w:eastAsia="ru-RU"/>
        </w:rPr>
        <w:t>,</w:t>
      </w:r>
      <w:r w:rsidR="00C16317" w:rsidRPr="005E27D3">
        <w:rPr>
          <w:color w:val="000000" w:themeColor="text1"/>
          <w:sz w:val="24"/>
          <w:szCs w:val="24"/>
          <w:lang w:eastAsia="ru-RU"/>
        </w:rPr>
        <w:t xml:space="preserve"> принимает меры</w:t>
      </w:r>
      <w:r w:rsidR="00551131" w:rsidRPr="005E27D3">
        <w:rPr>
          <w:color w:val="000000" w:themeColor="text1"/>
          <w:sz w:val="24"/>
          <w:szCs w:val="24"/>
          <w:lang w:eastAsia="ru-RU"/>
        </w:rPr>
        <w:t xml:space="preserve"> защиты, предусмотренные законода</w:t>
      </w:r>
      <w:r w:rsidR="00420DC9" w:rsidRPr="005E27D3">
        <w:rPr>
          <w:color w:val="000000" w:themeColor="text1"/>
          <w:sz w:val="24"/>
          <w:szCs w:val="24"/>
          <w:lang w:eastAsia="ru-RU"/>
        </w:rPr>
        <w:t>тельством Российской Федерации.</w:t>
      </w:r>
      <w:r w:rsidR="00992DFF" w:rsidRPr="005E27D3">
        <w:rPr>
          <w:rFonts w:eastAsia="Times New Roman"/>
          <w:color w:val="000000" w:themeColor="text1"/>
          <w:sz w:val="24"/>
          <w:szCs w:val="24"/>
          <w:lang w:eastAsia="ru-RU"/>
        </w:rPr>
        <w:br w:type="page"/>
      </w:r>
    </w:p>
    <w:p w:rsidR="00543321" w:rsidRPr="00BF2DE7" w:rsidRDefault="00543321" w:rsidP="00DF5CD2">
      <w:pPr>
        <w:pStyle w:val="12"/>
        <w:ind w:left="5103"/>
        <w:jc w:val="left"/>
        <w:rPr>
          <w:b w:val="0"/>
          <w:i w:val="0"/>
          <w:color w:val="000000" w:themeColor="text1"/>
        </w:rPr>
      </w:pPr>
      <w:bookmarkStart w:id="219" w:name="_Toc518572951"/>
      <w:bookmarkStart w:id="220" w:name="Приложение1"/>
      <w:bookmarkStart w:id="221" w:name="_Toc441496567"/>
      <w:r w:rsidRPr="00BF2DE7">
        <w:rPr>
          <w:b w:val="0"/>
          <w:i w:val="0"/>
          <w:color w:val="000000" w:themeColor="text1"/>
        </w:rPr>
        <w:t>Приложение 1</w:t>
      </w:r>
      <w:bookmarkEnd w:id="219"/>
    </w:p>
    <w:bookmarkEnd w:id="220"/>
    <w:p w:rsidR="00543321" w:rsidRPr="00BF2DE7" w:rsidRDefault="00543321" w:rsidP="003E1D9E">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007FA6">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007FA6">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DF5CD2" w:rsidRPr="00BF2DE7" w:rsidRDefault="00DF5CD2" w:rsidP="003E1D9E">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DF5CD2">
      <w:pPr>
        <w:pStyle w:val="12"/>
        <w:jc w:val="center"/>
        <w:rPr>
          <w:i w:val="0"/>
          <w:color w:val="000000" w:themeColor="text1"/>
        </w:rPr>
      </w:pPr>
      <w:bookmarkStart w:id="222" w:name="_Toc470127599"/>
      <w:bookmarkStart w:id="223" w:name="_Toc518572952"/>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rsidR="00DF5CD2" w:rsidRPr="00BF2DE7" w:rsidRDefault="00DF5CD2" w:rsidP="00DF5CD2">
      <w:pPr>
        <w:rPr>
          <w:color w:val="000000" w:themeColor="text1"/>
          <w:lang w:eastAsia="ru-RU"/>
        </w:rPr>
      </w:pPr>
    </w:p>
    <w:p w:rsidR="00D45EB3" w:rsidRPr="00BF2DE7" w:rsidRDefault="00E03504" w:rsidP="007C66FA">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B440FA" w:rsidRPr="00BF2DE7" w:rsidRDefault="00B440FA" w:rsidP="007C66FA">
      <w:pPr>
        <w:pStyle w:val="affff4"/>
        <w:tabs>
          <w:tab w:val="left" w:pos="993"/>
        </w:tabs>
        <w:ind w:left="142" w:firstLine="0"/>
        <w:rPr>
          <w:color w:val="000000" w:themeColor="text1"/>
          <w:sz w:val="24"/>
          <w:szCs w:val="24"/>
        </w:rPr>
      </w:pPr>
    </w:p>
    <w:p w:rsidR="00D45EB3" w:rsidRPr="00BF2DE7" w:rsidRDefault="002176BF" w:rsidP="007C66FA">
      <w:pPr>
        <w:pStyle w:val="affff4"/>
        <w:tabs>
          <w:tab w:val="left" w:pos="993"/>
        </w:tabs>
        <w:ind w:left="2775" w:hanging="2775"/>
        <w:jc w:val="left"/>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007FA6" w:rsidRPr="00007FA6">
        <w:rPr>
          <w:color w:val="000000" w:themeColor="text1"/>
          <w:sz w:val="24"/>
          <w:szCs w:val="24"/>
        </w:rPr>
        <w:t>администрация Сергиево-Посадского муниципального района Московской области</w:t>
      </w:r>
      <w:r w:rsidR="00D45EB3" w:rsidRPr="00BF2DE7">
        <w:rPr>
          <w:color w:val="000000" w:themeColor="text1"/>
          <w:sz w:val="24"/>
          <w:szCs w:val="24"/>
        </w:rPr>
        <w:t>;</w:t>
      </w:r>
    </w:p>
    <w:tbl>
      <w:tblPr>
        <w:tblStyle w:val="aff"/>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6"/>
        <w:gridCol w:w="232"/>
        <w:gridCol w:w="7131"/>
        <w:gridCol w:w="46"/>
        <w:gridCol w:w="230"/>
      </w:tblGrid>
      <w:tr w:rsidR="00D45EB3" w:rsidRPr="00BF2DE7" w:rsidTr="005E27D3">
        <w:trPr>
          <w:gridAfter w:val="1"/>
          <w:wAfter w:w="230" w:type="dxa"/>
        </w:trPr>
        <w:tc>
          <w:tcPr>
            <w:tcW w:w="2278" w:type="dxa"/>
          </w:tcPr>
          <w:p w:rsidR="00D45EB3" w:rsidRPr="00BF2DE7" w:rsidRDefault="00A01116" w:rsidP="005E27D3">
            <w:pPr>
              <w:pStyle w:val="affff4"/>
              <w:tabs>
                <w:tab w:val="left" w:pos="993"/>
              </w:tabs>
              <w:ind w:left="176" w:right="429"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c>
          <w:tcPr>
            <w:tcW w:w="240" w:type="dxa"/>
            <w:gridSpan w:val="2"/>
          </w:tcPr>
          <w:p w:rsidR="00D45EB3" w:rsidRPr="00BF2DE7" w:rsidRDefault="00D45EB3"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 xml:space="preserve">дминистративный регламент </w:t>
            </w:r>
            <w:r w:rsidR="0069375C">
              <w:rPr>
                <w:color w:val="000000" w:themeColor="text1"/>
                <w:sz w:val="24"/>
                <w:szCs w:val="24"/>
              </w:rPr>
              <w:t xml:space="preserve">по </w:t>
            </w:r>
            <w:r w:rsidR="00D45EB3" w:rsidRPr="00BF2DE7">
              <w:rPr>
                <w:color w:val="000000" w:themeColor="text1"/>
                <w:sz w:val="24"/>
                <w:szCs w:val="24"/>
              </w:rPr>
              <w:t>предоставлени</w:t>
            </w:r>
            <w:r w:rsidR="0069375C">
              <w:rPr>
                <w:color w:val="000000" w:themeColor="text1"/>
                <w:sz w:val="24"/>
                <w:szCs w:val="24"/>
              </w:rPr>
              <w:t>ю</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5E27D3">
            <w:pPr>
              <w:pStyle w:val="affff4"/>
              <w:tabs>
                <w:tab w:val="left" w:pos="993"/>
              </w:tabs>
              <w:ind w:left="176" w:right="429" w:firstLine="0"/>
              <w:rPr>
                <w:color w:val="000000" w:themeColor="text1"/>
                <w:sz w:val="24"/>
                <w:szCs w:val="24"/>
              </w:rPr>
            </w:pPr>
          </w:p>
        </w:tc>
      </w:tr>
      <w:tr w:rsidR="00FE7E8A" w:rsidRPr="00BF2DE7" w:rsidTr="005E27D3">
        <w:trPr>
          <w:gridAfter w:val="1"/>
          <w:wAfter w:w="230" w:type="dxa"/>
        </w:trPr>
        <w:tc>
          <w:tcPr>
            <w:tcW w:w="2278" w:type="dxa"/>
          </w:tcPr>
          <w:p w:rsidR="00FE7E8A" w:rsidRPr="00BF2DE7" w:rsidRDefault="00AC6AB7" w:rsidP="005E27D3">
            <w:pPr>
              <w:pStyle w:val="affff4"/>
              <w:tabs>
                <w:tab w:val="left" w:pos="993"/>
              </w:tabs>
              <w:ind w:left="176" w:right="429"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240"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rPr>
          <w:gridAfter w:val="1"/>
          <w:wAfter w:w="230" w:type="dxa"/>
        </w:trPr>
        <w:tc>
          <w:tcPr>
            <w:tcW w:w="2278" w:type="dxa"/>
          </w:tcPr>
          <w:p w:rsidR="00FE7E8A" w:rsidRPr="00BF2DE7" w:rsidRDefault="00FE7E8A" w:rsidP="005E27D3">
            <w:pPr>
              <w:pStyle w:val="affff4"/>
              <w:tabs>
                <w:tab w:val="left" w:pos="993"/>
              </w:tabs>
              <w:ind w:left="176" w:right="429" w:firstLine="0"/>
              <w:rPr>
                <w:color w:val="000000" w:themeColor="text1"/>
                <w:sz w:val="24"/>
                <w:szCs w:val="24"/>
              </w:rPr>
            </w:pPr>
            <w:r w:rsidRPr="00BF2DE7">
              <w:rPr>
                <w:color w:val="000000" w:themeColor="text1"/>
                <w:sz w:val="24"/>
                <w:szCs w:val="24"/>
              </w:rPr>
              <w:t xml:space="preserve">ИС </w:t>
            </w:r>
          </w:p>
        </w:tc>
        <w:tc>
          <w:tcPr>
            <w:tcW w:w="240"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rPr>
          <w:gridAfter w:val="1"/>
          <w:wAfter w:w="230" w:type="dxa"/>
        </w:trPr>
        <w:tc>
          <w:tcPr>
            <w:tcW w:w="2278" w:type="dxa"/>
          </w:tcPr>
          <w:p w:rsidR="00FE7E8A" w:rsidRPr="00BF2DE7" w:rsidRDefault="00FE7E8A" w:rsidP="005E27D3">
            <w:pPr>
              <w:pStyle w:val="affff4"/>
              <w:tabs>
                <w:tab w:val="left" w:pos="993"/>
              </w:tabs>
              <w:ind w:left="176" w:right="429" w:firstLine="0"/>
              <w:rPr>
                <w:color w:val="000000" w:themeColor="text1"/>
                <w:sz w:val="24"/>
                <w:szCs w:val="24"/>
              </w:rPr>
            </w:pPr>
            <w:r w:rsidRPr="00BF2DE7">
              <w:rPr>
                <w:color w:val="000000" w:themeColor="text1"/>
                <w:sz w:val="24"/>
                <w:szCs w:val="24"/>
              </w:rPr>
              <w:t>ИСОГД</w:t>
            </w:r>
          </w:p>
        </w:tc>
        <w:tc>
          <w:tcPr>
            <w:tcW w:w="240"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rPr>
          <w:gridAfter w:val="1"/>
          <w:wAfter w:w="230" w:type="dxa"/>
        </w:trPr>
        <w:tc>
          <w:tcPr>
            <w:tcW w:w="2278" w:type="dxa"/>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240"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BF2DE7" w:rsidRDefault="00FE7E8A" w:rsidP="005E27D3">
            <w:pPr>
              <w:pStyle w:val="affff4"/>
              <w:tabs>
                <w:tab w:val="left" w:pos="993"/>
              </w:tabs>
              <w:ind w:left="176" w:right="429" w:firstLine="0"/>
              <w:rPr>
                <w:color w:val="000000" w:themeColor="text1"/>
                <w:sz w:val="24"/>
                <w:szCs w:val="24"/>
              </w:rPr>
            </w:pPr>
          </w:p>
        </w:tc>
      </w:tr>
      <w:tr w:rsidR="00E03504" w:rsidRPr="00BF2DE7" w:rsidTr="005E27D3">
        <w:tc>
          <w:tcPr>
            <w:tcW w:w="2512" w:type="dxa"/>
            <w:gridSpan w:val="2"/>
          </w:tcPr>
          <w:p w:rsidR="00E03504" w:rsidRPr="00BF2DE7" w:rsidRDefault="00AC6AB7" w:rsidP="005E27D3">
            <w:pPr>
              <w:pStyle w:val="affff4"/>
              <w:tabs>
                <w:tab w:val="left" w:pos="993"/>
              </w:tabs>
              <w:ind w:left="176" w:right="429"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236" w:type="dxa"/>
            <w:gridSpan w:val="2"/>
          </w:tcPr>
          <w:p w:rsidR="00E03504" w:rsidRPr="00BF2DE7" w:rsidRDefault="00E03504" w:rsidP="005E27D3">
            <w:pPr>
              <w:pStyle w:val="affff4"/>
              <w:tabs>
                <w:tab w:val="left" w:pos="993"/>
              </w:tabs>
              <w:ind w:left="176" w:right="429" w:firstLine="0"/>
              <w:rPr>
                <w:color w:val="000000" w:themeColor="text1"/>
                <w:sz w:val="24"/>
                <w:szCs w:val="24"/>
              </w:rPr>
            </w:pPr>
          </w:p>
        </w:tc>
        <w:tc>
          <w:tcPr>
            <w:tcW w:w="7407" w:type="dxa"/>
            <w:gridSpan w:val="3"/>
          </w:tcPr>
          <w:p w:rsidR="00E03504"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0F77DD" w:rsidRPr="00BF2DE7">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5E27D3">
            <w:pPr>
              <w:pStyle w:val="affff4"/>
              <w:tabs>
                <w:tab w:val="left" w:pos="993"/>
              </w:tabs>
              <w:ind w:left="176" w:right="429" w:firstLine="0"/>
              <w:rPr>
                <w:color w:val="000000" w:themeColor="text1"/>
                <w:sz w:val="24"/>
                <w:szCs w:val="24"/>
              </w:rPr>
            </w:pPr>
          </w:p>
        </w:tc>
      </w:tr>
      <w:tr w:rsidR="00FE7E8A" w:rsidRPr="00BF2DE7" w:rsidTr="005E27D3">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r w:rsidRPr="00BF2DE7">
              <w:rPr>
                <w:color w:val="000000" w:themeColor="text1"/>
                <w:sz w:val="24"/>
                <w:szCs w:val="24"/>
              </w:rPr>
              <w:t>МФЦ</w:t>
            </w: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5E27D3">
        <w:trPr>
          <w:trHeight w:val="80"/>
        </w:trPr>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c>
          <w:tcPr>
            <w:tcW w:w="2512" w:type="dxa"/>
            <w:gridSpan w:val="2"/>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c>
          <w:tcPr>
            <w:tcW w:w="2512" w:type="dxa"/>
            <w:gridSpan w:val="2"/>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5E27D3">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r w:rsidRPr="00BF2DE7">
              <w:rPr>
                <w:color w:val="000000" w:themeColor="text1"/>
                <w:sz w:val="24"/>
                <w:szCs w:val="24"/>
              </w:rPr>
              <w:t>РПГУ</w:t>
            </w:r>
          </w:p>
        </w:tc>
        <w:tc>
          <w:tcPr>
            <w:tcW w:w="238" w:type="dxa"/>
            <w:gridSpan w:val="2"/>
          </w:tcPr>
          <w:p w:rsidR="00184E31" w:rsidRPr="00BF2DE7" w:rsidRDefault="00184E31" w:rsidP="005E27D3">
            <w:pPr>
              <w:pStyle w:val="affff4"/>
              <w:tabs>
                <w:tab w:val="left" w:pos="993"/>
              </w:tabs>
              <w:ind w:left="176" w:right="429" w:firstLine="0"/>
              <w:rPr>
                <w:color w:val="000000" w:themeColor="text1"/>
                <w:sz w:val="24"/>
                <w:szCs w:val="24"/>
              </w:rPr>
            </w:pPr>
          </w:p>
          <w:p w:rsidR="00184E31" w:rsidRPr="00BF2DE7" w:rsidRDefault="00184E31"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5E27D3">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FE7E8A" w:rsidP="005E27D3">
            <w:pPr>
              <w:pStyle w:val="affff4"/>
              <w:tabs>
                <w:tab w:val="left" w:pos="993"/>
              </w:tabs>
              <w:ind w:left="176" w:right="429" w:firstLine="0"/>
              <w:rPr>
                <w:rStyle w:val="afff8"/>
                <w:i w:val="0"/>
                <w:color w:val="000000" w:themeColor="text1"/>
                <w:sz w:val="24"/>
                <w:szCs w:val="24"/>
              </w:rPr>
            </w:pPr>
          </w:p>
        </w:tc>
      </w:tr>
      <w:tr w:rsidR="00FE7E8A" w:rsidRPr="00BF2DE7" w:rsidTr="005E27D3">
        <w:trPr>
          <w:gridAfter w:val="2"/>
          <w:wAfter w:w="276" w:type="dxa"/>
        </w:trPr>
        <w:tc>
          <w:tcPr>
            <w:tcW w:w="2512" w:type="dxa"/>
            <w:gridSpan w:val="2"/>
          </w:tcPr>
          <w:p w:rsidR="003D7DDE"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p w:rsidR="00FE7E8A" w:rsidRPr="00BF2DE7" w:rsidRDefault="00FE7E8A" w:rsidP="005E27D3">
            <w:pPr>
              <w:pStyle w:val="affff4"/>
              <w:tabs>
                <w:tab w:val="left" w:pos="993"/>
              </w:tabs>
              <w:ind w:left="176" w:right="429" w:firstLine="0"/>
              <w:rPr>
                <w:color w:val="000000" w:themeColor="text1"/>
                <w:sz w:val="24"/>
                <w:szCs w:val="24"/>
              </w:rPr>
            </w:pPr>
          </w:p>
        </w:tc>
        <w:tc>
          <w:tcPr>
            <w:tcW w:w="7369" w:type="dxa"/>
            <w:gridSpan w:val="3"/>
          </w:tcPr>
          <w:p w:rsidR="003D7DDE" w:rsidRPr="00BF2DE7" w:rsidRDefault="00614719" w:rsidP="005E27D3">
            <w:pPr>
              <w:pStyle w:val="15"/>
              <w:suppressAutoHyphens w:val="0"/>
              <w:autoSpaceDE w:val="0"/>
              <w:autoSpaceDN w:val="0"/>
              <w:adjustRightInd w:val="0"/>
              <w:spacing w:after="200" w:line="276" w:lineRule="auto"/>
              <w:ind w:left="176" w:right="429"/>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rPr>
          <w:gridAfter w:val="5"/>
          <w:wAfter w:w="7645" w:type="dxa"/>
        </w:trPr>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c>
          <w:tcPr>
            <w:tcW w:w="2512" w:type="dxa"/>
            <w:gridSpan w:val="2"/>
          </w:tcPr>
          <w:p w:rsidR="00FE7E8A" w:rsidRPr="00BF2DE7" w:rsidRDefault="00184E31" w:rsidP="005E27D3">
            <w:pPr>
              <w:pStyle w:val="affff4"/>
              <w:tabs>
                <w:tab w:val="left" w:pos="993"/>
              </w:tabs>
              <w:ind w:left="176" w:right="429"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184E31" w:rsidP="005E27D3">
            <w:pPr>
              <w:pStyle w:val="affff4"/>
              <w:tabs>
                <w:tab w:val="left" w:pos="993"/>
              </w:tabs>
              <w:ind w:left="176" w:right="429"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184E31" w:rsidP="005E27D3">
            <w:pPr>
              <w:pStyle w:val="affff4"/>
              <w:tabs>
                <w:tab w:val="left" w:pos="993"/>
              </w:tabs>
              <w:ind w:left="176" w:right="429"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rStyle w:val="afff8"/>
                <w:color w:val="000000" w:themeColor="text1"/>
              </w:rPr>
            </w:pP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184E31" w:rsidP="005E27D3">
            <w:pPr>
              <w:pStyle w:val="affff4"/>
              <w:tabs>
                <w:tab w:val="left" w:pos="993"/>
              </w:tabs>
              <w:ind w:left="176" w:right="429"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184E31" w:rsidP="005E27D3">
            <w:pPr>
              <w:pStyle w:val="affff4"/>
              <w:tabs>
                <w:tab w:val="left" w:pos="993"/>
              </w:tabs>
              <w:ind w:left="176" w:right="429"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5E27D3">
            <w:pPr>
              <w:pStyle w:val="affff4"/>
              <w:tabs>
                <w:tab w:val="left" w:pos="993"/>
              </w:tabs>
              <w:ind w:left="176" w:right="429" w:firstLine="0"/>
              <w:rPr>
                <w:bCs/>
                <w:color w:val="000000" w:themeColor="text1"/>
                <w:sz w:val="24"/>
                <w:szCs w:val="24"/>
                <w:lang w:eastAsia="ru-RU"/>
              </w:rPr>
            </w:pPr>
          </w:p>
          <w:p w:rsidR="00FE7E8A" w:rsidRPr="00BF2DE7" w:rsidRDefault="00184E31" w:rsidP="005E27D3">
            <w:pPr>
              <w:pStyle w:val="affff4"/>
              <w:tabs>
                <w:tab w:val="left" w:pos="993"/>
              </w:tabs>
              <w:ind w:left="176" w:right="429"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5E27D3">
            <w:pPr>
              <w:pStyle w:val="affff4"/>
              <w:tabs>
                <w:tab w:val="left" w:pos="993"/>
              </w:tabs>
              <w:ind w:left="176" w:right="429" w:firstLine="0"/>
              <w:rPr>
                <w:color w:val="000000" w:themeColor="text1"/>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r>
      <w:tr w:rsidR="003D7DDE" w:rsidRPr="00BF2DE7" w:rsidTr="005E27D3">
        <w:trPr>
          <w:gridAfter w:val="4"/>
          <w:wAfter w:w="7639" w:type="dxa"/>
        </w:trPr>
        <w:tc>
          <w:tcPr>
            <w:tcW w:w="2278" w:type="dxa"/>
          </w:tcPr>
          <w:p w:rsidR="003D7DDE" w:rsidRPr="00BF2DE7" w:rsidRDefault="003D7DDE" w:rsidP="005E27D3">
            <w:pPr>
              <w:pStyle w:val="affff4"/>
              <w:tabs>
                <w:tab w:val="left" w:pos="993"/>
              </w:tabs>
              <w:ind w:left="176" w:right="429" w:firstLine="0"/>
              <w:rPr>
                <w:color w:val="000000" w:themeColor="text1"/>
                <w:sz w:val="24"/>
                <w:szCs w:val="24"/>
              </w:rPr>
            </w:pPr>
          </w:p>
        </w:tc>
        <w:tc>
          <w:tcPr>
            <w:tcW w:w="240" w:type="dxa"/>
            <w:gridSpan w:val="2"/>
          </w:tcPr>
          <w:p w:rsidR="003D7DDE" w:rsidRPr="00BF2DE7" w:rsidRDefault="003D7DDE" w:rsidP="005E27D3">
            <w:pPr>
              <w:pStyle w:val="affff4"/>
              <w:tabs>
                <w:tab w:val="left" w:pos="993"/>
              </w:tabs>
              <w:ind w:left="176" w:right="429" w:firstLine="0"/>
              <w:rPr>
                <w:color w:val="000000" w:themeColor="text1"/>
                <w:sz w:val="24"/>
                <w:szCs w:val="24"/>
              </w:rPr>
            </w:pPr>
          </w:p>
        </w:tc>
      </w:tr>
    </w:tbl>
    <w:p w:rsidR="0069375C"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Default="0069375C">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202264" w:rsidRPr="00BF2DE7"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E03504" w:rsidRPr="00BF2DE7" w:rsidRDefault="00E03504" w:rsidP="00E03504">
      <w:pPr>
        <w:pStyle w:val="1-"/>
        <w:spacing w:before="0" w:after="0"/>
        <w:ind w:left="5103"/>
        <w:jc w:val="left"/>
        <w:rPr>
          <w:b w:val="0"/>
          <w:color w:val="000000" w:themeColor="text1"/>
          <w:sz w:val="24"/>
          <w:szCs w:val="24"/>
        </w:rPr>
      </w:pPr>
      <w:bookmarkStart w:id="230" w:name="_Toc518572953"/>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t>Приложение 2</w:t>
      </w:r>
      <w:bookmarkEnd w:id="230"/>
      <w:r w:rsidRPr="00BF2DE7">
        <w:rPr>
          <w:b w:val="0"/>
          <w:color w:val="000000" w:themeColor="text1"/>
          <w:sz w:val="24"/>
          <w:szCs w:val="24"/>
        </w:rPr>
        <w:t xml:space="preserve"> </w:t>
      </w:r>
    </w:p>
    <w:bookmarkEnd w:id="231"/>
    <w:p w:rsidR="006330BF" w:rsidRPr="00BF2DE7" w:rsidRDefault="00007FA6"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6330BF" w:rsidRPr="00BF2DE7">
        <w:rPr>
          <w:rFonts w:ascii="Times New Roman" w:eastAsia="Times New Roman" w:hAnsi="Times New Roman"/>
          <w:bCs/>
          <w:iCs/>
          <w:color w:val="000000" w:themeColor="text1"/>
          <w:sz w:val="24"/>
          <w:szCs w:val="24"/>
          <w:lang w:eastAsia="ru-RU"/>
        </w:rPr>
        <w:t xml:space="preserve"> </w:t>
      </w:r>
    </w:p>
    <w:p w:rsidR="00E03504" w:rsidRPr="00BF2DE7" w:rsidRDefault="00E03504" w:rsidP="00E03504">
      <w:pPr>
        <w:pStyle w:val="1-"/>
        <w:spacing w:before="0" w:after="0"/>
        <w:ind w:left="5103"/>
        <w:jc w:val="left"/>
        <w:outlineLvl w:val="9"/>
        <w:rPr>
          <w:b w:val="0"/>
          <w:color w:val="000000" w:themeColor="text1"/>
          <w:sz w:val="24"/>
          <w:szCs w:val="24"/>
        </w:rPr>
      </w:pPr>
    </w:p>
    <w:p w:rsidR="00007FA6" w:rsidRPr="003F2D3A" w:rsidRDefault="00007FA6" w:rsidP="00007FA6">
      <w:pPr>
        <w:pStyle w:val="1-"/>
        <w:tabs>
          <w:tab w:val="left" w:pos="993"/>
        </w:tabs>
        <w:spacing w:before="0"/>
        <w:rPr>
          <w:color w:val="000000" w:themeColor="text1"/>
          <w:sz w:val="24"/>
          <w:szCs w:val="24"/>
        </w:rPr>
      </w:pPr>
      <w:bookmarkStart w:id="244" w:name="_Toc470127601"/>
      <w:bookmarkStart w:id="245" w:name="_Toc518572954"/>
      <w:bookmarkEnd w:id="232"/>
      <w:bookmarkEnd w:id="233"/>
      <w:bookmarkEnd w:id="234"/>
      <w:bookmarkEnd w:id="235"/>
      <w:bookmarkEnd w:id="236"/>
      <w:bookmarkEnd w:id="237"/>
      <w:bookmarkEnd w:id="238"/>
      <w:bookmarkEnd w:id="239"/>
      <w:bookmarkEnd w:id="240"/>
      <w:bookmarkEnd w:id="241"/>
      <w:bookmarkEnd w:id="242"/>
      <w:bookmarkEnd w:id="243"/>
      <w:r w:rsidRPr="003F2D3A">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3F2D3A">
        <w:rPr>
          <w:color w:val="000000" w:themeColor="text1"/>
        </w:rPr>
        <w:t xml:space="preserve"> </w:t>
      </w:r>
      <w:r w:rsidRPr="003F2D3A">
        <w:rPr>
          <w:color w:val="000000" w:themeColor="text1"/>
          <w:sz w:val="24"/>
          <w:szCs w:val="24"/>
        </w:rPr>
        <w:t>Администрации и организаций, участвующих в предоставлении и информировании о порядке предоставления Муниципальной услуги</w:t>
      </w:r>
      <w:bookmarkEnd w:id="244"/>
      <w:bookmarkEnd w:id="245"/>
    </w:p>
    <w:p w:rsidR="00007FA6" w:rsidRPr="003F2D3A" w:rsidRDefault="00007FA6" w:rsidP="00007FA6">
      <w:pPr>
        <w:spacing w:after="0"/>
        <w:rPr>
          <w:rFonts w:ascii="Times New Roman" w:eastAsia="Times New Roman" w:hAnsi="Times New Roman"/>
          <w:b/>
          <w:bCs/>
          <w:iCs/>
          <w:color w:val="000000" w:themeColor="text1"/>
          <w:sz w:val="24"/>
          <w:szCs w:val="24"/>
          <w:lang w:eastAsia="ru-RU"/>
        </w:rPr>
      </w:pPr>
      <w:r w:rsidRPr="003F2D3A">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551-51-78.</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приема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Понедельник: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007FA6" w:rsidRPr="003F2D3A" w:rsidRDefault="00007FA6" w:rsidP="00007FA6">
      <w:pPr>
        <w:spacing w:after="0"/>
        <w:rPr>
          <w:rFonts w:ascii="Times New Roman" w:eastAsia="Times New Roman" w:hAnsi="Times New Roman"/>
          <w:b/>
          <w:bCs/>
          <w:iCs/>
          <w:color w:val="000000" w:themeColor="text1"/>
          <w:sz w:val="24"/>
          <w:szCs w:val="24"/>
          <w:lang w:eastAsia="ru-RU"/>
        </w:rPr>
      </w:pPr>
    </w:p>
    <w:p w:rsidR="00007FA6" w:rsidRPr="003F2D3A" w:rsidRDefault="00007FA6" w:rsidP="00007FA6">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управления землепользования администрации Сергиево-Посадского муниципального района:</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w:t>
      </w:r>
      <w:r w:rsidRPr="003F2D3A">
        <w:rPr>
          <w:rFonts w:ascii="Times New Roman" w:eastAsia="Times New Roman" w:hAnsi="Times New Roman"/>
          <w:bCs/>
          <w:iCs/>
          <w:color w:val="000000" w:themeColor="text1"/>
          <w:sz w:val="24"/>
          <w:szCs w:val="24"/>
          <w:lang w:eastAsia="ru-RU"/>
        </w:rPr>
        <w:t>8</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www.sergiev-reg.ru.</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adm@sergiev-reg.ru  sposad@mosreg.ru.</w:t>
      </w:r>
    </w:p>
    <w:p w:rsidR="00007FA6" w:rsidRPr="003F2D3A" w:rsidRDefault="00007FA6" w:rsidP="00007FA6">
      <w:pPr>
        <w:spacing w:after="0"/>
        <w:rPr>
          <w:rFonts w:ascii="Times New Roman" w:eastAsia="Times New Roman" w:hAnsi="Times New Roman"/>
          <w:b/>
          <w:bCs/>
          <w:iCs/>
          <w:color w:val="000000" w:themeColor="text1"/>
          <w:sz w:val="24"/>
          <w:szCs w:val="24"/>
          <w:lang w:val="x-none" w:eastAsia="ru-RU"/>
        </w:rPr>
      </w:pPr>
    </w:p>
    <w:p w:rsidR="00007FA6" w:rsidRPr="003F2D3A" w:rsidRDefault="00007FA6" w:rsidP="00007FA6">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Московской области</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МФЦ: 141310, Московская область, г.Сергиев Посад, проспект Красной Армии, дом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МФЦ:</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8.00-20.00,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8.00-20.00, </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тел. (496) 551-50-20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электронная почта для писем: mfc-spmr@mail.ru</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xml:space="preserve">График </w:t>
      </w:r>
      <w:r w:rsidRPr="003F2D3A">
        <w:rPr>
          <w:rFonts w:ascii="Times New Roman" w:eastAsia="Times New Roman" w:hAnsi="Times New Roman"/>
          <w:bCs/>
          <w:iCs/>
          <w:color w:val="000000" w:themeColor="text1"/>
          <w:sz w:val="24"/>
          <w:szCs w:val="24"/>
          <w:lang w:eastAsia="ru-RU"/>
        </w:rPr>
        <w:t>консультаций</w:t>
      </w:r>
      <w:r w:rsidRPr="003F2D3A">
        <w:rPr>
          <w:rFonts w:ascii="Times New Roman" w:eastAsia="Times New Roman" w:hAnsi="Times New Roman"/>
          <w:bCs/>
          <w:iCs/>
          <w:color w:val="000000" w:themeColor="text1"/>
          <w:sz w:val="24"/>
          <w:szCs w:val="24"/>
          <w:lang w:val="x-none" w:eastAsia="ru-RU"/>
        </w:rPr>
        <w:t xml:space="preserve">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Понедельник: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Горячая линия Губернатора Московской области: 8-800-550-50-30.</w:t>
      </w:r>
    </w:p>
    <w:p w:rsidR="00007FA6" w:rsidRPr="003F2D3A" w:rsidRDefault="00007FA6" w:rsidP="00007FA6">
      <w:pPr>
        <w:spacing w:after="0"/>
        <w:rPr>
          <w:rFonts w:ascii="Times New Roman" w:hAnsi="Times New Roman"/>
          <w:color w:val="000000" w:themeColor="text1"/>
          <w:sz w:val="16"/>
          <w:szCs w:val="24"/>
        </w:rPr>
      </w:pPr>
    </w:p>
    <w:p w:rsidR="00007FA6" w:rsidRPr="003F2D3A" w:rsidRDefault="00007FA6" w:rsidP="00007FA6">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Телефон </w:t>
      </w:r>
      <w:r w:rsidRPr="003F2D3A">
        <w:rPr>
          <w:rFonts w:ascii="Times New Roman" w:hAnsi="Times New Roman"/>
          <w:color w:val="000000" w:themeColor="text1"/>
          <w:sz w:val="24"/>
          <w:szCs w:val="24"/>
          <w:lang w:val="en-US"/>
        </w:rPr>
        <w:t>Call</w:t>
      </w:r>
      <w:r w:rsidRPr="003F2D3A">
        <w:rPr>
          <w:rFonts w:ascii="Times New Roman" w:hAnsi="Times New Roman"/>
          <w:color w:val="000000" w:themeColor="text1"/>
          <w:sz w:val="24"/>
          <w:szCs w:val="24"/>
        </w:rPr>
        <w:t>-центра: 8(495)794-86-41.</w:t>
      </w:r>
    </w:p>
    <w:p w:rsidR="00007FA6" w:rsidRPr="003F2D3A" w:rsidRDefault="00007FA6" w:rsidP="00007FA6">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Официальный сайт в сети Интернет: </w:t>
      </w:r>
      <w:r w:rsidRPr="003F2D3A">
        <w:rPr>
          <w:rFonts w:ascii="Times New Roman" w:hAnsi="Times New Roman"/>
          <w:color w:val="000000" w:themeColor="text1"/>
          <w:sz w:val="24"/>
          <w:szCs w:val="24"/>
          <w:lang w:val="en-US"/>
        </w:rPr>
        <w:t>mfc</w:t>
      </w:r>
      <w:r w:rsidRPr="003F2D3A">
        <w:rPr>
          <w:rFonts w:ascii="Times New Roman" w:hAnsi="Times New Roman"/>
          <w:color w:val="000000" w:themeColor="text1"/>
          <w:sz w:val="24"/>
          <w:szCs w:val="24"/>
        </w:rPr>
        <w:t>.</w:t>
      </w:r>
      <w:r w:rsidRPr="003F2D3A">
        <w:rPr>
          <w:rFonts w:ascii="Times New Roman" w:hAnsi="Times New Roman"/>
          <w:color w:val="000000" w:themeColor="text1"/>
          <w:sz w:val="24"/>
          <w:szCs w:val="24"/>
          <w:lang w:val="en-US"/>
        </w:rPr>
        <w:t>mosreg</w:t>
      </w:r>
      <w:r w:rsidRPr="003F2D3A">
        <w:rPr>
          <w:rFonts w:ascii="Times New Roman" w:hAnsi="Times New Roman"/>
          <w:color w:val="000000" w:themeColor="text1"/>
          <w:sz w:val="24"/>
          <w:szCs w:val="24"/>
        </w:rPr>
        <w:t>.</w:t>
      </w:r>
      <w:r w:rsidRPr="003F2D3A">
        <w:rPr>
          <w:rFonts w:ascii="Times New Roman" w:hAnsi="Times New Roman"/>
          <w:color w:val="000000" w:themeColor="text1"/>
          <w:sz w:val="24"/>
          <w:szCs w:val="24"/>
          <w:lang w:val="en-US"/>
        </w:rPr>
        <w:t>ru</w:t>
      </w:r>
      <w:r w:rsidRPr="003F2D3A">
        <w:rPr>
          <w:rFonts w:ascii="Times New Roman" w:hAnsi="Times New Roman"/>
          <w:color w:val="000000" w:themeColor="text1"/>
          <w:sz w:val="24"/>
          <w:szCs w:val="24"/>
        </w:rPr>
        <w:t>.</w:t>
      </w:r>
    </w:p>
    <w:p w:rsidR="00007FA6" w:rsidRPr="003F2D3A" w:rsidRDefault="00007FA6" w:rsidP="00007FA6">
      <w:pPr>
        <w:spacing w:after="0"/>
        <w:rPr>
          <w:rFonts w:ascii="Times New Roman" w:hAnsi="Times New Roman"/>
          <w:color w:val="000000" w:themeColor="text1"/>
          <w:sz w:val="24"/>
          <w:szCs w:val="24"/>
          <w:u w:val="single"/>
        </w:rPr>
      </w:pPr>
      <w:r w:rsidRPr="003F2D3A">
        <w:rPr>
          <w:rFonts w:ascii="Times New Roman" w:hAnsi="Times New Roman"/>
          <w:color w:val="000000" w:themeColor="text1"/>
          <w:sz w:val="24"/>
          <w:szCs w:val="24"/>
        </w:rPr>
        <w:t xml:space="preserve">Адрес электронной почты в сети Интернет: </w:t>
      </w:r>
      <w:hyperlink r:id="rId11" w:history="1">
        <w:r w:rsidRPr="003F2D3A">
          <w:rPr>
            <w:rFonts w:ascii="Times New Roman" w:hAnsi="Times New Roman"/>
            <w:color w:val="000000" w:themeColor="text1"/>
            <w:sz w:val="24"/>
            <w:szCs w:val="24"/>
            <w:u w:val="single"/>
            <w:lang w:val="en-US"/>
          </w:rPr>
          <w:t>MFC</w:t>
        </w:r>
        <w:r w:rsidRPr="003F2D3A">
          <w:rPr>
            <w:rFonts w:ascii="Times New Roman" w:hAnsi="Times New Roman"/>
            <w:color w:val="000000" w:themeColor="text1"/>
            <w:sz w:val="24"/>
            <w:szCs w:val="24"/>
            <w:u w:val="single"/>
          </w:rPr>
          <w:t>@</w:t>
        </w:r>
        <w:r w:rsidRPr="003F2D3A">
          <w:rPr>
            <w:rFonts w:ascii="Times New Roman" w:hAnsi="Times New Roman"/>
            <w:color w:val="000000" w:themeColor="text1"/>
            <w:sz w:val="24"/>
            <w:szCs w:val="24"/>
            <w:u w:val="single"/>
            <w:lang w:val="en-US"/>
          </w:rPr>
          <w:t>mosreg</w:t>
        </w:r>
        <w:r w:rsidRPr="003F2D3A">
          <w:rPr>
            <w:rFonts w:ascii="Times New Roman" w:hAnsi="Times New Roman"/>
            <w:color w:val="000000" w:themeColor="text1"/>
            <w:sz w:val="24"/>
            <w:szCs w:val="24"/>
            <w:u w:val="single"/>
          </w:rPr>
          <w:t>.</w:t>
        </w:r>
        <w:r w:rsidRPr="003F2D3A">
          <w:rPr>
            <w:rFonts w:ascii="Times New Roman" w:hAnsi="Times New Roman"/>
            <w:color w:val="000000" w:themeColor="text1"/>
            <w:sz w:val="24"/>
            <w:szCs w:val="24"/>
            <w:u w:val="single"/>
            <w:lang w:val="en-US"/>
          </w:rPr>
          <w:t>ru</w:t>
        </w:r>
      </w:hyperlink>
      <w:r w:rsidRPr="003F2D3A">
        <w:rPr>
          <w:rFonts w:ascii="Times New Roman" w:hAnsi="Times New Roman"/>
          <w:color w:val="000000" w:themeColor="text1"/>
          <w:sz w:val="24"/>
          <w:szCs w:val="24"/>
          <w:u w:val="single"/>
        </w:rPr>
        <w:t>.</w:t>
      </w:r>
    </w:p>
    <w:p w:rsidR="00550A5A" w:rsidRPr="00BF2DE7" w:rsidRDefault="00550A5A"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03504" w:rsidRPr="00BF2DE7" w:rsidRDefault="00E03504" w:rsidP="00E03504">
      <w:pPr>
        <w:pStyle w:val="1-"/>
        <w:spacing w:before="0" w:after="0"/>
        <w:ind w:left="5103"/>
        <w:jc w:val="left"/>
        <w:rPr>
          <w:b w:val="0"/>
          <w:color w:val="000000" w:themeColor="text1"/>
          <w:sz w:val="24"/>
          <w:szCs w:val="24"/>
        </w:rPr>
      </w:pPr>
      <w:bookmarkStart w:id="246" w:name="_Приложение_№_9."/>
      <w:bookmarkStart w:id="247" w:name="Приложение3СписокНормативнАктов"/>
      <w:bookmarkStart w:id="248" w:name="_Toc518572955"/>
      <w:bookmarkStart w:id="249" w:name="_Toc441496569"/>
      <w:bookmarkStart w:id="250" w:name="Приложение3"/>
      <w:bookmarkEnd w:id="246"/>
      <w:r w:rsidRPr="00BF2DE7">
        <w:rPr>
          <w:b w:val="0"/>
          <w:color w:val="000000" w:themeColor="text1"/>
          <w:sz w:val="24"/>
          <w:szCs w:val="24"/>
        </w:rPr>
        <w:t xml:space="preserve">Приложение </w:t>
      </w:r>
      <w:bookmarkEnd w:id="247"/>
      <w:r w:rsidRPr="00BF2DE7">
        <w:rPr>
          <w:b w:val="0"/>
          <w:color w:val="000000" w:themeColor="text1"/>
          <w:sz w:val="24"/>
          <w:szCs w:val="24"/>
        </w:rPr>
        <w:t>3</w:t>
      </w:r>
      <w:bookmarkEnd w:id="248"/>
      <w:r w:rsidRPr="00BF2DE7">
        <w:rPr>
          <w:b w:val="0"/>
          <w:color w:val="000000" w:themeColor="text1"/>
          <w:sz w:val="24"/>
          <w:szCs w:val="24"/>
        </w:rPr>
        <w:t xml:space="preserve"> </w:t>
      </w:r>
      <w:bookmarkEnd w:id="249"/>
    </w:p>
    <w:bookmarkEnd w:id="250"/>
    <w:p w:rsidR="006330BF" w:rsidRPr="00BF2DE7" w:rsidRDefault="00007FA6"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6330BF" w:rsidRPr="00BF2DE7">
        <w:rPr>
          <w:rFonts w:ascii="Times New Roman" w:eastAsia="Times New Roman" w:hAnsi="Times New Roman"/>
          <w:bCs/>
          <w:iCs/>
          <w:color w:val="000000" w:themeColor="text1"/>
          <w:sz w:val="24"/>
          <w:szCs w:val="24"/>
          <w:lang w:eastAsia="ru-RU"/>
        </w:rPr>
        <w:t xml:space="preserve">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spacing w:before="0"/>
        <w:rPr>
          <w:color w:val="000000" w:themeColor="text1"/>
          <w:sz w:val="24"/>
          <w:szCs w:val="24"/>
        </w:rPr>
      </w:pPr>
      <w:bookmarkStart w:id="251" w:name="_Toc470127603"/>
      <w:bookmarkStart w:id="252" w:name="_Toc518572956"/>
      <w:r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сведений о ходе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51"/>
      <w:bookmarkEnd w:id="252"/>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 предоставлении </w:t>
      </w:r>
      <w:r w:rsidR="00CE4A79">
        <w:rPr>
          <w:rFonts w:ascii="Times New Roman" w:hAnsi="Times New Roman"/>
          <w:sz w:val="24"/>
          <w:szCs w:val="24"/>
        </w:rPr>
        <w:t>Муниципальной</w:t>
      </w:r>
      <w:r w:rsidRPr="00E324BD">
        <w:rPr>
          <w:rFonts w:ascii="Times New Roman" w:hAnsi="Times New Roman"/>
          <w:sz w:val="24"/>
          <w:szCs w:val="24"/>
        </w:rPr>
        <w:t xml:space="preserve"> услуги размещается в электронном виде:</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Администрации.</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МФЦ;</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на порталах </w:t>
      </w:r>
      <w:r w:rsidRPr="00E324BD">
        <w:rPr>
          <w:rFonts w:ascii="Times New Roman" w:hAnsi="Times New Roman"/>
          <w:sz w:val="24"/>
          <w:szCs w:val="24"/>
          <w:lang w:val="en-US" w:eastAsia="ar-SA"/>
        </w:rPr>
        <w:t>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mosreg</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w:t>
      </w:r>
      <w:r w:rsidRPr="00E324BD">
        <w:rPr>
          <w:rFonts w:ascii="Times New Roman" w:hAnsi="Times New Roman"/>
          <w:sz w:val="24"/>
          <w:szCs w:val="24"/>
          <w:lang w:val="en-US" w:eastAsia="ar-SA"/>
        </w:rPr>
        <w:t>gosuslugi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на страницах, посвященных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Размещенная в электронном виде 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должна включать в себя:</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график работы Администрации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требования к заявлению и прилагаемым к нему документам (включая их перечень);</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выдержки из правовых актов, в части касающейся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текст Административного регламента с приложениями;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краткое описание порядка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образцы оформления документов, необходимых для получения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и требования к ним;</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перечень типовых, наиболее актуальных вопросов, относящихся к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 и ответы на них.</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лично;</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почте, в том числе электронной;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телефонам, указанным в Приложении 2 к настоящему Административному регламенту.</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Консультирование по вопросам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специалистами МФЦ и Администрации осуществляется бесплатно.</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Информирование Заявителей (представителей Заявителей) о порядке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осуществляется также по телефону «горячей линии» 8-800-550-50-30.</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размещается в помещениях Администрации и МФЦ, предназначенных для приема Заявителей (представителей Заявителей).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w:t>
      </w:r>
      <w:r w:rsidR="005E27D3">
        <w:rPr>
          <w:rFonts w:ascii="Times New Roman" w:hAnsi="Times New Roman"/>
          <w:sz w:val="24"/>
          <w:szCs w:val="24"/>
        </w:rPr>
        <w:t>21.07.2016</w:t>
      </w:r>
      <w:r w:rsidRPr="00E324BD">
        <w:rPr>
          <w:rFonts w:ascii="Times New Roman" w:hAnsi="Times New Roman"/>
          <w:sz w:val="24"/>
          <w:szCs w:val="24"/>
        </w:rPr>
        <w:t xml:space="preserve">  №10-57/РВ. </w:t>
      </w:r>
    </w:p>
    <w:p w:rsidR="002164CF" w:rsidRPr="00BF2DE7" w:rsidRDefault="00CB29CD" w:rsidP="002164CF">
      <w:pPr>
        <w:pStyle w:val="1-"/>
        <w:spacing w:before="0" w:after="0"/>
        <w:ind w:left="5103"/>
        <w:jc w:val="left"/>
        <w:rPr>
          <w:b w:val="0"/>
          <w:color w:val="000000" w:themeColor="text1"/>
          <w:sz w:val="24"/>
          <w:szCs w:val="24"/>
        </w:rPr>
      </w:pPr>
      <w:r w:rsidRPr="00BF2DE7">
        <w:rPr>
          <w:color w:val="000000" w:themeColor="text1"/>
          <w:sz w:val="24"/>
          <w:szCs w:val="24"/>
        </w:rPr>
        <w:br w:type="page"/>
      </w:r>
      <w:bookmarkStart w:id="253" w:name="_Toc518572957"/>
      <w:bookmarkStart w:id="254" w:name="Приложение4"/>
      <w:r w:rsidR="002164CF" w:rsidRPr="00BF2DE7">
        <w:rPr>
          <w:b w:val="0"/>
          <w:color w:val="000000" w:themeColor="text1"/>
          <w:sz w:val="24"/>
          <w:szCs w:val="24"/>
        </w:rPr>
        <w:t>Приложение 4</w:t>
      </w:r>
      <w:bookmarkEnd w:id="253"/>
      <w:r w:rsidR="002164CF" w:rsidRPr="00BF2DE7">
        <w:rPr>
          <w:b w:val="0"/>
          <w:color w:val="000000" w:themeColor="text1"/>
          <w:sz w:val="24"/>
          <w:szCs w:val="24"/>
        </w:rPr>
        <w:t xml:space="preserve"> </w:t>
      </w:r>
    </w:p>
    <w:bookmarkEnd w:id="254"/>
    <w:p w:rsidR="006330BF" w:rsidRPr="00BF2DE7" w:rsidRDefault="005E27D3"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6330BF" w:rsidRPr="00BF2DE7">
        <w:rPr>
          <w:rFonts w:ascii="Times New Roman" w:eastAsia="Times New Roman" w:hAnsi="Times New Roman"/>
          <w:bCs/>
          <w:iCs/>
          <w:color w:val="000000" w:themeColor="text1"/>
          <w:sz w:val="24"/>
          <w:szCs w:val="24"/>
          <w:lang w:eastAsia="ru-RU"/>
        </w:rPr>
        <w:t xml:space="preserve"> </w:t>
      </w:r>
    </w:p>
    <w:p w:rsidR="00E000D7" w:rsidRPr="00BF2DE7" w:rsidRDefault="00E000D7" w:rsidP="00E000D7">
      <w:pPr>
        <w:keepNext/>
        <w:spacing w:after="0"/>
        <w:ind w:left="5103"/>
        <w:rPr>
          <w:rFonts w:ascii="Times New Roman" w:eastAsia="Times New Roman" w:hAnsi="Times New Roman"/>
          <w:bCs/>
          <w:iCs/>
          <w:color w:val="000000" w:themeColor="text1"/>
          <w:sz w:val="24"/>
          <w:szCs w:val="24"/>
          <w:lang w:eastAsia="ru-RU"/>
        </w:rPr>
      </w:pPr>
    </w:p>
    <w:p w:rsidR="00E000D7" w:rsidRPr="00BF2DE7" w:rsidRDefault="00E000D7" w:rsidP="00B10DB6">
      <w:pPr>
        <w:pStyle w:val="12"/>
        <w:jc w:val="center"/>
        <w:rPr>
          <w:i w:val="0"/>
          <w:color w:val="000000" w:themeColor="text1"/>
        </w:rPr>
      </w:pPr>
      <w:bookmarkStart w:id="255" w:name="_Toc518572958"/>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6330BF" w:rsidRPr="00BF2DE7" w:rsidRDefault="006330BF" w:rsidP="00BA5179">
      <w:pPr>
        <w:rPr>
          <w:i/>
          <w:color w:val="000000" w:themeColor="text1"/>
        </w:rPr>
      </w:pPr>
    </w:p>
    <w:p w:rsidR="00E000D7" w:rsidRPr="00BF2DE7"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BF2DE7">
        <w:rPr>
          <w:rFonts w:ascii="Times New Roman" w:hAnsi="Times New Roman"/>
          <w:color w:val="000000" w:themeColor="text1"/>
          <w:sz w:val="24"/>
          <w:szCs w:val="24"/>
        </w:rPr>
        <w:br/>
        <w:t>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623C3B" w:rsidRPr="0091388B" w:rsidRDefault="0062361A" w:rsidP="0091388B">
      <w:pPr>
        <w:pStyle w:val="15"/>
        <w:ind w:left="5103"/>
        <w:rPr>
          <w:rFonts w:ascii="Times New Roman" w:hAnsi="Times New Roman"/>
          <w:sz w:val="24"/>
          <w:szCs w:val="24"/>
        </w:rPr>
      </w:pPr>
      <w:r w:rsidRPr="00025C47">
        <w:br w:type="page"/>
      </w:r>
      <w:r w:rsidR="00623C3B" w:rsidRPr="0091388B">
        <w:rPr>
          <w:rFonts w:ascii="Times New Roman" w:hAnsi="Times New Roman"/>
          <w:sz w:val="24"/>
          <w:szCs w:val="24"/>
        </w:rPr>
        <w:t>Приложение 5</w:t>
      </w:r>
    </w:p>
    <w:p w:rsidR="00623C3B" w:rsidRDefault="005E27D3" w:rsidP="00623C3B">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5E27D3" w:rsidRPr="00BF2DE7" w:rsidRDefault="005E27D3" w:rsidP="00623C3B">
      <w:pPr>
        <w:keepNext/>
        <w:spacing w:after="0"/>
        <w:ind w:left="5103"/>
        <w:rPr>
          <w:rFonts w:ascii="Times New Roman" w:eastAsia="Times New Roman" w:hAnsi="Times New Roman"/>
          <w:bCs/>
          <w:iCs/>
          <w:color w:val="000000" w:themeColor="text1"/>
          <w:sz w:val="24"/>
          <w:szCs w:val="24"/>
          <w:lang w:eastAsia="ru-RU"/>
        </w:rPr>
      </w:pPr>
    </w:p>
    <w:p w:rsidR="00623C3B" w:rsidRPr="00BF2DE7" w:rsidRDefault="00623C3B" w:rsidP="00B10DB6">
      <w:pPr>
        <w:pStyle w:val="12"/>
        <w:jc w:val="center"/>
        <w:rPr>
          <w:i w:val="0"/>
          <w:color w:val="000000" w:themeColor="text1"/>
        </w:rPr>
      </w:pPr>
      <w:bookmarkStart w:id="256" w:name="_Toc518572959"/>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56"/>
    </w:p>
    <w:p w:rsidR="006330BF" w:rsidRPr="00BF2DE7" w:rsidRDefault="006330BF" w:rsidP="00AC142B">
      <w:pPr>
        <w:rPr>
          <w:i/>
          <w:color w:val="000000" w:themeColor="text1"/>
        </w:rPr>
      </w:pPr>
    </w:p>
    <w:p w:rsidR="00623C3B"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 xml:space="preserve">случаях, установленных Законом Московской области </w:t>
      </w:r>
      <w:r w:rsidR="005E27D3">
        <w:rPr>
          <w:rFonts w:ascii="Times New Roman" w:hAnsi="Times New Roman"/>
          <w:color w:val="000000" w:themeColor="text1"/>
          <w:sz w:val="24"/>
          <w:szCs w:val="24"/>
          <w:lang w:eastAsia="ru-RU"/>
        </w:rPr>
        <w:t xml:space="preserve">от 10.10.2014 </w:t>
      </w:r>
      <w:r w:rsidRPr="00BF2DE7">
        <w:rPr>
          <w:rFonts w:ascii="Times New Roman" w:hAnsi="Times New Roman"/>
          <w:color w:val="000000" w:themeColor="text1"/>
          <w:sz w:val="24"/>
          <w:szCs w:val="24"/>
          <w:lang w:eastAsia="ru-RU"/>
        </w:rPr>
        <w:t>№124/2014-ОЗ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1)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2)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реконструкции объектов, не являющихся объектами капитального строительства (киосков, навесов и других);</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3)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на земельном участке строений и сооружений вспомогательного использования;</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w:t>
      </w:r>
      <w:r w:rsidRPr="00B151CC">
        <w:rPr>
          <w:rFonts w:ascii="Times New Roman" w:hAnsi="Times New Roman"/>
          <w:color w:val="000000" w:themeColor="text1"/>
          <w:sz w:val="24"/>
          <w:szCs w:val="24"/>
          <w:lang w:eastAsia="ru-RU"/>
        </w:rPr>
        <w:t xml:space="preserve"> капитального ремонта объектов капитального строительства;</w:t>
      </w:r>
    </w:p>
    <w:p w:rsid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Б. </w:t>
      </w:r>
      <w:r w:rsidRPr="00B151CC">
        <w:rPr>
          <w:rFonts w:ascii="Times New Roman" w:hAnsi="Times New Roman"/>
          <w:color w:val="000000" w:themeColor="text1"/>
          <w:sz w:val="24"/>
          <w:szCs w:val="24"/>
          <w:lang w:eastAsia="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w:t>
      </w:r>
      <w:r w:rsidR="00623C3B" w:rsidRPr="00BF2DE7">
        <w:rPr>
          <w:rFonts w:ascii="Times New Roman" w:hAnsi="Times New Roman"/>
          <w:color w:val="000000" w:themeColor="text1"/>
          <w:sz w:val="24"/>
          <w:szCs w:val="24"/>
          <w:lang w:eastAsia="ru-RU"/>
        </w:rPr>
        <w:t>) строительства объектов электросетевого хозяйства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623C3B" w:rsidRPr="00BF2DE7">
        <w:rPr>
          <w:rFonts w:ascii="Times New Roman" w:hAnsi="Times New Roman"/>
          <w:color w:val="000000" w:themeColor="text1"/>
          <w:sz w:val="24"/>
          <w:szCs w:val="24"/>
          <w:lang w:eastAsia="ru-RU"/>
        </w:rPr>
        <w:t>)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7" w:name="Par3"/>
      <w:bookmarkEnd w:id="257"/>
      <w:r>
        <w:rPr>
          <w:rFonts w:ascii="Times New Roman" w:hAnsi="Times New Roman"/>
          <w:color w:val="000000" w:themeColor="text1"/>
          <w:sz w:val="24"/>
          <w:szCs w:val="24"/>
          <w:lang w:eastAsia="ru-RU"/>
        </w:rPr>
        <w:t>7</w:t>
      </w:r>
      <w:r w:rsidR="00623C3B" w:rsidRPr="00BF2DE7">
        <w:rPr>
          <w:rFonts w:ascii="Times New Roman" w:hAnsi="Times New Roman"/>
          <w:color w:val="000000" w:themeColor="text1"/>
          <w:sz w:val="24"/>
          <w:szCs w:val="24"/>
          <w:lang w:eastAsia="ru-RU"/>
        </w:rPr>
        <w:t>) строительства и (или) реконструкции линейно-кабельных сооружений связи и кабельных линий электросвязи;</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4"/>
      <w:bookmarkEnd w:id="258"/>
      <w:r>
        <w:rPr>
          <w:rFonts w:ascii="Times New Roman" w:hAnsi="Times New Roman"/>
          <w:color w:val="000000" w:themeColor="text1"/>
          <w:sz w:val="24"/>
          <w:szCs w:val="24"/>
          <w:lang w:eastAsia="ru-RU"/>
        </w:rPr>
        <w:t>8</w:t>
      </w:r>
      <w:r w:rsidR="00623C3B" w:rsidRPr="00BF2DE7">
        <w:rPr>
          <w:rFonts w:ascii="Times New Roman" w:hAnsi="Times New Roman"/>
          <w:color w:val="000000" w:themeColor="text1"/>
          <w:sz w:val="24"/>
          <w:szCs w:val="24"/>
          <w:lang w:eastAsia="ru-RU"/>
        </w:rPr>
        <w:t>)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623C3B" w:rsidRPr="00BF2DE7">
        <w:rPr>
          <w:rFonts w:ascii="Times New Roman" w:hAnsi="Times New Roman"/>
          <w:color w:val="000000" w:themeColor="text1"/>
          <w:sz w:val="24"/>
          <w:szCs w:val="24"/>
          <w:lang w:eastAsia="ru-RU"/>
        </w:rPr>
        <w:t xml:space="preserve">) реконструкции линий электропередачи, линий связи, газопроводов, водопроводов, канализационных сетей, не указанных в </w:t>
      </w:r>
      <w:hyperlink w:anchor="Par3" w:history="1">
        <w:r w:rsidR="00623C3B" w:rsidRPr="00BF2DE7">
          <w:rPr>
            <w:rFonts w:ascii="Times New Roman" w:hAnsi="Times New Roman"/>
            <w:color w:val="000000" w:themeColor="text1"/>
            <w:sz w:val="24"/>
            <w:szCs w:val="24"/>
            <w:lang w:eastAsia="ru-RU"/>
          </w:rPr>
          <w:t>пунктах 3</w:t>
        </w:r>
      </w:hyperlink>
      <w:r w:rsidR="00623C3B" w:rsidRPr="00BF2DE7">
        <w:rPr>
          <w:rFonts w:ascii="Times New Roman" w:hAnsi="Times New Roman"/>
          <w:color w:val="000000" w:themeColor="text1"/>
          <w:sz w:val="24"/>
          <w:szCs w:val="24"/>
          <w:lang w:eastAsia="ru-RU"/>
        </w:rPr>
        <w:t xml:space="preserve"> и </w:t>
      </w:r>
      <w:hyperlink w:anchor="Par4" w:history="1">
        <w:r w:rsidR="00623C3B" w:rsidRPr="00BF2DE7">
          <w:rPr>
            <w:rFonts w:ascii="Times New Roman" w:hAnsi="Times New Roman"/>
            <w:color w:val="000000" w:themeColor="text1"/>
            <w:sz w:val="24"/>
            <w:szCs w:val="24"/>
            <w:lang w:eastAsia="ru-RU"/>
          </w:rPr>
          <w:t>4</w:t>
        </w:r>
      </w:hyperlink>
      <w:r w:rsidR="00623C3B"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623C3B" w:rsidRPr="00BF2DE7">
        <w:rPr>
          <w:rFonts w:ascii="Times New Roman" w:hAnsi="Times New Roman"/>
          <w:color w:val="000000" w:themeColor="text1"/>
          <w:sz w:val="24"/>
          <w:szCs w:val="24"/>
          <w:lang w:eastAsia="ru-RU"/>
        </w:rPr>
        <w:t>) строительства и (или) реконструкции тепловых сетей;</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sidR="00623C3B" w:rsidRPr="00BF2DE7">
        <w:rPr>
          <w:rFonts w:ascii="Times New Roman" w:hAnsi="Times New Roman"/>
          <w:color w:val="000000" w:themeColor="text1"/>
          <w:sz w:val="24"/>
          <w:szCs w:val="24"/>
          <w:lang w:eastAsia="ru-RU"/>
        </w:rPr>
        <w:t>)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623C3B" w:rsidRPr="00BF2DE7">
        <w:rPr>
          <w:rFonts w:ascii="Times New Roman" w:hAnsi="Times New Roman"/>
          <w:color w:val="000000" w:themeColor="text1"/>
          <w:sz w:val="24"/>
          <w:szCs w:val="24"/>
          <w:lang w:eastAsia="ru-RU"/>
        </w:rPr>
        <w:t>)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w:t>
      </w:r>
      <w:r w:rsidR="00623C3B" w:rsidRPr="00BF2DE7">
        <w:rPr>
          <w:rFonts w:ascii="Times New Roman" w:hAnsi="Times New Roman"/>
          <w:color w:val="000000" w:themeColor="text1"/>
          <w:sz w:val="24"/>
          <w:szCs w:val="24"/>
          <w:lang w:eastAsia="ru-RU"/>
        </w:rPr>
        <w:t>)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2555F" w:rsidRPr="00BF2DE7" w:rsidRDefault="00E2555F">
      <w:pPr>
        <w:spacing w:after="0" w:line="240" w:lineRule="auto"/>
        <w:rPr>
          <w:rFonts w:ascii="Times New Roman" w:eastAsia="Times New Roman" w:hAnsi="Times New Roman"/>
          <w:bCs/>
          <w:iCs/>
          <w:color w:val="000000" w:themeColor="text1"/>
          <w:sz w:val="24"/>
          <w:szCs w:val="24"/>
          <w:lang w:eastAsia="ru-RU"/>
        </w:rPr>
      </w:pPr>
      <w:bookmarkStart w:id="259" w:name="Приложение5"/>
      <w:bookmarkEnd w:id="224"/>
      <w:bookmarkEnd w:id="225"/>
      <w:bookmarkEnd w:id="226"/>
      <w:bookmarkEnd w:id="227"/>
      <w:bookmarkEnd w:id="228"/>
      <w:bookmarkEnd w:id="229"/>
      <w:r w:rsidRPr="00BF2DE7">
        <w:rPr>
          <w:b/>
          <w:i/>
          <w:color w:val="000000" w:themeColor="text1"/>
        </w:rPr>
        <w:br w:type="page"/>
      </w:r>
    </w:p>
    <w:p w:rsidR="00E03504" w:rsidRPr="00BF2DE7" w:rsidRDefault="00E03504" w:rsidP="00B10DB6">
      <w:pPr>
        <w:pStyle w:val="12"/>
        <w:ind w:left="5103"/>
        <w:jc w:val="left"/>
        <w:rPr>
          <w:b w:val="0"/>
          <w:i w:val="0"/>
          <w:color w:val="000000" w:themeColor="text1"/>
        </w:rPr>
      </w:pPr>
      <w:bookmarkStart w:id="260" w:name="_Toc518572960"/>
      <w:r w:rsidRPr="00BF2DE7">
        <w:rPr>
          <w:b w:val="0"/>
          <w:i w:val="0"/>
          <w:color w:val="000000" w:themeColor="text1"/>
        </w:rPr>
        <w:t xml:space="preserve">Приложение </w:t>
      </w:r>
      <w:r w:rsidR="00623C3B" w:rsidRPr="00BF2DE7">
        <w:rPr>
          <w:b w:val="0"/>
          <w:i w:val="0"/>
          <w:color w:val="000000" w:themeColor="text1"/>
        </w:rPr>
        <w:t>6</w:t>
      </w:r>
      <w:bookmarkEnd w:id="260"/>
      <w:r w:rsidRPr="00BF2DE7">
        <w:rPr>
          <w:b w:val="0"/>
          <w:i w:val="0"/>
          <w:color w:val="000000" w:themeColor="text1"/>
        </w:rPr>
        <w:t xml:space="preserve"> </w:t>
      </w:r>
    </w:p>
    <w:bookmarkEnd w:id="259"/>
    <w:p w:rsidR="006330BF" w:rsidRPr="00BF2DE7" w:rsidRDefault="005E27D3"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6330BF" w:rsidRPr="00BF2DE7">
        <w:rPr>
          <w:rFonts w:ascii="Times New Roman" w:eastAsia="Times New Roman" w:hAnsi="Times New Roman"/>
          <w:bCs/>
          <w:iCs/>
          <w:color w:val="000000" w:themeColor="text1"/>
          <w:sz w:val="24"/>
          <w:szCs w:val="24"/>
          <w:lang w:eastAsia="ru-RU"/>
        </w:rPr>
        <w:t xml:space="preserve"> </w:t>
      </w:r>
    </w:p>
    <w:p w:rsidR="00E03504" w:rsidRDefault="00E03504" w:rsidP="00E03504">
      <w:pPr>
        <w:keepNext/>
        <w:spacing w:after="0"/>
        <w:ind w:left="5103"/>
        <w:rPr>
          <w:rFonts w:ascii="Times New Roman" w:eastAsia="Times New Roman" w:hAnsi="Times New Roman"/>
          <w:bCs/>
          <w:iCs/>
          <w:color w:val="000000" w:themeColor="text1"/>
          <w:sz w:val="24"/>
          <w:szCs w:val="24"/>
          <w:lang w:eastAsia="ru-RU"/>
        </w:rPr>
      </w:pPr>
    </w:p>
    <w:p w:rsidR="00AE3DA8" w:rsidRPr="00BF2DE7" w:rsidRDefault="00AE3DA8" w:rsidP="00E03504">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7C66FA">
      <w:pPr>
        <w:pStyle w:val="12"/>
        <w:jc w:val="center"/>
        <w:rPr>
          <w:color w:val="000000" w:themeColor="text1"/>
        </w:rPr>
      </w:pPr>
      <w:bookmarkStart w:id="261" w:name="_Toc518572961"/>
      <w:bookmarkStart w:id="262" w:name="_Toc470127606"/>
      <w:r w:rsidRPr="00BF2DE7">
        <w:rPr>
          <w:i w:val="0"/>
          <w:color w:val="000000" w:themeColor="text1"/>
        </w:rPr>
        <w:t xml:space="preserve">Форма </w:t>
      </w:r>
      <w:r w:rsidR="00380965">
        <w:rPr>
          <w:i w:val="0"/>
          <w:color w:val="000000" w:themeColor="text1"/>
        </w:rPr>
        <w:t xml:space="preserve">решения о выдаче </w:t>
      </w:r>
      <w:r w:rsidRPr="00BF2DE7">
        <w:rPr>
          <w:i w:val="0"/>
          <w:color w:val="000000" w:themeColor="text1"/>
        </w:rPr>
        <w:t xml:space="preserve">разрешения на размещение </w:t>
      </w:r>
      <w:r w:rsidR="003F36F7" w:rsidRPr="00BF2DE7">
        <w:rPr>
          <w:i w:val="0"/>
          <w:color w:val="000000" w:themeColor="text1"/>
        </w:rPr>
        <w:t>объекта</w:t>
      </w:r>
      <w:bookmarkEnd w:id="261"/>
      <w:r w:rsidRPr="00BF2DE7">
        <w:rPr>
          <w:i w:val="0"/>
          <w:color w:val="000000" w:themeColor="text1"/>
        </w:rPr>
        <w:t xml:space="preserve"> </w:t>
      </w:r>
      <w:bookmarkEnd w:id="262"/>
    </w:p>
    <w:p w:rsidR="00E03504" w:rsidRPr="00B5640B" w:rsidRDefault="00E03504" w:rsidP="00E03504">
      <w:pPr>
        <w:spacing w:after="0" w:line="240" w:lineRule="auto"/>
        <w:jc w:val="both"/>
        <w:rPr>
          <w:rFonts w:ascii="Times New Roman" w:hAnsi="Times New Roman"/>
          <w:color w:val="000000" w:themeColor="text1"/>
          <w:sz w:val="24"/>
          <w:szCs w:val="24"/>
          <w:lang w:eastAsia="ru-RU"/>
        </w:rPr>
      </w:pPr>
    </w:p>
    <w:p w:rsidR="00B5640B" w:rsidRPr="00B5640B" w:rsidRDefault="00B5640B" w:rsidP="00B5640B">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3" w:name="Приложение6"/>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размещение объекта №</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 выдачи                                                    Дата выдачи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уполномоченного органа, осуществляющего выдачу</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разрешения на 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разрешает</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заявителя,</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его почтовый индекс и адрес, телефон, адрес электронной почты)</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(наименование объекта в соответствии с заявлением)</w:t>
      </w:r>
    </w:p>
    <w:p w:rsidR="007E51A3" w:rsidRPr="007E51A3" w:rsidRDefault="007E51A3" w:rsidP="007E51A3">
      <w:pPr>
        <w:autoSpaceDE w:val="0"/>
        <w:autoSpaceDN w:val="0"/>
        <w:adjustRightInd w:val="0"/>
        <w:spacing w:after="0" w:line="240" w:lineRule="auto"/>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землях ________________________________________________________________________</w:t>
      </w:r>
    </w:p>
    <w:p w:rsidR="007E51A3" w:rsidRPr="007E51A3" w:rsidRDefault="007E51A3" w:rsidP="009551DC">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(муниципального образования, или</w:t>
      </w:r>
      <w:r w:rsidR="009551DC">
        <w:rPr>
          <w:rFonts w:ascii="Times New Roman" w:eastAsiaTheme="minorHAnsi" w:hAnsi="Times New Roman"/>
          <w:color w:val="000000" w:themeColor="text1"/>
          <w:sz w:val="16"/>
          <w:szCs w:val="16"/>
        </w:rPr>
        <w:t xml:space="preserve"> </w:t>
      </w:r>
      <w:r w:rsidRPr="007E51A3">
        <w:rPr>
          <w:rFonts w:ascii="Times New Roman" w:eastAsiaTheme="minorHAnsi" w:hAnsi="Times New Roman"/>
          <w:color w:val="000000" w:themeColor="text1"/>
          <w:sz w:val="16"/>
          <w:szCs w:val="16"/>
        </w:rPr>
        <w:t>государственная собственность на которые не разграничена)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Местоположение: 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(адрес места размещения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 выдано на срок 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 ________________   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20"/>
          <w:szCs w:val="20"/>
        </w:rPr>
        <w:t xml:space="preserve">  (</w:t>
      </w:r>
      <w:r w:rsidRPr="007E51A3">
        <w:rPr>
          <w:rFonts w:ascii="Times New Roman" w:eastAsiaTheme="minorHAnsi" w:hAnsi="Times New Roman"/>
          <w:color w:val="000000" w:themeColor="text1"/>
          <w:sz w:val="16"/>
          <w:szCs w:val="16"/>
        </w:rPr>
        <w:t>должность уполномоченного                                            (подпись)                              (расшифровка подписи)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сотрудника органа,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осуществляющего выдачу</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разрешения)</w:t>
      </w:r>
    </w:p>
    <w:p w:rsidR="007E51A3" w:rsidRPr="007E51A3" w:rsidRDefault="007E51A3" w:rsidP="008855ED">
      <w:pPr>
        <w:pStyle w:val="affff8"/>
        <w:jc w:val="center"/>
        <w:sectPr w:rsidR="007E51A3" w:rsidRPr="007E51A3" w:rsidSect="005E27D3">
          <w:footerReference w:type="default" r:id="rId12"/>
          <w:footerReference w:type="first" r:id="rId13"/>
          <w:pgSz w:w="11906" w:h="16838" w:code="9"/>
          <w:pgMar w:top="1134" w:right="567" w:bottom="1276" w:left="1701" w:header="720" w:footer="720" w:gutter="0"/>
          <w:cols w:space="720"/>
          <w:noEndnote/>
          <w:docGrid w:linePitch="299"/>
        </w:sectPr>
      </w:pPr>
      <w:r w:rsidRPr="007E51A3">
        <w:t xml:space="preserve">М.П.                                                                                                                                                                                                </w:t>
      </w:r>
    </w:p>
    <w:p w:rsidR="00C83DF4" w:rsidRDefault="00C83DF4" w:rsidP="000101C9">
      <w:pPr>
        <w:pStyle w:val="15"/>
      </w:pPr>
    </w:p>
    <w:p w:rsidR="00E76A6C" w:rsidRPr="00BF2DE7" w:rsidRDefault="00E76A6C" w:rsidP="00C83DF4">
      <w:pPr>
        <w:keepNext/>
        <w:spacing w:after="0"/>
        <w:ind w:left="5103"/>
        <w:outlineLvl w:val="0"/>
        <w:rPr>
          <w:rFonts w:ascii="Times New Roman" w:eastAsia="Times New Roman" w:hAnsi="Times New Roman"/>
          <w:bCs/>
          <w:iCs/>
          <w:color w:val="000000" w:themeColor="text1"/>
          <w:sz w:val="24"/>
          <w:szCs w:val="24"/>
          <w:lang w:eastAsia="ru-RU"/>
        </w:rPr>
      </w:pPr>
      <w:bookmarkStart w:id="264" w:name="_Toc518572962"/>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64"/>
    </w:p>
    <w:bookmarkEnd w:id="263"/>
    <w:p w:rsidR="00774052" w:rsidRPr="00BF2DE7" w:rsidRDefault="005E27D3" w:rsidP="00774052">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774052"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5E27D3">
      <w:pPr>
        <w:pStyle w:val="1-"/>
        <w:rPr>
          <w:color w:val="000000" w:themeColor="text1"/>
          <w:sz w:val="24"/>
          <w:szCs w:val="24"/>
        </w:rPr>
      </w:pPr>
      <w:bookmarkStart w:id="265" w:name="_Toc470127608"/>
      <w:bookmarkStart w:id="266" w:name="_Toc518572963"/>
      <w:r w:rsidRPr="00BF2DE7">
        <w:rPr>
          <w:color w:val="000000" w:themeColor="text1"/>
          <w:sz w:val="24"/>
          <w:szCs w:val="24"/>
        </w:rPr>
        <w:t xml:space="preserve">Форма решения об отказе в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65"/>
      <w:bookmarkEnd w:id="266"/>
    </w:p>
    <w:p w:rsidR="002707F4" w:rsidRPr="00BF2DE7" w:rsidRDefault="002707F4" w:rsidP="005E27D3">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rsidR="006572C4" w:rsidRDefault="006572C4" w:rsidP="005E27D3">
      <w:pPr>
        <w:pBdr>
          <w:bottom w:val="single" w:sz="12" w:space="1" w:color="auto"/>
        </w:pBdr>
        <w:autoSpaceDE w:val="0"/>
        <w:autoSpaceDN w:val="0"/>
        <w:adjustRightInd w:val="0"/>
        <w:spacing w:after="0" w:line="240" w:lineRule="auto"/>
        <w:rPr>
          <w:rFonts w:ascii="Times New Roman" w:hAnsi="Times New Roman"/>
          <w:sz w:val="24"/>
          <w:szCs w:val="24"/>
        </w:rPr>
      </w:pPr>
    </w:p>
    <w:p w:rsidR="006572C4" w:rsidRPr="00634D79" w:rsidRDefault="006572C4" w:rsidP="005E27D3">
      <w:pPr>
        <w:pBdr>
          <w:bottom w:val="single" w:sz="12" w:space="1" w:color="auto"/>
        </w:pBdr>
        <w:autoSpaceDE w:val="0"/>
        <w:autoSpaceDN w:val="0"/>
        <w:adjustRightInd w:val="0"/>
        <w:spacing w:after="0" w:line="240" w:lineRule="auto"/>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5E27D3">
      <w:pPr>
        <w:autoSpaceDE w:val="0"/>
        <w:autoSpaceDN w:val="0"/>
        <w:adjustRightInd w:val="0"/>
        <w:spacing w:after="0" w:line="240" w:lineRule="auto"/>
        <w:jc w:val="both"/>
        <w:rPr>
          <w:rFonts w:ascii="Times New Roman" w:hAnsi="Times New Roman"/>
          <w:sz w:val="24"/>
          <w:szCs w:val="24"/>
          <w:lang w:eastAsia="ru-RU"/>
        </w:rPr>
      </w:pPr>
    </w:p>
    <w:p w:rsidR="006572C4" w:rsidRPr="00634D79" w:rsidRDefault="006572C4" w:rsidP="005E27D3">
      <w:pPr>
        <w:autoSpaceDE w:val="0"/>
        <w:autoSpaceDN w:val="0"/>
        <w:adjustRightInd w:val="0"/>
        <w:spacing w:after="0" w:line="240" w:lineRule="auto"/>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5E27D3">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5E27D3">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Pr="00BF2DE7" w:rsidRDefault="00F92E99"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rsidR="00FA4E01" w:rsidRPr="00BF2DE7" w:rsidRDefault="00FA4E01" w:rsidP="005E27D3">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BF2DE7" w:rsidRDefault="00586501"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586501" w:rsidRDefault="00586501" w:rsidP="005E27D3">
      <w:pPr>
        <w:widowControl w:val="0"/>
        <w:autoSpaceDE w:val="0"/>
        <w:autoSpaceDN w:val="0"/>
        <w:adjustRightInd w:val="0"/>
        <w:spacing w:before="120"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w:t>
      </w:r>
      <w:r w:rsidR="005E27D3">
        <w:rPr>
          <w:rFonts w:ascii="Times New Roman" w:hAnsi="Times New Roman"/>
          <w:color w:val="000000" w:themeColor="text1"/>
          <w:sz w:val="24"/>
          <w:szCs w:val="24"/>
          <w:lang w:eastAsia="ru-RU"/>
        </w:rPr>
        <w:t>ковской области от 08.04.2015 №</w:t>
      </w:r>
      <w:r w:rsidRPr="00BF2DE7">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w:t>
      </w:r>
      <w:r>
        <w:rPr>
          <w:rFonts w:ascii="Times New Roman" w:hAnsi="Times New Roman"/>
          <w:color w:val="000000" w:themeColor="text1"/>
          <w:sz w:val="24"/>
          <w:szCs w:val="24"/>
          <w:lang w:eastAsia="ru-RU"/>
        </w:rPr>
        <w:t>м основаниям</w:t>
      </w:r>
      <w:r w:rsidRPr="00BF2DE7">
        <w:rPr>
          <w:rFonts w:ascii="Times New Roman" w:hAnsi="Times New Roman"/>
          <w:color w:val="000000" w:themeColor="text1"/>
          <w:sz w:val="24"/>
          <w:szCs w:val="24"/>
          <w:lang w:eastAsia="ru-RU"/>
        </w:rPr>
        <w:t>:</w:t>
      </w:r>
    </w:p>
    <w:p w:rsidR="0012244E" w:rsidRDefault="0012244E" w:rsidP="005E27D3">
      <w:pPr>
        <w:pStyle w:val="11"/>
        <w:numPr>
          <w:ilvl w:val="0"/>
          <w:numId w:val="41"/>
        </w:numPr>
        <w:tabs>
          <w:tab w:val="left" w:pos="284"/>
        </w:tabs>
        <w:ind w:left="0" w:firstLine="567"/>
        <w:rPr>
          <w:color w:val="000000" w:themeColor="text1"/>
          <w:sz w:val="24"/>
          <w:szCs w:val="24"/>
        </w:rPr>
      </w:pPr>
      <w:r w:rsidRPr="00DB6DB3">
        <w:rPr>
          <w:color w:val="000000" w:themeColor="text1"/>
          <w:sz w:val="24"/>
          <w:szCs w:val="24"/>
        </w:rPr>
        <w:t xml:space="preserve">Заявление подано с нарушением требований, установленных пунктами 4-6 Постановления Правительства </w:t>
      </w:r>
      <w:r w:rsidR="005E27D3" w:rsidRPr="00BF2DE7">
        <w:rPr>
          <w:color w:val="000000" w:themeColor="text1"/>
          <w:sz w:val="24"/>
          <w:szCs w:val="24"/>
          <w:lang w:eastAsia="ru-RU"/>
        </w:rPr>
        <w:t>Мос</w:t>
      </w:r>
      <w:r w:rsidR="005E27D3">
        <w:rPr>
          <w:color w:val="000000" w:themeColor="text1"/>
          <w:sz w:val="24"/>
          <w:szCs w:val="24"/>
          <w:lang w:eastAsia="ru-RU"/>
        </w:rPr>
        <w:t>ковской области</w:t>
      </w:r>
      <w:r w:rsidRPr="00DB6DB3">
        <w:rPr>
          <w:color w:val="000000" w:themeColor="text1"/>
          <w:sz w:val="24"/>
          <w:szCs w:val="24"/>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BF2DE7" w:rsidRDefault="0012244E" w:rsidP="005E27D3">
      <w:pPr>
        <w:pStyle w:val="11"/>
        <w:numPr>
          <w:ilvl w:val="0"/>
          <w:numId w:val="41"/>
        </w:numPr>
        <w:tabs>
          <w:tab w:val="left" w:pos="284"/>
        </w:tabs>
        <w:ind w:left="0" w:firstLine="567"/>
        <w:rPr>
          <w:color w:val="000000" w:themeColor="text1"/>
          <w:sz w:val="24"/>
          <w:szCs w:val="24"/>
        </w:rPr>
      </w:pPr>
      <w:r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12244E" w:rsidRDefault="0012244E" w:rsidP="005E27D3">
      <w:pPr>
        <w:pStyle w:val="11"/>
        <w:numPr>
          <w:ilvl w:val="0"/>
          <w:numId w:val="41"/>
        </w:numPr>
        <w:ind w:left="0" w:firstLine="567"/>
        <w:rPr>
          <w:color w:val="000000" w:themeColor="text1"/>
          <w:sz w:val="24"/>
          <w:szCs w:val="24"/>
        </w:rPr>
      </w:pPr>
      <w:r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12244E" w:rsidRPr="005B4482" w:rsidRDefault="0012244E" w:rsidP="005E27D3">
      <w:pPr>
        <w:pStyle w:val="11"/>
        <w:numPr>
          <w:ilvl w:val="0"/>
          <w:numId w:val="41"/>
        </w:numPr>
        <w:tabs>
          <w:tab w:val="left" w:pos="284"/>
        </w:tabs>
        <w:ind w:left="0" w:firstLine="567"/>
        <w:rPr>
          <w:color w:val="000000" w:themeColor="text1"/>
          <w:sz w:val="24"/>
          <w:szCs w:val="24"/>
        </w:rPr>
      </w:pP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2244E" w:rsidRPr="005B4482" w:rsidRDefault="0012244E" w:rsidP="005E27D3">
      <w:pPr>
        <w:pStyle w:val="11"/>
        <w:numPr>
          <w:ilvl w:val="0"/>
          <w:numId w:val="41"/>
        </w:numPr>
        <w:tabs>
          <w:tab w:val="left" w:pos="284"/>
        </w:tabs>
        <w:ind w:left="0" w:firstLine="567"/>
        <w:rPr>
          <w:color w:val="000000" w:themeColor="text1"/>
          <w:sz w:val="24"/>
          <w:szCs w:val="24"/>
        </w:rPr>
      </w:pPr>
      <w:r w:rsidRPr="005B4482">
        <w:rPr>
          <w:color w:val="000000" w:themeColor="text1"/>
          <w:sz w:val="24"/>
          <w:szCs w:val="24"/>
        </w:rP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2244E" w:rsidRPr="00DB6DB3" w:rsidRDefault="0012244E" w:rsidP="005E27D3">
      <w:pPr>
        <w:pStyle w:val="11"/>
        <w:numPr>
          <w:ilvl w:val="0"/>
          <w:numId w:val="41"/>
        </w:numPr>
        <w:tabs>
          <w:tab w:val="left" w:pos="284"/>
        </w:tabs>
        <w:ind w:left="0" w:firstLine="567"/>
        <w:rPr>
          <w:color w:val="000000" w:themeColor="text1"/>
          <w:sz w:val="24"/>
          <w:szCs w:val="24"/>
        </w:rPr>
      </w:pPr>
      <w:r w:rsidRPr="005B4482">
        <w:rPr>
          <w:color w:val="000000" w:themeColor="text1"/>
          <w:sz w:val="24"/>
          <w:szCs w:val="24"/>
        </w:rPr>
        <w:t>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12244E" w:rsidRPr="00DB6DB3" w:rsidRDefault="0012244E" w:rsidP="005E27D3">
      <w:pPr>
        <w:pStyle w:val="11"/>
        <w:numPr>
          <w:ilvl w:val="0"/>
          <w:numId w:val="41"/>
        </w:numPr>
        <w:tabs>
          <w:tab w:val="left" w:pos="284"/>
        </w:tabs>
        <w:ind w:left="0" w:firstLine="567"/>
        <w:rPr>
          <w:color w:val="000000" w:themeColor="text1"/>
          <w:sz w:val="24"/>
          <w:szCs w:val="24"/>
        </w:rPr>
      </w:pPr>
      <w:r w:rsidRPr="00DB6DB3">
        <w:rPr>
          <w:color w:val="000000" w:themeColor="text1"/>
          <w:sz w:val="24"/>
          <w:szCs w:val="24"/>
        </w:rPr>
        <w:t>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12244E" w:rsidRPr="00DB6DB3" w:rsidRDefault="0012244E" w:rsidP="005E27D3">
      <w:pPr>
        <w:pStyle w:val="11"/>
        <w:numPr>
          <w:ilvl w:val="0"/>
          <w:numId w:val="41"/>
        </w:numPr>
        <w:tabs>
          <w:tab w:val="left" w:pos="284"/>
        </w:tabs>
        <w:ind w:left="0" w:firstLine="567"/>
        <w:rPr>
          <w:color w:val="000000" w:themeColor="text1"/>
          <w:sz w:val="24"/>
          <w:szCs w:val="24"/>
        </w:rPr>
      </w:pP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2244E" w:rsidRPr="005B4482" w:rsidRDefault="0012244E" w:rsidP="005E27D3">
      <w:pPr>
        <w:pStyle w:val="11"/>
        <w:numPr>
          <w:ilvl w:val="0"/>
          <w:numId w:val="41"/>
        </w:numPr>
        <w:ind w:left="0" w:firstLine="567"/>
        <w:rPr>
          <w:color w:val="000000" w:themeColor="text1"/>
          <w:sz w:val="24"/>
          <w:szCs w:val="24"/>
        </w:rPr>
      </w:pPr>
      <w:r w:rsidRPr="005B4482">
        <w:rPr>
          <w:color w:val="000000" w:themeColor="text1"/>
          <w:sz w:val="24"/>
          <w:szCs w:val="24"/>
        </w:rPr>
        <w:t xml:space="preserve">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2244E" w:rsidRPr="009079CE" w:rsidRDefault="0012244E" w:rsidP="005E27D3">
      <w:pPr>
        <w:pStyle w:val="11"/>
        <w:numPr>
          <w:ilvl w:val="0"/>
          <w:numId w:val="41"/>
        </w:numPr>
        <w:ind w:left="0" w:firstLine="567"/>
        <w:rPr>
          <w:color w:val="000000" w:themeColor="text1"/>
          <w:sz w:val="24"/>
          <w:szCs w:val="24"/>
        </w:rPr>
      </w:pPr>
      <w:r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5870BF" w:rsidRDefault="0012244E" w:rsidP="005E27D3">
      <w:pPr>
        <w:pStyle w:val="11"/>
        <w:numPr>
          <w:ilvl w:val="0"/>
          <w:numId w:val="41"/>
        </w:numPr>
        <w:ind w:left="0" w:firstLine="567"/>
        <w:rPr>
          <w:color w:val="000000" w:themeColor="text1"/>
          <w:sz w:val="24"/>
          <w:szCs w:val="24"/>
        </w:rPr>
      </w:pP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12244E" w:rsidRPr="005870BF" w:rsidRDefault="0012244E" w:rsidP="005E27D3">
      <w:pPr>
        <w:pStyle w:val="11"/>
        <w:numPr>
          <w:ilvl w:val="0"/>
          <w:numId w:val="41"/>
        </w:numPr>
        <w:ind w:left="0"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2244E" w:rsidRPr="00137C5A" w:rsidRDefault="0012244E" w:rsidP="005E27D3">
      <w:pPr>
        <w:pStyle w:val="11"/>
        <w:numPr>
          <w:ilvl w:val="0"/>
          <w:numId w:val="41"/>
        </w:numPr>
        <w:ind w:left="0"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Pr>
          <w:color w:val="000000" w:themeColor="text1"/>
          <w:sz w:val="24"/>
          <w:szCs w:val="24"/>
        </w:rPr>
        <w:t>.</w:t>
      </w:r>
    </w:p>
    <w:p w:rsidR="00434190" w:rsidRPr="00BF2DE7" w:rsidRDefault="00434190" w:rsidP="005E27D3">
      <w:pPr>
        <w:pStyle w:val="11"/>
        <w:numPr>
          <w:ilvl w:val="0"/>
          <w:numId w:val="0"/>
        </w:numPr>
        <w:ind w:firstLine="567"/>
        <w:rPr>
          <w:color w:val="000000" w:themeColor="text1"/>
          <w:sz w:val="24"/>
          <w:szCs w:val="24"/>
        </w:rPr>
      </w:pPr>
    </w:p>
    <w:p w:rsidR="00351CA9" w:rsidRPr="00BF2DE7" w:rsidRDefault="00351CA9" w:rsidP="005E27D3">
      <w:pPr>
        <w:pStyle w:val="11"/>
        <w:numPr>
          <w:ilvl w:val="0"/>
          <w:numId w:val="0"/>
        </w:numPr>
        <w:ind w:firstLine="567"/>
        <w:rPr>
          <w:color w:val="000000" w:themeColor="text1"/>
          <w:sz w:val="24"/>
          <w:szCs w:val="24"/>
        </w:rPr>
      </w:pPr>
    </w:p>
    <w:p w:rsidR="00320B0B" w:rsidRPr="00BF2DE7" w:rsidRDefault="00320B0B" w:rsidP="005E27D3">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w:t>
      </w:r>
    </w:p>
    <w:p w:rsidR="00E76A6C" w:rsidRPr="00BF2DE7" w:rsidRDefault="00E76A6C" w:rsidP="005E27D3">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E76A6C" w:rsidRPr="00BF2DE7" w:rsidRDefault="00E76A6C" w:rsidP="005E27D3">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BF2DE7" w:rsidRDefault="00E63719" w:rsidP="005E27D3">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0D4C0C" w:rsidRPr="00BF2DE7" w:rsidRDefault="00586501" w:rsidP="005E27D3">
      <w:pPr>
        <w:ind w:firstLine="567"/>
        <w:jc w:val="both"/>
        <w:rPr>
          <w:rFonts w:ascii="Times New Roman" w:eastAsia="Times New Roman" w:hAnsi="Times New Roman"/>
          <w:bCs/>
          <w:iCs/>
          <w:color w:val="000000" w:themeColor="text1"/>
          <w:sz w:val="24"/>
          <w:szCs w:val="24"/>
          <w:lang w:eastAsia="ru-RU"/>
        </w:rPr>
      </w:pPr>
      <w:r>
        <w:rPr>
          <w:rFonts w:ascii="Times New Roman" w:hAnsi="Times New Roman"/>
          <w:color w:val="000000" w:themeColor="text1"/>
          <w:sz w:val="24"/>
          <w:szCs w:val="24"/>
        </w:rPr>
        <w:t>Д</w:t>
      </w:r>
      <w:r w:rsidR="000F6883" w:rsidRPr="00BF2DE7">
        <w:rPr>
          <w:rFonts w:ascii="Times New Roman" w:hAnsi="Times New Roman"/>
          <w:color w:val="000000" w:themeColor="text1"/>
          <w:sz w:val="24"/>
          <w:szCs w:val="24"/>
        </w:rPr>
        <w:t xml:space="preserve">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Pr>
          <w:rFonts w:ascii="Times New Roman" w:hAnsi="Times New Roman"/>
          <w:color w:val="000000" w:themeColor="text1"/>
          <w:sz w:val="24"/>
          <w:szCs w:val="24"/>
        </w:rPr>
        <w:t>_________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r w:rsidR="00374BD8">
        <w:rPr>
          <w:rFonts w:ascii="Times New Roman" w:hAnsi="Times New Roman"/>
          <w:color w:val="000000" w:themeColor="text1"/>
          <w:sz w:val="24"/>
          <w:szCs w:val="24"/>
        </w:rPr>
        <w:t xml:space="preserve">                                                                               </w:t>
      </w:r>
      <w:bookmarkStart w:id="267" w:name="Приложение7"/>
      <w:r w:rsidR="000D4C0C" w:rsidRPr="00BF2DE7">
        <w:rPr>
          <w:b/>
          <w:color w:val="000000" w:themeColor="text1"/>
          <w:sz w:val="24"/>
          <w:szCs w:val="24"/>
        </w:rPr>
        <w:br w:type="page"/>
      </w:r>
    </w:p>
    <w:p w:rsidR="00E000D7" w:rsidRPr="00BF2DE7" w:rsidRDefault="00E000D7" w:rsidP="00E000D7">
      <w:pPr>
        <w:pStyle w:val="1-"/>
        <w:spacing w:before="0" w:after="0"/>
        <w:ind w:left="5103"/>
        <w:jc w:val="left"/>
        <w:rPr>
          <w:b w:val="0"/>
          <w:color w:val="000000" w:themeColor="text1"/>
          <w:sz w:val="24"/>
          <w:szCs w:val="24"/>
        </w:rPr>
      </w:pPr>
      <w:bookmarkStart w:id="268" w:name="_Toc518572964"/>
      <w:r w:rsidRPr="00BF2DE7">
        <w:rPr>
          <w:b w:val="0"/>
          <w:color w:val="000000" w:themeColor="text1"/>
          <w:sz w:val="24"/>
          <w:szCs w:val="24"/>
        </w:rPr>
        <w:t xml:space="preserve">Приложение </w:t>
      </w:r>
      <w:r w:rsidR="00623C3B" w:rsidRPr="00BF2DE7">
        <w:rPr>
          <w:b w:val="0"/>
          <w:color w:val="000000" w:themeColor="text1"/>
          <w:sz w:val="24"/>
          <w:szCs w:val="24"/>
        </w:rPr>
        <w:t>8</w:t>
      </w:r>
      <w:bookmarkEnd w:id="268"/>
      <w:r w:rsidRPr="00BF2DE7">
        <w:rPr>
          <w:b w:val="0"/>
          <w:color w:val="000000" w:themeColor="text1"/>
          <w:sz w:val="24"/>
          <w:szCs w:val="24"/>
        </w:rPr>
        <w:t xml:space="preserve"> </w:t>
      </w:r>
    </w:p>
    <w:bookmarkEnd w:id="267"/>
    <w:p w:rsidR="000F20E8" w:rsidRPr="00BF2DE7" w:rsidRDefault="005E27D3"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0F20E8" w:rsidRPr="00BF2DE7">
        <w:rPr>
          <w:rFonts w:ascii="Times New Roman" w:eastAsia="Times New Roman" w:hAnsi="Times New Roman"/>
          <w:bCs/>
          <w:iCs/>
          <w:color w:val="000000" w:themeColor="text1"/>
          <w:sz w:val="24"/>
          <w:szCs w:val="24"/>
          <w:lang w:eastAsia="ru-RU"/>
        </w:rPr>
        <w:t xml:space="preserve"> </w:t>
      </w:r>
    </w:p>
    <w:p w:rsidR="00E000D7" w:rsidRPr="00BF2DE7" w:rsidRDefault="00E000D7"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BF2DE7" w:rsidRDefault="00E000D7" w:rsidP="00B10DB6">
      <w:pPr>
        <w:pStyle w:val="12"/>
        <w:jc w:val="center"/>
        <w:rPr>
          <w:i w:val="0"/>
          <w:color w:val="000000" w:themeColor="text1"/>
        </w:rPr>
      </w:pPr>
      <w:bookmarkStart w:id="269" w:name="_Toc518572965"/>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69"/>
    </w:p>
    <w:p w:rsidR="00A25845" w:rsidRPr="00BF2DE7"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w:t>
      </w:r>
      <w:r w:rsidR="005E27D3">
        <w:rPr>
          <w:rFonts w:ascii="Times New Roman" w:hAnsi="Times New Roman"/>
          <w:color w:val="000000" w:themeColor="text1"/>
          <w:sz w:val="24"/>
          <w:szCs w:val="24"/>
          <w:lang w:eastAsia="ru-RU"/>
        </w:rPr>
        <w:t>ральным законом от 21.07.1997 №</w:t>
      </w:r>
      <w:r w:rsidRPr="00BF2DE7">
        <w:rPr>
          <w:rFonts w:ascii="Times New Roman" w:hAnsi="Times New Roman"/>
          <w:color w:val="000000" w:themeColor="text1"/>
          <w:sz w:val="24"/>
          <w:szCs w:val="24"/>
          <w:lang w:eastAsia="ru-RU"/>
        </w:rPr>
        <w:t>122-ФЗ «О государственной регистрации прав на недвижимое имущество и сделок с ним»;</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w:t>
      </w:r>
      <w:r w:rsidR="005E27D3">
        <w:rPr>
          <w:rFonts w:ascii="Times New Roman" w:hAnsi="Times New Roman"/>
          <w:color w:val="000000" w:themeColor="text1"/>
          <w:sz w:val="24"/>
          <w:szCs w:val="24"/>
          <w:lang w:eastAsia="ru-RU"/>
        </w:rPr>
        <w:t>ральным законом от 25.10.2001 №</w:t>
      </w:r>
      <w:r w:rsidRPr="00BF2DE7">
        <w:rPr>
          <w:rFonts w:ascii="Times New Roman" w:hAnsi="Times New Roman"/>
          <w:color w:val="000000" w:themeColor="text1"/>
          <w:sz w:val="24"/>
          <w:szCs w:val="24"/>
          <w:lang w:eastAsia="ru-RU"/>
        </w:rPr>
        <w:t>137-ФЗ «О введении в действие Земельного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w:t>
      </w:r>
      <w:r w:rsidR="005E27D3">
        <w:rPr>
          <w:rFonts w:ascii="Times New Roman" w:hAnsi="Times New Roman"/>
          <w:color w:val="000000" w:themeColor="text1"/>
          <w:sz w:val="24"/>
          <w:szCs w:val="24"/>
          <w:lang w:eastAsia="ru-RU"/>
        </w:rPr>
        <w:t>ральным законом от 29.12.2004 №</w:t>
      </w:r>
      <w:r w:rsidRPr="00BF2DE7">
        <w:rPr>
          <w:rFonts w:ascii="Times New Roman" w:hAnsi="Times New Roman"/>
          <w:color w:val="000000" w:themeColor="text1"/>
          <w:sz w:val="24"/>
          <w:szCs w:val="24"/>
          <w:lang w:eastAsia="ru-RU"/>
        </w:rPr>
        <w:t>191-ФЗ «О введении в действие Градостроительного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Феде</w:t>
      </w:r>
      <w:r w:rsidR="005E27D3">
        <w:rPr>
          <w:rFonts w:ascii="Times New Roman" w:hAnsi="Times New Roman"/>
          <w:color w:val="000000" w:themeColor="text1"/>
          <w:sz w:val="24"/>
          <w:szCs w:val="24"/>
          <w:lang w:eastAsia="ru-RU"/>
        </w:rPr>
        <w:t>ральным законом от 24.07.2007 №</w:t>
      </w:r>
      <w:r w:rsidRPr="00BF2DE7">
        <w:rPr>
          <w:rFonts w:ascii="Times New Roman" w:hAnsi="Times New Roman"/>
          <w:color w:val="000000" w:themeColor="text1"/>
          <w:sz w:val="24"/>
          <w:szCs w:val="24"/>
          <w:lang w:eastAsia="ru-RU"/>
        </w:rPr>
        <w:t>221-ФЗ «О государственном кадастре недвижимости»;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w:t>
      </w:r>
      <w:r w:rsidR="005E27D3">
        <w:rPr>
          <w:rFonts w:ascii="Times New Roman" w:hAnsi="Times New Roman"/>
          <w:color w:val="000000" w:themeColor="text1"/>
          <w:sz w:val="24"/>
          <w:szCs w:val="24"/>
          <w:lang w:eastAsia="ru-RU"/>
        </w:rPr>
        <w:t>еральным законом от 27.07.2010 №</w:t>
      </w:r>
      <w:r w:rsidRPr="00BF2DE7">
        <w:rPr>
          <w:rFonts w:ascii="Times New Roman" w:hAnsi="Times New Roman"/>
          <w:color w:val="000000" w:themeColor="text1"/>
          <w:sz w:val="24"/>
          <w:szCs w:val="24"/>
          <w:lang w:eastAsia="ru-RU"/>
        </w:rPr>
        <w:t>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от 06.04.2011 №63-ФЗ «Об электронной подписи»</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w:t>
      </w:r>
      <w:r w:rsidR="005E27D3">
        <w:rPr>
          <w:rFonts w:ascii="Times New Roman" w:hAnsi="Times New Roman"/>
          <w:color w:val="000000" w:themeColor="text1"/>
          <w:sz w:val="24"/>
          <w:szCs w:val="24"/>
          <w:lang w:eastAsia="ru-RU"/>
        </w:rPr>
        <w:t>йской Федерации от 16.05.2011 №</w:t>
      </w:r>
      <w:r w:rsidRPr="00BF2DE7">
        <w:rPr>
          <w:rFonts w:ascii="Times New Roman" w:hAnsi="Times New Roman"/>
          <w:color w:val="000000" w:themeColor="text1"/>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w:t>
      </w:r>
      <w:r w:rsidR="005E27D3">
        <w:rPr>
          <w:rFonts w:ascii="Times New Roman" w:hAnsi="Times New Roman"/>
          <w:color w:val="000000" w:themeColor="text1"/>
          <w:sz w:val="24"/>
          <w:szCs w:val="24"/>
          <w:lang w:eastAsia="ru-RU"/>
        </w:rPr>
        <w:t>йской Федерации от 03.12.2014 №</w:t>
      </w:r>
      <w:r w:rsidRPr="00BF2DE7">
        <w:rPr>
          <w:rFonts w:ascii="Times New Roman" w:hAnsi="Times New Roman"/>
          <w:color w:val="000000" w:themeColor="text1"/>
          <w:sz w:val="24"/>
          <w:szCs w:val="24"/>
          <w:lang w:eastAsia="ru-RU"/>
        </w:rPr>
        <w:t>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w:t>
      </w:r>
      <w:r w:rsidR="005E27D3">
        <w:rPr>
          <w:rFonts w:ascii="Times New Roman" w:hAnsi="Times New Roman"/>
          <w:color w:val="000000" w:themeColor="text1"/>
          <w:sz w:val="24"/>
          <w:szCs w:val="24"/>
          <w:lang w:eastAsia="ru-RU"/>
        </w:rPr>
        <w:t>ковской области от 07.06.1996 №</w:t>
      </w:r>
      <w:r w:rsidR="00D40C02" w:rsidRPr="00BF2DE7">
        <w:rPr>
          <w:rFonts w:ascii="Times New Roman" w:hAnsi="Times New Roman"/>
          <w:color w:val="000000" w:themeColor="text1"/>
          <w:sz w:val="24"/>
          <w:szCs w:val="24"/>
          <w:lang w:eastAsia="ru-RU"/>
        </w:rPr>
        <w:t>23/96-ОЗ «О регулировании земельных отношений в Московской области»;</w:t>
      </w:r>
    </w:p>
    <w:p w:rsidR="00D40C02"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E000D7" w:rsidRPr="00BF2DE7" w:rsidRDefault="00D40C02"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B5640B">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C6AB7" w:rsidRDefault="00E000D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D40C02"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7D1496" w:rsidRPr="00BF2DE7">
        <w:rPr>
          <w:rFonts w:ascii="Times New Roman" w:hAnsi="Times New Roman"/>
          <w:color w:val="000000" w:themeColor="text1"/>
          <w:sz w:val="24"/>
          <w:szCs w:val="24"/>
          <w:lang w:eastAsia="ru-RU"/>
        </w:rPr>
        <w:t>Уставом муниципального образования Московской области</w:t>
      </w:r>
      <w:r w:rsidRPr="00BF2DE7">
        <w:rPr>
          <w:rFonts w:ascii="Times New Roman" w:hAnsi="Times New Roman"/>
          <w:color w:val="000000" w:themeColor="text1"/>
          <w:sz w:val="24"/>
          <w:szCs w:val="24"/>
          <w:lang w:eastAsia="ru-RU"/>
        </w:rPr>
        <w:t>.</w:t>
      </w:r>
    </w:p>
    <w:p w:rsidR="00AC6AB7" w:rsidRPr="00AC6AB7" w:rsidRDefault="00AC6AB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17. </w:t>
      </w:r>
      <w:r w:rsidRPr="00AC6AB7">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DC361A">
        <w:rPr>
          <w:rFonts w:ascii="Times New Roman" w:hAnsi="Times New Roman"/>
          <w:sz w:val="24"/>
          <w:szCs w:val="24"/>
        </w:rPr>
        <w:t xml:space="preserve">№ </w:t>
      </w:r>
      <w:r w:rsidRPr="00AC6AB7">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AC6AB7" w:rsidRPr="00BF2DE7" w:rsidRDefault="00AC6AB7"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40C02" w:rsidRPr="00BF2DE7" w:rsidRDefault="00D40C02"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BF2DE7" w:rsidRDefault="00E76A6C">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rsidR="00E76A6C" w:rsidRPr="00BF2DE7" w:rsidRDefault="00E76A6C" w:rsidP="00E76A6C">
      <w:pPr>
        <w:pStyle w:val="1-"/>
        <w:spacing w:before="0" w:after="0"/>
        <w:ind w:left="5103"/>
        <w:jc w:val="left"/>
        <w:rPr>
          <w:b w:val="0"/>
          <w:color w:val="000000" w:themeColor="text1"/>
          <w:sz w:val="24"/>
          <w:szCs w:val="24"/>
        </w:rPr>
      </w:pPr>
      <w:bookmarkStart w:id="270" w:name="_Toc518572966"/>
      <w:bookmarkStart w:id="271" w:name="Приложение8"/>
      <w:r w:rsidRPr="00BF2DE7">
        <w:rPr>
          <w:b w:val="0"/>
          <w:color w:val="000000" w:themeColor="text1"/>
          <w:sz w:val="24"/>
          <w:szCs w:val="24"/>
        </w:rPr>
        <w:t xml:space="preserve">Приложение </w:t>
      </w:r>
      <w:r w:rsidR="00623C3B" w:rsidRPr="00BF2DE7">
        <w:rPr>
          <w:b w:val="0"/>
          <w:color w:val="000000" w:themeColor="text1"/>
          <w:sz w:val="24"/>
          <w:szCs w:val="24"/>
        </w:rPr>
        <w:t>9</w:t>
      </w:r>
      <w:bookmarkEnd w:id="270"/>
      <w:r w:rsidRPr="00BF2DE7">
        <w:rPr>
          <w:b w:val="0"/>
          <w:color w:val="000000" w:themeColor="text1"/>
          <w:sz w:val="24"/>
          <w:szCs w:val="24"/>
        </w:rPr>
        <w:t xml:space="preserve"> </w:t>
      </w:r>
    </w:p>
    <w:bookmarkEnd w:id="271"/>
    <w:p w:rsidR="000F20E8" w:rsidRDefault="005E27D3"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0F20E8" w:rsidRPr="00BF2DE7">
        <w:rPr>
          <w:rFonts w:ascii="Times New Roman" w:eastAsia="Times New Roman" w:hAnsi="Times New Roman"/>
          <w:bCs/>
          <w:iCs/>
          <w:color w:val="000000" w:themeColor="text1"/>
          <w:sz w:val="24"/>
          <w:szCs w:val="24"/>
          <w:lang w:eastAsia="ru-RU"/>
        </w:rPr>
        <w:t xml:space="preserve"> </w:t>
      </w:r>
    </w:p>
    <w:p w:rsidR="00374BD8" w:rsidRPr="001D5B3D" w:rsidRDefault="00374BD8" w:rsidP="00374BD8">
      <w:pPr>
        <w:keepNext/>
        <w:spacing w:before="240" w:after="240"/>
        <w:ind w:left="5103"/>
        <w:outlineLvl w:val="0"/>
        <w:rPr>
          <w:rFonts w:ascii="Times New Roman" w:eastAsia="Times New Roman" w:hAnsi="Times New Roman"/>
          <w:bCs/>
          <w:iCs/>
          <w:sz w:val="24"/>
          <w:szCs w:val="24"/>
          <w:lang w:eastAsia="ru-RU"/>
        </w:rPr>
      </w:pPr>
      <w:bookmarkStart w:id="272" w:name="_Toc518572967"/>
      <w:r w:rsidRPr="001D5B3D">
        <w:rPr>
          <w:rFonts w:ascii="Times New Roman" w:eastAsia="Times New Roman" w:hAnsi="Times New Roman"/>
          <w:bCs/>
          <w:iCs/>
          <w:sz w:val="24"/>
          <w:szCs w:val="24"/>
          <w:lang w:eastAsia="ru-RU"/>
        </w:rPr>
        <w:t>Утверждена Постановлением Правительства М</w:t>
      </w:r>
      <w:r>
        <w:rPr>
          <w:rFonts w:ascii="Times New Roman" w:eastAsia="Times New Roman" w:hAnsi="Times New Roman"/>
          <w:bCs/>
          <w:iCs/>
          <w:sz w:val="24"/>
          <w:szCs w:val="24"/>
          <w:lang w:eastAsia="ru-RU"/>
        </w:rPr>
        <w:t>осковской области</w:t>
      </w:r>
      <w:r>
        <w:rPr>
          <w:rFonts w:ascii="Times New Roman" w:eastAsia="Times New Roman" w:hAnsi="Times New Roman"/>
          <w:bCs/>
          <w:iCs/>
          <w:sz w:val="24"/>
          <w:szCs w:val="24"/>
          <w:lang w:eastAsia="ru-RU"/>
        </w:rPr>
        <w:br/>
      </w:r>
      <w:r w:rsidRPr="001D5B3D">
        <w:rPr>
          <w:rFonts w:ascii="Times New Roman" w:eastAsia="Times New Roman" w:hAnsi="Times New Roman"/>
          <w:bCs/>
          <w:iCs/>
          <w:sz w:val="24"/>
          <w:szCs w:val="24"/>
          <w:lang w:eastAsia="ru-RU"/>
        </w:rPr>
        <w:t>от 08.04.2015 № 229/13</w:t>
      </w:r>
      <w:bookmarkEnd w:id="272"/>
    </w:p>
    <w:p w:rsidR="0060621A" w:rsidRPr="00BF2DE7"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3" w:name="_Toc518572968"/>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3"/>
    </w:p>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BF2DE7"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spacing w:after="0" w:line="240" w:lineRule="auto"/>
        <w:rPr>
          <w:rFonts w:ascii="Times New Roman" w:hAnsi="Times New Roman"/>
          <w:color w:val="000000" w:themeColor="text1"/>
          <w:sz w:val="24"/>
          <w:szCs w:val="24"/>
        </w:rPr>
        <w:sectPr w:rsidR="0060621A" w:rsidRPr="00BF2DE7" w:rsidSect="005E27D3">
          <w:footerReference w:type="default" r:id="rId14"/>
          <w:footerReference w:type="first" r:id="rId15"/>
          <w:pgSz w:w="11906" w:h="16838" w:code="9"/>
          <w:pgMar w:top="1134" w:right="566" w:bottom="992" w:left="1701" w:header="720" w:footer="720" w:gutter="0"/>
          <w:cols w:space="720"/>
          <w:noEndnote/>
          <w:docGrid w:linePitch="299"/>
        </w:sectPr>
      </w:pPr>
      <w:r w:rsidRPr="00BF2DE7">
        <w:rPr>
          <w:rFonts w:ascii="Times New Roman" w:hAnsi="Times New Roman"/>
          <w:color w:val="000000" w:themeColor="text1"/>
          <w:sz w:val="24"/>
          <w:szCs w:val="24"/>
        </w:rPr>
        <w:br w:type="page"/>
      </w:r>
    </w:p>
    <w:p w:rsidR="00E76A6C" w:rsidRPr="00BF2DE7" w:rsidRDefault="00E76A6C" w:rsidP="00E76A6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E37B1" w:rsidRPr="00BF2DE7"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274" w:name="_Toc518572969"/>
      <w:bookmarkStart w:id="275" w:name="Приложение9"/>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274"/>
    </w:p>
    <w:bookmarkEnd w:id="275"/>
    <w:p w:rsidR="000F20E8" w:rsidRPr="00BF2DE7" w:rsidRDefault="005E27D3"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A647CB" w:rsidRPr="00BF2DE7" w:rsidRDefault="00A647CB" w:rsidP="000F20E8">
      <w:pPr>
        <w:keepNext/>
        <w:spacing w:after="0"/>
        <w:ind w:left="5103"/>
        <w:rPr>
          <w:rFonts w:ascii="Times New Roman" w:eastAsia="Times New Roman" w:hAnsi="Times New Roman"/>
          <w:bCs/>
          <w:iCs/>
          <w:color w:val="000000" w:themeColor="text1"/>
          <w:sz w:val="24"/>
          <w:szCs w:val="24"/>
          <w:lang w:eastAsia="ru-RU"/>
        </w:rPr>
      </w:pPr>
    </w:p>
    <w:p w:rsidR="0060621A" w:rsidRPr="00BF2DE7"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18572970"/>
      <w:bookmarkStart w:id="277" w:name="_Toc470127614"/>
      <w:r w:rsidRPr="00BF2DE7">
        <w:rPr>
          <w:rFonts w:ascii="Times New Roman" w:eastAsia="Times New Roman" w:hAnsi="Times New Roman"/>
          <w:b/>
          <w:bCs/>
          <w:iCs/>
          <w:color w:val="000000" w:themeColor="text1"/>
          <w:sz w:val="24"/>
          <w:szCs w:val="24"/>
          <w:lang w:eastAsia="ru-RU"/>
        </w:rPr>
        <w:t>Форма 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6"/>
      <w:r w:rsidRPr="00BF2DE7">
        <w:rPr>
          <w:rFonts w:ascii="Times New Roman" w:eastAsia="Times New Roman" w:hAnsi="Times New Roman"/>
          <w:b/>
          <w:bCs/>
          <w:iCs/>
          <w:color w:val="000000" w:themeColor="text1"/>
          <w:sz w:val="24"/>
          <w:szCs w:val="24"/>
          <w:lang w:eastAsia="ru-RU"/>
        </w:rPr>
        <w:t xml:space="preserve"> </w:t>
      </w:r>
    </w:p>
    <w:p w:rsidR="0060621A" w:rsidRPr="00BF2DE7" w:rsidRDefault="0060621A" w:rsidP="005E27D3">
      <w:pPr>
        <w:spacing w:after="0"/>
        <w:jc w:val="both"/>
        <w:rPr>
          <w:rFonts w:ascii="Times New Roman" w:hAnsi="Times New Roman"/>
          <w:color w:val="000000" w:themeColor="text1"/>
          <w:sz w:val="24"/>
          <w:szCs w:val="24"/>
        </w:rPr>
      </w:pPr>
    </w:p>
    <w:p w:rsidR="0060621A" w:rsidRPr="00BF2DE7" w:rsidRDefault="0060621A" w:rsidP="005E27D3">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rsidR="0060621A" w:rsidRPr="00BF2DE7" w:rsidRDefault="0060621A"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60621A" w:rsidRPr="00BF2DE7" w:rsidRDefault="0060621A"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BF2DE7" w:rsidRDefault="0060621A" w:rsidP="005E27D3">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Администрацию __________</w:t>
      </w:r>
      <w:r w:rsidR="00A647CB" w:rsidRPr="00BF2DE7">
        <w:rPr>
          <w:rFonts w:ascii="Times New Roman" w:hAnsi="Times New Roman"/>
          <w:color w:val="000000" w:themeColor="text1"/>
          <w:sz w:val="24"/>
          <w:szCs w:val="24"/>
        </w:rPr>
        <w:t>_______</w:t>
      </w:r>
      <w:r w:rsidRPr="00BF2DE7">
        <w:rPr>
          <w:rFonts w:ascii="Times New Roman" w:hAnsi="Times New Roman"/>
          <w:color w:val="000000" w:themeColor="text1"/>
          <w:sz w:val="24"/>
          <w:szCs w:val="24"/>
        </w:rPr>
        <w:t xml:space="preserve"> (указать наименование) </w:t>
      </w: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60621A" w:rsidRPr="00BF2DE7" w:rsidTr="005E27D3">
        <w:tc>
          <w:tcPr>
            <w:tcW w:w="9639" w:type="dxa"/>
            <w:tcBorders>
              <w:top w:val="nil"/>
              <w:left w:val="nil"/>
              <w:bottom w:val="single" w:sz="4" w:space="0" w:color="auto"/>
              <w:right w:val="nil"/>
            </w:tcBorders>
            <w:vAlign w:val="bottom"/>
          </w:tcPr>
          <w:p w:rsidR="0060621A" w:rsidRPr="00BF2DE7" w:rsidRDefault="0060621A" w:rsidP="005E27D3">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5E27D3">
        <w:trPr>
          <w:cantSplit/>
        </w:trPr>
        <w:tc>
          <w:tcPr>
            <w:tcW w:w="9639" w:type="dxa"/>
            <w:tcBorders>
              <w:top w:val="nil"/>
              <w:left w:val="nil"/>
              <w:bottom w:val="nil"/>
              <w:right w:val="nil"/>
            </w:tcBorders>
          </w:tcPr>
          <w:p w:rsidR="0060621A" w:rsidRPr="00BF2DE7" w:rsidRDefault="0060621A" w:rsidP="005E27D3">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rsidTr="005E27D3">
        <w:tc>
          <w:tcPr>
            <w:tcW w:w="9639" w:type="dxa"/>
            <w:tcBorders>
              <w:top w:val="nil"/>
              <w:left w:val="nil"/>
              <w:bottom w:val="single" w:sz="4" w:space="0" w:color="auto"/>
              <w:right w:val="nil"/>
            </w:tcBorders>
            <w:vAlign w:val="bottom"/>
          </w:tcPr>
          <w:p w:rsidR="0060621A" w:rsidRPr="00BF2DE7" w:rsidRDefault="0060621A" w:rsidP="005E27D3">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5E27D3">
        <w:tc>
          <w:tcPr>
            <w:tcW w:w="9639" w:type="dxa"/>
            <w:tcBorders>
              <w:top w:val="nil"/>
              <w:left w:val="nil"/>
              <w:bottom w:val="nil"/>
              <w:right w:val="nil"/>
            </w:tcBorders>
          </w:tcPr>
          <w:p w:rsidR="00E82B1E" w:rsidRPr="00E82B1E" w:rsidRDefault="0060621A" w:rsidP="005E27D3">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sidR="00E82B1E">
              <w:rPr>
                <w:rFonts w:ascii="Times New Roman" w:eastAsia="Times New Roman" w:hAnsi="Times New Roman"/>
                <w:color w:val="000000" w:themeColor="text1"/>
                <w:sz w:val="24"/>
                <w:szCs w:val="24"/>
                <w:lang w:eastAsia="ru-RU"/>
              </w:rPr>
              <w:t xml:space="preserve">для физических лиц - </w:t>
            </w:r>
            <w:r w:rsidR="00E82B1E"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rsidR="00E82B1E" w:rsidRDefault="00E82B1E" w:rsidP="005E27D3">
            <w:pPr>
              <w:autoSpaceDE w:val="0"/>
              <w:autoSpaceDN w:val="0"/>
              <w:adjustRightInd w:val="0"/>
              <w:spacing w:after="0" w:line="240" w:lineRule="auto"/>
              <w:ind w:right="-28"/>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Default="00E82B1E" w:rsidP="005E27D3">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0621A" w:rsidRPr="00BF2DE7" w:rsidRDefault="0060621A" w:rsidP="005E27D3">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BF2DE7" w:rsidRDefault="0060621A" w:rsidP="005E27D3">
      <w:pPr>
        <w:spacing w:after="0" w:line="240" w:lineRule="auto"/>
        <w:jc w:val="both"/>
        <w:rPr>
          <w:rFonts w:ascii="Times New Roman" w:hAnsi="Times New Roman"/>
          <w:color w:val="000000" w:themeColor="text1"/>
          <w:sz w:val="24"/>
          <w:szCs w:val="24"/>
        </w:rPr>
      </w:pP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60621A" w:rsidRPr="00BF2DE7" w:rsidTr="005E27D3">
        <w:trPr>
          <w:trHeight w:val="417"/>
        </w:trPr>
        <w:tc>
          <w:tcPr>
            <w:tcW w:w="9639" w:type="dxa"/>
            <w:tcBorders>
              <w:top w:val="nil"/>
              <w:left w:val="nil"/>
              <w:bottom w:val="single" w:sz="4" w:space="0" w:color="auto"/>
              <w:right w:val="nil"/>
            </w:tcBorders>
            <w:vAlign w:val="bottom"/>
          </w:tcPr>
          <w:p w:rsidR="0060621A" w:rsidRPr="00BF2DE7" w:rsidRDefault="0060621A" w:rsidP="005E27D3">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5E27D3">
        <w:trPr>
          <w:cantSplit/>
          <w:trHeight w:val="238"/>
        </w:trPr>
        <w:tc>
          <w:tcPr>
            <w:tcW w:w="9639" w:type="dxa"/>
            <w:tcBorders>
              <w:top w:val="nil"/>
              <w:left w:val="nil"/>
              <w:bottom w:val="nil"/>
              <w:right w:val="nil"/>
            </w:tcBorders>
          </w:tcPr>
          <w:p w:rsidR="0060621A" w:rsidRPr="00BF2DE7" w:rsidRDefault="0060621A" w:rsidP="005E27D3">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BF2DE7">
              <w:rPr>
                <w:rFonts w:ascii="Times New Roman" w:eastAsia="Times New Roman" w:hAnsi="Times New Roman"/>
                <w:color w:val="000000" w:themeColor="text1"/>
                <w:sz w:val="24"/>
                <w:szCs w:val="24"/>
                <w:lang w:eastAsia="ru-RU"/>
              </w:rPr>
              <w:t>, СНИЛС</w:t>
            </w:r>
            <w:r w:rsidRPr="00BF2DE7">
              <w:rPr>
                <w:rFonts w:ascii="Times New Roman" w:eastAsia="Times New Roman" w:hAnsi="Times New Roman"/>
                <w:color w:val="000000" w:themeColor="text1"/>
                <w:sz w:val="24"/>
                <w:szCs w:val="24"/>
                <w:lang w:eastAsia="ru-RU"/>
              </w:rPr>
              <w:t xml:space="preserve"> Заявител</w:t>
            </w:r>
            <w:r w:rsidR="00A647CB" w:rsidRPr="00BF2DE7">
              <w:rPr>
                <w:rFonts w:ascii="Times New Roman" w:eastAsia="Times New Roman" w:hAnsi="Times New Roman"/>
                <w:color w:val="000000" w:themeColor="text1"/>
                <w:sz w:val="24"/>
                <w:szCs w:val="24"/>
                <w:lang w:eastAsia="ru-RU"/>
              </w:rPr>
              <w:t>я</w:t>
            </w:r>
            <w:r w:rsidRPr="00BF2DE7">
              <w:rPr>
                <w:rFonts w:ascii="Times New Roman" w:eastAsia="Times New Roman" w:hAnsi="Times New Roman"/>
                <w:color w:val="000000" w:themeColor="text1"/>
                <w:sz w:val="24"/>
                <w:szCs w:val="24"/>
                <w:lang w:eastAsia="ru-RU"/>
              </w:rPr>
              <w:t xml:space="preserve"> (представител</w:t>
            </w:r>
            <w:r w:rsidR="00A647CB" w:rsidRPr="00BF2DE7">
              <w:rPr>
                <w:rFonts w:ascii="Times New Roman" w:eastAsia="Times New Roman" w:hAnsi="Times New Roman"/>
                <w:color w:val="000000" w:themeColor="text1"/>
                <w:sz w:val="24"/>
                <w:szCs w:val="24"/>
                <w:lang w:eastAsia="ru-RU"/>
              </w:rPr>
              <w:t>я Заявителя</w:t>
            </w:r>
            <w:r w:rsidRPr="00BF2DE7">
              <w:rPr>
                <w:rFonts w:ascii="Times New Roman" w:eastAsia="Times New Roman" w:hAnsi="Times New Roman"/>
                <w:color w:val="000000" w:themeColor="text1"/>
                <w:sz w:val="24"/>
                <w:szCs w:val="24"/>
                <w:lang w:eastAsia="ru-RU"/>
              </w:rPr>
              <w:t>)</w:t>
            </w:r>
          </w:p>
        </w:tc>
      </w:tr>
    </w:tbl>
    <w:p w:rsidR="0060621A" w:rsidRPr="00BF2DE7" w:rsidRDefault="0060621A" w:rsidP="005E27D3">
      <w:pPr>
        <w:spacing w:after="0" w:line="240" w:lineRule="auto"/>
        <w:jc w:val="both"/>
        <w:rPr>
          <w:rFonts w:ascii="Times New Roman" w:hAnsi="Times New Roman"/>
          <w:color w:val="000000" w:themeColor="text1"/>
          <w:sz w:val="24"/>
          <w:szCs w:val="24"/>
        </w:rPr>
      </w:pP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5E27D3">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BF2DE7" w:rsidRDefault="0060621A" w:rsidP="005E27D3">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*Тип объекта – ______________________ (указать наименование);</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BF2DE7" w:rsidRDefault="0060621A" w:rsidP="005E27D3">
      <w:pPr>
        <w:keepNext/>
        <w:keepLines/>
        <w:spacing w:after="0" w:line="240" w:lineRule="auto"/>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BF2DE7" w:rsidRDefault="0060621A" w:rsidP="005E27D3">
      <w:pPr>
        <w:spacing w:after="0" w:line="240" w:lineRule="auto"/>
        <w:jc w:val="both"/>
        <w:rPr>
          <w:rFonts w:ascii="Times New Roman" w:hAnsi="Times New Roman"/>
          <w:color w:val="000000" w:themeColor="text1"/>
          <w:sz w:val="24"/>
          <w:szCs w:val="24"/>
        </w:rPr>
      </w:pP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BF2DE7" w:rsidRDefault="0060621A" w:rsidP="005E27D3">
      <w:pPr>
        <w:keepLines/>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60621A" w:rsidRPr="00BF2DE7" w:rsidRDefault="0060621A" w:rsidP="005E27D3">
      <w:pPr>
        <w:keepLines/>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5E27D3">
      <w:pPr>
        <w:widowControl w:val="0"/>
        <w:autoSpaceDE w:val="0"/>
        <w:autoSpaceDN w:val="0"/>
        <w:adjustRightInd w:val="0"/>
        <w:spacing w:after="0" w:line="240" w:lineRule="auto"/>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5E27D3">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60621A" w:rsidRPr="00BF2DE7" w:rsidRDefault="0060621A" w:rsidP="005E27D3">
      <w:pPr>
        <w:keepNext/>
        <w:keepLines/>
        <w:autoSpaceDE w:val="0"/>
        <w:autoSpaceDN w:val="0"/>
        <w:adjustRightInd w:val="0"/>
        <w:spacing w:after="0" w:line="240" w:lineRule="auto"/>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60621A" w:rsidRPr="00BF2DE7" w:rsidRDefault="0060621A" w:rsidP="005E27D3">
      <w:pPr>
        <w:keepNext/>
        <w:keepLines/>
        <w:tabs>
          <w:tab w:val="left" w:pos="360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BF2DE7" w:rsidTr="000D4C0C">
        <w:trPr>
          <w:trHeight w:val="475"/>
        </w:trPr>
        <w:tc>
          <w:tcPr>
            <w:tcW w:w="426" w:type="dxa"/>
          </w:tcPr>
          <w:p w:rsidR="0060621A" w:rsidRPr="00BF2DE7" w:rsidRDefault="0060621A" w:rsidP="005E27D3">
            <w:pPr>
              <w:keepNext/>
              <w:keepLines/>
              <w:spacing w:after="0" w:line="240" w:lineRule="auto"/>
              <w:jc w:val="both"/>
              <w:rPr>
                <w:rFonts w:ascii="Times New Roman" w:hAnsi="Times New Roman"/>
                <w:color w:val="000000" w:themeColor="text1"/>
                <w:sz w:val="24"/>
                <w:szCs w:val="24"/>
              </w:rPr>
            </w:pPr>
          </w:p>
        </w:tc>
        <w:tc>
          <w:tcPr>
            <w:tcW w:w="5103" w:type="dxa"/>
          </w:tcPr>
          <w:p w:rsidR="0060621A" w:rsidRPr="00BF2DE7" w:rsidRDefault="0060621A" w:rsidP="005E27D3">
            <w:pPr>
              <w:keepNext/>
              <w:keepLines/>
              <w:autoSpaceDE w:val="0"/>
              <w:autoSpaceDN w:val="0"/>
              <w:adjustRightInd w:val="0"/>
              <w:spacing w:after="0" w:line="240" w:lineRule="auto"/>
              <w:ind w:right="34"/>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rsidR="000D4C0C" w:rsidRPr="00BF2DE7" w:rsidRDefault="000D4C0C" w:rsidP="005E27D3">
            <w:pPr>
              <w:keepNext/>
              <w:keepLines/>
              <w:autoSpaceDE w:val="0"/>
              <w:autoSpaceDN w:val="0"/>
              <w:adjustRightInd w:val="0"/>
              <w:spacing w:after="0" w:line="240" w:lineRule="auto"/>
              <w:jc w:val="both"/>
              <w:rPr>
                <w:rFonts w:ascii="Times New Roman" w:hAnsi="Times New Roman"/>
                <w:color w:val="000000" w:themeColor="text1"/>
                <w:sz w:val="24"/>
                <w:szCs w:val="24"/>
              </w:rPr>
            </w:pPr>
          </w:p>
          <w:p w:rsidR="000D4C0C" w:rsidRPr="00BF2DE7" w:rsidRDefault="000D4C0C" w:rsidP="005E27D3">
            <w:pPr>
              <w:keepNext/>
              <w:keepLines/>
              <w:autoSpaceDE w:val="0"/>
              <w:autoSpaceDN w:val="0"/>
              <w:adjustRightInd w:val="0"/>
              <w:spacing w:after="0" w:line="240" w:lineRule="auto"/>
              <w:jc w:val="both"/>
              <w:rPr>
                <w:rFonts w:ascii="Times New Roman" w:hAnsi="Times New Roman"/>
                <w:color w:val="000000" w:themeColor="text1"/>
                <w:sz w:val="24"/>
                <w:szCs w:val="24"/>
              </w:rPr>
            </w:pPr>
          </w:p>
          <w:p w:rsidR="0060621A" w:rsidRPr="00BF2DE7" w:rsidRDefault="0060621A" w:rsidP="005E27D3">
            <w:pPr>
              <w:keepNext/>
              <w:keepLines/>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p>
    <w:p w:rsidR="005915C8"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Pr>
          <w:rFonts w:ascii="Times New Roman" w:eastAsia="Times New Roman" w:hAnsi="Times New Roman"/>
          <w:color w:val="000000" w:themeColor="text1"/>
          <w:sz w:val="24"/>
          <w:szCs w:val="24"/>
          <w:lang w:eastAsia="ru-RU"/>
        </w:rPr>
        <w:t xml:space="preserve"> </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rsidR="00BA1E79" w:rsidRPr="00BF2DE7" w:rsidRDefault="005915C8" w:rsidP="005E27D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p>
    <w:p w:rsidR="0060621A" w:rsidRPr="00BF2DE7" w:rsidRDefault="0060621A" w:rsidP="005E27D3">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BF2DE7" w:rsidRDefault="0060621A" w:rsidP="005E27D3">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5E27D3">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rsidR="0060621A" w:rsidRPr="00BF2DE7" w:rsidRDefault="0060621A" w:rsidP="005E27D3">
      <w:pPr>
        <w:keepNext/>
        <w:keepLines/>
        <w:spacing w:after="0" w:line="240" w:lineRule="auto"/>
        <w:jc w:val="both"/>
        <w:rPr>
          <w:rFonts w:ascii="Times New Roman" w:eastAsia="Times New Roman" w:hAnsi="Times New Roman"/>
          <w:color w:val="000000" w:themeColor="text1"/>
          <w:sz w:val="24"/>
          <w:szCs w:val="24"/>
          <w:lang w:eastAsia="ru-RU"/>
        </w:rPr>
        <w:sectPr w:rsidR="0060621A" w:rsidRPr="00BF2DE7" w:rsidSect="005E27D3">
          <w:footerReference w:type="default" r:id="rId16"/>
          <w:pgSz w:w="11906" w:h="16838" w:code="9"/>
          <w:pgMar w:top="1134" w:right="1134" w:bottom="992" w:left="1701" w:header="720" w:footer="720" w:gutter="0"/>
          <w:cols w:space="720"/>
          <w:noEndnote/>
          <w:titlePg/>
          <w:docGrid w:linePitch="299"/>
        </w:sectPr>
      </w:pPr>
      <w:r w:rsidRPr="00BF2DE7">
        <w:rPr>
          <w:rFonts w:ascii="Times New Roman" w:hAnsi="Times New Roman"/>
          <w:color w:val="000000" w:themeColor="text1"/>
          <w:sz w:val="24"/>
          <w:szCs w:val="24"/>
        </w:rPr>
        <w:tab/>
      </w:r>
    </w:p>
    <w:p w:rsidR="00E76A6C" w:rsidRPr="00BF2DE7" w:rsidRDefault="00E76A6C" w:rsidP="00E76A6C">
      <w:pPr>
        <w:keepNext/>
        <w:spacing w:after="0"/>
        <w:ind w:left="9639"/>
        <w:outlineLvl w:val="0"/>
        <w:rPr>
          <w:rFonts w:ascii="Times New Roman" w:eastAsia="Times New Roman" w:hAnsi="Times New Roman"/>
          <w:bCs/>
          <w:iCs/>
          <w:color w:val="000000" w:themeColor="text1"/>
          <w:sz w:val="24"/>
          <w:szCs w:val="24"/>
          <w:lang w:eastAsia="ru-RU"/>
        </w:rPr>
      </w:pPr>
      <w:bookmarkStart w:id="278" w:name="_Toc518572971"/>
      <w:bookmarkStart w:id="279" w:name="Приложение10"/>
      <w:bookmarkEnd w:id="277"/>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278"/>
    </w:p>
    <w:bookmarkEnd w:id="279"/>
    <w:p w:rsidR="00E76A6C" w:rsidRPr="00BF2DE7" w:rsidRDefault="005E27D3" w:rsidP="000F20E8">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BF2DE7" w:rsidRDefault="00E76A6C" w:rsidP="00E76A6C">
      <w:pPr>
        <w:pStyle w:val="1-"/>
        <w:rPr>
          <w:color w:val="000000" w:themeColor="text1"/>
          <w:sz w:val="24"/>
          <w:szCs w:val="24"/>
        </w:rPr>
      </w:pPr>
      <w:bookmarkStart w:id="280" w:name="_Toc470127616"/>
      <w:bookmarkStart w:id="281" w:name="_Toc518572972"/>
      <w:r w:rsidRPr="00BF2DE7">
        <w:rPr>
          <w:color w:val="000000" w:themeColor="text1"/>
          <w:sz w:val="24"/>
          <w:szCs w:val="24"/>
        </w:rPr>
        <w:t xml:space="preserve">Описание документов, необходимых для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280"/>
      <w:bookmarkEnd w:id="281"/>
      <w:r w:rsidR="005856D5" w:rsidRPr="00BF2DE7">
        <w:rPr>
          <w:color w:val="000000" w:themeColor="text1"/>
          <w:sz w:val="24"/>
          <w:szCs w:val="24"/>
        </w:rPr>
        <w:t xml:space="preserve"> </w:t>
      </w:r>
    </w:p>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pPr>
    </w:p>
    <w:tbl>
      <w:tblPr>
        <w:tblW w:w="4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336"/>
        <w:gridCol w:w="699"/>
        <w:gridCol w:w="3563"/>
        <w:gridCol w:w="2257"/>
        <w:gridCol w:w="12"/>
        <w:gridCol w:w="2921"/>
        <w:gridCol w:w="57"/>
      </w:tblGrid>
      <w:tr w:rsidR="00AF1654" w:rsidRPr="001E59DE" w:rsidTr="00E324BD">
        <w:trPr>
          <w:gridAfter w:val="1"/>
          <w:wAfter w:w="24" w:type="pct"/>
          <w:tblHeader/>
        </w:trPr>
        <w:tc>
          <w:tcPr>
            <w:tcW w:w="641"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818" w:type="pct"/>
            <w:gridSpan w:val="2"/>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432"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2085" w:type="pct"/>
            <w:gridSpan w:val="3"/>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AF1654" w:rsidRPr="001E59DE" w:rsidTr="00E324BD">
        <w:trPr>
          <w:gridAfter w:val="1"/>
          <w:wAfter w:w="24" w:type="pct"/>
          <w:tblHeader/>
        </w:trPr>
        <w:tc>
          <w:tcPr>
            <w:tcW w:w="641"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818" w:type="pct"/>
            <w:gridSpan w:val="2"/>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1432"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907" w:type="pc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r>
              <w:rPr>
                <w:rFonts w:ascii="Times New Roman" w:eastAsia="Times New Roman" w:hAnsi="Times New Roman"/>
                <w:b/>
                <w:color w:val="000000" w:themeColor="text1"/>
                <w:sz w:val="24"/>
                <w:szCs w:val="24"/>
                <w:lang w:eastAsia="ru-RU"/>
              </w:rPr>
              <w:t xml:space="preserve"> через РПГУ</w:t>
            </w:r>
          </w:p>
        </w:tc>
        <w:tc>
          <w:tcPr>
            <w:tcW w:w="1178" w:type="pct"/>
            <w:gridSpan w:val="2"/>
          </w:tcPr>
          <w:p w:rsidR="00AF1654" w:rsidRPr="001E59DE" w:rsidRDefault="00AF1654" w:rsidP="00743140">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Pr>
                <w:rFonts w:ascii="Times New Roman" w:eastAsia="Times New Roman" w:hAnsi="Times New Roman"/>
                <w:b/>
                <w:color w:val="000000" w:themeColor="text1"/>
                <w:sz w:val="24"/>
                <w:szCs w:val="24"/>
                <w:lang w:eastAsia="ru-RU"/>
              </w:rPr>
              <w:t>ентов в МФЦ</w:t>
            </w:r>
          </w:p>
        </w:tc>
      </w:tr>
      <w:tr w:rsidR="00AF1654" w:rsidRPr="001E59DE" w:rsidTr="00E324BD">
        <w:trPr>
          <w:gridAfter w:val="6"/>
          <w:wAfter w:w="3822" w:type="pct"/>
        </w:trPr>
        <w:tc>
          <w:tcPr>
            <w:tcW w:w="1178" w:type="pct"/>
            <w:gridSpan w:val="2"/>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r>
      <w:tr w:rsidR="00AF1654" w:rsidRPr="001E59DE" w:rsidTr="00E324BD">
        <w:trPr>
          <w:gridAfter w:val="1"/>
          <w:wAfter w:w="24" w:type="pct"/>
          <w:trHeight w:val="563"/>
        </w:trPr>
        <w:tc>
          <w:tcPr>
            <w:tcW w:w="1459"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907" w:type="pct"/>
            <w:shd w:val="clear" w:color="auto" w:fill="auto"/>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AF1654" w:rsidRPr="001E59DE" w:rsidTr="00E324BD">
        <w:trPr>
          <w:gridAfter w:val="1"/>
          <w:wAfter w:w="24" w:type="pct"/>
          <w:trHeight w:val="563"/>
        </w:trPr>
        <w:tc>
          <w:tcPr>
            <w:tcW w:w="1459"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1E59DE">
              <w:rPr>
                <w:color w:val="000000" w:themeColor="text1"/>
              </w:rPr>
              <w:t> </w:t>
            </w:r>
            <w:r w:rsidRPr="001E59DE">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индивидуального предпринимателя (при наличии у индивидуального предпринимателя печати). Схема является приложением к Разрешению на размещение.</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AF1654" w:rsidRPr="001E59DE" w:rsidTr="00E324BD">
        <w:trPr>
          <w:gridAfter w:val="1"/>
          <w:wAfter w:w="24" w:type="pct"/>
          <w:trHeight w:val="563"/>
        </w:trPr>
        <w:tc>
          <w:tcPr>
            <w:tcW w:w="641" w:type="pct"/>
            <w:vMerge w:val="restar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личность</w:t>
            </w: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AF1654" w:rsidRPr="001E59DE" w:rsidTr="00E324BD">
        <w:trPr>
          <w:gridAfter w:val="1"/>
          <w:wAfter w:w="24"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rPr>
          <w:gridAfter w:val="1"/>
          <w:wAfter w:w="24"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rPr>
          <w:gridAfter w:val="1"/>
          <w:wAfter w:w="24"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rPr>
          <w:gridAfter w:val="1"/>
          <w:wAfter w:w="24" w:type="pct"/>
          <w:trHeight w:val="1281"/>
        </w:trPr>
        <w:tc>
          <w:tcPr>
            <w:tcW w:w="641" w:type="pc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818" w:type="pct"/>
            <w:gridSpan w:val="2"/>
          </w:tcPr>
          <w:p w:rsidR="00AF1654" w:rsidRPr="001E59DE" w:rsidRDefault="00AF1654" w:rsidP="001E59DE">
            <w:pPr>
              <w:suppressAutoHyphens/>
              <w:spacing w:after="0"/>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уполномоченного по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907" w:type="pct"/>
          </w:tcPr>
          <w:p w:rsidR="00AF1654" w:rsidRPr="001E59DE" w:rsidRDefault="00AF1654" w:rsidP="001E59DE">
            <w:pPr>
              <w:suppressAutoHyphens/>
              <w:spacing w:after="0"/>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ЭП если подписывает нотариус. </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c>
          <w:tcPr>
            <w:tcW w:w="5000" w:type="pct"/>
            <w:gridSpan w:val="8"/>
          </w:tcPr>
          <w:p w:rsidR="00AF1654" w:rsidRPr="001E59DE" w:rsidRDefault="00E324BD" w:rsidP="001E59DE">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Документы, запрашиваемые Администрацией посредствам межведомственного взаимодействия</w:t>
            </w:r>
          </w:p>
        </w:tc>
      </w:tr>
      <w:tr w:rsidR="00AF1654" w:rsidRPr="001E59DE" w:rsidTr="00E324BD">
        <w:trPr>
          <w:gridAfter w:val="1"/>
          <w:wAfter w:w="24" w:type="pct"/>
        </w:trPr>
        <w:tc>
          <w:tcPr>
            <w:tcW w:w="1459"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12"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1174" w:type="pct"/>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AF1654" w:rsidRPr="001E59DE" w:rsidTr="00E324BD">
        <w:trPr>
          <w:gridAfter w:val="1"/>
          <w:wAfter w:w="24" w:type="pct"/>
        </w:trPr>
        <w:tc>
          <w:tcPr>
            <w:tcW w:w="1459"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1432" w:type="pct"/>
          </w:tcPr>
          <w:p w:rsidR="00AF1654" w:rsidRPr="001E59DE" w:rsidRDefault="00AF1654" w:rsidP="001E59D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912"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1174" w:type="pct"/>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BF2DE7" w:rsidSect="0000340C">
          <w:headerReference w:type="default" r:id="rId17"/>
          <w:footerReference w:type="default" r:id="rId18"/>
          <w:pgSz w:w="16838" w:h="11906" w:orient="landscape" w:code="9"/>
          <w:pgMar w:top="1701" w:right="1134" w:bottom="1134" w:left="992" w:header="720" w:footer="720" w:gutter="0"/>
          <w:cols w:space="720"/>
          <w:noEndnote/>
          <w:docGrid w:linePitch="299"/>
        </w:sectPr>
      </w:pP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82" w:name="_Toc518572973"/>
      <w:bookmarkStart w:id="283" w:name="Приложение11"/>
      <w:r w:rsidRPr="00BF2DE7">
        <w:rPr>
          <w:rFonts w:ascii="Times New Roman" w:eastAsia="Times New Roman" w:hAnsi="Times New Roman"/>
          <w:bCs/>
          <w:iCs/>
          <w:color w:val="000000" w:themeColor="text1"/>
          <w:sz w:val="24"/>
          <w:szCs w:val="24"/>
          <w:lang w:eastAsia="ru-RU"/>
        </w:rPr>
        <w:t>Приложение 1</w:t>
      </w:r>
      <w:r w:rsidR="00623C3B" w:rsidRPr="00BF2DE7">
        <w:rPr>
          <w:rFonts w:ascii="Times New Roman" w:eastAsia="Times New Roman" w:hAnsi="Times New Roman"/>
          <w:bCs/>
          <w:iCs/>
          <w:color w:val="000000" w:themeColor="text1"/>
          <w:sz w:val="24"/>
          <w:szCs w:val="24"/>
          <w:lang w:eastAsia="ru-RU"/>
        </w:rPr>
        <w:t>2</w:t>
      </w:r>
      <w:bookmarkEnd w:id="282"/>
      <w:r w:rsidRPr="00BF2DE7">
        <w:rPr>
          <w:rFonts w:ascii="Times New Roman" w:eastAsia="Times New Roman" w:hAnsi="Times New Roman"/>
          <w:bCs/>
          <w:iCs/>
          <w:color w:val="000000" w:themeColor="text1"/>
          <w:sz w:val="24"/>
          <w:szCs w:val="24"/>
          <w:lang w:eastAsia="ru-RU"/>
        </w:rPr>
        <w:t xml:space="preserve"> </w:t>
      </w:r>
    </w:p>
    <w:bookmarkEnd w:id="283"/>
    <w:p w:rsidR="00DB062B" w:rsidRPr="00BF2DE7" w:rsidRDefault="005E27D3"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E76A6C">
      <w:pPr>
        <w:pStyle w:val="12"/>
        <w:jc w:val="center"/>
        <w:rPr>
          <w:i w:val="0"/>
          <w:color w:val="000000" w:themeColor="text1"/>
        </w:rPr>
      </w:pPr>
      <w:bookmarkStart w:id="284" w:name="_Toc470127618"/>
      <w:bookmarkStart w:id="285" w:name="_Toc518572974"/>
      <w:r w:rsidRPr="00BF2DE7">
        <w:rPr>
          <w:i w:val="0"/>
          <w:color w:val="000000" w:themeColor="text1"/>
        </w:rPr>
        <w:t xml:space="preserve">Форма решения об отказе в приеме документов, необходимых для предоставления </w:t>
      </w:r>
      <w:r w:rsidR="009D38AF" w:rsidRPr="00BF2DE7">
        <w:rPr>
          <w:i w:val="0"/>
          <w:color w:val="000000" w:themeColor="text1"/>
        </w:rPr>
        <w:t>Муниципальной</w:t>
      </w:r>
      <w:r w:rsidR="00357806" w:rsidRPr="00BF2DE7">
        <w:rPr>
          <w:i w:val="0"/>
          <w:color w:val="000000" w:themeColor="text1"/>
        </w:rPr>
        <w:t xml:space="preserve"> </w:t>
      </w:r>
      <w:r w:rsidRPr="00BF2DE7">
        <w:rPr>
          <w:i w:val="0"/>
          <w:color w:val="000000" w:themeColor="text1"/>
        </w:rPr>
        <w:t>услуги</w:t>
      </w:r>
      <w:bookmarkEnd w:id="284"/>
      <w:bookmarkEnd w:id="285"/>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Default="003A09CA" w:rsidP="003A09C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586501"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86501"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Default="009846CF"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Pr="00BF2DE7">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12244E" w:rsidRPr="00352E6F" w:rsidRDefault="0012244E" w:rsidP="0012244E">
      <w:pPr>
        <w:pStyle w:val="111"/>
        <w:numPr>
          <w:ilvl w:val="0"/>
          <w:numId w:val="40"/>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12244E" w:rsidRPr="004E5E9B" w:rsidRDefault="0012244E" w:rsidP="0012244E">
      <w:pPr>
        <w:pStyle w:val="111"/>
        <w:numPr>
          <w:ilvl w:val="0"/>
          <w:numId w:val="40"/>
        </w:numPr>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Pr>
          <w:sz w:val="24"/>
          <w:szCs w:val="24"/>
        </w:rPr>
        <w:t>еквизиты документа</w:t>
      </w:r>
      <w:r w:rsidRPr="004E5E9B">
        <w:rPr>
          <w:sz w:val="24"/>
          <w:szCs w:val="24"/>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10</w:t>
      </w:r>
      <w:r w:rsidRPr="00352E6F">
        <w:rPr>
          <w:sz w:val="24"/>
          <w:szCs w:val="24"/>
        </w:rPr>
        <w:t xml:space="preserve"> к настоящему Административному регламенту).</w:t>
      </w:r>
    </w:p>
    <w:p w:rsidR="0012244E" w:rsidRDefault="0012244E" w:rsidP="0012244E">
      <w:pPr>
        <w:pStyle w:val="111"/>
        <w:numPr>
          <w:ilvl w:val="0"/>
          <w:numId w:val="40"/>
        </w:numPr>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Pr>
          <w:sz w:val="24"/>
          <w:szCs w:val="24"/>
        </w:rPr>
        <w:t>м Административным регламентом).</w:t>
      </w:r>
    </w:p>
    <w:p w:rsidR="0012244E" w:rsidRPr="00352E6F" w:rsidRDefault="0012244E" w:rsidP="0012244E">
      <w:pPr>
        <w:pStyle w:val="111"/>
        <w:numPr>
          <w:ilvl w:val="0"/>
          <w:numId w:val="40"/>
        </w:numPr>
        <w:ind w:left="0" w:firstLine="567"/>
      </w:pPr>
      <w:r w:rsidRPr="003D5F36">
        <w:rPr>
          <w:sz w:val="24"/>
          <w:szCs w:val="24"/>
        </w:rPr>
        <w:t>Представлен не полный пакет документов, указанных в пункте 10 настоящего Административного регламента.</w:t>
      </w:r>
    </w:p>
    <w:p w:rsidR="0012244E" w:rsidRDefault="0012244E" w:rsidP="0012244E">
      <w:pPr>
        <w:pStyle w:val="111"/>
        <w:numPr>
          <w:ilvl w:val="0"/>
          <w:numId w:val="40"/>
        </w:numPr>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12244E" w:rsidRPr="005B4482" w:rsidRDefault="0012244E" w:rsidP="0012244E">
      <w:pPr>
        <w:pStyle w:val="111"/>
        <w:numPr>
          <w:ilvl w:val="0"/>
          <w:numId w:val="40"/>
        </w:numPr>
        <w:ind w:left="0" w:firstLine="567"/>
        <w:rPr>
          <w:sz w:val="24"/>
          <w:szCs w:val="24"/>
        </w:rPr>
      </w:pPr>
      <w:r w:rsidRPr="005B4482">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6572C4" w:rsidRPr="00D12E7F" w:rsidRDefault="006572C4" w:rsidP="006572C4">
      <w:pPr>
        <w:spacing w:after="0"/>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6572C4" w:rsidRPr="00BF2DE7" w:rsidRDefault="006572C4" w:rsidP="00C05845">
      <w:pPr>
        <w:autoSpaceDE w:val="0"/>
        <w:autoSpaceDN w:val="0"/>
        <w:adjustRightInd w:val="0"/>
        <w:spacing w:after="0"/>
        <w:ind w:firstLine="567"/>
        <w:jc w:val="both"/>
        <w:rPr>
          <w:rFonts w:ascii="Times New Roman" w:hAnsi="Times New Roman"/>
          <w:color w:val="000000" w:themeColor="text1"/>
          <w:sz w:val="24"/>
          <w:szCs w:val="24"/>
        </w:rPr>
      </w:pPr>
    </w:p>
    <w:p w:rsidR="00E76A6C" w:rsidRPr="00BF2DE7" w:rsidRDefault="00E76A6C" w:rsidP="00804D42">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016CD5" w:rsidRPr="00BF2DE7"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BF2DE7" w:rsidRDefault="00016CD5" w:rsidP="00016CD5">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E76A6C" w:rsidRPr="00BF2DE7" w:rsidRDefault="00E76A6C" w:rsidP="004836D5">
      <w:pPr>
        <w:pStyle w:val="12"/>
        <w:ind w:left="5103"/>
        <w:jc w:val="left"/>
        <w:rPr>
          <w:b w:val="0"/>
          <w:i w:val="0"/>
          <w:color w:val="000000" w:themeColor="text1"/>
        </w:rPr>
      </w:pPr>
      <w:bookmarkStart w:id="286" w:name="_Toc518572975"/>
      <w:bookmarkStart w:id="287" w:name="Приложение13"/>
      <w:bookmarkStart w:id="288" w:name="_Ref437966607"/>
      <w:bookmarkStart w:id="289" w:name="_Toc437973307"/>
      <w:bookmarkStart w:id="290" w:name="_Toc438110049"/>
      <w:bookmarkStart w:id="291" w:name="_Toc438376261"/>
      <w:r w:rsidRPr="00BF2DE7">
        <w:rPr>
          <w:b w:val="0"/>
          <w:i w:val="0"/>
          <w:color w:val="000000" w:themeColor="text1"/>
        </w:rPr>
        <w:t>Приложение 1</w:t>
      </w:r>
      <w:r w:rsidR="001337EA">
        <w:rPr>
          <w:b w:val="0"/>
          <w:i w:val="0"/>
          <w:color w:val="000000" w:themeColor="text1"/>
        </w:rPr>
        <w:t>3</w:t>
      </w:r>
      <w:bookmarkEnd w:id="286"/>
    </w:p>
    <w:bookmarkEnd w:id="287"/>
    <w:p w:rsidR="006459EC" w:rsidRPr="00BF2DE7" w:rsidRDefault="005E27D3"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BF2DE7" w:rsidRDefault="00E76A6C" w:rsidP="00E76A6C">
      <w:pPr>
        <w:pStyle w:val="1-"/>
        <w:tabs>
          <w:tab w:val="left" w:pos="851"/>
        </w:tabs>
        <w:rPr>
          <w:color w:val="000000" w:themeColor="text1"/>
          <w:sz w:val="24"/>
          <w:szCs w:val="24"/>
        </w:rPr>
      </w:pPr>
      <w:bookmarkStart w:id="292" w:name="_Toc470127622"/>
      <w:bookmarkStart w:id="293" w:name="_Toc518572976"/>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292"/>
      <w:bookmarkEnd w:id="293"/>
    </w:p>
    <w:p w:rsidR="00E76A6C" w:rsidRPr="00BF2DE7" w:rsidRDefault="00E76A6C" w:rsidP="003A11DD">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 xml:space="preserve">фамилии, имени, отчества и должности специалиста, осуществляющего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D328FC" w:rsidRPr="00BF2DE7" w:rsidRDefault="00D328FC" w:rsidP="00FD1515">
      <w:pPr>
        <w:tabs>
          <w:tab w:val="left" w:pos="85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94" w:name="_Toc518572977"/>
      <w:bookmarkStart w:id="295" w:name="Приложение14"/>
      <w:bookmarkStart w:id="296" w:name="_Toc437973325"/>
      <w:bookmarkStart w:id="297" w:name="_Toc438110067"/>
      <w:bookmarkStart w:id="298" w:name="_Toc438376279"/>
      <w:bookmarkStart w:id="299" w:name="_Toc441496575"/>
      <w:bookmarkStart w:id="300" w:name="_Toc458433919"/>
      <w:r w:rsidRPr="00BF2DE7">
        <w:rPr>
          <w:rFonts w:ascii="Times New Roman" w:eastAsia="Times New Roman" w:hAnsi="Times New Roman"/>
          <w:bCs/>
          <w:iCs/>
          <w:color w:val="000000" w:themeColor="text1"/>
          <w:sz w:val="24"/>
          <w:szCs w:val="24"/>
          <w:lang w:eastAsia="ru-RU"/>
        </w:rPr>
        <w:t>Приложение 1</w:t>
      </w:r>
      <w:r w:rsidR="001337EA">
        <w:rPr>
          <w:rFonts w:ascii="Times New Roman" w:eastAsia="Times New Roman" w:hAnsi="Times New Roman"/>
          <w:bCs/>
          <w:iCs/>
          <w:color w:val="000000" w:themeColor="text1"/>
          <w:sz w:val="24"/>
          <w:szCs w:val="24"/>
          <w:lang w:eastAsia="ru-RU"/>
        </w:rPr>
        <w:t>4</w:t>
      </w:r>
      <w:bookmarkEnd w:id="294"/>
    </w:p>
    <w:bookmarkEnd w:id="295"/>
    <w:p w:rsidR="006459EC" w:rsidRPr="00BF2DE7" w:rsidRDefault="005E27D3"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BF2DE7" w:rsidRDefault="00E76A6C" w:rsidP="00E76A6C">
      <w:pPr>
        <w:pStyle w:val="1-"/>
        <w:tabs>
          <w:tab w:val="left" w:pos="709"/>
          <w:tab w:val="left" w:pos="993"/>
        </w:tabs>
        <w:rPr>
          <w:color w:val="000000" w:themeColor="text1"/>
          <w:sz w:val="24"/>
          <w:szCs w:val="24"/>
        </w:rPr>
      </w:pPr>
      <w:bookmarkStart w:id="301" w:name="_Toc470127624"/>
      <w:bookmarkStart w:id="302" w:name="_Toc518572978"/>
      <w:r w:rsidRPr="00BF2DE7">
        <w:rPr>
          <w:color w:val="000000" w:themeColor="text1"/>
          <w:sz w:val="24"/>
          <w:szCs w:val="24"/>
        </w:rPr>
        <w:t xml:space="preserve">Показатели доступности и качества </w:t>
      </w:r>
      <w:bookmarkEnd w:id="296"/>
      <w:bookmarkEnd w:id="297"/>
      <w:bookmarkEnd w:id="298"/>
      <w:bookmarkEnd w:id="299"/>
      <w:bookmarkEnd w:id="300"/>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301"/>
      <w:bookmarkEnd w:id="302"/>
    </w:p>
    <w:p w:rsidR="00E76A6C" w:rsidRPr="00BF2DE7"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357806" w:rsidRPr="00BF2DE7">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rsidR="00E76A6C" w:rsidRPr="00BF2DE7" w:rsidRDefault="005E0E97" w:rsidP="00D93D63">
      <w:pPr>
        <w:pStyle w:val="1"/>
        <w:numPr>
          <w:ilvl w:val="0"/>
          <w:numId w:val="24"/>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электронной форме;</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BF2DE7" w:rsidRDefault="005E0E97" w:rsidP="003A11DD">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2176BF" w:rsidRPr="00BF2DE7" w:rsidRDefault="00E76A6C">
      <w:pPr>
        <w:pStyle w:val="affff4"/>
        <w:tabs>
          <w:tab w:val="left" w:pos="709"/>
          <w:tab w:val="left" w:pos="993"/>
        </w:tabs>
        <w:ind w:firstLine="567"/>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являются:</w:t>
      </w:r>
    </w:p>
    <w:p w:rsidR="00E76A6C" w:rsidRPr="00BF2DE7" w:rsidRDefault="002176BF" w:rsidP="00D93D63">
      <w:pPr>
        <w:pStyle w:val="1"/>
        <w:numPr>
          <w:ilvl w:val="0"/>
          <w:numId w:val="27"/>
        </w:numPr>
        <w:tabs>
          <w:tab w:val="left" w:pos="0"/>
          <w:tab w:val="left" w:pos="993"/>
        </w:tabs>
        <w:ind w:left="0" w:firstLine="567"/>
        <w:rPr>
          <w:color w:val="000000" w:themeColor="text1"/>
          <w:sz w:val="24"/>
          <w:szCs w:val="24"/>
        </w:rPr>
      </w:pPr>
      <w:r w:rsidRPr="00BF2DE7">
        <w:rPr>
          <w:color w:val="000000" w:themeColor="text1"/>
          <w:sz w:val="24"/>
          <w:szCs w:val="24"/>
        </w:rPr>
        <w:t xml:space="preserve"> </w:t>
      </w:r>
      <w:r w:rsidR="005E0E97"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830CA9"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к общему количеству жалоб.</w:t>
      </w:r>
    </w:p>
    <w:p w:rsidR="00D328FC" w:rsidRPr="00BF2DE7" w:rsidRDefault="00D328F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rsidR="00E76A6C" w:rsidRPr="00BF2DE7" w:rsidRDefault="00E76A6C" w:rsidP="00E76A6C">
      <w:pPr>
        <w:pStyle w:val="1-"/>
        <w:spacing w:before="0" w:after="0"/>
        <w:ind w:left="5103"/>
        <w:jc w:val="left"/>
        <w:rPr>
          <w:b w:val="0"/>
          <w:color w:val="000000" w:themeColor="text1"/>
          <w:sz w:val="24"/>
          <w:szCs w:val="24"/>
        </w:rPr>
      </w:pPr>
      <w:bookmarkStart w:id="303" w:name="_Toc518572979"/>
      <w:bookmarkStart w:id="304" w:name="Приложение15"/>
      <w:bookmarkStart w:id="305" w:name="_Toc437973326"/>
      <w:bookmarkStart w:id="306" w:name="_Toc438110068"/>
      <w:bookmarkStart w:id="307" w:name="_Toc438376280"/>
      <w:bookmarkStart w:id="308" w:name="_Toc441496576"/>
      <w:bookmarkStart w:id="309" w:name="_Toc458433920"/>
      <w:r w:rsidRPr="00BF2DE7">
        <w:rPr>
          <w:b w:val="0"/>
          <w:color w:val="000000" w:themeColor="text1"/>
          <w:sz w:val="24"/>
          <w:szCs w:val="24"/>
        </w:rPr>
        <w:t>Приложение 1</w:t>
      </w:r>
      <w:r w:rsidR="001337EA">
        <w:rPr>
          <w:b w:val="0"/>
          <w:color w:val="000000" w:themeColor="text1"/>
          <w:sz w:val="24"/>
          <w:szCs w:val="24"/>
        </w:rPr>
        <w:t>5</w:t>
      </w:r>
      <w:bookmarkEnd w:id="303"/>
    </w:p>
    <w:p w:rsidR="006459EC" w:rsidRPr="005E27D3" w:rsidRDefault="005E27D3" w:rsidP="00E76A6C">
      <w:pPr>
        <w:pStyle w:val="1-"/>
        <w:spacing w:before="0" w:after="0"/>
        <w:ind w:left="5103"/>
        <w:jc w:val="left"/>
        <w:outlineLvl w:val="9"/>
        <w:rPr>
          <w:b w:val="0"/>
          <w:color w:val="000000" w:themeColor="text1"/>
          <w:sz w:val="24"/>
          <w:szCs w:val="24"/>
        </w:rPr>
      </w:pPr>
      <w:bookmarkStart w:id="310" w:name="_Toc518572980"/>
      <w:bookmarkEnd w:id="304"/>
      <w:r w:rsidRPr="005E27D3">
        <w:rPr>
          <w:b w:val="0"/>
          <w:color w:val="000000" w:themeColor="text1"/>
          <w:sz w:val="24"/>
          <w:szCs w:val="24"/>
        </w:rPr>
        <w:t>к административно</w:t>
      </w:r>
      <w:r w:rsidRPr="005E27D3">
        <w:rPr>
          <w:b w:val="0"/>
          <w:bCs w:val="0"/>
          <w:iCs w:val="0"/>
          <w:color w:val="000000" w:themeColor="text1"/>
          <w:sz w:val="24"/>
          <w:szCs w:val="24"/>
        </w:rPr>
        <w:t>му</w:t>
      </w:r>
      <w:r w:rsidRPr="005E27D3">
        <w:rPr>
          <w:b w:val="0"/>
          <w:color w:val="000000" w:themeColor="text1"/>
          <w:sz w:val="24"/>
          <w:szCs w:val="24"/>
        </w:rPr>
        <w:t xml:space="preserve"> регламент</w:t>
      </w:r>
      <w:r w:rsidRPr="005E27D3">
        <w:rPr>
          <w:b w:val="0"/>
          <w:bCs w:val="0"/>
          <w:iCs w:val="0"/>
          <w:color w:val="000000" w:themeColor="text1"/>
          <w:sz w:val="24"/>
          <w:szCs w:val="24"/>
        </w:rPr>
        <w:t>у</w:t>
      </w:r>
      <w:r w:rsidRPr="005E27D3">
        <w:rPr>
          <w:b w:val="0"/>
          <w:color w:val="000000" w:themeColor="text1"/>
          <w:sz w:val="24"/>
          <w:szCs w:val="24"/>
        </w:rPr>
        <w:t xml:space="preserve"> предоставления Муниципальной услуги</w:t>
      </w:r>
      <w:bookmarkEnd w:id="310"/>
    </w:p>
    <w:p w:rsidR="00E76A6C" w:rsidRPr="00BF2DE7" w:rsidRDefault="00E76A6C" w:rsidP="00E76A6C">
      <w:pPr>
        <w:pStyle w:val="1-"/>
        <w:spacing w:before="0" w:after="0"/>
        <w:ind w:right="-1"/>
        <w:outlineLvl w:val="9"/>
        <w:rPr>
          <w:color w:val="000000" w:themeColor="text1"/>
          <w:sz w:val="24"/>
          <w:szCs w:val="24"/>
        </w:rPr>
      </w:pPr>
    </w:p>
    <w:bookmarkEnd w:id="305"/>
    <w:bookmarkEnd w:id="306"/>
    <w:bookmarkEnd w:id="307"/>
    <w:bookmarkEnd w:id="308"/>
    <w:bookmarkEnd w:id="309"/>
    <w:p w:rsidR="00374BD8" w:rsidRPr="00374BD8" w:rsidRDefault="00374BD8" w:rsidP="00374BD8">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E93780">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374BD8" w:rsidRPr="00374BD8" w:rsidRDefault="00374BD8" w:rsidP="00374BD8">
      <w:pPr>
        <w:pStyle w:val="1"/>
        <w:numPr>
          <w:ilvl w:val="0"/>
          <w:numId w:val="0"/>
        </w:numPr>
        <w:ind w:left="786"/>
        <w:rPr>
          <w:sz w:val="24"/>
          <w:szCs w:val="24"/>
        </w:rPr>
      </w:pPr>
    </w:p>
    <w:p w:rsidR="00AF1654" w:rsidRPr="00135B2C" w:rsidRDefault="00AF1654" w:rsidP="00AF1654">
      <w:pPr>
        <w:rPr>
          <w:rFonts w:ascii="Times New Roman" w:hAnsi="Times New Roman"/>
          <w:lang w:eastAsia="ru-RU"/>
        </w:rPr>
      </w:pPr>
    </w:p>
    <w:p w:rsidR="00E76A6C" w:rsidRPr="00BF2DE7" w:rsidRDefault="00AF1654" w:rsidP="00D93D63">
      <w:pPr>
        <w:pStyle w:val="1"/>
        <w:numPr>
          <w:ilvl w:val="0"/>
          <w:numId w:val="25"/>
        </w:numPr>
        <w:tabs>
          <w:tab w:val="left" w:pos="709"/>
          <w:tab w:val="left" w:pos="993"/>
        </w:tabs>
        <w:ind w:left="0" w:firstLine="567"/>
        <w:rPr>
          <w:color w:val="000000" w:themeColor="text1"/>
          <w:sz w:val="24"/>
          <w:szCs w:val="24"/>
        </w:rPr>
      </w:pPr>
      <w:r w:rsidRPr="00AE2E77">
        <w:rPr>
          <w:sz w:val="24"/>
          <w:szCs w:val="24"/>
        </w:rPr>
        <w:t xml:space="preserve">Лицам с </w:t>
      </w:r>
      <w:r w:rsidRPr="00AE2E77">
        <w:rPr>
          <w:sz w:val="24"/>
          <w:szCs w:val="24"/>
          <w:lang w:val="en-US"/>
        </w:rPr>
        <w:t>I</w:t>
      </w:r>
      <w:r w:rsidRPr="00AE2E77">
        <w:rPr>
          <w:sz w:val="24"/>
          <w:szCs w:val="24"/>
        </w:rPr>
        <w:t xml:space="preserve"> и </w:t>
      </w:r>
      <w:r w:rsidRPr="00AE2E77">
        <w:rPr>
          <w:sz w:val="24"/>
          <w:szCs w:val="24"/>
          <w:lang w:val="en-US"/>
        </w:rPr>
        <w:t>II</w:t>
      </w:r>
      <w:r w:rsidRPr="00AE2E77">
        <w:rPr>
          <w:sz w:val="24"/>
          <w:szCs w:val="24"/>
        </w:rPr>
        <w:t xml:space="preserve"> группами инвалидности</w:t>
      </w:r>
      <w:r>
        <w:rPr>
          <w:sz w:val="24"/>
          <w:szCs w:val="24"/>
        </w:rPr>
        <w:t xml:space="preserve">, а также лица с ограниченными возможностями здоровья, </w:t>
      </w:r>
      <w:r w:rsidRPr="00AE2E77">
        <w:rPr>
          <w:sz w:val="24"/>
          <w:szCs w:val="24"/>
        </w:rPr>
        <w:t>обеспечивается возмо</w:t>
      </w:r>
      <w:r>
        <w:rPr>
          <w:sz w:val="24"/>
          <w:szCs w:val="24"/>
        </w:rPr>
        <w:t>жность получения Муниципальной</w:t>
      </w:r>
      <w:r w:rsidRPr="00AE2E77">
        <w:rPr>
          <w:sz w:val="24"/>
          <w:szCs w:val="24"/>
        </w:rPr>
        <w:t xml:space="preserve"> услуги по месту их пребывания посредством РПГУ</w:t>
      </w:r>
      <w:r>
        <w:rPr>
          <w:sz w:val="24"/>
          <w:szCs w:val="24"/>
        </w:rPr>
        <w:t xml:space="preserve"> на базе МФЦ</w:t>
      </w:r>
      <w:r w:rsidR="00E76A6C" w:rsidRPr="00BF2DE7">
        <w:rPr>
          <w:color w:val="000000" w:themeColor="text1"/>
          <w:sz w:val="24"/>
          <w:szCs w:val="24"/>
        </w:rPr>
        <w:t>.</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w:t>
      </w:r>
      <w:r w:rsidR="005E27D3">
        <w:rPr>
          <w:color w:val="000000" w:themeColor="text1"/>
          <w:sz w:val="24"/>
          <w:szCs w:val="24"/>
        </w:rPr>
        <w:t>30.12.2009</w:t>
      </w:r>
      <w:r w:rsidRPr="00BF2DE7">
        <w:rPr>
          <w:color w:val="000000" w:themeColor="text1"/>
          <w:sz w:val="24"/>
          <w:szCs w:val="24"/>
        </w:rPr>
        <w:t xml:space="preserve"> № 384-ФЗ «Технический регламент о безопасности зданий и сооружений».</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BF2DE7" w:rsidRDefault="00D328FC" w:rsidP="00016CD5">
      <w:pPr>
        <w:pStyle w:val="1-"/>
        <w:spacing w:before="0" w:after="0"/>
        <w:ind w:left="5103"/>
        <w:jc w:val="left"/>
        <w:rPr>
          <w:i/>
          <w:color w:val="000000" w:themeColor="text1"/>
          <w:sz w:val="24"/>
          <w:szCs w:val="24"/>
        </w:rPr>
        <w:sectPr w:rsidR="00B96A68" w:rsidRPr="00BF2DE7" w:rsidSect="0000340C">
          <w:footerReference w:type="default" r:id="rId19"/>
          <w:pgSz w:w="11906" w:h="16838" w:code="9"/>
          <w:pgMar w:top="1134" w:right="566" w:bottom="992" w:left="1701" w:header="720" w:footer="720" w:gutter="0"/>
          <w:cols w:space="720"/>
          <w:noEndnote/>
          <w:docGrid w:linePitch="299"/>
        </w:sectPr>
      </w:pPr>
      <w:r w:rsidRPr="00BF2DE7">
        <w:rPr>
          <w:b w:val="0"/>
          <w:color w:val="000000" w:themeColor="text1"/>
        </w:rPr>
        <w:br w:type="page"/>
      </w:r>
      <w:bookmarkStart w:id="311" w:name="_Приложение_№_12."/>
      <w:bookmarkStart w:id="312" w:name="_Приложение_№_11."/>
      <w:bookmarkEnd w:id="288"/>
      <w:bookmarkEnd w:id="289"/>
      <w:bookmarkEnd w:id="290"/>
      <w:bookmarkEnd w:id="291"/>
      <w:bookmarkEnd w:id="311"/>
      <w:bookmarkEnd w:id="312"/>
    </w:p>
    <w:p w:rsidR="004F2AA7" w:rsidRPr="00BF2DE7"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13" w:name="_Приложение_12._Форма"/>
      <w:bookmarkStart w:id="314" w:name="_Toc518572981"/>
      <w:bookmarkStart w:id="315" w:name="Приложение16"/>
      <w:bookmarkStart w:id="316" w:name="_Toc437973310"/>
      <w:bookmarkStart w:id="317" w:name="_Toc438110052"/>
      <w:bookmarkStart w:id="318" w:name="_Toc438376264"/>
      <w:bookmarkStart w:id="319" w:name="_Toc441496580"/>
      <w:bookmarkEnd w:id="313"/>
      <w:r w:rsidRPr="00BF2DE7">
        <w:rPr>
          <w:rFonts w:ascii="Times New Roman" w:eastAsia="Times New Roman" w:hAnsi="Times New Roman"/>
          <w:bCs/>
          <w:iCs/>
          <w:color w:val="000000" w:themeColor="text1"/>
          <w:sz w:val="24"/>
          <w:szCs w:val="24"/>
          <w:lang w:eastAsia="ru-RU"/>
        </w:rPr>
        <w:t xml:space="preserve">Приложение </w:t>
      </w:r>
      <w:r w:rsidR="001337EA">
        <w:rPr>
          <w:rFonts w:ascii="Times New Roman" w:eastAsia="Times New Roman" w:hAnsi="Times New Roman"/>
          <w:bCs/>
          <w:iCs/>
          <w:color w:val="000000" w:themeColor="text1"/>
          <w:sz w:val="24"/>
          <w:szCs w:val="24"/>
          <w:lang w:eastAsia="ru-RU"/>
        </w:rPr>
        <w:t>16</w:t>
      </w:r>
      <w:bookmarkEnd w:id="314"/>
    </w:p>
    <w:bookmarkEnd w:id="315"/>
    <w:p w:rsidR="006459EC" w:rsidRDefault="005E27D3" w:rsidP="004F2AA7">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5E27D3" w:rsidRPr="00BF2DE7" w:rsidRDefault="005E27D3" w:rsidP="004F2AA7">
      <w:pPr>
        <w:keepNext/>
        <w:spacing w:after="0"/>
        <w:ind w:left="9639"/>
        <w:rPr>
          <w:rFonts w:ascii="Times New Roman" w:eastAsia="Times New Roman" w:hAnsi="Times New Roman"/>
          <w:bCs/>
          <w:iCs/>
          <w:color w:val="000000" w:themeColor="text1"/>
          <w:sz w:val="24"/>
          <w:szCs w:val="24"/>
          <w:lang w:eastAsia="ru-RU"/>
        </w:rPr>
      </w:pPr>
    </w:p>
    <w:p w:rsidR="004F2AA7" w:rsidRDefault="004F2AA7" w:rsidP="001D30ED">
      <w:pPr>
        <w:pStyle w:val="15"/>
        <w:jc w:val="center"/>
        <w:rPr>
          <w:rFonts w:ascii="Times New Roman" w:hAnsi="Times New Roman"/>
          <w:sz w:val="24"/>
          <w:szCs w:val="24"/>
        </w:rPr>
      </w:pPr>
      <w:bookmarkStart w:id="320" w:name="_Toc470127628"/>
      <w:r w:rsidRPr="001D30ED">
        <w:rPr>
          <w:rFonts w:ascii="Times New Roman" w:hAnsi="Times New Roman"/>
          <w:sz w:val="24"/>
          <w:szCs w:val="24"/>
        </w:rPr>
        <w:t>Перечень и содержание административных действий, составляющих административные процедуры</w:t>
      </w:r>
      <w:bookmarkEnd w:id="316"/>
      <w:bookmarkEnd w:id="317"/>
      <w:bookmarkEnd w:id="318"/>
      <w:bookmarkEnd w:id="319"/>
      <w:bookmarkEnd w:id="320"/>
      <w:r w:rsidR="00BA5179" w:rsidRPr="001D30ED">
        <w:rPr>
          <w:rFonts w:ascii="Times New Roman" w:hAnsi="Times New Roman"/>
          <w:sz w:val="24"/>
          <w:szCs w:val="24"/>
        </w:rPr>
        <w:t xml:space="preserve"> при обращении за предоставлением </w:t>
      </w:r>
      <w:r w:rsidR="009D38AF" w:rsidRPr="001D30ED">
        <w:rPr>
          <w:rFonts w:ascii="Times New Roman" w:hAnsi="Times New Roman"/>
          <w:sz w:val="24"/>
          <w:szCs w:val="24"/>
        </w:rPr>
        <w:t>Муниципальной</w:t>
      </w:r>
      <w:r w:rsidR="00BA5179" w:rsidRPr="001D30ED">
        <w:rPr>
          <w:rFonts w:ascii="Times New Roman" w:hAnsi="Times New Roman"/>
          <w:sz w:val="24"/>
          <w:szCs w:val="24"/>
        </w:rPr>
        <w:t xml:space="preserve"> услуги</w:t>
      </w:r>
    </w:p>
    <w:p w:rsidR="001D30ED" w:rsidRPr="001D30ED" w:rsidRDefault="001D30ED" w:rsidP="001D30ED">
      <w:pPr>
        <w:pStyle w:val="15"/>
        <w:jc w:val="center"/>
        <w:rPr>
          <w:rFonts w:ascii="Times New Roman" w:hAnsi="Times New Roman"/>
          <w:sz w:val="24"/>
          <w:szCs w:val="24"/>
        </w:rPr>
      </w:pPr>
    </w:p>
    <w:p w:rsidR="00404B18" w:rsidRPr="001D30ED" w:rsidRDefault="00404B18" w:rsidP="001D30ED">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404B18" w:rsidRPr="00BF2DE7" w:rsidRDefault="00404B18" w:rsidP="00085605">
      <w:pPr>
        <w:spacing w:after="0" w:line="240" w:lineRule="auto"/>
        <w:rPr>
          <w:rFonts w:ascii="Times New Roman" w:hAnsi="Times New Roman"/>
          <w:b/>
          <w:color w:val="000000" w:themeColor="text1"/>
          <w:sz w:val="24"/>
          <w:szCs w:val="24"/>
        </w:rPr>
      </w:pPr>
    </w:p>
    <w:p w:rsidR="00404B18" w:rsidRPr="001D30ED" w:rsidRDefault="00404B18" w:rsidP="001D30ED">
      <w:pPr>
        <w:pStyle w:val="15"/>
        <w:jc w:val="center"/>
        <w:rPr>
          <w:rFonts w:ascii="Times New Roman" w:hAnsi="Times New Roman"/>
          <w:sz w:val="26"/>
          <w:szCs w:val="26"/>
        </w:rPr>
      </w:pPr>
      <w:bookmarkStart w:id="321" w:name="_Toc474850949"/>
      <w:r w:rsidRPr="001D30ED">
        <w:rPr>
          <w:rFonts w:ascii="Times New Roman" w:hAnsi="Times New Roman"/>
          <w:sz w:val="26"/>
          <w:szCs w:val="26"/>
        </w:rPr>
        <w:t>Порядок выполнения административных действий при обращении Заявителя (представителя Заявителя) через РПГУ.</w:t>
      </w:r>
      <w:bookmarkEnd w:id="321"/>
    </w:p>
    <w:p w:rsidR="00404B18" w:rsidRPr="001D30ED" w:rsidRDefault="00404B18" w:rsidP="001D30ED">
      <w:pPr>
        <w:pStyle w:val="15"/>
        <w:jc w:val="center"/>
        <w:rPr>
          <w:rFonts w:ascii="Times New Roman" w:hAnsi="Times New Roman"/>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BF2DE7" w:rsidTr="00404B18">
        <w:trPr>
          <w:tblHeader/>
        </w:trPr>
        <w:tc>
          <w:tcPr>
            <w:tcW w:w="2405"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rsidTr="00404B18">
        <w:tc>
          <w:tcPr>
            <w:tcW w:w="2405"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rsidR="00404B18" w:rsidRPr="00BF2DE7" w:rsidRDefault="008022BB">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BF2DE7" w:rsidRDefault="00404B18" w:rsidP="00797776">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rsidR="00404B18" w:rsidRPr="00BF2DE7" w:rsidRDefault="00404B18" w:rsidP="00FD2ED3">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t xml:space="preserve"> </w:t>
            </w:r>
            <w:r w:rsidR="00AC6AB7"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r w:rsidR="00AC6AB7">
              <w:rPr>
                <w:rFonts w:ascii="Times New Roman" w:hAnsi="Times New Roman"/>
                <w:color w:val="000000" w:themeColor="text1"/>
                <w:sz w:val="24"/>
                <w:szCs w:val="24"/>
                <w:lang w:eastAsia="ru-RU"/>
              </w:rPr>
              <w:t xml:space="preserve"> </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404B18">
      <w:pPr>
        <w:spacing w:after="0"/>
        <w:jc w:val="both"/>
        <w:rPr>
          <w:rFonts w:ascii="Times New Roman" w:hAnsi="Times New Roman"/>
          <w:b/>
          <w:color w:val="000000" w:themeColor="text1"/>
          <w:sz w:val="24"/>
          <w:szCs w:val="24"/>
        </w:rPr>
      </w:pPr>
    </w:p>
    <w:p w:rsidR="00085605" w:rsidRDefault="00085605" w:rsidP="001D30ED">
      <w:pPr>
        <w:pStyle w:val="affff8"/>
        <w:jc w:val="center"/>
        <w:rPr>
          <w:rFonts w:ascii="Times New Roman" w:hAnsi="Times New Roman"/>
          <w:b/>
        </w:rPr>
      </w:pPr>
      <w:bookmarkStart w:id="322" w:name="_Toc474850950"/>
    </w:p>
    <w:p w:rsidR="00085605" w:rsidRDefault="00085605" w:rsidP="001D30ED">
      <w:pPr>
        <w:pStyle w:val="affff8"/>
        <w:jc w:val="center"/>
        <w:rPr>
          <w:rFonts w:ascii="Times New Roman" w:hAnsi="Times New Roman"/>
          <w:b/>
        </w:rPr>
      </w:pPr>
    </w:p>
    <w:p w:rsidR="00085605" w:rsidRDefault="00085605" w:rsidP="001D30ED">
      <w:pPr>
        <w:pStyle w:val="affff8"/>
        <w:jc w:val="center"/>
        <w:rPr>
          <w:rFonts w:ascii="Times New Roman" w:hAnsi="Times New Roman"/>
          <w:b/>
        </w:rPr>
      </w:pPr>
    </w:p>
    <w:p w:rsidR="00404B18" w:rsidRDefault="00404B18" w:rsidP="00D93D63">
      <w:pPr>
        <w:pStyle w:val="affff8"/>
        <w:numPr>
          <w:ilvl w:val="0"/>
          <w:numId w:val="22"/>
        </w:numPr>
        <w:jc w:val="center"/>
        <w:rPr>
          <w:rFonts w:ascii="Times New Roman" w:hAnsi="Times New Roman"/>
          <w:b/>
        </w:rPr>
      </w:pPr>
      <w:r w:rsidRPr="001D30ED">
        <w:rPr>
          <w:rFonts w:ascii="Times New Roman" w:hAnsi="Times New Roman"/>
          <w:b/>
        </w:rPr>
        <w:t>Обработка и предварительное рассмотрение документов.</w:t>
      </w:r>
      <w:bookmarkEnd w:id="322"/>
    </w:p>
    <w:p w:rsidR="00085605" w:rsidRPr="00085605" w:rsidRDefault="00085605" w:rsidP="00085605">
      <w:pPr>
        <w:pStyle w:val="affff8"/>
        <w:rPr>
          <w:rFonts w:ascii="Times New Roman" w:hAnsi="Times New Roman"/>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3" w:name="_Toc440552910"/>
            <w:bookmarkStart w:id="324" w:name="_Toc440553518"/>
            <w:bookmarkStart w:id="325" w:name="_Toc446601969"/>
            <w:r w:rsidRPr="00BF2DE7">
              <w:rPr>
                <w:rFonts w:ascii="Times New Roman" w:hAnsi="Times New Roman"/>
                <w:b/>
                <w:color w:val="000000" w:themeColor="text1"/>
                <w:sz w:val="24"/>
                <w:szCs w:val="24"/>
              </w:rPr>
              <w:t>Место выполнения процедуры/ используемая ИС</w:t>
            </w:r>
            <w:bookmarkEnd w:id="323"/>
            <w:bookmarkEnd w:id="324"/>
            <w:bookmarkEnd w:id="325"/>
          </w:p>
        </w:tc>
        <w:tc>
          <w:tcPr>
            <w:tcW w:w="2425"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6" w:name="_Toc440552911"/>
            <w:bookmarkStart w:id="327" w:name="_Toc440553519"/>
            <w:bookmarkStart w:id="328" w:name="_Toc446601970"/>
            <w:r w:rsidRPr="00BF2DE7">
              <w:rPr>
                <w:rFonts w:ascii="Times New Roman" w:hAnsi="Times New Roman"/>
                <w:b/>
                <w:color w:val="000000" w:themeColor="text1"/>
                <w:sz w:val="24"/>
                <w:szCs w:val="24"/>
              </w:rPr>
              <w:t>Административные действия</w:t>
            </w:r>
            <w:bookmarkEnd w:id="326"/>
            <w:bookmarkEnd w:id="327"/>
            <w:bookmarkEnd w:id="328"/>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9" w:name="_Toc440552912"/>
            <w:bookmarkStart w:id="330" w:name="_Toc440553520"/>
            <w:bookmarkStart w:id="331" w:name="_Toc446601971"/>
            <w:r w:rsidRPr="00BF2DE7">
              <w:rPr>
                <w:rFonts w:ascii="Times New Roman" w:hAnsi="Times New Roman"/>
                <w:b/>
                <w:color w:val="000000" w:themeColor="text1"/>
                <w:sz w:val="24"/>
                <w:szCs w:val="24"/>
              </w:rPr>
              <w:t>Срок выполнения</w:t>
            </w:r>
            <w:bookmarkEnd w:id="329"/>
            <w:bookmarkEnd w:id="330"/>
            <w:bookmarkEnd w:id="331"/>
          </w:p>
        </w:tc>
        <w:tc>
          <w:tcPr>
            <w:tcW w:w="2548"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2" w:name="_Toc440552913"/>
            <w:bookmarkStart w:id="333" w:name="_Toc440553521"/>
            <w:bookmarkStart w:id="334" w:name="_Toc446601972"/>
            <w:r w:rsidRPr="00BF2DE7">
              <w:rPr>
                <w:rFonts w:ascii="Times New Roman" w:hAnsi="Times New Roman"/>
                <w:b/>
                <w:color w:val="000000" w:themeColor="text1"/>
                <w:sz w:val="24"/>
                <w:szCs w:val="24"/>
              </w:rPr>
              <w:t>Содержание действия</w:t>
            </w:r>
            <w:bookmarkEnd w:id="332"/>
            <w:bookmarkEnd w:id="333"/>
            <w:bookmarkEnd w:id="334"/>
          </w:p>
        </w:tc>
      </w:tr>
      <w:tr w:rsidR="00F02F1F" w:rsidRPr="00BF2DE7" w:rsidTr="00DC3105">
        <w:trPr>
          <w:trHeight w:val="853"/>
        </w:trPr>
        <w:tc>
          <w:tcPr>
            <w:tcW w:w="2532" w:type="dxa"/>
            <w:tcBorders>
              <w:top w:val="single" w:sz="4" w:space="0" w:color="auto"/>
              <w:left w:val="single" w:sz="4" w:space="0" w:color="auto"/>
              <w:right w:val="single" w:sz="4" w:space="0" w:color="auto"/>
            </w:tcBorders>
            <w:hideMark/>
          </w:tcPr>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BF2DE7" w:rsidRDefault="00DC3105" w:rsidP="004D46D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F02F1F" w:rsidRPr="00BF2DE7" w:rsidRDefault="00F02F1F" w:rsidP="0038020C">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5" w:name="_Toc440552917"/>
            <w:bookmarkStart w:id="336" w:name="_Toc440553525"/>
            <w:bookmarkStart w:id="337"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35"/>
            <w:bookmarkEnd w:id="336"/>
            <w:bookmarkEnd w:id="337"/>
          </w:p>
        </w:tc>
        <w:tc>
          <w:tcPr>
            <w:tcW w:w="2548" w:type="dxa"/>
            <w:tcBorders>
              <w:left w:val="single" w:sz="4" w:space="0" w:color="auto"/>
              <w:right w:val="single" w:sz="4" w:space="0" w:color="auto"/>
            </w:tcBorders>
          </w:tcPr>
          <w:p w:rsidR="00F02F1F" w:rsidRPr="00BF2DE7"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C3105"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DD0735" w:rsidRPr="00BF2DE7" w:rsidTr="00E52D17">
        <w:trPr>
          <w:trHeight w:val="5796"/>
        </w:trPr>
        <w:tc>
          <w:tcPr>
            <w:tcW w:w="2532" w:type="dxa"/>
            <w:tcBorders>
              <w:top w:val="single" w:sz="4" w:space="0" w:color="auto"/>
              <w:left w:val="single" w:sz="4" w:space="0" w:color="auto"/>
              <w:right w:val="single" w:sz="4" w:space="0" w:color="auto"/>
            </w:tcBorders>
          </w:tcPr>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BF2DE7"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Default="00404B18" w:rsidP="00404B18">
      <w:pPr>
        <w:spacing w:after="0"/>
        <w:jc w:val="both"/>
        <w:rPr>
          <w:rFonts w:ascii="Times New Roman" w:hAnsi="Times New Roman"/>
          <w:color w:val="000000" w:themeColor="text1"/>
          <w:sz w:val="24"/>
          <w:szCs w:val="24"/>
        </w:rPr>
      </w:pPr>
    </w:p>
    <w:p w:rsidR="0000340C" w:rsidRDefault="0000340C" w:rsidP="00404B18">
      <w:pPr>
        <w:spacing w:after="0"/>
        <w:jc w:val="both"/>
        <w:rPr>
          <w:rFonts w:ascii="Times New Roman" w:hAnsi="Times New Roman"/>
          <w:color w:val="000000" w:themeColor="text1"/>
          <w:sz w:val="24"/>
          <w:szCs w:val="24"/>
        </w:rPr>
      </w:pPr>
    </w:p>
    <w:p w:rsidR="0000340C" w:rsidRPr="00DA3C5A" w:rsidRDefault="0000340C" w:rsidP="00404B18">
      <w:pPr>
        <w:spacing w:after="0"/>
        <w:jc w:val="both"/>
        <w:rPr>
          <w:rFonts w:ascii="Times New Roman" w:hAnsi="Times New Roman"/>
          <w:color w:val="000000" w:themeColor="text1"/>
          <w:sz w:val="24"/>
          <w:szCs w:val="24"/>
        </w:rPr>
      </w:pPr>
    </w:p>
    <w:p w:rsidR="00404B18" w:rsidRPr="001D30ED" w:rsidRDefault="00404B18" w:rsidP="001D30ED">
      <w:pPr>
        <w:pStyle w:val="15"/>
        <w:jc w:val="center"/>
        <w:rPr>
          <w:rFonts w:ascii="Times New Roman" w:hAnsi="Times New Roman"/>
          <w:b/>
          <w:sz w:val="24"/>
          <w:szCs w:val="24"/>
        </w:rPr>
      </w:pPr>
      <w:bookmarkStart w:id="338" w:name="_Toc474850951"/>
      <w:r w:rsidRPr="001D30ED">
        <w:rPr>
          <w:rFonts w:ascii="Times New Roman" w:hAnsi="Times New Roman"/>
          <w:b/>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1D30ED">
        <w:rPr>
          <w:rFonts w:ascii="Times New Roman" w:hAnsi="Times New Roman"/>
          <w:b/>
          <w:sz w:val="24"/>
          <w:szCs w:val="24"/>
        </w:rPr>
        <w:t>Муниципальной</w:t>
      </w:r>
      <w:r w:rsidRPr="001D30ED">
        <w:rPr>
          <w:rFonts w:ascii="Times New Roman" w:hAnsi="Times New Roman"/>
          <w:b/>
          <w:sz w:val="24"/>
          <w:szCs w:val="24"/>
        </w:rPr>
        <w:t xml:space="preserve"> услуги.</w:t>
      </w:r>
      <w:bookmarkEnd w:id="338"/>
    </w:p>
    <w:p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9" w:name="_Toc440552919"/>
            <w:bookmarkStart w:id="340" w:name="_Toc440553527"/>
            <w:bookmarkStart w:id="341" w:name="_Toc446601977"/>
            <w:r w:rsidRPr="00BF2DE7">
              <w:rPr>
                <w:rFonts w:ascii="Times New Roman" w:hAnsi="Times New Roman"/>
                <w:b/>
                <w:color w:val="000000" w:themeColor="text1"/>
                <w:sz w:val="24"/>
                <w:szCs w:val="24"/>
              </w:rPr>
              <w:t>Место выполнения процедуры/ используемая ИС</w:t>
            </w:r>
            <w:bookmarkEnd w:id="339"/>
            <w:bookmarkEnd w:id="340"/>
            <w:bookmarkEnd w:id="341"/>
          </w:p>
        </w:tc>
        <w:tc>
          <w:tcPr>
            <w:tcW w:w="2564"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2" w:name="_Toc440552920"/>
            <w:bookmarkStart w:id="343" w:name="_Toc440553528"/>
            <w:bookmarkStart w:id="344" w:name="_Toc446601978"/>
            <w:r w:rsidRPr="00BF2DE7">
              <w:rPr>
                <w:rFonts w:ascii="Times New Roman" w:hAnsi="Times New Roman"/>
                <w:b/>
                <w:color w:val="000000" w:themeColor="text1"/>
                <w:sz w:val="24"/>
                <w:szCs w:val="24"/>
              </w:rPr>
              <w:t>Административные действия</w:t>
            </w:r>
            <w:bookmarkEnd w:id="342"/>
            <w:bookmarkEnd w:id="343"/>
            <w:bookmarkEnd w:id="344"/>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5" w:name="_Toc440552921"/>
            <w:bookmarkStart w:id="346" w:name="_Toc440553529"/>
            <w:bookmarkStart w:id="347" w:name="_Toc446601979"/>
            <w:r w:rsidRPr="00BF2DE7">
              <w:rPr>
                <w:rFonts w:ascii="Times New Roman" w:hAnsi="Times New Roman"/>
                <w:b/>
                <w:color w:val="000000" w:themeColor="text1"/>
                <w:sz w:val="24"/>
                <w:szCs w:val="24"/>
              </w:rPr>
              <w:t>Срок выполнения</w:t>
            </w:r>
            <w:bookmarkEnd w:id="345"/>
            <w:bookmarkEnd w:id="346"/>
            <w:bookmarkEnd w:id="347"/>
          </w:p>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autoSpaceDE w:val="0"/>
              <w:autoSpaceDN w:val="0"/>
              <w:adjustRightInd w:val="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8" w:name="_Toc440552922"/>
            <w:bookmarkStart w:id="349" w:name="_Toc440553530"/>
            <w:bookmarkStart w:id="350" w:name="_Toc446601980"/>
            <w:r w:rsidRPr="00BF2DE7">
              <w:rPr>
                <w:rFonts w:ascii="Times New Roman" w:hAnsi="Times New Roman"/>
                <w:b/>
                <w:color w:val="000000" w:themeColor="text1"/>
                <w:sz w:val="24"/>
                <w:szCs w:val="24"/>
              </w:rPr>
              <w:t>Содержание действия</w:t>
            </w:r>
            <w:bookmarkEnd w:id="348"/>
            <w:bookmarkEnd w:id="349"/>
            <w:bookmarkEnd w:id="350"/>
          </w:p>
        </w:tc>
      </w:tr>
      <w:tr w:rsidR="00404B18" w:rsidRPr="00BF2DE7"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BF2DE7"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1" w:name="_Toc440552923"/>
            <w:bookmarkStart w:id="352" w:name="_Toc440553531"/>
            <w:bookmarkStart w:id="353" w:name="_Toc446601981"/>
            <w:r w:rsidRPr="00BF2DE7">
              <w:rPr>
                <w:rFonts w:ascii="Times New Roman" w:hAnsi="Times New Roman"/>
                <w:color w:val="000000" w:themeColor="text1"/>
                <w:sz w:val="24"/>
                <w:szCs w:val="24"/>
              </w:rPr>
              <w:t>Администрация/</w:t>
            </w:r>
          </w:p>
          <w:p w:rsidR="00404B18" w:rsidRPr="00BF2DE7"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услуг ЕИС ОУ </w:t>
            </w:r>
            <w:r w:rsidR="00404B18" w:rsidRPr="00BF2DE7">
              <w:rPr>
                <w:rFonts w:ascii="Times New Roman" w:hAnsi="Times New Roman"/>
                <w:color w:val="000000" w:themeColor="text1"/>
                <w:sz w:val="24"/>
                <w:szCs w:val="24"/>
              </w:rPr>
              <w:t>/</w:t>
            </w:r>
            <w:bookmarkEnd w:id="351"/>
            <w:bookmarkEnd w:id="352"/>
            <w:bookmarkEnd w:id="353"/>
          </w:p>
          <w:p w:rsidR="00404B18" w:rsidRPr="00BF2DE7"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4" w:name="_Toc440552924"/>
            <w:bookmarkStart w:id="355" w:name="_Toc440553532"/>
            <w:bookmarkStart w:id="356" w:name="_Toc446601982"/>
            <w:r w:rsidRPr="00BF2DE7">
              <w:rPr>
                <w:rFonts w:ascii="Times New Roman" w:hAnsi="Times New Roman"/>
                <w:color w:val="000000" w:themeColor="text1"/>
                <w:sz w:val="24"/>
                <w:szCs w:val="24"/>
              </w:rPr>
              <w:t>СМЭВ</w:t>
            </w:r>
            <w:bookmarkEnd w:id="354"/>
            <w:bookmarkEnd w:id="355"/>
            <w:bookmarkEnd w:id="356"/>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7" w:name="_Toc446601983"/>
            <w:r w:rsidRPr="00BF2DE7">
              <w:rPr>
                <w:rFonts w:ascii="Times New Roman" w:hAnsi="Times New Roman"/>
                <w:color w:val="000000" w:themeColor="text1"/>
                <w:sz w:val="24"/>
                <w:szCs w:val="24"/>
              </w:rPr>
              <w:t>Определение состава документов, подлежащих запросу.</w:t>
            </w:r>
          </w:p>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Направление межведомственных запросов.</w:t>
            </w:r>
            <w:bookmarkEnd w:id="357"/>
          </w:p>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CA0A15" w:rsidP="0022690A">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тот </w:t>
            </w:r>
            <w:r w:rsidR="00A373CF" w:rsidRPr="00BF2DE7">
              <w:rPr>
                <w:rFonts w:ascii="Times New Roman" w:hAnsi="Times New Roman"/>
                <w:color w:val="000000" w:themeColor="text1"/>
                <w:sz w:val="24"/>
                <w:szCs w:val="24"/>
              </w:rPr>
              <w:t>же</w:t>
            </w:r>
            <w:r w:rsidR="00674EBA"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рабочий</w:t>
            </w:r>
            <w:r w:rsidR="00674EBA" w:rsidRPr="00BF2DE7">
              <w:rPr>
                <w:rFonts w:ascii="Times New Roman" w:hAnsi="Times New Roman"/>
                <w:color w:val="000000" w:themeColor="text1"/>
                <w:sz w:val="24"/>
                <w:szCs w:val="24"/>
              </w:rPr>
              <w:t xml:space="preserve"> </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rsidTr="00F71E47">
        <w:trPr>
          <w:trHeight w:val="1029"/>
        </w:trPr>
        <w:tc>
          <w:tcPr>
            <w:tcW w:w="2532" w:type="dxa"/>
            <w:vMerge/>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8" w:name="_Toc446601985"/>
            <w:r w:rsidRPr="00BF2DE7">
              <w:rPr>
                <w:rFonts w:ascii="Times New Roman" w:hAnsi="Times New Roman"/>
                <w:color w:val="000000" w:themeColor="text1"/>
                <w:sz w:val="24"/>
                <w:szCs w:val="24"/>
              </w:rPr>
              <w:t xml:space="preserve">До </w:t>
            </w:r>
            <w:bookmarkEnd w:id="358"/>
            <w:r w:rsidR="00F71E47">
              <w:rPr>
                <w:rFonts w:ascii="Times New Roman" w:hAnsi="Times New Roman"/>
                <w:color w:val="000000" w:themeColor="text1"/>
                <w:sz w:val="24"/>
                <w:szCs w:val="24"/>
              </w:rPr>
              <w:t>2</w:t>
            </w:r>
            <w:r w:rsidR="00DA3C5A">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674EBA"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9A0482" w:rsidRPr="00E54433" w:rsidRDefault="009A0482" w:rsidP="009A0482">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404B18" w:rsidRPr="00BF2DE7" w:rsidRDefault="00404B18" w:rsidP="00F71E47">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BF2DE7" w:rsidTr="00F71E47">
        <w:trPr>
          <w:trHeight w:val="1029"/>
        </w:trPr>
        <w:tc>
          <w:tcPr>
            <w:tcW w:w="2532" w:type="dxa"/>
            <w:tcBorders>
              <w:left w:val="single" w:sz="4" w:space="0" w:color="auto"/>
              <w:right w:val="single" w:sz="4" w:space="0" w:color="auto"/>
            </w:tcBorders>
          </w:tcPr>
          <w:p w:rsidR="00F71E47" w:rsidRPr="008855ED" w:rsidRDefault="00F71E47" w:rsidP="008855ED">
            <w:pPr>
              <w:pStyle w:val="affff8"/>
              <w:rPr>
                <w:rFonts w:ascii="Times New Roman" w:hAnsi="Times New Roman"/>
                <w:sz w:val="24"/>
                <w:szCs w:val="24"/>
              </w:rPr>
            </w:pPr>
            <w:r w:rsidRPr="008855ED">
              <w:rPr>
                <w:rFonts w:ascii="Times New Roman" w:hAnsi="Times New Roman"/>
                <w:sz w:val="24"/>
                <w:szCs w:val="24"/>
              </w:rPr>
              <w:t>Администрация/</w:t>
            </w:r>
          </w:p>
          <w:p w:rsidR="00F71E47" w:rsidRPr="00BF2DE7" w:rsidRDefault="00F71E47" w:rsidP="008855ED">
            <w:pPr>
              <w:pStyle w:val="affff8"/>
              <w:rPr>
                <w:color w:val="000000" w:themeColor="text1"/>
              </w:rPr>
            </w:pPr>
            <w:r w:rsidRPr="008855ED">
              <w:rPr>
                <w:rFonts w:ascii="Times New Roman" w:hAnsi="Times New Roman"/>
                <w:sz w:val="24"/>
                <w:szCs w:val="24"/>
              </w:rPr>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CC3B19" w:rsidRDefault="009A0482" w:rsidP="009A048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E93780">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BF2DE7" w:rsidTr="00F71E47">
        <w:trPr>
          <w:trHeight w:val="1029"/>
        </w:trPr>
        <w:tc>
          <w:tcPr>
            <w:tcW w:w="2532" w:type="dxa"/>
            <w:tcBorders>
              <w:left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59" w:name="_Toc518572982"/>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59"/>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Default="00F71E47" w:rsidP="00656582">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56582" w:rsidRPr="00F71E47" w:rsidRDefault="00656582" w:rsidP="00656582">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существляется переход к административной процедуре «Принятие решения»</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BF2DE7" w:rsidRDefault="00404B18" w:rsidP="00404B18">
      <w:pPr>
        <w:spacing w:after="0"/>
        <w:jc w:val="both"/>
        <w:rPr>
          <w:rFonts w:ascii="Times New Roman" w:hAnsi="Times New Roman"/>
          <w:color w:val="000000" w:themeColor="text1"/>
          <w:sz w:val="28"/>
          <w:szCs w:val="28"/>
        </w:rPr>
      </w:pPr>
    </w:p>
    <w:p w:rsidR="00404B18" w:rsidRPr="008855ED" w:rsidRDefault="00404B18" w:rsidP="008855ED">
      <w:pPr>
        <w:pStyle w:val="affff8"/>
        <w:jc w:val="center"/>
        <w:rPr>
          <w:rFonts w:ascii="Times New Roman" w:hAnsi="Times New Roman"/>
          <w:b/>
          <w:sz w:val="24"/>
          <w:szCs w:val="24"/>
        </w:rPr>
      </w:pPr>
      <w:bookmarkStart w:id="360" w:name="_Toc474850952"/>
      <w:r w:rsidRPr="008855ED">
        <w:rPr>
          <w:rFonts w:ascii="Times New Roman" w:hAnsi="Times New Roman"/>
          <w:b/>
          <w:sz w:val="24"/>
          <w:szCs w:val="24"/>
        </w:rPr>
        <w:t>4. Принятие решения.</w:t>
      </w:r>
      <w:bookmarkEnd w:id="360"/>
    </w:p>
    <w:p w:rsidR="00404B18" w:rsidRPr="00BF2DE7"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BF2DE7" w:rsidTr="00404B18">
        <w:tc>
          <w:tcPr>
            <w:tcW w:w="2518"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rsidTr="00404B18">
        <w:tc>
          <w:tcPr>
            <w:tcW w:w="2518" w:type="dxa"/>
            <w:vMerge w:val="restart"/>
          </w:tcPr>
          <w:p w:rsidR="00D867F8" w:rsidRPr="00BF2DE7"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rsidR="00404B18" w:rsidRPr="00BF2DE7" w:rsidRDefault="00D867F8" w:rsidP="00D867F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404B18" w:rsidRPr="00BF2DE7" w:rsidRDefault="0095459B" w:rsidP="00404B18">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rsidR="00404B18" w:rsidRPr="00BF2DE7" w:rsidRDefault="0038020C" w:rsidP="0038020C">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DD0735" w:rsidRPr="00BF2DE7">
              <w:rPr>
                <w:color w:val="000000" w:themeColor="text1"/>
                <w:sz w:val="24"/>
                <w:szCs w:val="24"/>
              </w:rPr>
              <w:t xml:space="preserve"> </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r w:rsidR="00404B18" w:rsidRPr="00BF2DE7">
              <w:rPr>
                <w:color w:val="000000" w:themeColor="text1"/>
                <w:sz w:val="24"/>
                <w:szCs w:val="24"/>
              </w:rPr>
              <w:t xml:space="preserve"> </w:t>
            </w: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rsidR="00404B18" w:rsidRPr="00BF2DE7"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BF2DE7" w:rsidTr="00404B18">
        <w:tc>
          <w:tcPr>
            <w:tcW w:w="2518"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BF2DE7" w:rsidRDefault="00404B18" w:rsidP="007C66FA">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rsidR="00404B18" w:rsidRPr="00BF2DE7" w:rsidRDefault="00404B18" w:rsidP="007C66FA">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rsidTr="007C66FA">
        <w:trPr>
          <w:trHeight w:val="2117"/>
        </w:trPr>
        <w:tc>
          <w:tcPr>
            <w:tcW w:w="2518"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rsidR="0095459B" w:rsidRPr="00BF2DE7" w:rsidRDefault="0095459B" w:rsidP="007C66FA">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Pr="008855ED" w:rsidRDefault="002C32C8" w:rsidP="008855ED">
      <w:pPr>
        <w:pStyle w:val="15"/>
        <w:jc w:val="center"/>
        <w:rPr>
          <w:rFonts w:ascii="Times New Roman" w:hAnsi="Times New Roman"/>
          <w:b/>
          <w:sz w:val="24"/>
          <w:szCs w:val="24"/>
        </w:rPr>
      </w:pPr>
      <w:bookmarkStart w:id="361" w:name="_Toc459389746"/>
      <w:r w:rsidRPr="008855ED">
        <w:rPr>
          <w:rFonts w:ascii="Times New Roman" w:eastAsia="Times New Roman" w:hAnsi="Times New Roman"/>
          <w:b/>
          <w:bCs/>
          <w:iCs/>
          <w:sz w:val="24"/>
          <w:szCs w:val="24"/>
        </w:rPr>
        <w:t>5.</w:t>
      </w:r>
      <w:r w:rsidR="00404B18" w:rsidRPr="008855ED">
        <w:rPr>
          <w:rFonts w:ascii="Times New Roman" w:eastAsia="Times New Roman" w:hAnsi="Times New Roman"/>
          <w:b/>
          <w:bCs/>
          <w:iCs/>
          <w:sz w:val="24"/>
          <w:szCs w:val="24"/>
        </w:rPr>
        <w:t xml:space="preserve"> </w:t>
      </w:r>
      <w:bookmarkStart w:id="362" w:name="_Toc474850953"/>
      <w:bookmarkEnd w:id="361"/>
      <w:r w:rsidR="00404B18" w:rsidRPr="008855ED">
        <w:rPr>
          <w:rFonts w:ascii="Times New Roman" w:hAnsi="Times New Roman"/>
          <w:b/>
          <w:sz w:val="24"/>
          <w:szCs w:val="24"/>
        </w:rPr>
        <w:t>Направление (выдача) результата</w:t>
      </w:r>
      <w:bookmarkEnd w:id="362"/>
    </w:p>
    <w:p w:rsidR="008855ED" w:rsidRPr="008855ED" w:rsidRDefault="008855ED" w:rsidP="008855ED">
      <w:pPr>
        <w:pStyle w:val="15"/>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04B18" w:rsidRPr="00BF2DE7" w:rsidTr="00105D76">
        <w:trPr>
          <w:trHeight w:val="664"/>
          <w:tblHeader/>
        </w:trPr>
        <w:tc>
          <w:tcPr>
            <w:tcW w:w="324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rsidR="00404B18" w:rsidRPr="00BF2DE7" w:rsidRDefault="00404B18" w:rsidP="00404B1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5099"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rsidTr="00105D76">
        <w:trPr>
          <w:trHeight w:val="2281"/>
        </w:trPr>
        <w:tc>
          <w:tcPr>
            <w:tcW w:w="3245" w:type="dxa"/>
            <w:shd w:val="clear" w:color="auto" w:fill="auto"/>
          </w:tcPr>
          <w:p w:rsidR="00105D76" w:rsidRPr="00BF2DE7" w:rsidRDefault="00105D76"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105D76" w:rsidRPr="00BF2DE7" w:rsidRDefault="00105D76" w:rsidP="002C32C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BF2DE7" w:rsidRDefault="00105D76" w:rsidP="0038020C">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sidR="0038020C">
              <w:rPr>
                <w:rFonts w:ascii="Times New Roman" w:hAnsi="Times New Roman"/>
                <w:color w:val="000000" w:themeColor="text1"/>
                <w:sz w:val="24"/>
                <w:szCs w:val="24"/>
              </w:rPr>
              <w:t>Те же 2 рабочих дня</w:t>
            </w:r>
          </w:p>
        </w:tc>
        <w:tc>
          <w:tcPr>
            <w:tcW w:w="1661" w:type="dxa"/>
          </w:tcPr>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105D76" w:rsidRPr="00BF2DE7" w:rsidRDefault="00105D76" w:rsidP="00404B18">
            <w:pPr>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Pr>
                <w:rFonts w:ascii="Times New Roman" w:hAnsi="Times New Roman"/>
                <w:color w:val="000000" w:themeColor="text1"/>
                <w:sz w:val="24"/>
                <w:szCs w:val="24"/>
              </w:rPr>
              <w:t xml:space="preserve">в </w:t>
            </w:r>
            <w:r w:rsidRPr="00BF2DE7">
              <w:rPr>
                <w:rFonts w:ascii="Times New Roman" w:hAnsi="Times New Roman"/>
                <w:color w:val="000000" w:themeColor="text1"/>
                <w:sz w:val="24"/>
                <w:szCs w:val="24"/>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105D76" w:rsidRDefault="00105D76">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012B5B" w:rsidRPr="00BF2DE7" w:rsidRDefault="00012B5B">
            <w:pPr>
              <w:autoSpaceDE w:val="0"/>
              <w:autoSpaceDN w:val="0"/>
              <w:adjustRightInd w:val="0"/>
              <w:spacing w:after="0"/>
              <w:jc w:val="both"/>
              <w:rPr>
                <w:rFonts w:ascii="Times New Roman" w:hAnsi="Times New Roman"/>
                <w:color w:val="000000" w:themeColor="text1"/>
                <w:sz w:val="24"/>
                <w:szCs w:val="24"/>
              </w:rPr>
            </w:pPr>
          </w:p>
        </w:tc>
      </w:tr>
      <w:tr w:rsidR="007655E1" w:rsidRPr="00BF2DE7" w:rsidTr="007655E1">
        <w:trPr>
          <w:trHeight w:val="3841"/>
        </w:trPr>
        <w:tc>
          <w:tcPr>
            <w:tcW w:w="3245"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565"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2422"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1661" w:type="dxa"/>
          </w:tcPr>
          <w:p w:rsidR="007655E1" w:rsidRPr="00BF2DE7" w:rsidRDefault="007655E1"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7655E1" w:rsidRPr="002B54BA" w:rsidRDefault="007655E1" w:rsidP="00D93D63">
            <w:pPr>
              <w:numPr>
                <w:ilvl w:val="0"/>
                <w:numId w:val="23"/>
              </w:numPr>
              <w:spacing w:after="0"/>
              <w:ind w:left="33"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Модуле МФЦ ЕИС ОУ.</w:t>
            </w:r>
          </w:p>
          <w:p w:rsidR="007655E1" w:rsidRPr="00BF2DE7" w:rsidRDefault="007655E1" w:rsidP="007655E1">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D5677" w:rsidRPr="00BF2DE7" w:rsidTr="00105D76">
        <w:trPr>
          <w:trHeight w:val="3845"/>
        </w:trPr>
        <w:tc>
          <w:tcPr>
            <w:tcW w:w="3245" w:type="dxa"/>
            <w:shd w:val="clear" w:color="auto" w:fill="auto"/>
          </w:tcPr>
          <w:p w:rsidR="00BD5677" w:rsidRPr="00BF2DE7"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BD5677" w:rsidRPr="00BF2DE7" w:rsidRDefault="00BD5677">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1661" w:type="dxa"/>
          </w:tcPr>
          <w:p w:rsidR="00BD5677" w:rsidRPr="00BF2DE7"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распечатывается </w:t>
            </w:r>
            <w:r w:rsidR="00466188">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rsidR="00BD5677" w:rsidRPr="00BF2DE7" w:rsidRDefault="00C720F0">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rsidR="00404B18" w:rsidRPr="00BF2DE7" w:rsidRDefault="00404B18" w:rsidP="00404B18">
      <w:pPr>
        <w:spacing w:after="0" w:line="240" w:lineRule="auto"/>
        <w:jc w:val="both"/>
        <w:rPr>
          <w:rFonts w:ascii="Times New Roman" w:hAnsi="Times New Roman"/>
          <w:color w:val="000000" w:themeColor="text1"/>
          <w:sz w:val="24"/>
          <w:szCs w:val="24"/>
          <w:lang w:eastAsia="ru-RU"/>
        </w:rPr>
        <w:sectPr w:rsidR="00404B18" w:rsidRPr="00BF2DE7" w:rsidSect="0000340C">
          <w:footerReference w:type="default" r:id="rId20"/>
          <w:pgSz w:w="16838" w:h="11906" w:orient="landscape" w:code="9"/>
          <w:pgMar w:top="1702" w:right="1440" w:bottom="567" w:left="1276" w:header="720" w:footer="720" w:gutter="0"/>
          <w:cols w:space="720"/>
          <w:noEndnote/>
          <w:docGrid w:linePitch="299"/>
        </w:sectPr>
      </w:pPr>
    </w:p>
    <w:p w:rsidR="001F3F00" w:rsidRPr="00BF2DE7" w:rsidRDefault="001F3F00" w:rsidP="001F3F00">
      <w:pPr>
        <w:pStyle w:val="1-"/>
        <w:spacing w:before="0" w:after="0"/>
        <w:ind w:left="5103"/>
        <w:jc w:val="left"/>
        <w:rPr>
          <w:b w:val="0"/>
          <w:color w:val="000000" w:themeColor="text1"/>
          <w:sz w:val="24"/>
          <w:szCs w:val="24"/>
        </w:rPr>
      </w:pPr>
      <w:bookmarkStart w:id="363" w:name="_Приложение_№15._Форма"/>
      <w:bookmarkStart w:id="364" w:name="_Приложение_№14._Форма"/>
      <w:bookmarkStart w:id="365" w:name="_Toc518572983"/>
      <w:bookmarkStart w:id="366" w:name="Приложение17"/>
      <w:bookmarkEnd w:id="363"/>
      <w:bookmarkEnd w:id="364"/>
      <w:r w:rsidRPr="00BF2DE7">
        <w:rPr>
          <w:b w:val="0"/>
          <w:color w:val="000000" w:themeColor="text1"/>
          <w:sz w:val="24"/>
          <w:szCs w:val="24"/>
        </w:rPr>
        <w:t xml:space="preserve">Приложение </w:t>
      </w:r>
      <w:r w:rsidR="000101C9">
        <w:rPr>
          <w:b w:val="0"/>
          <w:color w:val="000000" w:themeColor="text1"/>
          <w:sz w:val="24"/>
          <w:szCs w:val="24"/>
        </w:rPr>
        <w:t>17</w:t>
      </w:r>
      <w:bookmarkEnd w:id="365"/>
    </w:p>
    <w:p w:rsidR="001F3F00" w:rsidRPr="005E27D3" w:rsidRDefault="005E27D3" w:rsidP="001F3F00">
      <w:pPr>
        <w:pStyle w:val="1-"/>
        <w:spacing w:before="0" w:after="0"/>
        <w:ind w:left="5103"/>
        <w:jc w:val="left"/>
        <w:outlineLvl w:val="9"/>
        <w:rPr>
          <w:b w:val="0"/>
          <w:color w:val="000000" w:themeColor="text1"/>
          <w:sz w:val="24"/>
          <w:szCs w:val="24"/>
        </w:rPr>
      </w:pPr>
      <w:bookmarkStart w:id="367" w:name="_Toc518572984"/>
      <w:r w:rsidRPr="005E27D3">
        <w:rPr>
          <w:b w:val="0"/>
          <w:color w:val="000000" w:themeColor="text1"/>
          <w:sz w:val="24"/>
          <w:szCs w:val="24"/>
        </w:rPr>
        <w:t>к административно</w:t>
      </w:r>
      <w:r w:rsidRPr="005E27D3">
        <w:rPr>
          <w:b w:val="0"/>
          <w:bCs w:val="0"/>
          <w:iCs w:val="0"/>
          <w:color w:val="000000" w:themeColor="text1"/>
          <w:sz w:val="24"/>
          <w:szCs w:val="24"/>
        </w:rPr>
        <w:t>му</w:t>
      </w:r>
      <w:r w:rsidRPr="005E27D3">
        <w:rPr>
          <w:b w:val="0"/>
          <w:color w:val="000000" w:themeColor="text1"/>
          <w:sz w:val="24"/>
          <w:szCs w:val="24"/>
        </w:rPr>
        <w:t xml:space="preserve"> регламент</w:t>
      </w:r>
      <w:r w:rsidRPr="005E27D3">
        <w:rPr>
          <w:b w:val="0"/>
          <w:bCs w:val="0"/>
          <w:iCs w:val="0"/>
          <w:color w:val="000000" w:themeColor="text1"/>
          <w:sz w:val="24"/>
          <w:szCs w:val="24"/>
        </w:rPr>
        <w:t>у</w:t>
      </w:r>
      <w:r w:rsidRPr="005E27D3">
        <w:rPr>
          <w:b w:val="0"/>
          <w:color w:val="000000" w:themeColor="text1"/>
          <w:sz w:val="24"/>
          <w:szCs w:val="24"/>
        </w:rPr>
        <w:t xml:space="preserve"> предоставления Муниципальной услуги</w:t>
      </w:r>
      <w:bookmarkEnd w:id="367"/>
    </w:p>
    <w:p w:rsidR="001F3F00" w:rsidRPr="00BF2DE7" w:rsidRDefault="001F3F00" w:rsidP="001F3F00">
      <w:pPr>
        <w:pStyle w:val="1-"/>
        <w:spacing w:before="0" w:after="0"/>
        <w:ind w:left="5103"/>
        <w:jc w:val="left"/>
        <w:outlineLvl w:val="9"/>
        <w:rPr>
          <w:color w:val="000000" w:themeColor="text1"/>
          <w:sz w:val="24"/>
          <w:szCs w:val="24"/>
        </w:rPr>
      </w:pPr>
    </w:p>
    <w:p w:rsidR="002A78CC" w:rsidRPr="00DC3105" w:rsidRDefault="001F3F00" w:rsidP="00DC3105">
      <w:pPr>
        <w:pStyle w:val="12"/>
        <w:jc w:val="center"/>
        <w:rPr>
          <w:i w:val="0"/>
          <w:color w:val="000000" w:themeColor="text1"/>
        </w:rPr>
      </w:pPr>
      <w:bookmarkStart w:id="368" w:name="_Toc518572985"/>
      <w:r w:rsidRPr="00BF2DE7">
        <w:rPr>
          <w:i w:val="0"/>
          <w:color w:val="000000" w:themeColor="text1"/>
        </w:rPr>
        <w:t>Блок-схема предоставления Муниципальной услуги</w:t>
      </w:r>
      <w:bookmarkEnd w:id="368"/>
      <w:r w:rsidR="004F6367">
        <w:rPr>
          <w:i w:val="0"/>
          <w:color w:val="000000" w:themeColor="text1"/>
        </w:rPr>
        <w:t xml:space="preserve"> </w:t>
      </w:r>
      <w:bookmarkEnd w:id="366"/>
    </w:p>
    <w:p w:rsidR="00DC3105" w:rsidRDefault="00DC3105" w:rsidP="002A78CC">
      <w:pPr>
        <w:rPr>
          <w:color w:val="000000" w:themeColor="text1"/>
        </w:rPr>
      </w:pPr>
    </w:p>
    <w:p w:rsidR="004F2AA7" w:rsidRPr="00BF2DE7" w:rsidRDefault="00686FFC" w:rsidP="0000340C">
      <w:pPr>
        <w:jc w:val="center"/>
        <w:rPr>
          <w:rFonts w:ascii="Times New Roman" w:hAnsi="Times New Roman"/>
          <w:color w:val="000000" w:themeColor="text1"/>
          <w:sz w:val="24"/>
          <w:szCs w:val="24"/>
          <w:lang w:eastAsia="ru-RU"/>
        </w:rPr>
      </w:pPr>
      <w:r w:rsidRPr="00352E6F">
        <w:object w:dxaOrig="11446"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569.9pt" o:ole="">
            <v:imagedata r:id="rId21" o:title=""/>
          </v:shape>
          <o:OLEObject Type="Embed" ProgID="Visio.Drawing.11" ShapeID="_x0000_i1025" DrawAspect="Content" ObjectID="_1592317657" r:id="rId22"/>
        </w:object>
      </w:r>
    </w:p>
    <w:sectPr w:rsidR="004F2AA7" w:rsidRPr="00BF2DE7" w:rsidSect="006B7F0D">
      <w:headerReference w:type="default" r:id="rId23"/>
      <w:footerReference w:type="default" r:id="rId24"/>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F1" w:rsidRDefault="00BE1DF1" w:rsidP="005F1EAE">
      <w:pPr>
        <w:spacing w:after="0" w:line="240" w:lineRule="auto"/>
      </w:pPr>
      <w:r>
        <w:separator/>
      </w:r>
    </w:p>
  </w:endnote>
  <w:endnote w:type="continuationSeparator" w:id="0">
    <w:p w:rsidR="00BE1DF1" w:rsidRDefault="00BE1DF1" w:rsidP="005F1EAE">
      <w:pPr>
        <w:spacing w:after="0" w:line="240" w:lineRule="auto"/>
      </w:pPr>
      <w:r>
        <w:continuationSeparator/>
      </w:r>
    </w:p>
  </w:endnote>
  <w:endnote w:type="continuationNotice" w:id="1">
    <w:p w:rsidR="00BE1DF1" w:rsidRDefault="00BE1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1" w:rsidRPr="00D43216" w:rsidRDefault="004E3F01"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BD54F4">
      <w:rPr>
        <w:rStyle w:val="af5"/>
        <w:rFonts w:ascii="Times New Roman" w:hAnsi="Times New Roman"/>
        <w:noProof/>
        <w:sz w:val="24"/>
        <w:szCs w:val="24"/>
      </w:rPr>
      <w:t>2</w:t>
    </w:r>
    <w:r w:rsidRPr="00D43216">
      <w:rPr>
        <w:rStyle w:val="af5"/>
        <w:rFonts w:ascii="Times New Roman" w:hAnsi="Times New Roman"/>
        <w:sz w:val="24"/>
        <w:szCs w:val="24"/>
      </w:rPr>
      <w:fldChar w:fldCharType="end"/>
    </w:r>
  </w:p>
  <w:p w:rsidR="004E3F01" w:rsidRDefault="004E3F0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1" w:rsidRDefault="004E3F01">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1" w:rsidRPr="00D43216" w:rsidRDefault="004E3F01"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633302">
      <w:rPr>
        <w:rStyle w:val="af5"/>
        <w:rFonts w:ascii="Times New Roman" w:hAnsi="Times New Roman"/>
        <w:noProof/>
        <w:sz w:val="24"/>
        <w:szCs w:val="24"/>
      </w:rPr>
      <w:t>44</w:t>
    </w:r>
    <w:r w:rsidRPr="00D43216">
      <w:rPr>
        <w:rStyle w:val="af5"/>
        <w:rFonts w:ascii="Times New Roman" w:hAnsi="Times New Roman"/>
        <w:sz w:val="24"/>
        <w:szCs w:val="24"/>
      </w:rPr>
      <w:fldChar w:fldCharType="end"/>
    </w:r>
  </w:p>
  <w:p w:rsidR="004E3F01" w:rsidRDefault="004E3F01">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1" w:rsidRDefault="004E3F01">
    <w:pPr>
      <w:pStyle w:val="aa"/>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4E3F01" w:rsidRPr="00600B30" w:rsidRDefault="004E3F01"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633302">
          <w:rPr>
            <w:rFonts w:ascii="Times New Roman" w:hAnsi="Times New Roman"/>
            <w:noProof/>
            <w:sz w:val="24"/>
            <w:szCs w:val="24"/>
          </w:rPr>
          <w:t>46</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1" w:rsidRPr="00D43216" w:rsidRDefault="004E3F01"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633302">
      <w:rPr>
        <w:rStyle w:val="af5"/>
        <w:rFonts w:ascii="Times New Roman" w:hAnsi="Times New Roman"/>
        <w:noProof/>
        <w:sz w:val="24"/>
        <w:szCs w:val="24"/>
      </w:rPr>
      <w:t>57</w:t>
    </w:r>
    <w:r w:rsidRPr="00D43216">
      <w:rPr>
        <w:rStyle w:val="af5"/>
        <w:rFonts w:ascii="Times New Roman" w:hAnsi="Times New Roman"/>
        <w:sz w:val="24"/>
        <w:szCs w:val="24"/>
      </w:rPr>
      <w:fldChar w:fldCharType="end"/>
    </w:r>
  </w:p>
  <w:p w:rsidR="004E3F01" w:rsidRDefault="004E3F01">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4E3F01" w:rsidRPr="00600B30" w:rsidRDefault="004E3F01"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633302">
          <w:rPr>
            <w:rFonts w:ascii="Times New Roman" w:hAnsi="Times New Roman"/>
            <w:noProof/>
            <w:sz w:val="24"/>
            <w:szCs w:val="24"/>
          </w:rPr>
          <w:t>63</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1" w:rsidRPr="00CC6429" w:rsidRDefault="004E3F01"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633302">
      <w:rPr>
        <w:rStyle w:val="af5"/>
        <w:rFonts w:ascii="Times New Roman" w:hAnsi="Times New Roman"/>
        <w:noProof/>
        <w:sz w:val="24"/>
        <w:szCs w:val="24"/>
      </w:rPr>
      <w:t>71</w:t>
    </w:r>
    <w:r w:rsidRPr="00CC6429">
      <w:rPr>
        <w:rStyle w:val="af5"/>
        <w:rFonts w:ascii="Times New Roman" w:hAnsi="Times New Roman"/>
        <w:sz w:val="24"/>
        <w:szCs w:val="24"/>
      </w:rPr>
      <w:fldChar w:fldCharType="end"/>
    </w:r>
  </w:p>
  <w:p w:rsidR="004E3F01" w:rsidRPr="00FF3AC8" w:rsidRDefault="004E3F01"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1" w:rsidRPr="00CC6429" w:rsidRDefault="004E3F01"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633302">
      <w:rPr>
        <w:rStyle w:val="af5"/>
        <w:rFonts w:ascii="Times New Roman" w:hAnsi="Times New Roman"/>
        <w:noProof/>
        <w:sz w:val="24"/>
        <w:szCs w:val="24"/>
      </w:rPr>
      <w:t>72</w:t>
    </w:r>
    <w:r w:rsidRPr="00CC6429">
      <w:rPr>
        <w:rStyle w:val="af5"/>
        <w:rFonts w:ascii="Times New Roman" w:hAnsi="Times New Roman"/>
        <w:sz w:val="24"/>
        <w:szCs w:val="24"/>
      </w:rPr>
      <w:fldChar w:fldCharType="end"/>
    </w:r>
  </w:p>
  <w:p w:rsidR="004E3F01" w:rsidRPr="00FF3AC8" w:rsidRDefault="004E3F01"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F1" w:rsidRDefault="00BE1DF1" w:rsidP="005F1EAE">
      <w:pPr>
        <w:spacing w:after="0" w:line="240" w:lineRule="auto"/>
      </w:pPr>
      <w:r>
        <w:separator/>
      </w:r>
    </w:p>
  </w:footnote>
  <w:footnote w:type="continuationSeparator" w:id="0">
    <w:p w:rsidR="00BE1DF1" w:rsidRDefault="00BE1DF1" w:rsidP="005F1EAE">
      <w:pPr>
        <w:spacing w:after="0" w:line="240" w:lineRule="auto"/>
      </w:pPr>
      <w:r>
        <w:continuationSeparator/>
      </w:r>
    </w:p>
  </w:footnote>
  <w:footnote w:type="continuationNotice" w:id="1">
    <w:p w:rsidR="00BE1DF1" w:rsidRDefault="00BE1DF1">
      <w:pPr>
        <w:spacing w:after="0" w:line="240" w:lineRule="auto"/>
      </w:pPr>
    </w:p>
  </w:footnote>
  <w:footnote w:id="2">
    <w:p w:rsidR="004E3F01" w:rsidRDefault="004E3F01">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1" w:rsidRPr="00A35C85" w:rsidRDefault="004E3F01"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01" w:rsidRPr="008A44E3" w:rsidRDefault="004E3F01"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430"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025E53"/>
    <w:multiLevelType w:val="hybridMultilevel"/>
    <w:tmpl w:val="E2E27328"/>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342B0F47"/>
    <w:multiLevelType w:val="multilevel"/>
    <w:tmpl w:val="9A509538"/>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3"/>
      <w:numFmt w:val="bullet"/>
      <w:lvlText w:val="-"/>
      <w:lvlJc w:val="left"/>
      <w:pPr>
        <w:ind w:left="1288" w:hanging="720"/>
      </w:pPr>
      <w:rPr>
        <w:rFonts w:ascii="Times New Roman" w:eastAsia="Times New Roman" w:hAnsi="Times New Roman" w:cs="Times New Roman"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CC0193E"/>
    <w:multiLevelType w:val="hybridMultilevel"/>
    <w:tmpl w:val="1D0491A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DDD6133"/>
    <w:multiLevelType w:val="multilevel"/>
    <w:tmpl w:val="A350CEC2"/>
    <w:lvl w:ilvl="0">
      <w:start w:val="1"/>
      <w:numFmt w:val="decimal"/>
      <w:lvlText w:val="%1."/>
      <w:lvlJc w:val="left"/>
      <w:pPr>
        <w:ind w:left="2487" w:hanging="360"/>
      </w:pPr>
      <w:rPr>
        <w:rFonts w:hint="default"/>
        <w:sz w:val="24"/>
        <w:szCs w:val="24"/>
      </w:rPr>
    </w:lvl>
    <w:lvl w:ilvl="1">
      <w:start w:val="1"/>
      <w:numFmt w:val="decimal"/>
      <w:isLgl/>
      <w:suff w:val="space"/>
      <w:lvlText w:val="%1.%2."/>
      <w:lvlJc w:val="left"/>
      <w:pPr>
        <w:ind w:left="3981" w:hanging="720"/>
      </w:pPr>
      <w:rPr>
        <w:rFonts w:hint="default"/>
      </w:rPr>
    </w:lvl>
    <w:lvl w:ilvl="2">
      <w:start w:val="1"/>
      <w:numFmt w:val="decimal"/>
      <w:isLgl/>
      <w:lvlText w:val="%3."/>
      <w:lvlJc w:val="left"/>
      <w:pPr>
        <w:ind w:left="1288" w:hanging="720"/>
      </w:pPr>
      <w:rPr>
        <w:rFonts w:ascii="Times New Roman" w:eastAsia="Calibri"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730E2573"/>
    <w:multiLevelType w:val="hybridMultilevel"/>
    <w:tmpl w:val="CDF6CE0E"/>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10"/>
  </w:num>
  <w:num w:numId="12">
    <w:abstractNumId w:val="19"/>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7"/>
  </w:num>
  <w:num w:numId="23">
    <w:abstractNumId w:val="18"/>
  </w:num>
  <w:num w:numId="24">
    <w:abstractNumId w:val="3"/>
    <w:lvlOverride w:ilvl="0">
      <w:startOverride w:val="1"/>
    </w:lvlOverride>
  </w:num>
  <w:num w:numId="25">
    <w:abstractNumId w:val="3"/>
    <w:lvlOverride w:ilvl="0">
      <w:startOverride w:val="1"/>
    </w:lvlOverride>
  </w:num>
  <w:num w:numId="26">
    <w:abstractNumId w:val="16"/>
  </w:num>
  <w:num w:numId="27">
    <w:abstractNumId w:val="3"/>
    <w:lvlOverride w:ilvl="0">
      <w:startOverride w:val="1"/>
    </w:lvlOverride>
  </w:num>
  <w:num w:numId="28">
    <w:abstractNumId w:val="1"/>
  </w:num>
  <w:num w:numId="29">
    <w:abstractNumId w:val="2"/>
    <w:lvlOverride w:ilvl="0">
      <w:startOverride w:val="27"/>
    </w:lvlOverride>
    <w:lvlOverride w:ilvl="1">
      <w:startOverride w:val="4"/>
    </w:lvlOverride>
  </w:num>
  <w:num w:numId="3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5"/>
    </w:lvlOverride>
    <w:lvlOverride w:ilvl="1">
      <w:startOverride w:val="3"/>
    </w:lvlOverride>
  </w:num>
  <w:num w:numId="32">
    <w:abstractNumId w:val="8"/>
  </w:num>
  <w:num w:numId="33">
    <w:abstractNumId w:val="17"/>
  </w:num>
  <w:num w:numId="34">
    <w:abstractNumId w:val="6"/>
  </w:num>
  <w:num w:numId="35">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20"/>
  </w:num>
  <w:num w:numId="39">
    <w:abstractNumId w:val="5"/>
  </w:num>
  <w:num w:numId="40">
    <w:abstractNumId w:val="13"/>
  </w:num>
  <w:num w:numId="41">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340C"/>
    <w:rsid w:val="00005860"/>
    <w:rsid w:val="00005925"/>
    <w:rsid w:val="0000606C"/>
    <w:rsid w:val="00006D5E"/>
    <w:rsid w:val="0000756E"/>
    <w:rsid w:val="00007CB9"/>
    <w:rsid w:val="00007FA6"/>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436"/>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2EFD"/>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09F1"/>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1A9"/>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244E"/>
    <w:rsid w:val="00124547"/>
    <w:rsid w:val="00124610"/>
    <w:rsid w:val="00125EC0"/>
    <w:rsid w:val="001260C8"/>
    <w:rsid w:val="0012671F"/>
    <w:rsid w:val="00126B04"/>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37C5A"/>
    <w:rsid w:val="0014074C"/>
    <w:rsid w:val="00140B9D"/>
    <w:rsid w:val="00141253"/>
    <w:rsid w:val="00141F52"/>
    <w:rsid w:val="0014290B"/>
    <w:rsid w:val="00143F1C"/>
    <w:rsid w:val="001443DC"/>
    <w:rsid w:val="00144D7B"/>
    <w:rsid w:val="00145731"/>
    <w:rsid w:val="00145E9D"/>
    <w:rsid w:val="00146151"/>
    <w:rsid w:val="0014625B"/>
    <w:rsid w:val="0014698E"/>
    <w:rsid w:val="00146C04"/>
    <w:rsid w:val="0015014F"/>
    <w:rsid w:val="00150769"/>
    <w:rsid w:val="00150DA6"/>
    <w:rsid w:val="00151C19"/>
    <w:rsid w:val="001529BA"/>
    <w:rsid w:val="00153368"/>
    <w:rsid w:val="00153A5F"/>
    <w:rsid w:val="00153A96"/>
    <w:rsid w:val="00153C7B"/>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32F9"/>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8B"/>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0EE"/>
    <w:rsid w:val="001E0811"/>
    <w:rsid w:val="001E0D04"/>
    <w:rsid w:val="001E0D59"/>
    <w:rsid w:val="001E10B1"/>
    <w:rsid w:val="001E1288"/>
    <w:rsid w:val="001E18A5"/>
    <w:rsid w:val="001E1BA1"/>
    <w:rsid w:val="001E1E03"/>
    <w:rsid w:val="001E2DC5"/>
    <w:rsid w:val="001E3283"/>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7F6"/>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9B"/>
    <w:rsid w:val="003267F3"/>
    <w:rsid w:val="00326896"/>
    <w:rsid w:val="0032764F"/>
    <w:rsid w:val="00327A5F"/>
    <w:rsid w:val="00330FE9"/>
    <w:rsid w:val="00331815"/>
    <w:rsid w:val="00331C3D"/>
    <w:rsid w:val="003337D1"/>
    <w:rsid w:val="003352D2"/>
    <w:rsid w:val="003358EC"/>
    <w:rsid w:val="00335E36"/>
    <w:rsid w:val="003361C3"/>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B8"/>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096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30D"/>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B4E"/>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3BAC"/>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0F3"/>
    <w:rsid w:val="003D5C0C"/>
    <w:rsid w:val="003D5F36"/>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49"/>
    <w:rsid w:val="004200F8"/>
    <w:rsid w:val="00420DC9"/>
    <w:rsid w:val="00421125"/>
    <w:rsid w:val="0042156F"/>
    <w:rsid w:val="00421ACC"/>
    <w:rsid w:val="00421BF6"/>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3A3F"/>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09A"/>
    <w:rsid w:val="0049579E"/>
    <w:rsid w:val="004963F8"/>
    <w:rsid w:val="00496C2D"/>
    <w:rsid w:val="00497298"/>
    <w:rsid w:val="0049759D"/>
    <w:rsid w:val="00497BF3"/>
    <w:rsid w:val="004A02F7"/>
    <w:rsid w:val="004A06C7"/>
    <w:rsid w:val="004A099D"/>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4E6F"/>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3F01"/>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1999"/>
    <w:rsid w:val="00512038"/>
    <w:rsid w:val="00512FE3"/>
    <w:rsid w:val="005133A8"/>
    <w:rsid w:val="00513C36"/>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39D"/>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1603"/>
    <w:rsid w:val="0055409C"/>
    <w:rsid w:val="005540B3"/>
    <w:rsid w:val="00554CAB"/>
    <w:rsid w:val="00554E9F"/>
    <w:rsid w:val="00555B57"/>
    <w:rsid w:val="00556DD2"/>
    <w:rsid w:val="0055740C"/>
    <w:rsid w:val="00557750"/>
    <w:rsid w:val="00560325"/>
    <w:rsid w:val="00560805"/>
    <w:rsid w:val="00561546"/>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482"/>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0D92"/>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7D3"/>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302"/>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1DA2"/>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613C"/>
    <w:rsid w:val="006761D0"/>
    <w:rsid w:val="00677631"/>
    <w:rsid w:val="00677FE2"/>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6FFC"/>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94F"/>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8D8"/>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746"/>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E79AD"/>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2E2A"/>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AB6"/>
    <w:rsid w:val="00764D76"/>
    <w:rsid w:val="0076556D"/>
    <w:rsid w:val="007655E1"/>
    <w:rsid w:val="00765823"/>
    <w:rsid w:val="007658A1"/>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87E62"/>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58ED"/>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0774"/>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22"/>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5B5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104"/>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84B"/>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4CC7"/>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54F"/>
    <w:rsid w:val="00A20676"/>
    <w:rsid w:val="00A207CB"/>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3D4"/>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8A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1CC"/>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5ED"/>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78F"/>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1844"/>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1CD"/>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315"/>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4F4"/>
    <w:rsid w:val="00BD5651"/>
    <w:rsid w:val="00BD5677"/>
    <w:rsid w:val="00BD6CFF"/>
    <w:rsid w:val="00BD75B4"/>
    <w:rsid w:val="00BD764B"/>
    <w:rsid w:val="00BD7C64"/>
    <w:rsid w:val="00BE0543"/>
    <w:rsid w:val="00BE0553"/>
    <w:rsid w:val="00BE0B77"/>
    <w:rsid w:val="00BE10C8"/>
    <w:rsid w:val="00BE16C0"/>
    <w:rsid w:val="00BE1DF1"/>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2D1"/>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1F6E"/>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1F"/>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3D2A"/>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4D7"/>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4A7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6987"/>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15AA"/>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3D63"/>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B3"/>
    <w:rsid w:val="00DB6DE4"/>
    <w:rsid w:val="00DB7532"/>
    <w:rsid w:val="00DB78E2"/>
    <w:rsid w:val="00DC1313"/>
    <w:rsid w:val="00DC1CF7"/>
    <w:rsid w:val="00DC2678"/>
    <w:rsid w:val="00DC2CBD"/>
    <w:rsid w:val="00DC3105"/>
    <w:rsid w:val="00DC361A"/>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4BD"/>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780"/>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0836"/>
    <w:rsid w:val="00F01148"/>
    <w:rsid w:val="00F01374"/>
    <w:rsid w:val="00F0162A"/>
    <w:rsid w:val="00F02109"/>
    <w:rsid w:val="00F02A94"/>
    <w:rsid w:val="00F02F1F"/>
    <w:rsid w:val="00F036ED"/>
    <w:rsid w:val="00F03C42"/>
    <w:rsid w:val="00F03DA0"/>
    <w:rsid w:val="00F0464B"/>
    <w:rsid w:val="00F04BC3"/>
    <w:rsid w:val="00F05DA9"/>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5FEF"/>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DC9"/>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3848"/>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5B1B"/>
    <w:rsid w:val="00FC604D"/>
    <w:rsid w:val="00FC6131"/>
    <w:rsid w:val="00FC6398"/>
    <w:rsid w:val="00FC6BEF"/>
    <w:rsid w:val="00FC7F7E"/>
    <w:rsid w:val="00FD1515"/>
    <w:rsid w:val="00FD1992"/>
    <w:rsid w:val="00FD22F0"/>
    <w:rsid w:val="00FD2964"/>
    <w:rsid w:val="00FD2A52"/>
    <w:rsid w:val="00FD2ED3"/>
    <w:rsid w:val="00FD3959"/>
    <w:rsid w:val="00FD3A8D"/>
    <w:rsid w:val="00FD3DE2"/>
    <w:rsid w:val="00FD4588"/>
    <w:rsid w:val="00FD4F79"/>
    <w:rsid w:val="00FD532D"/>
    <w:rsid w:val="00FD61BD"/>
    <w:rsid w:val="00FD651A"/>
    <w:rsid w:val="00FD6D3F"/>
    <w:rsid w:val="00FD741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71C"/>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FC@mosreg.ru" TargetMode="External"/><Relationship Id="rId24"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2.xml"/><Relationship Id="rId10" Type="http://schemas.openxmlformats.org/officeDocument/2006/relationships/hyperlink" Target="http://uslugi.mosreg.ru" TargetMode="Externa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65BA-96A5-42DB-8E00-3DBD2F49E9AE}">
  <ds:schemaRefs>
    <ds:schemaRef ds:uri="http://schemas.openxmlformats.org/officeDocument/2006/bibliography"/>
  </ds:schemaRefs>
</ds:datastoreItem>
</file>

<file path=customXml/itemProps2.xml><?xml version="1.0" encoding="utf-8"?>
<ds:datastoreItem xmlns:ds="http://schemas.openxmlformats.org/officeDocument/2006/customXml" ds:itemID="{EA260F1A-FEDF-45AB-91EC-2B06CEBA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20378</Words>
  <Characters>116157</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136263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exif_MSED_b0d2befa7bd4d602f174ec3ab1b5f95a5761d018bcbbef12622a956e6b2f6a47</dc:description>
  <cp:lastModifiedBy>Бахирева</cp:lastModifiedBy>
  <cp:revision>2</cp:revision>
  <cp:lastPrinted>2018-07-05T12:54:00Z</cp:lastPrinted>
  <dcterms:created xsi:type="dcterms:W3CDTF">2018-07-05T13:41:00Z</dcterms:created>
  <dcterms:modified xsi:type="dcterms:W3CDTF">2018-07-05T13:41:00Z</dcterms:modified>
</cp:coreProperties>
</file>