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D1" w:rsidRDefault="00AA11D1" w:rsidP="00AA11D1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AA11D1" w:rsidRDefault="00AA11D1" w:rsidP="00AA11D1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</w:t>
      </w:r>
    </w:p>
    <w:p w:rsidR="00AA11D1" w:rsidRDefault="00AA11D1" w:rsidP="00AA11D1">
      <w:pPr>
        <w:tabs>
          <w:tab w:val="left" w:pos="1134"/>
        </w:tabs>
        <w:adjustRightInd w:val="0"/>
        <w:ind w:left="6300"/>
        <w:rPr>
          <w:sz w:val="24"/>
          <w:szCs w:val="24"/>
        </w:rPr>
      </w:pPr>
      <w:r>
        <w:rPr>
          <w:sz w:val="24"/>
          <w:szCs w:val="24"/>
        </w:rPr>
        <w:t>Сергиево-Посадского</w:t>
      </w:r>
    </w:p>
    <w:p w:rsidR="00B3733E" w:rsidRPr="00CE7567" w:rsidRDefault="00AA11D1" w:rsidP="00CE7567">
      <w:pPr>
        <w:tabs>
          <w:tab w:val="left" w:pos="1134"/>
        </w:tabs>
        <w:adjustRightInd w:val="0"/>
        <w:ind w:left="6300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AA11D1">
        <w:rPr>
          <w:sz w:val="24"/>
          <w:szCs w:val="24"/>
        </w:rPr>
        <w:t xml:space="preserve">от </w:t>
      </w:r>
      <w:r w:rsidR="00CE7567">
        <w:rPr>
          <w:sz w:val="24"/>
          <w:szCs w:val="24"/>
        </w:rPr>
        <w:t>13.07.2018</w:t>
      </w:r>
      <w:bookmarkStart w:id="0" w:name="_GoBack"/>
      <w:bookmarkEnd w:id="0"/>
      <w:r w:rsidRPr="00AA11D1">
        <w:rPr>
          <w:sz w:val="24"/>
          <w:szCs w:val="24"/>
        </w:rPr>
        <w:t xml:space="preserve"> №</w:t>
      </w:r>
      <w:r w:rsidR="00CE7567">
        <w:rPr>
          <w:sz w:val="24"/>
          <w:szCs w:val="24"/>
        </w:rPr>
        <w:t>1203-ПГ</w:t>
      </w:r>
    </w:p>
    <w:p w:rsidR="00AA11D1" w:rsidRDefault="00AA11D1" w:rsidP="00BA7F65">
      <w:pPr>
        <w:spacing w:before="120"/>
        <w:jc w:val="center"/>
        <w:rPr>
          <w:b/>
          <w:bCs/>
          <w:sz w:val="26"/>
          <w:szCs w:val="26"/>
        </w:rPr>
      </w:pPr>
    </w:p>
    <w:p w:rsidR="00A60AF1" w:rsidRPr="00BA7F65" w:rsidRDefault="00A60AF1" w:rsidP="00BA7F65">
      <w:pPr>
        <w:spacing w:before="12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ЗАКЛЮЧЕНИЕ</w:t>
      </w:r>
    </w:p>
    <w:p w:rsidR="00A60AF1" w:rsidRDefault="00A60AF1">
      <w:pPr>
        <w:spacing w:after="480"/>
        <w:ind w:firstLine="539"/>
        <w:jc w:val="center"/>
        <w:rPr>
          <w:sz w:val="24"/>
          <w:szCs w:val="24"/>
        </w:rPr>
      </w:pPr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AD07BE" w:rsidP="00F47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8D7ABC" w:rsidP="00E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  <w:r w:rsidR="00A35441">
              <w:rPr>
                <w:sz w:val="24"/>
                <w:szCs w:val="24"/>
              </w:rPr>
              <w:t>.2018</w:t>
            </w:r>
          </w:p>
        </w:tc>
      </w:tr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  <w:r>
              <w:t>(дата)</w:t>
            </w:r>
          </w:p>
        </w:tc>
      </w:tr>
    </w:tbl>
    <w:p w:rsidR="00243E31" w:rsidRPr="00A35441" w:rsidRDefault="00CD684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 w:rsidRPr="00A35441">
        <w:rPr>
          <w:b/>
          <w:sz w:val="24"/>
          <w:szCs w:val="24"/>
          <w:u w:val="single"/>
        </w:rPr>
        <w:t>Московская область</w:t>
      </w:r>
      <w:r w:rsidR="000569D3" w:rsidRPr="00A35441">
        <w:rPr>
          <w:b/>
          <w:sz w:val="24"/>
          <w:szCs w:val="24"/>
          <w:u w:val="single"/>
        </w:rPr>
        <w:t xml:space="preserve">, Сергиево-Посадский </w:t>
      </w:r>
      <w:r w:rsidRPr="00A35441">
        <w:rPr>
          <w:b/>
          <w:sz w:val="24"/>
          <w:szCs w:val="24"/>
          <w:u w:val="single"/>
        </w:rPr>
        <w:t xml:space="preserve">муниципальный </w:t>
      </w:r>
      <w:r w:rsidR="000569D3" w:rsidRPr="00A35441">
        <w:rPr>
          <w:b/>
          <w:sz w:val="24"/>
          <w:szCs w:val="24"/>
          <w:u w:val="single"/>
        </w:rPr>
        <w:t xml:space="preserve">район, </w:t>
      </w:r>
      <w:r w:rsidR="00AD07BE">
        <w:rPr>
          <w:b/>
          <w:sz w:val="24"/>
          <w:szCs w:val="24"/>
          <w:u w:val="single"/>
        </w:rPr>
        <w:t>городское</w:t>
      </w:r>
      <w:r w:rsidR="00114383">
        <w:rPr>
          <w:b/>
          <w:sz w:val="24"/>
          <w:szCs w:val="24"/>
          <w:u w:val="single"/>
        </w:rPr>
        <w:t xml:space="preserve"> поселение </w:t>
      </w:r>
      <w:r w:rsidR="00AD07BE">
        <w:rPr>
          <w:b/>
          <w:sz w:val="24"/>
          <w:szCs w:val="24"/>
          <w:u w:val="single"/>
        </w:rPr>
        <w:t>Сергиев Посад, г.Сергиев Посад</w:t>
      </w:r>
      <w:r w:rsidR="00114383">
        <w:rPr>
          <w:b/>
          <w:sz w:val="24"/>
          <w:szCs w:val="24"/>
          <w:u w:val="single"/>
        </w:rPr>
        <w:t xml:space="preserve">, </w:t>
      </w:r>
      <w:r w:rsidR="00AD07BE">
        <w:rPr>
          <w:b/>
          <w:sz w:val="24"/>
          <w:szCs w:val="24"/>
          <w:u w:val="single"/>
        </w:rPr>
        <w:t>ул. Железнодорожная, д.19</w:t>
      </w:r>
      <w:r w:rsidR="00903785">
        <w:rPr>
          <w:b/>
          <w:sz w:val="24"/>
          <w:szCs w:val="24"/>
          <w:u w:val="single"/>
        </w:rPr>
        <w:t xml:space="preserve"> </w:t>
      </w:r>
    </w:p>
    <w:p w:rsidR="00A60AF1" w:rsidRDefault="00A60AF1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A60AF1" w:rsidRPr="00BA2494" w:rsidRDefault="00A60AF1">
      <w:pPr>
        <w:spacing w:before="120"/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>Межвед</w:t>
      </w:r>
      <w:r w:rsidR="00BA2494">
        <w:rPr>
          <w:sz w:val="24"/>
          <w:szCs w:val="24"/>
        </w:rPr>
        <w:t xml:space="preserve">омственная комиссия, </w:t>
      </w:r>
      <w:r>
        <w:rPr>
          <w:sz w:val="24"/>
          <w:szCs w:val="24"/>
        </w:rPr>
        <w:t xml:space="preserve">  </w:t>
      </w:r>
      <w:r w:rsidR="00732C70" w:rsidRPr="00BA2494">
        <w:rPr>
          <w:sz w:val="24"/>
          <w:szCs w:val="24"/>
          <w:u w:val="single"/>
        </w:rPr>
        <w:t xml:space="preserve">созданная в соответствии с постановлением </w:t>
      </w:r>
    </w:p>
    <w:p w:rsidR="00A60AF1" w:rsidRDefault="00A60AF1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A60AF1" w:rsidRDefault="00732C70">
      <w:pPr>
        <w:tabs>
          <w:tab w:val="right" w:pos="10205"/>
        </w:tabs>
        <w:rPr>
          <w:sz w:val="24"/>
          <w:szCs w:val="24"/>
        </w:rPr>
      </w:pPr>
      <w:r w:rsidRPr="00732C70">
        <w:rPr>
          <w:sz w:val="24"/>
          <w:szCs w:val="24"/>
        </w:rPr>
        <w:t>Главы Сергиево-Посадског</w:t>
      </w:r>
      <w:r w:rsidR="008D7ABC">
        <w:rPr>
          <w:sz w:val="24"/>
          <w:szCs w:val="24"/>
        </w:rPr>
        <w:t>о муниципального района от 01.06.2018</w:t>
      </w:r>
      <w:r w:rsidRPr="00732C70">
        <w:rPr>
          <w:sz w:val="24"/>
          <w:szCs w:val="24"/>
        </w:rPr>
        <w:t xml:space="preserve"> № </w:t>
      </w:r>
      <w:r w:rsidR="008D7ABC">
        <w:rPr>
          <w:sz w:val="24"/>
          <w:szCs w:val="24"/>
        </w:rPr>
        <w:t>883</w:t>
      </w:r>
      <w:r w:rsidRPr="00732C70">
        <w:rPr>
          <w:sz w:val="24"/>
          <w:szCs w:val="24"/>
        </w:rPr>
        <w:t>-ПГ</w:t>
      </w:r>
      <w:r w:rsidR="00A60AF1">
        <w:rPr>
          <w:sz w:val="24"/>
          <w:szCs w:val="24"/>
        </w:rPr>
        <w:tab/>
        <w:t>,</w:t>
      </w:r>
    </w:p>
    <w:p w:rsidR="00A60AF1" w:rsidRDefault="00A60AF1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60AF1" w:rsidRDefault="00A60AF1">
      <w:pPr>
        <w:rPr>
          <w:sz w:val="24"/>
          <w:szCs w:val="24"/>
        </w:rPr>
      </w:pPr>
      <w:r>
        <w:rPr>
          <w:sz w:val="24"/>
          <w:szCs w:val="24"/>
        </w:rPr>
        <w:t>в составе председател</w:t>
      </w:r>
      <w:r w:rsidR="002C57A1">
        <w:rPr>
          <w:sz w:val="24"/>
          <w:szCs w:val="24"/>
        </w:rPr>
        <w:t>ьствующего</w:t>
      </w:r>
      <w:r>
        <w:rPr>
          <w:sz w:val="24"/>
          <w:szCs w:val="24"/>
        </w:rPr>
        <w:t xml:space="preserve">  </w:t>
      </w:r>
      <w:r w:rsidR="00A35441">
        <w:rPr>
          <w:sz w:val="24"/>
          <w:szCs w:val="24"/>
        </w:rPr>
        <w:t>Черникевича С.Г.</w:t>
      </w:r>
      <w:r w:rsidR="00732C70">
        <w:rPr>
          <w:sz w:val="24"/>
          <w:szCs w:val="24"/>
        </w:rPr>
        <w:t xml:space="preserve"> </w:t>
      </w:r>
      <w:r w:rsidR="00EE0384">
        <w:rPr>
          <w:sz w:val="24"/>
          <w:szCs w:val="24"/>
        </w:rPr>
        <w:t>заместителя Главы</w:t>
      </w:r>
      <w:r w:rsidR="002C57A1" w:rsidRPr="002C57A1">
        <w:rPr>
          <w:sz w:val="24"/>
          <w:szCs w:val="24"/>
        </w:rPr>
        <w:t xml:space="preserve"> </w:t>
      </w:r>
      <w:r w:rsidR="002C57A1">
        <w:rPr>
          <w:sz w:val="24"/>
          <w:szCs w:val="24"/>
        </w:rPr>
        <w:t>администрации Сергиево-Посадского муниципального района</w:t>
      </w:r>
    </w:p>
    <w:p w:rsidR="00A60AF1" w:rsidRDefault="00A60AF1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членов комиссии:</w:t>
      </w:r>
    </w:p>
    <w:p w:rsidR="00A92086" w:rsidRPr="00243E31" w:rsidRDefault="008D7ABC" w:rsidP="00A9208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И.С. Сажин</w:t>
      </w:r>
      <w:r w:rsidR="00A92086" w:rsidRPr="00243E31">
        <w:rPr>
          <w:sz w:val="24"/>
          <w:szCs w:val="24"/>
          <w:lang w:eastAsia="en-US"/>
        </w:rPr>
        <w:t xml:space="preserve"> – начальник управления градостроительной деятельности</w:t>
      </w:r>
    </w:p>
    <w:p w:rsidR="00EE0384" w:rsidRDefault="00EE0384" w:rsidP="00732C70">
      <w:pPr>
        <w:rPr>
          <w:sz w:val="24"/>
          <w:szCs w:val="24"/>
        </w:rPr>
      </w:pPr>
      <w:r>
        <w:rPr>
          <w:sz w:val="24"/>
          <w:szCs w:val="24"/>
        </w:rPr>
        <w:t>О.Ю. Мурзак – начальник управления муниципальной собственности</w:t>
      </w:r>
    </w:p>
    <w:p w:rsidR="002C57A1" w:rsidRPr="00243E31" w:rsidRDefault="008D7ABC" w:rsidP="002C57A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И.В. Шкалева</w:t>
      </w:r>
      <w:r w:rsidR="002C57A1" w:rsidRPr="00243E31">
        <w:rPr>
          <w:sz w:val="24"/>
          <w:szCs w:val="24"/>
          <w:lang w:eastAsia="en-US"/>
        </w:rPr>
        <w:t xml:space="preserve"> – начальник </w:t>
      </w:r>
      <w:r>
        <w:rPr>
          <w:sz w:val="24"/>
          <w:szCs w:val="24"/>
          <w:lang w:eastAsia="en-US"/>
        </w:rPr>
        <w:t>управления землепользования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А.С. Акентьев – начальник отдела координации и контроля строительства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С.Б. Носов – начальник судебно-договорного отдела</w:t>
      </w:r>
    </w:p>
    <w:p w:rsidR="00A92086" w:rsidRPr="00243E31" w:rsidRDefault="008D7ABC" w:rsidP="002C57A1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Ю.Л. Бойкова</w:t>
      </w:r>
      <w:r w:rsidR="002C57A1" w:rsidRPr="00243E31">
        <w:rPr>
          <w:sz w:val="24"/>
          <w:szCs w:val="24"/>
          <w:lang w:eastAsia="en-US"/>
        </w:rPr>
        <w:t xml:space="preserve"> - </w:t>
      </w:r>
      <w:r w:rsidRPr="008D7ABC">
        <w:rPr>
          <w:sz w:val="24"/>
          <w:szCs w:val="24"/>
          <w:lang w:eastAsia="en-US"/>
        </w:rPr>
        <w:t>начальник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при участии приглашенных экспертов  без участия</w:t>
      </w:r>
    </w:p>
    <w:p w:rsidR="00732C70" w:rsidRDefault="00732C70" w:rsidP="00732C7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  <w:r w:rsidR="00AD07BE">
        <w:rPr>
          <w:sz w:val="24"/>
          <w:szCs w:val="24"/>
        </w:rPr>
        <w:t>без участия</w:t>
      </w:r>
    </w:p>
    <w:p w:rsidR="00732C70" w:rsidRDefault="00732C70" w:rsidP="00732C70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732C70" w:rsidRDefault="00732C70">
      <w:pPr>
        <w:rPr>
          <w:sz w:val="24"/>
          <w:szCs w:val="24"/>
        </w:rPr>
      </w:pPr>
    </w:p>
    <w:p w:rsidR="00A60AF1" w:rsidRPr="00A242F5" w:rsidRDefault="00A60AF1" w:rsidP="001F2546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</w:t>
      </w:r>
      <w:r w:rsidR="00732C70">
        <w:rPr>
          <w:sz w:val="24"/>
          <w:szCs w:val="24"/>
        </w:rPr>
        <w:t>тата</w:t>
      </w:r>
      <w:r w:rsidR="00EE0384">
        <w:rPr>
          <w:sz w:val="24"/>
          <w:szCs w:val="24"/>
        </w:rPr>
        <w:t xml:space="preserve">м рассмотренных документов: </w:t>
      </w:r>
      <w:r w:rsidR="00B3733E">
        <w:rPr>
          <w:sz w:val="24"/>
          <w:szCs w:val="24"/>
        </w:rPr>
        <w:t>Технического заключения об обследовании жилого дома</w:t>
      </w:r>
      <w:r w:rsidR="00A35441">
        <w:rPr>
          <w:sz w:val="24"/>
          <w:szCs w:val="24"/>
        </w:rPr>
        <w:t>, выполненного МБУ «Благоустройство Сергиев Посад» в 2018 г.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114383" w:rsidRDefault="002D3610" w:rsidP="00D3542D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обследовании не принималось</w:t>
      </w:r>
      <w:r w:rsidR="00D3542D">
        <w:rPr>
          <w:sz w:val="24"/>
          <w:szCs w:val="24"/>
        </w:rPr>
        <w:t xml:space="preserve">. </w:t>
      </w:r>
    </w:p>
    <w:p w:rsidR="00B96169" w:rsidRPr="00130E8D" w:rsidRDefault="00B96169" w:rsidP="00B96169">
      <w:pPr>
        <w:pBdr>
          <w:top w:val="single" w:sz="4" w:space="1" w:color="auto"/>
        </w:pBdr>
        <w:ind w:firstLine="720"/>
        <w:jc w:val="both"/>
        <w:rPr>
          <w:sz w:val="24"/>
          <w:szCs w:val="24"/>
          <w:lang w:eastAsia="en-US"/>
        </w:rPr>
      </w:pPr>
      <w:r w:rsidRPr="006040FC">
        <w:rPr>
          <w:sz w:val="24"/>
          <w:szCs w:val="24"/>
          <w:u w:val="single"/>
        </w:rPr>
        <w:t>приняла заключение</w:t>
      </w:r>
      <w:r w:rsidRPr="00130E8D">
        <w:rPr>
          <w:sz w:val="24"/>
          <w:szCs w:val="24"/>
        </w:rPr>
        <w:t xml:space="preserve"> </w:t>
      </w:r>
      <w:r w:rsidRPr="006040FC">
        <w:rPr>
          <w:sz w:val="24"/>
          <w:szCs w:val="24"/>
        </w:rPr>
        <w:t xml:space="preserve">о признании </w:t>
      </w:r>
      <w:r w:rsidRPr="006040FC">
        <w:rPr>
          <w:sz w:val="24"/>
          <w:szCs w:val="24"/>
          <w:lang w:eastAsia="en-US"/>
        </w:rPr>
        <w:t>жилого</w:t>
      </w:r>
      <w:r w:rsidRPr="00130E8D">
        <w:rPr>
          <w:sz w:val="24"/>
          <w:szCs w:val="24"/>
          <w:lang w:eastAsia="en-US"/>
        </w:rPr>
        <w:t xml:space="preserve"> </w:t>
      </w:r>
      <w:r w:rsidR="006040FC">
        <w:rPr>
          <w:sz w:val="24"/>
          <w:szCs w:val="24"/>
        </w:rPr>
        <w:t>дома</w:t>
      </w:r>
      <w:r w:rsidR="00AD07BE">
        <w:rPr>
          <w:sz w:val="24"/>
          <w:szCs w:val="24"/>
        </w:rPr>
        <w:t xml:space="preserve"> с физическим износом 73</w:t>
      </w:r>
      <w:r>
        <w:rPr>
          <w:sz w:val="24"/>
          <w:szCs w:val="24"/>
        </w:rPr>
        <w:t xml:space="preserve">%, </w:t>
      </w:r>
      <w:r>
        <w:rPr>
          <w:sz w:val="24"/>
          <w:szCs w:val="24"/>
          <w:lang w:eastAsia="en-US"/>
        </w:rPr>
        <w:t xml:space="preserve"> </w:t>
      </w:r>
      <w:r w:rsidRPr="00130E8D">
        <w:rPr>
          <w:sz w:val="24"/>
          <w:szCs w:val="24"/>
          <w:lang w:eastAsia="en-US"/>
        </w:rPr>
        <w:t>находящегося по адресу:</w:t>
      </w:r>
      <w:r w:rsidRPr="00130E8D">
        <w:rPr>
          <w:sz w:val="24"/>
          <w:szCs w:val="24"/>
        </w:rPr>
        <w:t xml:space="preserve"> Московская область, Сергиево-Посадский муниципальный район, </w:t>
      </w:r>
      <w:r w:rsidR="00AD07BE">
        <w:rPr>
          <w:sz w:val="24"/>
          <w:szCs w:val="24"/>
        </w:rPr>
        <w:t>городское</w:t>
      </w:r>
      <w:r>
        <w:rPr>
          <w:sz w:val="24"/>
          <w:szCs w:val="24"/>
        </w:rPr>
        <w:t xml:space="preserve"> поселение </w:t>
      </w:r>
      <w:r w:rsidR="00AD07BE">
        <w:rPr>
          <w:sz w:val="24"/>
          <w:szCs w:val="24"/>
        </w:rPr>
        <w:t>Сергиев Посад, г.Сергиев Посад</w:t>
      </w:r>
      <w:r>
        <w:rPr>
          <w:sz w:val="24"/>
          <w:szCs w:val="24"/>
        </w:rPr>
        <w:t xml:space="preserve">, </w:t>
      </w:r>
      <w:r w:rsidR="00AD07BE">
        <w:rPr>
          <w:sz w:val="24"/>
          <w:szCs w:val="24"/>
        </w:rPr>
        <w:t>ул. Железнодорожная</w:t>
      </w:r>
      <w:r>
        <w:rPr>
          <w:sz w:val="24"/>
          <w:szCs w:val="24"/>
        </w:rPr>
        <w:t xml:space="preserve">, </w:t>
      </w:r>
      <w:r w:rsidR="00280992">
        <w:rPr>
          <w:sz w:val="24"/>
          <w:szCs w:val="24"/>
        </w:rPr>
        <w:t>д.1</w:t>
      </w:r>
      <w:r w:rsidR="00AD07BE">
        <w:rPr>
          <w:sz w:val="24"/>
          <w:szCs w:val="24"/>
        </w:rPr>
        <w:t>9</w:t>
      </w:r>
      <w:r>
        <w:rPr>
          <w:sz w:val="24"/>
          <w:szCs w:val="24"/>
        </w:rPr>
        <w:t xml:space="preserve">  </w:t>
      </w:r>
      <w:r w:rsidR="006040FC">
        <w:rPr>
          <w:sz w:val="24"/>
          <w:szCs w:val="24"/>
        </w:rPr>
        <w:t>непригодным для проживания.</w:t>
      </w:r>
    </w:p>
    <w:p w:rsidR="00692E6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A35441" w:rsidRPr="00A35441" w:rsidRDefault="00A35441" w:rsidP="00A36B18">
      <w:pPr>
        <w:overflowPunct w:val="0"/>
        <w:adjustRightInd w:val="0"/>
        <w:textAlignment w:val="baseline"/>
        <w:rPr>
          <w:sz w:val="24"/>
          <w:szCs w:val="24"/>
        </w:rPr>
      </w:pPr>
      <w:r w:rsidRPr="00A35441">
        <w:rPr>
          <w:sz w:val="24"/>
          <w:szCs w:val="24"/>
        </w:rPr>
        <w:t>Председатель межведомственной комиссии:</w:t>
      </w: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p w:rsidR="00A35441" w:rsidRPr="00A35441" w:rsidRDefault="00A35441" w:rsidP="00A354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441">
        <w:rPr>
          <w:rFonts w:ascii="Times New Roman" w:hAnsi="Times New Roman" w:cs="Times New Roman"/>
          <w:sz w:val="24"/>
          <w:szCs w:val="24"/>
        </w:rPr>
        <w:t xml:space="preserve">    _____________________         </w:t>
      </w:r>
      <w:r w:rsidRPr="00A35441">
        <w:rPr>
          <w:rFonts w:ascii="Times New Roman" w:hAnsi="Times New Roman" w:cs="Times New Roman"/>
          <w:sz w:val="24"/>
          <w:szCs w:val="24"/>
          <w:u w:val="single"/>
        </w:rPr>
        <w:t>_____С.Г.Черникевич__________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textAlignment w:val="baseline"/>
        <w:rPr>
          <w:sz w:val="24"/>
          <w:szCs w:val="24"/>
        </w:rPr>
      </w:pPr>
      <w:r w:rsidRPr="00B96169">
        <w:rPr>
          <w:sz w:val="24"/>
          <w:szCs w:val="24"/>
        </w:rPr>
        <w:t>Секретарь комиссии: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     Г.П. Постникова_____________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>Члены комиссии: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______И.С.Сажин____________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______И.В. Шкалева______________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   О.Ю.Мурзак_______________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 А.С.Акентьев______________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______С.Б.Носов_________________</w:t>
      </w:r>
    </w:p>
    <w:p w:rsidR="00B96169" w:rsidRPr="00B96169" w:rsidRDefault="00B96169" w:rsidP="00B96169">
      <w:pPr>
        <w:widowControl w:val="0"/>
        <w:jc w:val="both"/>
        <w:rPr>
          <w:rFonts w:ascii="Courier New" w:hAnsi="Courier New" w:cs="Courier New"/>
        </w:rPr>
      </w:pPr>
      <w:r w:rsidRPr="00B96169">
        <w:rPr>
          <w:rFonts w:ascii="Courier New" w:hAnsi="Courier New" w:cs="Courier New"/>
        </w:rPr>
        <w:t xml:space="preserve">                                    </w:t>
      </w: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 xml:space="preserve">Начальник ТО управления </w:t>
      </w:r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B96169">
        <w:rPr>
          <w:sz w:val="24"/>
          <w:szCs w:val="24"/>
        </w:rPr>
        <w:t>Роспотребнадзора</w:t>
      </w:r>
      <w:r w:rsidRPr="00B96169">
        <w:rPr>
          <w:sz w:val="24"/>
          <w:szCs w:val="24"/>
        </w:rPr>
        <w:tab/>
      </w:r>
      <w:r w:rsidRPr="00B96169">
        <w:rPr>
          <w:sz w:val="24"/>
          <w:szCs w:val="24"/>
        </w:rPr>
        <w:tab/>
        <w:t xml:space="preserve">          ________________________Ю.Л. Бойкова</w:t>
      </w:r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sectPr w:rsidR="00A35441" w:rsidRPr="00A35441" w:rsidSect="00114383">
      <w:pgSz w:w="11906" w:h="16838"/>
      <w:pgMar w:top="568" w:right="567" w:bottom="1135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0C" w:rsidRDefault="00ED140C">
      <w:r>
        <w:separator/>
      </w:r>
    </w:p>
  </w:endnote>
  <w:endnote w:type="continuationSeparator" w:id="0">
    <w:p w:rsidR="00ED140C" w:rsidRDefault="00ED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0C" w:rsidRDefault="00ED140C">
      <w:r>
        <w:separator/>
      </w:r>
    </w:p>
  </w:footnote>
  <w:footnote w:type="continuationSeparator" w:id="0">
    <w:p w:rsidR="00ED140C" w:rsidRDefault="00ED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F1"/>
    <w:rsid w:val="00016502"/>
    <w:rsid w:val="0002075B"/>
    <w:rsid w:val="00042DF2"/>
    <w:rsid w:val="000569D3"/>
    <w:rsid w:val="00090ADE"/>
    <w:rsid w:val="000D39CB"/>
    <w:rsid w:val="000E1DC7"/>
    <w:rsid w:val="000E633E"/>
    <w:rsid w:val="000F30E8"/>
    <w:rsid w:val="001138A6"/>
    <w:rsid w:val="00114383"/>
    <w:rsid w:val="001252B8"/>
    <w:rsid w:val="00130D27"/>
    <w:rsid w:val="00130E8D"/>
    <w:rsid w:val="00136DA4"/>
    <w:rsid w:val="00162A65"/>
    <w:rsid w:val="001A1DD7"/>
    <w:rsid w:val="001F2546"/>
    <w:rsid w:val="001F3C2C"/>
    <w:rsid w:val="00202B49"/>
    <w:rsid w:val="002145CD"/>
    <w:rsid w:val="00217542"/>
    <w:rsid w:val="00243E31"/>
    <w:rsid w:val="00280992"/>
    <w:rsid w:val="00290A89"/>
    <w:rsid w:val="002A7E72"/>
    <w:rsid w:val="002C35FF"/>
    <w:rsid w:val="002C57A1"/>
    <w:rsid w:val="002D3610"/>
    <w:rsid w:val="00352F11"/>
    <w:rsid w:val="0036385B"/>
    <w:rsid w:val="00390DD1"/>
    <w:rsid w:val="0039535B"/>
    <w:rsid w:val="00397519"/>
    <w:rsid w:val="003A32C5"/>
    <w:rsid w:val="003B3CBD"/>
    <w:rsid w:val="003E754C"/>
    <w:rsid w:val="004264B1"/>
    <w:rsid w:val="00440214"/>
    <w:rsid w:val="00447430"/>
    <w:rsid w:val="00460AE4"/>
    <w:rsid w:val="004723DB"/>
    <w:rsid w:val="004725FE"/>
    <w:rsid w:val="0049461E"/>
    <w:rsid w:val="004970AA"/>
    <w:rsid w:val="004A3FA2"/>
    <w:rsid w:val="004B0850"/>
    <w:rsid w:val="004B6832"/>
    <w:rsid w:val="004C0083"/>
    <w:rsid w:val="004E3747"/>
    <w:rsid w:val="004F4320"/>
    <w:rsid w:val="0050292B"/>
    <w:rsid w:val="00514C70"/>
    <w:rsid w:val="00533AA8"/>
    <w:rsid w:val="00577BA1"/>
    <w:rsid w:val="00584491"/>
    <w:rsid w:val="005C7E05"/>
    <w:rsid w:val="005E07A7"/>
    <w:rsid w:val="005F4C0A"/>
    <w:rsid w:val="005F64D4"/>
    <w:rsid w:val="006040FC"/>
    <w:rsid w:val="00634068"/>
    <w:rsid w:val="00636587"/>
    <w:rsid w:val="006432C5"/>
    <w:rsid w:val="00663BA9"/>
    <w:rsid w:val="006757E0"/>
    <w:rsid w:val="00692E6D"/>
    <w:rsid w:val="006B2E46"/>
    <w:rsid w:val="006C7B19"/>
    <w:rsid w:val="006D60E9"/>
    <w:rsid w:val="006D72C1"/>
    <w:rsid w:val="006F153F"/>
    <w:rsid w:val="006F6E2F"/>
    <w:rsid w:val="00715150"/>
    <w:rsid w:val="007163D4"/>
    <w:rsid w:val="00732C70"/>
    <w:rsid w:val="00764510"/>
    <w:rsid w:val="00793F0A"/>
    <w:rsid w:val="007A0442"/>
    <w:rsid w:val="007A2E1F"/>
    <w:rsid w:val="007A30BA"/>
    <w:rsid w:val="007B694E"/>
    <w:rsid w:val="007D0D9A"/>
    <w:rsid w:val="007D5EE7"/>
    <w:rsid w:val="00806096"/>
    <w:rsid w:val="00852ADE"/>
    <w:rsid w:val="0087554C"/>
    <w:rsid w:val="0088513B"/>
    <w:rsid w:val="0088758B"/>
    <w:rsid w:val="008B7F43"/>
    <w:rsid w:val="008D7ABC"/>
    <w:rsid w:val="008E5CBE"/>
    <w:rsid w:val="009020C2"/>
    <w:rsid w:val="00903785"/>
    <w:rsid w:val="00915FFD"/>
    <w:rsid w:val="00926184"/>
    <w:rsid w:val="00977858"/>
    <w:rsid w:val="00985EDB"/>
    <w:rsid w:val="00996B29"/>
    <w:rsid w:val="009A3C91"/>
    <w:rsid w:val="009B3F2C"/>
    <w:rsid w:val="009C1F2A"/>
    <w:rsid w:val="009D7590"/>
    <w:rsid w:val="009F0471"/>
    <w:rsid w:val="00A242F5"/>
    <w:rsid w:val="00A35441"/>
    <w:rsid w:val="00A36B18"/>
    <w:rsid w:val="00A47200"/>
    <w:rsid w:val="00A520C4"/>
    <w:rsid w:val="00A569BD"/>
    <w:rsid w:val="00A60AF1"/>
    <w:rsid w:val="00A92086"/>
    <w:rsid w:val="00A9465A"/>
    <w:rsid w:val="00A9748E"/>
    <w:rsid w:val="00AA11D1"/>
    <w:rsid w:val="00AD07BE"/>
    <w:rsid w:val="00AF70CB"/>
    <w:rsid w:val="00B3733E"/>
    <w:rsid w:val="00B66962"/>
    <w:rsid w:val="00B96169"/>
    <w:rsid w:val="00BA2494"/>
    <w:rsid w:val="00BA7F65"/>
    <w:rsid w:val="00BB1E7E"/>
    <w:rsid w:val="00BB5711"/>
    <w:rsid w:val="00BC1BEF"/>
    <w:rsid w:val="00C03A4E"/>
    <w:rsid w:val="00C418CC"/>
    <w:rsid w:val="00C61346"/>
    <w:rsid w:val="00C7043E"/>
    <w:rsid w:val="00CB2161"/>
    <w:rsid w:val="00CD684F"/>
    <w:rsid w:val="00CE7567"/>
    <w:rsid w:val="00D0391F"/>
    <w:rsid w:val="00D14031"/>
    <w:rsid w:val="00D20D57"/>
    <w:rsid w:val="00D216BF"/>
    <w:rsid w:val="00D3542D"/>
    <w:rsid w:val="00D44D81"/>
    <w:rsid w:val="00D809E4"/>
    <w:rsid w:val="00D84FC5"/>
    <w:rsid w:val="00D95684"/>
    <w:rsid w:val="00D95D71"/>
    <w:rsid w:val="00DC0C93"/>
    <w:rsid w:val="00DC0F0C"/>
    <w:rsid w:val="00DC1D1F"/>
    <w:rsid w:val="00DC69E2"/>
    <w:rsid w:val="00DD2938"/>
    <w:rsid w:val="00E16346"/>
    <w:rsid w:val="00E17D9E"/>
    <w:rsid w:val="00E45445"/>
    <w:rsid w:val="00E46DA4"/>
    <w:rsid w:val="00EA3BAA"/>
    <w:rsid w:val="00EC4F5E"/>
    <w:rsid w:val="00ED140C"/>
    <w:rsid w:val="00EE0384"/>
    <w:rsid w:val="00F47BCE"/>
    <w:rsid w:val="00F52031"/>
    <w:rsid w:val="00F535C1"/>
    <w:rsid w:val="00F75077"/>
    <w:rsid w:val="00F80B2B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E1988F-38F5-4D6B-8474-5F497B1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Марина</cp:lastModifiedBy>
  <cp:revision>4</cp:revision>
  <cp:lastPrinted>2018-07-03T06:45:00Z</cp:lastPrinted>
  <dcterms:created xsi:type="dcterms:W3CDTF">2018-07-17T09:32:00Z</dcterms:created>
  <dcterms:modified xsi:type="dcterms:W3CDTF">2018-07-17T09:32:00Z</dcterms:modified>
</cp:coreProperties>
</file>