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A5" w:rsidRPr="009B27A5"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УТВЕРЖДЕН</w:t>
      </w:r>
    </w:p>
    <w:p w:rsidR="009B27A5" w:rsidRPr="009B27A5"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Постановлением Главы</w:t>
      </w:r>
    </w:p>
    <w:p w:rsidR="009B27A5" w:rsidRPr="009B27A5"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Сергиево-Посадского</w:t>
      </w:r>
    </w:p>
    <w:p w:rsidR="009B27A5" w:rsidRPr="009B27A5"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муниципального района</w:t>
      </w:r>
    </w:p>
    <w:p w:rsidR="009B27A5" w:rsidRPr="009B27A5"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Московской области</w:t>
      </w:r>
    </w:p>
    <w:p w:rsidR="00227347" w:rsidRPr="00227347" w:rsidRDefault="009B27A5" w:rsidP="00B42E30">
      <w:pPr>
        <w:spacing w:after="0"/>
        <w:ind w:firstLine="6379"/>
        <w:rPr>
          <w:rFonts w:ascii="Times New Roman" w:hAnsi="Times New Roman"/>
          <w:noProof/>
          <w:sz w:val="24"/>
          <w:szCs w:val="24"/>
        </w:rPr>
      </w:pPr>
      <w:r w:rsidRPr="009B27A5">
        <w:rPr>
          <w:rFonts w:ascii="Times New Roman" w:hAnsi="Times New Roman"/>
          <w:noProof/>
          <w:sz w:val="24"/>
          <w:szCs w:val="24"/>
        </w:rPr>
        <w:t xml:space="preserve">от </w:t>
      </w:r>
      <w:r w:rsidR="00010D4F">
        <w:rPr>
          <w:rFonts w:ascii="Times New Roman" w:hAnsi="Times New Roman"/>
          <w:noProof/>
          <w:sz w:val="24"/>
          <w:szCs w:val="24"/>
        </w:rPr>
        <w:t xml:space="preserve">17.07.2018 </w:t>
      </w:r>
      <w:r w:rsidRPr="009B27A5">
        <w:rPr>
          <w:rFonts w:ascii="Times New Roman" w:hAnsi="Times New Roman"/>
          <w:noProof/>
          <w:sz w:val="24"/>
          <w:szCs w:val="24"/>
        </w:rPr>
        <w:t>г</w:t>
      </w:r>
      <w:r w:rsidR="00B42E30">
        <w:rPr>
          <w:rFonts w:ascii="Times New Roman" w:hAnsi="Times New Roman"/>
          <w:noProof/>
          <w:sz w:val="24"/>
          <w:szCs w:val="24"/>
        </w:rPr>
        <w:t xml:space="preserve"> №</w:t>
      </w:r>
      <w:r w:rsidR="00010D4F">
        <w:rPr>
          <w:rFonts w:ascii="Times New Roman" w:hAnsi="Times New Roman"/>
          <w:noProof/>
          <w:sz w:val="24"/>
          <w:szCs w:val="24"/>
        </w:rPr>
        <w:t>1213-ПГ</w:t>
      </w:r>
      <w:bookmarkStart w:id="0" w:name="_GoBack"/>
      <w:bookmarkEnd w:id="0"/>
    </w:p>
    <w:p w:rsidR="009A393D" w:rsidRPr="005858C3" w:rsidRDefault="009B27A5"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 xml:space="preserve">Согласование местоположения границ земельных участков, являющихся смежными с земельными участками, </w:t>
      </w:r>
      <w:r w:rsidR="009B27A5" w:rsidRPr="009B27A5">
        <w:rPr>
          <w:b/>
          <w:color w:val="auto"/>
        </w:rPr>
        <w:t>находящихся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4E1B44" w:rsidRPr="004E1B44" w:rsidRDefault="00C7254E" w:rsidP="004E1B44">
      <w:pPr>
        <w:pStyle w:val="1f4"/>
        <w:rPr>
          <w:rFonts w:asciiTheme="minorHAnsi" w:eastAsiaTheme="minorEastAsia" w:hAnsiTheme="minorHAnsi" w:cstheme="minorBidi"/>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10599616" w:history="1">
        <w:r w:rsidR="004E1B44" w:rsidRPr="004E1B44">
          <w:rPr>
            <w:rStyle w:val="a7"/>
            <w:b w:val="0"/>
          </w:rPr>
          <w:t>Термины и определения</w:t>
        </w:r>
        <w:r w:rsidR="004E1B44" w:rsidRPr="004E1B44">
          <w:rPr>
            <w:webHidden/>
          </w:rPr>
          <w:tab/>
        </w:r>
        <w:r w:rsidRPr="004E1B44">
          <w:rPr>
            <w:webHidden/>
          </w:rPr>
          <w:fldChar w:fldCharType="begin"/>
        </w:r>
        <w:r w:rsidR="004E1B44" w:rsidRPr="004E1B44">
          <w:rPr>
            <w:webHidden/>
          </w:rPr>
          <w:instrText xml:space="preserve"> PAGEREF _Toc510599616 \h </w:instrText>
        </w:r>
        <w:r w:rsidRPr="004E1B44">
          <w:rPr>
            <w:webHidden/>
          </w:rPr>
        </w:r>
        <w:r w:rsidRPr="004E1B44">
          <w:rPr>
            <w:webHidden/>
          </w:rPr>
          <w:fldChar w:fldCharType="separate"/>
        </w:r>
        <w:r w:rsidR="00E27CE1">
          <w:rPr>
            <w:webHidden/>
          </w:rPr>
          <w:t>4</w:t>
        </w:r>
        <w:r w:rsidRPr="004E1B44">
          <w:rPr>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17" w:history="1">
        <w:r w:rsidR="004E1B44" w:rsidRPr="004E1B44">
          <w:rPr>
            <w:rStyle w:val="a7"/>
          </w:rPr>
          <w:t>I. Общие положения</w:t>
        </w:r>
        <w:r w:rsidR="004E1B44" w:rsidRPr="004E1B44">
          <w:rPr>
            <w:webHidden/>
          </w:rPr>
          <w:tab/>
        </w:r>
        <w:r w:rsidR="00C7254E" w:rsidRPr="004E1B44">
          <w:rPr>
            <w:webHidden/>
          </w:rPr>
          <w:fldChar w:fldCharType="begin"/>
        </w:r>
        <w:r w:rsidR="004E1B44" w:rsidRPr="004E1B44">
          <w:rPr>
            <w:webHidden/>
          </w:rPr>
          <w:instrText xml:space="preserve"> PAGEREF _Toc510599617 \h </w:instrText>
        </w:r>
        <w:r w:rsidR="00C7254E" w:rsidRPr="004E1B44">
          <w:rPr>
            <w:webHidden/>
          </w:rPr>
        </w:r>
        <w:r w:rsidR="00C7254E" w:rsidRPr="004E1B44">
          <w:rPr>
            <w:webHidden/>
          </w:rPr>
          <w:fldChar w:fldCharType="separate"/>
        </w:r>
        <w:r w:rsidR="00E27CE1">
          <w:rPr>
            <w:webHidden/>
          </w:rPr>
          <w:t>4</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18" w:history="1">
        <w:r w:rsidR="004E1B44" w:rsidRPr="004E1B44">
          <w:rPr>
            <w:rStyle w:val="a7"/>
            <w:b w:val="0"/>
          </w:rPr>
          <w:t>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Предмет регулирования Административного регламента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_Toc510599618 \h </w:instrText>
        </w:r>
        <w:r w:rsidR="00C7254E" w:rsidRPr="004E1B44">
          <w:rPr>
            <w:b w:val="0"/>
            <w:webHidden/>
          </w:rPr>
        </w:r>
        <w:r w:rsidR="00C7254E" w:rsidRPr="004E1B44">
          <w:rPr>
            <w:b w:val="0"/>
            <w:webHidden/>
          </w:rPr>
          <w:fldChar w:fldCharType="separate"/>
        </w:r>
        <w:r w:rsidR="00E27CE1">
          <w:rPr>
            <w:b w:val="0"/>
            <w:webHidden/>
          </w:rPr>
          <w:t>4</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19" w:history="1">
        <w:r w:rsidR="004E1B44" w:rsidRPr="004E1B44">
          <w:rPr>
            <w:rStyle w:val="a7"/>
            <w:b w:val="0"/>
          </w:rPr>
          <w:t>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Лица, имеющие право на получение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_Toc510599619 \h </w:instrText>
        </w:r>
        <w:r w:rsidR="00C7254E" w:rsidRPr="004E1B44">
          <w:rPr>
            <w:b w:val="0"/>
            <w:webHidden/>
          </w:rPr>
        </w:r>
        <w:r w:rsidR="00C7254E" w:rsidRPr="004E1B44">
          <w:rPr>
            <w:b w:val="0"/>
            <w:webHidden/>
          </w:rPr>
          <w:fldChar w:fldCharType="separate"/>
        </w:r>
        <w:r w:rsidR="00E27CE1">
          <w:rPr>
            <w:b w:val="0"/>
            <w:webHidden/>
          </w:rPr>
          <w:t>4</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0" w:history="1">
        <w:r w:rsidR="004E1B44" w:rsidRPr="004E1B44">
          <w:rPr>
            <w:rStyle w:val="a7"/>
            <w:b w:val="0"/>
          </w:rPr>
          <w:t>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порядку информирования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_Toc510599620 \h </w:instrText>
        </w:r>
        <w:r w:rsidR="00C7254E" w:rsidRPr="004E1B44">
          <w:rPr>
            <w:b w:val="0"/>
            <w:webHidden/>
          </w:rPr>
        </w:r>
        <w:r w:rsidR="00C7254E" w:rsidRPr="004E1B44">
          <w:rPr>
            <w:b w:val="0"/>
            <w:webHidden/>
          </w:rPr>
          <w:fldChar w:fldCharType="separate"/>
        </w:r>
        <w:r w:rsidR="00E27CE1">
          <w:rPr>
            <w:b w:val="0"/>
            <w:webHidden/>
          </w:rPr>
          <w:t>5</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21" w:history="1">
        <w:r w:rsidR="004E1B44" w:rsidRPr="004E1B44">
          <w:rPr>
            <w:rStyle w:val="a7"/>
          </w:rPr>
          <w:t>II. Стандарт предоставления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_Toc510599621 \h </w:instrText>
        </w:r>
        <w:r w:rsidR="00C7254E" w:rsidRPr="004E1B44">
          <w:rPr>
            <w:webHidden/>
          </w:rPr>
        </w:r>
        <w:r w:rsidR="00C7254E" w:rsidRPr="004E1B44">
          <w:rPr>
            <w:webHidden/>
          </w:rPr>
          <w:fldChar w:fldCharType="separate"/>
        </w:r>
        <w:r w:rsidR="00E27CE1">
          <w:rPr>
            <w:webHidden/>
          </w:rPr>
          <w:t>5</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2" w:history="1">
        <w:r w:rsidR="004E1B44" w:rsidRPr="004E1B44">
          <w:rPr>
            <w:rStyle w:val="a7"/>
            <w:b w:val="0"/>
          </w:rPr>
          <w:t>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Наименование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_Toc510599622 \h </w:instrText>
        </w:r>
        <w:r w:rsidR="00C7254E" w:rsidRPr="004E1B44">
          <w:rPr>
            <w:b w:val="0"/>
            <w:webHidden/>
          </w:rPr>
        </w:r>
        <w:r w:rsidR="00C7254E" w:rsidRPr="004E1B44">
          <w:rPr>
            <w:b w:val="0"/>
            <w:webHidden/>
          </w:rPr>
          <w:fldChar w:fldCharType="separate"/>
        </w:r>
        <w:r w:rsidR="00E27CE1">
          <w:rPr>
            <w:b w:val="0"/>
            <w:webHidden/>
          </w:rPr>
          <w:t>5</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3" w:history="1">
        <w:r w:rsidR="004E1B44" w:rsidRPr="004E1B44">
          <w:rPr>
            <w:rStyle w:val="a7"/>
            <w:b w:val="0"/>
          </w:rPr>
          <w:t>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Органы и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_Toc510599623 \h </w:instrText>
        </w:r>
        <w:r w:rsidR="00C7254E" w:rsidRPr="004E1B44">
          <w:rPr>
            <w:b w:val="0"/>
            <w:webHidden/>
          </w:rPr>
        </w:r>
        <w:r w:rsidR="00C7254E" w:rsidRPr="004E1B44">
          <w:rPr>
            <w:b w:val="0"/>
            <w:webHidden/>
          </w:rPr>
          <w:fldChar w:fldCharType="separate"/>
        </w:r>
        <w:r w:rsidR="00E27CE1">
          <w:rPr>
            <w:b w:val="0"/>
            <w:webHidden/>
          </w:rPr>
          <w:t>5</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4" w:history="1">
        <w:r w:rsidR="004E1B44" w:rsidRPr="004E1B44">
          <w:rPr>
            <w:rStyle w:val="a7"/>
            <w:b w:val="0"/>
          </w:rPr>
          <w:t>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Основания для обращения и результаты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_Toc510599624 \h </w:instrText>
        </w:r>
        <w:r w:rsidR="00C7254E" w:rsidRPr="004E1B44">
          <w:rPr>
            <w:b w:val="0"/>
            <w:webHidden/>
          </w:rPr>
        </w:r>
        <w:r w:rsidR="00C7254E" w:rsidRPr="004E1B44">
          <w:rPr>
            <w:b w:val="0"/>
            <w:webHidden/>
          </w:rPr>
          <w:fldChar w:fldCharType="separate"/>
        </w:r>
        <w:r w:rsidR="00E27CE1">
          <w:rPr>
            <w:b w:val="0"/>
            <w:webHidden/>
          </w:rPr>
          <w:t>6</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5" w:history="1">
        <w:r w:rsidR="004E1B44" w:rsidRPr="004E1B44">
          <w:rPr>
            <w:rStyle w:val="a7"/>
            <w:b w:val="0"/>
          </w:rPr>
          <w:t>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регистрации заявления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_Toc510599625 \h </w:instrText>
        </w:r>
        <w:r w:rsidR="00C7254E" w:rsidRPr="004E1B44">
          <w:rPr>
            <w:b w:val="0"/>
            <w:webHidden/>
          </w:rPr>
        </w:r>
        <w:r w:rsidR="00C7254E" w:rsidRPr="004E1B44">
          <w:rPr>
            <w:b w:val="0"/>
            <w:webHidden/>
          </w:rPr>
          <w:fldChar w:fldCharType="separate"/>
        </w:r>
        <w:r w:rsidR="00E27CE1">
          <w:rPr>
            <w:b w:val="0"/>
            <w:webHidden/>
          </w:rPr>
          <w:t>7</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6" w:history="1">
        <w:r w:rsidR="004E1B44" w:rsidRPr="004E1B44">
          <w:rPr>
            <w:rStyle w:val="a7"/>
            <w:b w:val="0"/>
          </w:rPr>
          <w:t>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_Toc510599626 \h </w:instrText>
        </w:r>
        <w:r w:rsidR="00C7254E" w:rsidRPr="004E1B44">
          <w:rPr>
            <w:b w:val="0"/>
            <w:webHidden/>
          </w:rPr>
        </w:r>
        <w:r w:rsidR="00C7254E" w:rsidRPr="004E1B44">
          <w:rPr>
            <w:b w:val="0"/>
            <w:webHidden/>
          </w:rPr>
          <w:fldChar w:fldCharType="separate"/>
        </w:r>
        <w:r w:rsidR="00E27CE1">
          <w:rPr>
            <w:b w:val="0"/>
            <w:webHidden/>
          </w:rPr>
          <w:t>7</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7" w:history="1">
        <w:r w:rsidR="004E1B44" w:rsidRPr="004E1B44">
          <w:rPr>
            <w:rStyle w:val="a7"/>
            <w:b w:val="0"/>
          </w:rPr>
          <w:t>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Правовые основания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_Toc510599627 \h </w:instrText>
        </w:r>
        <w:r w:rsidR="00C7254E" w:rsidRPr="004E1B44">
          <w:rPr>
            <w:b w:val="0"/>
            <w:webHidden/>
          </w:rPr>
        </w:r>
        <w:r w:rsidR="00C7254E" w:rsidRPr="004E1B44">
          <w:rPr>
            <w:b w:val="0"/>
            <w:webHidden/>
          </w:rPr>
          <w:fldChar w:fldCharType="separate"/>
        </w:r>
        <w:r w:rsidR="00E27CE1">
          <w:rPr>
            <w:b w:val="0"/>
            <w:webHidden/>
          </w:rPr>
          <w:t>7</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8" w:history="1">
        <w:r w:rsidR="004E1B44" w:rsidRPr="004E1B44">
          <w:rPr>
            <w:rStyle w:val="a7"/>
            <w:b w:val="0"/>
          </w:rPr>
          <w:t>10.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Исчерпывающий перечень документов, необходимых для предоставления Муниципальной </w:t>
        </w:r>
        <w:r w:rsidR="00283D98">
          <w:rPr>
            <w:rStyle w:val="a7"/>
            <w:b w:val="0"/>
          </w:rPr>
          <w:t xml:space="preserve">  </w:t>
        </w:r>
        <w:r w:rsidR="004E1B44" w:rsidRPr="004E1B44">
          <w:rPr>
            <w:rStyle w:val="a7"/>
            <w:b w:val="0"/>
          </w:rPr>
          <w:t>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_Toc510599628 \h </w:instrText>
        </w:r>
        <w:r w:rsidR="00C7254E" w:rsidRPr="004E1B44">
          <w:rPr>
            <w:b w:val="0"/>
            <w:webHidden/>
          </w:rPr>
        </w:r>
        <w:r w:rsidR="00C7254E" w:rsidRPr="004E1B44">
          <w:rPr>
            <w:b w:val="0"/>
            <w:webHidden/>
          </w:rPr>
          <w:fldChar w:fldCharType="separate"/>
        </w:r>
        <w:r w:rsidR="00E27CE1">
          <w:rPr>
            <w:b w:val="0"/>
            <w:webHidden/>
          </w:rPr>
          <w:t>7</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29" w:history="1">
        <w:r w:rsidR="004E1B44" w:rsidRPr="004E1B44">
          <w:rPr>
            <w:rStyle w:val="a7"/>
            <w:b w:val="0"/>
          </w:rPr>
          <w:t>11.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_Toc510599629 \h </w:instrText>
        </w:r>
        <w:r w:rsidR="00C7254E" w:rsidRPr="004E1B44">
          <w:rPr>
            <w:b w:val="0"/>
            <w:webHidden/>
          </w:rPr>
        </w:r>
        <w:r w:rsidR="00C7254E" w:rsidRPr="004E1B44">
          <w:rPr>
            <w:b w:val="0"/>
            <w:webHidden/>
          </w:rPr>
          <w:fldChar w:fldCharType="separate"/>
        </w:r>
        <w:r w:rsidR="00E27CE1">
          <w:rPr>
            <w:b w:val="0"/>
            <w:webHidden/>
          </w:rPr>
          <w:t>8</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0" w:history="1">
        <w:r w:rsidR="004E1B44" w:rsidRPr="004E1B44">
          <w:rPr>
            <w:rStyle w:val="a7"/>
            <w:b w:val="0"/>
          </w:rPr>
          <w:t>12.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_Toc510599630 \h </w:instrText>
        </w:r>
        <w:r w:rsidR="00C7254E" w:rsidRPr="004E1B44">
          <w:rPr>
            <w:b w:val="0"/>
            <w:webHidden/>
          </w:rPr>
        </w:r>
        <w:r w:rsidR="00C7254E" w:rsidRPr="004E1B44">
          <w:rPr>
            <w:b w:val="0"/>
            <w:webHidden/>
          </w:rPr>
          <w:fldChar w:fldCharType="separate"/>
        </w:r>
        <w:r w:rsidR="00E27CE1">
          <w:rPr>
            <w:b w:val="0"/>
            <w:webHidden/>
          </w:rPr>
          <w:t>9</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1" w:history="1">
        <w:r w:rsidR="004E1B44" w:rsidRPr="004E1B44">
          <w:rPr>
            <w:rStyle w:val="a7"/>
            <w:b w:val="0"/>
          </w:rPr>
          <w:t>13.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_Toc510599631 \h </w:instrText>
        </w:r>
        <w:r w:rsidR="00C7254E" w:rsidRPr="004E1B44">
          <w:rPr>
            <w:b w:val="0"/>
            <w:webHidden/>
          </w:rPr>
        </w:r>
        <w:r w:rsidR="00C7254E" w:rsidRPr="004E1B44">
          <w:rPr>
            <w:b w:val="0"/>
            <w:webHidden/>
          </w:rPr>
          <w:fldChar w:fldCharType="separate"/>
        </w:r>
        <w:r w:rsidR="00E27CE1">
          <w:rPr>
            <w:b w:val="0"/>
            <w:webHidden/>
          </w:rPr>
          <w:t>10</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2" w:history="1">
        <w:r w:rsidR="004E1B44" w:rsidRPr="004E1B44">
          <w:rPr>
            <w:rStyle w:val="a7"/>
            <w:b w:val="0"/>
          </w:rPr>
          <w:t>14.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размер и основания взимания государственной пошлины или иной платы, взимаемой за предоставление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_Toc510599632 \h </w:instrText>
        </w:r>
        <w:r w:rsidR="00C7254E" w:rsidRPr="004E1B44">
          <w:rPr>
            <w:b w:val="0"/>
            <w:webHidden/>
          </w:rPr>
        </w:r>
        <w:r w:rsidR="00C7254E" w:rsidRPr="004E1B44">
          <w:rPr>
            <w:b w:val="0"/>
            <w:webHidden/>
          </w:rPr>
          <w:fldChar w:fldCharType="separate"/>
        </w:r>
        <w:r w:rsidR="00E27CE1">
          <w:rPr>
            <w:b w:val="0"/>
            <w:webHidden/>
          </w:rPr>
          <w:t>10</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3" w:history="1">
        <w:r w:rsidR="004E1B44" w:rsidRPr="004E1B44">
          <w:rPr>
            <w:rStyle w:val="a7"/>
            <w:b w:val="0"/>
          </w:rPr>
          <w:t>15.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Перечень услуг, необходимых и обязательных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_Toc510599633 \h </w:instrText>
        </w:r>
        <w:r w:rsidR="00C7254E" w:rsidRPr="004E1B44">
          <w:rPr>
            <w:b w:val="0"/>
            <w:webHidden/>
          </w:rPr>
        </w:r>
        <w:r w:rsidR="00C7254E" w:rsidRPr="004E1B44">
          <w:rPr>
            <w:b w:val="0"/>
            <w:webHidden/>
          </w:rPr>
          <w:fldChar w:fldCharType="separate"/>
        </w:r>
        <w:r w:rsidR="00E27CE1">
          <w:rPr>
            <w:b w:val="0"/>
            <w:webHidden/>
          </w:rPr>
          <w:t>11</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4" w:history="1">
        <w:r w:rsidR="004E1B44" w:rsidRPr="004E1B44">
          <w:rPr>
            <w:rStyle w:val="a7"/>
            <w:b w:val="0"/>
          </w:rPr>
          <w:t>16.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предоставления Заявителем документов, необходимых для получения Муниципальной 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_Toc510599634 \h </w:instrText>
        </w:r>
        <w:r w:rsidR="00C7254E" w:rsidRPr="004E1B44">
          <w:rPr>
            <w:b w:val="0"/>
            <w:webHidden/>
          </w:rPr>
        </w:r>
        <w:r w:rsidR="00C7254E" w:rsidRPr="004E1B44">
          <w:rPr>
            <w:b w:val="0"/>
            <w:webHidden/>
          </w:rPr>
          <w:fldChar w:fldCharType="separate"/>
        </w:r>
        <w:r w:rsidR="00E27CE1">
          <w:rPr>
            <w:b w:val="0"/>
            <w:webHidden/>
          </w:rPr>
          <w:t>11</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5" w:history="1">
        <w:r w:rsidR="004E1B44" w:rsidRPr="004E1B44">
          <w:rPr>
            <w:rStyle w:val="a7"/>
            <w:b w:val="0"/>
          </w:rPr>
          <w:t>17.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получения Заявителем результатов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_Toc510599635 \h </w:instrText>
        </w:r>
        <w:r w:rsidR="00C7254E" w:rsidRPr="004E1B44">
          <w:rPr>
            <w:b w:val="0"/>
            <w:webHidden/>
          </w:rPr>
        </w:r>
        <w:r w:rsidR="00C7254E" w:rsidRPr="004E1B44">
          <w:rPr>
            <w:b w:val="0"/>
            <w:webHidden/>
          </w:rPr>
          <w:fldChar w:fldCharType="separate"/>
        </w:r>
        <w:r w:rsidR="00E27CE1">
          <w:rPr>
            <w:b w:val="0"/>
            <w:webHidden/>
          </w:rPr>
          <w:t>11</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6" w:history="1">
        <w:r w:rsidR="004E1B44" w:rsidRPr="004E1B44">
          <w:rPr>
            <w:rStyle w:val="a7"/>
            <w:b w:val="0"/>
          </w:rPr>
          <w:t>18.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Максимальный срок ожидания в очереди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_Toc510599636 \h </w:instrText>
        </w:r>
        <w:r w:rsidR="00C7254E" w:rsidRPr="004E1B44">
          <w:rPr>
            <w:b w:val="0"/>
            <w:webHidden/>
          </w:rPr>
        </w:r>
        <w:r w:rsidR="00C7254E" w:rsidRPr="004E1B44">
          <w:rPr>
            <w:b w:val="0"/>
            <w:webHidden/>
          </w:rPr>
          <w:fldChar w:fldCharType="separate"/>
        </w:r>
        <w:r w:rsidR="00E27CE1">
          <w:rPr>
            <w:b w:val="0"/>
            <w:webHidden/>
          </w:rPr>
          <w:t>12</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7" w:history="1">
        <w:r w:rsidR="004E1B44" w:rsidRPr="004E1B44">
          <w:rPr>
            <w:rStyle w:val="a7"/>
            <w:b w:val="0"/>
          </w:rPr>
          <w:t>19.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_Toc510599637 \h </w:instrText>
        </w:r>
        <w:r w:rsidR="00C7254E" w:rsidRPr="004E1B44">
          <w:rPr>
            <w:b w:val="0"/>
            <w:webHidden/>
          </w:rPr>
        </w:r>
        <w:r w:rsidR="00C7254E" w:rsidRPr="004E1B44">
          <w:rPr>
            <w:b w:val="0"/>
            <w:webHidden/>
          </w:rPr>
          <w:fldChar w:fldCharType="separate"/>
        </w:r>
        <w:r w:rsidR="00E27CE1">
          <w:rPr>
            <w:b w:val="0"/>
            <w:webHidden/>
          </w:rPr>
          <w:t>12</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8" w:history="1">
        <w:r w:rsidR="004E1B44" w:rsidRPr="004E1B44">
          <w:rPr>
            <w:rStyle w:val="a7"/>
            <w:b w:val="0"/>
          </w:rPr>
          <w:t>20.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_Toc510599638 \h </w:instrText>
        </w:r>
        <w:r w:rsidR="00C7254E" w:rsidRPr="004E1B44">
          <w:rPr>
            <w:b w:val="0"/>
            <w:webHidden/>
          </w:rPr>
        </w:r>
        <w:r w:rsidR="00C7254E" w:rsidRPr="004E1B44">
          <w:rPr>
            <w:b w:val="0"/>
            <w:webHidden/>
          </w:rPr>
          <w:fldChar w:fldCharType="separate"/>
        </w:r>
        <w:r w:rsidR="00E27CE1">
          <w:rPr>
            <w:b w:val="0"/>
            <w:webHidden/>
          </w:rPr>
          <w:t>12</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39" w:history="1">
        <w:r w:rsidR="004E1B44" w:rsidRPr="004E1B44">
          <w:rPr>
            <w:rStyle w:val="a7"/>
            <w:b w:val="0"/>
          </w:rPr>
          <w:t>21.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электронной форме</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_Toc510599639 \h </w:instrText>
        </w:r>
        <w:r w:rsidR="00C7254E" w:rsidRPr="004E1B44">
          <w:rPr>
            <w:b w:val="0"/>
            <w:webHidden/>
          </w:rPr>
        </w:r>
        <w:r w:rsidR="00C7254E" w:rsidRPr="004E1B44">
          <w:rPr>
            <w:b w:val="0"/>
            <w:webHidden/>
          </w:rPr>
          <w:fldChar w:fldCharType="separate"/>
        </w:r>
        <w:r w:rsidR="00E27CE1">
          <w:rPr>
            <w:b w:val="0"/>
            <w:webHidden/>
          </w:rPr>
          <w:t>12</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0" w:history="1">
        <w:r w:rsidR="004E1B44" w:rsidRPr="004E1B44">
          <w:rPr>
            <w:rStyle w:val="a7"/>
            <w:b w:val="0"/>
          </w:rPr>
          <w:t>22.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МФЦ</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_Toc510599640 \h </w:instrText>
        </w:r>
        <w:r w:rsidR="00C7254E" w:rsidRPr="004E1B44">
          <w:rPr>
            <w:b w:val="0"/>
            <w:webHidden/>
          </w:rPr>
        </w:r>
        <w:r w:rsidR="00C7254E" w:rsidRPr="004E1B44">
          <w:rPr>
            <w:b w:val="0"/>
            <w:webHidden/>
          </w:rPr>
          <w:fldChar w:fldCharType="separate"/>
        </w:r>
        <w:r w:rsidR="00E27CE1">
          <w:rPr>
            <w:b w:val="0"/>
            <w:webHidden/>
          </w:rPr>
          <w:t>13</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41" w:history="1">
        <w:r w:rsidR="004E1B44" w:rsidRPr="004E1B44">
          <w:rPr>
            <w:rStyle w:val="a7"/>
            <w:b w:val="0"/>
          </w:rPr>
          <w:t>I</w:t>
        </w:r>
        <w:r w:rsidR="004E1B44" w:rsidRPr="004E1B44">
          <w:rPr>
            <w:rStyle w:val="a7"/>
          </w:rPr>
          <w:t>II. Состав, последовательность и сроки выполнения административных процедур, требования к порядку их выполнения</w:t>
        </w:r>
        <w:r w:rsidR="004E1B44" w:rsidRPr="004E1B44">
          <w:rPr>
            <w:webHidden/>
          </w:rPr>
          <w:tab/>
        </w:r>
        <w:r w:rsidR="00C7254E" w:rsidRPr="004E1B44">
          <w:rPr>
            <w:webHidden/>
          </w:rPr>
          <w:fldChar w:fldCharType="begin"/>
        </w:r>
        <w:r w:rsidR="004E1B44" w:rsidRPr="004E1B44">
          <w:rPr>
            <w:webHidden/>
          </w:rPr>
          <w:instrText xml:space="preserve"> PAGEREF _Toc510599641 \h </w:instrText>
        </w:r>
        <w:r w:rsidR="00C7254E" w:rsidRPr="004E1B44">
          <w:rPr>
            <w:webHidden/>
          </w:rPr>
        </w:r>
        <w:r w:rsidR="00C7254E" w:rsidRPr="004E1B44">
          <w:rPr>
            <w:webHidden/>
          </w:rPr>
          <w:fldChar w:fldCharType="separate"/>
        </w:r>
        <w:r w:rsidR="00E27CE1">
          <w:rPr>
            <w:webHidden/>
          </w:rPr>
          <w:t>13</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2" w:history="1">
        <w:r w:rsidR="004E1B44" w:rsidRPr="004E1B44">
          <w:rPr>
            <w:rStyle w:val="a7"/>
            <w:b w:val="0"/>
          </w:rPr>
          <w:t>23.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Состав, последовательность и сроки выполнения административных процедур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_Toc510599642 \h </w:instrText>
        </w:r>
        <w:r w:rsidR="00C7254E" w:rsidRPr="004E1B44">
          <w:rPr>
            <w:b w:val="0"/>
            <w:webHidden/>
          </w:rPr>
        </w:r>
        <w:r w:rsidR="00C7254E" w:rsidRPr="004E1B44">
          <w:rPr>
            <w:b w:val="0"/>
            <w:webHidden/>
          </w:rPr>
          <w:fldChar w:fldCharType="separate"/>
        </w:r>
        <w:r w:rsidR="00E27CE1">
          <w:rPr>
            <w:b w:val="0"/>
            <w:webHidden/>
          </w:rPr>
          <w:t>13</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43" w:history="1">
        <w:r w:rsidR="004E1B44" w:rsidRPr="004E1B44">
          <w:rPr>
            <w:rStyle w:val="a7"/>
          </w:rPr>
          <w:t>IV. Порядок и формы контроля за исполнением Административного регламента</w:t>
        </w:r>
        <w:r w:rsidR="004E1B44" w:rsidRPr="004E1B44">
          <w:rPr>
            <w:webHidden/>
          </w:rPr>
          <w:tab/>
        </w:r>
        <w:r w:rsidR="00C7254E" w:rsidRPr="004E1B44">
          <w:rPr>
            <w:webHidden/>
          </w:rPr>
          <w:fldChar w:fldCharType="begin"/>
        </w:r>
        <w:r w:rsidR="004E1B44" w:rsidRPr="004E1B44">
          <w:rPr>
            <w:webHidden/>
          </w:rPr>
          <w:instrText xml:space="preserve"> PAGEREF _Toc510599643 \h </w:instrText>
        </w:r>
        <w:r w:rsidR="00C7254E" w:rsidRPr="004E1B44">
          <w:rPr>
            <w:webHidden/>
          </w:rPr>
        </w:r>
        <w:r w:rsidR="00C7254E" w:rsidRPr="004E1B44">
          <w:rPr>
            <w:webHidden/>
          </w:rPr>
          <w:fldChar w:fldCharType="separate"/>
        </w:r>
        <w:r w:rsidR="00E27CE1">
          <w:rPr>
            <w:webHidden/>
          </w:rPr>
          <w:t>13</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4" w:history="1">
        <w:r w:rsidR="004E1B44" w:rsidRPr="004E1B44">
          <w:rPr>
            <w:rStyle w:val="a7"/>
            <w:b w:val="0"/>
          </w:rPr>
          <w:t>24.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Порядок осуществления контроля за соблюдением и исполнением должностными лицами, муниципальными служащими и </w:t>
        </w:r>
        <w:r w:rsidR="00283D98">
          <w:rPr>
            <w:rStyle w:val="a7"/>
            <w:b w:val="0"/>
          </w:rPr>
          <w:t>работниками</w:t>
        </w:r>
        <w:r w:rsidR="004E1B44" w:rsidRPr="004E1B44">
          <w:rPr>
            <w:rStyle w:val="a7"/>
            <w:b w:val="0"/>
          </w:rPr>
          <w:t xml:space="preserve"> Администрации</w:t>
        </w:r>
        <w:r w:rsidR="00283D98">
          <w:rPr>
            <w:rStyle w:val="a7"/>
            <w:b w:val="0"/>
          </w:rPr>
          <w:t>, а также специалистами МФЦ</w:t>
        </w:r>
        <w:r w:rsidR="004E1B44" w:rsidRPr="004E1B44">
          <w:rPr>
            <w:rStyle w:val="a7"/>
            <w:b w:val="0"/>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_Toc510599644 \h </w:instrText>
        </w:r>
        <w:r w:rsidR="00C7254E" w:rsidRPr="004E1B44">
          <w:rPr>
            <w:b w:val="0"/>
            <w:webHidden/>
          </w:rPr>
        </w:r>
        <w:r w:rsidR="00C7254E" w:rsidRPr="004E1B44">
          <w:rPr>
            <w:b w:val="0"/>
            <w:webHidden/>
          </w:rPr>
          <w:fldChar w:fldCharType="separate"/>
        </w:r>
        <w:r w:rsidR="00E27CE1">
          <w:rPr>
            <w:b w:val="0"/>
            <w:webHidden/>
          </w:rPr>
          <w:t>13</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5" w:history="1">
        <w:r w:rsidR="004E1B44" w:rsidRPr="004E1B44">
          <w:rPr>
            <w:rStyle w:val="a7"/>
            <w:b w:val="0"/>
          </w:rPr>
          <w:t>25.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_Toc510599645 \h </w:instrText>
        </w:r>
        <w:r w:rsidR="00C7254E" w:rsidRPr="004E1B44">
          <w:rPr>
            <w:b w:val="0"/>
            <w:webHidden/>
          </w:rPr>
        </w:r>
        <w:r w:rsidR="00C7254E" w:rsidRPr="004E1B44">
          <w:rPr>
            <w:b w:val="0"/>
            <w:webHidden/>
          </w:rPr>
          <w:fldChar w:fldCharType="separate"/>
        </w:r>
        <w:r w:rsidR="00E27CE1">
          <w:rPr>
            <w:b w:val="0"/>
            <w:webHidden/>
          </w:rPr>
          <w:t>14</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6" w:history="1">
        <w:r w:rsidR="004E1B44" w:rsidRPr="004E1B44">
          <w:rPr>
            <w:rStyle w:val="a7"/>
            <w:b w:val="0"/>
          </w:rPr>
          <w:t>26.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Ответственность должностных</w:t>
        </w:r>
        <w:r w:rsidR="00283D98">
          <w:rPr>
            <w:rStyle w:val="a7"/>
            <w:b w:val="0"/>
          </w:rPr>
          <w:t xml:space="preserve"> лиц, муниципальных служащих и работников</w:t>
        </w:r>
        <w:r w:rsidR="004E1B44" w:rsidRPr="004E1B44">
          <w:rPr>
            <w:rStyle w:val="a7"/>
            <w:b w:val="0"/>
          </w:rPr>
          <w:t xml:space="preserve"> Администрации</w:t>
        </w:r>
        <w:r w:rsidR="00283D98">
          <w:rPr>
            <w:rStyle w:val="a7"/>
            <w:b w:val="0"/>
          </w:rPr>
          <w:t xml:space="preserve">, </w:t>
        </w:r>
        <w:r w:rsidR="00283D98" w:rsidRPr="00283D98">
          <w:rPr>
            <w:rStyle w:val="a7"/>
            <w:b w:val="0"/>
          </w:rPr>
          <w:t xml:space="preserve">а также специалистами МФЦ </w:t>
        </w:r>
        <w:r w:rsidR="004E1B44" w:rsidRPr="004E1B44">
          <w:rPr>
            <w:rStyle w:val="a7"/>
            <w:b w:val="0"/>
          </w:rPr>
          <w:t>за решения и действия (бездействие), принимаемые (осуществляемые) ими в ходе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_Toc510599646 \h </w:instrText>
        </w:r>
        <w:r w:rsidR="00C7254E" w:rsidRPr="004E1B44">
          <w:rPr>
            <w:b w:val="0"/>
            <w:webHidden/>
          </w:rPr>
        </w:r>
        <w:r w:rsidR="00C7254E" w:rsidRPr="004E1B44">
          <w:rPr>
            <w:b w:val="0"/>
            <w:webHidden/>
          </w:rPr>
          <w:fldChar w:fldCharType="separate"/>
        </w:r>
        <w:r w:rsidR="00E27CE1">
          <w:rPr>
            <w:b w:val="0"/>
            <w:webHidden/>
          </w:rPr>
          <w:t>15</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7" w:history="1">
        <w:r w:rsidR="004E1B44" w:rsidRPr="004E1B44">
          <w:rPr>
            <w:rStyle w:val="a7"/>
            <w:b w:val="0"/>
          </w:rPr>
          <w:t>27.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_Toc510599647 \h </w:instrText>
        </w:r>
        <w:r w:rsidR="00C7254E" w:rsidRPr="004E1B44">
          <w:rPr>
            <w:b w:val="0"/>
            <w:webHidden/>
          </w:rPr>
        </w:r>
        <w:r w:rsidR="00C7254E" w:rsidRPr="004E1B44">
          <w:rPr>
            <w:b w:val="0"/>
            <w:webHidden/>
          </w:rPr>
          <w:fldChar w:fldCharType="separate"/>
        </w:r>
        <w:r w:rsidR="00E27CE1">
          <w:rPr>
            <w:b w:val="0"/>
            <w:webHidden/>
          </w:rPr>
          <w:t>16</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48" w:history="1">
        <w:r w:rsidR="004E1B44" w:rsidRPr="004E1B44">
          <w:rPr>
            <w:rStyle w:val="a7"/>
          </w:rPr>
          <w:t xml:space="preserve">V. Досудебный (внесудебный) порядок обжалования решений и действий (бездействия) должностных лиц, муниципальных служащих и </w:t>
        </w:r>
        <w:r w:rsidR="00283D98">
          <w:rPr>
            <w:rStyle w:val="a7"/>
            <w:lang w:val="ru-RU"/>
          </w:rPr>
          <w:t>работников</w:t>
        </w:r>
        <w:r w:rsidR="004E1B44" w:rsidRPr="004E1B44">
          <w:rPr>
            <w:rStyle w:val="a7"/>
          </w:rPr>
          <w:t xml:space="preserve"> Администрации, а также специалистов МФЦ, участвующих в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_Toc510599648 \h </w:instrText>
        </w:r>
        <w:r w:rsidR="00C7254E" w:rsidRPr="004E1B44">
          <w:rPr>
            <w:webHidden/>
          </w:rPr>
        </w:r>
        <w:r w:rsidR="00C7254E" w:rsidRPr="004E1B44">
          <w:rPr>
            <w:webHidden/>
          </w:rPr>
          <w:fldChar w:fldCharType="separate"/>
        </w:r>
        <w:r w:rsidR="00E27CE1">
          <w:rPr>
            <w:webHidden/>
          </w:rPr>
          <w:t>18</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49" w:history="1">
        <w:r w:rsidR="004E1B44" w:rsidRPr="004E1B44">
          <w:rPr>
            <w:rStyle w:val="a7"/>
            <w:b w:val="0"/>
          </w:rPr>
          <w:t>28.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Досудебный (внесудебный) порядок обжалования решений и действий (бездействия) должностных лиц, мун</w:t>
        </w:r>
        <w:r w:rsidR="00283D98">
          <w:rPr>
            <w:rStyle w:val="a7"/>
            <w:b w:val="0"/>
          </w:rPr>
          <w:t>иципальных служащих и работников Администрации</w:t>
        </w:r>
        <w:r w:rsidR="004E1B44" w:rsidRPr="004E1B44">
          <w:rPr>
            <w:rStyle w:val="a7"/>
            <w:b w:val="0"/>
          </w:rPr>
          <w:t>, а также специалистов МФЦ, участвующих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_Toc510599649 \h </w:instrText>
        </w:r>
        <w:r w:rsidR="00C7254E" w:rsidRPr="004E1B44">
          <w:rPr>
            <w:b w:val="0"/>
            <w:webHidden/>
          </w:rPr>
        </w:r>
        <w:r w:rsidR="00C7254E" w:rsidRPr="004E1B44">
          <w:rPr>
            <w:b w:val="0"/>
            <w:webHidden/>
          </w:rPr>
          <w:fldChar w:fldCharType="separate"/>
        </w:r>
        <w:r w:rsidR="00E27CE1">
          <w:rPr>
            <w:b w:val="0"/>
            <w:webHidden/>
          </w:rPr>
          <w:t>18</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50" w:history="1">
        <w:r w:rsidR="004E1B44" w:rsidRPr="004E1B44">
          <w:rPr>
            <w:rStyle w:val="a7"/>
          </w:rPr>
          <w:t>VI. Правила обработки персональных данных при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_Toc510599650 \h </w:instrText>
        </w:r>
        <w:r w:rsidR="00C7254E" w:rsidRPr="004E1B44">
          <w:rPr>
            <w:webHidden/>
          </w:rPr>
        </w:r>
        <w:r w:rsidR="00C7254E" w:rsidRPr="004E1B44">
          <w:rPr>
            <w:webHidden/>
          </w:rPr>
          <w:fldChar w:fldCharType="separate"/>
        </w:r>
        <w:r w:rsidR="00E27CE1">
          <w:rPr>
            <w:webHidden/>
          </w:rPr>
          <w:t>21</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51" w:history="1">
        <w:r w:rsidR="004E1B44" w:rsidRPr="004E1B44">
          <w:rPr>
            <w:rStyle w:val="a7"/>
            <w:b w:val="0"/>
          </w:rPr>
          <w:t>29.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Правила обработки персональных данных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_Toc510599651 \h </w:instrText>
        </w:r>
        <w:r w:rsidR="00C7254E" w:rsidRPr="004E1B44">
          <w:rPr>
            <w:b w:val="0"/>
            <w:webHidden/>
          </w:rPr>
        </w:r>
        <w:r w:rsidR="00C7254E" w:rsidRPr="004E1B44">
          <w:rPr>
            <w:b w:val="0"/>
            <w:webHidden/>
          </w:rPr>
          <w:fldChar w:fldCharType="separate"/>
        </w:r>
        <w:r w:rsidR="00E27CE1">
          <w:rPr>
            <w:b w:val="0"/>
            <w:webHidden/>
          </w:rPr>
          <w:t>21</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52" w:history="1">
        <w:r w:rsidR="004E1B44" w:rsidRPr="004E1B44">
          <w:rPr>
            <w:rStyle w:val="a7"/>
            <w:b w:val="0"/>
          </w:rPr>
          <w:t>Приложение 1</w:t>
        </w:r>
        <w:r w:rsidR="004E1B44" w:rsidRPr="004E1B44">
          <w:rPr>
            <w:webHidden/>
          </w:rPr>
          <w:tab/>
        </w:r>
        <w:r w:rsidR="00C7254E" w:rsidRPr="004E1B44">
          <w:rPr>
            <w:webHidden/>
          </w:rPr>
          <w:fldChar w:fldCharType="begin"/>
        </w:r>
        <w:r w:rsidR="004E1B44" w:rsidRPr="004E1B44">
          <w:rPr>
            <w:webHidden/>
          </w:rPr>
          <w:instrText xml:space="preserve"> PAGEREF _Toc510599652 \h </w:instrText>
        </w:r>
        <w:r w:rsidR="00C7254E" w:rsidRPr="004E1B44">
          <w:rPr>
            <w:webHidden/>
          </w:rPr>
        </w:r>
        <w:r w:rsidR="00C7254E" w:rsidRPr="004E1B44">
          <w:rPr>
            <w:webHidden/>
          </w:rPr>
          <w:fldChar w:fldCharType="separate"/>
        </w:r>
        <w:r w:rsidR="00E27CE1">
          <w:rPr>
            <w:webHidden/>
          </w:rPr>
          <w:t>25</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53" w:history="1">
        <w:r w:rsidR="004E1B44" w:rsidRPr="004E1B44">
          <w:rPr>
            <w:rStyle w:val="a7"/>
            <w:b w:val="0"/>
          </w:rPr>
          <w:t>Термины и определения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_Toc510599653 \h </w:instrText>
        </w:r>
        <w:r w:rsidR="00C7254E" w:rsidRPr="004E1B44">
          <w:rPr>
            <w:b w:val="0"/>
            <w:webHidden/>
          </w:rPr>
        </w:r>
        <w:r w:rsidR="00C7254E" w:rsidRPr="004E1B44">
          <w:rPr>
            <w:b w:val="0"/>
            <w:webHidden/>
          </w:rPr>
          <w:fldChar w:fldCharType="separate"/>
        </w:r>
        <w:r w:rsidR="00E27CE1">
          <w:rPr>
            <w:b w:val="0"/>
            <w:webHidden/>
          </w:rPr>
          <w:t>25</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54" w:history="1">
        <w:r w:rsidR="004E1B44" w:rsidRPr="004E1B44">
          <w:rPr>
            <w:rStyle w:val="a7"/>
            <w:b w:val="0"/>
          </w:rPr>
          <w:t>Приложение 2</w:t>
        </w:r>
        <w:r w:rsidR="004E1B44" w:rsidRPr="004E1B44">
          <w:rPr>
            <w:webHidden/>
          </w:rPr>
          <w:tab/>
        </w:r>
        <w:r w:rsidR="00C7254E" w:rsidRPr="004E1B44">
          <w:rPr>
            <w:webHidden/>
          </w:rPr>
          <w:fldChar w:fldCharType="begin"/>
        </w:r>
        <w:r w:rsidR="004E1B44" w:rsidRPr="004E1B44">
          <w:rPr>
            <w:webHidden/>
          </w:rPr>
          <w:instrText xml:space="preserve"> PAGEREF _Toc510599654 \h </w:instrText>
        </w:r>
        <w:r w:rsidR="00C7254E" w:rsidRPr="004E1B44">
          <w:rPr>
            <w:webHidden/>
          </w:rPr>
        </w:r>
        <w:r w:rsidR="00C7254E" w:rsidRPr="004E1B44">
          <w:rPr>
            <w:webHidden/>
          </w:rPr>
          <w:fldChar w:fldCharType="separate"/>
        </w:r>
        <w:r w:rsidR="00E27CE1">
          <w:rPr>
            <w:webHidden/>
          </w:rPr>
          <w:t>27</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55" w:history="1">
        <w:r w:rsidR="004E1B44" w:rsidRPr="004E1B44">
          <w:rPr>
            <w:rStyle w:val="a7"/>
            <w:b w:val="0"/>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_Toc510599655 \h </w:instrText>
        </w:r>
        <w:r w:rsidR="00C7254E" w:rsidRPr="004E1B44">
          <w:rPr>
            <w:b w:val="0"/>
            <w:webHidden/>
          </w:rPr>
        </w:r>
        <w:r w:rsidR="00C7254E" w:rsidRPr="004E1B44">
          <w:rPr>
            <w:b w:val="0"/>
            <w:webHidden/>
          </w:rPr>
          <w:fldChar w:fldCharType="separate"/>
        </w:r>
        <w:r w:rsidR="00E27CE1">
          <w:rPr>
            <w:b w:val="0"/>
            <w:webHidden/>
          </w:rPr>
          <w:t>27</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56" w:history="1">
        <w:r w:rsidR="004E1B44" w:rsidRPr="004E1B44">
          <w:rPr>
            <w:rStyle w:val="a7"/>
            <w:b w:val="0"/>
          </w:rPr>
          <w:t>Приложение 3</w:t>
        </w:r>
        <w:r w:rsidR="004E1B44" w:rsidRPr="004E1B44">
          <w:rPr>
            <w:webHidden/>
          </w:rPr>
          <w:tab/>
        </w:r>
        <w:r w:rsidR="00C7254E" w:rsidRPr="004E1B44">
          <w:rPr>
            <w:webHidden/>
          </w:rPr>
          <w:fldChar w:fldCharType="begin"/>
        </w:r>
        <w:r w:rsidR="004E1B44" w:rsidRPr="004E1B44">
          <w:rPr>
            <w:webHidden/>
          </w:rPr>
          <w:instrText xml:space="preserve"> PAGEREF _Toc510599656 \h </w:instrText>
        </w:r>
        <w:r w:rsidR="00C7254E" w:rsidRPr="004E1B44">
          <w:rPr>
            <w:webHidden/>
          </w:rPr>
        </w:r>
        <w:r w:rsidR="00C7254E" w:rsidRPr="004E1B44">
          <w:rPr>
            <w:webHidden/>
          </w:rPr>
          <w:fldChar w:fldCharType="separate"/>
        </w:r>
        <w:r w:rsidR="00E27CE1">
          <w:rPr>
            <w:webHidden/>
          </w:rPr>
          <w:t>28</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57" w:history="1">
        <w:r w:rsidR="004E1B44" w:rsidRPr="004E1B44">
          <w:rPr>
            <w:rStyle w:val="a7"/>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_Toc510599657 \h </w:instrText>
        </w:r>
        <w:r w:rsidR="00C7254E" w:rsidRPr="004E1B44">
          <w:rPr>
            <w:b w:val="0"/>
            <w:webHidden/>
          </w:rPr>
        </w:r>
        <w:r w:rsidR="00C7254E" w:rsidRPr="004E1B44">
          <w:rPr>
            <w:b w:val="0"/>
            <w:webHidden/>
          </w:rPr>
          <w:fldChar w:fldCharType="separate"/>
        </w:r>
        <w:r w:rsidR="00E27CE1">
          <w:rPr>
            <w:b w:val="0"/>
            <w:webHidden/>
          </w:rPr>
          <w:t>28</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58" w:history="1">
        <w:r w:rsidR="004E1B44" w:rsidRPr="004E1B44">
          <w:rPr>
            <w:rStyle w:val="a7"/>
            <w:b w:val="0"/>
          </w:rPr>
          <w:t>Приложение 4</w:t>
        </w:r>
        <w:r w:rsidR="004E1B44" w:rsidRPr="004E1B44">
          <w:rPr>
            <w:webHidden/>
          </w:rPr>
          <w:tab/>
        </w:r>
        <w:r w:rsidR="00C7254E" w:rsidRPr="004E1B44">
          <w:rPr>
            <w:webHidden/>
          </w:rPr>
          <w:fldChar w:fldCharType="begin"/>
        </w:r>
        <w:r w:rsidR="004E1B44" w:rsidRPr="004E1B44">
          <w:rPr>
            <w:webHidden/>
          </w:rPr>
          <w:instrText xml:space="preserve"> PAGEREF _Toc510599658 \h </w:instrText>
        </w:r>
        <w:r w:rsidR="00C7254E" w:rsidRPr="004E1B44">
          <w:rPr>
            <w:webHidden/>
          </w:rPr>
        </w:r>
        <w:r w:rsidR="00C7254E" w:rsidRPr="004E1B44">
          <w:rPr>
            <w:webHidden/>
          </w:rPr>
          <w:fldChar w:fldCharType="separate"/>
        </w:r>
        <w:r w:rsidR="00E27CE1">
          <w:rPr>
            <w:webHidden/>
          </w:rPr>
          <w:t>30</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59" w:history="1">
        <w:r w:rsidR="004E1B44" w:rsidRPr="004E1B44">
          <w:rPr>
            <w:rStyle w:val="a7"/>
            <w:b w:val="0"/>
          </w:rPr>
          <w:t>Форма акта согласования местоположения границ земельного участка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_Toc510599659 \h </w:instrText>
        </w:r>
        <w:r w:rsidR="00C7254E" w:rsidRPr="004E1B44">
          <w:rPr>
            <w:b w:val="0"/>
            <w:webHidden/>
          </w:rPr>
        </w:r>
        <w:r w:rsidR="00C7254E" w:rsidRPr="004E1B44">
          <w:rPr>
            <w:b w:val="0"/>
            <w:webHidden/>
          </w:rPr>
          <w:fldChar w:fldCharType="separate"/>
        </w:r>
        <w:r w:rsidR="00E27CE1">
          <w:rPr>
            <w:b w:val="0"/>
            <w:webHidden/>
          </w:rPr>
          <w:t>30</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60" w:history="1">
        <w:r w:rsidR="004E1B44" w:rsidRPr="004E1B44">
          <w:rPr>
            <w:rStyle w:val="a7"/>
            <w:b w:val="0"/>
          </w:rPr>
          <w:t>Приложение 5</w:t>
        </w:r>
        <w:r w:rsidR="004E1B44" w:rsidRPr="004E1B44">
          <w:rPr>
            <w:webHidden/>
          </w:rPr>
          <w:tab/>
        </w:r>
        <w:r w:rsidR="00C7254E" w:rsidRPr="004E1B44">
          <w:rPr>
            <w:webHidden/>
          </w:rPr>
          <w:fldChar w:fldCharType="begin"/>
        </w:r>
        <w:r w:rsidR="004E1B44" w:rsidRPr="004E1B44">
          <w:rPr>
            <w:webHidden/>
          </w:rPr>
          <w:instrText xml:space="preserve"> PAGEREF _Toc510599660 \h </w:instrText>
        </w:r>
        <w:r w:rsidR="00C7254E" w:rsidRPr="004E1B44">
          <w:rPr>
            <w:webHidden/>
          </w:rPr>
        </w:r>
        <w:r w:rsidR="00C7254E" w:rsidRPr="004E1B44">
          <w:rPr>
            <w:webHidden/>
          </w:rPr>
          <w:fldChar w:fldCharType="separate"/>
        </w:r>
        <w:r w:rsidR="00E27CE1">
          <w:rPr>
            <w:webHidden/>
          </w:rPr>
          <w:t>32</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61" w:history="1">
        <w:r w:rsidR="004E1B44" w:rsidRPr="004E1B44">
          <w:rPr>
            <w:rStyle w:val="a7"/>
            <w:b w:val="0"/>
          </w:rPr>
          <w:t>Форма решения об отказе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_Toc510599661 \h </w:instrText>
        </w:r>
        <w:r w:rsidR="00C7254E" w:rsidRPr="004E1B44">
          <w:rPr>
            <w:b w:val="0"/>
            <w:webHidden/>
          </w:rPr>
        </w:r>
        <w:r w:rsidR="00C7254E" w:rsidRPr="004E1B44">
          <w:rPr>
            <w:b w:val="0"/>
            <w:webHidden/>
          </w:rPr>
          <w:fldChar w:fldCharType="separate"/>
        </w:r>
        <w:r w:rsidR="00E27CE1">
          <w:rPr>
            <w:b w:val="0"/>
            <w:webHidden/>
          </w:rPr>
          <w:t>32</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62" w:history="1">
        <w:r w:rsidR="004E1B44" w:rsidRPr="004E1B44">
          <w:rPr>
            <w:rStyle w:val="a7"/>
            <w:b w:val="0"/>
          </w:rPr>
          <w:t>Приложение 6</w:t>
        </w:r>
        <w:r w:rsidR="004E1B44" w:rsidRPr="004E1B44">
          <w:rPr>
            <w:webHidden/>
          </w:rPr>
          <w:tab/>
        </w:r>
        <w:r w:rsidR="00C7254E" w:rsidRPr="004E1B44">
          <w:rPr>
            <w:webHidden/>
          </w:rPr>
          <w:fldChar w:fldCharType="begin"/>
        </w:r>
        <w:r w:rsidR="004E1B44" w:rsidRPr="004E1B44">
          <w:rPr>
            <w:webHidden/>
          </w:rPr>
          <w:instrText xml:space="preserve"> PAGEREF _Toc510599662 \h </w:instrText>
        </w:r>
        <w:r w:rsidR="00C7254E" w:rsidRPr="004E1B44">
          <w:rPr>
            <w:webHidden/>
          </w:rPr>
        </w:r>
        <w:r w:rsidR="00C7254E" w:rsidRPr="004E1B44">
          <w:rPr>
            <w:webHidden/>
          </w:rPr>
          <w:fldChar w:fldCharType="separate"/>
        </w:r>
        <w:r w:rsidR="00E27CE1">
          <w:rPr>
            <w:webHidden/>
          </w:rPr>
          <w:t>34</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63" w:history="1">
        <w:r w:rsidR="004E1B44" w:rsidRPr="004E1B44">
          <w:rPr>
            <w:rStyle w:val="a7"/>
            <w:b w:val="0"/>
          </w:rPr>
          <w:t>Список нормативных актов, в соответствии с которыми осуществляется предоставление Муниципальной 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_Toc510599663 \h </w:instrText>
        </w:r>
        <w:r w:rsidR="00C7254E" w:rsidRPr="004E1B44">
          <w:rPr>
            <w:b w:val="0"/>
            <w:webHidden/>
          </w:rPr>
        </w:r>
        <w:r w:rsidR="00C7254E" w:rsidRPr="004E1B44">
          <w:rPr>
            <w:b w:val="0"/>
            <w:webHidden/>
          </w:rPr>
          <w:fldChar w:fldCharType="separate"/>
        </w:r>
        <w:r w:rsidR="00E27CE1">
          <w:rPr>
            <w:b w:val="0"/>
            <w:webHidden/>
          </w:rPr>
          <w:t>34</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64" w:history="1">
        <w:r w:rsidR="004E1B44" w:rsidRPr="004E1B44">
          <w:rPr>
            <w:rStyle w:val="a7"/>
            <w:b w:val="0"/>
          </w:rPr>
          <w:t>Приложение 7</w:t>
        </w:r>
        <w:r w:rsidR="004E1B44" w:rsidRPr="004E1B44">
          <w:rPr>
            <w:webHidden/>
          </w:rPr>
          <w:tab/>
        </w:r>
        <w:r w:rsidR="00C7254E" w:rsidRPr="004E1B44">
          <w:rPr>
            <w:webHidden/>
          </w:rPr>
          <w:fldChar w:fldCharType="begin"/>
        </w:r>
        <w:r w:rsidR="004E1B44" w:rsidRPr="004E1B44">
          <w:rPr>
            <w:webHidden/>
          </w:rPr>
          <w:instrText xml:space="preserve"> PAGEREF _Toc510599664 \h </w:instrText>
        </w:r>
        <w:r w:rsidR="00C7254E" w:rsidRPr="004E1B44">
          <w:rPr>
            <w:webHidden/>
          </w:rPr>
        </w:r>
        <w:r w:rsidR="00C7254E" w:rsidRPr="004E1B44">
          <w:rPr>
            <w:webHidden/>
          </w:rPr>
          <w:fldChar w:fldCharType="separate"/>
        </w:r>
        <w:r w:rsidR="00E27CE1">
          <w:rPr>
            <w:webHidden/>
          </w:rPr>
          <w:t>36</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65" w:history="1">
        <w:r w:rsidR="004E1B44" w:rsidRPr="004E1B44">
          <w:rPr>
            <w:rStyle w:val="a7"/>
            <w:b w:val="0"/>
          </w:rPr>
          <w:t>Форма ведомости координат</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_Toc510599665 \h </w:instrText>
        </w:r>
        <w:r w:rsidR="00C7254E" w:rsidRPr="004E1B44">
          <w:rPr>
            <w:b w:val="0"/>
            <w:webHidden/>
          </w:rPr>
        </w:r>
        <w:r w:rsidR="00C7254E" w:rsidRPr="004E1B44">
          <w:rPr>
            <w:b w:val="0"/>
            <w:webHidden/>
          </w:rPr>
          <w:fldChar w:fldCharType="separate"/>
        </w:r>
        <w:r w:rsidR="00E27CE1">
          <w:rPr>
            <w:b w:val="0"/>
            <w:webHidden/>
          </w:rPr>
          <w:t>36</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66" w:history="1">
        <w:r w:rsidR="004E1B44" w:rsidRPr="004E1B44">
          <w:rPr>
            <w:rStyle w:val="a7"/>
            <w:b w:val="0"/>
          </w:rPr>
          <w:t>Приложение 8</w:t>
        </w:r>
        <w:r w:rsidR="004E1B44" w:rsidRPr="004E1B44">
          <w:rPr>
            <w:webHidden/>
          </w:rPr>
          <w:tab/>
        </w:r>
        <w:r w:rsidR="00C7254E" w:rsidRPr="004E1B44">
          <w:rPr>
            <w:webHidden/>
          </w:rPr>
          <w:fldChar w:fldCharType="begin"/>
        </w:r>
        <w:r w:rsidR="004E1B44" w:rsidRPr="004E1B44">
          <w:rPr>
            <w:webHidden/>
          </w:rPr>
          <w:instrText xml:space="preserve"> PAGEREF _Toc510599666 \h </w:instrText>
        </w:r>
        <w:r w:rsidR="00C7254E" w:rsidRPr="004E1B44">
          <w:rPr>
            <w:webHidden/>
          </w:rPr>
        </w:r>
        <w:r w:rsidR="00C7254E" w:rsidRPr="004E1B44">
          <w:rPr>
            <w:webHidden/>
          </w:rPr>
          <w:fldChar w:fldCharType="separate"/>
        </w:r>
        <w:r w:rsidR="00E27CE1">
          <w:rPr>
            <w:webHidden/>
          </w:rPr>
          <w:t>37</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67" w:history="1">
        <w:r w:rsidR="004E1B44" w:rsidRPr="004E1B44">
          <w:rPr>
            <w:rStyle w:val="a7"/>
            <w:b w:val="0"/>
          </w:rPr>
          <w:t>Форма Заявления о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_Toc510599667 \h </w:instrText>
        </w:r>
        <w:r w:rsidR="00C7254E" w:rsidRPr="004E1B44">
          <w:rPr>
            <w:b w:val="0"/>
            <w:webHidden/>
          </w:rPr>
        </w:r>
        <w:r w:rsidR="00C7254E" w:rsidRPr="004E1B44">
          <w:rPr>
            <w:b w:val="0"/>
            <w:webHidden/>
          </w:rPr>
          <w:fldChar w:fldCharType="separate"/>
        </w:r>
        <w:r w:rsidR="00E27CE1">
          <w:rPr>
            <w:b w:val="0"/>
            <w:webHidden/>
          </w:rPr>
          <w:t>37</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68" w:history="1">
        <w:r w:rsidR="004E1B44" w:rsidRPr="004E1B44">
          <w:rPr>
            <w:rStyle w:val="a7"/>
            <w:b w:val="0"/>
          </w:rPr>
          <w:t>Приложение 9</w:t>
        </w:r>
        <w:r w:rsidR="004E1B44" w:rsidRPr="004E1B44">
          <w:rPr>
            <w:webHidden/>
          </w:rPr>
          <w:tab/>
        </w:r>
        <w:r w:rsidR="00C7254E" w:rsidRPr="004E1B44">
          <w:rPr>
            <w:webHidden/>
          </w:rPr>
          <w:fldChar w:fldCharType="begin"/>
        </w:r>
        <w:r w:rsidR="004E1B44" w:rsidRPr="004E1B44">
          <w:rPr>
            <w:webHidden/>
          </w:rPr>
          <w:instrText xml:space="preserve"> PAGEREF _Toc510599668 \h </w:instrText>
        </w:r>
        <w:r w:rsidR="00C7254E" w:rsidRPr="004E1B44">
          <w:rPr>
            <w:webHidden/>
          </w:rPr>
        </w:r>
        <w:r w:rsidR="00C7254E" w:rsidRPr="004E1B44">
          <w:rPr>
            <w:webHidden/>
          </w:rPr>
          <w:fldChar w:fldCharType="separate"/>
        </w:r>
        <w:r w:rsidR="00E27CE1">
          <w:rPr>
            <w:webHidden/>
          </w:rPr>
          <w:t>39</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69" w:history="1">
        <w:r w:rsidR="004E1B44" w:rsidRPr="004E1B44">
          <w:rPr>
            <w:rStyle w:val="a7"/>
            <w:b w:val="0"/>
          </w:rPr>
          <w:t>Описание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_Toc510599669 \h </w:instrText>
        </w:r>
        <w:r w:rsidR="00C7254E" w:rsidRPr="004E1B44">
          <w:rPr>
            <w:b w:val="0"/>
            <w:webHidden/>
          </w:rPr>
        </w:r>
        <w:r w:rsidR="00C7254E" w:rsidRPr="004E1B44">
          <w:rPr>
            <w:b w:val="0"/>
            <w:webHidden/>
          </w:rPr>
          <w:fldChar w:fldCharType="separate"/>
        </w:r>
        <w:r w:rsidR="00E27CE1">
          <w:rPr>
            <w:b w:val="0"/>
            <w:webHidden/>
          </w:rPr>
          <w:t>39</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70" w:history="1">
        <w:r w:rsidR="004E1B44" w:rsidRPr="004E1B44">
          <w:rPr>
            <w:rStyle w:val="a7"/>
            <w:b w:val="0"/>
          </w:rPr>
          <w:t>Приложение 10</w:t>
        </w:r>
        <w:r w:rsidR="004E1B44" w:rsidRPr="004E1B44">
          <w:rPr>
            <w:webHidden/>
          </w:rPr>
          <w:tab/>
        </w:r>
        <w:r w:rsidR="00C7254E" w:rsidRPr="004E1B44">
          <w:rPr>
            <w:webHidden/>
          </w:rPr>
          <w:fldChar w:fldCharType="begin"/>
        </w:r>
        <w:r w:rsidR="004E1B44" w:rsidRPr="004E1B44">
          <w:rPr>
            <w:webHidden/>
          </w:rPr>
          <w:instrText xml:space="preserve"> PAGEREF _Toc510599670 \h </w:instrText>
        </w:r>
        <w:r w:rsidR="00C7254E" w:rsidRPr="004E1B44">
          <w:rPr>
            <w:webHidden/>
          </w:rPr>
        </w:r>
        <w:r w:rsidR="00C7254E" w:rsidRPr="004E1B44">
          <w:rPr>
            <w:webHidden/>
          </w:rPr>
          <w:fldChar w:fldCharType="separate"/>
        </w:r>
        <w:r w:rsidR="00E27CE1">
          <w:rPr>
            <w:webHidden/>
          </w:rPr>
          <w:t>47</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71" w:history="1">
        <w:r w:rsidR="004E1B44" w:rsidRPr="004E1B44">
          <w:rPr>
            <w:rStyle w:val="a7"/>
            <w:b w:val="0"/>
          </w:rPr>
          <w:t>Форма решения об отказе в приеме документов, необходимых для предоставления Муниципальной услуги</w:t>
        </w:r>
        <w:r w:rsidR="004E1B44" w:rsidRPr="004E1B44">
          <w:rPr>
            <w:b w:val="0"/>
            <w:webHidden/>
          </w:rPr>
          <w:tab/>
        </w:r>
        <w:r w:rsidR="00283D98">
          <w:rPr>
            <w:webHidden/>
          </w:rPr>
          <w:t xml:space="preserve">                                                                                                                                                                </w:t>
        </w:r>
        <w:r w:rsidR="00C7254E" w:rsidRPr="004E1B44">
          <w:rPr>
            <w:b w:val="0"/>
            <w:webHidden/>
          </w:rPr>
          <w:fldChar w:fldCharType="begin"/>
        </w:r>
        <w:r w:rsidR="004E1B44" w:rsidRPr="004E1B44">
          <w:rPr>
            <w:b w:val="0"/>
            <w:webHidden/>
          </w:rPr>
          <w:instrText xml:space="preserve"> PAGEREF _Toc510599671 \h </w:instrText>
        </w:r>
        <w:r w:rsidR="00C7254E" w:rsidRPr="004E1B44">
          <w:rPr>
            <w:b w:val="0"/>
            <w:webHidden/>
          </w:rPr>
        </w:r>
        <w:r w:rsidR="00C7254E" w:rsidRPr="004E1B44">
          <w:rPr>
            <w:b w:val="0"/>
            <w:webHidden/>
          </w:rPr>
          <w:fldChar w:fldCharType="separate"/>
        </w:r>
        <w:r w:rsidR="00E27CE1">
          <w:rPr>
            <w:b w:val="0"/>
            <w:webHidden/>
          </w:rPr>
          <w:t>47</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72" w:history="1">
        <w:r w:rsidR="004E1B44" w:rsidRPr="004E1B44">
          <w:rPr>
            <w:rStyle w:val="a7"/>
            <w:b w:val="0"/>
          </w:rPr>
          <w:t>Приложение 11</w:t>
        </w:r>
        <w:r w:rsidR="004E1B44" w:rsidRPr="004E1B44">
          <w:rPr>
            <w:webHidden/>
          </w:rPr>
          <w:tab/>
        </w:r>
        <w:r w:rsidR="00C7254E" w:rsidRPr="004E1B44">
          <w:rPr>
            <w:webHidden/>
          </w:rPr>
          <w:fldChar w:fldCharType="begin"/>
        </w:r>
        <w:r w:rsidR="004E1B44" w:rsidRPr="004E1B44">
          <w:rPr>
            <w:webHidden/>
          </w:rPr>
          <w:instrText xml:space="preserve"> PAGEREF _Toc510599672 \h </w:instrText>
        </w:r>
        <w:r w:rsidR="00C7254E" w:rsidRPr="004E1B44">
          <w:rPr>
            <w:webHidden/>
          </w:rPr>
        </w:r>
        <w:r w:rsidR="00C7254E" w:rsidRPr="004E1B44">
          <w:rPr>
            <w:webHidden/>
          </w:rPr>
          <w:fldChar w:fldCharType="separate"/>
        </w:r>
        <w:r w:rsidR="00E27CE1">
          <w:rPr>
            <w:webHidden/>
          </w:rPr>
          <w:t>49</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73" w:history="1">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_Toc510599673 \h </w:instrText>
        </w:r>
        <w:r w:rsidR="00C7254E" w:rsidRPr="004E1B44">
          <w:rPr>
            <w:b w:val="0"/>
            <w:webHidden/>
          </w:rPr>
        </w:r>
        <w:r w:rsidR="00C7254E" w:rsidRPr="004E1B44">
          <w:rPr>
            <w:b w:val="0"/>
            <w:webHidden/>
          </w:rPr>
          <w:fldChar w:fldCharType="separate"/>
        </w:r>
        <w:r w:rsidR="00E27CE1">
          <w:rPr>
            <w:b w:val="0"/>
            <w:webHidden/>
          </w:rPr>
          <w:t>49</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74" w:history="1">
        <w:r w:rsidR="004E1B44" w:rsidRPr="004E1B44">
          <w:rPr>
            <w:rStyle w:val="a7"/>
            <w:b w:val="0"/>
          </w:rPr>
          <w:t>Приложение 12</w:t>
        </w:r>
        <w:r w:rsidR="004E1B44" w:rsidRPr="004E1B44">
          <w:rPr>
            <w:webHidden/>
          </w:rPr>
          <w:tab/>
        </w:r>
        <w:r w:rsidR="00C7254E" w:rsidRPr="004E1B44">
          <w:rPr>
            <w:webHidden/>
          </w:rPr>
          <w:fldChar w:fldCharType="begin"/>
        </w:r>
        <w:r w:rsidR="004E1B44" w:rsidRPr="004E1B44">
          <w:rPr>
            <w:webHidden/>
          </w:rPr>
          <w:instrText xml:space="preserve"> PAGEREF _Toc510599674 \h </w:instrText>
        </w:r>
        <w:r w:rsidR="00C7254E" w:rsidRPr="004E1B44">
          <w:rPr>
            <w:webHidden/>
          </w:rPr>
        </w:r>
        <w:r w:rsidR="00C7254E" w:rsidRPr="004E1B44">
          <w:rPr>
            <w:webHidden/>
          </w:rPr>
          <w:fldChar w:fldCharType="separate"/>
        </w:r>
        <w:r w:rsidR="00E27CE1">
          <w:rPr>
            <w:webHidden/>
          </w:rPr>
          <w:t>50</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75" w:history="1">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_Toc510599675 \h </w:instrText>
        </w:r>
        <w:r w:rsidR="00C7254E" w:rsidRPr="004E1B44">
          <w:rPr>
            <w:b w:val="0"/>
            <w:webHidden/>
          </w:rPr>
        </w:r>
        <w:r w:rsidR="00C7254E" w:rsidRPr="004E1B44">
          <w:rPr>
            <w:b w:val="0"/>
            <w:webHidden/>
          </w:rPr>
          <w:fldChar w:fldCharType="separate"/>
        </w:r>
        <w:r w:rsidR="00E27CE1">
          <w:rPr>
            <w:b w:val="0"/>
            <w:webHidden/>
          </w:rPr>
          <w:t>50</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76" w:history="1">
        <w:r w:rsidR="004E1B44" w:rsidRPr="004E1B44">
          <w:rPr>
            <w:rStyle w:val="a7"/>
            <w:b w:val="0"/>
          </w:rPr>
          <w:t>Приложение 13</w:t>
        </w:r>
        <w:r w:rsidR="004E1B44" w:rsidRPr="004E1B44">
          <w:rPr>
            <w:webHidden/>
          </w:rPr>
          <w:tab/>
        </w:r>
        <w:r w:rsidR="00C7254E" w:rsidRPr="004E1B44">
          <w:rPr>
            <w:webHidden/>
          </w:rPr>
          <w:fldChar w:fldCharType="begin"/>
        </w:r>
        <w:r w:rsidR="004E1B44" w:rsidRPr="004E1B44">
          <w:rPr>
            <w:webHidden/>
          </w:rPr>
          <w:instrText xml:space="preserve"> PAGEREF _Toc510599676 \h </w:instrText>
        </w:r>
        <w:r w:rsidR="00C7254E" w:rsidRPr="004E1B44">
          <w:rPr>
            <w:webHidden/>
          </w:rPr>
        </w:r>
        <w:r w:rsidR="00C7254E" w:rsidRPr="004E1B44">
          <w:rPr>
            <w:webHidden/>
          </w:rPr>
          <w:fldChar w:fldCharType="separate"/>
        </w:r>
        <w:r w:rsidR="00E27CE1">
          <w:rPr>
            <w:webHidden/>
          </w:rPr>
          <w:t>51</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77" w:history="1">
        <w:r w:rsidR="004E1B44" w:rsidRPr="004E1B44">
          <w:rPr>
            <w:rStyle w:val="a7"/>
            <w:b w:val="0"/>
          </w:rPr>
          <w:t>Требования к обеспечению доступности Муниципальной услуги для маломобильных групп населения  и лиц с ограниченными возможностями здоровья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_Toc510599677 \h </w:instrText>
        </w:r>
        <w:r w:rsidR="00C7254E" w:rsidRPr="004E1B44">
          <w:rPr>
            <w:b w:val="0"/>
            <w:webHidden/>
          </w:rPr>
        </w:r>
        <w:r w:rsidR="00C7254E" w:rsidRPr="004E1B44">
          <w:rPr>
            <w:b w:val="0"/>
            <w:webHidden/>
          </w:rPr>
          <w:fldChar w:fldCharType="separate"/>
        </w:r>
        <w:r w:rsidR="00E27CE1">
          <w:rPr>
            <w:b w:val="0"/>
            <w:webHidden/>
          </w:rPr>
          <w:t>51</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78" w:history="1">
        <w:r w:rsidR="004E1B44" w:rsidRPr="004E1B44">
          <w:rPr>
            <w:rStyle w:val="a7"/>
            <w:b w:val="0"/>
          </w:rPr>
          <w:t>Приложение 14</w:t>
        </w:r>
        <w:r w:rsidR="004E1B44" w:rsidRPr="004E1B44">
          <w:rPr>
            <w:webHidden/>
          </w:rPr>
          <w:tab/>
        </w:r>
        <w:r w:rsidR="00C7254E" w:rsidRPr="004E1B44">
          <w:rPr>
            <w:webHidden/>
          </w:rPr>
          <w:fldChar w:fldCharType="begin"/>
        </w:r>
        <w:r w:rsidR="004E1B44" w:rsidRPr="004E1B44">
          <w:rPr>
            <w:webHidden/>
          </w:rPr>
          <w:instrText xml:space="preserve"> PAGEREF _Toc510599678 \h </w:instrText>
        </w:r>
        <w:r w:rsidR="00C7254E" w:rsidRPr="004E1B44">
          <w:rPr>
            <w:webHidden/>
          </w:rPr>
        </w:r>
        <w:r w:rsidR="00C7254E" w:rsidRPr="004E1B44">
          <w:rPr>
            <w:webHidden/>
          </w:rPr>
          <w:fldChar w:fldCharType="separate"/>
        </w:r>
        <w:r w:rsidR="00E27CE1">
          <w:rPr>
            <w:webHidden/>
          </w:rPr>
          <w:t>53</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79" w:history="1">
        <w:r w:rsidR="004E1B44" w:rsidRPr="004E1B44">
          <w:rPr>
            <w:rStyle w:val="a7"/>
            <w:b w:val="0"/>
          </w:rPr>
          <w:t>Перечень и содержание административных действий, составляющих административные процедуры</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_Toc510599679 \h </w:instrText>
        </w:r>
        <w:r w:rsidR="00C7254E" w:rsidRPr="004E1B44">
          <w:rPr>
            <w:b w:val="0"/>
            <w:webHidden/>
          </w:rPr>
        </w:r>
        <w:r w:rsidR="00C7254E" w:rsidRPr="004E1B44">
          <w:rPr>
            <w:b w:val="0"/>
            <w:webHidden/>
          </w:rPr>
          <w:fldChar w:fldCharType="separate"/>
        </w:r>
        <w:r w:rsidR="00E27CE1">
          <w:rPr>
            <w:b w:val="0"/>
            <w:webHidden/>
          </w:rPr>
          <w:t>53</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80" w:history="1">
        <w:r w:rsidR="004E1B44" w:rsidRPr="004E1B44">
          <w:rPr>
            <w:rStyle w:val="a7"/>
            <w:b w:val="0"/>
          </w:rPr>
          <w:t>2. Обработка и предварительное рассмотрение документов.</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_Toc510599680 \h </w:instrText>
        </w:r>
        <w:r w:rsidR="00C7254E" w:rsidRPr="004E1B44">
          <w:rPr>
            <w:b w:val="0"/>
            <w:webHidden/>
          </w:rPr>
        </w:r>
        <w:r w:rsidR="00C7254E" w:rsidRPr="004E1B44">
          <w:rPr>
            <w:b w:val="0"/>
            <w:webHidden/>
          </w:rPr>
          <w:fldChar w:fldCharType="separate"/>
        </w:r>
        <w:r w:rsidR="00E27CE1">
          <w:rPr>
            <w:b w:val="0"/>
            <w:webHidden/>
          </w:rPr>
          <w:t>53</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81" w:history="1">
        <w:r w:rsidR="004E1B44" w:rsidRPr="004E1B44">
          <w:rPr>
            <w:rStyle w:val="a7"/>
            <w:b w:val="0"/>
          </w:rPr>
          <w:t>3. Формирование и направление межведомственных запросов в органы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_Toc510599681 \h </w:instrText>
        </w:r>
        <w:r w:rsidR="00C7254E" w:rsidRPr="004E1B44">
          <w:rPr>
            <w:b w:val="0"/>
            <w:webHidden/>
          </w:rPr>
        </w:r>
        <w:r w:rsidR="00C7254E" w:rsidRPr="004E1B44">
          <w:rPr>
            <w:b w:val="0"/>
            <w:webHidden/>
          </w:rPr>
          <w:fldChar w:fldCharType="separate"/>
        </w:r>
        <w:r w:rsidR="00E27CE1">
          <w:rPr>
            <w:b w:val="0"/>
            <w:webHidden/>
          </w:rPr>
          <w:t>55</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82" w:history="1">
        <w:r w:rsidR="004E1B44" w:rsidRPr="004E1B44">
          <w:rPr>
            <w:rStyle w:val="a7"/>
            <w:b w:val="0"/>
          </w:rPr>
          <w:t>4. Принятие решения.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_Toc510599682 \h </w:instrText>
        </w:r>
        <w:r w:rsidR="00C7254E" w:rsidRPr="004E1B44">
          <w:rPr>
            <w:b w:val="0"/>
            <w:webHidden/>
          </w:rPr>
        </w:r>
        <w:r w:rsidR="00C7254E" w:rsidRPr="004E1B44">
          <w:rPr>
            <w:b w:val="0"/>
            <w:webHidden/>
          </w:rPr>
          <w:fldChar w:fldCharType="separate"/>
        </w:r>
        <w:r w:rsidR="00E27CE1">
          <w:rPr>
            <w:b w:val="0"/>
            <w:webHidden/>
          </w:rPr>
          <w:t>56</w:t>
        </w:r>
        <w:r w:rsidR="00C7254E" w:rsidRPr="004E1B44">
          <w:rPr>
            <w:b w:val="0"/>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83" w:history="1">
        <w:r w:rsidR="004E1B44" w:rsidRPr="004E1B44">
          <w:rPr>
            <w:rStyle w:val="a7"/>
            <w:b w:val="0"/>
          </w:rPr>
          <w:t>5. Направление (выдача) результата.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_Toc510599683 \h </w:instrText>
        </w:r>
        <w:r w:rsidR="00C7254E" w:rsidRPr="004E1B44">
          <w:rPr>
            <w:b w:val="0"/>
            <w:webHidden/>
          </w:rPr>
        </w:r>
        <w:r w:rsidR="00C7254E" w:rsidRPr="004E1B44">
          <w:rPr>
            <w:b w:val="0"/>
            <w:webHidden/>
          </w:rPr>
          <w:fldChar w:fldCharType="separate"/>
        </w:r>
        <w:r w:rsidR="00E27CE1">
          <w:rPr>
            <w:b w:val="0"/>
            <w:webHidden/>
          </w:rPr>
          <w:t>57</w:t>
        </w:r>
        <w:r w:rsidR="00C7254E" w:rsidRPr="004E1B44">
          <w:rPr>
            <w:b w:val="0"/>
            <w:webHidden/>
          </w:rPr>
          <w:fldChar w:fldCharType="end"/>
        </w:r>
      </w:hyperlink>
    </w:p>
    <w:p w:rsidR="004E1B44" w:rsidRPr="004E1B44" w:rsidRDefault="008349FB" w:rsidP="004E1B44">
      <w:pPr>
        <w:pStyle w:val="1f4"/>
        <w:rPr>
          <w:rFonts w:asciiTheme="minorHAnsi" w:eastAsiaTheme="minorEastAsia" w:hAnsiTheme="minorHAnsi" w:cstheme="minorBidi"/>
          <w:sz w:val="22"/>
          <w:szCs w:val="22"/>
          <w:lang w:eastAsia="ru-RU"/>
        </w:rPr>
      </w:pPr>
      <w:hyperlink w:anchor="_Toc510599684" w:history="1">
        <w:r w:rsidR="004E1B44" w:rsidRPr="004E1B44">
          <w:rPr>
            <w:rStyle w:val="a7"/>
            <w:b w:val="0"/>
          </w:rPr>
          <w:t>Приложение 15</w:t>
        </w:r>
        <w:r w:rsidR="004E1B44" w:rsidRPr="004E1B44">
          <w:rPr>
            <w:webHidden/>
          </w:rPr>
          <w:tab/>
        </w:r>
        <w:r w:rsidR="00C7254E" w:rsidRPr="004E1B44">
          <w:rPr>
            <w:webHidden/>
          </w:rPr>
          <w:fldChar w:fldCharType="begin"/>
        </w:r>
        <w:r w:rsidR="004E1B44" w:rsidRPr="004E1B44">
          <w:rPr>
            <w:webHidden/>
          </w:rPr>
          <w:instrText xml:space="preserve"> PAGEREF _Toc510599684 \h </w:instrText>
        </w:r>
        <w:r w:rsidR="00C7254E" w:rsidRPr="004E1B44">
          <w:rPr>
            <w:webHidden/>
          </w:rPr>
        </w:r>
        <w:r w:rsidR="00C7254E" w:rsidRPr="004E1B44">
          <w:rPr>
            <w:webHidden/>
          </w:rPr>
          <w:fldChar w:fldCharType="separate"/>
        </w:r>
        <w:r w:rsidR="00E27CE1">
          <w:rPr>
            <w:webHidden/>
          </w:rPr>
          <w:t>59</w:t>
        </w:r>
        <w:r w:rsidR="00C7254E" w:rsidRPr="004E1B44">
          <w:rPr>
            <w:webHidden/>
          </w:rPr>
          <w:fldChar w:fldCharType="end"/>
        </w:r>
      </w:hyperlink>
    </w:p>
    <w:p w:rsidR="004E1B44" w:rsidRPr="004E1B44" w:rsidRDefault="008349FB">
      <w:pPr>
        <w:pStyle w:val="2e"/>
        <w:rPr>
          <w:rFonts w:asciiTheme="minorHAnsi" w:eastAsiaTheme="minorEastAsia" w:hAnsiTheme="minorHAnsi" w:cstheme="minorBidi"/>
          <w:b w:val="0"/>
          <w:sz w:val="22"/>
          <w:szCs w:val="22"/>
          <w:lang w:eastAsia="ru-RU"/>
        </w:rPr>
      </w:pPr>
      <w:hyperlink w:anchor="_Toc510599685" w:history="1">
        <w:r w:rsidR="004E1B44" w:rsidRPr="004E1B44">
          <w:rPr>
            <w:rStyle w:val="a7"/>
            <w:b w:val="0"/>
          </w:rPr>
          <w:t>Блок-схема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_Toc510599685 \h </w:instrText>
        </w:r>
        <w:r w:rsidR="00C7254E" w:rsidRPr="004E1B44">
          <w:rPr>
            <w:b w:val="0"/>
            <w:webHidden/>
          </w:rPr>
        </w:r>
        <w:r w:rsidR="00C7254E" w:rsidRPr="004E1B44">
          <w:rPr>
            <w:b w:val="0"/>
            <w:webHidden/>
          </w:rPr>
          <w:fldChar w:fldCharType="separate"/>
        </w:r>
        <w:r w:rsidR="00E27CE1">
          <w:rPr>
            <w:b w:val="0"/>
            <w:webHidden/>
          </w:rPr>
          <w:t>59</w:t>
        </w:r>
        <w:r w:rsidR="00C7254E" w:rsidRPr="004E1B44">
          <w:rPr>
            <w:b w:val="0"/>
            <w:webHidden/>
          </w:rPr>
          <w:fldChar w:fldCharType="end"/>
        </w:r>
      </w:hyperlink>
    </w:p>
    <w:p w:rsidR="0001790A" w:rsidRPr="00A52D25" w:rsidRDefault="00C7254E"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510599616"/>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 xml:space="preserve">«Согласование местоположения границ земельных участков, являющихся смежными с земельными участками, </w:t>
      </w:r>
      <w:r w:rsidR="009B27A5" w:rsidRPr="009B27A5">
        <w:rPr>
          <w:rFonts w:ascii="Times New Roman" w:hAnsi="Times New Roman"/>
          <w:sz w:val="24"/>
          <w:szCs w:val="24"/>
          <w:lang w:eastAsia="ru-RU"/>
        </w:rPr>
        <w:t>находящихся в муниципальной собственности или государственная собственность на которые не разграничена</w:t>
      </w:r>
      <w:r w:rsidR="008A4375" w:rsidRPr="008A4375">
        <w:rPr>
          <w:rFonts w:ascii="Times New Roman" w:hAnsi="Times New Roman"/>
          <w:sz w:val="24"/>
          <w:szCs w:val="24"/>
          <w:lang w:eastAsia="ru-RU"/>
        </w:rPr>
        <w:t>»</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10599617"/>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1059961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283D98">
        <w:rPr>
          <w:sz w:val="24"/>
          <w:szCs w:val="24"/>
        </w:rPr>
        <w:t>ом</w:t>
      </w:r>
      <w:r w:rsidR="00637799" w:rsidRPr="00612CA0">
        <w:rPr>
          <w:sz w:val="24"/>
          <w:szCs w:val="24"/>
        </w:rPr>
        <w:t xml:space="preserve"> </w:t>
      </w:r>
      <w:r w:rsidR="002B584C" w:rsidRPr="00612CA0">
        <w:rPr>
          <w:sz w:val="24"/>
          <w:szCs w:val="24"/>
        </w:rPr>
        <w:t>центр</w:t>
      </w:r>
      <w:r w:rsidR="00283D98">
        <w:rPr>
          <w:sz w:val="24"/>
          <w:szCs w:val="24"/>
        </w:rPr>
        <w:t>е</w:t>
      </w:r>
      <w:r w:rsidR="002B584C" w:rsidRPr="00612CA0">
        <w:rPr>
          <w:sz w:val="24"/>
          <w:szCs w:val="24"/>
        </w:rPr>
        <w:t xml:space="preserve"> предоставления государственных </w:t>
      </w:r>
      <w:r w:rsidR="00802464">
        <w:rPr>
          <w:sz w:val="24"/>
          <w:szCs w:val="24"/>
        </w:rPr>
        <w:br/>
      </w:r>
      <w:r w:rsidR="002B584C" w:rsidRPr="00612CA0">
        <w:rPr>
          <w:sz w:val="24"/>
          <w:szCs w:val="24"/>
        </w:rPr>
        <w:t xml:space="preserve">и муниципальных услуг </w:t>
      </w:r>
      <w:r w:rsidR="00283D98">
        <w:rPr>
          <w:sz w:val="24"/>
          <w:szCs w:val="24"/>
        </w:rPr>
        <w:t>Сергиево-Посадского муниципального района</w:t>
      </w:r>
      <w:r w:rsidR="002B584C" w:rsidRPr="00612CA0">
        <w:rPr>
          <w:sz w:val="24"/>
          <w:szCs w:val="24"/>
        </w:rPr>
        <w:t xml:space="preserve"> Московской области (далее – МФЦ)</w:t>
      </w:r>
      <w:r w:rsidR="00637799" w:rsidRPr="00612CA0">
        <w:rPr>
          <w:sz w:val="24"/>
          <w:szCs w:val="24"/>
        </w:rPr>
        <w:t xml:space="preserve">,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283D98" w:rsidRPr="00283D98">
        <w:rPr>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должностных лиц</w:t>
      </w:r>
      <w:r w:rsidR="00283D98">
        <w:rPr>
          <w:sz w:val="24"/>
          <w:szCs w:val="24"/>
        </w:rPr>
        <w:t>, муниципальных служащих и работников</w:t>
      </w:r>
      <w:r w:rsidR="00637799" w:rsidRPr="00612CA0">
        <w:rPr>
          <w:sz w:val="24"/>
          <w:szCs w:val="24"/>
        </w:rPr>
        <w:t xml:space="preserve">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10599619"/>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3B47D2" w:rsidRDefault="00750F78" w:rsidP="003B47D2">
      <w:pPr>
        <w:pStyle w:val="11"/>
        <w:ind w:left="0" w:firstLine="567"/>
        <w:rPr>
          <w:sz w:val="24"/>
          <w:szCs w:val="24"/>
        </w:rPr>
      </w:pPr>
      <w:r w:rsidRPr="00750F78">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заинтересованные в согласовании  границ земельного участка с лицами, являющимися правооблада</w:t>
      </w:r>
      <w:r w:rsidR="003B47D2">
        <w:rPr>
          <w:sz w:val="24"/>
          <w:szCs w:val="24"/>
        </w:rPr>
        <w:t>телями</w:t>
      </w:r>
      <w:r w:rsidRPr="00750F78">
        <w:rPr>
          <w:sz w:val="24"/>
          <w:szCs w:val="24"/>
        </w:rPr>
        <w:t xml:space="preserve"> смежных земельных участков (далее - Заявитель).</w:t>
      </w:r>
    </w:p>
    <w:p w:rsidR="00CD4957" w:rsidRPr="00612CA0" w:rsidRDefault="005922D1" w:rsidP="003B47D2">
      <w:pPr>
        <w:pStyle w:val="11"/>
        <w:ind w:left="0" w:firstLine="567"/>
        <w:rPr>
          <w:sz w:val="24"/>
          <w:szCs w:val="24"/>
        </w:rPr>
      </w:pPr>
      <w:r w:rsidRPr="00612CA0">
        <w:rPr>
          <w:sz w:val="24"/>
          <w:szCs w:val="24"/>
        </w:rPr>
        <w:t xml:space="preserve">Интересы лиц, указанных в пункте </w:t>
      </w:r>
      <w:r w:rsidR="00F9056D" w:rsidRPr="0022466B">
        <w:rPr>
          <w:sz w:val="24"/>
          <w:szCs w:val="24"/>
        </w:rPr>
        <w:t>2.1</w:t>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317503">
        <w:rPr>
          <w:sz w:val="24"/>
          <w:szCs w:val="24"/>
        </w:rPr>
        <w:t xml:space="preserve"> Российской Федерации</w:t>
      </w:r>
      <w:r w:rsidRPr="00612CA0">
        <w:rPr>
          <w:sz w:val="24"/>
          <w:szCs w:val="24"/>
        </w:rPr>
        <w:t xml:space="preserve">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10599620"/>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rsidR="00B47DBA" w:rsidRDefault="00B47DBA" w:rsidP="00B47DBA">
      <w:pPr>
        <w:pStyle w:val="11"/>
        <w:numPr>
          <w:ilvl w:val="0"/>
          <w:numId w:val="0"/>
        </w:numPr>
        <w:spacing w:line="23" w:lineRule="atLeast"/>
        <w:ind w:firstLine="567"/>
        <w:rPr>
          <w:sz w:val="24"/>
          <w:szCs w:val="24"/>
        </w:rPr>
      </w:pPr>
      <w:bookmarkStart w:id="25" w:name="_Toc437973280"/>
      <w:bookmarkStart w:id="26" w:name="_Toc438110021"/>
      <w:bookmarkStart w:id="27" w:name="_Toc43837622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w:t>
      </w:r>
      <w:r>
        <w:rPr>
          <w:sz w:val="24"/>
          <w:szCs w:val="24"/>
        </w:rPr>
        <w:t>2</w:t>
      </w:r>
      <w:r w:rsidRPr="00977190">
        <w:rPr>
          <w:sz w:val="24"/>
          <w:szCs w:val="24"/>
        </w:rPr>
        <w:t xml:space="preserve"> к настоящему Административному регламенту</w:t>
      </w:r>
      <w:r>
        <w:rPr>
          <w:sz w:val="24"/>
          <w:szCs w:val="24"/>
        </w:rPr>
        <w:t xml:space="preserve">.   </w:t>
      </w:r>
    </w:p>
    <w:p w:rsidR="00B47DBA" w:rsidRPr="00BF7AFF" w:rsidRDefault="00B47DBA" w:rsidP="005611CB">
      <w:pPr>
        <w:pStyle w:val="11"/>
        <w:numPr>
          <w:ilvl w:val="0"/>
          <w:numId w:val="0"/>
        </w:numPr>
        <w:spacing w:line="23" w:lineRule="atLeast"/>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4D6F1A">
        <w:rPr>
          <w:sz w:val="24"/>
          <w:szCs w:val="24"/>
        </w:rPr>
        <w:t xml:space="preserve">организационно-распорядительным документом </w:t>
      </w:r>
      <w:r>
        <w:rPr>
          <w:sz w:val="24"/>
          <w:szCs w:val="24"/>
        </w:rPr>
        <w:t>Администрации</w:t>
      </w:r>
      <w:r w:rsidR="005611CB">
        <w:rPr>
          <w:sz w:val="24"/>
          <w:szCs w:val="24"/>
        </w:rPr>
        <w:t>.</w:t>
      </w:r>
      <w:r w:rsidR="009B27A5">
        <w:rPr>
          <w:sz w:val="24"/>
          <w:szCs w:val="24"/>
        </w:rPr>
        <w:t xml:space="preserve"> </w:t>
      </w:r>
    </w:p>
    <w:p w:rsidR="00B47DBA" w:rsidRPr="00D25BD9" w:rsidRDefault="00B47DBA" w:rsidP="00B47DBA">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B47DBA" w:rsidRPr="00D25BD9" w:rsidRDefault="00B47DBA" w:rsidP="00B47DBA">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B47DBA" w:rsidRPr="00977F87" w:rsidRDefault="00B47DBA" w:rsidP="00B47DBA">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Муниципальной</w:t>
      </w:r>
      <w:r w:rsidRPr="00977F87">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28" w:name="_Toc510599621"/>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28"/>
    </w:p>
    <w:p w:rsidR="000B48ED" w:rsidRPr="00612CA0" w:rsidRDefault="000B48ED" w:rsidP="00445E68">
      <w:pPr>
        <w:pStyle w:val="2-"/>
        <w:spacing w:line="276" w:lineRule="auto"/>
        <w:ind w:left="0" w:firstLine="567"/>
        <w:rPr>
          <w:i w:val="0"/>
          <w:sz w:val="24"/>
          <w:szCs w:val="24"/>
        </w:rPr>
      </w:pPr>
      <w:bookmarkStart w:id="29" w:name="_Toc437973281"/>
      <w:bookmarkStart w:id="30" w:name="_Toc438110022"/>
      <w:bookmarkStart w:id="31" w:name="_Toc438376226"/>
      <w:bookmarkStart w:id="32" w:name="_Toc473648638"/>
      <w:bookmarkStart w:id="33" w:name="_Toc510599622"/>
      <w:r w:rsidRPr="00612CA0">
        <w:rPr>
          <w:sz w:val="24"/>
          <w:szCs w:val="24"/>
        </w:rPr>
        <w:t xml:space="preserve">Наименование </w:t>
      </w:r>
      <w:r w:rsidR="00221FAF">
        <w:rPr>
          <w:sz w:val="24"/>
          <w:szCs w:val="24"/>
        </w:rPr>
        <w:t>Муниципальной услуги</w:t>
      </w:r>
      <w:bookmarkEnd w:id="29"/>
      <w:bookmarkEnd w:id="30"/>
      <w:bookmarkEnd w:id="31"/>
      <w:bookmarkEnd w:id="32"/>
      <w:bookmarkEnd w:id="33"/>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4" w:name="_Toc437973284"/>
      <w:bookmarkStart w:id="35" w:name="_Toc438110025"/>
      <w:bookmarkStart w:id="36" w:name="_Toc438376229"/>
      <w:bookmarkStart w:id="37" w:name="_Toc473648639"/>
      <w:bookmarkStart w:id="38" w:name="_Toc510599623"/>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4"/>
      <w:bookmarkEnd w:id="35"/>
      <w:bookmarkEnd w:id="36"/>
      <w:bookmarkEnd w:id="37"/>
      <w:bookmarkEnd w:id="38"/>
    </w:p>
    <w:p w:rsidR="00B47DBA" w:rsidRPr="00B47DBA" w:rsidRDefault="00B47DBA" w:rsidP="00B47DBA">
      <w:pPr>
        <w:pStyle w:val="11"/>
        <w:numPr>
          <w:ilvl w:val="0"/>
          <w:numId w:val="0"/>
        </w:numPr>
        <w:ind w:firstLine="567"/>
        <w:rPr>
          <w:rFonts w:eastAsia="Times New Roman"/>
          <w:sz w:val="24"/>
          <w:szCs w:val="24"/>
          <w:lang w:eastAsia="ar-SA"/>
        </w:rPr>
      </w:pPr>
      <w:r w:rsidRPr="00B47DBA">
        <w:rPr>
          <w:sz w:val="24"/>
          <w:szCs w:val="24"/>
        </w:rPr>
        <w:t>5.1.</w:t>
      </w:r>
      <w:r w:rsidRPr="00D83D30">
        <w:tab/>
      </w:r>
      <w:r w:rsidRPr="00B47DBA">
        <w:rPr>
          <w:rFonts w:eastAsia="Times New Roman"/>
          <w:sz w:val="24"/>
          <w:szCs w:val="24"/>
          <w:lang w:eastAsia="ar-SA"/>
        </w:rPr>
        <w:t xml:space="preserve"> Органом, ответственным за предоставление Муниципальной услуги, является Администрация.</w:t>
      </w:r>
      <w:r w:rsidR="008168A2" w:rsidRPr="008168A2">
        <w:t xml:space="preserve"> </w:t>
      </w:r>
      <w:r w:rsidR="008168A2" w:rsidRPr="008168A2">
        <w:rPr>
          <w:rFonts w:eastAsia="Times New Roman"/>
          <w:sz w:val="24"/>
          <w:szCs w:val="24"/>
          <w:lang w:eastAsia="ar-SA"/>
        </w:rPr>
        <w:t>Непосредственное предоставление муниципальной услуги осуществляется структурным подразделением Администрации – управлением землепользования администрации Сергиево-Посадского муниципального района</w:t>
      </w:r>
      <w:r w:rsidR="008168A2">
        <w:rPr>
          <w:rFonts w:eastAsia="Times New Roman"/>
          <w:sz w:val="24"/>
          <w:szCs w:val="24"/>
          <w:lang w:eastAsia="ar-SA"/>
        </w:rPr>
        <w:t>.</w:t>
      </w:r>
      <w:r w:rsidRPr="00B47DBA">
        <w:rPr>
          <w:rFonts w:eastAsia="Times New Roman"/>
          <w:sz w:val="24"/>
          <w:szCs w:val="24"/>
          <w:lang w:eastAsia="ar-SA"/>
        </w:rPr>
        <w:t xml:space="preserve"> Заявитель обращается за предоставлением Муниципальной услуги в Администрацию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lastRenderedPageBreak/>
        <w:t>5.2.  Администрация обеспечивает предоставление Муниципальной услуги на базе РПГУ, МФЦ, почтового отправления и личного приема заявителей.</w:t>
      </w:r>
      <w:r w:rsidR="004D6F1A">
        <w:rPr>
          <w:rStyle w:val="afe"/>
          <w:rFonts w:eastAsia="Times New Roman"/>
          <w:sz w:val="24"/>
          <w:szCs w:val="24"/>
          <w:lang w:eastAsia="ar-SA"/>
        </w:rPr>
        <w:footnoteReference w:id="2"/>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612CA0" w:rsidRDefault="0063019B" w:rsidP="0063019B">
      <w:pPr>
        <w:pStyle w:val="11"/>
        <w:numPr>
          <w:ilvl w:val="0"/>
          <w:numId w:val="0"/>
        </w:numPr>
        <w:ind w:firstLine="567"/>
        <w:rPr>
          <w:rFonts w:eastAsia="Times New Roman"/>
          <w:sz w:val="24"/>
          <w:szCs w:val="24"/>
          <w:lang w:eastAsia="ar-SA"/>
        </w:rPr>
      </w:pPr>
      <w:r>
        <w:rPr>
          <w:sz w:val="24"/>
          <w:szCs w:val="24"/>
        </w:rPr>
        <w:t>5.</w:t>
      </w:r>
      <w:r w:rsidR="00B47DBA">
        <w:rPr>
          <w:sz w:val="24"/>
          <w:szCs w:val="24"/>
        </w:rPr>
        <w:t>6</w:t>
      </w:r>
      <w:r>
        <w:rPr>
          <w:sz w:val="24"/>
          <w:szCs w:val="24"/>
        </w:rPr>
        <w:t xml:space="preserve">. </w:t>
      </w:r>
      <w:r w:rsidR="00221FAF">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3019B" w:rsidP="0063019B">
      <w:pPr>
        <w:pStyle w:val="11"/>
        <w:numPr>
          <w:ilvl w:val="0"/>
          <w:numId w:val="0"/>
        </w:numPr>
        <w:ind w:firstLine="567"/>
        <w:rPr>
          <w:sz w:val="24"/>
          <w:szCs w:val="24"/>
        </w:rPr>
      </w:pPr>
      <w:r>
        <w:rPr>
          <w:sz w:val="24"/>
          <w:szCs w:val="24"/>
        </w:rPr>
        <w:t>5.</w:t>
      </w:r>
      <w:r w:rsidR="00B47DBA">
        <w:rPr>
          <w:sz w:val="24"/>
          <w:szCs w:val="24"/>
        </w:rPr>
        <w:t>7</w:t>
      </w:r>
      <w:r>
        <w:rPr>
          <w:sz w:val="24"/>
          <w:szCs w:val="24"/>
        </w:rPr>
        <w:t xml:space="preserve">. </w:t>
      </w:r>
      <w:r w:rsidR="006230FD" w:rsidRPr="00C5738E">
        <w:rPr>
          <w:sz w:val="24"/>
          <w:szCs w:val="24"/>
        </w:rPr>
        <w:t xml:space="preserve">В целях предоставления </w:t>
      </w:r>
      <w:r w:rsidR="00221FAF" w:rsidRPr="00C5738E">
        <w:rPr>
          <w:sz w:val="24"/>
          <w:szCs w:val="24"/>
        </w:rPr>
        <w:t>Муниципальной услуги</w:t>
      </w:r>
      <w:r w:rsidR="006230FD" w:rsidRPr="00C5738E">
        <w:rPr>
          <w:sz w:val="24"/>
          <w:szCs w:val="24"/>
        </w:rPr>
        <w:t xml:space="preserve"> </w:t>
      </w:r>
      <w:r w:rsidR="00221FAF" w:rsidRPr="00C5738E">
        <w:rPr>
          <w:sz w:val="24"/>
          <w:szCs w:val="24"/>
        </w:rPr>
        <w:t>Администрация</w:t>
      </w:r>
      <w:r w:rsidR="006230FD" w:rsidRPr="00C5738E">
        <w:rPr>
          <w:sz w:val="24"/>
          <w:szCs w:val="24"/>
        </w:rPr>
        <w:t xml:space="preserve"> взаимодействует с:</w:t>
      </w:r>
    </w:p>
    <w:p w:rsidR="006230FD" w:rsidRDefault="0063019B" w:rsidP="0063019B">
      <w:pPr>
        <w:pStyle w:val="111"/>
        <w:numPr>
          <w:ilvl w:val="0"/>
          <w:numId w:val="0"/>
        </w:numPr>
        <w:ind w:firstLine="567"/>
        <w:rPr>
          <w:sz w:val="24"/>
          <w:szCs w:val="24"/>
        </w:rPr>
      </w:pPr>
      <w:r>
        <w:rPr>
          <w:sz w:val="24"/>
          <w:szCs w:val="24"/>
        </w:rPr>
        <w:t>5.</w:t>
      </w:r>
      <w:r w:rsidR="00B47DBA">
        <w:rPr>
          <w:sz w:val="24"/>
          <w:szCs w:val="24"/>
        </w:rPr>
        <w:t>7</w:t>
      </w:r>
      <w:r>
        <w:rPr>
          <w:sz w:val="24"/>
          <w:szCs w:val="24"/>
        </w:rPr>
        <w:t xml:space="preserve">.1. </w:t>
      </w:r>
      <w:r w:rsidR="000C5350"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39" w:name="_Toc437973285"/>
      <w:bookmarkStart w:id="40" w:name="_Toc438110026"/>
      <w:bookmarkStart w:id="41" w:name="_Toc438376230"/>
      <w:bookmarkStart w:id="42" w:name="_Toc473648640"/>
      <w:bookmarkStart w:id="43" w:name="_Toc510599624"/>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39"/>
      <w:bookmarkEnd w:id="40"/>
      <w:bookmarkEnd w:id="41"/>
      <w:bookmarkEnd w:id="42"/>
      <w:bookmarkEnd w:id="43"/>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866A7A" w:rsidRPr="00866A7A" w:rsidRDefault="006E317F" w:rsidP="00866A7A">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4" w:name="_Hlt472932270"/>
        <w:bookmarkStart w:id="45" w:name="_Hlt472932271"/>
        <w:r w:rsidR="009F55BF" w:rsidRPr="00D53638">
          <w:rPr>
            <w:rStyle w:val="a7"/>
            <w:color w:val="auto"/>
            <w:sz w:val="24"/>
            <w:szCs w:val="24"/>
            <w:u w:val="none"/>
          </w:rPr>
          <w:t>е</w:t>
        </w:r>
        <w:bookmarkEnd w:id="44"/>
        <w:bookmarkEnd w:id="45"/>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866A7A" w:rsidRDefault="00866A7A" w:rsidP="00866A7A">
      <w:pPr>
        <w:pStyle w:val="11"/>
        <w:numPr>
          <w:ilvl w:val="0"/>
          <w:numId w:val="0"/>
        </w:numPr>
        <w:ind w:firstLine="567"/>
        <w:rPr>
          <w:sz w:val="24"/>
          <w:szCs w:val="24"/>
        </w:rPr>
      </w:pPr>
      <w:r>
        <w:rPr>
          <w:sz w:val="24"/>
          <w:szCs w:val="24"/>
        </w:rPr>
        <w:t>6.4.</w:t>
      </w:r>
      <w:r w:rsidRPr="00866A7A">
        <w:rPr>
          <w:sz w:val="24"/>
          <w:szCs w:val="24"/>
        </w:rPr>
        <w:t xml:space="preserve"> </w:t>
      </w:r>
      <w:r w:rsidR="004F52D9">
        <w:rPr>
          <w:sz w:val="24"/>
          <w:szCs w:val="24"/>
        </w:rPr>
        <w:t xml:space="preserve">  </w:t>
      </w:r>
      <w:r>
        <w:rPr>
          <w:sz w:val="24"/>
          <w:szCs w:val="24"/>
        </w:rPr>
        <w:t xml:space="preserve">Результат предоставления </w:t>
      </w:r>
      <w:r w:rsidR="00333FF9">
        <w:rPr>
          <w:sz w:val="24"/>
          <w:szCs w:val="24"/>
        </w:rPr>
        <w:t>Муниципальной</w:t>
      </w:r>
      <w:r>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w:t>
      </w:r>
      <w:r w:rsidR="008168A2">
        <w:rPr>
          <w:sz w:val="24"/>
          <w:szCs w:val="24"/>
        </w:rPr>
        <w:t>работником</w:t>
      </w:r>
      <w:r>
        <w:rPr>
          <w:sz w:val="24"/>
          <w:szCs w:val="24"/>
        </w:rPr>
        <w:t xml:space="preserve">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w:t>
      </w:r>
      <w:r w:rsidR="00333FF9">
        <w:rPr>
          <w:sz w:val="24"/>
          <w:szCs w:val="24"/>
        </w:rPr>
        <w:t>Муниципальной</w:t>
      </w:r>
      <w:r>
        <w:rPr>
          <w:sz w:val="24"/>
          <w:szCs w:val="24"/>
        </w:rPr>
        <w:t xml:space="preserve"> услуги </w:t>
      </w:r>
      <w:r>
        <w:rPr>
          <w:sz w:val="24"/>
          <w:szCs w:val="24"/>
        </w:rPr>
        <w:lastRenderedPageBreak/>
        <w:t xml:space="preserve">хранится в </w:t>
      </w:r>
      <w:r w:rsidR="00333FF9">
        <w:rPr>
          <w:sz w:val="24"/>
          <w:szCs w:val="24"/>
        </w:rPr>
        <w:t>Администрации</w:t>
      </w:r>
      <w:r>
        <w:rPr>
          <w:sz w:val="24"/>
          <w:szCs w:val="24"/>
        </w:rPr>
        <w:t xml:space="preserve"> в соответствии с установленным</w:t>
      </w:r>
      <w:r w:rsidR="00376E08">
        <w:rPr>
          <w:sz w:val="24"/>
          <w:szCs w:val="24"/>
        </w:rPr>
        <w:t>и правилами делопроизводства.</w:t>
      </w:r>
    </w:p>
    <w:p w:rsidR="00866A7A"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965045">
        <w:rPr>
          <w:sz w:val="24"/>
          <w:szCs w:val="24"/>
        </w:rPr>
        <w:t>Р</w:t>
      </w:r>
      <w:r w:rsidR="0022466B">
        <w:rPr>
          <w:sz w:val="24"/>
          <w:szCs w:val="24"/>
        </w:rPr>
        <w:t>езультат предоставления Муниципальной услуги можно получить в МФЦ. В этом случае</w:t>
      </w:r>
      <w:r w:rsidRPr="006C406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p>
    <w:p w:rsidR="00965045" w:rsidRDefault="00965045" w:rsidP="006C4061">
      <w:pPr>
        <w:pStyle w:val="11"/>
        <w:numPr>
          <w:ilvl w:val="0"/>
          <w:numId w:val="0"/>
        </w:numPr>
        <w:ind w:firstLine="567"/>
        <w:rPr>
          <w:sz w:val="24"/>
          <w:szCs w:val="24"/>
        </w:rPr>
      </w:pPr>
      <w:r>
        <w:rPr>
          <w:sz w:val="24"/>
          <w:szCs w:val="24"/>
        </w:rPr>
        <w:t xml:space="preserve">6.6. </w:t>
      </w:r>
      <w:r w:rsidRPr="00965045">
        <w:rPr>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Default="00965045" w:rsidP="006C4061">
      <w:pPr>
        <w:pStyle w:val="11"/>
        <w:numPr>
          <w:ilvl w:val="0"/>
          <w:numId w:val="0"/>
        </w:numPr>
        <w:ind w:firstLine="567"/>
        <w:rPr>
          <w:sz w:val="24"/>
          <w:szCs w:val="24"/>
        </w:rPr>
      </w:pPr>
      <w:r>
        <w:rPr>
          <w:sz w:val="24"/>
          <w:szCs w:val="24"/>
        </w:rPr>
        <w:t xml:space="preserve">6.6.1.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p>
    <w:p w:rsidR="00896D3B" w:rsidRPr="00612CA0" w:rsidRDefault="00896D3B" w:rsidP="00445E68">
      <w:pPr>
        <w:pStyle w:val="2-"/>
        <w:ind w:left="0" w:firstLine="567"/>
        <w:rPr>
          <w:sz w:val="24"/>
          <w:szCs w:val="24"/>
        </w:rPr>
      </w:pPr>
      <w:bookmarkStart w:id="46" w:name="_Toc473648641"/>
      <w:bookmarkStart w:id="47" w:name="_Toc510599625"/>
      <w:bookmarkStart w:id="48" w:name="_Toc437973287"/>
      <w:bookmarkStart w:id="49" w:name="_Toc438110028"/>
      <w:bookmarkStart w:id="50" w:name="_Toc438376232"/>
      <w:r w:rsidRPr="00612CA0">
        <w:rPr>
          <w:sz w:val="24"/>
          <w:szCs w:val="24"/>
        </w:rPr>
        <w:t>Срок регистрации заявления</w:t>
      </w:r>
      <w:bookmarkEnd w:id="46"/>
      <w:bookmarkEnd w:id="47"/>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1" w:name="_Toc473648642"/>
      <w:bookmarkStart w:id="52" w:name="_Toc510599626"/>
      <w:r w:rsidRPr="00612CA0">
        <w:rPr>
          <w:sz w:val="24"/>
          <w:szCs w:val="24"/>
        </w:rPr>
        <w:t xml:space="preserve">Срок предоставления </w:t>
      </w:r>
      <w:bookmarkEnd w:id="48"/>
      <w:bookmarkEnd w:id="49"/>
      <w:r w:rsidR="00221FAF">
        <w:rPr>
          <w:sz w:val="24"/>
          <w:szCs w:val="24"/>
        </w:rPr>
        <w:t>Муниципальной услуги</w:t>
      </w:r>
      <w:bookmarkEnd w:id="50"/>
      <w:bookmarkEnd w:id="51"/>
      <w:bookmarkEnd w:id="52"/>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3"/>
      <w:bookmarkEnd w:id="54"/>
      <w:bookmarkEnd w:id="55"/>
      <w:bookmarkEnd w:id="56"/>
      <w:bookmarkEnd w:id="57"/>
      <w:bookmarkEnd w:id="58"/>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376E08">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67" w:name="_Toc473648644"/>
      <w:bookmarkStart w:id="68" w:name="_Toc510599628"/>
      <w:r w:rsidRPr="00612CA0">
        <w:rPr>
          <w:sz w:val="24"/>
          <w:szCs w:val="24"/>
        </w:rPr>
        <w:t xml:space="preserve">Исчерпывающий перечень документов, необходимых для </w:t>
      </w:r>
      <w:bookmarkEnd w:id="59"/>
      <w:bookmarkEnd w:id="60"/>
      <w:bookmarkEnd w:id="61"/>
      <w:r w:rsidR="00FA201F" w:rsidRPr="00612CA0">
        <w:rPr>
          <w:sz w:val="24"/>
          <w:szCs w:val="24"/>
        </w:rPr>
        <w:t xml:space="preserve">предоставления </w:t>
      </w:r>
      <w:r w:rsidR="00221FAF">
        <w:rPr>
          <w:sz w:val="24"/>
          <w:szCs w:val="24"/>
        </w:rPr>
        <w:t>Муниципальной услуги</w:t>
      </w:r>
      <w:bookmarkEnd w:id="62"/>
      <w:bookmarkEnd w:id="63"/>
      <w:bookmarkEnd w:id="64"/>
      <w:bookmarkEnd w:id="65"/>
      <w:bookmarkEnd w:id="66"/>
      <w:bookmarkEnd w:id="67"/>
      <w:bookmarkEnd w:id="68"/>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lastRenderedPageBreak/>
        <w:t xml:space="preserve">Акт согласования местоположения границ земельного участка и чертеж земельных участков и </w:t>
      </w:r>
      <w:r w:rsidRPr="00C43E3C">
        <w:rPr>
          <w:sz w:val="24"/>
          <w:szCs w:val="24"/>
        </w:rPr>
        <w:t>их частей на оборотной стороне акта (Приложение 4 настоящего Административного регламента).</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w:t>
      </w:r>
      <w:r w:rsidR="00376E08">
        <w:rPr>
          <w:color w:val="000000"/>
          <w:sz w:val="24"/>
          <w:szCs w:val="24"/>
          <w:shd w:val="clear" w:color="auto" w:fill="FFFFFF"/>
        </w:rPr>
        <w:t xml:space="preserve"> представляется</w:t>
      </w:r>
      <w:r w:rsidRPr="00C43E3C">
        <w:rPr>
          <w:color w:val="000000"/>
          <w:sz w:val="24"/>
          <w:szCs w:val="24"/>
          <w:shd w:val="clear" w:color="auto" w:fill="FFFFFF"/>
        </w:rPr>
        <w:t xml:space="preserve">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w:t>
      </w:r>
      <w:r w:rsidR="00965045">
        <w:rPr>
          <w:color w:val="000000"/>
          <w:sz w:val="24"/>
          <w:szCs w:val="24"/>
          <w:shd w:val="clear" w:color="auto" w:fill="FFFFFF"/>
        </w:rPr>
        <w:t>1</w:t>
      </w:r>
      <w:r w:rsidR="008168A2">
        <w:rPr>
          <w:color w:val="000000"/>
          <w:sz w:val="24"/>
          <w:szCs w:val="24"/>
          <w:shd w:val="clear" w:color="auto" w:fill="FFFFFF"/>
        </w:rPr>
        <w:t xml:space="preserve"> января </w:t>
      </w:r>
      <w:r w:rsidRPr="00C43E3C">
        <w:rPr>
          <w:color w:val="000000"/>
          <w:sz w:val="24"/>
          <w:szCs w:val="24"/>
          <w:shd w:val="clear" w:color="auto" w:fill="FFFFFF"/>
        </w:rPr>
        <w:t>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Административного регламента).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Default="00470C37" w:rsidP="00B47DBA">
      <w:pPr>
        <w:pStyle w:val="11"/>
        <w:numPr>
          <w:ilvl w:val="0"/>
          <w:numId w:val="0"/>
        </w:numPr>
        <w:ind w:firstLine="567"/>
        <w:rPr>
          <w:sz w:val="24"/>
          <w:szCs w:val="24"/>
        </w:rPr>
      </w:pPr>
      <w:r w:rsidRPr="00470C37">
        <w:rPr>
          <w:sz w:val="24"/>
          <w:szCs w:val="24"/>
        </w:rPr>
        <w:t>10</w:t>
      </w:r>
      <w:r>
        <w:rPr>
          <w:sz w:val="24"/>
          <w:szCs w:val="24"/>
        </w:rPr>
        <w:t xml:space="preserve">.5. </w:t>
      </w:r>
      <w:r w:rsidRPr="00470C37">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B47DBA" w:rsidRDefault="00965045" w:rsidP="00B47DBA">
      <w:pPr>
        <w:pStyle w:val="11"/>
        <w:numPr>
          <w:ilvl w:val="0"/>
          <w:numId w:val="0"/>
        </w:numPr>
        <w:ind w:firstLine="567"/>
        <w:rPr>
          <w:sz w:val="24"/>
          <w:szCs w:val="24"/>
        </w:rPr>
      </w:pPr>
      <w:r>
        <w:rPr>
          <w:sz w:val="24"/>
          <w:szCs w:val="24"/>
        </w:rPr>
        <w:t xml:space="preserve">10.6. </w:t>
      </w:r>
      <w:r w:rsidR="00B47DBA" w:rsidRPr="00B47DBA">
        <w:rPr>
          <w:sz w:val="24"/>
          <w:szCs w:val="24"/>
        </w:rPr>
        <w:t xml:space="preserve">Электронные образы документов, предоставляемых Заявителем при обращении за предоставлением </w:t>
      </w:r>
      <w:r w:rsidR="00B47DBA">
        <w:rPr>
          <w:sz w:val="24"/>
          <w:szCs w:val="24"/>
        </w:rPr>
        <w:t>Муниципальной</w:t>
      </w:r>
      <w:r w:rsidR="00B47DBA" w:rsidRPr="00B47DBA">
        <w:rPr>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612CA0" w:rsidRDefault="001A1F30" w:rsidP="00B47DBA">
      <w:pPr>
        <w:pStyle w:val="11"/>
        <w:numPr>
          <w:ilvl w:val="0"/>
          <w:numId w:val="0"/>
        </w:numPr>
        <w:ind w:firstLine="567"/>
        <w:rPr>
          <w:sz w:val="24"/>
          <w:szCs w:val="24"/>
        </w:rPr>
      </w:pPr>
      <w:r w:rsidRPr="00DA725E">
        <w:rPr>
          <w:sz w:val="24"/>
          <w:szCs w:val="24"/>
        </w:rPr>
        <w:t>10.</w:t>
      </w:r>
      <w:r w:rsidR="00965045">
        <w:rPr>
          <w:sz w:val="24"/>
          <w:szCs w:val="24"/>
        </w:rPr>
        <w:t>7</w:t>
      </w:r>
      <w:r w:rsidR="00470C37">
        <w:rPr>
          <w:sz w:val="24"/>
          <w:szCs w:val="24"/>
        </w:rPr>
        <w:t>.</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B47DBA">
          <w:rPr>
            <w:sz w:val="24"/>
            <w:szCs w:val="24"/>
          </w:rPr>
          <w:t xml:space="preserve">Приложении </w:t>
        </w:r>
        <w:r w:rsidR="00B61BC6" w:rsidRPr="00B47DBA">
          <w:rPr>
            <w:sz w:val="24"/>
            <w:szCs w:val="24"/>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1"/>
      <w:bookmarkEnd w:id="72"/>
      <w:bookmarkEnd w:id="73"/>
      <w:r w:rsidRPr="00612CA0">
        <w:rPr>
          <w:sz w:val="24"/>
          <w:szCs w:val="24"/>
        </w:rPr>
        <w:t>, Органов местного самоуправления или Организаций</w:t>
      </w:r>
      <w:bookmarkEnd w:id="74"/>
      <w:bookmarkEnd w:id="75"/>
      <w:bookmarkEnd w:id="76"/>
    </w:p>
    <w:p w:rsidR="00312538" w:rsidRPr="00612CA0" w:rsidRDefault="000A0B76">
      <w:pPr>
        <w:pStyle w:val="11"/>
        <w:ind w:left="0" w:firstLine="567"/>
        <w:rPr>
          <w:sz w:val="24"/>
          <w:szCs w:val="24"/>
        </w:rPr>
      </w:pPr>
      <w:r w:rsidRPr="000A0B76">
        <w:rPr>
          <w:sz w:val="24"/>
          <w:szCs w:val="24"/>
        </w:rPr>
        <w:lastRenderedPageBreak/>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78" w:name="_Toc510599630"/>
      <w:bookmarkStart w:id="79" w:name="_Toc437973290"/>
      <w:bookmarkStart w:id="80" w:name="_Toc438110031"/>
      <w:bookmarkStart w:id="81"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не предоставляемой Администрацией.</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12.1.2.Обращение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12.1.3.Документы имеют исправления, не заверенные в установленном законодательством</w:t>
      </w:r>
      <w:r w:rsidR="008168A2">
        <w:rPr>
          <w:rFonts w:ascii="Times New Roman" w:hAnsi="Times New Roman"/>
          <w:sz w:val="24"/>
          <w:szCs w:val="24"/>
        </w:rPr>
        <w:t xml:space="preserve"> Российской Федерации</w:t>
      </w:r>
      <w:r w:rsidRPr="001E6388">
        <w:rPr>
          <w:rFonts w:ascii="Times New Roman" w:hAnsi="Times New Roman"/>
          <w:sz w:val="24"/>
          <w:szCs w:val="24"/>
        </w:rPr>
        <w:t xml:space="preserve"> порядке.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6</w:t>
      </w:r>
      <w:r w:rsidRPr="001E6388">
        <w:rPr>
          <w:rFonts w:ascii="Times New Roman" w:hAnsi="Times New Roman"/>
          <w:sz w:val="24"/>
          <w:szCs w:val="24"/>
        </w:rPr>
        <w:t>.Представление некачественных электронных документов (электронных образов документов),</w:t>
      </w:r>
      <w:r w:rsidRPr="001E6388" w:rsidDel="00470E91">
        <w:rPr>
          <w:rFonts w:ascii="Times New Roman" w:hAnsi="Times New Roman"/>
          <w:sz w:val="24"/>
          <w:szCs w:val="24"/>
        </w:rPr>
        <w:t xml:space="preserve"> </w:t>
      </w:r>
      <w:r w:rsidRPr="001E6388">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7</w:t>
      </w:r>
      <w:r w:rsidRPr="001E6388">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8</w:t>
      </w:r>
      <w:r w:rsidRPr="001E6388">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9</w:t>
      </w:r>
      <w:r w:rsidRPr="001E6388">
        <w:rPr>
          <w:rFonts w:ascii="Times New Roman" w:hAnsi="Times New Roman"/>
          <w:sz w:val="24"/>
          <w:szCs w:val="24"/>
        </w:rPr>
        <w:t>. Представлен не полный пакет документов, указанных в пункте 10 настоящего Административного регламента.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Pr>
          <w:rFonts w:ascii="Times New Roman" w:hAnsi="Times New Roman"/>
          <w:sz w:val="24"/>
          <w:szCs w:val="24"/>
        </w:rPr>
        <w:t>0</w:t>
      </w:r>
      <w:r w:rsidRPr="001E6388">
        <w:rPr>
          <w:rFonts w:ascii="Times New Roman" w:hAnsi="Times New Roman"/>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r w:rsidR="00BD6EB2">
        <w:rPr>
          <w:rFonts w:ascii="Times New Roman" w:hAnsi="Times New Roman"/>
          <w:sz w:val="24"/>
          <w:szCs w:val="24"/>
        </w:rPr>
        <w:t xml:space="preserve">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lastRenderedPageBreak/>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612CA0">
        <w:rPr>
          <w:sz w:val="24"/>
          <w:szCs w:val="24"/>
        </w:rPr>
        <w:t xml:space="preserve">Исчерпывающий перечень оснований для отказа в предоставлении </w:t>
      </w:r>
      <w:bookmarkEnd w:id="84"/>
      <w:bookmarkEnd w:id="85"/>
      <w:r w:rsidR="00221FAF">
        <w:rPr>
          <w:sz w:val="24"/>
          <w:szCs w:val="24"/>
        </w:rPr>
        <w:t>Муниципальной услуги</w:t>
      </w:r>
      <w:bookmarkEnd w:id="86"/>
      <w:bookmarkEnd w:id="87"/>
      <w:bookmarkEnd w:id="88"/>
    </w:p>
    <w:p w:rsidR="00CD2C2C" w:rsidRDefault="00896D3B" w:rsidP="00CD2C2C">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CD2C2C">
      <w:pPr>
        <w:pStyle w:val="111"/>
        <w:ind w:left="0" w:firstLine="567"/>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w:t>
      </w:r>
      <w:r w:rsidR="00865D37">
        <w:rPr>
          <w:sz w:val="24"/>
        </w:rPr>
        <w:t>.12.</w:t>
      </w:r>
      <w:r w:rsidR="00335FF8"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000B17BA"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sidR="00F332EB">
        <w:rPr>
          <w:sz w:val="24"/>
          <w:szCs w:val="24"/>
          <w:lang w:eastAsia="ru-RU"/>
        </w:rPr>
        <w:t>ет</w:t>
      </w:r>
      <w:r w:rsidR="000B17BA" w:rsidRPr="00510BDA">
        <w:rPr>
          <w:sz w:val="24"/>
          <w:szCs w:val="24"/>
          <w:lang w:eastAsia="ru-RU"/>
        </w:rPr>
        <w:t xml:space="preserve">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965045">
        <w:rPr>
          <w:sz w:val="24"/>
          <w:szCs w:val="24"/>
          <w:lang w:eastAsia="ru-RU"/>
        </w:rPr>
        <w:t>.</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89" w:name="_Toc468470736"/>
      <w:bookmarkStart w:id="90" w:name="_Toc473648649"/>
      <w:bookmarkStart w:id="91" w:name="_Toc510599632"/>
      <w:bookmarkEnd w:id="79"/>
      <w:bookmarkEnd w:id="80"/>
      <w:bookmarkEnd w:id="81"/>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89"/>
      <w:bookmarkEnd w:id="90"/>
      <w:bookmarkEnd w:id="91"/>
    </w:p>
    <w:p w:rsidR="00B17875" w:rsidRPr="00612CA0" w:rsidRDefault="001215DD" w:rsidP="00A52D25">
      <w:pPr>
        <w:pStyle w:val="11"/>
        <w:ind w:left="567" w:hanging="567"/>
        <w:rPr>
          <w:sz w:val="24"/>
          <w:szCs w:val="24"/>
          <w:lang w:eastAsia="ru-RU"/>
        </w:rPr>
      </w:pPr>
      <w:r>
        <w:rPr>
          <w:sz w:val="24"/>
          <w:szCs w:val="24"/>
        </w:rPr>
        <w:lastRenderedPageBreak/>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98"/>
      <w:bookmarkEnd w:id="99"/>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3" w:name="_Toc473648651"/>
      <w:bookmarkStart w:id="104" w:name="_Toc510599634"/>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0"/>
      <w:bookmarkEnd w:id="101"/>
      <w:bookmarkEnd w:id="102"/>
      <w:bookmarkEnd w:id="103"/>
      <w:bookmarkEnd w:id="104"/>
    </w:p>
    <w:p w:rsidR="00481A2C" w:rsidRDefault="00481A2C" w:rsidP="00481A2C">
      <w:pPr>
        <w:pStyle w:val="11"/>
        <w:ind w:left="0" w:firstLine="567"/>
        <w:rPr>
          <w:sz w:val="24"/>
          <w:szCs w:val="24"/>
        </w:rPr>
      </w:pPr>
      <w:bookmarkStart w:id="105" w:name="_Toc438110036"/>
      <w:bookmarkStart w:id="106" w:name="_Toc438376241"/>
      <w:bookmarkStart w:id="107"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w:t>
      </w:r>
      <w:r w:rsidR="00C95D47">
        <w:rPr>
          <w:sz w:val="24"/>
          <w:szCs w:val="24"/>
        </w:rPr>
        <w:t>1</w:t>
      </w:r>
      <w:r>
        <w:rPr>
          <w:sz w:val="24"/>
          <w:szCs w:val="24"/>
        </w:rPr>
        <w:t>.4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sidR="00C95D47">
        <w:rPr>
          <w:rFonts w:ascii="Times New Roman" w:hAnsi="Times New Roman"/>
          <w:sz w:val="24"/>
          <w:szCs w:val="24"/>
        </w:rPr>
        <w:t>2</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sidR="00C95D47">
        <w:rPr>
          <w:rFonts w:ascii="Times New Roman" w:hAnsi="Times New Roman"/>
          <w:sz w:val="24"/>
          <w:szCs w:val="24"/>
        </w:rPr>
        <w:t>3</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08" w:name="_Toc473648652"/>
      <w:bookmarkStart w:id="109" w:name="_Toc510599635"/>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5"/>
      <w:bookmarkEnd w:id="106"/>
      <w:bookmarkEnd w:id="108"/>
      <w:bookmarkEnd w:id="109"/>
    </w:p>
    <w:p w:rsidR="00C61CDF" w:rsidRPr="00871C28" w:rsidRDefault="008F1C97">
      <w:pPr>
        <w:pStyle w:val="113"/>
        <w:ind w:firstLine="567"/>
        <w:rPr>
          <w:sz w:val="24"/>
          <w:szCs w:val="24"/>
        </w:rPr>
      </w:pPr>
      <w:bookmarkStart w:id="110" w:name="_Toc438110037"/>
      <w:bookmarkStart w:id="111"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7601A8" w:rsidRDefault="007601A8" w:rsidP="00F07242">
      <w:pPr>
        <w:pStyle w:val="113"/>
        <w:ind w:firstLine="567"/>
        <w:rPr>
          <w:sz w:val="24"/>
          <w:szCs w:val="24"/>
        </w:rPr>
      </w:pPr>
      <w:r>
        <w:rPr>
          <w:sz w:val="24"/>
          <w:szCs w:val="24"/>
        </w:rPr>
        <w:t xml:space="preserve">17.2.3.  </w:t>
      </w:r>
      <w:r w:rsidR="00F119C6">
        <w:rPr>
          <w:sz w:val="24"/>
          <w:szCs w:val="24"/>
        </w:rPr>
        <w:t xml:space="preserve"> </w:t>
      </w:r>
      <w:r>
        <w:rPr>
          <w:sz w:val="24"/>
          <w:szCs w:val="24"/>
        </w:rPr>
        <w:t>Посредством почтового отправления.</w:t>
      </w:r>
      <w:r w:rsidR="00F119C6">
        <w:rPr>
          <w:sz w:val="24"/>
          <w:szCs w:val="24"/>
        </w:rPr>
        <w:t xml:space="preserve"> </w:t>
      </w:r>
    </w:p>
    <w:p w:rsidR="00540148" w:rsidRPr="006E103A" w:rsidRDefault="00540148" w:rsidP="00445E68">
      <w:pPr>
        <w:pStyle w:val="2-"/>
        <w:ind w:left="0" w:firstLine="567"/>
        <w:rPr>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E103A">
        <w:rPr>
          <w:color w:val="000000" w:themeColor="text1"/>
          <w:sz w:val="24"/>
          <w:szCs w:val="24"/>
        </w:rPr>
        <w:t>Максимальный срок ожидания в очереди</w:t>
      </w:r>
      <w:bookmarkEnd w:id="132"/>
      <w:bookmarkEnd w:id="133"/>
      <w:bookmarkEnd w:id="134"/>
      <w:bookmarkEnd w:id="135"/>
      <w:bookmarkEnd w:id="136"/>
    </w:p>
    <w:p w:rsidR="000E711A" w:rsidRPr="006E103A" w:rsidRDefault="000E711A" w:rsidP="000E711A">
      <w:pPr>
        <w:pStyle w:val="11"/>
        <w:tabs>
          <w:tab w:val="left" w:pos="1844"/>
        </w:tabs>
        <w:ind w:left="0" w:firstLine="567"/>
        <w:rPr>
          <w:color w:val="000000" w:themeColor="text1"/>
          <w:sz w:val="24"/>
          <w:szCs w:val="24"/>
        </w:rPr>
      </w:pPr>
      <w:bookmarkStart w:id="137" w:name="_Toc437973297"/>
      <w:bookmarkStart w:id="138" w:name="_Toc438110039"/>
      <w:bookmarkStart w:id="139" w:name="_Toc438376244"/>
      <w:bookmarkStart w:id="140" w:name="_Toc468470741"/>
      <w:bookmarkStart w:id="141"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2" w:name="_Toc510599637"/>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7"/>
      <w:bookmarkEnd w:id="138"/>
      <w:bookmarkEnd w:id="139"/>
      <w:bookmarkEnd w:id="140"/>
      <w:bookmarkEnd w:id="141"/>
      <w:bookmarkEnd w:id="142"/>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612CA0">
        <w:rPr>
          <w:sz w:val="24"/>
          <w:szCs w:val="24"/>
        </w:rPr>
        <w:t xml:space="preserve">Показатели доступности и качества </w:t>
      </w:r>
      <w:r w:rsidR="00221FAF">
        <w:rPr>
          <w:sz w:val="24"/>
          <w:szCs w:val="24"/>
        </w:rPr>
        <w:t>Муниципальной услуги</w:t>
      </w:r>
      <w:bookmarkEnd w:id="143"/>
      <w:bookmarkEnd w:id="144"/>
      <w:bookmarkEnd w:id="145"/>
      <w:bookmarkEnd w:id="146"/>
      <w:bookmarkEnd w:id="147"/>
      <w:bookmarkEnd w:id="148"/>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8168A2">
        <w:rPr>
          <w:sz w:val="24"/>
          <w:szCs w:val="24"/>
        </w:rPr>
        <w:t>,</w:t>
      </w:r>
      <w:r w:rsidR="00587569">
        <w:rPr>
          <w:sz w:val="24"/>
          <w:szCs w:val="24"/>
        </w:rPr>
        <w:t xml:space="preserve"> маломобильных групп населения</w:t>
      </w:r>
      <w:r w:rsidR="008168A2">
        <w:rPr>
          <w:sz w:val="24"/>
          <w:szCs w:val="24"/>
        </w:rPr>
        <w:t xml:space="preserve"> и лиц с ограниченными возможностями здоровья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49"/>
      <w:bookmarkEnd w:id="150"/>
      <w:bookmarkEnd w:id="151"/>
      <w:bookmarkEnd w:id="152"/>
      <w:bookmarkEnd w:id="153"/>
      <w:bookmarkEnd w:id="154"/>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5" w:name="_Toc510599640"/>
      <w:r w:rsidRPr="00DB25D9">
        <w:rPr>
          <w:sz w:val="24"/>
          <w:szCs w:val="24"/>
        </w:rPr>
        <w:lastRenderedPageBreak/>
        <w:t xml:space="preserve">Требования к организации предоставления </w:t>
      </w:r>
      <w:r w:rsidR="00333FF9">
        <w:rPr>
          <w:sz w:val="24"/>
          <w:szCs w:val="24"/>
        </w:rPr>
        <w:t>Муниципальной</w:t>
      </w:r>
      <w:r w:rsidRPr="00DB25D9">
        <w:rPr>
          <w:sz w:val="24"/>
          <w:szCs w:val="24"/>
        </w:rPr>
        <w:t xml:space="preserve"> услуги в МФЦ</w:t>
      </w:r>
      <w:bookmarkEnd w:id="155"/>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333FF9" w:rsidRPr="00333FF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sidR="008168A2">
        <w:rPr>
          <w:rFonts w:ascii="Times New Roman" w:hAnsi="Times New Roman"/>
          <w:sz w:val="24"/>
          <w:szCs w:val="24"/>
        </w:rPr>
        <w:t xml:space="preserve"> Российской Федерации</w:t>
      </w:r>
      <w:r w:rsidRPr="00E27F2E">
        <w:rPr>
          <w:rFonts w:ascii="Times New Roman" w:hAnsi="Times New Roman"/>
          <w:sz w:val="24"/>
          <w:szCs w:val="24"/>
        </w:rPr>
        <w:t>.</w:t>
      </w:r>
      <w:r>
        <w:rPr>
          <w:rFonts w:ascii="Times New Roman" w:hAnsi="Times New Roman"/>
          <w:sz w:val="24"/>
          <w:szCs w:val="24"/>
        </w:rPr>
        <w:t xml:space="preserve"> </w:t>
      </w:r>
    </w:p>
    <w:p w:rsidR="006A4A6A" w:rsidRPr="006E103A" w:rsidRDefault="006A4A6A" w:rsidP="00A52D25">
      <w:pPr>
        <w:pStyle w:val="1-"/>
        <w:ind w:firstLine="490"/>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6E103A" w:rsidRDefault="006A4A6A" w:rsidP="006A4A6A">
      <w:pPr>
        <w:pStyle w:val="2-"/>
        <w:ind w:left="0" w:firstLine="490"/>
        <w:rPr>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2"/>
      <w:bookmarkEnd w:id="163"/>
      <w:bookmarkEnd w:id="164"/>
      <w:bookmarkEnd w:id="165"/>
      <w:bookmarkEnd w:id="166"/>
      <w:bookmarkEnd w:id="167"/>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F07242">
        <w:rPr>
          <w:sz w:val="24"/>
          <w:szCs w:val="24"/>
          <w:lang w:val="en-US"/>
        </w:rPr>
        <w:t>IV</w:t>
      </w:r>
      <w:r w:rsidRPr="00F07242">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F07242">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612CA0" w:rsidRDefault="006A4A6A" w:rsidP="006A4A6A">
      <w:pPr>
        <w:pStyle w:val="2-"/>
        <w:ind w:left="0" w:firstLine="490"/>
        <w:rPr>
          <w:sz w:val="24"/>
          <w:szCs w:val="24"/>
        </w:rPr>
      </w:pPr>
      <w:bookmarkStart w:id="178" w:name="_Toc438376252"/>
      <w:bookmarkStart w:id="179" w:name="_Toc438727101"/>
      <w:bookmarkStart w:id="180" w:name="_Toc468470748"/>
      <w:bookmarkStart w:id="181" w:name="_Toc473648661"/>
      <w:bookmarkStart w:id="182" w:name="_Toc51059964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w:t>
      </w:r>
      <w:r w:rsidR="008168A2">
        <w:rPr>
          <w:sz w:val="24"/>
          <w:szCs w:val="24"/>
        </w:rPr>
        <w:t>работниками</w:t>
      </w:r>
      <w:r w:rsidRPr="00612CA0">
        <w:rPr>
          <w:sz w:val="24"/>
          <w:szCs w:val="24"/>
        </w:rPr>
        <w:t xml:space="preserve"> </w:t>
      </w:r>
      <w:r w:rsidR="00221FAF">
        <w:rPr>
          <w:sz w:val="24"/>
          <w:szCs w:val="24"/>
        </w:rPr>
        <w:t>Администрации</w:t>
      </w:r>
      <w:r w:rsidR="008168A2">
        <w:rPr>
          <w:sz w:val="24"/>
          <w:szCs w:val="24"/>
        </w:rPr>
        <w:t>, а также специалистами МФЦ\</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78"/>
      <w:bookmarkEnd w:id="179"/>
      <w:bookmarkEnd w:id="180"/>
      <w:bookmarkEnd w:id="181"/>
      <w:bookmarkEnd w:id="182"/>
    </w:p>
    <w:p w:rsidR="006A4A6A" w:rsidRPr="00612CA0" w:rsidRDefault="00EF3F06" w:rsidP="00A52D25">
      <w:pPr>
        <w:pStyle w:val="11"/>
        <w:ind w:left="0" w:firstLine="567"/>
        <w:rPr>
          <w:sz w:val="24"/>
          <w:szCs w:val="24"/>
        </w:rPr>
      </w:pPr>
      <w:r w:rsidRPr="00D16151">
        <w:rPr>
          <w:sz w:val="24"/>
          <w:szCs w:val="24"/>
        </w:rPr>
        <w:lastRenderedPageBreak/>
        <w:t>Контроль за соблюдением должностными лицами</w:t>
      </w:r>
      <w:r w:rsidR="008168A2">
        <w:rPr>
          <w:sz w:val="24"/>
          <w:szCs w:val="24"/>
        </w:rPr>
        <w:t>, муниципальными служащими. работниками</w:t>
      </w:r>
      <w:r w:rsidRPr="00D16151">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 xml:space="preserve">Текущий контроль осуществляет заместитель </w:t>
      </w:r>
      <w:r w:rsidR="00865D37">
        <w:rPr>
          <w:sz w:val="24"/>
          <w:szCs w:val="24"/>
        </w:rPr>
        <w:t>Главы а</w:t>
      </w:r>
      <w:r w:rsidRPr="00D16151">
        <w:rPr>
          <w:sz w:val="24"/>
          <w:szCs w:val="24"/>
        </w:rPr>
        <w:t>дминистрации</w:t>
      </w:r>
      <w:r w:rsidR="00865D37">
        <w:rPr>
          <w:sz w:val="24"/>
          <w:szCs w:val="24"/>
        </w:rPr>
        <w:t xml:space="preserve"> Сергиево-Посадского муниципального района </w:t>
      </w:r>
      <w:r w:rsidRPr="00D16151">
        <w:rPr>
          <w:sz w:val="24"/>
          <w:szCs w:val="24"/>
        </w:rPr>
        <w:t xml:space="preserve">в соответствии с </w:t>
      </w:r>
      <w:r w:rsidR="00865D37">
        <w:rPr>
          <w:sz w:val="24"/>
          <w:szCs w:val="24"/>
        </w:rPr>
        <w:t>распоряжением</w:t>
      </w:r>
      <w:r w:rsidRPr="00D16151">
        <w:rPr>
          <w:sz w:val="24"/>
          <w:szCs w:val="24"/>
        </w:rPr>
        <w:t xml:space="preserve"> о распределении обязанностей и уполномоченные 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8168A2">
        <w:rPr>
          <w:sz w:val="24"/>
          <w:szCs w:val="24"/>
        </w:rPr>
        <w:t>Главой Сергиево-Посадского муниципального района</w:t>
      </w:r>
      <w:r w:rsidR="00EF3F06" w:rsidRPr="00D16151">
        <w:rPr>
          <w:sz w:val="24"/>
          <w:szCs w:val="24"/>
        </w:rPr>
        <w:t xml:space="preserve"> для контроля за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w:t>
      </w:r>
      <w:r w:rsidR="00EC2096">
        <w:rPr>
          <w:sz w:val="24"/>
          <w:szCs w:val="24"/>
        </w:rPr>
        <w:t>.04.</w:t>
      </w:r>
      <w:r w:rsidRPr="00B5169F">
        <w:rPr>
          <w:sz w:val="24"/>
          <w:szCs w:val="24"/>
        </w:rPr>
        <w:t>2015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EC2096">
        <w:rPr>
          <w:sz w:val="24"/>
          <w:szCs w:val="24"/>
        </w:rPr>
        <w:t>0</w:t>
      </w:r>
      <w:r w:rsidRPr="00612CA0">
        <w:rPr>
          <w:sz w:val="24"/>
          <w:szCs w:val="24"/>
        </w:rPr>
        <w:t>4</w:t>
      </w:r>
      <w:r w:rsidR="00EC2096">
        <w:rPr>
          <w:sz w:val="24"/>
          <w:szCs w:val="24"/>
        </w:rPr>
        <w:t>.05.</w:t>
      </w:r>
      <w:r w:rsidRPr="00612CA0">
        <w:rPr>
          <w:sz w:val="24"/>
          <w:szCs w:val="24"/>
        </w:rPr>
        <w:t>2016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3" w:name="_Toc438376253"/>
      <w:bookmarkStart w:id="184" w:name="_Toc438727102"/>
      <w:bookmarkStart w:id="185" w:name="_Toc468470749"/>
      <w:bookmarkStart w:id="186" w:name="_Toc473648662"/>
      <w:bookmarkStart w:id="187" w:name="_Toc51059964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83"/>
      <w:bookmarkEnd w:id="184"/>
      <w:bookmarkEnd w:id="185"/>
      <w:bookmarkEnd w:id="186"/>
      <w:bookmarkEnd w:id="187"/>
    </w:p>
    <w:p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 xml:space="preserve">Муниципальной услуги должностных лиц, муниципальных служащих и </w:t>
      </w:r>
      <w:r w:rsidR="008D1100">
        <w:rPr>
          <w:sz w:val="24"/>
          <w:szCs w:val="24"/>
        </w:rPr>
        <w:t>работников</w:t>
      </w:r>
      <w:r w:rsidRPr="00D16151">
        <w:rPr>
          <w:sz w:val="24"/>
          <w:szCs w:val="24"/>
        </w:rPr>
        <w:t xml:space="preserve"> Администрации</w:t>
      </w:r>
      <w:r w:rsidR="008D1100">
        <w:rPr>
          <w:sz w:val="24"/>
          <w:szCs w:val="24"/>
        </w:rPr>
        <w:t>, специалистов МФЦ</w:t>
      </w:r>
      <w:r w:rsidRPr="00D16151">
        <w:rPr>
          <w:sz w:val="24"/>
          <w:szCs w:val="24"/>
        </w:rPr>
        <w:t>,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EC2096">
        <w:rPr>
          <w:sz w:val="24"/>
          <w:szCs w:val="24"/>
        </w:rPr>
        <w:t>Главой Сергиево-Посадского муниципального района</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w:t>
      </w:r>
      <w:r w:rsidRPr="00587569">
        <w:rPr>
          <w:sz w:val="24"/>
          <w:szCs w:val="24"/>
        </w:rPr>
        <w:lastRenderedPageBreak/>
        <w:t>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47DBA" w:rsidRPr="00B47DBA" w:rsidRDefault="00B47DBA" w:rsidP="00B47DBA">
      <w:pPr>
        <w:pStyle w:val="11"/>
        <w:rPr>
          <w:sz w:val="24"/>
          <w:szCs w:val="24"/>
        </w:rPr>
      </w:pPr>
      <w:r w:rsidRPr="00B47DBA">
        <w:rPr>
          <w:sz w:val="24"/>
          <w:szCs w:val="24"/>
        </w:rPr>
        <w:t xml:space="preserve">Администрация вправе принять решение об отмене ранее принятого решения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законодательству Российской Федерации и Московской области.</w:t>
      </w:r>
    </w:p>
    <w:p w:rsidR="00B47DBA" w:rsidRDefault="00B47DBA" w:rsidP="00B47DBA">
      <w:pPr>
        <w:pStyle w:val="11"/>
        <w:numPr>
          <w:ilvl w:val="0"/>
          <w:numId w:val="0"/>
        </w:numPr>
        <w:ind w:left="567"/>
        <w:rPr>
          <w:sz w:val="24"/>
          <w:szCs w:val="24"/>
        </w:rPr>
      </w:pP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88" w:name="_Toc438376254"/>
      <w:bookmarkStart w:id="189" w:name="_Toc438727103"/>
      <w:bookmarkStart w:id="190" w:name="_Toc468470750"/>
      <w:bookmarkStart w:id="191" w:name="_Toc473648663"/>
      <w:bookmarkStart w:id="192" w:name="_Toc510599646"/>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w:t>
      </w:r>
      <w:r w:rsidR="008D1100">
        <w:rPr>
          <w:sz w:val="24"/>
          <w:szCs w:val="24"/>
        </w:rPr>
        <w:t>работников</w:t>
      </w:r>
      <w:r w:rsidR="006A4A6A" w:rsidRPr="00B17171">
        <w:rPr>
          <w:sz w:val="24"/>
          <w:szCs w:val="24"/>
        </w:rPr>
        <w:t xml:space="preserve"> </w:t>
      </w:r>
      <w:r w:rsidR="00221FAF" w:rsidRPr="00B17171">
        <w:rPr>
          <w:sz w:val="24"/>
          <w:szCs w:val="24"/>
        </w:rPr>
        <w:t>Администрации</w:t>
      </w:r>
      <w:r w:rsidR="008D1100">
        <w:rPr>
          <w:sz w:val="24"/>
          <w:szCs w:val="24"/>
        </w:rPr>
        <w:t>, а также специалистов МФЦ</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88"/>
      <w:bookmarkEnd w:id="189"/>
      <w:bookmarkEnd w:id="190"/>
      <w:bookmarkEnd w:id="191"/>
      <w:bookmarkEnd w:id="192"/>
    </w:p>
    <w:p w:rsidR="006A4A6A" w:rsidRPr="00B17171" w:rsidRDefault="00EF3F06" w:rsidP="00203C1C">
      <w:pPr>
        <w:pStyle w:val="11"/>
        <w:ind w:left="0" w:firstLine="567"/>
        <w:rPr>
          <w:sz w:val="24"/>
          <w:szCs w:val="24"/>
        </w:rPr>
      </w:pPr>
      <w:r w:rsidRPr="00B17171">
        <w:rPr>
          <w:sz w:val="24"/>
          <w:szCs w:val="24"/>
        </w:rPr>
        <w:t xml:space="preserve">Должностные лица, муниципальные служащие и </w:t>
      </w:r>
      <w:r w:rsidR="008D1100">
        <w:rPr>
          <w:sz w:val="24"/>
          <w:szCs w:val="24"/>
        </w:rPr>
        <w:t>работники</w:t>
      </w:r>
      <w:r w:rsidRPr="00B17171">
        <w:rPr>
          <w:sz w:val="24"/>
          <w:szCs w:val="24"/>
        </w:rPr>
        <w:t xml:space="preserve"> Администрации,</w:t>
      </w:r>
      <w:r w:rsidR="008D1100">
        <w:rPr>
          <w:sz w:val="24"/>
          <w:szCs w:val="24"/>
        </w:rPr>
        <w:t xml:space="preserve"> а также специалисты МФЦ</w:t>
      </w:r>
      <w:r w:rsidRPr="00B17171">
        <w:rPr>
          <w:sz w:val="24"/>
          <w:szCs w:val="24"/>
        </w:rPr>
        <w:t xml:space="preserve">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3" w:name="_Toc438376255"/>
      <w:bookmarkStart w:id="194" w:name="_Toc438727104"/>
      <w:bookmarkStart w:id="195" w:name="_Toc468470751"/>
      <w:bookmarkStart w:id="196" w:name="_Toc473648664"/>
      <w:r w:rsidRPr="00B1717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Pr="00B17171">
        <w:rPr>
          <w:sz w:val="24"/>
          <w:szCs w:val="24"/>
        </w:rPr>
        <w:lastRenderedPageBreak/>
        <w:t xml:space="preserve">Законом Московской области от </w:t>
      </w:r>
      <w:r w:rsidR="00EC2096">
        <w:rPr>
          <w:sz w:val="24"/>
          <w:szCs w:val="24"/>
        </w:rPr>
        <w:t>0</w:t>
      </w:r>
      <w:r w:rsidRPr="00B17171">
        <w:rPr>
          <w:sz w:val="24"/>
          <w:szCs w:val="24"/>
        </w:rPr>
        <w:t>4</w:t>
      </w:r>
      <w:r w:rsidR="00EC2096">
        <w:rPr>
          <w:sz w:val="24"/>
          <w:szCs w:val="24"/>
        </w:rPr>
        <w:t>.05.</w:t>
      </w:r>
      <w:r w:rsidRPr="00B17171">
        <w:rPr>
          <w:sz w:val="24"/>
          <w:szCs w:val="24"/>
        </w:rPr>
        <w:t>2016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w:t>
      </w:r>
      <w:r w:rsidR="008D1100">
        <w:rPr>
          <w:sz w:val="24"/>
          <w:szCs w:val="24"/>
        </w:rPr>
        <w:t>ого подразделения Администрации, указанного в п.5.1. настоящего Административного регламента.</w:t>
      </w:r>
    </w:p>
    <w:p w:rsidR="006A4A6A" w:rsidRPr="00612CA0" w:rsidRDefault="006A4A6A" w:rsidP="006A4A6A">
      <w:pPr>
        <w:pStyle w:val="2-"/>
        <w:ind w:left="0" w:firstLine="490"/>
        <w:rPr>
          <w:sz w:val="24"/>
          <w:szCs w:val="24"/>
        </w:rPr>
      </w:pPr>
      <w:bookmarkStart w:id="197" w:name="_Toc51059964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3"/>
      <w:bookmarkEnd w:id="194"/>
      <w:bookmarkEnd w:id="195"/>
      <w:bookmarkEnd w:id="196"/>
      <w:bookmarkEnd w:id="197"/>
    </w:p>
    <w:p w:rsidR="006A4A6A" w:rsidRPr="00612CA0" w:rsidRDefault="006A4A6A" w:rsidP="00453EF5">
      <w:pPr>
        <w:pStyle w:val="11"/>
        <w:ind w:left="0" w:firstLine="567"/>
        <w:rPr>
          <w:sz w:val="24"/>
          <w:szCs w:val="24"/>
        </w:rPr>
      </w:pPr>
      <w:r w:rsidRPr="00612CA0">
        <w:rPr>
          <w:sz w:val="24"/>
          <w:szCs w:val="24"/>
        </w:rPr>
        <w:lastRenderedPageBreak/>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0C4811">
        <w:rPr>
          <w:sz w:val="24"/>
          <w:szCs w:val="24"/>
          <w:lang w:val="en-US"/>
        </w:rPr>
        <w:lastRenderedPageBreak/>
        <w:t>V</w:t>
      </w:r>
      <w:r w:rsidRPr="000C4811">
        <w:rPr>
          <w:sz w:val="24"/>
          <w:szCs w:val="24"/>
        </w:rPr>
        <w:t xml:space="preserve">. </w:t>
      </w:r>
      <w:bookmarkEnd w:id="198"/>
      <w:bookmarkEnd w:id="199"/>
      <w:bookmarkEnd w:id="200"/>
      <w:bookmarkEnd w:id="20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w:t>
      </w:r>
      <w:r w:rsidR="008D1100">
        <w:rPr>
          <w:sz w:val="24"/>
          <w:szCs w:val="24"/>
        </w:rPr>
        <w:t xml:space="preserve">работников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2"/>
      <w:bookmarkEnd w:id="203"/>
      <w:bookmarkEnd w:id="204"/>
    </w:p>
    <w:p w:rsidR="006A4A6A" w:rsidRPr="00612CA0" w:rsidRDefault="006A4A6A" w:rsidP="006A4A6A">
      <w:pPr>
        <w:pStyle w:val="2-"/>
        <w:ind w:left="0" w:firstLine="490"/>
        <w:rPr>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612CA0">
        <w:rPr>
          <w:sz w:val="24"/>
          <w:szCs w:val="24"/>
        </w:rPr>
        <w:t xml:space="preserve"> </w:t>
      </w:r>
      <w:bookmarkStart w:id="210" w:name="_Toc468470753"/>
      <w:bookmarkStart w:id="211" w:name="_Toc473648666"/>
      <w:bookmarkStart w:id="212" w:name="_Toc51059964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w:t>
      </w:r>
      <w:r w:rsidR="008D1100">
        <w:rPr>
          <w:sz w:val="24"/>
          <w:szCs w:val="24"/>
        </w:rPr>
        <w:t>работников Администрации</w:t>
      </w:r>
      <w:r w:rsidRPr="00612CA0">
        <w:rPr>
          <w:sz w:val="24"/>
          <w:szCs w:val="24"/>
        </w:rPr>
        <w:t xml:space="preserve">, а также специалистов МФЦ, участвующих в предоставлении </w:t>
      </w:r>
      <w:r w:rsidR="00221FAF">
        <w:rPr>
          <w:sz w:val="24"/>
          <w:szCs w:val="24"/>
        </w:rPr>
        <w:t>Муниципальной услуги</w:t>
      </w:r>
      <w:bookmarkStart w:id="213" w:name="_Toc468462713"/>
      <w:bookmarkEnd w:id="210"/>
      <w:bookmarkEnd w:id="211"/>
      <w:bookmarkEnd w:id="212"/>
      <w:bookmarkEnd w:id="213"/>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r>
      <w:r w:rsidRPr="00420049">
        <w:rPr>
          <w:rFonts w:ascii="Times New Roman" w:eastAsia="Times New Roman" w:hAnsi="Times New Roman"/>
          <w:color w:val="000000" w:themeColor="text1"/>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w:t>
      </w:r>
      <w:r w:rsidR="008D1100">
        <w:rPr>
          <w:rFonts w:ascii="Times New Roman" w:eastAsia="Times New Roman" w:hAnsi="Times New Roman"/>
          <w:color w:val="000000" w:themeColor="text1"/>
          <w:sz w:val="24"/>
          <w:szCs w:val="24"/>
          <w:lang w:eastAsia="ar-SA"/>
        </w:rPr>
        <w:t xml:space="preserve"> работников Администрации,</w:t>
      </w:r>
      <w:r w:rsidRPr="00420049">
        <w:rPr>
          <w:rFonts w:ascii="Times New Roman" w:eastAsia="Times New Roman" w:hAnsi="Times New Roman"/>
          <w:color w:val="000000" w:themeColor="text1"/>
          <w:sz w:val="24"/>
          <w:szCs w:val="24"/>
          <w:lang w:eastAsia="ar-SA"/>
        </w:rPr>
        <w:t xml:space="preserve"> а также специалистов МФЦ при предоставлении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77CE2" w:rsidRPr="00551603" w:rsidRDefault="00977CE2" w:rsidP="00977CE2">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9180E" w:rsidRPr="00A9180E" w:rsidRDefault="00977CE2" w:rsidP="00A9180E">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28.3.</w:t>
      </w:r>
      <w:r w:rsidRPr="00551603">
        <w:rPr>
          <w:rFonts w:ascii="Times New Roman" w:hAnsi="Times New Roman"/>
          <w:sz w:val="24"/>
          <w:szCs w:val="24"/>
          <w:lang w:eastAsia="ar-SA"/>
        </w:rPr>
        <w:tab/>
      </w:r>
      <w:r w:rsidR="00A9180E" w:rsidRPr="00A9180E">
        <w:rPr>
          <w:rFonts w:ascii="Times New Roman" w:hAnsi="Times New Roman"/>
          <w:sz w:val="24"/>
          <w:szCs w:val="24"/>
          <w:lang w:eastAsia="ar-SA"/>
        </w:rPr>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w:t>
      </w:r>
      <w:r w:rsidR="00A9180E" w:rsidRPr="00A9180E">
        <w:rPr>
          <w:rFonts w:ascii="Times New Roman" w:hAnsi="Times New Roman"/>
          <w:sz w:val="24"/>
          <w:szCs w:val="24"/>
          <w:lang w:eastAsia="ar-SA"/>
        </w:rPr>
        <w:lastRenderedPageBreak/>
        <w:t>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4D6F1A" w:rsidRDefault="00977CE2" w:rsidP="004D6F1A">
      <w:pPr>
        <w:spacing w:after="0"/>
        <w:ind w:firstLine="567"/>
        <w:jc w:val="both"/>
        <w:rPr>
          <w:rFonts w:ascii="Times New Roman" w:eastAsia="Times New Roman" w:hAnsi="Times New Roman"/>
          <w:sz w:val="24"/>
          <w:szCs w:val="24"/>
          <w:lang w:eastAsia="ar-SA"/>
        </w:rPr>
      </w:pPr>
      <w:r w:rsidRPr="00A9180E">
        <w:rPr>
          <w:rFonts w:ascii="Times New Roman" w:hAnsi="Times New Roman"/>
          <w:sz w:val="24"/>
          <w:szCs w:val="24"/>
          <w:lang w:eastAsia="ar-SA"/>
        </w:rPr>
        <w:t xml:space="preserve">28.4. </w:t>
      </w:r>
      <w:r w:rsidR="004D6F1A" w:rsidRPr="002163B0">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w:t>
      </w:r>
      <w:r w:rsidR="004D6F1A">
        <w:rPr>
          <w:rFonts w:ascii="Times New Roman" w:eastAsia="Times New Roman" w:hAnsi="Times New Roman"/>
          <w:sz w:val="24"/>
          <w:szCs w:val="24"/>
          <w:lang w:eastAsia="ar-SA"/>
        </w:rPr>
        <w:t>Государственную</w:t>
      </w:r>
      <w:r w:rsidR="004D6F1A" w:rsidRPr="002163B0">
        <w:rPr>
          <w:rFonts w:ascii="Times New Roman" w:eastAsia="Times New Roman" w:hAnsi="Times New Roman"/>
          <w:sz w:val="24"/>
          <w:szCs w:val="24"/>
          <w:lang w:eastAsia="ar-SA"/>
        </w:rPr>
        <w:t xml:space="preserve"> услугу, жалоба подается  вышестоящий орган - Министерство имущественных отношений Московской области. </w:t>
      </w:r>
    </w:p>
    <w:p w:rsidR="00977CE2" w:rsidRPr="004D6F1A" w:rsidRDefault="00977CE2" w:rsidP="004D6F1A">
      <w:pPr>
        <w:autoSpaceDE w:val="0"/>
        <w:autoSpaceDN w:val="0"/>
        <w:adjustRightInd w:val="0"/>
        <w:spacing w:after="0"/>
        <w:ind w:firstLine="567"/>
        <w:jc w:val="both"/>
        <w:rPr>
          <w:rFonts w:ascii="Times New Roman" w:eastAsia="Times New Roman" w:hAnsi="Times New Roman"/>
          <w:sz w:val="24"/>
          <w:szCs w:val="24"/>
          <w:lang w:eastAsia="ar-SA"/>
        </w:rPr>
      </w:pPr>
      <w:r w:rsidRPr="004D6F1A">
        <w:rPr>
          <w:rFonts w:ascii="Times New Roman" w:eastAsia="Times New Roman" w:hAnsi="Times New Roman"/>
          <w:sz w:val="24"/>
          <w:szCs w:val="24"/>
          <w:lang w:eastAsia="ar-SA"/>
        </w:rPr>
        <w:t>28.5.</w:t>
      </w:r>
      <w:r w:rsidRPr="004D6F1A">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Pr>
          <w:rFonts w:ascii="Times New Roman" w:eastAsia="Times New Roman" w:hAnsi="Times New Roman"/>
          <w:sz w:val="24"/>
          <w:szCs w:val="24"/>
          <w:lang w:eastAsia="ar-SA"/>
        </w:rPr>
        <w:t>№</w:t>
      </w:r>
      <w:r w:rsidRPr="004D6F1A">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F23F8A" w:rsidRDefault="00977CE2" w:rsidP="00977CE2">
      <w:pPr>
        <w:pStyle w:val="11"/>
        <w:numPr>
          <w:ilvl w:val="0"/>
          <w:numId w:val="0"/>
        </w:numPr>
        <w:ind w:firstLine="567"/>
        <w:rPr>
          <w:sz w:val="24"/>
          <w:szCs w:val="24"/>
          <w:lang w:eastAsia="ar-SA"/>
        </w:rPr>
      </w:pPr>
      <w:r w:rsidRPr="004D6F1A">
        <w:rPr>
          <w:rFonts w:eastAsia="Times New Roman"/>
          <w:sz w:val="24"/>
          <w:szCs w:val="24"/>
          <w:lang w:eastAsia="ar-SA"/>
        </w:rPr>
        <w:t>28.6.</w:t>
      </w:r>
      <w:r w:rsidRPr="004D6F1A">
        <w:rPr>
          <w:rFonts w:eastAsia="Times New Roman"/>
          <w:sz w:val="24"/>
          <w:szCs w:val="24"/>
          <w:lang w:eastAsia="ar-SA"/>
        </w:rPr>
        <w:tab/>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F23F8A">
        <w:rPr>
          <w:sz w:val="24"/>
          <w:szCs w:val="24"/>
          <w:lang w:eastAsia="ar-SA"/>
        </w:rPr>
        <w:t>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r w:rsidRPr="00F23F8A">
        <w:rPr>
          <w:sz w:val="24"/>
          <w:szCs w:val="24"/>
          <w:lang w:val="en-US"/>
        </w:rPr>
        <w:t>uslugi</w:t>
      </w:r>
      <w:r w:rsidRPr="00F23F8A">
        <w:rPr>
          <w:sz w:val="24"/>
          <w:szCs w:val="24"/>
        </w:rPr>
        <w:t>.</w:t>
      </w:r>
      <w:r w:rsidRPr="00F23F8A">
        <w:rPr>
          <w:sz w:val="24"/>
          <w:szCs w:val="24"/>
          <w:lang w:val="en-US"/>
        </w:rPr>
        <w:t>mosreg</w:t>
      </w:r>
      <w:r w:rsidRPr="00F23F8A">
        <w:rPr>
          <w:sz w:val="24"/>
          <w:szCs w:val="24"/>
        </w:rPr>
        <w:t>.</w:t>
      </w:r>
      <w:r w:rsidRPr="00F23F8A">
        <w:rPr>
          <w:sz w:val="24"/>
          <w:szCs w:val="24"/>
          <w:lang w:val="en-US"/>
        </w:rPr>
        <w:t>ru</w:t>
      </w:r>
      <w:r w:rsidRPr="00F23F8A">
        <w:rPr>
          <w:sz w:val="24"/>
          <w:szCs w:val="24"/>
        </w:rPr>
        <w:t xml:space="preserve">, </w:t>
      </w:r>
      <w:r w:rsidRPr="00F23F8A">
        <w:rPr>
          <w:sz w:val="24"/>
          <w:szCs w:val="24"/>
          <w:lang w:val="en-US"/>
        </w:rPr>
        <w:t>gosuslugi</w:t>
      </w:r>
      <w:r w:rsidRPr="00F23F8A">
        <w:rPr>
          <w:sz w:val="24"/>
          <w:szCs w:val="24"/>
        </w:rPr>
        <w:t>.</w:t>
      </w:r>
      <w:r w:rsidRPr="00F23F8A">
        <w:rPr>
          <w:sz w:val="24"/>
          <w:szCs w:val="24"/>
          <w:lang w:val="en-US"/>
        </w:rPr>
        <w:t>ru</w:t>
      </w:r>
      <w:r w:rsidRPr="00F23F8A">
        <w:rPr>
          <w:sz w:val="24"/>
          <w:szCs w:val="24"/>
          <w:lang w:eastAsia="ar-SA"/>
        </w:rPr>
        <w:t xml:space="preserve">, </w:t>
      </w:r>
      <w:r w:rsidRPr="00F23F8A">
        <w:rPr>
          <w:sz w:val="24"/>
          <w:szCs w:val="24"/>
          <w:lang w:val="en-US" w:eastAsia="ar-SA"/>
        </w:rPr>
        <w:t>vmeste</w:t>
      </w:r>
      <w:r w:rsidRPr="00F23F8A">
        <w:rPr>
          <w:sz w:val="24"/>
          <w:szCs w:val="24"/>
          <w:lang w:eastAsia="ar-SA"/>
        </w:rPr>
        <w:t>.</w:t>
      </w:r>
      <w:r w:rsidRPr="00F23F8A">
        <w:rPr>
          <w:sz w:val="24"/>
          <w:szCs w:val="24"/>
          <w:lang w:val="en-US" w:eastAsia="ar-SA"/>
        </w:rPr>
        <w:t>mosreg</w:t>
      </w:r>
      <w:r w:rsidRPr="00F23F8A">
        <w:rPr>
          <w:sz w:val="24"/>
          <w:szCs w:val="24"/>
          <w:lang w:eastAsia="ar-SA"/>
        </w:rPr>
        <w:t>.</w:t>
      </w:r>
      <w:r w:rsidRPr="00F23F8A">
        <w:rPr>
          <w:sz w:val="24"/>
          <w:szCs w:val="24"/>
          <w:lang w:val="en-US" w:eastAsia="ar-SA"/>
        </w:rPr>
        <w:t>ru</w:t>
      </w:r>
      <w:r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Жалоба должна содержать:</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1).</w:t>
      </w:r>
      <w:r w:rsidRPr="0055160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Pr>
          <w:rFonts w:ascii="Times New Roman" w:hAnsi="Times New Roman"/>
          <w:color w:val="000000" w:themeColor="text1"/>
          <w:sz w:val="24"/>
          <w:szCs w:val="24"/>
          <w:lang w:eastAsia="ar-SA"/>
        </w:rPr>
        <w:t>№</w:t>
      </w:r>
      <w:r w:rsidRPr="00551603">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2).</w:t>
      </w:r>
      <w:r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3).</w:t>
      </w:r>
      <w:r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4).</w:t>
      </w:r>
      <w:r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77CE2"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F23F8A" w:rsidRDefault="00977CE2" w:rsidP="00977CE2">
      <w:pPr>
        <w:pStyle w:val="11"/>
        <w:numPr>
          <w:ilvl w:val="0"/>
          <w:numId w:val="0"/>
        </w:numPr>
        <w:ind w:left="284"/>
        <w:rPr>
          <w:sz w:val="24"/>
          <w:szCs w:val="24"/>
          <w:lang w:eastAsia="ar-SA"/>
        </w:rPr>
      </w:pPr>
      <w:r>
        <w:rPr>
          <w:color w:val="000000" w:themeColor="text1"/>
          <w:sz w:val="24"/>
          <w:szCs w:val="24"/>
          <w:lang w:eastAsia="ar-SA"/>
        </w:rPr>
        <w:t xml:space="preserve">     </w:t>
      </w:r>
      <w:r w:rsidRPr="00A207CB">
        <w:rPr>
          <w:color w:val="000000" w:themeColor="text1"/>
          <w:sz w:val="24"/>
          <w:szCs w:val="24"/>
          <w:lang w:eastAsia="ar-SA"/>
        </w:rPr>
        <w:t>28.9.</w:t>
      </w:r>
      <w:r w:rsidRPr="00A207CB">
        <w:rPr>
          <w:color w:val="000000" w:themeColor="text1"/>
          <w:sz w:val="24"/>
          <w:szCs w:val="24"/>
          <w:lang w:eastAsia="ar-SA"/>
        </w:rPr>
        <w:tab/>
      </w:r>
      <w:r>
        <w:rPr>
          <w:sz w:val="24"/>
          <w:szCs w:val="24"/>
          <w:lang w:eastAsia="ar-SA"/>
        </w:rPr>
        <w:t xml:space="preserve">Жалоба </w:t>
      </w:r>
      <w:r w:rsidRPr="00F23F8A">
        <w:rPr>
          <w:sz w:val="24"/>
          <w:szCs w:val="24"/>
          <w:lang w:eastAsia="ar-SA"/>
        </w:rPr>
        <w:t>подлежит рассмотрению должностным лицом, уполномоченным на рассмотрение жалоб, который обеспечивает:</w:t>
      </w:r>
    </w:p>
    <w:p w:rsidR="00977CE2" w:rsidRPr="00551603"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lastRenderedPageBreak/>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A207CB" w:rsidRDefault="00977CE2" w:rsidP="00977CE2">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 xml:space="preserve">28.11. </w:t>
      </w:r>
      <w:bookmarkEnd w:id="216"/>
      <w:r w:rsidRPr="00A207CB">
        <w:rPr>
          <w:rFonts w:ascii="Times New Roman" w:hAnsi="Times New Roman"/>
          <w:color w:val="000000" w:themeColor="text1"/>
          <w:sz w:val="24"/>
          <w:szCs w:val="24"/>
          <w:lang w:eastAsia="ar-SA"/>
        </w:rPr>
        <w:t>Жалоба подлежит рассмотрению:</w:t>
      </w:r>
    </w:p>
    <w:p w:rsidR="00977CE2" w:rsidRPr="00A207CB" w:rsidRDefault="00977CE2" w:rsidP="00977CE2">
      <w:pPr>
        <w:pStyle w:val="a2"/>
        <w:numPr>
          <w:ilvl w:val="0"/>
          <w:numId w:val="21"/>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977CE2" w:rsidRPr="00A207CB" w:rsidRDefault="00977CE2" w:rsidP="00977CE2">
      <w:pPr>
        <w:pStyle w:val="a2"/>
        <w:numPr>
          <w:ilvl w:val="0"/>
          <w:numId w:val="21"/>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A207CB" w:rsidRDefault="00977CE2" w:rsidP="00977CE2">
      <w:pPr>
        <w:pStyle w:val="11"/>
        <w:numPr>
          <w:ilvl w:val="0"/>
          <w:numId w:val="0"/>
        </w:numPr>
        <w:ind w:firstLine="567"/>
        <w:rPr>
          <w:sz w:val="24"/>
          <w:szCs w:val="24"/>
          <w:lang w:eastAsia="ar-SA"/>
        </w:rPr>
      </w:pPr>
      <w:r w:rsidRPr="00A207CB">
        <w:rPr>
          <w:color w:val="000000" w:themeColor="text1"/>
          <w:sz w:val="24"/>
          <w:szCs w:val="24"/>
          <w:lang w:eastAsia="ar-SA"/>
        </w:rPr>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977CE2" w:rsidRDefault="00977CE2" w:rsidP="00977CE2">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28.13</w:t>
      </w:r>
      <w:r w:rsidRPr="00A207CB">
        <w:rPr>
          <w:rFonts w:ascii="Times New Roman" w:hAnsi="Times New Roman"/>
          <w:sz w:val="24"/>
          <w:szCs w:val="24"/>
        </w:rPr>
        <w:t>.</w:t>
      </w:r>
      <w:r w:rsidRPr="00A207CB">
        <w:rPr>
          <w:rFonts w:ascii="Times New Roman" w:hAnsi="Times New Roman"/>
          <w:sz w:val="24"/>
          <w:szCs w:val="24"/>
        </w:rPr>
        <w:tab/>
      </w:r>
      <w:r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A207CB" w:rsidRDefault="00977CE2" w:rsidP="00977CE2">
      <w:pPr>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977CE2" w:rsidRDefault="00977CE2" w:rsidP="00977CE2">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977CE2" w:rsidRPr="00BF2DE7" w:rsidRDefault="00977CE2" w:rsidP="00977CE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r>
      <w:r w:rsidR="0085128A" w:rsidRPr="0085128A">
        <w:rPr>
          <w:color w:val="000000" w:themeColor="text1"/>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7CE2" w:rsidRPr="00BF2DE7" w:rsidRDefault="00977CE2" w:rsidP="00977CE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F0724C">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F0724C">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977CE2" w:rsidRPr="001B1D24" w:rsidRDefault="00977CE2" w:rsidP="00977CE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F0724C">
        <w:rPr>
          <w:rFonts w:ascii="Times New Roman" w:hAnsi="Times New Roman"/>
          <w:color w:val="000000" w:themeColor="text1"/>
          <w:sz w:val="24"/>
          <w:szCs w:val="24"/>
          <w:lang w:eastAsia="ar-SA"/>
        </w:rPr>
        <w:t>19</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F0724C">
        <w:rPr>
          <w:rFonts w:ascii="Times New Roman" w:hAnsi="Times New Roman"/>
          <w:color w:val="000000" w:themeColor="text1"/>
          <w:sz w:val="24"/>
          <w:szCs w:val="24"/>
          <w:lang w:eastAsia="ar-SA"/>
        </w:rPr>
        <w:t>0</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w:t>
      </w:r>
      <w:r w:rsidR="007E34F5">
        <w:rPr>
          <w:rFonts w:ascii="Times New Roman" w:hAnsi="Times New Roman"/>
          <w:color w:val="000000" w:themeColor="text1"/>
          <w:sz w:val="24"/>
          <w:szCs w:val="24"/>
        </w:rPr>
        <w:t>.04.2</w:t>
      </w:r>
      <w:r w:rsidRPr="00BF2DE7">
        <w:rPr>
          <w:rFonts w:ascii="Times New Roman" w:hAnsi="Times New Roman"/>
          <w:color w:val="000000" w:themeColor="text1"/>
          <w:sz w:val="24"/>
          <w:szCs w:val="24"/>
        </w:rPr>
        <w:t>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17" w:name="_Toc51059965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5"/>
      <w:bookmarkEnd w:id="176"/>
      <w:bookmarkEnd w:id="177"/>
      <w:bookmarkEnd w:id="214"/>
      <w:bookmarkEnd w:id="215"/>
      <w:bookmarkEnd w:id="217"/>
    </w:p>
    <w:p w:rsidR="006A4A6A" w:rsidRPr="00612CA0" w:rsidRDefault="006A4A6A" w:rsidP="006A4A6A">
      <w:pPr>
        <w:pStyle w:val="2-"/>
        <w:ind w:left="0" w:firstLine="490"/>
        <w:rPr>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612CA0">
        <w:rPr>
          <w:sz w:val="24"/>
          <w:szCs w:val="24"/>
        </w:rPr>
        <w:t xml:space="preserve"> </w:t>
      </w:r>
      <w:bookmarkStart w:id="223" w:name="_Toc468470755"/>
      <w:bookmarkStart w:id="224" w:name="_Toc473648668"/>
      <w:bookmarkStart w:id="225" w:name="_Toc51059965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3"/>
      <w:bookmarkEnd w:id="224"/>
      <w:bookmarkEnd w:id="225"/>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w:t>
      </w:r>
      <w:r w:rsidR="00F0724C">
        <w:rPr>
          <w:sz w:val="24"/>
          <w:szCs w:val="24"/>
          <w:lang w:eastAsia="ru-RU"/>
        </w:rPr>
        <w:t xml:space="preserve"> с согласия субъекта персональных данных</w:t>
      </w:r>
      <w:r w:rsidR="00BE3BAC" w:rsidRPr="00D16151">
        <w:rPr>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6" w:name="_Ref438372417"/>
      <w:r>
        <w:rPr>
          <w:sz w:val="24"/>
          <w:szCs w:val="24"/>
          <w:lang w:eastAsia="ru-RU"/>
        </w:rPr>
        <w:lastRenderedPageBreak/>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F0724C">
        <w:rPr>
          <w:sz w:val="24"/>
          <w:szCs w:val="24"/>
          <w:lang w:eastAsia="ru-RU"/>
        </w:rPr>
        <w:t xml:space="preserve"> Российской Федерации</w:t>
      </w:r>
      <w:r w:rsidR="00BE3BAC" w:rsidRPr="00D16151">
        <w:rPr>
          <w:sz w:val="24"/>
          <w:szCs w:val="24"/>
          <w:lang w:eastAsia="ru-RU"/>
        </w:rPr>
        <w:t>.</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0724C">
        <w:rPr>
          <w:sz w:val="24"/>
          <w:szCs w:val="24"/>
          <w:lang w:eastAsia="ru-RU"/>
        </w:rPr>
        <w:t xml:space="preserve"> Российской Федерации</w:t>
      </w:r>
      <w:r w:rsidR="00BE3BAC" w:rsidRPr="00D16151">
        <w:rPr>
          <w:sz w:val="24"/>
          <w:szCs w:val="24"/>
          <w:lang w:eastAsia="ru-RU"/>
        </w:rPr>
        <w:t xml:space="preserve">.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w:t>
      </w:r>
      <w:r w:rsidR="00BE3BAC" w:rsidRPr="00D16151">
        <w:rPr>
          <w:sz w:val="24"/>
          <w:szCs w:val="24"/>
          <w:lang w:eastAsia="ru-RU"/>
        </w:rPr>
        <w:lastRenderedPageBreak/>
        <w:t>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F104AB" w:rsidRPr="00F104AB">
        <w:rPr>
          <w:sz w:val="24"/>
          <w:szCs w:val="24"/>
          <w:lang w:eastAsia="ru-RU"/>
        </w:rPr>
        <w:lastRenderedPageBreak/>
        <w:t>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9"/>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27" w:name="Приложение1"/>
      <w:bookmarkStart w:id="228" w:name="_Toc468470756"/>
      <w:bookmarkStart w:id="229" w:name="П1"/>
      <w:bookmarkStart w:id="230" w:name="_Toc473648669"/>
      <w:bookmarkStart w:id="231" w:name="_Toc510599652"/>
      <w:r w:rsidRPr="00612CA0">
        <w:rPr>
          <w:b w:val="0"/>
          <w:sz w:val="24"/>
          <w:szCs w:val="24"/>
        </w:rPr>
        <w:t xml:space="preserve">Приложение </w:t>
      </w:r>
      <w:bookmarkEnd w:id="227"/>
      <w:r w:rsidRPr="00612CA0">
        <w:rPr>
          <w:b w:val="0"/>
          <w:sz w:val="24"/>
          <w:szCs w:val="24"/>
        </w:rPr>
        <w:t>1</w:t>
      </w:r>
      <w:bookmarkEnd w:id="228"/>
      <w:bookmarkEnd w:id="229"/>
      <w:bookmarkEnd w:id="230"/>
      <w:bookmarkEnd w:id="231"/>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к </w:t>
      </w:r>
      <w:r w:rsidR="00F0724C">
        <w:rPr>
          <w:b w:val="0"/>
          <w:bCs w:val="0"/>
          <w:iCs w:val="0"/>
          <w:sz w:val="24"/>
          <w:szCs w:val="24"/>
          <w:lang w:eastAsia="ar-SA"/>
        </w:rPr>
        <w:t>А</w:t>
      </w:r>
      <w:r>
        <w:rPr>
          <w:b w:val="0"/>
          <w:bCs w:val="0"/>
          <w:iCs w:val="0"/>
          <w:sz w:val="24"/>
          <w:szCs w:val="24"/>
          <w:lang w:eastAsia="ar-SA"/>
        </w:rPr>
        <w:t>дминистративн</w:t>
      </w:r>
      <w:r w:rsidR="00F0724C">
        <w:rPr>
          <w:b w:val="0"/>
          <w:bCs w:val="0"/>
          <w:iCs w:val="0"/>
          <w:sz w:val="24"/>
          <w:szCs w:val="24"/>
          <w:lang w:eastAsia="ar-SA"/>
        </w:rPr>
        <w:t>ому</w:t>
      </w:r>
      <w:r>
        <w:rPr>
          <w:b w:val="0"/>
          <w:bCs w:val="0"/>
          <w:iCs w:val="0"/>
          <w:sz w:val="24"/>
          <w:szCs w:val="24"/>
          <w:lang w:eastAsia="ar-SA"/>
        </w:rPr>
        <w:t xml:space="preserve"> регламент</w:t>
      </w:r>
      <w:r w:rsidR="00F0724C">
        <w:rPr>
          <w:b w:val="0"/>
          <w:bCs w:val="0"/>
          <w:iCs w:val="0"/>
          <w:sz w:val="24"/>
          <w:szCs w:val="24"/>
          <w:lang w:eastAsia="ar-SA"/>
        </w:rPr>
        <w:t>у</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32" w:name="_Toc468470758"/>
      <w:bookmarkStart w:id="233" w:name="_Toc473648670"/>
      <w:bookmarkStart w:id="234" w:name="_Toc510599653"/>
      <w:r w:rsidRPr="00F07242">
        <w:t>Термины и определения</w:t>
      </w:r>
      <w:bookmarkEnd w:id="232"/>
      <w:bookmarkEnd w:id="233"/>
      <w:bookmarkEnd w:id="234"/>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7E34F5" w:rsidP="00BB35DA">
            <w:pPr>
              <w:pStyle w:val="affff7"/>
              <w:ind w:firstLine="0"/>
              <w:rPr>
                <w:sz w:val="24"/>
                <w:szCs w:val="24"/>
              </w:rPr>
            </w:pPr>
            <w:r w:rsidRPr="007E34F5">
              <w:rPr>
                <w:sz w:val="24"/>
                <w:szCs w:val="24"/>
              </w:rPr>
              <w:t>Администрация Сергиево-Посадского муниципального района Московской области</w:t>
            </w:r>
            <w:r w:rsidR="00A806D3" w:rsidRPr="00612CA0">
              <w:rPr>
                <w:sz w:val="24"/>
                <w:szCs w:val="24"/>
              </w:rPr>
              <w:t xml:space="preserve">; </w:t>
            </w:r>
          </w:p>
        </w:tc>
      </w:tr>
      <w:tr w:rsidR="00A806D3" w:rsidRPr="00612CA0" w:rsidTr="00A52D25">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3645D2" w:rsidP="007C4FCB">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r w:rsidR="00F0724C">
              <w:rPr>
                <w:sz w:val="24"/>
                <w:szCs w:val="24"/>
              </w:rPr>
              <w:t xml:space="preserve"> Сергиево-Посадского муниципального района</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1" w:name="П2"/>
    </w:p>
    <w:p w:rsidR="00A806D3" w:rsidRPr="00A52D25" w:rsidRDefault="00A806D3" w:rsidP="00A52D25">
      <w:pPr>
        <w:pStyle w:val="12"/>
        <w:ind w:left="5103"/>
        <w:jc w:val="left"/>
        <w:rPr>
          <w:b w:val="0"/>
        </w:rPr>
      </w:pPr>
      <w:r w:rsidRPr="00612CA0">
        <w:br w:type="page"/>
      </w:r>
      <w:bookmarkStart w:id="242" w:name="_Toc468470761"/>
      <w:bookmarkStart w:id="243" w:name="_Toc473648671"/>
      <w:bookmarkStart w:id="244" w:name="_Toc510599654"/>
      <w:r w:rsidRPr="00A52D25">
        <w:rPr>
          <w:b w:val="0"/>
          <w:i w:val="0"/>
        </w:rPr>
        <w:lastRenderedPageBreak/>
        <w:t>Приложение 2</w:t>
      </w:r>
      <w:bookmarkEnd w:id="241"/>
      <w:bookmarkEnd w:id="242"/>
      <w:bookmarkEnd w:id="243"/>
      <w:bookmarkEnd w:id="244"/>
    </w:p>
    <w:p w:rsidR="00F0724C" w:rsidRPr="00DA725E" w:rsidRDefault="00F0724C" w:rsidP="00F0724C">
      <w:pPr>
        <w:pStyle w:val="1-"/>
        <w:spacing w:before="0" w:after="0"/>
        <w:ind w:left="5103"/>
        <w:jc w:val="left"/>
        <w:outlineLvl w:val="9"/>
        <w:rPr>
          <w:b w:val="0"/>
          <w:bCs w:val="0"/>
          <w:iCs w:val="0"/>
          <w:sz w:val="24"/>
          <w:szCs w:val="24"/>
          <w:lang w:eastAsia="ar-SA"/>
        </w:rPr>
      </w:pPr>
      <w:bookmarkStart w:id="245" w:name="_Справочная_информация_о"/>
      <w:bookmarkStart w:id="246" w:name="_Toc468470763"/>
      <w:bookmarkStart w:id="247" w:name="_Toc473648672"/>
      <w:bookmarkStart w:id="248" w:name="_Toc510599655"/>
      <w:bookmarkEnd w:id="245"/>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6"/>
      <w:bookmarkEnd w:id="247"/>
      <w:bookmarkEnd w:id="248"/>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Место нахождения: </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Московская область, г. Сергиев Посад, пр. Красной Армии, д. 169.</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График работы: с понедельника по четверг с 9.00 до 18.00, пятница с 9.00 до 17.00 </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перерыв с 13.00 до 14.00.</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 xml:space="preserve">Почтовый адрес: </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 xml:space="preserve">Контактный телефон: (495) 995-30-20, (496) 551-51-00, </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(496) 551-33-49 (внутренний 245)</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Горячая линия Губернатора Московской области: 8-800-550-50-30.</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Официальный сайт в информационно-коммуникационной сети «Интернет»: http://</w:t>
      </w:r>
      <w:r w:rsidRPr="00B3776C">
        <w:rPr>
          <w:rFonts w:ascii="Times New Roman" w:hAnsi="Times New Roman"/>
          <w:sz w:val="24"/>
          <w:szCs w:val="24"/>
          <w:lang w:val="en-US"/>
        </w:rPr>
        <w:t>www</w:t>
      </w:r>
      <w:r w:rsidRPr="00B3776C">
        <w:rPr>
          <w:rFonts w:ascii="Times New Roman" w:hAnsi="Times New Roman"/>
          <w:sz w:val="24"/>
          <w:szCs w:val="24"/>
        </w:rPr>
        <w:t>.</w:t>
      </w:r>
      <w:r w:rsidRPr="00B3776C">
        <w:t xml:space="preserve"> </w:t>
      </w:r>
      <w:r w:rsidRPr="00B3776C">
        <w:rPr>
          <w:rFonts w:ascii="Times New Roman" w:hAnsi="Times New Roman"/>
          <w:sz w:val="24"/>
          <w:szCs w:val="24"/>
        </w:rPr>
        <w:t>sergiev-reg.ru</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Адрес электронной почты в сети Интернет: adm@sergiev-reg.ru</w:t>
      </w:r>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Default="00EA4FF3" w:rsidP="004239EA">
      <w:pPr>
        <w:pStyle w:val="affff6"/>
        <w:numPr>
          <w:ilvl w:val="0"/>
          <w:numId w:val="2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Место нахождения: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Московская область, г. Сергиев Посад, пр. Красной Армии, д. 169</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Почтовый адрес: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Контактный телефон: (496) 551-50-20,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График работы: с понедельника по субботу с 8.00 до 20.00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Адрес электронной почты в сети Интернет: </w:t>
      </w:r>
      <w:hyperlink r:id="rId11" w:history="1">
        <w:r w:rsidRPr="00B3776C">
          <w:rPr>
            <w:rFonts w:ascii="Times New Roman" w:hAnsi="Times New Roman"/>
            <w:color w:val="0000FF"/>
            <w:sz w:val="24"/>
            <w:szCs w:val="24"/>
            <w:u w:val="single"/>
          </w:rPr>
          <w:t>mfc-spmr@mail.ru</w:t>
        </w:r>
      </w:hyperlink>
    </w:p>
    <w:p w:rsidR="009D271E" w:rsidRPr="00A52D25" w:rsidRDefault="009D271E" w:rsidP="009D271E">
      <w:pPr>
        <w:pStyle w:val="affff6"/>
        <w:spacing w:after="0"/>
        <w:ind w:left="540"/>
        <w:rPr>
          <w:rFonts w:ascii="Times New Roman" w:hAnsi="Times New Roman"/>
          <w:b/>
          <w:sz w:val="24"/>
          <w:szCs w:val="24"/>
        </w:rPr>
      </w:pPr>
    </w:p>
    <w:p w:rsidR="00EA4FF3" w:rsidRPr="00D16151" w:rsidRDefault="009C705B" w:rsidP="009C705B">
      <w:pPr>
        <w:spacing w:after="0"/>
        <w:rPr>
          <w:rFonts w:ascii="Times New Roman" w:hAnsi="Times New Roman"/>
          <w:sz w:val="24"/>
          <w:szCs w:val="24"/>
        </w:rPr>
      </w:pPr>
      <w:r>
        <w:rPr>
          <w:rFonts w:ascii="Times New Roman" w:hAnsi="Times New Roman"/>
          <w:sz w:val="24"/>
          <w:szCs w:val="24"/>
        </w:rPr>
        <w:t xml:space="preserve">        </w:t>
      </w:r>
      <w:r w:rsidR="00EA4FF3"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612CA0">
        <w:rPr>
          <w:b w:val="0"/>
          <w:sz w:val="24"/>
          <w:szCs w:val="24"/>
        </w:rPr>
        <w:lastRenderedPageBreak/>
        <w:t>Приложение 3</w:t>
      </w:r>
      <w:bookmarkEnd w:id="249"/>
      <w:bookmarkEnd w:id="250"/>
      <w:bookmarkEnd w:id="251"/>
    </w:p>
    <w:bookmarkEnd w:id="252"/>
    <w:p w:rsidR="00550DA9" w:rsidRPr="00612CA0" w:rsidRDefault="009D271E" w:rsidP="00A806D3">
      <w:pPr>
        <w:pStyle w:val="1-"/>
        <w:spacing w:before="0" w:after="0"/>
        <w:ind w:left="5103"/>
        <w:jc w:val="left"/>
        <w:outlineLvl w:val="9"/>
        <w:rPr>
          <w:b w:val="0"/>
          <w:sz w:val="24"/>
          <w:szCs w:val="24"/>
        </w:rPr>
      </w:pPr>
      <w:r w:rsidRPr="009D271E">
        <w:rPr>
          <w:b w:val="0"/>
          <w:bCs w:val="0"/>
          <w:iCs w:val="0"/>
          <w:sz w:val="24"/>
          <w:szCs w:val="24"/>
          <w:lang w:eastAsia="ar-SA"/>
        </w:rPr>
        <w:t>к Административному регламенту предоставления Муниципальной услуги</w:t>
      </w:r>
    </w:p>
    <w:p w:rsidR="00A806D3" w:rsidRPr="00612CA0" w:rsidRDefault="00A806D3" w:rsidP="00311866">
      <w:pPr>
        <w:pStyle w:val="20"/>
      </w:pPr>
      <w:bookmarkStart w:id="265" w:name="_Порядок_получения_заинтересованными"/>
      <w:bookmarkStart w:id="266" w:name="_Toc468470766"/>
      <w:bookmarkStart w:id="267" w:name="_Toc473648674"/>
      <w:bookmarkStart w:id="268" w:name="_Toc510599657"/>
      <w:bookmarkEnd w:id="253"/>
      <w:bookmarkEnd w:id="254"/>
      <w:bookmarkEnd w:id="255"/>
      <w:bookmarkEnd w:id="256"/>
      <w:bookmarkEnd w:id="257"/>
      <w:bookmarkEnd w:id="258"/>
      <w:bookmarkEnd w:id="259"/>
      <w:bookmarkEnd w:id="260"/>
      <w:bookmarkEnd w:id="261"/>
      <w:bookmarkEnd w:id="262"/>
      <w:bookmarkEnd w:id="263"/>
      <w:bookmarkEnd w:id="264"/>
      <w:bookmarkEnd w:id="26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6"/>
      <w:bookmarkEnd w:id="267"/>
      <w:bookmarkEnd w:id="268"/>
    </w:p>
    <w:p w:rsidR="00550DA9" w:rsidRPr="00612CA0" w:rsidRDefault="00550DA9" w:rsidP="00550DA9">
      <w:pPr>
        <w:rPr>
          <w:lang w:eastAsia="ru-RU"/>
        </w:rPr>
      </w:pP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r w:rsidRPr="006C4475">
        <w:rPr>
          <w:rFonts w:ascii="Times New Roman" w:hAnsi="Times New Roman"/>
          <w:sz w:val="24"/>
          <w:szCs w:val="24"/>
          <w:lang w:val="en-US" w:eastAsia="ar-SA"/>
        </w:rPr>
        <w:t>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mosreg</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w:t>
      </w:r>
      <w:r w:rsidRPr="006C4475">
        <w:rPr>
          <w:rFonts w:ascii="Times New Roman" w:hAnsi="Times New Roman"/>
          <w:sz w:val="24"/>
          <w:szCs w:val="24"/>
          <w:lang w:val="en-US" w:eastAsia="ar-SA"/>
        </w:rPr>
        <w:t>gosuslugi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w:t>
      </w:r>
      <w:r w:rsidRPr="006C4475">
        <w:rPr>
          <w:rFonts w:ascii="Times New Roman" w:hAnsi="Times New Roman"/>
          <w:sz w:val="24"/>
          <w:szCs w:val="24"/>
        </w:rPr>
        <w:lastRenderedPageBreak/>
        <w:t>утвержденному распоряжением Министерства государственного управления, информационных технологий и связи Московской области от 21</w:t>
      </w:r>
      <w:r w:rsidR="007E34F5">
        <w:rPr>
          <w:rFonts w:ascii="Times New Roman" w:hAnsi="Times New Roman"/>
          <w:sz w:val="24"/>
          <w:szCs w:val="24"/>
        </w:rPr>
        <w:t>.07.</w:t>
      </w:r>
      <w:r w:rsidR="009D271E">
        <w:rPr>
          <w:rFonts w:ascii="Times New Roman" w:hAnsi="Times New Roman"/>
          <w:sz w:val="24"/>
          <w:szCs w:val="24"/>
        </w:rPr>
        <w:t>2016</w:t>
      </w:r>
      <w:r w:rsidRPr="006C4475">
        <w:rPr>
          <w:rFonts w:ascii="Times New Roman" w:hAnsi="Times New Roman"/>
          <w:sz w:val="24"/>
          <w:szCs w:val="24"/>
        </w:rPr>
        <w:t xml:space="preserve"> № 10-57/РВ. </w:t>
      </w:r>
    </w:p>
    <w:p w:rsidR="000134B7" w:rsidRPr="00612CA0" w:rsidRDefault="000134B7" w:rsidP="000134B7">
      <w:pPr>
        <w:pStyle w:val="12"/>
        <w:ind w:left="5103"/>
        <w:jc w:val="left"/>
        <w:rPr>
          <w:b w:val="0"/>
          <w:i w:val="0"/>
        </w:rPr>
      </w:pPr>
      <w:r w:rsidRPr="00612CA0">
        <w:rPr>
          <w:sz w:val="28"/>
          <w:szCs w:val="28"/>
        </w:rPr>
        <w:br w:type="page"/>
      </w:r>
      <w:bookmarkStart w:id="269" w:name="П4"/>
      <w:bookmarkStart w:id="270" w:name="_Toc473648675"/>
      <w:bookmarkStart w:id="271" w:name="_Toc510599658"/>
      <w:bookmarkStart w:id="272" w:name="_Toc462913295"/>
      <w:r w:rsidRPr="00612CA0">
        <w:rPr>
          <w:b w:val="0"/>
          <w:i w:val="0"/>
        </w:rPr>
        <w:lastRenderedPageBreak/>
        <w:t>Приложение 4</w:t>
      </w:r>
      <w:bookmarkEnd w:id="269"/>
      <w:bookmarkEnd w:id="270"/>
      <w:bookmarkEnd w:id="271"/>
    </w:p>
    <w:p w:rsidR="009D271E" w:rsidRPr="00DA725E" w:rsidRDefault="009D271E" w:rsidP="009D271E">
      <w:pPr>
        <w:pStyle w:val="1-"/>
        <w:spacing w:before="0" w:after="0"/>
        <w:ind w:left="5103"/>
        <w:jc w:val="left"/>
        <w:outlineLvl w:val="9"/>
        <w:rPr>
          <w:b w:val="0"/>
          <w:bCs w:val="0"/>
          <w:iCs w:val="0"/>
          <w:sz w:val="24"/>
          <w:szCs w:val="24"/>
          <w:lang w:eastAsia="ar-SA"/>
        </w:rPr>
      </w:pPr>
      <w:bookmarkStart w:id="273" w:name="_Форма_акта_согласования"/>
      <w:bookmarkStart w:id="274" w:name="_Toc473648676"/>
      <w:bookmarkStart w:id="275" w:name="_Toc510599659"/>
      <w:bookmarkEnd w:id="273"/>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r w:rsidRPr="00612CA0">
        <w:t>Форма акта согласования местоположения границ земельного участка</w:t>
      </w:r>
      <w:bookmarkEnd w:id="272"/>
      <w:bookmarkEnd w:id="274"/>
      <w:bookmarkEnd w:id="275"/>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6" w:name="P554"/>
            <w:bookmarkEnd w:id="276"/>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7" w:name="P557"/>
            <w:bookmarkEnd w:id="277"/>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78" w:name="Приложение18"/>
      <w:bookmarkStart w:id="279" w:name="Приложение19"/>
      <w:bookmarkEnd w:id="278"/>
      <w:bookmarkEnd w:id="279"/>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0" w:name="Приложение20"/>
      <w:bookmarkStart w:id="281" w:name="_Toc473648677"/>
      <w:bookmarkStart w:id="282" w:name="_Toc510599660"/>
      <w:bookmarkStart w:id="283" w:name="_Ref437965623"/>
      <w:bookmarkStart w:id="284" w:name="_Toc437973321"/>
      <w:bookmarkStart w:id="285" w:name="_Toc438110063"/>
      <w:bookmarkStart w:id="286" w:name="_Toc438376275"/>
      <w:bookmarkStart w:id="287" w:name="П5"/>
      <w:bookmarkEnd w:id="235"/>
      <w:bookmarkEnd w:id="236"/>
      <w:bookmarkEnd w:id="237"/>
      <w:bookmarkEnd w:id="238"/>
      <w:bookmarkEnd w:id="239"/>
      <w:bookmarkEnd w:id="240"/>
      <w:bookmarkEnd w:id="280"/>
      <w:r w:rsidR="00C82088" w:rsidRPr="00DA725E">
        <w:rPr>
          <w:b w:val="0"/>
          <w:sz w:val="24"/>
          <w:szCs w:val="24"/>
        </w:rPr>
        <w:lastRenderedPageBreak/>
        <w:t>Приложение 5</w:t>
      </w:r>
      <w:bookmarkEnd w:id="281"/>
      <w:bookmarkEnd w:id="282"/>
    </w:p>
    <w:p w:rsidR="009D271E" w:rsidRPr="00DA725E" w:rsidRDefault="009D271E" w:rsidP="009D271E">
      <w:pPr>
        <w:pStyle w:val="1-"/>
        <w:spacing w:before="0" w:after="0"/>
        <w:ind w:left="5103"/>
        <w:jc w:val="left"/>
        <w:outlineLvl w:val="9"/>
        <w:rPr>
          <w:b w:val="0"/>
          <w:bCs w:val="0"/>
          <w:iCs w:val="0"/>
          <w:sz w:val="24"/>
          <w:szCs w:val="24"/>
          <w:lang w:eastAsia="ar-SA"/>
        </w:rPr>
      </w:pPr>
      <w:bookmarkStart w:id="288" w:name="_Форма_решения_об"/>
      <w:bookmarkStart w:id="289" w:name="_Toc470127608"/>
      <w:bookmarkStart w:id="290" w:name="_Toc473638276"/>
      <w:bookmarkStart w:id="291" w:name="_Toc510599661"/>
      <w:bookmarkStart w:id="292" w:name="_Toc473648678"/>
      <w:bookmarkEnd w:id="283"/>
      <w:bookmarkEnd w:id="284"/>
      <w:bookmarkEnd w:id="285"/>
      <w:bookmarkEnd w:id="286"/>
      <w:bookmarkEnd w:id="287"/>
      <w:bookmarkEnd w:id="288"/>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r w:rsidRPr="00DA725E">
        <w:t>Форма решения об отказе в предоставлении Муниципальной услуги</w:t>
      </w:r>
      <w:bookmarkEnd w:id="289"/>
      <w:bookmarkEnd w:id="290"/>
      <w:bookmarkEnd w:id="291"/>
      <w:r w:rsidRPr="00DA725E">
        <w:t xml:space="preserve"> </w:t>
      </w:r>
      <w:bookmarkEnd w:id="292"/>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CD2C2C">
      <w:pPr>
        <w:pStyle w:val="111"/>
        <w:numPr>
          <w:ilvl w:val="2"/>
          <w:numId w:val="50"/>
        </w:numPr>
        <w:ind w:left="0" w:firstLine="710"/>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CD2C2C">
      <w:pPr>
        <w:pStyle w:val="111"/>
        <w:numPr>
          <w:ilvl w:val="2"/>
          <w:numId w:val="50"/>
        </w:numPr>
        <w:ind w:left="0" w:firstLine="710"/>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w:t>
      </w:r>
      <w:r w:rsidR="000C3BE5">
        <w:rPr>
          <w:sz w:val="24"/>
        </w:rPr>
        <w:t>.12.</w:t>
      </w:r>
      <w:r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CD2C2C">
      <w:pPr>
        <w:pStyle w:val="111"/>
        <w:numPr>
          <w:ilvl w:val="2"/>
          <w:numId w:val="50"/>
        </w:numPr>
        <w:ind w:left="0" w:firstLine="710"/>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CD2C2C">
      <w:pPr>
        <w:pStyle w:val="111"/>
        <w:numPr>
          <w:ilvl w:val="2"/>
          <w:numId w:val="50"/>
        </w:numPr>
        <w:ind w:left="0" w:firstLine="710"/>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CD2C2C">
      <w:pPr>
        <w:pStyle w:val="111"/>
        <w:numPr>
          <w:ilvl w:val="2"/>
          <w:numId w:val="50"/>
        </w:numPr>
        <w:ind w:left="0" w:firstLine="710"/>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CD2C2C">
      <w:pPr>
        <w:pStyle w:val="111"/>
        <w:numPr>
          <w:ilvl w:val="2"/>
          <w:numId w:val="50"/>
        </w:numPr>
        <w:ind w:left="0" w:firstLine="710"/>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CD2C2C">
      <w:pPr>
        <w:pStyle w:val="111"/>
        <w:numPr>
          <w:ilvl w:val="2"/>
          <w:numId w:val="50"/>
        </w:numPr>
        <w:ind w:left="0" w:firstLine="710"/>
        <w:rPr>
          <w:sz w:val="24"/>
          <w:szCs w:val="24"/>
        </w:rPr>
      </w:pPr>
      <w:r w:rsidRPr="00DA725E">
        <w:rPr>
          <w:sz w:val="24"/>
          <w:szCs w:val="24"/>
          <w:lang w:eastAsia="ru-RU"/>
        </w:rPr>
        <w:lastRenderedPageBreak/>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5B20B8">
      <w:pPr>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3" w:name="_Toc468470776"/>
      <w:r w:rsidRPr="00DA725E">
        <w:rPr>
          <w:sz w:val="24"/>
          <w:szCs w:val="24"/>
        </w:rPr>
        <w:br w:type="page"/>
      </w:r>
      <w:bookmarkStart w:id="294" w:name="П6"/>
    </w:p>
    <w:p w:rsidR="0095682F" w:rsidRPr="00612CA0" w:rsidRDefault="0095682F" w:rsidP="0095682F">
      <w:pPr>
        <w:pStyle w:val="1-"/>
        <w:spacing w:before="0" w:after="0"/>
        <w:ind w:left="5103"/>
        <w:jc w:val="left"/>
        <w:rPr>
          <w:b w:val="0"/>
          <w:sz w:val="24"/>
          <w:szCs w:val="24"/>
        </w:rPr>
      </w:pPr>
      <w:bookmarkStart w:id="295" w:name="_Toc473648679"/>
      <w:bookmarkStart w:id="296" w:name="_Toc510599662"/>
      <w:r w:rsidRPr="00612CA0">
        <w:rPr>
          <w:b w:val="0"/>
          <w:sz w:val="24"/>
          <w:szCs w:val="24"/>
        </w:rPr>
        <w:lastRenderedPageBreak/>
        <w:t xml:space="preserve">Приложение </w:t>
      </w:r>
      <w:bookmarkEnd w:id="293"/>
      <w:r w:rsidRPr="00612CA0">
        <w:rPr>
          <w:b w:val="0"/>
          <w:sz w:val="24"/>
          <w:szCs w:val="24"/>
        </w:rPr>
        <w:t>6</w:t>
      </w:r>
      <w:bookmarkEnd w:id="294"/>
      <w:bookmarkEnd w:id="295"/>
      <w:bookmarkEnd w:id="296"/>
    </w:p>
    <w:p w:rsidR="009D271E" w:rsidRPr="00DA725E" w:rsidRDefault="009D271E" w:rsidP="009D271E">
      <w:pPr>
        <w:pStyle w:val="1-"/>
        <w:spacing w:before="0" w:after="0"/>
        <w:ind w:left="5103"/>
        <w:jc w:val="left"/>
        <w:outlineLvl w:val="9"/>
        <w:rPr>
          <w:b w:val="0"/>
          <w:bCs w:val="0"/>
          <w:iCs w:val="0"/>
          <w:sz w:val="24"/>
          <w:szCs w:val="24"/>
          <w:lang w:eastAsia="ar-SA"/>
        </w:rPr>
      </w:pPr>
      <w:bookmarkStart w:id="297" w:name="_Список_нормативных_актов,"/>
      <w:bookmarkStart w:id="298" w:name="_Toc468470778"/>
      <w:bookmarkStart w:id="299" w:name="_Toc473648680"/>
      <w:bookmarkStart w:id="300" w:name="_Toc510599663"/>
      <w:bookmarkEnd w:id="297"/>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8"/>
      <w:bookmarkEnd w:id="299"/>
      <w:bookmarkEnd w:id="300"/>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Конституцией Российской. («Собрании законодательства РФ», 04.08.2014, № 31, ст. 4398);</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Гражданским кодексом Российской Федерации. («Собрание законодательства РФ», 05.12.1994, № 32, ст. 3301);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Земельным кодексом Российской Федерации. («Собрание законодательства РФ», 29.10.2001, № 44, ст. 4147, «Парламентская газета», № 204-205, 30.10.2001, «Российская газета», № 211-212, 30.10.2001);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Градостроительным кодексом Российской Федерации. («Российская газета», </w:t>
      </w:r>
      <w:r>
        <w:rPr>
          <w:rFonts w:ascii="Times New Roman" w:hAnsi="Times New Roman" w:cs="Times New Roman"/>
          <w:sz w:val="24"/>
          <w:szCs w:val="24"/>
        </w:rPr>
        <w:br/>
      </w:r>
      <w:r w:rsidRPr="00403243">
        <w:rPr>
          <w:rFonts w:ascii="Times New Roman" w:hAnsi="Times New Roman" w:cs="Times New Roman"/>
          <w:sz w:val="24"/>
          <w:szCs w:val="24"/>
        </w:rPr>
        <w:t>№ 290, 30.12.2004, «Собрание законодательства РФ», 03.01.2005, № 1 (часть 1), ст. 16, «Парламентская газета», № 5-6, 14.01.2005);</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25.10.2001 № 137-ФЗ </w:t>
      </w:r>
      <w:r>
        <w:rPr>
          <w:rFonts w:ascii="Times New Roman" w:hAnsi="Times New Roman" w:cs="Times New Roman"/>
          <w:sz w:val="24"/>
          <w:szCs w:val="24"/>
        </w:rPr>
        <w:br/>
      </w:r>
      <w:r w:rsidRPr="00403243">
        <w:rPr>
          <w:rFonts w:ascii="Times New Roman" w:hAnsi="Times New Roman" w:cs="Times New Roman"/>
          <w:sz w:val="24"/>
          <w:szCs w:val="24"/>
        </w:rPr>
        <w:t>«О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29.12.2004 № 191-ФЗ </w:t>
      </w:r>
      <w:r>
        <w:rPr>
          <w:rFonts w:ascii="Times New Roman" w:hAnsi="Times New Roman" w:cs="Times New Roman"/>
          <w:sz w:val="24"/>
          <w:szCs w:val="24"/>
        </w:rPr>
        <w:br/>
      </w:r>
      <w:r w:rsidRPr="00403243">
        <w:rPr>
          <w:rFonts w:ascii="Times New Roman" w:hAnsi="Times New Roman" w:cs="Times New Roman"/>
          <w:sz w:val="24"/>
          <w:szCs w:val="24"/>
        </w:rPr>
        <w:t>«О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23.06.2014 № 171-ФЗ </w:t>
      </w:r>
      <w:r>
        <w:rPr>
          <w:rFonts w:ascii="Times New Roman" w:hAnsi="Times New Roman" w:cs="Times New Roman"/>
          <w:sz w:val="24"/>
          <w:szCs w:val="24"/>
        </w:rPr>
        <w:br/>
      </w:r>
      <w:r w:rsidRPr="00403243">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 («Российская газета», № 142, 27.06.2014, «Собрание законодательства РФ», 30.06.2014, № 26 (часть I), ст. 3377);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24.07.2007 № 221-ФЗ </w:t>
      </w:r>
      <w:r w:rsidRPr="00403243">
        <w:rPr>
          <w:rFonts w:ascii="Times New Roman" w:hAnsi="Times New Roman" w:cs="Times New Roman"/>
          <w:sz w:val="24"/>
          <w:szCs w:val="24"/>
        </w:rPr>
        <w:br/>
        <w:t xml:space="preserve">«О кадастровой деятельности». («Собрание законодательства РФ», 30.07.2007, </w:t>
      </w:r>
      <w:r>
        <w:rPr>
          <w:rFonts w:ascii="Times New Roman" w:hAnsi="Times New Roman" w:cs="Times New Roman"/>
          <w:sz w:val="24"/>
          <w:szCs w:val="24"/>
        </w:rPr>
        <w:br/>
      </w:r>
      <w:r w:rsidRPr="00403243">
        <w:rPr>
          <w:rFonts w:ascii="Times New Roman" w:hAnsi="Times New Roman" w:cs="Times New Roman"/>
          <w:sz w:val="24"/>
          <w:szCs w:val="24"/>
        </w:rPr>
        <w:t>№ 31, ст. 4017, «Российская газета», № 165, 01.08.2007, «Парламентская газета»,</w:t>
      </w:r>
      <w:r>
        <w:rPr>
          <w:rFonts w:ascii="Times New Roman" w:hAnsi="Times New Roman" w:cs="Times New Roman"/>
          <w:sz w:val="24"/>
          <w:szCs w:val="24"/>
        </w:rPr>
        <w:br/>
      </w:r>
      <w:r w:rsidRPr="00403243">
        <w:rPr>
          <w:rFonts w:ascii="Times New Roman" w:hAnsi="Times New Roman" w:cs="Times New Roman"/>
          <w:sz w:val="24"/>
          <w:szCs w:val="24"/>
        </w:rPr>
        <w:t xml:space="preserve"> № 99-101, 09.08.2007);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13.07.2015 № 218-ФЗ </w:t>
      </w:r>
      <w:r>
        <w:rPr>
          <w:rFonts w:ascii="Times New Roman" w:hAnsi="Times New Roman" w:cs="Times New Roman"/>
          <w:sz w:val="24"/>
          <w:szCs w:val="24"/>
        </w:rPr>
        <w:br/>
      </w:r>
      <w:r w:rsidRPr="00403243">
        <w:rPr>
          <w:rFonts w:ascii="Times New Roman" w:hAnsi="Times New Roman" w:cs="Times New Roman"/>
          <w:sz w:val="24"/>
          <w:szCs w:val="24"/>
        </w:rPr>
        <w:t>«О государственной регистрации недвижимости». («Российская газета", № 156, 17.07.2015, «Собрание законодательства РФ», 20.07.2015, № 29 (часть I), ст. 4344);</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 Федеральным законом Российской Федерации от 27.07.2010 № 210-ФЗ </w:t>
      </w:r>
      <w:r>
        <w:rPr>
          <w:rFonts w:ascii="Times New Roman" w:hAnsi="Times New Roman" w:cs="Times New Roman"/>
          <w:sz w:val="24"/>
          <w:szCs w:val="24"/>
        </w:rPr>
        <w:br/>
      </w:r>
      <w:r w:rsidRPr="00403243">
        <w:rPr>
          <w:rFonts w:ascii="Times New Roman" w:hAnsi="Times New Roman" w:cs="Times New Roman"/>
          <w:sz w:val="24"/>
          <w:szCs w:val="24"/>
        </w:rPr>
        <w:t>«Об организации предоставления государственных и муниципальных услуг». («Российская газета», № 168, 30.07.2010, «Собрание законодательства РФ», 02.08.2010, № 31, ст. 4179);</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06.04.2011 № 63-ФЗ </w:t>
      </w:r>
      <w:r>
        <w:rPr>
          <w:rFonts w:ascii="Times New Roman" w:hAnsi="Times New Roman" w:cs="Times New Roman"/>
          <w:sz w:val="24"/>
          <w:szCs w:val="24"/>
        </w:rPr>
        <w:br/>
      </w:r>
      <w:r w:rsidRPr="00403243">
        <w:rPr>
          <w:rFonts w:ascii="Times New Roman" w:hAnsi="Times New Roman" w:cs="Times New Roman"/>
          <w:sz w:val="24"/>
          <w:szCs w:val="24"/>
        </w:rPr>
        <w:t>«Об электронной подписи». («Парламентская газета», № 17, 08-14.04.2011, «Российская газета», № 75, 08.04.2011, «Собрание законодательства РФ», 11.04.2011, № 15, ст. 2036);</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Приказом Минэкономразвития Российской Федерации от 14.01.2015 № 7 </w:t>
      </w:r>
      <w:r>
        <w:rPr>
          <w:rFonts w:ascii="Times New Roman" w:hAnsi="Times New Roman" w:cs="Times New Roman"/>
          <w:sz w:val="24"/>
          <w:szCs w:val="24"/>
        </w:rPr>
        <w:br/>
      </w:r>
      <w:r w:rsidRPr="00403243">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w:t>
      </w:r>
      <w:r w:rsidRPr="00403243">
        <w:rPr>
          <w:rFonts w:ascii="Times New Roman" w:hAnsi="Times New Roman" w:cs="Times New Roman"/>
          <w:sz w:val="24"/>
          <w:szCs w:val="24"/>
        </w:rPr>
        <w:lastRenderedPageBreak/>
        <w:t>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403243" w:rsidRDefault="00403243" w:rsidP="00403243">
      <w:pPr>
        <w:pStyle w:val="ConsPlusNormal"/>
        <w:numPr>
          <w:ilvl w:val="0"/>
          <w:numId w:val="11"/>
        </w:numPr>
        <w:jc w:val="both"/>
        <w:rPr>
          <w:rFonts w:ascii="Times New Roman" w:hAnsi="Times New Roman" w:cs="Times New Roman"/>
          <w:sz w:val="24"/>
          <w:szCs w:val="24"/>
        </w:rPr>
      </w:pPr>
      <w:r w:rsidRPr="00F51975">
        <w:rPr>
          <w:rFonts w:ascii="Times New Roman" w:hAnsi="Times New Roman" w:cs="Times New Roman"/>
          <w:sz w:val="24"/>
          <w:szCs w:val="24"/>
        </w:rPr>
        <w:t xml:space="preserve">Приказом Минэкономразвития Российской Федерации от 08.12.2015 № 921 </w:t>
      </w:r>
      <w:r w:rsidR="00F51975">
        <w:rPr>
          <w:rFonts w:ascii="Times New Roman" w:hAnsi="Times New Roman" w:cs="Times New Roman"/>
          <w:sz w:val="24"/>
          <w:szCs w:val="24"/>
        </w:rPr>
        <w:br/>
      </w:r>
      <w:r w:rsidRPr="00F51975">
        <w:rPr>
          <w:rFonts w:ascii="Times New Roman" w:hAnsi="Times New Roman" w:cs="Times New Roman"/>
          <w:sz w:val="24"/>
          <w:szCs w:val="24"/>
        </w:rPr>
        <w:t>«Об утверждении формы и состава сведений межевого плана, требований к его подготовке». (Официальный интернет-портал правовой информации http://www.pravo.gov.ru, 25.01.2016);</w:t>
      </w:r>
    </w:p>
    <w:p w:rsidR="00536578" w:rsidRDefault="00536578" w:rsidP="00536578">
      <w:pPr>
        <w:pStyle w:val="affff6"/>
        <w:numPr>
          <w:ilvl w:val="0"/>
          <w:numId w:val="11"/>
        </w:numPr>
        <w:jc w:val="both"/>
        <w:rPr>
          <w:rFonts w:ascii="Times New Roman" w:hAnsi="Times New Roman"/>
          <w:sz w:val="24"/>
          <w:szCs w:val="24"/>
        </w:rPr>
      </w:pPr>
      <w:r w:rsidRPr="00536578">
        <w:rPr>
          <w:rFonts w:ascii="Times New Roman" w:hAnsi="Times New Roman"/>
          <w:sz w:val="24"/>
          <w:szCs w:val="24"/>
        </w:rPr>
        <w:t xml:space="preserve">Постановлением Правительства Российской Федерации от 16.05.2011 № 373 </w:t>
      </w:r>
      <w:r>
        <w:rPr>
          <w:rFonts w:ascii="Times New Roman" w:hAnsi="Times New Roman"/>
          <w:sz w:val="24"/>
          <w:szCs w:val="24"/>
        </w:rPr>
        <w:br/>
      </w:r>
      <w:r w:rsidRPr="00536578">
        <w:rPr>
          <w:rFonts w:ascii="Times New Roman" w:hAnsi="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sz w:val="24"/>
          <w:szCs w:val="24"/>
        </w:rPr>
        <w:t>.</w:t>
      </w:r>
      <w:r w:rsidRPr="00536578">
        <w:t xml:space="preserve"> </w:t>
      </w:r>
      <w:r>
        <w:t>(«</w:t>
      </w:r>
      <w:r w:rsidRPr="00536578">
        <w:rPr>
          <w:rFonts w:ascii="Times New Roman" w:hAnsi="Times New Roman"/>
          <w:sz w:val="24"/>
          <w:szCs w:val="24"/>
        </w:rPr>
        <w:t>Собрание законодательства РФ</w:t>
      </w:r>
      <w:r>
        <w:rPr>
          <w:rFonts w:ascii="Times New Roman" w:hAnsi="Times New Roman"/>
          <w:sz w:val="24"/>
          <w:szCs w:val="24"/>
        </w:rPr>
        <w:t>»</w:t>
      </w:r>
      <w:r w:rsidRPr="00536578">
        <w:rPr>
          <w:rFonts w:ascii="Times New Roman" w:hAnsi="Times New Roman"/>
          <w:sz w:val="24"/>
          <w:szCs w:val="24"/>
        </w:rPr>
        <w:t xml:space="preserve">, 30.05.2011, </w:t>
      </w:r>
      <w:r>
        <w:rPr>
          <w:rFonts w:ascii="Times New Roman" w:hAnsi="Times New Roman"/>
          <w:sz w:val="24"/>
          <w:szCs w:val="24"/>
        </w:rPr>
        <w:t>№</w:t>
      </w:r>
      <w:r w:rsidRPr="00536578">
        <w:rPr>
          <w:rFonts w:ascii="Times New Roman" w:hAnsi="Times New Roman"/>
          <w:sz w:val="24"/>
          <w:szCs w:val="24"/>
        </w:rPr>
        <w:t xml:space="preserve"> 22, ст. 3169.</w:t>
      </w:r>
      <w:r>
        <w:rPr>
          <w:rFonts w:ascii="Times New Roman" w:hAnsi="Times New Roman"/>
          <w:sz w:val="24"/>
          <w:szCs w:val="24"/>
        </w:rPr>
        <w:t>)</w:t>
      </w:r>
      <w:r w:rsidRPr="00536578">
        <w:rPr>
          <w:rFonts w:ascii="Times New Roman" w:hAnsi="Times New Roman"/>
          <w:sz w:val="24"/>
          <w:szCs w:val="24"/>
        </w:rPr>
        <w:t>;</w:t>
      </w:r>
    </w:p>
    <w:p w:rsidR="00403243" w:rsidRPr="00536578" w:rsidRDefault="00403243" w:rsidP="00536578">
      <w:pPr>
        <w:pStyle w:val="affff6"/>
        <w:numPr>
          <w:ilvl w:val="0"/>
          <w:numId w:val="11"/>
        </w:numPr>
        <w:spacing w:after="0"/>
        <w:jc w:val="both"/>
        <w:rPr>
          <w:rFonts w:ascii="Times New Roman" w:hAnsi="Times New Roman"/>
          <w:sz w:val="24"/>
          <w:szCs w:val="24"/>
        </w:rPr>
      </w:pPr>
      <w:r w:rsidRPr="00536578">
        <w:rPr>
          <w:rFonts w:ascii="Times New Roman" w:hAnsi="Times New Roman"/>
          <w:sz w:val="24"/>
          <w:szCs w:val="24"/>
        </w:rPr>
        <w:t>Законом Московской области от 07.06.1996 № 23/96-ОЗ «О регулировании земельных отношений в Московской области». («Народная газета», № 126, 09.07.1996, «Вестник Московской областной Думы», № 08.08.1996);</w:t>
      </w:r>
    </w:p>
    <w:p w:rsidR="00403243" w:rsidRPr="00536578" w:rsidRDefault="00403243" w:rsidP="00403243">
      <w:pPr>
        <w:pStyle w:val="ConsPlusNormal"/>
        <w:numPr>
          <w:ilvl w:val="0"/>
          <w:numId w:val="11"/>
        </w:numPr>
        <w:jc w:val="both"/>
        <w:rPr>
          <w:rFonts w:ascii="Times New Roman" w:hAnsi="Times New Roman" w:cs="Times New Roman"/>
          <w:sz w:val="24"/>
          <w:szCs w:val="24"/>
        </w:rPr>
      </w:pPr>
      <w:r w:rsidRPr="00536578">
        <w:rPr>
          <w:rFonts w:ascii="Times New Roman" w:hAnsi="Times New Roman" w:cs="Times New Roman"/>
          <w:sz w:val="24"/>
          <w:szCs w:val="24"/>
        </w:rPr>
        <w:t xml:space="preserve">Постановлением Правительства Московской области от 29.10.2007 № 842/27 </w:t>
      </w:r>
      <w:r w:rsidR="00536578">
        <w:rPr>
          <w:rFonts w:ascii="Times New Roman" w:hAnsi="Times New Roman" w:cs="Times New Roman"/>
          <w:sz w:val="24"/>
          <w:szCs w:val="24"/>
        </w:rPr>
        <w:br/>
        <w:t>16.05.201</w:t>
      </w:r>
      <w:r w:rsidRPr="00536578">
        <w:rPr>
          <w:rFonts w:ascii="Times New Roman" w:hAnsi="Times New Roman" w:cs="Times New Roman"/>
          <w:sz w:val="24"/>
          <w:szCs w:val="24"/>
        </w:rPr>
        <w:t>«Об утверждении Положения о Министерстве имущественных отношений Московской области». («Информационный вестник Правительства МО», № 12, 25.12.2007);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Распоряжением Министерства государственного управления, информационных технологий и связи Московской области от 21.07.2016 № 10-57/РВ </w:t>
      </w:r>
      <w:r w:rsidR="00536578">
        <w:rPr>
          <w:rFonts w:ascii="Times New Roman" w:hAnsi="Times New Roman" w:cs="Times New Roman"/>
          <w:sz w:val="24"/>
          <w:szCs w:val="24"/>
        </w:rPr>
        <w:br/>
      </w:r>
      <w:r w:rsidRPr="00403243">
        <w:rPr>
          <w:rFonts w:ascii="Times New Roman" w:hAnsi="Times New Roman" w:cs="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rsidR="0095682F" w:rsidRPr="00612CA0" w:rsidRDefault="0095682F" w:rsidP="004239EA">
      <w:pPr>
        <w:pStyle w:val="ConsPlusNormal"/>
        <w:numPr>
          <w:ilvl w:val="0"/>
          <w:numId w:val="11"/>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1" w:name="П8"/>
      <w:bookmarkStart w:id="302" w:name="_Toc473648683"/>
      <w:bookmarkStart w:id="303" w:name="_Toc510599664"/>
      <w:bookmarkStart w:id="304" w:name="_Toc468470823"/>
      <w:bookmarkStart w:id="305" w:name="_Toc473648681"/>
      <w:bookmarkStart w:id="306" w:name="П7"/>
      <w:r w:rsidRPr="00612CA0">
        <w:rPr>
          <w:b w:val="0"/>
          <w:sz w:val="24"/>
          <w:szCs w:val="24"/>
        </w:rPr>
        <w:lastRenderedPageBreak/>
        <w:t xml:space="preserve">Приложение </w:t>
      </w:r>
      <w:bookmarkEnd w:id="301"/>
      <w:bookmarkEnd w:id="302"/>
      <w:r>
        <w:rPr>
          <w:b w:val="0"/>
          <w:sz w:val="24"/>
          <w:szCs w:val="24"/>
        </w:rPr>
        <w:t>7</w:t>
      </w:r>
      <w:bookmarkEnd w:id="303"/>
    </w:p>
    <w:p w:rsidR="00536578" w:rsidRPr="00DA725E" w:rsidRDefault="00536578" w:rsidP="00536578">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07" w:name="_Форма_ведомости_координат"/>
      <w:bookmarkStart w:id="308" w:name="_Toc462913299"/>
      <w:bookmarkStart w:id="309" w:name="_Toc472063739"/>
      <w:bookmarkStart w:id="310" w:name="_Toc473648684"/>
      <w:bookmarkStart w:id="311" w:name="_Toc510599665"/>
      <w:bookmarkEnd w:id="307"/>
      <w:r w:rsidRPr="00337772">
        <w:t>Форма ведомости координат</w:t>
      </w:r>
      <w:bookmarkEnd w:id="308"/>
      <w:bookmarkEnd w:id="309"/>
      <w:bookmarkEnd w:id="310"/>
      <w:bookmarkEnd w:id="311"/>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2" w:name="_Toc510599666"/>
      <w:r w:rsidRPr="00612CA0">
        <w:rPr>
          <w:b w:val="0"/>
          <w:sz w:val="24"/>
          <w:szCs w:val="24"/>
        </w:rPr>
        <w:lastRenderedPageBreak/>
        <w:t xml:space="preserve">Приложение </w:t>
      </w:r>
      <w:bookmarkEnd w:id="304"/>
      <w:bookmarkEnd w:id="305"/>
      <w:r w:rsidR="00D64877">
        <w:rPr>
          <w:b w:val="0"/>
          <w:sz w:val="24"/>
          <w:szCs w:val="24"/>
        </w:rPr>
        <w:t>8</w:t>
      </w:r>
      <w:bookmarkEnd w:id="312"/>
    </w:p>
    <w:bookmarkEnd w:id="306"/>
    <w:p w:rsidR="00536578" w:rsidRPr="00DA725E" w:rsidRDefault="00536578" w:rsidP="00536578">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13" w:name="_Форма_заявления"/>
      <w:bookmarkStart w:id="314" w:name="_Toc468470551"/>
      <w:bookmarkStart w:id="315" w:name="_Toc468470825"/>
      <w:bookmarkStart w:id="316" w:name="_Toc510599667"/>
      <w:bookmarkStart w:id="317" w:name="_Toc473648682"/>
      <w:bookmarkEnd w:id="313"/>
      <w:r w:rsidRPr="00612CA0">
        <w:t xml:space="preserve">Форма </w:t>
      </w:r>
      <w:bookmarkEnd w:id="314"/>
      <w:bookmarkEnd w:id="315"/>
      <w:r w:rsidR="00340BF9" w:rsidRPr="00340BF9">
        <w:t>Заявления о предоставлении Муниципальной услуги</w:t>
      </w:r>
      <w:bookmarkEnd w:id="316"/>
    </w:p>
    <w:bookmarkEnd w:id="317"/>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1B6ADC">
      <w:pPr>
        <w:pStyle w:val="1-"/>
        <w:spacing w:before="0" w:after="0"/>
        <w:ind w:left="9639"/>
        <w:jc w:val="left"/>
        <w:rPr>
          <w:b w:val="0"/>
          <w:sz w:val="24"/>
          <w:szCs w:val="24"/>
        </w:rPr>
      </w:pPr>
      <w:bookmarkStart w:id="318" w:name="П9"/>
      <w:bookmarkStart w:id="319" w:name="_Toc473648685"/>
      <w:bookmarkStart w:id="320" w:name="_Toc510599668"/>
      <w:r w:rsidRPr="00612CA0">
        <w:rPr>
          <w:b w:val="0"/>
          <w:sz w:val="24"/>
          <w:szCs w:val="24"/>
        </w:rPr>
        <w:lastRenderedPageBreak/>
        <w:t>Приложение 9</w:t>
      </w:r>
      <w:bookmarkEnd w:id="318"/>
      <w:bookmarkEnd w:id="319"/>
      <w:bookmarkEnd w:id="320"/>
    </w:p>
    <w:p w:rsidR="00536578" w:rsidRPr="00DA725E" w:rsidRDefault="00536578" w:rsidP="001B6ADC">
      <w:pPr>
        <w:pStyle w:val="1-"/>
        <w:spacing w:before="0" w:after="0"/>
        <w:ind w:left="9639"/>
        <w:jc w:val="left"/>
        <w:outlineLvl w:val="9"/>
        <w:rPr>
          <w:b w:val="0"/>
          <w:bCs w:val="0"/>
          <w:iCs w:val="0"/>
          <w:sz w:val="24"/>
          <w:szCs w:val="24"/>
          <w:lang w:eastAsia="ar-SA"/>
        </w:rPr>
      </w:pPr>
      <w:bookmarkStart w:id="321" w:name="_Описание_документов,_необходимых"/>
      <w:bookmarkStart w:id="322" w:name="_Toc473648686"/>
      <w:bookmarkStart w:id="323" w:name="_Toc510599669"/>
      <w:bookmarkEnd w:id="321"/>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r w:rsidRPr="00612CA0">
        <w:t>Описание документов, необходимых для предоставления Муниципальной услуги</w:t>
      </w:r>
      <w:bookmarkEnd w:id="322"/>
      <w:bookmarkEnd w:id="323"/>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24"/>
        <w:gridCol w:w="691"/>
        <w:gridCol w:w="3530"/>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4"/>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0C64FC">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Имеющиеся планы и картографические материалы, а также чертеж земельного участка, являющиеся приложением к документам о </w:t>
            </w:r>
            <w:r>
              <w:rPr>
                <w:rFonts w:ascii="Times New Roman" w:eastAsia="Times New Roman" w:hAnsi="Times New Roman"/>
                <w:sz w:val="24"/>
                <w:szCs w:val="24"/>
                <w:lang w:eastAsia="ru-RU"/>
              </w:rPr>
              <w:lastRenderedPageBreak/>
              <w:t>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63"/>
        </w:trPr>
        <w:tc>
          <w:tcPr>
            <w:tcW w:w="537" w:type="pct"/>
            <w:vMerge/>
          </w:tcPr>
          <w:p w:rsidR="00726366" w:rsidRPr="00D16151"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Pr="00123EDD">
              <w:rPr>
                <w:rFonts w:ascii="Times New Roman" w:hAnsi="Times New Roman"/>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726366" w:rsidRPr="00D16151" w:rsidDel="00854B50" w:rsidRDefault="00726366"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lastRenderedPageBreak/>
              <w:t>Представляется электронный образ документа все страницы.</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w:t>
            </w:r>
            <w:r w:rsidRPr="00D16151">
              <w:rPr>
                <w:rFonts w:ascii="Times New Roman" w:eastAsia="Times New Roman" w:hAnsi="Times New Roman"/>
                <w:sz w:val="24"/>
                <w:szCs w:val="24"/>
                <w:lang w:eastAsia="ru-RU"/>
              </w:rPr>
              <w:lastRenderedPageBreak/>
              <w:t>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w:t>
            </w:r>
            <w:r>
              <w:rPr>
                <w:rFonts w:ascii="Times New Roman" w:eastAsia="Times New Roman" w:hAnsi="Times New Roman"/>
                <w:sz w:val="24"/>
                <w:szCs w:val="24"/>
                <w:lang w:eastAsia="ru-RU"/>
              </w:rPr>
              <w:lastRenderedPageBreak/>
              <w:t>(представителя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избрании,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приказ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физического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лица на должность, дающую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право действовать от имени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1200"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Документ должен содержать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номер, наименование</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юридического лица, фамилию,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имя, отчество (последнее при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наличии) лица, назначаемого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(избираемого) на должность,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наименование такой должности,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начала исполнения</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полномочий, подпись,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расшифровку подписи,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фамилию, имя, отчество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(последнее при наличии),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должность лица (лиц),</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подписавшего (подписавших)</w:t>
            </w:r>
          </w:p>
          <w:p w:rsidR="000C64FC" w:rsidRPr="00856E35" w:rsidRDefault="000C64FC" w:rsidP="00137A7A">
            <w:pPr>
              <w:suppressAutoHyphens/>
              <w:spacing w:after="0"/>
              <w:jc w:val="both"/>
              <w:rPr>
                <w:rFonts w:ascii="Times New Roman" w:eastAsia="Times New Roman" w:hAnsi="Times New Roman"/>
                <w:sz w:val="24"/>
                <w:szCs w:val="24"/>
                <w:lang w:eastAsia="ru-RU"/>
              </w:rPr>
            </w:pPr>
            <w:r w:rsidRPr="00BD0B21">
              <w:rPr>
                <w:rFonts w:ascii="Times New Roman" w:hAnsi="Times New Roman"/>
                <w:sz w:val="24"/>
                <w:szCs w:val="24"/>
              </w:rPr>
              <w:t>документ</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861F7E" w:rsidRDefault="000C64FC" w:rsidP="00137A7A">
            <w:pPr>
              <w:suppressAutoHyphens/>
              <w:spacing w:after="0"/>
              <w:rPr>
                <w:rFonts w:ascii="Times New Roman" w:eastAsia="Times New Roman" w:hAnsi="Times New Roman"/>
                <w:sz w:val="24"/>
                <w:szCs w:val="24"/>
                <w:lang w:eastAsia="ru-RU"/>
              </w:rPr>
            </w:pPr>
            <w:r w:rsidRPr="00861F7E">
              <w:rPr>
                <w:rFonts w:ascii="Times New Roman" w:eastAsia="Times New Roman" w:hAnsi="Times New Roman"/>
                <w:sz w:val="24"/>
                <w:szCs w:val="24"/>
                <w:lang w:eastAsia="ru-RU"/>
              </w:rPr>
              <w:t xml:space="preserve">Удостоверение опекуна (попечителя) </w:t>
            </w:r>
          </w:p>
        </w:tc>
        <w:tc>
          <w:tcPr>
            <w:tcW w:w="1200" w:type="pct"/>
          </w:tcPr>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основание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66A7A">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запрашиваемые Администрацией посредствам межведомственного взаимодействия </w:t>
            </w:r>
          </w:p>
        </w:tc>
      </w:tr>
      <w:tr w:rsidR="000C64FC" w:rsidRPr="00D16151" w:rsidTr="00866A7A">
        <w:tc>
          <w:tcPr>
            <w:tcW w:w="1222"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w:t>
            </w:r>
            <w:r w:rsidRPr="00D16151">
              <w:rPr>
                <w:rFonts w:ascii="Times New Roman" w:eastAsia="Times New Roman" w:hAnsi="Times New Roman"/>
                <w:sz w:val="24"/>
                <w:szCs w:val="24"/>
                <w:lang w:eastAsia="ru-RU"/>
              </w:rPr>
              <w:lastRenderedPageBreak/>
              <w:t xml:space="preserve">юридических лиц или индивидуальных предпринимателей </w:t>
            </w:r>
          </w:p>
        </w:tc>
        <w:tc>
          <w:tcPr>
            <w:tcW w:w="1200" w:type="pct"/>
          </w:tcPr>
          <w:p w:rsidR="000C64FC" w:rsidRPr="00BB4F3B" w:rsidRDefault="000C64FC"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lastRenderedPageBreak/>
              <w:t xml:space="preserve">Выписка из единого государственного реестра </w:t>
            </w:r>
            <w:r w:rsidRPr="00BB4F3B">
              <w:rPr>
                <w:rFonts w:ascii="Times New Roman" w:hAnsi="Times New Roman"/>
                <w:sz w:val="23"/>
                <w:szCs w:val="23"/>
                <w:lang w:eastAsia="ru-RU"/>
              </w:rPr>
              <w:lastRenderedPageBreak/>
              <w:t xml:space="preserve">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4" w:name="_Toc468470770"/>
      <w:bookmarkStart w:id="325" w:name="_Toc473648687"/>
      <w:bookmarkStart w:id="326" w:name="_Toc510599670"/>
      <w:bookmarkStart w:id="327" w:name="П10"/>
      <w:r w:rsidRPr="00612CA0">
        <w:rPr>
          <w:b w:val="0"/>
          <w:sz w:val="24"/>
          <w:szCs w:val="24"/>
        </w:rPr>
        <w:lastRenderedPageBreak/>
        <w:t xml:space="preserve">Приложение </w:t>
      </w:r>
      <w:bookmarkEnd w:id="324"/>
      <w:r w:rsidRPr="00612CA0">
        <w:rPr>
          <w:b w:val="0"/>
          <w:sz w:val="24"/>
          <w:szCs w:val="24"/>
        </w:rPr>
        <w:t>10</w:t>
      </w:r>
      <w:bookmarkEnd w:id="325"/>
      <w:bookmarkEnd w:id="326"/>
    </w:p>
    <w:bookmarkEnd w:id="327"/>
    <w:p w:rsidR="001B6ADC" w:rsidRPr="00DA725E" w:rsidRDefault="001B6ADC" w:rsidP="001B6ADC">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28" w:name="_Форма_решения_об_1"/>
      <w:bookmarkStart w:id="329" w:name="_Toc468470772"/>
      <w:bookmarkStart w:id="330" w:name="_Toc510599671"/>
      <w:bookmarkStart w:id="331" w:name="_Toc473648688"/>
      <w:bookmarkEnd w:id="328"/>
      <w:r w:rsidRPr="009042AD">
        <w:t xml:space="preserve">Форма </w:t>
      </w:r>
      <w:bookmarkEnd w:id="329"/>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0"/>
    </w:p>
    <w:bookmarkEnd w:id="331"/>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D2C2C" w:rsidP="00CD2C2C">
      <w:pPr>
        <w:pStyle w:val="affff6"/>
        <w:numPr>
          <w:ilvl w:val="0"/>
          <w:numId w:val="49"/>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Представление некачественных электронных документов (электронных образов документов),</w:t>
      </w:r>
      <w:r w:rsidRPr="00CD2C2C" w:rsidDel="00470E91">
        <w:rPr>
          <w:rFonts w:ascii="Times New Roman" w:hAnsi="Times New Roman"/>
          <w:sz w:val="24"/>
          <w:szCs w:val="24"/>
        </w:rPr>
        <w:t xml:space="preserve"> </w:t>
      </w:r>
      <w:r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CD2C2C">
      <w:pPr>
        <w:pStyle w:val="affff6"/>
        <w:numPr>
          <w:ilvl w:val="0"/>
          <w:numId w:val="49"/>
        </w:numPr>
        <w:spacing w:after="0"/>
        <w:ind w:left="0" w:firstLine="927"/>
        <w:jc w:val="both"/>
        <w:rPr>
          <w:rFonts w:ascii="Times New Roman" w:hAnsi="Times New Roman"/>
          <w:sz w:val="28"/>
          <w:szCs w:val="28"/>
        </w:rPr>
      </w:pPr>
      <w:r w:rsidRPr="00CD2C2C">
        <w:rPr>
          <w:rFonts w:ascii="Times New Roman" w:hAnsi="Times New Roman"/>
          <w:sz w:val="24"/>
          <w:szCs w:val="24"/>
        </w:rPr>
        <w:lastRenderedPageBreak/>
        <w:t>Представлен не полный пакет документов, указанных в пункте 10 настоящего Административного регламента.</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Административного регламента.  </w:t>
      </w:r>
    </w:p>
    <w:p w:rsidR="00CD2C2C" w:rsidRPr="00CD2C2C" w:rsidRDefault="00CD2C2C" w:rsidP="00CD2C2C">
      <w:pPr>
        <w:pStyle w:val="affff6"/>
        <w:spacing w:after="0"/>
        <w:ind w:left="0" w:firstLine="709"/>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D2C2C">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2" w:name="_Toc473648697"/>
      <w:bookmarkStart w:id="333" w:name="_Toc510599672"/>
      <w:bookmarkStart w:id="334" w:name="П15"/>
      <w:bookmarkStart w:id="335" w:name="_Toc468470801"/>
      <w:r w:rsidRPr="00612CA0">
        <w:rPr>
          <w:b w:val="0"/>
          <w:sz w:val="24"/>
          <w:szCs w:val="24"/>
        </w:rPr>
        <w:lastRenderedPageBreak/>
        <w:t xml:space="preserve">Приложение </w:t>
      </w:r>
      <w:r w:rsidR="00B61BC6" w:rsidRPr="00612CA0">
        <w:rPr>
          <w:b w:val="0"/>
          <w:sz w:val="24"/>
          <w:szCs w:val="24"/>
        </w:rPr>
        <w:t>1</w:t>
      </w:r>
      <w:bookmarkEnd w:id="332"/>
      <w:r w:rsidR="00B36DCF">
        <w:rPr>
          <w:b w:val="0"/>
          <w:sz w:val="24"/>
          <w:szCs w:val="24"/>
        </w:rPr>
        <w:t>1</w:t>
      </w:r>
      <w:bookmarkEnd w:id="333"/>
    </w:p>
    <w:bookmarkEnd w:id="334"/>
    <w:p w:rsidR="001B6ADC" w:rsidRPr="00DA725E" w:rsidRDefault="001B6ADC" w:rsidP="001B6ADC">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36" w:name="_Toc510599673"/>
      <w:bookmarkStart w:id="33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6"/>
      <w:r w:rsidR="003A78D1" w:rsidRPr="00F740C9">
        <w:t xml:space="preserve"> </w:t>
      </w:r>
      <w:bookmarkEnd w:id="335"/>
      <w:bookmarkEnd w:id="337"/>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38" w:name="_Требования_к_обеспечению"/>
      <w:bookmarkStart w:id="339" w:name="_Toc473648699"/>
      <w:bookmarkStart w:id="340" w:name="_Toc510599674"/>
      <w:bookmarkStart w:id="341" w:name="П16"/>
      <w:bookmarkStart w:id="342" w:name="П17"/>
      <w:bookmarkStart w:id="343" w:name="_Toc468470807"/>
      <w:bookmarkEnd w:id="338"/>
      <w:r w:rsidRPr="00F740C9">
        <w:rPr>
          <w:b w:val="0"/>
          <w:i w:val="0"/>
        </w:rPr>
        <w:lastRenderedPageBreak/>
        <w:t xml:space="preserve">Приложение </w:t>
      </w:r>
      <w:r w:rsidR="00B61BC6" w:rsidRPr="00F740C9">
        <w:rPr>
          <w:b w:val="0"/>
          <w:i w:val="0"/>
        </w:rPr>
        <w:t>1</w:t>
      </w:r>
      <w:bookmarkEnd w:id="339"/>
      <w:r w:rsidR="00B36DCF">
        <w:rPr>
          <w:b w:val="0"/>
          <w:i w:val="0"/>
        </w:rPr>
        <w:t>2</w:t>
      </w:r>
      <w:bookmarkEnd w:id="340"/>
    </w:p>
    <w:p w:rsidR="001B6ADC" w:rsidRPr="00DA725E" w:rsidRDefault="001B6ADC" w:rsidP="001B6ADC">
      <w:pPr>
        <w:pStyle w:val="1-"/>
        <w:spacing w:before="0" w:after="0"/>
        <w:ind w:left="5103"/>
        <w:jc w:val="left"/>
        <w:outlineLvl w:val="9"/>
        <w:rPr>
          <w:b w:val="0"/>
          <w:bCs w:val="0"/>
          <w:iCs w:val="0"/>
          <w:sz w:val="24"/>
          <w:szCs w:val="24"/>
          <w:lang w:eastAsia="ar-SA"/>
        </w:rPr>
      </w:pPr>
      <w:bookmarkStart w:id="344" w:name="_Toc510599675"/>
      <w:bookmarkStart w:id="345" w:name="_Toc473648700"/>
      <w:bookmarkEnd w:id="341"/>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r w:rsidRPr="00612CA0">
        <w:t xml:space="preserve">Показатели доступности и качества </w:t>
      </w:r>
      <w:r w:rsidR="00221FAF">
        <w:t>Муниципальной услуги</w:t>
      </w:r>
      <w:bookmarkEnd w:id="344"/>
      <w:r w:rsidR="003A78D1" w:rsidRPr="00DA725E">
        <w:t xml:space="preserve"> </w:t>
      </w:r>
      <w:bookmarkEnd w:id="345"/>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C705B">
      <w:pPr>
        <w:numPr>
          <w:ilvl w:val="0"/>
          <w:numId w:val="3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C705B">
      <w:pPr>
        <w:numPr>
          <w:ilvl w:val="0"/>
          <w:numId w:val="3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6" w:name="_Toc473648701"/>
      <w:bookmarkStart w:id="347" w:name="_Toc510599676"/>
      <w:r w:rsidR="00B61BC6" w:rsidRPr="00F740C9">
        <w:rPr>
          <w:b w:val="0"/>
          <w:i w:val="0"/>
        </w:rPr>
        <w:lastRenderedPageBreak/>
        <w:t>Приложение 1</w:t>
      </w:r>
      <w:bookmarkEnd w:id="346"/>
      <w:r w:rsidR="00B36DCF">
        <w:rPr>
          <w:b w:val="0"/>
          <w:i w:val="0"/>
        </w:rPr>
        <w:t>3</w:t>
      </w:r>
      <w:bookmarkEnd w:id="347"/>
    </w:p>
    <w:p w:rsidR="001B6ADC" w:rsidRPr="00DA725E" w:rsidRDefault="001B6ADC" w:rsidP="001B6ADC">
      <w:pPr>
        <w:pStyle w:val="1-"/>
        <w:spacing w:before="0" w:after="0"/>
        <w:ind w:left="5103"/>
        <w:jc w:val="left"/>
        <w:outlineLvl w:val="9"/>
        <w:rPr>
          <w:b w:val="0"/>
          <w:bCs w:val="0"/>
          <w:iCs w:val="0"/>
          <w:sz w:val="24"/>
          <w:szCs w:val="24"/>
          <w:lang w:eastAsia="ar-SA"/>
        </w:rPr>
      </w:pPr>
      <w:bookmarkStart w:id="348" w:name="_Toc510599677"/>
      <w:bookmarkEnd w:id="342"/>
      <w:bookmarkEnd w:id="343"/>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00B0279E">
        <w:rPr>
          <w:i w:val="0"/>
          <w:sz w:val="24"/>
          <w:szCs w:val="24"/>
        </w:rPr>
        <w:t xml:space="preserve"> услуги для</w:t>
      </w:r>
      <w:r w:rsidR="001B6ADC">
        <w:rPr>
          <w:i w:val="0"/>
          <w:sz w:val="24"/>
          <w:szCs w:val="24"/>
        </w:rPr>
        <w:t xml:space="preserve"> инвалидов,</w:t>
      </w:r>
      <w:r w:rsidR="00B0279E">
        <w:rPr>
          <w:i w:val="0"/>
          <w:sz w:val="24"/>
          <w:szCs w:val="24"/>
        </w:rPr>
        <w:t xml:space="preserve"> </w:t>
      </w:r>
      <w:r w:rsidRPr="00DA71B4">
        <w:rPr>
          <w:i w:val="0"/>
          <w:sz w:val="24"/>
          <w:szCs w:val="24"/>
        </w:rPr>
        <w:t>маломобильных групп населения  и лиц с ограниченными возможностями здоровья</w:t>
      </w:r>
      <w:bookmarkEnd w:id="348"/>
    </w:p>
    <w:p w:rsidR="00293838" w:rsidRPr="005C53E7" w:rsidRDefault="00293838" w:rsidP="00293838">
      <w:pPr>
        <w:pStyle w:val="1"/>
        <w:numPr>
          <w:ilvl w:val="0"/>
          <w:numId w:val="40"/>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293838">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293838">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293838">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1B6ADC">
        <w:rPr>
          <w:sz w:val="24"/>
          <w:szCs w:val="24"/>
        </w:rPr>
        <w:t>.12.</w:t>
      </w:r>
      <w:r w:rsidRPr="0078476E">
        <w:rPr>
          <w:sz w:val="24"/>
          <w:szCs w:val="24"/>
        </w:rPr>
        <w:t>2009 № 384-ФЗ «Технический регламент о безопасности зданий и сооружений».</w:t>
      </w:r>
    </w:p>
    <w:p w:rsidR="00293838" w:rsidRPr="0078476E" w:rsidRDefault="00293838" w:rsidP="00293838">
      <w:pPr>
        <w:pStyle w:val="1"/>
        <w:numPr>
          <w:ilvl w:val="0"/>
          <w:numId w:val="40"/>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293838">
      <w:pPr>
        <w:pStyle w:val="1"/>
        <w:numPr>
          <w:ilvl w:val="0"/>
          <w:numId w:val="40"/>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293838">
      <w:pPr>
        <w:pStyle w:val="affffb"/>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1B6ADC">
      <w:pPr>
        <w:pStyle w:val="1-"/>
        <w:tabs>
          <w:tab w:val="left" w:pos="10490"/>
        </w:tabs>
        <w:spacing w:before="0" w:after="0"/>
        <w:ind w:left="9639"/>
        <w:jc w:val="left"/>
        <w:rPr>
          <w:b w:val="0"/>
          <w:sz w:val="24"/>
          <w:szCs w:val="24"/>
        </w:rPr>
      </w:pPr>
      <w:bookmarkStart w:id="349" w:name="_Toc468470808"/>
      <w:bookmarkStart w:id="350" w:name="_Toc473648703"/>
      <w:bookmarkStart w:id="351" w:name="_Toc510599678"/>
      <w:bookmarkStart w:id="352" w:name="П18"/>
      <w:bookmarkStart w:id="353" w:name="_Ref437561820"/>
      <w:r w:rsidRPr="00612CA0">
        <w:rPr>
          <w:b w:val="0"/>
          <w:sz w:val="24"/>
          <w:szCs w:val="24"/>
        </w:rPr>
        <w:lastRenderedPageBreak/>
        <w:t xml:space="preserve">Приложение </w:t>
      </w:r>
      <w:bookmarkEnd w:id="349"/>
      <w:r w:rsidR="0095682F" w:rsidRPr="00DA725E">
        <w:rPr>
          <w:b w:val="0"/>
          <w:sz w:val="24"/>
          <w:szCs w:val="24"/>
        </w:rPr>
        <w:t>1</w:t>
      </w:r>
      <w:bookmarkEnd w:id="350"/>
      <w:r w:rsidR="00B36DCF">
        <w:rPr>
          <w:b w:val="0"/>
          <w:sz w:val="24"/>
          <w:szCs w:val="24"/>
        </w:rPr>
        <w:t>4</w:t>
      </w:r>
      <w:bookmarkEnd w:id="351"/>
    </w:p>
    <w:p w:rsidR="001B6ADC" w:rsidRPr="00DA725E" w:rsidRDefault="001B6ADC" w:rsidP="001B6ADC">
      <w:pPr>
        <w:pStyle w:val="1-"/>
        <w:tabs>
          <w:tab w:val="left" w:pos="10490"/>
        </w:tabs>
        <w:spacing w:before="0" w:after="0"/>
        <w:ind w:left="9639"/>
        <w:jc w:val="left"/>
        <w:outlineLvl w:val="9"/>
        <w:rPr>
          <w:b w:val="0"/>
          <w:bCs w:val="0"/>
          <w:iCs w:val="0"/>
          <w:sz w:val="24"/>
          <w:szCs w:val="24"/>
          <w:lang w:eastAsia="ar-SA"/>
        </w:rPr>
      </w:pPr>
      <w:bookmarkStart w:id="354" w:name="Приложение14"/>
      <w:bookmarkStart w:id="355" w:name="_Перечень_и_содержание"/>
      <w:bookmarkStart w:id="356" w:name="_Toc441496580"/>
      <w:bookmarkStart w:id="357" w:name="_Toc458433924"/>
      <w:bookmarkStart w:id="358" w:name="_Toc472063729"/>
      <w:bookmarkStart w:id="359" w:name="_Toc473648704"/>
      <w:bookmarkStart w:id="360" w:name="_Toc510599679"/>
      <w:bookmarkEnd w:id="352"/>
      <w:bookmarkEnd w:id="353"/>
      <w:bookmarkEnd w:id="354"/>
      <w:bookmarkEnd w:id="355"/>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F740C9">
      <w:pPr>
        <w:pStyle w:val="20"/>
      </w:pPr>
      <w:r w:rsidRPr="00612CA0">
        <w:t>Перечень и содержание административных действий, составляющих административные процедуры</w:t>
      </w:r>
      <w:bookmarkEnd w:id="356"/>
      <w:bookmarkEnd w:id="357"/>
      <w:bookmarkEnd w:id="358"/>
      <w:bookmarkEnd w:id="359"/>
      <w:bookmarkEnd w:id="360"/>
    </w:p>
    <w:p w:rsidR="00B339A2" w:rsidRDefault="00B339A2" w:rsidP="00B339A2">
      <w:pPr>
        <w:pStyle w:val="affffb"/>
        <w:jc w:val="center"/>
      </w:pPr>
      <w:bookmarkStart w:id="361" w:name="_Toc458433925"/>
      <w:bookmarkStart w:id="362"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1"/>
      <w:bookmarkEnd w:id="362"/>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3" w:name="_Toc474850950"/>
    </w:p>
    <w:p w:rsidR="00874113" w:rsidRPr="00874113" w:rsidRDefault="00874113" w:rsidP="00874113">
      <w:pPr>
        <w:spacing w:after="0"/>
        <w:jc w:val="center"/>
        <w:outlineLvl w:val="1"/>
        <w:rPr>
          <w:rFonts w:ascii="Times New Roman" w:hAnsi="Times New Roman"/>
          <w:sz w:val="24"/>
          <w:szCs w:val="24"/>
        </w:rPr>
      </w:pPr>
      <w:bookmarkStart w:id="364" w:name="_Toc510599680"/>
      <w:r w:rsidRPr="00874113">
        <w:rPr>
          <w:rFonts w:ascii="Times New Roman" w:hAnsi="Times New Roman"/>
          <w:sz w:val="24"/>
          <w:szCs w:val="24"/>
        </w:rPr>
        <w:t>2. Обработка и предварительное рассмотрение документов.</w:t>
      </w:r>
      <w:bookmarkEnd w:id="363"/>
      <w:bookmarkEnd w:id="364"/>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5" w:name="_Toc440552910"/>
            <w:bookmarkStart w:id="366" w:name="_Toc440553518"/>
            <w:bookmarkStart w:id="367" w:name="_Toc446601969"/>
            <w:r w:rsidRPr="00874113">
              <w:rPr>
                <w:rFonts w:ascii="Times New Roman" w:hAnsi="Times New Roman"/>
                <w:b/>
                <w:sz w:val="24"/>
                <w:szCs w:val="24"/>
              </w:rPr>
              <w:t>Место выполнения процедуры/ используемая ИС</w:t>
            </w:r>
            <w:bookmarkEnd w:id="365"/>
            <w:bookmarkEnd w:id="366"/>
            <w:bookmarkEnd w:id="367"/>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8" w:name="_Toc440552911"/>
            <w:bookmarkStart w:id="369" w:name="_Toc440553519"/>
            <w:bookmarkStart w:id="370" w:name="_Toc446601970"/>
            <w:r w:rsidRPr="00874113">
              <w:rPr>
                <w:rFonts w:ascii="Times New Roman" w:hAnsi="Times New Roman"/>
                <w:b/>
                <w:sz w:val="24"/>
                <w:szCs w:val="24"/>
              </w:rPr>
              <w:t>Административные действия</w:t>
            </w:r>
            <w:bookmarkEnd w:id="368"/>
            <w:bookmarkEnd w:id="369"/>
            <w:bookmarkEnd w:id="370"/>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1" w:name="_Toc440552912"/>
            <w:bookmarkStart w:id="372" w:name="_Toc440553520"/>
            <w:bookmarkStart w:id="373" w:name="_Toc446601971"/>
            <w:r w:rsidRPr="00874113">
              <w:rPr>
                <w:rFonts w:ascii="Times New Roman" w:hAnsi="Times New Roman"/>
                <w:b/>
                <w:sz w:val="24"/>
                <w:szCs w:val="24"/>
              </w:rPr>
              <w:t>Срок выполнения</w:t>
            </w:r>
            <w:bookmarkEnd w:id="371"/>
            <w:bookmarkEnd w:id="372"/>
            <w:bookmarkEnd w:id="373"/>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4" w:name="_Toc440552913"/>
            <w:bookmarkStart w:id="375" w:name="_Toc440553521"/>
            <w:bookmarkStart w:id="376" w:name="_Toc446601972"/>
            <w:r w:rsidRPr="00874113">
              <w:rPr>
                <w:rFonts w:ascii="Times New Roman" w:hAnsi="Times New Roman"/>
                <w:b/>
                <w:sz w:val="24"/>
                <w:szCs w:val="24"/>
              </w:rPr>
              <w:t>Содержание действия</w:t>
            </w:r>
            <w:bookmarkEnd w:id="374"/>
            <w:bookmarkEnd w:id="375"/>
            <w:bookmarkEnd w:id="376"/>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77" w:name="_Toc474850951"/>
      <w:bookmarkStart w:id="378" w:name="_Toc510599681"/>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77"/>
      <w:bookmarkEnd w:id="378"/>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9" w:name="_Toc440552919"/>
            <w:bookmarkStart w:id="380" w:name="_Toc440553527"/>
            <w:bookmarkStart w:id="381" w:name="_Toc446601977"/>
            <w:r w:rsidRPr="00874113">
              <w:rPr>
                <w:rFonts w:ascii="Times New Roman" w:hAnsi="Times New Roman"/>
                <w:b/>
                <w:sz w:val="24"/>
                <w:szCs w:val="24"/>
              </w:rPr>
              <w:t>Место выполнения процедуры/ используемая ИС</w:t>
            </w:r>
            <w:bookmarkEnd w:id="379"/>
            <w:bookmarkEnd w:id="380"/>
            <w:bookmarkEnd w:id="381"/>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2" w:name="_Toc440552920"/>
            <w:bookmarkStart w:id="383" w:name="_Toc440553528"/>
            <w:bookmarkStart w:id="384" w:name="_Toc446601978"/>
            <w:r w:rsidRPr="00874113">
              <w:rPr>
                <w:rFonts w:ascii="Times New Roman" w:hAnsi="Times New Roman"/>
                <w:b/>
                <w:sz w:val="24"/>
                <w:szCs w:val="24"/>
              </w:rPr>
              <w:t>Административные действия</w:t>
            </w:r>
            <w:bookmarkEnd w:id="382"/>
            <w:bookmarkEnd w:id="383"/>
            <w:bookmarkEnd w:id="384"/>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5" w:name="_Toc440552921"/>
            <w:bookmarkStart w:id="386" w:name="_Toc440553529"/>
            <w:bookmarkStart w:id="387" w:name="_Toc446601979"/>
            <w:r w:rsidRPr="00874113">
              <w:rPr>
                <w:rFonts w:ascii="Times New Roman" w:hAnsi="Times New Roman"/>
                <w:b/>
                <w:sz w:val="24"/>
                <w:szCs w:val="24"/>
              </w:rPr>
              <w:t>Срок выполнения</w:t>
            </w:r>
            <w:bookmarkEnd w:id="385"/>
            <w:bookmarkEnd w:id="386"/>
            <w:bookmarkEnd w:id="387"/>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8" w:name="_Toc440552922"/>
            <w:bookmarkStart w:id="389" w:name="_Toc440553530"/>
            <w:bookmarkStart w:id="390" w:name="_Toc446601980"/>
            <w:r w:rsidRPr="00874113">
              <w:rPr>
                <w:rFonts w:ascii="Times New Roman" w:hAnsi="Times New Roman"/>
                <w:b/>
                <w:sz w:val="24"/>
                <w:szCs w:val="24"/>
              </w:rPr>
              <w:t>Содержание действия</w:t>
            </w:r>
            <w:bookmarkEnd w:id="388"/>
            <w:bookmarkEnd w:id="389"/>
            <w:bookmarkEnd w:id="390"/>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1" w:name="_Toc440552923"/>
            <w:bookmarkStart w:id="392" w:name="_Toc440553531"/>
            <w:bookmarkStart w:id="393"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1"/>
            <w:bookmarkEnd w:id="392"/>
            <w:bookmarkEnd w:id="393"/>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4" w:name="_Toc440552924"/>
            <w:bookmarkStart w:id="395" w:name="_Toc440553532"/>
            <w:bookmarkStart w:id="396" w:name="_Toc446601982"/>
            <w:r w:rsidRPr="00874113">
              <w:rPr>
                <w:rFonts w:ascii="Times New Roman" w:hAnsi="Times New Roman"/>
                <w:sz w:val="24"/>
                <w:szCs w:val="24"/>
              </w:rPr>
              <w:lastRenderedPageBreak/>
              <w:t>СМЭВ</w:t>
            </w:r>
            <w:bookmarkEnd w:id="394"/>
            <w:bookmarkEnd w:id="395"/>
            <w:bookmarkEnd w:id="396"/>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7" w:name="_Toc446601983"/>
            <w:r w:rsidRPr="00874113">
              <w:rPr>
                <w:rFonts w:ascii="Times New Roman" w:hAnsi="Times New Roman"/>
                <w:sz w:val="24"/>
                <w:szCs w:val="24"/>
              </w:rPr>
              <w:lastRenderedPageBreak/>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397"/>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398"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398"/>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399" w:name="_Toc474850952"/>
      <w:bookmarkStart w:id="400" w:name="_Toc510599682"/>
      <w:r w:rsidRPr="0027172A">
        <w:rPr>
          <w:rFonts w:ascii="Times New Roman" w:hAnsi="Times New Roman"/>
          <w:b/>
          <w:sz w:val="24"/>
          <w:szCs w:val="24"/>
        </w:rPr>
        <w:t>4. Принятие решения.</w:t>
      </w:r>
      <w:bookmarkEnd w:id="399"/>
      <w:bookmarkEnd w:id="400"/>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1" w:name="_Toc459389746"/>
      <w:bookmarkStart w:id="402" w:name="_Toc510599683"/>
      <w:r w:rsidRPr="0027172A">
        <w:rPr>
          <w:rFonts w:ascii="Times New Roman" w:hAnsi="Times New Roman"/>
          <w:b/>
          <w:sz w:val="24"/>
          <w:szCs w:val="24"/>
        </w:rPr>
        <w:t xml:space="preserve">5. </w:t>
      </w:r>
      <w:bookmarkStart w:id="403" w:name="_Toc474850953"/>
      <w:bookmarkEnd w:id="401"/>
      <w:r w:rsidRPr="0027172A">
        <w:rPr>
          <w:rFonts w:ascii="Times New Roman" w:hAnsi="Times New Roman"/>
          <w:b/>
          <w:sz w:val="24"/>
          <w:szCs w:val="24"/>
        </w:rPr>
        <w:t>Направление (выдача) результата.</w:t>
      </w:r>
      <w:bookmarkEnd w:id="402"/>
      <w:bookmarkEnd w:id="40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w:t>
            </w:r>
            <w:r w:rsidRPr="00874113">
              <w:rPr>
                <w:rFonts w:ascii="Times New Roman" w:hAnsi="Times New Roman"/>
                <w:sz w:val="24"/>
                <w:szCs w:val="24"/>
              </w:rPr>
              <w:lastRenderedPageBreak/>
              <w:t>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4239EA">
            <w:pPr>
              <w:numPr>
                <w:ilvl w:val="0"/>
                <w:numId w:val="29"/>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2"/>
          <w:footerReference w:type="default" r:id="rId13"/>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4" w:name="_Toc470127616"/>
      <w:bookmarkStart w:id="405" w:name="_Toc471918269"/>
    </w:p>
    <w:p w:rsidR="00503FAD" w:rsidRPr="00612CA0" w:rsidRDefault="00503FAD" w:rsidP="001B6ADC">
      <w:pPr>
        <w:pStyle w:val="1-"/>
        <w:spacing w:before="0" w:after="0"/>
        <w:ind w:left="4820"/>
        <w:jc w:val="left"/>
        <w:rPr>
          <w:b w:val="0"/>
          <w:sz w:val="24"/>
          <w:szCs w:val="24"/>
        </w:rPr>
      </w:pPr>
      <w:bookmarkStart w:id="406" w:name="_Toc468470820"/>
      <w:bookmarkStart w:id="407" w:name="_Toc473648705"/>
      <w:bookmarkStart w:id="408" w:name="_Toc510599684"/>
      <w:bookmarkStart w:id="409" w:name="П19"/>
      <w:bookmarkEnd w:id="404"/>
      <w:bookmarkEnd w:id="405"/>
      <w:r w:rsidRPr="00612CA0">
        <w:rPr>
          <w:b w:val="0"/>
          <w:sz w:val="24"/>
          <w:szCs w:val="24"/>
        </w:rPr>
        <w:t xml:space="preserve">Приложение </w:t>
      </w:r>
      <w:bookmarkEnd w:id="406"/>
      <w:r w:rsidRPr="00DA725E">
        <w:rPr>
          <w:b w:val="0"/>
          <w:sz w:val="24"/>
          <w:szCs w:val="24"/>
        </w:rPr>
        <w:t>1</w:t>
      </w:r>
      <w:bookmarkEnd w:id="407"/>
      <w:r w:rsidR="00B36DCF">
        <w:rPr>
          <w:b w:val="0"/>
          <w:sz w:val="24"/>
          <w:szCs w:val="24"/>
        </w:rPr>
        <w:t>5</w:t>
      </w:r>
      <w:bookmarkEnd w:id="408"/>
    </w:p>
    <w:p w:rsidR="001B6ADC" w:rsidRPr="00DA725E" w:rsidRDefault="001B6ADC" w:rsidP="001B6ADC">
      <w:pPr>
        <w:pStyle w:val="1-"/>
        <w:spacing w:before="0" w:after="0"/>
        <w:ind w:left="4820"/>
        <w:jc w:val="left"/>
        <w:outlineLvl w:val="9"/>
        <w:rPr>
          <w:b w:val="0"/>
          <w:bCs w:val="0"/>
          <w:iCs w:val="0"/>
          <w:sz w:val="24"/>
          <w:szCs w:val="24"/>
          <w:lang w:eastAsia="ar-SA"/>
        </w:rPr>
      </w:pPr>
      <w:bookmarkStart w:id="410" w:name="_Блок-схема_предоставления_Государст"/>
      <w:bookmarkStart w:id="411" w:name="_Toc468470548"/>
      <w:bookmarkStart w:id="412" w:name="_Toc468470822"/>
      <w:bookmarkStart w:id="413" w:name="_Toc473648706"/>
      <w:bookmarkStart w:id="414" w:name="_Toc510599685"/>
      <w:bookmarkEnd w:id="409"/>
      <w:bookmarkEnd w:id="410"/>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612CA0" w:rsidRDefault="00503FAD" w:rsidP="00311866">
      <w:pPr>
        <w:pStyle w:val="20"/>
      </w:pPr>
      <w:r w:rsidRPr="00612CA0">
        <w:t xml:space="preserve">Блок-схема предоставления </w:t>
      </w:r>
      <w:r w:rsidR="00221FAF">
        <w:t>Муниципальной услуги</w:t>
      </w:r>
      <w:bookmarkEnd w:id="411"/>
      <w:bookmarkEnd w:id="412"/>
      <w:bookmarkEnd w:id="413"/>
      <w:bookmarkEnd w:id="414"/>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w14:anchorId="2F587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9pt;height:599.65pt" o:ole="">
            <v:imagedata r:id="rId14" o:title=""/>
          </v:shape>
          <o:OLEObject Type="Embed" ProgID="Visio.Drawing.11" ShapeID="_x0000_i1025" DrawAspect="Content" ObjectID="_1593337097" r:id="rId15"/>
        </w:object>
      </w:r>
    </w:p>
    <w:sectPr w:rsidR="00B61BC6" w:rsidRPr="00D810C0" w:rsidSect="000565AE">
      <w:headerReference w:type="default" r:id="rId16"/>
      <w:footerReference w:type="default" r:id="rId17"/>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FB" w:rsidRDefault="008349FB" w:rsidP="005F1EAE">
      <w:pPr>
        <w:spacing w:after="0" w:line="240" w:lineRule="auto"/>
      </w:pPr>
      <w:r>
        <w:separator/>
      </w:r>
    </w:p>
  </w:endnote>
  <w:endnote w:type="continuationSeparator" w:id="0">
    <w:p w:rsidR="008349FB" w:rsidRDefault="008349FB" w:rsidP="005F1EAE">
      <w:pPr>
        <w:spacing w:after="0" w:line="240" w:lineRule="auto"/>
      </w:pPr>
      <w:r>
        <w:continuationSeparator/>
      </w:r>
    </w:p>
  </w:endnote>
  <w:endnote w:type="continuationNotice" w:id="1">
    <w:p w:rsidR="008349FB" w:rsidRDefault="00834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78" w:rsidRPr="00A52D25" w:rsidRDefault="00536578"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010D4F">
      <w:rPr>
        <w:rStyle w:val="af5"/>
        <w:noProof/>
      </w:rPr>
      <w:t>11</w:t>
    </w:r>
    <w:r w:rsidRPr="00A52D25">
      <w:rPr>
        <w:rStyle w:val="af5"/>
        <w:rFonts w:ascii="Times New Roman" w:hAnsi="Times New Roman"/>
      </w:rPr>
      <w:fldChar w:fldCharType="end"/>
    </w:r>
  </w:p>
  <w:p w:rsidR="00536578" w:rsidRDefault="0053657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78" w:rsidRDefault="00536578"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10D4F">
      <w:rPr>
        <w:rStyle w:val="af5"/>
        <w:noProof/>
      </w:rPr>
      <w:t>58</w:t>
    </w:r>
    <w:r>
      <w:rPr>
        <w:rStyle w:val="af5"/>
      </w:rPr>
      <w:fldChar w:fldCharType="end"/>
    </w:r>
  </w:p>
  <w:p w:rsidR="00536578" w:rsidRPr="00FF3AC8" w:rsidRDefault="00536578"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78" w:rsidRPr="00F921AB" w:rsidRDefault="0053657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010D4F">
      <w:rPr>
        <w:rStyle w:val="af5"/>
        <w:rFonts w:ascii="Times New Roman" w:hAnsi="Times New Roman"/>
        <w:noProof/>
      </w:rPr>
      <w:t>59</w:t>
    </w:r>
    <w:r w:rsidRPr="00F921AB">
      <w:rPr>
        <w:rStyle w:val="af5"/>
        <w:rFonts w:ascii="Times New Roman" w:hAnsi="Times New Roman"/>
      </w:rPr>
      <w:fldChar w:fldCharType="end"/>
    </w:r>
  </w:p>
  <w:p w:rsidR="00536578" w:rsidRDefault="0053657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FB" w:rsidRDefault="008349FB" w:rsidP="005F1EAE">
      <w:pPr>
        <w:spacing w:after="0" w:line="240" w:lineRule="auto"/>
      </w:pPr>
      <w:r>
        <w:separator/>
      </w:r>
    </w:p>
  </w:footnote>
  <w:footnote w:type="continuationSeparator" w:id="0">
    <w:p w:rsidR="008349FB" w:rsidRDefault="008349FB" w:rsidP="005F1EAE">
      <w:pPr>
        <w:spacing w:after="0" w:line="240" w:lineRule="auto"/>
      </w:pPr>
      <w:r>
        <w:continuationSeparator/>
      </w:r>
    </w:p>
  </w:footnote>
  <w:footnote w:type="continuationNotice" w:id="1">
    <w:p w:rsidR="008349FB" w:rsidRDefault="008349FB">
      <w:pPr>
        <w:spacing w:after="0" w:line="240" w:lineRule="auto"/>
      </w:pPr>
    </w:p>
  </w:footnote>
  <w:footnote w:id="2">
    <w:p w:rsidR="00536578" w:rsidRDefault="00536578">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78" w:rsidRPr="006E1317" w:rsidRDefault="00536578"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78" w:rsidRPr="00A51355" w:rsidRDefault="0053657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8" w15:restartNumberingAfterBreak="0">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7" w15:restartNumberingAfterBreak="0">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4" w15:restartNumberingAfterBreak="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5" w15:restartNumberingAfterBreak="0">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6" w15:restartNumberingAfterBreak="0">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31" w15:restartNumberingAfterBreak="0">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34" w15:restartNumberingAfterBreak="0">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5"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17"/>
  </w:num>
  <w:num w:numId="4">
    <w:abstractNumId w:val="20"/>
  </w:num>
  <w:num w:numId="5">
    <w:abstractNumId w:val="1"/>
  </w:num>
  <w:num w:numId="6">
    <w:abstractNumId w:val="7"/>
  </w:num>
  <w:num w:numId="7">
    <w:abstractNumId w:val="32"/>
  </w:num>
  <w:num w:numId="8">
    <w:abstractNumId w:val="1"/>
    <w:lvlOverride w:ilvl="0">
      <w:startOverride w:val="1"/>
    </w:lvlOverride>
  </w:num>
  <w:num w:numId="9">
    <w:abstractNumId w:val="7"/>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7"/>
    <w:lvlOverride w:ilvl="0">
      <w:startOverride w:val="2"/>
    </w:lvlOverride>
  </w:num>
  <w:num w:numId="14">
    <w:abstractNumId w:val="28"/>
  </w:num>
  <w:num w:numId="15">
    <w:abstractNumId w:val="24"/>
    <w:lvlOverride w:ilvl="0">
      <w:startOverride w:val="34"/>
    </w:lvlOverride>
    <w:lvlOverride w:ilvl="1">
      <w:startOverride w:val="5"/>
    </w:lvlOverride>
  </w:num>
  <w:num w:numId="16">
    <w:abstractNumId w:val="4"/>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9"/>
  </w:num>
  <w:num w:numId="21">
    <w:abstractNumId w:val="25"/>
  </w:num>
  <w:num w:numId="22">
    <w:abstractNumId w:val="21"/>
  </w:num>
  <w:num w:numId="23">
    <w:abstractNumId w:val="20"/>
    <w:lvlOverride w:ilvl="0">
      <w:startOverride w:val="1"/>
    </w:lvlOverride>
  </w:num>
  <w:num w:numId="24">
    <w:abstractNumId w:val="20"/>
    <w:lvlOverride w:ilvl="0">
      <w:startOverride w:val="1"/>
    </w:lvlOverride>
  </w:num>
  <w:num w:numId="25">
    <w:abstractNumId w:val="26"/>
  </w:num>
  <w:num w:numId="26">
    <w:abstractNumId w:val="22"/>
  </w:num>
  <w:num w:numId="27">
    <w:abstractNumId w:val="16"/>
  </w:num>
  <w:num w:numId="28">
    <w:abstractNumId w:val="30"/>
  </w:num>
  <w:num w:numId="29">
    <w:abstractNumId w:val="31"/>
  </w:num>
  <w:num w:numId="30">
    <w:abstractNumId w:val="7"/>
    <w:lvlOverride w:ilvl="0">
      <w:startOverride w:val="1"/>
    </w:lvlOverride>
  </w:num>
  <w:num w:numId="31">
    <w:abstractNumId w:val="36"/>
  </w:num>
  <w:num w:numId="32">
    <w:abstractNumId w:val="5"/>
  </w:num>
  <w:num w:numId="33">
    <w:abstractNumId w:val="3"/>
  </w:num>
  <w:num w:numId="34">
    <w:abstractNumId w:val="0"/>
  </w:num>
  <w:num w:numId="35">
    <w:abstractNumId w:val="29"/>
  </w:num>
  <w:num w:numId="36">
    <w:abstractNumId w:val="12"/>
  </w:num>
  <w:num w:numId="37">
    <w:abstractNumId w:val="35"/>
  </w:num>
  <w:num w:numId="38">
    <w:abstractNumId w:val="13"/>
  </w:num>
  <w:num w:numId="39">
    <w:abstractNumId w:val="18"/>
  </w:num>
  <w:num w:numId="40">
    <w:abstractNumId w:val="27"/>
  </w:num>
  <w:num w:numId="41">
    <w:abstractNumId w:val="14"/>
  </w:num>
  <w:num w:numId="42">
    <w:abstractNumId w:val="8"/>
  </w:num>
  <w:num w:numId="43">
    <w:abstractNumId w:val="2"/>
  </w:num>
  <w:num w:numId="44">
    <w:abstractNumId w:val="15"/>
  </w:num>
  <w:num w:numId="45">
    <w:abstractNumId w:val="6"/>
  </w:num>
  <w:num w:numId="46">
    <w:abstractNumId w:val="24"/>
  </w:num>
  <w:num w:numId="47">
    <w:abstractNumId w:val="24"/>
  </w:num>
  <w:num w:numId="48">
    <w:abstractNumId w:val="11"/>
  </w:num>
  <w:num w:numId="49">
    <w:abstractNumId w:val="19"/>
  </w:num>
  <w:num w:numId="5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0D4F"/>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BE5"/>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5E8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6ADC"/>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426F"/>
    <w:rsid w:val="00234B7A"/>
    <w:rsid w:val="00234F8F"/>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3D98"/>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1600"/>
    <w:rsid w:val="003018CF"/>
    <w:rsid w:val="00302086"/>
    <w:rsid w:val="003022C5"/>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503"/>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3243"/>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578"/>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1CB"/>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19B"/>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064D"/>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4F5"/>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8A2"/>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49FB"/>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715F"/>
    <w:rsid w:val="008478A2"/>
    <w:rsid w:val="008501A8"/>
    <w:rsid w:val="00850724"/>
    <w:rsid w:val="0085075F"/>
    <w:rsid w:val="008508B4"/>
    <w:rsid w:val="00850DF3"/>
    <w:rsid w:val="0085128A"/>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5D37"/>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B7F8C"/>
    <w:rsid w:val="008C258F"/>
    <w:rsid w:val="008C2DF4"/>
    <w:rsid w:val="008C2FAF"/>
    <w:rsid w:val="008C3B54"/>
    <w:rsid w:val="008C3C02"/>
    <w:rsid w:val="008C5225"/>
    <w:rsid w:val="008C5A59"/>
    <w:rsid w:val="008C601F"/>
    <w:rsid w:val="008C6DBB"/>
    <w:rsid w:val="008D058F"/>
    <w:rsid w:val="008D0AE6"/>
    <w:rsid w:val="008D1100"/>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2862"/>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A7F36"/>
    <w:rsid w:val="009B0860"/>
    <w:rsid w:val="009B08CD"/>
    <w:rsid w:val="009B137D"/>
    <w:rsid w:val="009B1656"/>
    <w:rsid w:val="009B227C"/>
    <w:rsid w:val="009B27A5"/>
    <w:rsid w:val="009B383C"/>
    <w:rsid w:val="009B4170"/>
    <w:rsid w:val="009B5480"/>
    <w:rsid w:val="009B613E"/>
    <w:rsid w:val="009B6841"/>
    <w:rsid w:val="009B6D62"/>
    <w:rsid w:val="009C127A"/>
    <w:rsid w:val="009C2A38"/>
    <w:rsid w:val="009C365D"/>
    <w:rsid w:val="009C5316"/>
    <w:rsid w:val="009C705B"/>
    <w:rsid w:val="009C74B8"/>
    <w:rsid w:val="009C7B93"/>
    <w:rsid w:val="009D07A2"/>
    <w:rsid w:val="009D0C47"/>
    <w:rsid w:val="009D0CBD"/>
    <w:rsid w:val="009D1444"/>
    <w:rsid w:val="009D1B99"/>
    <w:rsid w:val="009D271E"/>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279E"/>
    <w:rsid w:val="00B03714"/>
    <w:rsid w:val="00B04CA7"/>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2E3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54E"/>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27CE1"/>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2096"/>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24C"/>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1975"/>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3E8854-AB30-42CF-A537-E713D4FF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spmr@mail.ru"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uslugi.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62B3-F6CA-4576-B32C-12933FF2E039}">
  <ds:schemaRefs>
    <ds:schemaRef ds:uri="http://schemas.openxmlformats.org/officeDocument/2006/bibliography"/>
  </ds:schemaRefs>
</ds:datastoreItem>
</file>

<file path=customXml/itemProps2.xml><?xml version="1.0" encoding="utf-8"?>
<ds:datastoreItem xmlns:ds="http://schemas.openxmlformats.org/officeDocument/2006/customXml" ds:itemID="{45CB0580-3E10-488E-96B6-AB4C3254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16520</Words>
  <Characters>94166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110466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Марина</cp:lastModifiedBy>
  <cp:revision>16</cp:revision>
  <cp:lastPrinted>2018-07-16T08:52:00Z</cp:lastPrinted>
  <dcterms:created xsi:type="dcterms:W3CDTF">2018-06-28T05:23:00Z</dcterms:created>
  <dcterms:modified xsi:type="dcterms:W3CDTF">2018-07-17T09:52:00Z</dcterms:modified>
</cp:coreProperties>
</file>