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1DC" w:rsidRPr="00E75769" w:rsidRDefault="00BA41DC" w:rsidP="00BA41D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BA41DC">
        <w:rPr>
          <w:b/>
          <w:sz w:val="28"/>
          <w:szCs w:val="28"/>
        </w:rPr>
        <w:t>У меня угнали машину</w:t>
      </w:r>
      <w:r w:rsidR="00733207">
        <w:rPr>
          <w:b/>
          <w:sz w:val="28"/>
          <w:szCs w:val="28"/>
        </w:rPr>
        <w:t>, должен ли я платить транспортный налог?</w:t>
      </w:r>
    </w:p>
    <w:p w:rsidR="00BA41DC" w:rsidRPr="00E75769" w:rsidRDefault="00BA41DC" w:rsidP="000217C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64EB4" w:rsidRPr="00CC2D38" w:rsidRDefault="00B64EB4" w:rsidP="000217C5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C2D38">
        <w:rPr>
          <w:b/>
          <w:sz w:val="28"/>
          <w:szCs w:val="28"/>
        </w:rPr>
        <w:t>Специалисты налоговой службы помога</w:t>
      </w:r>
      <w:r w:rsidR="000217C5" w:rsidRPr="00CC2D38">
        <w:rPr>
          <w:b/>
          <w:sz w:val="28"/>
          <w:szCs w:val="28"/>
        </w:rPr>
        <w:t>ю</w:t>
      </w:r>
      <w:r w:rsidRPr="00CC2D38">
        <w:rPr>
          <w:b/>
          <w:sz w:val="28"/>
          <w:szCs w:val="28"/>
        </w:rPr>
        <w:t>т</w:t>
      </w:r>
      <w:r w:rsidR="0041346D" w:rsidRPr="00CC2D38">
        <w:rPr>
          <w:b/>
          <w:sz w:val="28"/>
          <w:szCs w:val="28"/>
        </w:rPr>
        <w:t xml:space="preserve"> гражданам разбираться в</w:t>
      </w:r>
      <w:r w:rsidRPr="00CC2D38">
        <w:rPr>
          <w:b/>
          <w:sz w:val="28"/>
          <w:szCs w:val="28"/>
        </w:rPr>
        <w:t xml:space="preserve"> ситуациях, связанных с исполнением налоговых обязательств.</w:t>
      </w:r>
    </w:p>
    <w:p w:rsidR="00B40705" w:rsidRDefault="00B40705" w:rsidP="000217C5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980728" w:rsidRDefault="00980728" w:rsidP="000217C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0728">
        <w:rPr>
          <w:b/>
          <w:sz w:val="28"/>
          <w:szCs w:val="28"/>
        </w:rPr>
        <w:t>Вопрос</w:t>
      </w:r>
      <w:r>
        <w:rPr>
          <w:sz w:val="28"/>
          <w:szCs w:val="28"/>
        </w:rPr>
        <w:t>: У меня угнали машину. Должен ли я в этом случае платить транспортный налог?</w:t>
      </w:r>
    </w:p>
    <w:p w:rsidR="00B12AF4" w:rsidRDefault="00B64EB4" w:rsidP="000217C5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64EB4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консультацией </w:t>
      </w:r>
      <w:r w:rsidRPr="00B64EB4">
        <w:rPr>
          <w:sz w:val="28"/>
          <w:szCs w:val="28"/>
        </w:rPr>
        <w:t xml:space="preserve">редакция обратилась </w:t>
      </w:r>
      <w:r w:rsidRPr="00E75769">
        <w:rPr>
          <w:b/>
          <w:sz w:val="28"/>
          <w:szCs w:val="28"/>
        </w:rPr>
        <w:t xml:space="preserve">к </w:t>
      </w:r>
      <w:r w:rsidR="00E75769">
        <w:rPr>
          <w:b/>
          <w:sz w:val="28"/>
          <w:szCs w:val="28"/>
        </w:rPr>
        <w:t xml:space="preserve">заместителю </w:t>
      </w:r>
      <w:r w:rsidR="00B12AF4" w:rsidRPr="00B12AF4">
        <w:rPr>
          <w:b/>
          <w:sz w:val="28"/>
          <w:szCs w:val="28"/>
        </w:rPr>
        <w:t>начальника инспекции 5042 ИФНС Росси по г. Сергиеву Посаду Московской области Кузнецов</w:t>
      </w:r>
      <w:r w:rsidR="00B12AF4">
        <w:rPr>
          <w:b/>
          <w:sz w:val="28"/>
          <w:szCs w:val="28"/>
        </w:rPr>
        <w:t>ой</w:t>
      </w:r>
      <w:r w:rsidR="00B12AF4" w:rsidRPr="00B12AF4">
        <w:rPr>
          <w:b/>
          <w:sz w:val="28"/>
          <w:szCs w:val="28"/>
        </w:rPr>
        <w:t xml:space="preserve"> Юли</w:t>
      </w:r>
      <w:r w:rsidR="00B12AF4">
        <w:rPr>
          <w:b/>
          <w:sz w:val="28"/>
          <w:szCs w:val="28"/>
        </w:rPr>
        <w:t>и</w:t>
      </w:r>
      <w:r w:rsidR="00B12AF4" w:rsidRPr="00B12AF4">
        <w:rPr>
          <w:b/>
          <w:sz w:val="28"/>
          <w:szCs w:val="28"/>
        </w:rPr>
        <w:t xml:space="preserve"> Васильевн</w:t>
      </w:r>
      <w:r w:rsidR="00B12AF4">
        <w:rPr>
          <w:b/>
          <w:sz w:val="28"/>
          <w:szCs w:val="28"/>
        </w:rPr>
        <w:t>е.</w:t>
      </w:r>
    </w:p>
    <w:p w:rsidR="00B40705" w:rsidRPr="00B64EB4" w:rsidRDefault="00B64EB4" w:rsidP="000217C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Как пояснил</w:t>
      </w:r>
      <w:r w:rsidR="00B12AF4">
        <w:rPr>
          <w:sz w:val="28"/>
          <w:szCs w:val="28"/>
        </w:rPr>
        <w:t>а Юлия Васильевна</w:t>
      </w:r>
      <w:r>
        <w:rPr>
          <w:sz w:val="28"/>
          <w:szCs w:val="28"/>
        </w:rPr>
        <w:t>, в</w:t>
      </w:r>
      <w:r w:rsidR="00980728" w:rsidRPr="00B64EB4">
        <w:rPr>
          <w:sz w:val="28"/>
          <w:szCs w:val="28"/>
        </w:rPr>
        <w:t xml:space="preserve"> соответствии с налоговым законодательством, угнанное или похищенное транспортное средство не является объектом налогообложения только в период его розыска.</w:t>
      </w:r>
    </w:p>
    <w:p w:rsidR="004C216F" w:rsidRDefault="00B64EB4" w:rsidP="000217C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Автовладельцу в этом случае необходимо </w:t>
      </w:r>
      <w:r w:rsidR="004C216F">
        <w:rPr>
          <w:color w:val="000000"/>
          <w:sz w:val="28"/>
          <w:szCs w:val="28"/>
        </w:rPr>
        <w:t>информировать налоговые органы об угоне или краже</w:t>
      </w:r>
      <w:r>
        <w:rPr>
          <w:color w:val="000000"/>
          <w:sz w:val="28"/>
          <w:szCs w:val="28"/>
        </w:rPr>
        <w:t xml:space="preserve"> транспортного</w:t>
      </w:r>
      <w:r w:rsidR="004C216F">
        <w:rPr>
          <w:color w:val="000000"/>
          <w:sz w:val="28"/>
          <w:szCs w:val="28"/>
        </w:rPr>
        <w:t xml:space="preserve"> средства для того, чтобы</w:t>
      </w:r>
      <w:r>
        <w:rPr>
          <w:color w:val="000000"/>
          <w:sz w:val="28"/>
          <w:szCs w:val="28"/>
        </w:rPr>
        <w:t xml:space="preserve"> </w:t>
      </w:r>
      <w:r w:rsidR="004C216F">
        <w:rPr>
          <w:color w:val="000000"/>
          <w:sz w:val="28"/>
          <w:szCs w:val="28"/>
        </w:rPr>
        <w:t xml:space="preserve">налоговики сделали запрос в органы МВД о подтверждении случившегося факта. </w:t>
      </w:r>
    </w:p>
    <w:p w:rsidR="005124D7" w:rsidRDefault="004C216F" w:rsidP="000217C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Налогоплательщик может самостоятельно представить в налоговую инспекцию справку об угоне,</w:t>
      </w:r>
      <w:r w:rsidR="005124D7">
        <w:rPr>
          <w:color w:val="000000"/>
          <w:sz w:val="28"/>
          <w:szCs w:val="28"/>
        </w:rPr>
        <w:t xml:space="preserve"> выда</w:t>
      </w:r>
      <w:r>
        <w:rPr>
          <w:color w:val="000000"/>
          <w:sz w:val="28"/>
          <w:szCs w:val="28"/>
        </w:rPr>
        <w:t>нную уполномоченным</w:t>
      </w:r>
      <w:r w:rsidR="005124D7">
        <w:rPr>
          <w:color w:val="000000"/>
          <w:sz w:val="28"/>
          <w:szCs w:val="28"/>
        </w:rPr>
        <w:t xml:space="preserve"> орган</w:t>
      </w:r>
      <w:r>
        <w:rPr>
          <w:color w:val="000000"/>
          <w:sz w:val="28"/>
          <w:szCs w:val="28"/>
        </w:rPr>
        <w:t>ом</w:t>
      </w:r>
      <w:r w:rsidR="005124D7">
        <w:rPr>
          <w:color w:val="000000"/>
          <w:sz w:val="28"/>
          <w:szCs w:val="28"/>
        </w:rPr>
        <w:t>.</w:t>
      </w:r>
    </w:p>
    <w:p w:rsidR="0059017C" w:rsidRPr="00980728" w:rsidRDefault="005124D7" w:rsidP="000217C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 собой представляет справка об угоне? </w:t>
      </w:r>
      <w:r w:rsidR="006B0EE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нормативных актах четко не определен </w:t>
      </w:r>
      <w:r w:rsidR="0059017C" w:rsidRPr="00980728">
        <w:rPr>
          <w:color w:val="000000"/>
          <w:sz w:val="28"/>
          <w:szCs w:val="28"/>
        </w:rPr>
        <w:t>перечень документов, подтверждающих факт угона транспортного средства</w:t>
      </w:r>
      <w:r w:rsidR="006B0EE3">
        <w:rPr>
          <w:color w:val="000000"/>
          <w:sz w:val="28"/>
          <w:szCs w:val="28"/>
        </w:rPr>
        <w:t>. Э</w:t>
      </w:r>
      <w:r>
        <w:rPr>
          <w:color w:val="000000"/>
          <w:sz w:val="28"/>
          <w:szCs w:val="28"/>
        </w:rPr>
        <w:t xml:space="preserve">то может быть как </w:t>
      </w:r>
      <w:r w:rsidR="0059017C" w:rsidRPr="00980728">
        <w:rPr>
          <w:color w:val="000000"/>
          <w:sz w:val="28"/>
          <w:szCs w:val="28"/>
        </w:rPr>
        <w:t>справка об угоне, так и справка или постановление о возбуждении уголо</w:t>
      </w:r>
      <w:r w:rsidR="000217C5">
        <w:rPr>
          <w:color w:val="000000"/>
          <w:sz w:val="28"/>
          <w:szCs w:val="28"/>
        </w:rPr>
        <w:t>вного дела в связи его с угоном</w:t>
      </w:r>
      <w:r w:rsidR="0059017C" w:rsidRPr="00980728">
        <w:rPr>
          <w:color w:val="000000"/>
          <w:sz w:val="28"/>
          <w:szCs w:val="28"/>
        </w:rPr>
        <w:t>, выда</w:t>
      </w:r>
      <w:r w:rsidR="006B0EE3">
        <w:rPr>
          <w:color w:val="000000"/>
          <w:sz w:val="28"/>
          <w:szCs w:val="28"/>
        </w:rPr>
        <w:t>нные</w:t>
      </w:r>
      <w:r>
        <w:rPr>
          <w:color w:val="000000"/>
          <w:sz w:val="28"/>
          <w:szCs w:val="28"/>
        </w:rPr>
        <w:t xml:space="preserve"> правоохранительными органами. Д</w:t>
      </w:r>
      <w:r w:rsidRPr="00980728">
        <w:rPr>
          <w:color w:val="000000"/>
          <w:sz w:val="28"/>
          <w:szCs w:val="28"/>
        </w:rPr>
        <w:t xml:space="preserve">анная информация может </w:t>
      </w:r>
      <w:r>
        <w:rPr>
          <w:color w:val="000000"/>
          <w:sz w:val="28"/>
          <w:szCs w:val="28"/>
        </w:rPr>
        <w:t>также</w:t>
      </w:r>
      <w:r w:rsidR="000217C5">
        <w:rPr>
          <w:color w:val="000000"/>
          <w:sz w:val="28"/>
          <w:szCs w:val="28"/>
        </w:rPr>
        <w:t xml:space="preserve"> </w:t>
      </w:r>
      <w:r w:rsidRPr="00980728">
        <w:rPr>
          <w:color w:val="000000"/>
          <w:sz w:val="28"/>
          <w:szCs w:val="28"/>
        </w:rPr>
        <w:t>содержаться во вступивших в силу судебных постановлениях, решениях, определениях.</w:t>
      </w:r>
      <w:r w:rsidR="00D30C82">
        <w:rPr>
          <w:color w:val="000000"/>
          <w:sz w:val="28"/>
          <w:szCs w:val="28"/>
        </w:rPr>
        <w:t xml:space="preserve"> О</w:t>
      </w:r>
      <w:r w:rsidR="0059017C" w:rsidRPr="00980728">
        <w:rPr>
          <w:color w:val="000000"/>
          <w:sz w:val="28"/>
          <w:szCs w:val="28"/>
        </w:rPr>
        <w:t xml:space="preserve">снованием для прекращения взимания налога может стать и выданная уполномоченным органом справка о прекращении </w:t>
      </w:r>
      <w:r>
        <w:rPr>
          <w:color w:val="000000"/>
          <w:sz w:val="28"/>
          <w:szCs w:val="28"/>
        </w:rPr>
        <w:t xml:space="preserve">уголовного дела по факту угона </w:t>
      </w:r>
      <w:r w:rsidR="0059017C" w:rsidRPr="00980728">
        <w:rPr>
          <w:color w:val="000000"/>
          <w:sz w:val="28"/>
          <w:szCs w:val="28"/>
        </w:rPr>
        <w:t>транспортного сред</w:t>
      </w:r>
      <w:r w:rsidR="00D30C82">
        <w:rPr>
          <w:color w:val="000000"/>
          <w:sz w:val="28"/>
          <w:szCs w:val="28"/>
        </w:rPr>
        <w:t>ства.</w:t>
      </w:r>
    </w:p>
    <w:p w:rsidR="00E75769" w:rsidRDefault="00E75769" w:rsidP="000217C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правилам, регистрация транспортного средства может быть прекращена по заявлению владельца. </w:t>
      </w:r>
      <w:r w:rsidR="0041346D">
        <w:rPr>
          <w:color w:val="000000"/>
          <w:sz w:val="28"/>
          <w:szCs w:val="28"/>
        </w:rPr>
        <w:t>Только п</w:t>
      </w:r>
      <w:r>
        <w:rPr>
          <w:color w:val="000000"/>
          <w:sz w:val="28"/>
          <w:szCs w:val="28"/>
        </w:rPr>
        <w:t>осле этой процедуры взимание транспортного налога прекращается.</w:t>
      </w:r>
    </w:p>
    <w:p w:rsidR="00F63268" w:rsidRDefault="0041346D" w:rsidP="000217C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Важно</w:t>
      </w:r>
      <w:r w:rsidR="005124D7">
        <w:rPr>
          <w:color w:val="000000"/>
          <w:sz w:val="28"/>
          <w:szCs w:val="28"/>
        </w:rPr>
        <w:t xml:space="preserve"> помнить: е</w:t>
      </w:r>
      <w:r w:rsidR="0059017C" w:rsidRPr="00980728">
        <w:rPr>
          <w:color w:val="000000"/>
          <w:sz w:val="28"/>
          <w:szCs w:val="28"/>
        </w:rPr>
        <w:t xml:space="preserve">сли розыск </w:t>
      </w:r>
      <w:r w:rsidR="005124D7">
        <w:rPr>
          <w:color w:val="000000"/>
          <w:sz w:val="28"/>
          <w:szCs w:val="28"/>
        </w:rPr>
        <w:t xml:space="preserve">угнанного транспортного средства </w:t>
      </w:r>
      <w:r w:rsidR="0059017C" w:rsidRPr="00980728">
        <w:rPr>
          <w:color w:val="000000"/>
          <w:sz w:val="28"/>
          <w:szCs w:val="28"/>
        </w:rPr>
        <w:t>прекращен</w:t>
      </w:r>
      <w:r>
        <w:rPr>
          <w:color w:val="000000"/>
          <w:sz w:val="28"/>
          <w:szCs w:val="28"/>
        </w:rPr>
        <w:t>,</w:t>
      </w:r>
      <w:r w:rsidR="0059017C" w:rsidRPr="00980728">
        <w:rPr>
          <w:color w:val="000000"/>
          <w:sz w:val="28"/>
          <w:szCs w:val="28"/>
        </w:rPr>
        <w:t xml:space="preserve"> </w:t>
      </w:r>
      <w:r w:rsidR="005124D7">
        <w:rPr>
          <w:color w:val="000000"/>
          <w:sz w:val="28"/>
          <w:szCs w:val="28"/>
        </w:rPr>
        <w:t xml:space="preserve">и оно не было найдено, </w:t>
      </w:r>
      <w:r w:rsidR="0059017C" w:rsidRPr="00980728">
        <w:rPr>
          <w:color w:val="000000"/>
          <w:sz w:val="28"/>
          <w:szCs w:val="28"/>
        </w:rPr>
        <w:t>а владелец не снял его с регистрационного учета - налогообложение возобн</w:t>
      </w:r>
      <w:r w:rsidR="00E75769">
        <w:rPr>
          <w:color w:val="000000"/>
          <w:sz w:val="28"/>
          <w:szCs w:val="28"/>
        </w:rPr>
        <w:t>овляется.</w:t>
      </w:r>
      <w:r>
        <w:rPr>
          <w:color w:val="000000"/>
          <w:sz w:val="28"/>
          <w:szCs w:val="28"/>
        </w:rPr>
        <w:t xml:space="preserve"> Транспортный  налог не начисляется только на период</w:t>
      </w:r>
      <w:r w:rsidR="00733207">
        <w:rPr>
          <w:color w:val="000000"/>
          <w:sz w:val="28"/>
          <w:szCs w:val="28"/>
        </w:rPr>
        <w:t xml:space="preserve"> розыска транспортного средства!</w:t>
      </w:r>
    </w:p>
    <w:p w:rsidR="00E75769" w:rsidRPr="00980728" w:rsidRDefault="00E75769" w:rsidP="000217C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E75769" w:rsidRPr="00980728" w:rsidSect="00C85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incon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5464D"/>
    <w:multiLevelType w:val="multilevel"/>
    <w:tmpl w:val="6466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70"/>
    <w:rsid w:val="000217C5"/>
    <w:rsid w:val="000B109B"/>
    <w:rsid w:val="003A4770"/>
    <w:rsid w:val="003F750A"/>
    <w:rsid w:val="00411C07"/>
    <w:rsid w:val="0041346D"/>
    <w:rsid w:val="004C216F"/>
    <w:rsid w:val="005124D7"/>
    <w:rsid w:val="0059017C"/>
    <w:rsid w:val="005F5778"/>
    <w:rsid w:val="006B0EE3"/>
    <w:rsid w:val="00733207"/>
    <w:rsid w:val="00980728"/>
    <w:rsid w:val="00B12AF4"/>
    <w:rsid w:val="00B40705"/>
    <w:rsid w:val="00B64EB4"/>
    <w:rsid w:val="00BA41DC"/>
    <w:rsid w:val="00C85681"/>
    <w:rsid w:val="00CC2D38"/>
    <w:rsid w:val="00D30C82"/>
    <w:rsid w:val="00E75769"/>
    <w:rsid w:val="00F6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17C"/>
    <w:rPr>
      <w:lang w:eastAsia="en-US"/>
    </w:rPr>
  </w:style>
  <w:style w:type="paragraph" w:styleId="1">
    <w:name w:val="heading 1"/>
    <w:basedOn w:val="a"/>
    <w:link w:val="10"/>
    <w:uiPriority w:val="9"/>
    <w:qFormat/>
    <w:rsid w:val="0059017C"/>
    <w:pPr>
      <w:spacing w:after="0" w:line="240" w:lineRule="atLeast"/>
      <w:textAlignment w:val="center"/>
      <w:outlineLvl w:val="0"/>
    </w:pPr>
    <w:rPr>
      <w:rFonts w:ascii="dincond" w:eastAsia="Times New Roman" w:hAnsi="dincond" w:cs="Times New Roman"/>
      <w:b/>
      <w:bCs/>
      <w:color w:val="0066B3"/>
      <w:kern w:val="36"/>
      <w:sz w:val="72"/>
      <w:szCs w:val="7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17C"/>
    <w:rPr>
      <w:rFonts w:ascii="dincond" w:eastAsia="Times New Roman" w:hAnsi="dincond" w:cs="Times New Roman"/>
      <w:b/>
      <w:bCs/>
      <w:color w:val="0066B3"/>
      <w:kern w:val="36"/>
      <w:sz w:val="72"/>
      <w:szCs w:val="72"/>
    </w:rPr>
  </w:style>
  <w:style w:type="character" w:styleId="a3">
    <w:name w:val="Hyperlink"/>
    <w:basedOn w:val="a0"/>
    <w:uiPriority w:val="99"/>
    <w:semiHidden/>
    <w:unhideWhenUsed/>
    <w:rsid w:val="0059017C"/>
    <w:rPr>
      <w:strike w:val="0"/>
      <w:dstrike w:val="0"/>
      <w:color w:val="0066B3"/>
      <w:u w:val="none"/>
      <w:effect w:val="none"/>
    </w:rPr>
  </w:style>
  <w:style w:type="paragraph" w:styleId="a4">
    <w:name w:val="Normal (Web)"/>
    <w:basedOn w:val="a"/>
    <w:uiPriority w:val="99"/>
    <w:unhideWhenUsed/>
    <w:rsid w:val="00590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590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character" w:customStyle="1" w:styleId="itemregion1">
    <w:name w:val="item_region1"/>
    <w:basedOn w:val="a0"/>
    <w:rsid w:val="0059017C"/>
    <w:rPr>
      <w:sz w:val="19"/>
      <w:szCs w:val="19"/>
      <w:shd w:val="clear" w:color="auto" w:fill="D0E7FF"/>
    </w:rPr>
  </w:style>
  <w:style w:type="paragraph" w:customStyle="1" w:styleId="ConsPlusNormal">
    <w:name w:val="ConsPlusNormal"/>
    <w:rsid w:val="004C2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17C"/>
    <w:rPr>
      <w:lang w:eastAsia="en-US"/>
    </w:rPr>
  </w:style>
  <w:style w:type="paragraph" w:styleId="1">
    <w:name w:val="heading 1"/>
    <w:basedOn w:val="a"/>
    <w:link w:val="10"/>
    <w:uiPriority w:val="9"/>
    <w:qFormat/>
    <w:rsid w:val="0059017C"/>
    <w:pPr>
      <w:spacing w:after="0" w:line="240" w:lineRule="atLeast"/>
      <w:textAlignment w:val="center"/>
      <w:outlineLvl w:val="0"/>
    </w:pPr>
    <w:rPr>
      <w:rFonts w:ascii="dincond" w:eastAsia="Times New Roman" w:hAnsi="dincond" w:cs="Times New Roman"/>
      <w:b/>
      <w:bCs/>
      <w:color w:val="0066B3"/>
      <w:kern w:val="36"/>
      <w:sz w:val="72"/>
      <w:szCs w:val="7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17C"/>
    <w:rPr>
      <w:rFonts w:ascii="dincond" w:eastAsia="Times New Roman" w:hAnsi="dincond" w:cs="Times New Roman"/>
      <w:b/>
      <w:bCs/>
      <w:color w:val="0066B3"/>
      <w:kern w:val="36"/>
      <w:sz w:val="72"/>
      <w:szCs w:val="72"/>
    </w:rPr>
  </w:style>
  <w:style w:type="character" w:styleId="a3">
    <w:name w:val="Hyperlink"/>
    <w:basedOn w:val="a0"/>
    <w:uiPriority w:val="99"/>
    <w:semiHidden/>
    <w:unhideWhenUsed/>
    <w:rsid w:val="0059017C"/>
    <w:rPr>
      <w:strike w:val="0"/>
      <w:dstrike w:val="0"/>
      <w:color w:val="0066B3"/>
      <w:u w:val="none"/>
      <w:effect w:val="none"/>
    </w:rPr>
  </w:style>
  <w:style w:type="paragraph" w:styleId="a4">
    <w:name w:val="Normal (Web)"/>
    <w:basedOn w:val="a"/>
    <w:uiPriority w:val="99"/>
    <w:unhideWhenUsed/>
    <w:rsid w:val="00590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590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character" w:customStyle="1" w:styleId="itemregion1">
    <w:name w:val="item_region1"/>
    <w:basedOn w:val="a0"/>
    <w:rsid w:val="0059017C"/>
    <w:rPr>
      <w:sz w:val="19"/>
      <w:szCs w:val="19"/>
      <w:shd w:val="clear" w:color="auto" w:fill="D0E7FF"/>
    </w:rPr>
  </w:style>
  <w:style w:type="paragraph" w:customStyle="1" w:styleId="ConsPlusNormal">
    <w:name w:val="ConsPlusNormal"/>
    <w:rsid w:val="004C2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 Ирина Григорьевна</dc:creator>
  <cp:lastModifiedBy>Бахирева</cp:lastModifiedBy>
  <cp:revision>2</cp:revision>
  <cp:lastPrinted>2018-07-24T10:18:00Z</cp:lastPrinted>
  <dcterms:created xsi:type="dcterms:W3CDTF">2018-07-30T06:06:00Z</dcterms:created>
  <dcterms:modified xsi:type="dcterms:W3CDTF">2018-07-30T06:06:00Z</dcterms:modified>
</cp:coreProperties>
</file>