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728" w:rsidRDefault="00FB7728" w:rsidP="00335379">
      <w:pPr>
        <w:spacing w:after="0"/>
        <w:ind w:left="5670" w:right="283"/>
        <w:jc w:val="both"/>
      </w:pPr>
      <w:r>
        <w:t>Утверждено постановлением</w:t>
      </w:r>
    </w:p>
    <w:p w:rsidR="00335379" w:rsidRDefault="00FB7728" w:rsidP="00335379">
      <w:pPr>
        <w:spacing w:after="0"/>
        <w:ind w:left="5670" w:right="283"/>
        <w:jc w:val="both"/>
      </w:pPr>
      <w:r>
        <w:t>Главы</w:t>
      </w:r>
      <w:r w:rsidR="00335379">
        <w:t xml:space="preserve"> </w:t>
      </w:r>
      <w:r w:rsidR="00335379" w:rsidRPr="00335379">
        <w:t xml:space="preserve">Сергиево-Посадского </w:t>
      </w:r>
      <w:r w:rsidR="00335379">
        <w:t>муниципального района</w:t>
      </w:r>
    </w:p>
    <w:p w:rsidR="00335379" w:rsidRDefault="00D350DF" w:rsidP="00335379">
      <w:pPr>
        <w:spacing w:after="0"/>
        <w:ind w:left="5670" w:right="283"/>
        <w:jc w:val="both"/>
      </w:pPr>
      <w:r>
        <w:t xml:space="preserve"> от </w:t>
      </w:r>
      <w:r>
        <w:softHyphen/>
      </w:r>
      <w:r>
        <w:softHyphen/>
      </w:r>
      <w:r>
        <w:softHyphen/>
        <w:t>17.10.2018 № 1785-ПГ</w:t>
      </w:r>
      <w:bookmarkStart w:id="0" w:name="_GoBack"/>
      <w:bookmarkEnd w:id="0"/>
    </w:p>
    <w:p w:rsidR="00335379" w:rsidRDefault="00335379" w:rsidP="00335379">
      <w:pPr>
        <w:spacing w:after="0"/>
        <w:ind w:right="283"/>
        <w:jc w:val="both"/>
      </w:pPr>
    </w:p>
    <w:p w:rsidR="00FB7728" w:rsidRDefault="00335379" w:rsidP="00335379">
      <w:pPr>
        <w:spacing w:after="0"/>
        <w:ind w:right="283"/>
        <w:jc w:val="center"/>
      </w:pPr>
      <w:r>
        <w:t>Пол</w:t>
      </w:r>
      <w:r w:rsidR="00FB7728">
        <w:t xml:space="preserve">ожение о Комиссии по выявлению и обследованию </w:t>
      </w:r>
      <w:proofErr w:type="gramStart"/>
      <w:r>
        <w:t>несанкционированных</w:t>
      </w:r>
      <w:proofErr w:type="gramEnd"/>
      <w:r>
        <w:t xml:space="preserve"> </w:t>
      </w:r>
    </w:p>
    <w:p w:rsidR="00FB7728" w:rsidRDefault="00335379" w:rsidP="00335379">
      <w:pPr>
        <w:spacing w:after="0"/>
        <w:ind w:right="283"/>
        <w:jc w:val="center"/>
      </w:pPr>
      <w:r>
        <w:t xml:space="preserve">свалок и навалов мусора на территории </w:t>
      </w:r>
      <w:r w:rsidRPr="00335379">
        <w:t xml:space="preserve">Сергиево-Посадского </w:t>
      </w:r>
    </w:p>
    <w:p w:rsidR="00335379" w:rsidRDefault="00335379" w:rsidP="00335379">
      <w:pPr>
        <w:spacing w:after="0"/>
        <w:ind w:right="283"/>
        <w:jc w:val="center"/>
      </w:pPr>
      <w:r>
        <w:t>муниципального района Московской области</w:t>
      </w:r>
      <w:r w:rsidR="00BF758D">
        <w:t xml:space="preserve"> в 2018 году</w:t>
      </w:r>
    </w:p>
    <w:p w:rsidR="00335379" w:rsidRDefault="00335379" w:rsidP="00335379">
      <w:pPr>
        <w:spacing w:after="0"/>
        <w:ind w:right="283"/>
        <w:jc w:val="both"/>
      </w:pPr>
    </w:p>
    <w:p w:rsidR="00335379" w:rsidRDefault="00335379" w:rsidP="00F64F35">
      <w:pPr>
        <w:spacing w:after="0"/>
        <w:ind w:right="283"/>
        <w:jc w:val="center"/>
      </w:pPr>
      <w:r>
        <w:t>1.Общие положения.</w:t>
      </w:r>
    </w:p>
    <w:p w:rsidR="00F64F35" w:rsidRDefault="00F64F35" w:rsidP="00F64F35">
      <w:pPr>
        <w:spacing w:after="0"/>
        <w:ind w:right="283"/>
        <w:jc w:val="center"/>
      </w:pPr>
    </w:p>
    <w:p w:rsidR="00335379" w:rsidRDefault="00FB7728" w:rsidP="00335379">
      <w:pPr>
        <w:spacing w:after="0"/>
        <w:ind w:right="283"/>
        <w:jc w:val="both"/>
      </w:pPr>
      <w:r>
        <w:t>1.1. Комиссия по выявлению и</w:t>
      </w:r>
      <w:r w:rsidR="00335379">
        <w:t xml:space="preserve"> обследованию несанкционированных свалок и навалов мусора на территории </w:t>
      </w:r>
      <w:r w:rsidR="00335379" w:rsidRPr="00335379">
        <w:t>Сергиево-Посадского</w:t>
      </w:r>
      <w:r w:rsidR="00335379">
        <w:t xml:space="preserve"> муниципального района Московской области</w:t>
      </w:r>
      <w:r w:rsidR="00BF758D">
        <w:t xml:space="preserve"> в 2018 году</w:t>
      </w:r>
      <w:r w:rsidR="00335379">
        <w:t xml:space="preserve"> (далее – Комиссия) создана в целях обеспечения надлежащего санитарно-эпидемиологического благополучия населения на территории </w:t>
      </w:r>
      <w:r w:rsidR="00335379" w:rsidRPr="00335379">
        <w:t>Сергиево-Посадского</w:t>
      </w:r>
      <w:r w:rsidR="00335379">
        <w:t xml:space="preserve">   муниципального района.  </w:t>
      </w:r>
    </w:p>
    <w:p w:rsidR="00335379" w:rsidRDefault="00335379" w:rsidP="00335379">
      <w:pPr>
        <w:spacing w:after="0"/>
        <w:ind w:right="283"/>
        <w:jc w:val="both"/>
      </w:pPr>
      <w:r>
        <w:t xml:space="preserve">1.2. </w:t>
      </w:r>
      <w:proofErr w:type="gramStart"/>
      <w:r>
        <w:t xml:space="preserve">Комиссия в своей деятельности руководствуется </w:t>
      </w:r>
      <w:r w:rsidR="00204D25" w:rsidRPr="00204D25">
        <w:t>Федеральным законом от 06.10.2003 № 131-ФЗ «Об общих принципах организации местного самоуправления в Российской Федерации»,</w:t>
      </w:r>
      <w:r w:rsidR="00FB7728">
        <w:t xml:space="preserve"> </w:t>
      </w:r>
      <w:r w:rsidR="00B76325" w:rsidRPr="00204D25">
        <w:t>Федеральным законом от</w:t>
      </w:r>
      <w:r w:rsidR="00B76325">
        <w:t xml:space="preserve"> 10.01.2002 №7 </w:t>
      </w:r>
      <w:r w:rsidR="00B76325" w:rsidRPr="00204D25">
        <w:t>«</w:t>
      </w:r>
      <w:r w:rsidR="00B76325">
        <w:t>Об охране окружающей среды</w:t>
      </w:r>
      <w:r w:rsidR="00B76325" w:rsidRPr="00204D25">
        <w:t>»</w:t>
      </w:r>
      <w:r w:rsidR="00B76325">
        <w:t xml:space="preserve">, </w:t>
      </w:r>
      <w:r w:rsidR="00B76325" w:rsidRPr="00204D25">
        <w:t xml:space="preserve"> </w:t>
      </w:r>
      <w:r w:rsidR="00B76325" w:rsidRPr="0050067A">
        <w:rPr>
          <w:rFonts w:cs="Times New Roman"/>
          <w:szCs w:val="24"/>
        </w:rPr>
        <w:t>Федеральным законом от 24.06.1998 № 89-ФЗ «Об отходах производства и потребления»</w:t>
      </w:r>
      <w:r w:rsidR="00B76325">
        <w:rPr>
          <w:rFonts w:cs="Times New Roman"/>
          <w:szCs w:val="24"/>
        </w:rPr>
        <w:t>,</w:t>
      </w:r>
      <w:r w:rsidR="00204D25" w:rsidRPr="00204D25">
        <w:t xml:space="preserve"> Уставом муниципального образования  «Сергиево-Посадский муниципальный района Московской области», муниципальн</w:t>
      </w:r>
      <w:r w:rsidR="007B206C">
        <w:t>ой</w:t>
      </w:r>
      <w:r w:rsidR="00204D25" w:rsidRPr="00204D25">
        <w:t xml:space="preserve"> программ</w:t>
      </w:r>
      <w:r w:rsidR="007B206C">
        <w:t>ой</w:t>
      </w:r>
      <w:r w:rsidR="00204D25" w:rsidRPr="00204D25">
        <w:t xml:space="preserve"> муниципального образования «Сергиево-Посадский муниципальный район Московской области» «Формирование современной комфортной городской среды</w:t>
      </w:r>
      <w:proofErr w:type="gramEnd"/>
      <w:r w:rsidR="00204D25" w:rsidRPr="00204D25">
        <w:t>», утвержденн</w:t>
      </w:r>
      <w:r w:rsidR="007B206C">
        <w:t>ой</w:t>
      </w:r>
      <w:r w:rsidR="00204D25" w:rsidRPr="00204D25">
        <w:t xml:space="preserve"> постановлением Главы Сергиево-Посадского муниципального района от 06.04.2018  № 519-ПГ</w:t>
      </w:r>
    </w:p>
    <w:p w:rsidR="00335379" w:rsidRDefault="00335379" w:rsidP="00335379">
      <w:pPr>
        <w:spacing w:after="0"/>
        <w:ind w:right="283"/>
        <w:jc w:val="both"/>
      </w:pPr>
    </w:p>
    <w:p w:rsidR="00335379" w:rsidRDefault="00335379" w:rsidP="00B76325">
      <w:pPr>
        <w:spacing w:after="0"/>
        <w:ind w:right="283"/>
        <w:jc w:val="center"/>
      </w:pPr>
      <w:r>
        <w:t>2.Основные цели и задачи Комиссии.</w:t>
      </w:r>
    </w:p>
    <w:p w:rsidR="00B76325" w:rsidRDefault="00B76325" w:rsidP="00B76325">
      <w:pPr>
        <w:spacing w:after="0"/>
        <w:ind w:right="283"/>
        <w:jc w:val="center"/>
      </w:pPr>
    </w:p>
    <w:p w:rsidR="00335379" w:rsidRDefault="00335379" w:rsidP="00335379">
      <w:pPr>
        <w:spacing w:after="0"/>
        <w:ind w:right="283"/>
        <w:jc w:val="both"/>
      </w:pPr>
      <w:r>
        <w:t xml:space="preserve">2.1. Целью работы Комиссии является организация и проведение мероприятий по выявлению мест размещения несанкционированных свалок и навалов мусора на территории </w:t>
      </w:r>
      <w:r w:rsidR="00204D25" w:rsidRPr="00204D25">
        <w:t>Сергиево-Посадского</w:t>
      </w:r>
      <w:r>
        <w:t xml:space="preserve"> муниципального района, мониторинг выявленных ранее мест несанкционированного размещения отходов с целью исключения повторного образования свалок.</w:t>
      </w:r>
    </w:p>
    <w:p w:rsidR="00335379" w:rsidRDefault="00335379" w:rsidP="00335379">
      <w:pPr>
        <w:spacing w:after="0"/>
        <w:ind w:right="283"/>
        <w:jc w:val="both"/>
      </w:pPr>
      <w:r>
        <w:t>2.2.</w:t>
      </w:r>
      <w:r w:rsidR="007B206C">
        <w:t xml:space="preserve"> </w:t>
      </w:r>
      <w:r>
        <w:t>Основной задачей Комиссии является определение мест размещения и проведения мероприятий</w:t>
      </w:r>
      <w:r w:rsidR="007B206C">
        <w:t>,</w:t>
      </w:r>
      <w:r>
        <w:t xml:space="preserve"> необходимых для ликвидации несанкционированных свалок и навалов мусора на территории </w:t>
      </w:r>
      <w:r w:rsidR="00204D25" w:rsidRPr="00204D25">
        <w:t>Сергиево-Посадского</w:t>
      </w:r>
      <w:r>
        <w:t xml:space="preserve"> муниципального района, а также предотвращение их дальнейшего образования, сокращение количества мест размещения несанкционированных свалок.</w:t>
      </w:r>
    </w:p>
    <w:p w:rsidR="00335379" w:rsidRDefault="00335379" w:rsidP="00335379">
      <w:pPr>
        <w:spacing w:after="0"/>
        <w:ind w:right="283"/>
        <w:jc w:val="both"/>
      </w:pPr>
    </w:p>
    <w:p w:rsidR="00335379" w:rsidRDefault="00335379" w:rsidP="00B76325">
      <w:pPr>
        <w:spacing w:after="0"/>
        <w:ind w:right="283"/>
        <w:jc w:val="center"/>
      </w:pPr>
      <w:r>
        <w:t>3. Функции комиссии.</w:t>
      </w:r>
    </w:p>
    <w:p w:rsidR="00B76325" w:rsidRDefault="00B76325" w:rsidP="00B76325">
      <w:pPr>
        <w:spacing w:after="0"/>
        <w:ind w:right="283"/>
        <w:jc w:val="center"/>
      </w:pPr>
    </w:p>
    <w:p w:rsidR="00335379" w:rsidRDefault="00335379" w:rsidP="00335379">
      <w:pPr>
        <w:spacing w:after="0"/>
        <w:ind w:right="283"/>
        <w:jc w:val="both"/>
      </w:pPr>
      <w:r>
        <w:t xml:space="preserve">  3.1.Комиссия, в соответствии с возложенными на нее задачами, в процессе своей деятельности выполняет следующие функции:</w:t>
      </w:r>
    </w:p>
    <w:p w:rsidR="00335379" w:rsidRDefault="00335379" w:rsidP="00335379">
      <w:pPr>
        <w:spacing w:after="0"/>
        <w:ind w:right="283"/>
        <w:jc w:val="both"/>
      </w:pPr>
      <w:r>
        <w:t xml:space="preserve"> - осуществляет мероприятия по выявлению несанкционированных свалок и навалов мусора на территории </w:t>
      </w:r>
      <w:r w:rsidR="00204D25" w:rsidRPr="00204D25">
        <w:t>Сергиево-Посадского</w:t>
      </w:r>
      <w:r>
        <w:t xml:space="preserve"> муниципального </w:t>
      </w:r>
      <w:r w:rsidR="00B76325">
        <w:t>района</w:t>
      </w:r>
      <w:r>
        <w:t>;</w:t>
      </w:r>
    </w:p>
    <w:p w:rsidR="00897BEE" w:rsidRDefault="00897BEE" w:rsidP="00897BEE">
      <w:pPr>
        <w:spacing w:after="0"/>
        <w:ind w:right="283"/>
        <w:jc w:val="center"/>
      </w:pPr>
      <w:r>
        <w:lastRenderedPageBreak/>
        <w:t>2</w:t>
      </w:r>
    </w:p>
    <w:p w:rsidR="00897BEE" w:rsidRDefault="00897BEE" w:rsidP="00335379">
      <w:pPr>
        <w:spacing w:after="0"/>
        <w:ind w:right="283"/>
        <w:jc w:val="both"/>
      </w:pPr>
    </w:p>
    <w:p w:rsidR="00335379" w:rsidRDefault="00335379" w:rsidP="00335379">
      <w:pPr>
        <w:spacing w:after="0"/>
        <w:ind w:right="283"/>
        <w:jc w:val="both"/>
      </w:pPr>
      <w:r>
        <w:t xml:space="preserve">- проводит обследование несанкционированных свалок и навалов мусора на территории </w:t>
      </w:r>
      <w:r w:rsidR="00204D25" w:rsidRPr="00204D25">
        <w:t>Сергиево-Посадского</w:t>
      </w:r>
      <w:r>
        <w:t xml:space="preserve"> муниципального района по заявлениям физических лиц, индивидуальных предпринимателей, юридических лиц и оформляет акт по выявлению, обследованию и ликвидации несанкционированных свалок и навалов мусора на территории </w:t>
      </w:r>
      <w:r w:rsidR="00204D25" w:rsidRPr="00204D25">
        <w:t>Сергиево-Посадского</w:t>
      </w:r>
      <w:r>
        <w:t xml:space="preserve"> муниципального района;</w:t>
      </w:r>
    </w:p>
    <w:p w:rsidR="00335379" w:rsidRDefault="00335379" w:rsidP="00335379">
      <w:pPr>
        <w:spacing w:after="0"/>
        <w:ind w:right="283"/>
        <w:jc w:val="both"/>
      </w:pPr>
      <w:r>
        <w:t>- проводит мероприятия</w:t>
      </w:r>
      <w:r w:rsidR="005861A0">
        <w:t>,</w:t>
      </w:r>
      <w:r>
        <w:t xml:space="preserve"> необходимые для ликвидации выявленных несанкционированных свалок и навалов мусора на территории </w:t>
      </w:r>
      <w:r w:rsidR="00204D25" w:rsidRPr="00204D25">
        <w:t xml:space="preserve">Сергиево-Посадского </w:t>
      </w:r>
      <w:r>
        <w:t>муниципального района Московской области;</w:t>
      </w:r>
    </w:p>
    <w:p w:rsidR="00335379" w:rsidRDefault="00335379" w:rsidP="00335379">
      <w:pPr>
        <w:spacing w:after="0"/>
        <w:ind w:right="283"/>
        <w:jc w:val="both"/>
      </w:pPr>
      <w:r>
        <w:t xml:space="preserve">- запрашивает и получает в установленном </w:t>
      </w:r>
      <w:r w:rsidR="00B3429C">
        <w:t xml:space="preserve">законодательством Российской Федерации </w:t>
      </w:r>
      <w:r>
        <w:t xml:space="preserve">порядке от государственных органов, органов местного самоуправления, организаций (независимо от организационно-правовой формы и формы собственности) и индивидуальных предпринимателей необходимую для работы Комиссии информацию; </w:t>
      </w:r>
    </w:p>
    <w:p w:rsidR="00335379" w:rsidRDefault="00335379" w:rsidP="00335379">
      <w:pPr>
        <w:spacing w:after="0"/>
        <w:ind w:right="283"/>
        <w:jc w:val="both"/>
      </w:pPr>
      <w:r>
        <w:t>- проводит мероприяти</w:t>
      </w:r>
      <w:r w:rsidR="005861A0">
        <w:t>я</w:t>
      </w:r>
      <w:r>
        <w:t xml:space="preserve"> по определению собственников выявленных отходов на территории </w:t>
      </w:r>
      <w:r w:rsidR="00204D25" w:rsidRPr="00204D25">
        <w:t>Сергиево-Посадского</w:t>
      </w:r>
      <w:r>
        <w:t xml:space="preserve"> муниципального района.</w:t>
      </w:r>
    </w:p>
    <w:p w:rsidR="00335379" w:rsidRDefault="00335379" w:rsidP="00335379">
      <w:pPr>
        <w:spacing w:after="0"/>
        <w:ind w:right="283"/>
        <w:jc w:val="both"/>
      </w:pPr>
    </w:p>
    <w:p w:rsidR="00335379" w:rsidRDefault="00335379" w:rsidP="00B76325">
      <w:pPr>
        <w:spacing w:after="0"/>
        <w:ind w:right="283"/>
        <w:jc w:val="center"/>
      </w:pPr>
      <w:r>
        <w:t>4. Образование и состав комиссии.</w:t>
      </w:r>
    </w:p>
    <w:p w:rsidR="00335379" w:rsidRDefault="00335379" w:rsidP="00335379">
      <w:pPr>
        <w:spacing w:after="0"/>
        <w:ind w:right="283"/>
        <w:jc w:val="both"/>
      </w:pPr>
    </w:p>
    <w:p w:rsidR="00335379" w:rsidRDefault="00B3429C" w:rsidP="00335379">
      <w:pPr>
        <w:spacing w:after="0"/>
        <w:ind w:right="283"/>
        <w:jc w:val="both"/>
      </w:pPr>
      <w:r>
        <w:t>4.1. Комиссия создается и ее состав утверждает</w:t>
      </w:r>
      <w:r w:rsidR="00BF758D">
        <w:t>ся</w:t>
      </w:r>
      <w:r w:rsidR="00335379">
        <w:t xml:space="preserve"> </w:t>
      </w:r>
      <w:r w:rsidR="00BF758D">
        <w:t>п</w:t>
      </w:r>
      <w:r w:rsidR="00335379">
        <w:t xml:space="preserve">остановлением </w:t>
      </w:r>
      <w:r>
        <w:t xml:space="preserve">Главы </w:t>
      </w:r>
      <w:r w:rsidR="00204D25" w:rsidRPr="00204D25">
        <w:t xml:space="preserve">Сергиево-Посадского </w:t>
      </w:r>
      <w:r w:rsidR="00335379">
        <w:t>муниципального района.</w:t>
      </w:r>
    </w:p>
    <w:p w:rsidR="00335379" w:rsidRDefault="00335379" w:rsidP="00335379">
      <w:pPr>
        <w:spacing w:after="0"/>
        <w:ind w:right="283"/>
        <w:jc w:val="both"/>
      </w:pPr>
      <w:r>
        <w:t xml:space="preserve">4.2. Комиссия образуется в составе председателя, </w:t>
      </w:r>
      <w:r w:rsidR="00B3429C">
        <w:t>заместител</w:t>
      </w:r>
      <w:r w:rsidR="005861A0">
        <w:t>я</w:t>
      </w:r>
      <w:r w:rsidR="00B3429C">
        <w:t xml:space="preserve"> председателя, </w:t>
      </w:r>
      <w:r>
        <w:t>секретаря и членов Комиссии.</w:t>
      </w:r>
    </w:p>
    <w:p w:rsidR="00335379" w:rsidRDefault="00335379" w:rsidP="00335379">
      <w:pPr>
        <w:spacing w:after="0"/>
        <w:ind w:right="283"/>
        <w:jc w:val="both"/>
      </w:pPr>
      <w:r>
        <w:t>4.3. Председатель комиссии:</w:t>
      </w:r>
    </w:p>
    <w:p w:rsidR="00335379" w:rsidRDefault="00335379" w:rsidP="00335379">
      <w:pPr>
        <w:spacing w:after="0"/>
        <w:ind w:right="283"/>
        <w:jc w:val="both"/>
      </w:pPr>
      <w:r>
        <w:t>- возглавляет Комиссию и осуществляет руководство её деятельностью;</w:t>
      </w:r>
    </w:p>
    <w:p w:rsidR="00335379" w:rsidRDefault="00335379" w:rsidP="00335379">
      <w:pPr>
        <w:spacing w:after="0"/>
        <w:ind w:right="283"/>
        <w:jc w:val="both"/>
      </w:pPr>
      <w:r>
        <w:t>- организует работу Комиссии;</w:t>
      </w:r>
    </w:p>
    <w:p w:rsidR="00335379" w:rsidRDefault="00335379" w:rsidP="00335379">
      <w:pPr>
        <w:spacing w:after="0"/>
        <w:ind w:right="283"/>
        <w:jc w:val="both"/>
      </w:pPr>
      <w:r>
        <w:t>- созывает заседания Комиссии;</w:t>
      </w:r>
    </w:p>
    <w:p w:rsidR="00335379" w:rsidRDefault="00335379" w:rsidP="00335379">
      <w:pPr>
        <w:spacing w:after="0"/>
        <w:ind w:right="283"/>
        <w:jc w:val="both"/>
      </w:pPr>
      <w:r>
        <w:t>- ведёт заседание Комиссии;</w:t>
      </w:r>
    </w:p>
    <w:p w:rsidR="00335379" w:rsidRDefault="00335379" w:rsidP="00335379">
      <w:pPr>
        <w:spacing w:after="0"/>
        <w:ind w:right="283"/>
        <w:jc w:val="both"/>
      </w:pPr>
      <w:r>
        <w:t>- подписывает письма, обращения и другие документы по вопросам, отнесённым к компетенции Комиссии;</w:t>
      </w:r>
    </w:p>
    <w:p w:rsidR="00335379" w:rsidRDefault="00335379" w:rsidP="00335379">
      <w:pPr>
        <w:spacing w:after="0"/>
        <w:ind w:right="283"/>
        <w:jc w:val="both"/>
      </w:pPr>
      <w:r>
        <w:t>- осуществляет иные полномочия, необходимые для выполнения задач, возложенных на Комиссию.</w:t>
      </w:r>
    </w:p>
    <w:p w:rsidR="00335379" w:rsidRDefault="00335379" w:rsidP="00335379">
      <w:pPr>
        <w:spacing w:after="0"/>
        <w:ind w:right="283"/>
        <w:jc w:val="both"/>
      </w:pPr>
      <w:r>
        <w:t>4.4. В случае отсутствия председателя Комиссии его обязанности выполняет заместитель председателя Комиссии.</w:t>
      </w:r>
    </w:p>
    <w:p w:rsidR="00335379" w:rsidRDefault="00335379" w:rsidP="00335379">
      <w:pPr>
        <w:spacing w:after="0"/>
        <w:ind w:right="283"/>
        <w:jc w:val="both"/>
      </w:pPr>
      <w:r>
        <w:t>4.5.</w:t>
      </w:r>
      <w:r w:rsidR="005861A0">
        <w:t xml:space="preserve"> </w:t>
      </w:r>
      <w:r>
        <w:t xml:space="preserve">Секретарь Комиссии обеспечивает организацию текущей деятельности Комиссии, формирует повестку дня для очередного заседания Комиссии, ведёт протоколы заседаний. </w:t>
      </w:r>
    </w:p>
    <w:p w:rsidR="00335379" w:rsidRDefault="00335379" w:rsidP="00335379">
      <w:pPr>
        <w:spacing w:after="0"/>
        <w:ind w:right="283"/>
        <w:jc w:val="both"/>
      </w:pPr>
    </w:p>
    <w:p w:rsidR="00335379" w:rsidRDefault="00335379" w:rsidP="00A22EA7">
      <w:pPr>
        <w:spacing w:after="0"/>
        <w:ind w:right="283"/>
        <w:jc w:val="center"/>
      </w:pPr>
      <w:r>
        <w:t>5. Порядок работы Комиссии.</w:t>
      </w:r>
    </w:p>
    <w:p w:rsidR="00335379" w:rsidRDefault="00335379" w:rsidP="00335379">
      <w:pPr>
        <w:spacing w:after="0"/>
        <w:ind w:right="283"/>
        <w:jc w:val="both"/>
      </w:pPr>
    </w:p>
    <w:p w:rsidR="00A22EA7" w:rsidRDefault="00335379" w:rsidP="00335379">
      <w:pPr>
        <w:spacing w:after="0"/>
        <w:ind w:right="283"/>
        <w:jc w:val="both"/>
      </w:pPr>
      <w:r>
        <w:t>5.1. Работа Комиссии осуществляется путём личного участия её членов</w:t>
      </w:r>
      <w:r w:rsidR="00A22EA7">
        <w:t>.</w:t>
      </w:r>
      <w:r>
        <w:t xml:space="preserve"> </w:t>
      </w:r>
    </w:p>
    <w:p w:rsidR="00A22EA7" w:rsidRDefault="00335379" w:rsidP="00550DB8">
      <w:pPr>
        <w:spacing w:after="0"/>
        <w:ind w:right="283"/>
        <w:jc w:val="both"/>
      </w:pPr>
      <w:r>
        <w:t xml:space="preserve">5.2. </w:t>
      </w:r>
      <w:r w:rsidR="00BF758D">
        <w:t xml:space="preserve"> Выездные з</w:t>
      </w:r>
      <w:r>
        <w:t>аседания Комиссии проводятс</w:t>
      </w:r>
      <w:r w:rsidR="00BF758D">
        <w:t>я под руководством председательствующего.</w:t>
      </w:r>
    </w:p>
    <w:p w:rsidR="00335379" w:rsidRDefault="00BF758D" w:rsidP="00335379">
      <w:pPr>
        <w:spacing w:after="0"/>
        <w:ind w:right="283"/>
        <w:jc w:val="both"/>
      </w:pPr>
      <w:r>
        <w:t>5.3</w:t>
      </w:r>
      <w:r w:rsidR="00A22EA7">
        <w:t xml:space="preserve">. </w:t>
      </w:r>
      <w:r>
        <w:t xml:space="preserve">Результаты выездного заседания оформляются актом, который </w:t>
      </w:r>
      <w:r w:rsidR="00335379">
        <w:t>подписывается</w:t>
      </w:r>
      <w:r w:rsidR="00A22EA7">
        <w:t xml:space="preserve"> председательствующим, секретарем и</w:t>
      </w:r>
      <w:r w:rsidR="00335379">
        <w:t xml:space="preserve"> всеми членами Комиссии.</w:t>
      </w:r>
    </w:p>
    <w:p w:rsidR="00335379" w:rsidRDefault="00335379" w:rsidP="00335379">
      <w:pPr>
        <w:spacing w:after="0"/>
        <w:ind w:right="283"/>
        <w:jc w:val="both"/>
      </w:pPr>
    </w:p>
    <w:p w:rsidR="00897BEE" w:rsidRDefault="00897BEE" w:rsidP="00A22EA7">
      <w:pPr>
        <w:spacing w:after="0"/>
        <w:ind w:right="283"/>
        <w:jc w:val="center"/>
      </w:pPr>
      <w:r>
        <w:lastRenderedPageBreak/>
        <w:t>3</w:t>
      </w:r>
    </w:p>
    <w:p w:rsidR="00897BEE" w:rsidRDefault="00897BEE" w:rsidP="00A22EA7">
      <w:pPr>
        <w:spacing w:after="0"/>
        <w:ind w:right="283"/>
        <w:jc w:val="center"/>
      </w:pPr>
    </w:p>
    <w:p w:rsidR="00335379" w:rsidRDefault="00335379" w:rsidP="00A22EA7">
      <w:pPr>
        <w:spacing w:after="0"/>
        <w:ind w:right="283"/>
        <w:jc w:val="center"/>
      </w:pPr>
      <w:r>
        <w:t>6. Обязанности Комиссии.</w:t>
      </w:r>
    </w:p>
    <w:p w:rsidR="00335379" w:rsidRDefault="00335379" w:rsidP="00335379">
      <w:pPr>
        <w:spacing w:after="0"/>
        <w:ind w:right="283"/>
        <w:jc w:val="both"/>
      </w:pPr>
    </w:p>
    <w:p w:rsidR="00335379" w:rsidRDefault="00335379" w:rsidP="00335379">
      <w:pPr>
        <w:spacing w:after="0"/>
        <w:ind w:right="283"/>
        <w:jc w:val="both"/>
      </w:pPr>
      <w:r>
        <w:t>6.1. Разработка предложений для контролирующих органов, направленных на эффективное взаимодействие</w:t>
      </w:r>
      <w:r w:rsidR="00A22EA7">
        <w:t xml:space="preserve"> с </w:t>
      </w:r>
      <w:r w:rsidR="00A22EA7">
        <w:rPr>
          <w:rFonts w:eastAsia="Calibri" w:cs="Times New Roman"/>
          <w:szCs w:val="24"/>
        </w:rPr>
        <w:t>отделом №4</w:t>
      </w:r>
      <w:r w:rsidR="00A22EA7" w:rsidRPr="0050067A">
        <w:rPr>
          <w:rFonts w:eastAsia="Calibri" w:cs="Times New Roman"/>
          <w:szCs w:val="24"/>
        </w:rPr>
        <w:t xml:space="preserve"> ГАТНМО</w:t>
      </w:r>
      <w:r>
        <w:t xml:space="preserve"> в области обращений с отходами на территории </w:t>
      </w:r>
      <w:r w:rsidR="00204D25" w:rsidRPr="00204D25">
        <w:t>Сергиево-Посадского</w:t>
      </w:r>
      <w:r>
        <w:t xml:space="preserve"> муниципального района.</w:t>
      </w:r>
    </w:p>
    <w:p w:rsidR="00335379" w:rsidRDefault="00335379" w:rsidP="00335379">
      <w:pPr>
        <w:spacing w:after="0"/>
        <w:ind w:right="283"/>
        <w:jc w:val="both"/>
      </w:pPr>
      <w:r>
        <w:t>6.2. Самостоятельное выявление несанкционированных свалок и навалов мусора.</w:t>
      </w:r>
    </w:p>
    <w:p w:rsidR="00335379" w:rsidRDefault="00335379" w:rsidP="00335379">
      <w:pPr>
        <w:spacing w:after="0"/>
        <w:ind w:right="283"/>
        <w:jc w:val="both"/>
      </w:pPr>
      <w:r>
        <w:t xml:space="preserve">6.3. Составление актов по выявлению, обследованию несанкционированных свалок и навалов мусора на территории </w:t>
      </w:r>
      <w:r w:rsidR="00204D25" w:rsidRPr="00204D25">
        <w:t>Сергиево-Посадского</w:t>
      </w:r>
      <w:r>
        <w:t xml:space="preserve"> муниципального района по форме согласно Приложению №1 к настоящему Положению (далее – Акт).</w:t>
      </w:r>
    </w:p>
    <w:p w:rsidR="003C7AE9" w:rsidRDefault="003C7AE9" w:rsidP="001B782F">
      <w:pPr>
        <w:spacing w:after="0"/>
        <w:ind w:right="283" w:firstLine="708"/>
        <w:jc w:val="both"/>
      </w:pPr>
      <w:r>
        <w:t>Акт составляется</w:t>
      </w:r>
      <w:r w:rsidR="00746B9A">
        <w:t xml:space="preserve"> в течени</w:t>
      </w:r>
      <w:proofErr w:type="gramStart"/>
      <w:r w:rsidR="00746B9A">
        <w:t>и</w:t>
      </w:r>
      <w:proofErr w:type="gramEnd"/>
      <w:r>
        <w:t xml:space="preserve"> трех</w:t>
      </w:r>
      <w:r w:rsidR="00BF758D">
        <w:t xml:space="preserve"> рабочих</w:t>
      </w:r>
      <w:r>
        <w:t xml:space="preserve"> дней с момента </w:t>
      </w:r>
      <w:r w:rsidR="00BF758D">
        <w:t>выезда комиссии на место выявленных</w:t>
      </w:r>
      <w:r>
        <w:t xml:space="preserve"> </w:t>
      </w:r>
      <w:r w:rsidR="00746B9A">
        <w:t>свал</w:t>
      </w:r>
      <w:r w:rsidR="00BF758D">
        <w:t>ок</w:t>
      </w:r>
      <w:r w:rsidR="00746B9A">
        <w:t xml:space="preserve"> и</w:t>
      </w:r>
      <w:r w:rsidR="00BF758D">
        <w:t xml:space="preserve"> </w:t>
      </w:r>
      <w:r w:rsidR="00746B9A">
        <w:t xml:space="preserve"> навалов мусора</w:t>
      </w:r>
      <w:r w:rsidR="001B782F">
        <w:t>.</w:t>
      </w:r>
    </w:p>
    <w:p w:rsidR="00335379" w:rsidRDefault="00335379" w:rsidP="001B782F">
      <w:pPr>
        <w:spacing w:after="0"/>
        <w:ind w:right="283" w:firstLine="708"/>
        <w:jc w:val="both"/>
      </w:pPr>
      <w:r>
        <w:t>Акт должен содержать:</w:t>
      </w:r>
    </w:p>
    <w:p w:rsidR="00335379" w:rsidRDefault="00335379" w:rsidP="00335379">
      <w:pPr>
        <w:spacing w:after="0"/>
        <w:ind w:right="283"/>
        <w:jc w:val="both"/>
      </w:pPr>
      <w:r>
        <w:t>- местоположение свалки и навала мусора;</w:t>
      </w:r>
    </w:p>
    <w:p w:rsidR="00335379" w:rsidRDefault="00335379" w:rsidP="00335379">
      <w:pPr>
        <w:spacing w:after="0"/>
        <w:ind w:right="283"/>
        <w:jc w:val="both"/>
      </w:pPr>
      <w:r>
        <w:t>- площадь свалки и навала мусора;</w:t>
      </w:r>
    </w:p>
    <w:p w:rsidR="00335379" w:rsidRDefault="00335379" w:rsidP="00335379">
      <w:pPr>
        <w:spacing w:after="0"/>
        <w:ind w:right="283"/>
        <w:jc w:val="both"/>
      </w:pPr>
      <w:r>
        <w:t>- объем выявленных на свалке и навале отходов;</w:t>
      </w:r>
    </w:p>
    <w:p w:rsidR="00335379" w:rsidRDefault="00335379" w:rsidP="00335379">
      <w:pPr>
        <w:spacing w:after="0"/>
        <w:ind w:right="283"/>
        <w:jc w:val="both"/>
      </w:pPr>
      <w:r>
        <w:t xml:space="preserve">- материалы </w:t>
      </w:r>
      <w:proofErr w:type="spellStart"/>
      <w:r>
        <w:t>фотофиксации</w:t>
      </w:r>
      <w:proofErr w:type="spellEnd"/>
      <w:r>
        <w:t xml:space="preserve"> «До/После» в качестве приложения к Акту.</w:t>
      </w:r>
    </w:p>
    <w:p w:rsidR="00335379" w:rsidRDefault="00335379" w:rsidP="00335379">
      <w:pPr>
        <w:spacing w:after="0"/>
        <w:ind w:right="283"/>
        <w:jc w:val="both"/>
      </w:pPr>
      <w:r>
        <w:t>- дата ликвидации свалки и навала мусора.</w:t>
      </w:r>
    </w:p>
    <w:p w:rsidR="00335379" w:rsidRDefault="00335379" w:rsidP="001B782F">
      <w:pPr>
        <w:spacing w:after="0"/>
        <w:ind w:right="283" w:firstLine="708"/>
        <w:jc w:val="both"/>
      </w:pPr>
      <w:r>
        <w:t xml:space="preserve">Для составления Акта достаточно присутствие </w:t>
      </w:r>
      <w:r w:rsidR="00A30C4C">
        <w:t>не менее половины от установленной  численности</w:t>
      </w:r>
      <w:r w:rsidR="00BF758D">
        <w:t xml:space="preserve"> членов комиссии</w:t>
      </w:r>
      <w:r w:rsidR="001B782F">
        <w:t>.</w:t>
      </w:r>
    </w:p>
    <w:p w:rsidR="00335379" w:rsidRDefault="00335379" w:rsidP="001B782F">
      <w:pPr>
        <w:spacing w:after="0"/>
        <w:ind w:right="283" w:firstLine="708"/>
        <w:jc w:val="both"/>
      </w:pPr>
      <w:r>
        <w:t>Составленный Акт передается в</w:t>
      </w:r>
      <w:r w:rsidR="00BF758D">
        <w:t xml:space="preserve"> уполномоченный орган  администрации Сергиево-Посадского муниципального района</w:t>
      </w:r>
      <w:r w:rsidR="001B782F">
        <w:t>,</w:t>
      </w:r>
      <w:r w:rsidR="00425585">
        <w:t xml:space="preserve"> ответственный за возмещение затрат </w:t>
      </w:r>
      <w:r>
        <w:t xml:space="preserve">юридическим лицам  и индивидуальным предпринимателям, ведущим деятельность по сбору, вывозу утилизации отходов, связанных с ликвидацией несанкционированных свалок и навалов мусора на территории </w:t>
      </w:r>
      <w:r w:rsidR="00204D25" w:rsidRPr="00204D25">
        <w:t xml:space="preserve">Сергиево-Посадского </w:t>
      </w:r>
      <w:r>
        <w:t>муниципального района Московской области</w:t>
      </w:r>
      <w:r w:rsidR="00425585">
        <w:t xml:space="preserve"> для работы  в 2018 году</w:t>
      </w:r>
      <w:r>
        <w:t>.</w:t>
      </w:r>
    </w:p>
    <w:p w:rsidR="00335379" w:rsidRDefault="00B9194C" w:rsidP="00335379">
      <w:pPr>
        <w:spacing w:after="0"/>
        <w:ind w:right="283"/>
        <w:jc w:val="both"/>
      </w:pPr>
      <w:r>
        <w:t>6.4</w:t>
      </w:r>
      <w:r w:rsidR="00335379">
        <w:t xml:space="preserve">. </w:t>
      </w:r>
      <w:r w:rsidR="00425585">
        <w:t xml:space="preserve"> Копия Акта направляется в течени</w:t>
      </w:r>
      <w:r w:rsidR="001B782F">
        <w:t>е</w:t>
      </w:r>
      <w:r w:rsidR="00425585">
        <w:t xml:space="preserve"> суток с момента составления акта в контрольные, надзорные органы.</w:t>
      </w:r>
    </w:p>
    <w:p w:rsidR="00335379" w:rsidRDefault="00335379" w:rsidP="00335379">
      <w:pPr>
        <w:spacing w:after="0"/>
        <w:ind w:right="283"/>
        <w:jc w:val="both"/>
      </w:pPr>
    </w:p>
    <w:p w:rsidR="00335379" w:rsidRDefault="00335379" w:rsidP="00335379">
      <w:pPr>
        <w:spacing w:after="0"/>
        <w:ind w:right="283"/>
        <w:jc w:val="both"/>
      </w:pPr>
    </w:p>
    <w:p w:rsidR="00335379" w:rsidRDefault="00335379" w:rsidP="00335379">
      <w:pPr>
        <w:spacing w:after="0"/>
        <w:ind w:right="283"/>
        <w:jc w:val="both"/>
      </w:pPr>
    </w:p>
    <w:p w:rsidR="00335379" w:rsidRDefault="00335379" w:rsidP="00335379">
      <w:pPr>
        <w:spacing w:after="0"/>
        <w:ind w:right="283"/>
        <w:jc w:val="both"/>
      </w:pPr>
    </w:p>
    <w:p w:rsidR="00335379" w:rsidRPr="00641D27" w:rsidRDefault="00335379" w:rsidP="00335379">
      <w:pPr>
        <w:spacing w:after="0"/>
        <w:ind w:right="283"/>
        <w:jc w:val="both"/>
      </w:pPr>
    </w:p>
    <w:p w:rsidR="00335379" w:rsidRDefault="00335379" w:rsidP="00335379">
      <w:pPr>
        <w:spacing w:after="0"/>
        <w:ind w:right="283"/>
        <w:jc w:val="both"/>
      </w:pPr>
    </w:p>
    <w:p w:rsidR="00A22EA7" w:rsidRDefault="00A22EA7" w:rsidP="00335379">
      <w:pPr>
        <w:spacing w:after="0"/>
        <w:ind w:right="283"/>
        <w:jc w:val="both"/>
      </w:pPr>
    </w:p>
    <w:p w:rsidR="00A22EA7" w:rsidRDefault="00A22EA7" w:rsidP="00335379">
      <w:pPr>
        <w:spacing w:after="0"/>
        <w:ind w:right="283"/>
        <w:jc w:val="both"/>
      </w:pPr>
    </w:p>
    <w:p w:rsidR="00A22EA7" w:rsidRDefault="00A22EA7" w:rsidP="00335379">
      <w:pPr>
        <w:spacing w:after="0"/>
        <w:ind w:right="283"/>
        <w:jc w:val="both"/>
      </w:pPr>
    </w:p>
    <w:p w:rsidR="00A22EA7" w:rsidRDefault="00A22EA7" w:rsidP="00335379">
      <w:pPr>
        <w:spacing w:after="0"/>
        <w:ind w:right="283"/>
        <w:jc w:val="both"/>
      </w:pPr>
    </w:p>
    <w:p w:rsidR="00A22EA7" w:rsidRDefault="00A22EA7" w:rsidP="00335379">
      <w:pPr>
        <w:spacing w:after="0"/>
        <w:ind w:right="283"/>
        <w:jc w:val="both"/>
      </w:pPr>
    </w:p>
    <w:p w:rsidR="00A22EA7" w:rsidRDefault="00A22EA7" w:rsidP="00335379">
      <w:pPr>
        <w:spacing w:after="0"/>
        <w:ind w:right="283"/>
        <w:jc w:val="both"/>
      </w:pPr>
    </w:p>
    <w:p w:rsidR="00335379" w:rsidRDefault="00335379" w:rsidP="00335379">
      <w:pPr>
        <w:spacing w:after="0"/>
        <w:ind w:right="283"/>
        <w:jc w:val="both"/>
      </w:pPr>
    </w:p>
    <w:p w:rsidR="00B9194C" w:rsidRDefault="00B9194C" w:rsidP="00335379">
      <w:pPr>
        <w:spacing w:after="0"/>
        <w:ind w:right="283"/>
        <w:jc w:val="both"/>
      </w:pPr>
    </w:p>
    <w:p w:rsidR="00B9194C" w:rsidRDefault="00B9194C" w:rsidP="00335379">
      <w:pPr>
        <w:spacing w:after="0"/>
        <w:ind w:right="283"/>
        <w:jc w:val="both"/>
      </w:pPr>
    </w:p>
    <w:p w:rsidR="00F64F35" w:rsidRDefault="00F64F35" w:rsidP="00335379">
      <w:pPr>
        <w:spacing w:after="0"/>
        <w:ind w:left="5387" w:right="283"/>
        <w:jc w:val="both"/>
      </w:pPr>
    </w:p>
    <w:p w:rsidR="00F64F35" w:rsidRDefault="00F64F35" w:rsidP="00335379">
      <w:pPr>
        <w:spacing w:after="0"/>
        <w:ind w:left="5387" w:right="283"/>
        <w:jc w:val="both"/>
      </w:pPr>
    </w:p>
    <w:p w:rsidR="00335379" w:rsidRDefault="00335379" w:rsidP="00335379">
      <w:pPr>
        <w:spacing w:after="0"/>
        <w:ind w:left="5387" w:right="283"/>
        <w:jc w:val="both"/>
      </w:pPr>
      <w:r>
        <w:lastRenderedPageBreak/>
        <w:t xml:space="preserve">Приложение № 1 </w:t>
      </w:r>
    </w:p>
    <w:p w:rsidR="00335379" w:rsidRDefault="00335379" w:rsidP="00335379">
      <w:pPr>
        <w:spacing w:after="0"/>
        <w:ind w:left="5387" w:right="283"/>
        <w:jc w:val="both"/>
      </w:pPr>
      <w:r>
        <w:t>к Положению о Комиссии по выявлению, обследованию и ликвидации несанкционированных свалок и навалов мусора на территории Сергиево-Посадского муниципального района Московской области</w:t>
      </w:r>
    </w:p>
    <w:p w:rsidR="00335379" w:rsidRDefault="00335379" w:rsidP="00335379">
      <w:pPr>
        <w:spacing w:after="0"/>
        <w:ind w:right="283"/>
        <w:jc w:val="both"/>
      </w:pPr>
    </w:p>
    <w:p w:rsidR="00F64F35" w:rsidRDefault="00F64F35" w:rsidP="00335379">
      <w:pPr>
        <w:spacing w:after="0"/>
        <w:ind w:right="283"/>
        <w:jc w:val="both"/>
      </w:pPr>
    </w:p>
    <w:p w:rsidR="00335379" w:rsidRPr="00335379" w:rsidRDefault="00335379" w:rsidP="00335379">
      <w:pPr>
        <w:spacing w:after="0"/>
        <w:ind w:right="283"/>
        <w:jc w:val="center"/>
        <w:rPr>
          <w:b/>
        </w:rPr>
      </w:pPr>
      <w:r w:rsidRPr="00335379">
        <w:rPr>
          <w:b/>
        </w:rPr>
        <w:t>АКТ</w:t>
      </w:r>
    </w:p>
    <w:p w:rsidR="00335379" w:rsidRPr="00335379" w:rsidRDefault="00335379" w:rsidP="00335379">
      <w:pPr>
        <w:spacing w:after="0"/>
        <w:ind w:right="283"/>
        <w:jc w:val="center"/>
        <w:rPr>
          <w:b/>
        </w:rPr>
      </w:pPr>
      <w:r w:rsidRPr="00335379">
        <w:rPr>
          <w:b/>
        </w:rPr>
        <w:t>по вы</w:t>
      </w:r>
      <w:r w:rsidR="00B9194C">
        <w:rPr>
          <w:b/>
        </w:rPr>
        <w:t>явлению и</w:t>
      </w:r>
      <w:r w:rsidRPr="00335379">
        <w:rPr>
          <w:b/>
        </w:rPr>
        <w:t xml:space="preserve"> обследованию несанкционированных свалок и навалов мусора на территории Сергиево-Посадского муниципального района Московской области</w:t>
      </w:r>
    </w:p>
    <w:p w:rsidR="00335379" w:rsidRDefault="00335379" w:rsidP="00335379">
      <w:pPr>
        <w:spacing w:after="0"/>
        <w:ind w:right="283"/>
        <w:jc w:val="both"/>
      </w:pPr>
    </w:p>
    <w:p w:rsidR="00335379" w:rsidRDefault="00335379" w:rsidP="00335379">
      <w:pPr>
        <w:spacing w:after="0"/>
        <w:ind w:right="283"/>
        <w:jc w:val="both"/>
      </w:pPr>
      <w:r>
        <w:t xml:space="preserve">    "__" ______________ 20__ г.                                                    _______________________</w:t>
      </w:r>
    </w:p>
    <w:p w:rsidR="00335379" w:rsidRDefault="00335379" w:rsidP="00335379">
      <w:pPr>
        <w:spacing w:after="0"/>
        <w:ind w:right="283"/>
        <w:jc w:val="both"/>
      </w:pPr>
    </w:p>
    <w:p w:rsidR="00335379" w:rsidRDefault="00335379" w:rsidP="00335379">
      <w:pPr>
        <w:spacing w:after="0"/>
        <w:ind w:right="283"/>
        <w:jc w:val="both"/>
      </w:pPr>
      <w:r>
        <w:t xml:space="preserve"> Комиссия в составе__________________________________________________________</w:t>
      </w:r>
    </w:p>
    <w:p w:rsidR="00335379" w:rsidRDefault="00335379" w:rsidP="00335379">
      <w:pPr>
        <w:spacing w:after="0"/>
        <w:ind w:right="283"/>
        <w:jc w:val="both"/>
      </w:pPr>
      <w:r>
        <w:t xml:space="preserve">                  (должность, фамилия, имя, отчество членов комиссии)</w:t>
      </w:r>
    </w:p>
    <w:p w:rsidR="00335379" w:rsidRDefault="00335379" w:rsidP="00335379">
      <w:pPr>
        <w:spacing w:after="0"/>
        <w:ind w:right="283"/>
        <w:jc w:val="both"/>
      </w:pPr>
      <w:r>
        <w:t>___________________________________________________________________________                                       в ходе комиссионного обследования выявлена несанкционированная свалка (навал мусора), расположенная по адресу: ___________________________________________________________________________</w:t>
      </w:r>
    </w:p>
    <w:p w:rsidR="00335379" w:rsidRDefault="00335379" w:rsidP="00335379">
      <w:pPr>
        <w:spacing w:after="0"/>
        <w:ind w:right="283"/>
        <w:jc w:val="both"/>
      </w:pPr>
      <w:r>
        <w:t>В результате обследования установлено, что:</w:t>
      </w:r>
    </w:p>
    <w:p w:rsidR="00335379" w:rsidRDefault="00335379" w:rsidP="00335379">
      <w:pPr>
        <w:spacing w:after="0"/>
        <w:ind w:right="283"/>
        <w:jc w:val="both"/>
      </w:pPr>
      <w:r>
        <w:t>- площадь несанкционированной свалки (навала) составляет: - ___________</w:t>
      </w:r>
      <w:proofErr w:type="spellStart"/>
      <w:r>
        <w:t>кв.м</w:t>
      </w:r>
      <w:proofErr w:type="spellEnd"/>
      <w:r>
        <w:t>.;</w:t>
      </w:r>
    </w:p>
    <w:p w:rsidR="00335379" w:rsidRDefault="00335379" w:rsidP="00335379">
      <w:pPr>
        <w:spacing w:after="0"/>
        <w:ind w:right="283"/>
        <w:jc w:val="both"/>
      </w:pPr>
      <w:r>
        <w:t>- предполагаемый объем несанкционированной свалки (навала) составляет - ____</w:t>
      </w:r>
      <w:proofErr w:type="spellStart"/>
      <w:r>
        <w:t>куб.м</w:t>
      </w:r>
      <w:proofErr w:type="spellEnd"/>
      <w:r>
        <w:t xml:space="preserve">.; </w:t>
      </w:r>
    </w:p>
    <w:p w:rsidR="00335379" w:rsidRDefault="00335379" w:rsidP="00335379">
      <w:pPr>
        <w:spacing w:after="0"/>
        <w:ind w:right="283"/>
        <w:jc w:val="both"/>
      </w:pPr>
      <w:r>
        <w:t>- характер (вид, тип) отходов – _______________________________________</w:t>
      </w:r>
    </w:p>
    <w:p w:rsidR="00335379" w:rsidRDefault="00335379" w:rsidP="00335379">
      <w:pPr>
        <w:spacing w:after="0"/>
        <w:ind w:right="283"/>
        <w:jc w:val="both"/>
      </w:pPr>
    </w:p>
    <w:p w:rsidR="00335379" w:rsidRDefault="00335379" w:rsidP="00335379">
      <w:pPr>
        <w:spacing w:after="0"/>
        <w:ind w:right="283"/>
        <w:jc w:val="both"/>
      </w:pPr>
      <w:r>
        <w:t xml:space="preserve">Результаты выявления несанкционированной свалки (навала) подтверждаются материалами </w:t>
      </w:r>
      <w:proofErr w:type="spellStart"/>
      <w:r>
        <w:t>фотофиксации</w:t>
      </w:r>
      <w:proofErr w:type="spellEnd"/>
      <w:r>
        <w:t xml:space="preserve"> на _____ листах.</w:t>
      </w:r>
    </w:p>
    <w:p w:rsidR="00335379" w:rsidRDefault="00335379" w:rsidP="00335379">
      <w:pPr>
        <w:spacing w:after="0"/>
        <w:ind w:right="283"/>
        <w:jc w:val="both"/>
      </w:pPr>
      <w:r>
        <w:t xml:space="preserve">Дата ликвидации свалки и навала мусора ______ _____________ 2018 г. </w:t>
      </w:r>
    </w:p>
    <w:p w:rsidR="00335379" w:rsidRDefault="00335379" w:rsidP="00335379">
      <w:pPr>
        <w:spacing w:after="0"/>
        <w:ind w:right="283"/>
        <w:jc w:val="both"/>
      </w:pPr>
      <w:r>
        <w:t xml:space="preserve">Результаты </w:t>
      </w:r>
      <w:r w:rsidR="000623C8">
        <w:t>ликвидированной</w:t>
      </w:r>
      <w:r>
        <w:t xml:space="preserve"> несанкционированной свалки и навала подтверждаются материалами </w:t>
      </w:r>
      <w:proofErr w:type="spellStart"/>
      <w:r>
        <w:t>фотофиксации</w:t>
      </w:r>
      <w:proofErr w:type="spellEnd"/>
      <w:r>
        <w:t xml:space="preserve"> на _____ листах.</w:t>
      </w:r>
    </w:p>
    <w:p w:rsidR="00335379" w:rsidRDefault="00335379" w:rsidP="00335379">
      <w:pPr>
        <w:spacing w:after="0"/>
        <w:ind w:right="283"/>
        <w:jc w:val="both"/>
      </w:pPr>
    </w:p>
    <w:p w:rsidR="00335379" w:rsidRDefault="00335379" w:rsidP="00335379">
      <w:pPr>
        <w:spacing w:after="0"/>
        <w:ind w:right="283"/>
        <w:jc w:val="both"/>
      </w:pPr>
      <w:r>
        <w:t>Председатель –</w:t>
      </w:r>
    </w:p>
    <w:p w:rsidR="00335379" w:rsidRDefault="00335379" w:rsidP="00335379">
      <w:pPr>
        <w:spacing w:after="0"/>
        <w:ind w:right="283"/>
        <w:jc w:val="both"/>
      </w:pPr>
      <w:r>
        <w:t>Секретарь –</w:t>
      </w:r>
    </w:p>
    <w:p w:rsidR="00335379" w:rsidRDefault="00335379" w:rsidP="00335379">
      <w:pPr>
        <w:spacing w:after="0"/>
        <w:ind w:right="283"/>
        <w:jc w:val="both"/>
      </w:pPr>
      <w:r>
        <w:t>Члены комиссии –</w:t>
      </w:r>
    </w:p>
    <w:p w:rsidR="00335379" w:rsidRDefault="00335379" w:rsidP="00335379">
      <w:pPr>
        <w:spacing w:after="0"/>
        <w:ind w:right="283"/>
        <w:jc w:val="both"/>
      </w:pPr>
      <w:r>
        <w:t>Фото прилагаются.</w:t>
      </w:r>
    </w:p>
    <w:p w:rsidR="00335379" w:rsidRDefault="00335379" w:rsidP="000D5D5B">
      <w:pPr>
        <w:spacing w:after="0"/>
        <w:ind w:right="283"/>
        <w:jc w:val="both"/>
      </w:pPr>
    </w:p>
    <w:p w:rsidR="00335379" w:rsidRDefault="00335379" w:rsidP="000D5D5B">
      <w:pPr>
        <w:spacing w:after="0"/>
        <w:ind w:right="283"/>
        <w:jc w:val="both"/>
      </w:pPr>
    </w:p>
    <w:p w:rsidR="00335379" w:rsidRDefault="00335379" w:rsidP="000D5D5B">
      <w:pPr>
        <w:spacing w:after="0"/>
        <w:ind w:right="283"/>
        <w:jc w:val="both"/>
      </w:pPr>
    </w:p>
    <w:p w:rsidR="00335379" w:rsidRPr="000D5D5B" w:rsidRDefault="00335379" w:rsidP="000D5D5B">
      <w:pPr>
        <w:spacing w:after="0"/>
        <w:ind w:right="283"/>
        <w:jc w:val="both"/>
      </w:pPr>
    </w:p>
    <w:sectPr w:rsidR="00335379" w:rsidRPr="000D5D5B" w:rsidSect="001115AF">
      <w:footerReference w:type="default" r:id="rId8"/>
      <w:pgSz w:w="11906" w:h="16838"/>
      <w:pgMar w:top="1134" w:right="567" w:bottom="1134" w:left="1985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54D" w:rsidRDefault="006F354D" w:rsidP="00550DB8">
      <w:pPr>
        <w:spacing w:after="0" w:line="240" w:lineRule="auto"/>
      </w:pPr>
      <w:r>
        <w:separator/>
      </w:r>
    </w:p>
  </w:endnote>
  <w:endnote w:type="continuationSeparator" w:id="0">
    <w:p w:rsidR="006F354D" w:rsidRDefault="006F354D" w:rsidP="00550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DB8" w:rsidRDefault="00550DB8">
    <w:pPr>
      <w:pStyle w:val="a7"/>
    </w:pPr>
    <w:r>
      <w:t>Пост.1846</w:t>
    </w:r>
  </w:p>
  <w:p w:rsidR="00550DB8" w:rsidRDefault="00550DB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54D" w:rsidRDefault="006F354D" w:rsidP="00550DB8">
      <w:pPr>
        <w:spacing w:after="0" w:line="240" w:lineRule="auto"/>
      </w:pPr>
      <w:r>
        <w:separator/>
      </w:r>
    </w:p>
  </w:footnote>
  <w:footnote w:type="continuationSeparator" w:id="0">
    <w:p w:rsidR="006F354D" w:rsidRDefault="006F354D" w:rsidP="00550D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931"/>
    <w:rsid w:val="000623C8"/>
    <w:rsid w:val="00080931"/>
    <w:rsid w:val="000D5D5B"/>
    <w:rsid w:val="001115AF"/>
    <w:rsid w:val="001642A1"/>
    <w:rsid w:val="001B782F"/>
    <w:rsid w:val="00204D25"/>
    <w:rsid w:val="00275DEA"/>
    <w:rsid w:val="00307855"/>
    <w:rsid w:val="00335379"/>
    <w:rsid w:val="003C7AE9"/>
    <w:rsid w:val="00425585"/>
    <w:rsid w:val="004557CD"/>
    <w:rsid w:val="004E7751"/>
    <w:rsid w:val="00550DB8"/>
    <w:rsid w:val="005861A0"/>
    <w:rsid w:val="00594903"/>
    <w:rsid w:val="005C51C9"/>
    <w:rsid w:val="005F5501"/>
    <w:rsid w:val="00610789"/>
    <w:rsid w:val="00641D27"/>
    <w:rsid w:val="006F354D"/>
    <w:rsid w:val="00721E88"/>
    <w:rsid w:val="00746B9A"/>
    <w:rsid w:val="007B206C"/>
    <w:rsid w:val="008341D3"/>
    <w:rsid w:val="00897BEE"/>
    <w:rsid w:val="00976757"/>
    <w:rsid w:val="00997D3A"/>
    <w:rsid w:val="009F43F3"/>
    <w:rsid w:val="00A22EA7"/>
    <w:rsid w:val="00A30C4C"/>
    <w:rsid w:val="00AC7A1A"/>
    <w:rsid w:val="00AD1EC9"/>
    <w:rsid w:val="00B3429C"/>
    <w:rsid w:val="00B76325"/>
    <w:rsid w:val="00B9194C"/>
    <w:rsid w:val="00BF758D"/>
    <w:rsid w:val="00C02EEB"/>
    <w:rsid w:val="00C35033"/>
    <w:rsid w:val="00C46931"/>
    <w:rsid w:val="00C93C52"/>
    <w:rsid w:val="00D22E24"/>
    <w:rsid w:val="00D350DF"/>
    <w:rsid w:val="00D357B8"/>
    <w:rsid w:val="00D7445D"/>
    <w:rsid w:val="00E81A7C"/>
    <w:rsid w:val="00F551E8"/>
    <w:rsid w:val="00F64F35"/>
    <w:rsid w:val="00FB77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7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5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DE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50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0DB8"/>
  </w:style>
  <w:style w:type="paragraph" w:styleId="a7">
    <w:name w:val="footer"/>
    <w:basedOn w:val="a"/>
    <w:link w:val="a8"/>
    <w:uiPriority w:val="99"/>
    <w:unhideWhenUsed/>
    <w:rsid w:val="00550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0D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7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5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DE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50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0DB8"/>
  </w:style>
  <w:style w:type="paragraph" w:styleId="a7">
    <w:name w:val="footer"/>
    <w:basedOn w:val="a"/>
    <w:link w:val="a8"/>
    <w:uiPriority w:val="99"/>
    <w:unhideWhenUsed/>
    <w:rsid w:val="00550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0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4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A7B8B-E71E-40A7-96A6-72ECA67F0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1142</Words>
  <Characters>6511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Бахирева</cp:lastModifiedBy>
  <cp:revision>2</cp:revision>
  <cp:lastPrinted>2018-10-17T07:49:00Z</cp:lastPrinted>
  <dcterms:created xsi:type="dcterms:W3CDTF">2018-10-18T13:13:00Z</dcterms:created>
  <dcterms:modified xsi:type="dcterms:W3CDTF">2018-10-18T13:13:00Z</dcterms:modified>
</cp:coreProperties>
</file>