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E8" w:rsidRPr="0048648F" w:rsidRDefault="00F16BE8" w:rsidP="00F16BE8">
      <w:pPr>
        <w:ind w:left="6379" w:firstLine="0"/>
        <w:jc w:val="left"/>
        <w:textAlignment w:val="baseline"/>
      </w:pPr>
      <w:r w:rsidRPr="0048648F">
        <w:t>УТВЕРЖДЕНО</w:t>
      </w:r>
    </w:p>
    <w:p w:rsidR="001977EB" w:rsidRDefault="00F16BE8" w:rsidP="00F16BE8">
      <w:pPr>
        <w:ind w:left="6379" w:firstLine="0"/>
        <w:jc w:val="left"/>
        <w:textAlignment w:val="baseline"/>
      </w:pPr>
      <w:r>
        <w:t xml:space="preserve">Постановлением </w:t>
      </w:r>
      <w:r w:rsidRPr="0048648F">
        <w:t xml:space="preserve">Главы Сергиево-Посадского муниципального района Московской области </w:t>
      </w:r>
    </w:p>
    <w:p w:rsidR="00F16BE8" w:rsidRPr="0048648F" w:rsidRDefault="00F16BE8" w:rsidP="00F16BE8">
      <w:pPr>
        <w:ind w:left="6379" w:firstLine="0"/>
        <w:jc w:val="left"/>
        <w:textAlignment w:val="baseline"/>
      </w:pPr>
      <w:r w:rsidRPr="0048648F">
        <w:t xml:space="preserve">от </w:t>
      </w:r>
      <w:r w:rsidR="001977EB">
        <w:t>18.10.2018 №1789-ПГ</w:t>
      </w:r>
      <w:bookmarkStart w:id="0" w:name="_GoBack"/>
      <w:bookmarkEnd w:id="0"/>
    </w:p>
    <w:p w:rsidR="00F16BE8" w:rsidRDefault="00F16BE8" w:rsidP="00F16BE8">
      <w:pPr>
        <w:shd w:val="clear" w:color="auto" w:fill="FFFFFF"/>
        <w:jc w:val="center"/>
        <w:rPr>
          <w:b/>
        </w:rPr>
      </w:pPr>
    </w:p>
    <w:p w:rsidR="00F16BE8" w:rsidRDefault="00F16BE8" w:rsidP="00F16BE8">
      <w:pPr>
        <w:shd w:val="clear" w:color="auto" w:fill="FFFFFF"/>
        <w:jc w:val="center"/>
        <w:rPr>
          <w:b/>
        </w:rPr>
      </w:pPr>
      <w:r>
        <w:rPr>
          <w:b/>
        </w:rPr>
        <w:t>ПОЛОЖЕНИЕ</w:t>
      </w:r>
      <w:r w:rsidRPr="00A31004">
        <w:rPr>
          <w:b/>
        </w:rPr>
        <w:t xml:space="preserve"> </w:t>
      </w:r>
    </w:p>
    <w:p w:rsidR="00F16BE8" w:rsidRPr="009F1AB5" w:rsidRDefault="00F16BE8" w:rsidP="009F1AB5">
      <w:pPr>
        <w:shd w:val="clear" w:color="auto" w:fill="FFFFFF"/>
        <w:jc w:val="center"/>
        <w:rPr>
          <w:rStyle w:val="a3"/>
          <w:b/>
          <w:i w:val="0"/>
          <w:color w:val="222222"/>
          <w:shd w:val="clear" w:color="auto" w:fill="FFFFFF"/>
        </w:rPr>
      </w:pPr>
      <w:r w:rsidRPr="009F1AB5">
        <w:rPr>
          <w:b/>
        </w:rPr>
        <w:t xml:space="preserve">о комиссии </w:t>
      </w:r>
      <w:r w:rsidR="009F1AB5" w:rsidRPr="009F1AB5">
        <w:rPr>
          <w:b/>
        </w:rPr>
        <w:t xml:space="preserve">по рассмотрению видов нестационарных торговых объектов и мест их размещения для включения в </w:t>
      </w:r>
      <w:r w:rsidR="00C66425">
        <w:rPr>
          <w:b/>
        </w:rPr>
        <w:t>Схему</w:t>
      </w:r>
      <w:r w:rsidR="009F1AB5" w:rsidRPr="009F1AB5">
        <w:rPr>
          <w:b/>
        </w:rPr>
        <w:t xml:space="preserve"> </w:t>
      </w:r>
      <w:r w:rsidR="009F1AB5" w:rsidRPr="009F1AB5">
        <w:rPr>
          <w:rStyle w:val="a3"/>
          <w:b/>
          <w:i w:val="0"/>
          <w:color w:val="222222"/>
          <w:shd w:val="clear" w:color="auto" w:fill="FFFFFF"/>
        </w:rPr>
        <w:t>размещения нестационарных торговых объектов на территории городского поселения Сергиев Посад Сергиево-Посадского муниципального района Московской области</w:t>
      </w:r>
    </w:p>
    <w:p w:rsidR="009F1AB5" w:rsidRPr="00BF0E76" w:rsidRDefault="009F1AB5" w:rsidP="009F1AB5">
      <w:pPr>
        <w:shd w:val="clear" w:color="auto" w:fill="FFFFFF"/>
        <w:jc w:val="center"/>
        <w:rPr>
          <w:rFonts w:eastAsia="Times New Roman"/>
          <w:b/>
          <w:lang w:eastAsia="ru-RU"/>
        </w:rPr>
      </w:pPr>
    </w:p>
    <w:p w:rsidR="00F16BE8" w:rsidRPr="00A31004" w:rsidRDefault="00F16BE8" w:rsidP="00F16BE8">
      <w:pPr>
        <w:ind w:left="-360"/>
        <w:jc w:val="center"/>
        <w:rPr>
          <w:rFonts w:eastAsia="Times New Roman"/>
          <w:b/>
          <w:lang w:eastAsia="ru-RU"/>
        </w:rPr>
      </w:pPr>
      <w:r w:rsidRPr="00A31004">
        <w:rPr>
          <w:rFonts w:eastAsia="Times New Roman"/>
          <w:b/>
          <w:lang w:eastAsia="ru-RU"/>
        </w:rPr>
        <w:t>1. Общие положения</w:t>
      </w:r>
    </w:p>
    <w:p w:rsidR="00F16BE8" w:rsidRPr="00A31004" w:rsidRDefault="00F16BE8" w:rsidP="00F16BE8">
      <w:pPr>
        <w:rPr>
          <w:rFonts w:eastAsia="Times New Roman"/>
          <w:lang w:eastAsia="ru-RU"/>
        </w:rPr>
      </w:pPr>
      <w:r w:rsidRPr="00A31004">
        <w:rPr>
          <w:rFonts w:eastAsia="Times New Roman"/>
          <w:lang w:eastAsia="ru-RU"/>
        </w:rPr>
        <w:t> </w:t>
      </w:r>
    </w:p>
    <w:p w:rsidR="00C847BD" w:rsidRDefault="00F16BE8" w:rsidP="009F1AB5">
      <w:pPr>
        <w:shd w:val="clear" w:color="auto" w:fill="FFFFFF"/>
      </w:pPr>
      <w:r w:rsidRPr="009F1AB5">
        <w:t xml:space="preserve">1.1. </w:t>
      </w:r>
      <w:proofErr w:type="gramStart"/>
      <w:r w:rsidR="00C847BD" w:rsidRPr="009F1AB5">
        <w:t>К</w:t>
      </w:r>
      <w:r w:rsidR="00926DE7" w:rsidRPr="009F1AB5">
        <w:t>омиссия</w:t>
      </w:r>
      <w:r w:rsidR="00C847BD" w:rsidRPr="009F1AB5">
        <w:t xml:space="preserve"> </w:t>
      </w:r>
      <w:r w:rsidR="009F1AB5" w:rsidRPr="009F1AB5">
        <w:t xml:space="preserve">по рассмотрению видов нестационарных торговых объектов и мест их размещения для включения в </w:t>
      </w:r>
      <w:r w:rsidR="00747786">
        <w:t>Схему</w:t>
      </w:r>
      <w:r w:rsidR="009F1AB5" w:rsidRPr="009F1AB5">
        <w:t xml:space="preserve"> </w:t>
      </w:r>
      <w:r w:rsidR="009F1AB5" w:rsidRPr="009F1AB5">
        <w:rPr>
          <w:rStyle w:val="a3"/>
          <w:i w:val="0"/>
          <w:color w:val="222222"/>
          <w:shd w:val="clear" w:color="auto" w:fill="FFFFFF"/>
        </w:rPr>
        <w:t>размещения нестационарных торговых объектов на территории городского поселения Сергиев Посад Сергиево-Посадского муниципального района Московской области</w:t>
      </w:r>
      <w:r w:rsidR="009F1AB5">
        <w:rPr>
          <w:rStyle w:val="a3"/>
          <w:i w:val="0"/>
          <w:color w:val="222222"/>
          <w:shd w:val="clear" w:color="auto" w:fill="FFFFFF"/>
        </w:rPr>
        <w:t xml:space="preserve"> </w:t>
      </w:r>
      <w:r w:rsidR="00E94A5D">
        <w:rPr>
          <w:rStyle w:val="a3"/>
          <w:i w:val="0"/>
          <w:color w:val="222222"/>
          <w:shd w:val="clear" w:color="auto" w:fill="FFFFFF"/>
        </w:rPr>
        <w:t>(далее - комиссия)</w:t>
      </w:r>
      <w:r w:rsidR="00C847BD" w:rsidRPr="00D3394F">
        <w:rPr>
          <w:rStyle w:val="a3"/>
          <w:i w:val="0"/>
          <w:color w:val="222222"/>
          <w:shd w:val="clear" w:color="auto" w:fill="FFFFFF"/>
        </w:rPr>
        <w:t xml:space="preserve"> </w:t>
      </w:r>
      <w:r w:rsidRPr="00D3394F">
        <w:t xml:space="preserve">создается с целью </w:t>
      </w:r>
      <w:r w:rsidR="00112FE6">
        <w:t>рассмотрения материалов для включения мест и видов нестационарных торговых объектов в схему</w:t>
      </w:r>
      <w:r w:rsidR="002025F2">
        <w:t xml:space="preserve"> размещения нестационарных торговых объектов на территории городского поселения Сергиев Посад Сергиево-Посадского муниципального района</w:t>
      </w:r>
      <w:proofErr w:type="gramEnd"/>
      <w:r w:rsidR="002025F2">
        <w:t xml:space="preserve"> Московской области (далее - </w:t>
      </w:r>
      <w:r w:rsidR="00892220">
        <w:t>с</w:t>
      </w:r>
      <w:r w:rsidR="002025F2">
        <w:t>хема)</w:t>
      </w:r>
      <w:r w:rsidR="00636CE4">
        <w:t xml:space="preserve"> </w:t>
      </w:r>
      <w:r w:rsidR="00D3394F" w:rsidRPr="00D3394F">
        <w:rPr>
          <w:spacing w:val="2"/>
        </w:rPr>
        <w:t>(проект</w:t>
      </w:r>
      <w:r w:rsidR="003D529B">
        <w:rPr>
          <w:spacing w:val="2"/>
        </w:rPr>
        <w:t>ов изменений</w:t>
      </w:r>
      <w:r w:rsidR="00D3394F" w:rsidRPr="00D3394F">
        <w:rPr>
          <w:spacing w:val="2"/>
        </w:rPr>
        <w:t>, внесенных в схему</w:t>
      </w:r>
      <w:r w:rsidR="00B05C59">
        <w:rPr>
          <w:spacing w:val="2"/>
        </w:rPr>
        <w:t>)</w:t>
      </w:r>
      <w:r w:rsidR="00C847BD">
        <w:t>.</w:t>
      </w:r>
    </w:p>
    <w:p w:rsidR="00F16BE8" w:rsidRPr="00A31004" w:rsidRDefault="00D3394F" w:rsidP="00BC764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В </w:t>
      </w:r>
      <w:r w:rsidR="00F16BE8" w:rsidRPr="00A31004">
        <w:rPr>
          <w:rFonts w:eastAsia="Times New Roman"/>
          <w:lang w:eastAsia="ru-RU"/>
        </w:rPr>
        <w:t>своей деятельности комиссия руководствуется федеральными законами, законами Московской области, постановлениями Правительства Московской области, распоряжениями Правительства Московской области, Уста</w:t>
      </w:r>
      <w:r w:rsidR="00F16BE8">
        <w:rPr>
          <w:rFonts w:eastAsia="Times New Roman"/>
          <w:lang w:eastAsia="ru-RU"/>
        </w:rPr>
        <w:t>вом городского поселения</w:t>
      </w:r>
      <w:r w:rsidR="00F16BE8" w:rsidRPr="00A31004">
        <w:rPr>
          <w:rFonts w:eastAsia="Times New Roman"/>
          <w:lang w:eastAsia="ru-RU"/>
        </w:rPr>
        <w:t xml:space="preserve"> Сергиев Посад Сергиево-Посадского муниципал</w:t>
      </w:r>
      <w:r w:rsidR="00F16BE8">
        <w:rPr>
          <w:rFonts w:eastAsia="Times New Roman"/>
          <w:lang w:eastAsia="ru-RU"/>
        </w:rPr>
        <w:t>ьного района Московской области</w:t>
      </w:r>
      <w:r w:rsidR="00F16BE8" w:rsidRPr="00A31004">
        <w:rPr>
          <w:rFonts w:eastAsia="Times New Roman"/>
          <w:lang w:eastAsia="ru-RU"/>
        </w:rPr>
        <w:t xml:space="preserve">, </w:t>
      </w:r>
      <w:r w:rsidR="00F16BE8">
        <w:rPr>
          <w:rFonts w:eastAsia="Times New Roman"/>
          <w:lang w:eastAsia="ru-RU"/>
        </w:rPr>
        <w:t xml:space="preserve">нормативными </w:t>
      </w:r>
      <w:r w:rsidR="00F16BE8" w:rsidRPr="00A31004">
        <w:rPr>
          <w:rFonts w:eastAsia="Times New Roman"/>
          <w:lang w:eastAsia="ru-RU"/>
        </w:rPr>
        <w:t xml:space="preserve">правовыми актами </w:t>
      </w:r>
      <w:r w:rsidR="00F72B79">
        <w:rPr>
          <w:rFonts w:eastAsia="Times New Roman"/>
          <w:lang w:eastAsia="ru-RU"/>
        </w:rPr>
        <w:t xml:space="preserve">городского поселения Сергиев Посад </w:t>
      </w:r>
      <w:r w:rsidR="000B5C8D">
        <w:rPr>
          <w:rFonts w:eastAsia="Times New Roman"/>
          <w:lang w:eastAsia="ru-RU"/>
        </w:rPr>
        <w:t>Сергиево-Посадского муниципального района Московской области</w:t>
      </w:r>
      <w:r w:rsidR="00F72B79" w:rsidRPr="00A31004">
        <w:rPr>
          <w:rFonts w:eastAsia="Times New Roman"/>
          <w:lang w:eastAsia="ru-RU"/>
        </w:rPr>
        <w:t xml:space="preserve">, </w:t>
      </w:r>
      <w:r w:rsidR="00F72B79">
        <w:rPr>
          <w:rFonts w:eastAsia="Times New Roman"/>
          <w:lang w:eastAsia="ru-RU"/>
        </w:rPr>
        <w:t xml:space="preserve">нормативными </w:t>
      </w:r>
      <w:r w:rsidR="00F72B79" w:rsidRPr="00A31004">
        <w:rPr>
          <w:rFonts w:eastAsia="Times New Roman"/>
          <w:lang w:eastAsia="ru-RU"/>
        </w:rPr>
        <w:t xml:space="preserve">правовыми актами </w:t>
      </w:r>
      <w:r w:rsidR="00F72B79">
        <w:rPr>
          <w:rFonts w:eastAsia="Times New Roman"/>
          <w:lang w:eastAsia="ru-RU"/>
        </w:rPr>
        <w:t>Сергиево-Посадского муниципального района Московской области,</w:t>
      </w:r>
      <w:r w:rsidR="00F16BE8">
        <w:rPr>
          <w:rFonts w:eastAsia="Times New Roman"/>
          <w:lang w:eastAsia="ru-RU"/>
        </w:rPr>
        <w:t xml:space="preserve"> настоящим П</w:t>
      </w:r>
      <w:r w:rsidR="00F16BE8" w:rsidRPr="00A31004">
        <w:rPr>
          <w:rFonts w:eastAsia="Times New Roman"/>
          <w:lang w:eastAsia="ru-RU"/>
        </w:rPr>
        <w:t>оложением.</w:t>
      </w:r>
    </w:p>
    <w:p w:rsidR="00F16BE8" w:rsidRPr="00A31004" w:rsidRDefault="00F16BE8" w:rsidP="00BC764A">
      <w:pPr>
        <w:ind w:firstLine="709"/>
        <w:rPr>
          <w:rFonts w:eastAsia="Times New Roman"/>
          <w:lang w:eastAsia="ru-RU"/>
        </w:rPr>
      </w:pPr>
      <w:r w:rsidRPr="00A31004">
        <w:rPr>
          <w:rFonts w:eastAsia="Times New Roman"/>
          <w:lang w:eastAsia="ru-RU"/>
        </w:rPr>
        <w:t xml:space="preserve">1.3. </w:t>
      </w:r>
      <w:r>
        <w:rPr>
          <w:rFonts w:eastAsia="Times New Roman"/>
          <w:lang w:eastAsia="ru-RU"/>
        </w:rPr>
        <w:t>К</w:t>
      </w:r>
      <w:r w:rsidRPr="00A31004">
        <w:rPr>
          <w:rFonts w:eastAsia="Times New Roman"/>
          <w:lang w:eastAsia="ru-RU"/>
        </w:rPr>
        <w:t>омиссия собирается по мере необходимости.</w:t>
      </w:r>
    </w:p>
    <w:p w:rsidR="00F16BE8" w:rsidRPr="00A31004" w:rsidRDefault="00F16BE8" w:rsidP="00F16BE8">
      <w:pPr>
        <w:ind w:firstLine="360"/>
        <w:rPr>
          <w:rFonts w:eastAsia="Times New Roman"/>
          <w:lang w:eastAsia="ru-RU"/>
        </w:rPr>
      </w:pPr>
    </w:p>
    <w:p w:rsidR="00FF060D" w:rsidRDefault="00F16BE8" w:rsidP="00FF060D">
      <w:pPr>
        <w:numPr>
          <w:ilvl w:val="0"/>
          <w:numId w:val="2"/>
        </w:numPr>
        <w:jc w:val="center"/>
        <w:rPr>
          <w:rFonts w:eastAsia="Times New Roman"/>
          <w:b/>
          <w:lang w:eastAsia="ru-RU"/>
        </w:rPr>
      </w:pPr>
      <w:r w:rsidRPr="00A31004">
        <w:rPr>
          <w:rFonts w:eastAsia="Times New Roman"/>
          <w:b/>
          <w:lang w:eastAsia="ru-RU"/>
        </w:rPr>
        <w:t>О</w:t>
      </w:r>
      <w:r w:rsidR="00FF060D">
        <w:rPr>
          <w:rFonts w:eastAsia="Times New Roman"/>
          <w:b/>
          <w:lang w:eastAsia="ru-RU"/>
        </w:rPr>
        <w:t xml:space="preserve">рганизация рассмотрения материалов для включения мест </w:t>
      </w:r>
    </w:p>
    <w:p w:rsidR="00F16BE8" w:rsidRPr="00FF060D" w:rsidRDefault="00FF060D" w:rsidP="00FF060D">
      <w:pPr>
        <w:ind w:firstLine="0"/>
        <w:jc w:val="center"/>
        <w:rPr>
          <w:rFonts w:eastAsia="Times New Roman"/>
          <w:b/>
          <w:lang w:eastAsia="ru-RU"/>
        </w:rPr>
      </w:pPr>
      <w:r w:rsidRPr="00FF060D">
        <w:rPr>
          <w:rFonts w:eastAsia="Times New Roman"/>
          <w:b/>
          <w:lang w:eastAsia="ru-RU"/>
        </w:rPr>
        <w:t>и видов нестационарных торговых объектов в схему</w:t>
      </w:r>
    </w:p>
    <w:p w:rsidR="00F16BE8" w:rsidRDefault="00F16BE8" w:rsidP="00F16BE8">
      <w:pPr>
        <w:ind w:left="-360"/>
        <w:jc w:val="center"/>
        <w:rPr>
          <w:rFonts w:eastAsia="Times New Roman"/>
          <w:b/>
          <w:lang w:eastAsia="ru-RU"/>
        </w:rPr>
      </w:pPr>
    </w:p>
    <w:p w:rsidR="00BC764A" w:rsidRDefault="00FF060D" w:rsidP="00F16BE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 </w:t>
      </w:r>
      <w:r w:rsidR="00BC764A">
        <w:rPr>
          <w:rFonts w:eastAsia="Times New Roman"/>
          <w:lang w:eastAsia="ru-RU"/>
        </w:rPr>
        <w:t>Основными функциями комиссии являются:</w:t>
      </w:r>
    </w:p>
    <w:p w:rsidR="00646F3D" w:rsidRDefault="00F16BE8" w:rsidP="00F16BE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</w:t>
      </w:r>
      <w:r w:rsidR="00FF060D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 w:rsidR="00343AB4">
        <w:rPr>
          <w:rFonts w:eastAsia="Times New Roman"/>
          <w:lang w:eastAsia="ru-RU"/>
        </w:rPr>
        <w:t>Р</w:t>
      </w:r>
      <w:r w:rsidR="00646F3D">
        <w:rPr>
          <w:rFonts w:eastAsia="Times New Roman"/>
          <w:lang w:eastAsia="ru-RU"/>
        </w:rPr>
        <w:t xml:space="preserve">ассмотрение </w:t>
      </w:r>
      <w:r w:rsidR="002025F2">
        <w:rPr>
          <w:rFonts w:eastAsia="Times New Roman"/>
          <w:lang w:eastAsia="ru-RU"/>
        </w:rPr>
        <w:t xml:space="preserve">материалов необходимых для разработки </w:t>
      </w:r>
      <w:r w:rsidR="00646F3D">
        <w:rPr>
          <w:rFonts w:eastAsia="Times New Roman"/>
          <w:lang w:eastAsia="ru-RU"/>
        </w:rPr>
        <w:t xml:space="preserve">проекта схемы (проектов изменений, </w:t>
      </w:r>
      <w:r w:rsidR="00343AB4">
        <w:rPr>
          <w:rFonts w:eastAsia="Times New Roman"/>
          <w:lang w:eastAsia="ru-RU"/>
        </w:rPr>
        <w:t>внесенных в схему).</w:t>
      </w:r>
    </w:p>
    <w:p w:rsidR="003A3EED" w:rsidRPr="00112FE6" w:rsidRDefault="00F16BE8" w:rsidP="00F16BE8">
      <w:pPr>
        <w:rPr>
          <w:color w:val="000000" w:themeColor="text1"/>
          <w:spacing w:val="2"/>
        </w:rPr>
      </w:pPr>
      <w:r>
        <w:rPr>
          <w:rFonts w:eastAsia="Times New Roman"/>
          <w:lang w:eastAsia="ru-RU"/>
        </w:rPr>
        <w:t>2.</w:t>
      </w:r>
      <w:r w:rsidR="00FF060D">
        <w:rPr>
          <w:rFonts w:eastAsia="Times New Roman"/>
          <w:lang w:eastAsia="ru-RU"/>
        </w:rPr>
        <w:t>1.2.</w:t>
      </w:r>
      <w:r>
        <w:rPr>
          <w:rFonts w:eastAsia="Times New Roman"/>
          <w:lang w:eastAsia="ru-RU"/>
        </w:rPr>
        <w:t xml:space="preserve"> </w:t>
      </w:r>
      <w:r w:rsidR="00112FE6" w:rsidRPr="00112FE6">
        <w:rPr>
          <w:rFonts w:eastAsia="Times New Roman"/>
          <w:color w:val="000000" w:themeColor="text1"/>
          <w:lang w:eastAsia="ru-RU"/>
        </w:rPr>
        <w:t>В</w:t>
      </w:r>
      <w:r w:rsidR="00343AB4" w:rsidRPr="00112FE6">
        <w:rPr>
          <w:color w:val="000000" w:themeColor="text1"/>
        </w:rPr>
        <w:t>ынесение замечаний (предложений) по</w:t>
      </w:r>
      <w:r w:rsidR="00184F26">
        <w:rPr>
          <w:color w:val="000000" w:themeColor="text1"/>
        </w:rPr>
        <w:t xml:space="preserve"> материалам, учитывае</w:t>
      </w:r>
      <w:r w:rsidR="00892220">
        <w:rPr>
          <w:color w:val="000000" w:themeColor="text1"/>
        </w:rPr>
        <w:t>мым</w:t>
      </w:r>
      <w:r w:rsidR="00184F26">
        <w:rPr>
          <w:color w:val="000000" w:themeColor="text1"/>
        </w:rPr>
        <w:t xml:space="preserve"> </w:t>
      </w:r>
      <w:proofErr w:type="gramStart"/>
      <w:r w:rsidR="00184F26">
        <w:rPr>
          <w:color w:val="000000" w:themeColor="text1"/>
        </w:rPr>
        <w:t>при</w:t>
      </w:r>
      <w:proofErr w:type="gramEnd"/>
      <w:r w:rsidR="00184F26">
        <w:rPr>
          <w:color w:val="000000" w:themeColor="text1"/>
        </w:rPr>
        <w:t xml:space="preserve"> разработк</w:t>
      </w:r>
      <w:r w:rsidR="00892220">
        <w:rPr>
          <w:color w:val="000000" w:themeColor="text1"/>
        </w:rPr>
        <w:t>и</w:t>
      </w:r>
      <w:r w:rsidR="00343AB4" w:rsidRPr="00112FE6">
        <w:rPr>
          <w:color w:val="000000" w:themeColor="text1"/>
        </w:rPr>
        <w:t xml:space="preserve"> проект</w:t>
      </w:r>
      <w:r w:rsidR="00184F26">
        <w:rPr>
          <w:color w:val="000000" w:themeColor="text1"/>
        </w:rPr>
        <w:t>а</w:t>
      </w:r>
      <w:r w:rsidR="00343AB4" w:rsidRPr="00112FE6">
        <w:rPr>
          <w:color w:val="000000" w:themeColor="text1"/>
        </w:rPr>
        <w:t xml:space="preserve"> схемы </w:t>
      </w:r>
      <w:r w:rsidR="00343AB4" w:rsidRPr="00112FE6">
        <w:rPr>
          <w:color w:val="000000" w:themeColor="text1"/>
          <w:spacing w:val="2"/>
        </w:rPr>
        <w:t>(проекту изменений, внесенных в схему)</w:t>
      </w:r>
      <w:r w:rsidR="003A3EED" w:rsidRPr="00112FE6">
        <w:rPr>
          <w:color w:val="000000" w:themeColor="text1"/>
          <w:spacing w:val="2"/>
        </w:rPr>
        <w:t>.</w:t>
      </w:r>
    </w:p>
    <w:p w:rsidR="002D7388" w:rsidRDefault="003A3EED" w:rsidP="00F16BE8">
      <w:pPr>
        <w:rPr>
          <w:rFonts w:eastAsia="Times New Roman"/>
          <w:lang w:eastAsia="ru-RU"/>
        </w:rPr>
      </w:pPr>
      <w:r>
        <w:rPr>
          <w:spacing w:val="2"/>
        </w:rPr>
        <w:t>2.</w:t>
      </w:r>
      <w:r w:rsidR="00FF060D">
        <w:rPr>
          <w:spacing w:val="2"/>
        </w:rPr>
        <w:t>2</w:t>
      </w:r>
      <w:r>
        <w:rPr>
          <w:spacing w:val="2"/>
        </w:rPr>
        <w:t>.</w:t>
      </w:r>
      <w:r w:rsidR="00CD449B">
        <w:rPr>
          <w:spacing w:val="2"/>
        </w:rPr>
        <w:t xml:space="preserve"> Несоблюдение т</w:t>
      </w:r>
      <w:r w:rsidR="00F44F3A" w:rsidRPr="00112FE6">
        <w:rPr>
          <w:color w:val="000000" w:themeColor="text1"/>
          <w:spacing w:val="2"/>
        </w:rPr>
        <w:t>ребовани</w:t>
      </w:r>
      <w:r w:rsidR="00CD449B">
        <w:rPr>
          <w:color w:val="000000" w:themeColor="text1"/>
          <w:spacing w:val="2"/>
        </w:rPr>
        <w:t>й, указанных</w:t>
      </w:r>
      <w:r w:rsidR="00F44F3A" w:rsidRPr="00112FE6">
        <w:rPr>
          <w:color w:val="000000" w:themeColor="text1"/>
          <w:spacing w:val="2"/>
        </w:rPr>
        <w:t xml:space="preserve"> </w:t>
      </w:r>
      <w:r w:rsidR="00184F26">
        <w:rPr>
          <w:spacing w:val="2"/>
        </w:rPr>
        <w:t>в п</w:t>
      </w:r>
      <w:r w:rsidR="00F44F3A">
        <w:rPr>
          <w:spacing w:val="2"/>
        </w:rPr>
        <w:t xml:space="preserve">.2.7. </w:t>
      </w:r>
      <w:r w:rsidR="00CD449B">
        <w:t xml:space="preserve">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утвержденного </w:t>
      </w:r>
      <w:r w:rsidR="00F44F3A">
        <w:t>Распоряжени</w:t>
      </w:r>
      <w:r w:rsidR="00CD449B">
        <w:t>ем</w:t>
      </w:r>
      <w:r w:rsidR="00F44F3A">
        <w:t xml:space="preserve"> Министерства потребительского рынка и услуг Московской области от 27.12.2012 № 32-р</w:t>
      </w:r>
      <w:r w:rsidR="003C3215">
        <w:t>,</w:t>
      </w:r>
      <w:r w:rsidR="00F44F3A">
        <w:t xml:space="preserve"> являются о</w:t>
      </w:r>
      <w:r>
        <w:rPr>
          <w:spacing w:val="2"/>
        </w:rPr>
        <w:t xml:space="preserve">снованием для отказа в согласовании, вынесение замечаний (предложений) </w:t>
      </w:r>
      <w:r>
        <w:t xml:space="preserve">по проекту схемы </w:t>
      </w:r>
      <w:r w:rsidRPr="00D3394F">
        <w:rPr>
          <w:spacing w:val="2"/>
        </w:rPr>
        <w:t>(проект</w:t>
      </w:r>
      <w:r>
        <w:rPr>
          <w:spacing w:val="2"/>
        </w:rPr>
        <w:t>у изменений</w:t>
      </w:r>
      <w:r w:rsidRPr="00D3394F">
        <w:rPr>
          <w:spacing w:val="2"/>
        </w:rPr>
        <w:t>, внесенных в схему</w:t>
      </w:r>
      <w:r w:rsidR="00F44F3A">
        <w:rPr>
          <w:spacing w:val="2"/>
        </w:rPr>
        <w:t>).</w:t>
      </w:r>
    </w:p>
    <w:p w:rsidR="00EA7F01" w:rsidRDefault="00EA7F01">
      <w:pPr>
        <w:spacing w:after="200"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F16BE8" w:rsidRDefault="00EA7F01" w:rsidP="00EA7F01">
      <w:pPr>
        <w:ind w:firstLine="284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</w:p>
    <w:p w:rsidR="00EA7F01" w:rsidRDefault="00EA7F01" w:rsidP="00EA7F01">
      <w:pPr>
        <w:ind w:firstLine="284"/>
        <w:jc w:val="center"/>
        <w:rPr>
          <w:rFonts w:eastAsia="Times New Roman"/>
          <w:lang w:eastAsia="ru-RU"/>
        </w:rPr>
      </w:pPr>
    </w:p>
    <w:p w:rsidR="00EA7F01" w:rsidRPr="00A31004" w:rsidRDefault="00EA7F01" w:rsidP="00EA7F01">
      <w:pPr>
        <w:ind w:firstLine="284"/>
        <w:jc w:val="center"/>
        <w:rPr>
          <w:rFonts w:eastAsia="Times New Roman"/>
          <w:lang w:eastAsia="ru-RU"/>
        </w:rPr>
      </w:pPr>
    </w:p>
    <w:p w:rsidR="00F16BE8" w:rsidRDefault="00F16BE8" w:rsidP="00F16BE8">
      <w:pPr>
        <w:numPr>
          <w:ilvl w:val="0"/>
          <w:numId w:val="2"/>
        </w:numPr>
        <w:jc w:val="center"/>
        <w:rPr>
          <w:rFonts w:eastAsia="Times New Roman"/>
          <w:b/>
          <w:lang w:eastAsia="ru-RU"/>
        </w:rPr>
      </w:pPr>
      <w:r w:rsidRPr="00A31004">
        <w:rPr>
          <w:rFonts w:eastAsia="Times New Roman"/>
          <w:b/>
          <w:lang w:eastAsia="ru-RU"/>
        </w:rPr>
        <w:t>Организация работы комиссии</w:t>
      </w:r>
    </w:p>
    <w:p w:rsidR="00F16BE8" w:rsidRPr="00A31004" w:rsidRDefault="00F16BE8" w:rsidP="00F16BE8">
      <w:pPr>
        <w:rPr>
          <w:rFonts w:eastAsia="Times New Roman"/>
          <w:lang w:eastAsia="ru-RU"/>
        </w:rPr>
      </w:pPr>
    </w:p>
    <w:p w:rsidR="003A3EED" w:rsidRDefault="00F16BE8" w:rsidP="00BC764A">
      <w:pPr>
        <w:ind w:firstLine="709"/>
        <w:rPr>
          <w:rFonts w:eastAsia="Times New Roman"/>
          <w:lang w:eastAsia="ru-RU"/>
        </w:rPr>
      </w:pPr>
      <w:r w:rsidRPr="00A31004">
        <w:rPr>
          <w:rFonts w:eastAsia="Times New Roman"/>
          <w:lang w:eastAsia="ru-RU"/>
        </w:rPr>
        <w:t xml:space="preserve">3.1. </w:t>
      </w:r>
      <w:r w:rsidR="00437D1F">
        <w:rPr>
          <w:rFonts w:eastAsia="Times New Roman"/>
          <w:lang w:eastAsia="ru-RU"/>
        </w:rPr>
        <w:t xml:space="preserve">Комиссию созывает </w:t>
      </w:r>
      <w:r w:rsidR="00F44F3A">
        <w:rPr>
          <w:rFonts w:eastAsia="Times New Roman"/>
          <w:lang w:eastAsia="ru-RU"/>
        </w:rPr>
        <w:t>п</w:t>
      </w:r>
      <w:r w:rsidR="00437D1F">
        <w:rPr>
          <w:rFonts w:eastAsia="Times New Roman"/>
          <w:lang w:eastAsia="ru-RU"/>
        </w:rPr>
        <w:t>редседател</w:t>
      </w:r>
      <w:r w:rsidR="00112FE6">
        <w:rPr>
          <w:rFonts w:eastAsia="Times New Roman"/>
          <w:lang w:eastAsia="ru-RU"/>
        </w:rPr>
        <w:t>ь</w:t>
      </w:r>
      <w:r w:rsidR="00437D1F">
        <w:rPr>
          <w:rFonts w:eastAsia="Times New Roman"/>
          <w:lang w:eastAsia="ru-RU"/>
        </w:rPr>
        <w:t xml:space="preserve"> комиссии письменным уведомлением не менее чем за </w:t>
      </w:r>
      <w:r w:rsidR="00CD449B">
        <w:rPr>
          <w:rFonts w:eastAsia="Times New Roman"/>
          <w:lang w:eastAsia="ru-RU"/>
        </w:rPr>
        <w:t>3</w:t>
      </w:r>
      <w:r w:rsidR="00F44F3A">
        <w:rPr>
          <w:rFonts w:eastAsia="Times New Roman"/>
          <w:lang w:eastAsia="ru-RU"/>
        </w:rPr>
        <w:t xml:space="preserve"> (</w:t>
      </w:r>
      <w:r w:rsidR="00CD449B">
        <w:rPr>
          <w:rFonts w:eastAsia="Times New Roman"/>
          <w:lang w:eastAsia="ru-RU"/>
        </w:rPr>
        <w:t>три) рабочих</w:t>
      </w:r>
      <w:r w:rsidR="00437D1F">
        <w:rPr>
          <w:rFonts w:eastAsia="Times New Roman"/>
          <w:lang w:eastAsia="ru-RU"/>
        </w:rPr>
        <w:t xml:space="preserve"> дн</w:t>
      </w:r>
      <w:r w:rsidR="00CD449B">
        <w:rPr>
          <w:rFonts w:eastAsia="Times New Roman"/>
          <w:lang w:eastAsia="ru-RU"/>
        </w:rPr>
        <w:t>я</w:t>
      </w:r>
      <w:r w:rsidR="00437D1F">
        <w:rPr>
          <w:rFonts w:eastAsia="Times New Roman"/>
          <w:lang w:eastAsia="ru-RU"/>
        </w:rPr>
        <w:t xml:space="preserve"> до планируемой даты проведения заседания</w:t>
      </w:r>
      <w:r w:rsidR="00112FE6">
        <w:rPr>
          <w:rFonts w:eastAsia="Times New Roman"/>
          <w:lang w:eastAsia="ru-RU"/>
        </w:rPr>
        <w:t>, либо его заместитель по поручению председателя.</w:t>
      </w:r>
    </w:p>
    <w:p w:rsidR="00F16BE8" w:rsidRPr="00A31004" w:rsidRDefault="00437D1F" w:rsidP="00BC764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 </w:t>
      </w:r>
      <w:r w:rsidR="00F16BE8">
        <w:rPr>
          <w:rFonts w:eastAsia="Times New Roman"/>
          <w:lang w:eastAsia="ru-RU"/>
        </w:rPr>
        <w:t>К</w:t>
      </w:r>
      <w:r w:rsidR="00F16BE8" w:rsidRPr="00A31004">
        <w:rPr>
          <w:rFonts w:eastAsia="Times New Roman"/>
          <w:lang w:eastAsia="ru-RU"/>
        </w:rPr>
        <w:t xml:space="preserve">омиссия правомочна осуществлять свои функции, если на ее заседаниях присутствует не менее </w:t>
      </w:r>
      <w:r w:rsidR="00F16BE8">
        <w:rPr>
          <w:rFonts w:eastAsia="Times New Roman"/>
          <w:lang w:eastAsia="ru-RU"/>
        </w:rPr>
        <w:t xml:space="preserve">пятидесяти процентов от общего числа ее членов, при обязательном участии </w:t>
      </w:r>
      <w:r w:rsidR="00747786">
        <w:rPr>
          <w:rFonts w:eastAsia="Times New Roman"/>
          <w:lang w:eastAsia="ru-RU"/>
        </w:rPr>
        <w:t>председательствующего. При отсутствии председателя, его полномочия осуществляет заместитель председателя.</w:t>
      </w:r>
    </w:p>
    <w:p w:rsidR="00117533" w:rsidRDefault="00F16BE8" w:rsidP="00BC764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47786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 </w:t>
      </w:r>
      <w:r w:rsidR="00117533">
        <w:rPr>
          <w:rFonts w:eastAsia="Times New Roman"/>
          <w:lang w:eastAsia="ru-RU"/>
        </w:rPr>
        <w:t>Секретарь направляет членам комиссии материалы к заседанию комиссии не позднее 3 (трех) рабочих дней до проведения заседания для подготовки членами комиссии мотивированного мнения по представленным материалам.</w:t>
      </w:r>
    </w:p>
    <w:p w:rsidR="00F16BE8" w:rsidRDefault="00117533" w:rsidP="00BC764A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3.4. </w:t>
      </w:r>
      <w:r w:rsidR="00F16BE8">
        <w:rPr>
          <w:rFonts w:eastAsia="Times New Roman"/>
          <w:lang w:eastAsia="ru-RU"/>
        </w:rPr>
        <w:t>Члены комиссии лично участвуют в заседаниях и подписывают протоколы заседаний комиссии.</w:t>
      </w:r>
      <w:r w:rsidR="00CD449B">
        <w:rPr>
          <w:rFonts w:eastAsia="Times New Roman"/>
          <w:lang w:eastAsia="ru-RU"/>
        </w:rPr>
        <w:t xml:space="preserve"> При невозможности личного участия в заседании члены комиссии готовят мотивированное мнение, которое приобщается к протоколу.</w:t>
      </w:r>
    </w:p>
    <w:p w:rsidR="00F16BE8" w:rsidRPr="00A31004" w:rsidRDefault="00F16BE8" w:rsidP="00BC764A">
      <w:pPr>
        <w:ind w:firstLine="709"/>
        <w:rPr>
          <w:rFonts w:eastAsia="Times New Roman"/>
          <w:lang w:eastAsia="ru-RU"/>
        </w:rPr>
      </w:pPr>
      <w:r w:rsidRPr="00A31004">
        <w:rPr>
          <w:rFonts w:eastAsia="Times New Roman"/>
          <w:lang w:eastAsia="ru-RU"/>
        </w:rPr>
        <w:t>3.</w:t>
      </w:r>
      <w:r w:rsidR="00117533">
        <w:rPr>
          <w:rFonts w:eastAsia="Times New Roman"/>
          <w:lang w:eastAsia="ru-RU"/>
        </w:rPr>
        <w:t>5.</w:t>
      </w:r>
      <w:r w:rsidRPr="00A31004">
        <w:rPr>
          <w:rFonts w:eastAsia="Times New Roman"/>
          <w:lang w:eastAsia="ru-RU"/>
        </w:rPr>
        <w:t xml:space="preserve"> Решения </w:t>
      </w:r>
      <w:r>
        <w:rPr>
          <w:rFonts w:eastAsia="Times New Roman"/>
          <w:lang w:eastAsia="ru-RU"/>
        </w:rPr>
        <w:t>коми</w:t>
      </w:r>
      <w:r w:rsidRPr="00A31004">
        <w:rPr>
          <w:rFonts w:eastAsia="Times New Roman"/>
          <w:lang w:eastAsia="ru-RU"/>
        </w:rPr>
        <w:t>ссии</w:t>
      </w:r>
      <w:r>
        <w:rPr>
          <w:rFonts w:eastAsia="Times New Roman"/>
          <w:lang w:eastAsia="ru-RU"/>
        </w:rPr>
        <w:t xml:space="preserve"> принимаются открытым голосованием простым большинством голосов членов комиссии, присутствующих на заседании</w:t>
      </w:r>
      <w:r w:rsidRPr="00A3100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Каждый член комиссии имеет один голос. При равенстве голосов членов комиссии голос председательствующего является решающим.</w:t>
      </w:r>
    </w:p>
    <w:p w:rsidR="00D72798" w:rsidRPr="00C66425" w:rsidRDefault="00747786" w:rsidP="00DA728B">
      <w:pPr>
        <w:ind w:firstLine="709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>3.</w:t>
      </w:r>
      <w:r w:rsidR="00CD449B">
        <w:rPr>
          <w:rFonts w:eastAsia="Times New Roman"/>
          <w:lang w:eastAsia="ru-RU"/>
        </w:rPr>
        <w:t>6</w:t>
      </w:r>
      <w:r w:rsidR="00964BD2" w:rsidRPr="00C66425">
        <w:rPr>
          <w:rFonts w:eastAsia="Times New Roman"/>
          <w:color w:val="000000" w:themeColor="text1"/>
          <w:lang w:eastAsia="ru-RU"/>
        </w:rPr>
        <w:t xml:space="preserve">. </w:t>
      </w:r>
      <w:r w:rsidRPr="00C66425">
        <w:rPr>
          <w:rFonts w:eastAsia="Times New Roman"/>
          <w:color w:val="000000" w:themeColor="text1"/>
          <w:lang w:eastAsia="ru-RU"/>
        </w:rPr>
        <w:t>Секретарь комиссии ведет протокол</w:t>
      </w:r>
      <w:r w:rsidR="00BC764A" w:rsidRPr="00C66425">
        <w:rPr>
          <w:rFonts w:eastAsia="Times New Roman"/>
          <w:color w:val="000000" w:themeColor="text1"/>
          <w:lang w:eastAsia="ru-RU"/>
        </w:rPr>
        <w:t xml:space="preserve">, который </w:t>
      </w:r>
      <w:r w:rsidRPr="00C66425">
        <w:rPr>
          <w:rFonts w:eastAsia="Times New Roman"/>
          <w:color w:val="000000" w:themeColor="text1"/>
          <w:lang w:eastAsia="ru-RU"/>
        </w:rPr>
        <w:t xml:space="preserve">подписывается </w:t>
      </w:r>
      <w:r w:rsidR="00C66425" w:rsidRPr="00C66425">
        <w:rPr>
          <w:rFonts w:eastAsia="Times New Roman"/>
          <w:color w:val="000000" w:themeColor="text1"/>
          <w:lang w:eastAsia="ru-RU"/>
        </w:rPr>
        <w:t xml:space="preserve">председательствующим, секретарем и </w:t>
      </w:r>
      <w:r w:rsidRPr="00C66425">
        <w:rPr>
          <w:rFonts w:eastAsia="Times New Roman"/>
          <w:color w:val="000000" w:themeColor="text1"/>
          <w:lang w:eastAsia="ru-RU"/>
        </w:rPr>
        <w:t>всеми членами комиссии</w:t>
      </w:r>
      <w:r w:rsidR="00FF060D">
        <w:rPr>
          <w:rFonts w:eastAsia="Times New Roman"/>
          <w:color w:val="000000" w:themeColor="text1"/>
          <w:lang w:eastAsia="ru-RU"/>
        </w:rPr>
        <w:t>.</w:t>
      </w:r>
    </w:p>
    <w:p w:rsidR="00747786" w:rsidRDefault="00747786" w:rsidP="00C66425">
      <w:pPr>
        <w:ind w:firstLine="709"/>
        <w:rPr>
          <w:rStyle w:val="a3"/>
          <w:i w:val="0"/>
          <w:color w:val="222222"/>
          <w:shd w:val="clear" w:color="auto" w:fill="FFFFFF"/>
        </w:rPr>
      </w:pPr>
      <w:r>
        <w:rPr>
          <w:rFonts w:eastAsia="Times New Roman"/>
          <w:lang w:eastAsia="ru-RU"/>
        </w:rPr>
        <w:t xml:space="preserve">3.6. Протокол хранится у </w:t>
      </w:r>
      <w:r w:rsidR="00117533">
        <w:rPr>
          <w:rFonts w:eastAsia="Times New Roman"/>
          <w:lang w:eastAsia="ru-RU"/>
        </w:rPr>
        <w:t xml:space="preserve">секретаря комиссии. </w:t>
      </w:r>
      <w:r>
        <w:rPr>
          <w:rFonts w:eastAsia="Times New Roman"/>
          <w:lang w:eastAsia="ru-RU"/>
        </w:rPr>
        <w:t xml:space="preserve">Копия протокола направляется в администрацию Сергиево-Посадского муниципального района Московской области и учитывается при разработке и утверждении </w:t>
      </w:r>
      <w:r w:rsidR="00892220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хемы</w:t>
      </w:r>
      <w:r w:rsidR="00C66425">
        <w:rPr>
          <w:rStyle w:val="a3"/>
          <w:i w:val="0"/>
          <w:color w:val="222222"/>
          <w:shd w:val="clear" w:color="auto" w:fill="FFFFFF"/>
        </w:rPr>
        <w:t>.</w:t>
      </w:r>
    </w:p>
    <w:p w:rsidR="00FF060D" w:rsidRPr="00F16BE8" w:rsidRDefault="00FF060D" w:rsidP="00C66425">
      <w:pPr>
        <w:ind w:firstLine="709"/>
      </w:pPr>
    </w:p>
    <w:sectPr w:rsidR="00FF060D" w:rsidRPr="00F16BE8" w:rsidSect="00451013">
      <w:footerReference w:type="default" r:id="rId9"/>
      <w:pgSz w:w="11906" w:h="16838"/>
      <w:pgMar w:top="1134" w:right="567" w:bottom="1134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E6" w:rsidRDefault="001F5EE6" w:rsidP="00451013">
      <w:r>
        <w:separator/>
      </w:r>
    </w:p>
  </w:endnote>
  <w:endnote w:type="continuationSeparator" w:id="0">
    <w:p w:rsidR="001F5EE6" w:rsidRDefault="001F5EE6" w:rsidP="0045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13" w:rsidRDefault="00451013" w:rsidP="00451013">
    <w:pPr>
      <w:pStyle w:val="af1"/>
      <w:ind w:firstLine="0"/>
    </w:pPr>
    <w:r>
      <w:t>Пост.1851</w:t>
    </w:r>
  </w:p>
  <w:p w:rsidR="00451013" w:rsidRDefault="0045101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E6" w:rsidRDefault="001F5EE6" w:rsidP="00451013">
      <w:r>
        <w:separator/>
      </w:r>
    </w:p>
  </w:footnote>
  <w:footnote w:type="continuationSeparator" w:id="0">
    <w:p w:rsidR="001F5EE6" w:rsidRDefault="001F5EE6" w:rsidP="0045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0BCE"/>
    <w:multiLevelType w:val="hybridMultilevel"/>
    <w:tmpl w:val="3A16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91569"/>
    <w:multiLevelType w:val="multilevel"/>
    <w:tmpl w:val="DE48F0B8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B8"/>
    <w:rsid w:val="000072C2"/>
    <w:rsid w:val="00035ABE"/>
    <w:rsid w:val="00054EE7"/>
    <w:rsid w:val="00072D20"/>
    <w:rsid w:val="0008234A"/>
    <w:rsid w:val="000B5C8D"/>
    <w:rsid w:val="000C34D4"/>
    <w:rsid w:val="000C772F"/>
    <w:rsid w:val="000F7C79"/>
    <w:rsid w:val="00112FE6"/>
    <w:rsid w:val="00117533"/>
    <w:rsid w:val="00120E71"/>
    <w:rsid w:val="001325F2"/>
    <w:rsid w:val="00146E32"/>
    <w:rsid w:val="00184F26"/>
    <w:rsid w:val="00186EB3"/>
    <w:rsid w:val="001977EB"/>
    <w:rsid w:val="001C6079"/>
    <w:rsid w:val="001E0E51"/>
    <w:rsid w:val="001F1AF4"/>
    <w:rsid w:val="001F5EE6"/>
    <w:rsid w:val="001F75C8"/>
    <w:rsid w:val="002025F2"/>
    <w:rsid w:val="002062B0"/>
    <w:rsid w:val="002235B7"/>
    <w:rsid w:val="00260F9D"/>
    <w:rsid w:val="00267AEE"/>
    <w:rsid w:val="002D18BC"/>
    <w:rsid w:val="002D7388"/>
    <w:rsid w:val="002E0879"/>
    <w:rsid w:val="002F4233"/>
    <w:rsid w:val="002F6376"/>
    <w:rsid w:val="00343AB4"/>
    <w:rsid w:val="00361306"/>
    <w:rsid w:val="003A3EED"/>
    <w:rsid w:val="003C3215"/>
    <w:rsid w:val="003C53B0"/>
    <w:rsid w:val="003D529B"/>
    <w:rsid w:val="003F51DC"/>
    <w:rsid w:val="00437D1F"/>
    <w:rsid w:val="00446A02"/>
    <w:rsid w:val="00451013"/>
    <w:rsid w:val="00462CB2"/>
    <w:rsid w:val="00465341"/>
    <w:rsid w:val="004868FA"/>
    <w:rsid w:val="004A21A2"/>
    <w:rsid w:val="004E6626"/>
    <w:rsid w:val="00542F08"/>
    <w:rsid w:val="005B4782"/>
    <w:rsid w:val="0062216F"/>
    <w:rsid w:val="00631D48"/>
    <w:rsid w:val="00636CE4"/>
    <w:rsid w:val="00646F3D"/>
    <w:rsid w:val="00664AB4"/>
    <w:rsid w:val="00682BF4"/>
    <w:rsid w:val="006C42B8"/>
    <w:rsid w:val="006F7844"/>
    <w:rsid w:val="00747786"/>
    <w:rsid w:val="00770096"/>
    <w:rsid w:val="00780570"/>
    <w:rsid w:val="00785558"/>
    <w:rsid w:val="007942F3"/>
    <w:rsid w:val="00794C10"/>
    <w:rsid w:val="008026BE"/>
    <w:rsid w:val="008322D8"/>
    <w:rsid w:val="0087665A"/>
    <w:rsid w:val="00892220"/>
    <w:rsid w:val="008E0573"/>
    <w:rsid w:val="008E5D19"/>
    <w:rsid w:val="008F0E20"/>
    <w:rsid w:val="009079B5"/>
    <w:rsid w:val="00910085"/>
    <w:rsid w:val="009223D7"/>
    <w:rsid w:val="00926DE7"/>
    <w:rsid w:val="0095421C"/>
    <w:rsid w:val="00957ED9"/>
    <w:rsid w:val="00964BD2"/>
    <w:rsid w:val="009701DB"/>
    <w:rsid w:val="00977A66"/>
    <w:rsid w:val="00997EAE"/>
    <w:rsid w:val="009D5374"/>
    <w:rsid w:val="009F1AB5"/>
    <w:rsid w:val="00A46365"/>
    <w:rsid w:val="00A55DEE"/>
    <w:rsid w:val="00AB2965"/>
    <w:rsid w:val="00B04CE9"/>
    <w:rsid w:val="00B05C59"/>
    <w:rsid w:val="00B76575"/>
    <w:rsid w:val="00B91806"/>
    <w:rsid w:val="00BC764A"/>
    <w:rsid w:val="00C05426"/>
    <w:rsid w:val="00C42B30"/>
    <w:rsid w:val="00C4500F"/>
    <w:rsid w:val="00C53E70"/>
    <w:rsid w:val="00C57AC4"/>
    <w:rsid w:val="00C66425"/>
    <w:rsid w:val="00C847BD"/>
    <w:rsid w:val="00CB0BA6"/>
    <w:rsid w:val="00CB6373"/>
    <w:rsid w:val="00CC67B1"/>
    <w:rsid w:val="00CD449B"/>
    <w:rsid w:val="00CF51A8"/>
    <w:rsid w:val="00D23E7A"/>
    <w:rsid w:val="00D3394F"/>
    <w:rsid w:val="00D5586A"/>
    <w:rsid w:val="00D72798"/>
    <w:rsid w:val="00D94D1E"/>
    <w:rsid w:val="00DA47C5"/>
    <w:rsid w:val="00DA728B"/>
    <w:rsid w:val="00DB2425"/>
    <w:rsid w:val="00DC1DAC"/>
    <w:rsid w:val="00DF5E86"/>
    <w:rsid w:val="00E2421E"/>
    <w:rsid w:val="00E33F7F"/>
    <w:rsid w:val="00E71D7A"/>
    <w:rsid w:val="00E75053"/>
    <w:rsid w:val="00E94A5D"/>
    <w:rsid w:val="00E94D74"/>
    <w:rsid w:val="00EA7F01"/>
    <w:rsid w:val="00EF5A45"/>
    <w:rsid w:val="00F16BE8"/>
    <w:rsid w:val="00F44F3A"/>
    <w:rsid w:val="00F6693C"/>
    <w:rsid w:val="00F72B79"/>
    <w:rsid w:val="00FE1FE0"/>
    <w:rsid w:val="00FE27E0"/>
    <w:rsid w:val="00FE65CC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semiHidden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styleId="ad">
    <w:name w:val="Normal (Web)"/>
    <w:basedOn w:val="a"/>
    <w:uiPriority w:val="99"/>
    <w:unhideWhenUsed/>
    <w:rsid w:val="00F16BE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F16B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3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D7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510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1013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510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10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79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0879"/>
    <w:rPr>
      <w:i/>
      <w:iCs/>
    </w:rPr>
  </w:style>
  <w:style w:type="paragraph" w:styleId="a4">
    <w:name w:val="List Paragraph"/>
    <w:basedOn w:val="a"/>
    <w:uiPriority w:val="34"/>
    <w:qFormat/>
    <w:rsid w:val="002E087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E0879"/>
    <w:pPr>
      <w:ind w:firstLine="0"/>
      <w:jc w:val="center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0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8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8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4D1E"/>
  </w:style>
  <w:style w:type="character" w:styleId="a9">
    <w:name w:val="Hyperlink"/>
    <w:basedOn w:val="a0"/>
    <w:uiPriority w:val="99"/>
    <w:semiHidden/>
    <w:unhideWhenUsed/>
    <w:rsid w:val="00D94D1E"/>
    <w:rPr>
      <w:color w:val="0000FF"/>
      <w:u w:val="single"/>
    </w:rPr>
  </w:style>
  <w:style w:type="paragraph" w:styleId="aa">
    <w:name w:val="Plain Text"/>
    <w:basedOn w:val="a"/>
    <w:link w:val="ab"/>
    <w:rsid w:val="00A55DE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55D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_"/>
    <w:link w:val="1"/>
    <w:locked/>
    <w:rsid w:val="00A55DE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A55DEE"/>
    <w:pPr>
      <w:shd w:val="clear" w:color="auto" w:fill="FFFFFF"/>
      <w:spacing w:before="420" w:after="240" w:line="207" w:lineRule="exact"/>
      <w:ind w:firstLine="0"/>
    </w:pPr>
    <w:rPr>
      <w:rFonts w:asciiTheme="minorHAnsi" w:hAnsiTheme="minorHAnsi" w:cstheme="minorBidi"/>
      <w:sz w:val="17"/>
      <w:szCs w:val="17"/>
    </w:rPr>
  </w:style>
  <w:style w:type="paragraph" w:styleId="ad">
    <w:name w:val="Normal (Web)"/>
    <w:basedOn w:val="a"/>
    <w:uiPriority w:val="99"/>
    <w:unhideWhenUsed/>
    <w:rsid w:val="00F16BE8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Normal">
    <w:name w:val="ConsNormal"/>
    <w:rsid w:val="00F16BE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33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D7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4510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1013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510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10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A663-59CC-41F1-85EA-50322094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Бахирева</cp:lastModifiedBy>
  <cp:revision>2</cp:revision>
  <cp:lastPrinted>2018-10-17T14:00:00Z</cp:lastPrinted>
  <dcterms:created xsi:type="dcterms:W3CDTF">2018-10-23T07:28:00Z</dcterms:created>
  <dcterms:modified xsi:type="dcterms:W3CDTF">2018-10-23T07:28:00Z</dcterms:modified>
</cp:coreProperties>
</file>