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D019E5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r w:rsidR="002077F1" w:rsidRPr="00D019E5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</w:p>
    <w:p w:rsidR="002077F1" w:rsidRPr="00D019E5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D019E5">
        <w:rPr>
          <w:sz w:val="24"/>
          <w:szCs w:val="24"/>
        </w:rPr>
        <w:t>Главы Сергиево-</w:t>
      </w:r>
      <w:bookmarkStart w:id="0" w:name="_GoBack"/>
      <w:bookmarkEnd w:id="0"/>
      <w:r w:rsidRPr="00D019E5">
        <w:rPr>
          <w:sz w:val="24"/>
          <w:szCs w:val="24"/>
        </w:rPr>
        <w:t>Посадского</w:t>
      </w:r>
    </w:p>
    <w:p w:rsidR="002077F1" w:rsidRPr="00D019E5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D019E5">
        <w:rPr>
          <w:sz w:val="24"/>
          <w:szCs w:val="24"/>
        </w:rPr>
        <w:t>муниципального района</w:t>
      </w:r>
    </w:p>
    <w:p w:rsidR="002077F1" w:rsidRPr="00D019E5" w:rsidRDefault="0018562B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08.11.2018 №1916-ПГ</w:t>
      </w:r>
    </w:p>
    <w:p w:rsidR="00EA69F5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D019E5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Паспорт муниципальной программы</w:t>
      </w:r>
    </w:p>
    <w:p w:rsidR="00D019E5" w:rsidRPr="00D019E5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019E5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D019E5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019E5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>
              <w:rPr>
                <w:rFonts w:eastAsia="Calibri"/>
                <w:sz w:val="23"/>
                <w:szCs w:val="23"/>
              </w:rPr>
              <w:t>охраны</w:t>
            </w:r>
            <w:r w:rsidRPr="00D019E5">
              <w:rPr>
                <w:rFonts w:eastAsia="Calibri"/>
                <w:sz w:val="23"/>
                <w:szCs w:val="23"/>
              </w:rPr>
              <w:t xml:space="preserve"> окружающей среды.</w:t>
            </w:r>
          </w:p>
        </w:tc>
      </w:tr>
      <w:tr w:rsidR="00BE1327" w:rsidRPr="00D019E5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Администрация Сергиево-Посадского муниципального района.</w:t>
            </w:r>
          </w:p>
        </w:tc>
      </w:tr>
      <w:tr w:rsidR="00BE1327" w:rsidRPr="00D019E5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D019E5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2017 – 2021 гг.</w:t>
            </w:r>
          </w:p>
        </w:tc>
      </w:tr>
      <w:tr w:rsidR="00BE1327" w:rsidRPr="00D019E5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trike/>
                <w:sz w:val="23"/>
                <w:szCs w:val="23"/>
              </w:rPr>
              <w:t>-</w:t>
            </w:r>
          </w:p>
        </w:tc>
      </w:tr>
      <w:tr w:rsidR="00BE1327" w:rsidRPr="00D019E5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Расходы (тыс. рублей)</w:t>
            </w:r>
          </w:p>
        </w:tc>
      </w:tr>
      <w:tr w:rsidR="00D019E5" w:rsidRPr="00D019E5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3"/>
                <w:szCs w:val="23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019E5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2021</w:t>
            </w:r>
          </w:p>
        </w:tc>
      </w:tr>
      <w:tr w:rsidR="00D019E5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A30480" w:rsidRDefault="004375F4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26586,37</w:t>
            </w:r>
          </w:p>
        </w:tc>
        <w:tc>
          <w:tcPr>
            <w:tcW w:w="635" w:type="pct"/>
            <w:shd w:val="clear" w:color="auto" w:fill="auto"/>
          </w:tcPr>
          <w:p w:rsidR="00D019E5" w:rsidRPr="00A30480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A30480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5" w:type="pct"/>
          </w:tcPr>
          <w:p w:rsidR="00D019E5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D019E5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E67586" w:rsidRPr="00D019E5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A30480" w:rsidRDefault="00E67586" w:rsidP="006D655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9 929,7</w:t>
            </w:r>
          </w:p>
        </w:tc>
        <w:tc>
          <w:tcPr>
            <w:tcW w:w="63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A30480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9929,7</w:t>
            </w:r>
          </w:p>
        </w:tc>
        <w:tc>
          <w:tcPr>
            <w:tcW w:w="595" w:type="pct"/>
          </w:tcPr>
          <w:p w:rsidR="00E67586" w:rsidRPr="00A30480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E67586" w:rsidRPr="00D019E5" w:rsidRDefault="00E67586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440A1" w:rsidRPr="00D019E5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rFonts w:eastAsia="Calibri"/>
                <w:sz w:val="23"/>
                <w:szCs w:val="23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36516,07</w:t>
            </w:r>
          </w:p>
        </w:tc>
        <w:tc>
          <w:tcPr>
            <w:tcW w:w="635" w:type="pct"/>
            <w:shd w:val="clear" w:color="auto" w:fill="auto"/>
          </w:tcPr>
          <w:p w:rsidR="004440A1" w:rsidRPr="00A30480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bookmarkStart w:id="1" w:name="OLE_LINK4"/>
            <w:bookmarkStart w:id="2" w:name="OLE_LINK5"/>
            <w:bookmarkStart w:id="3" w:name="OLE_LINK6"/>
            <w:r w:rsidRPr="00A30480">
              <w:rPr>
                <w:sz w:val="23"/>
                <w:szCs w:val="23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A30480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A30480" w:rsidRDefault="004E0472" w:rsidP="009F6C50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</w:t>
            </w:r>
            <w:r w:rsidR="009F6C50" w:rsidRPr="00A30480">
              <w:rPr>
                <w:sz w:val="23"/>
                <w:szCs w:val="23"/>
              </w:rPr>
              <w:t>1059,7</w:t>
            </w:r>
          </w:p>
        </w:tc>
        <w:tc>
          <w:tcPr>
            <w:tcW w:w="595" w:type="pct"/>
          </w:tcPr>
          <w:p w:rsidR="004440A1" w:rsidRPr="00A30480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A30480">
              <w:rPr>
                <w:sz w:val="23"/>
                <w:szCs w:val="23"/>
              </w:rPr>
              <w:t>1130</w:t>
            </w:r>
          </w:p>
        </w:tc>
        <w:tc>
          <w:tcPr>
            <w:tcW w:w="594" w:type="pct"/>
            <w:shd w:val="clear" w:color="auto" w:fill="auto"/>
          </w:tcPr>
          <w:p w:rsidR="004440A1" w:rsidRPr="00D019E5" w:rsidRDefault="004440A1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1130</w:t>
            </w:r>
          </w:p>
        </w:tc>
      </w:tr>
      <w:tr w:rsidR="00BE1327" w:rsidRPr="00D019E5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D019E5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019E5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019E5">
              <w:rPr>
                <w:sz w:val="23"/>
                <w:szCs w:val="23"/>
              </w:rPr>
              <w:t xml:space="preserve">Расходы на природоохранную деятельность, установленные муниципальной экологической программой в </w:t>
            </w:r>
            <w:r w:rsidRPr="00D019E5">
              <w:rPr>
                <w:sz w:val="23"/>
                <w:szCs w:val="23"/>
              </w:rPr>
              <w:lastRenderedPageBreak/>
              <w:t>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D019E5" w:rsidRDefault="002A0338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Чистое Подмосковье – </w:t>
            </w:r>
            <w:r w:rsidR="00366420">
              <w:rPr>
                <w:sz w:val="23"/>
                <w:szCs w:val="23"/>
              </w:rPr>
              <w:t xml:space="preserve">Заключение и исполнение договоров на вывоз отходов в ИЖС и СНТ </w:t>
            </w:r>
            <w:r w:rsidR="002518EF">
              <w:rPr>
                <w:sz w:val="23"/>
                <w:szCs w:val="23"/>
              </w:rPr>
              <w:t xml:space="preserve">(75%) </w:t>
            </w:r>
            <w:r w:rsidR="00366420">
              <w:rPr>
                <w:sz w:val="23"/>
                <w:szCs w:val="23"/>
              </w:rPr>
              <w:t>– ИЖС 50%, СНТ – 100%</w:t>
            </w:r>
          </w:p>
        </w:tc>
      </w:tr>
    </w:tbl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1. Общая характеристика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FD4949" w:rsidRPr="000C0017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>
        <w:rPr>
          <w:sz w:val="24"/>
          <w:szCs w:val="24"/>
        </w:rPr>
        <w:t xml:space="preserve"> муниципальная п</w:t>
      </w:r>
      <w:r w:rsidRPr="000C0017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</w:p>
    <w:p w:rsidR="000C0017" w:rsidRP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п</w:t>
      </w:r>
      <w:r w:rsidR="000C0017" w:rsidRPr="000C0017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очистка родников и водоемов, социально-значимых природоохранных территорий и объектов;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пропаганда экологической культуры и знаний.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2. Прогноз развития сферы реализации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программы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составляющую в соблюдении режима особой охраны ООПТ. Наличие </w:t>
      </w:r>
      <w:r w:rsidRPr="000C0017">
        <w:rPr>
          <w:sz w:val="24"/>
          <w:szCs w:val="24"/>
        </w:rPr>
        <w:lastRenderedPageBreak/>
        <w:t>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 xml:space="preserve">3. Описание цели </w:t>
      </w:r>
      <w:r w:rsidR="00B814C1">
        <w:rPr>
          <w:sz w:val="24"/>
          <w:szCs w:val="24"/>
        </w:rPr>
        <w:t xml:space="preserve">муниципальной </w:t>
      </w:r>
      <w:r w:rsidRPr="000C0017">
        <w:rPr>
          <w:sz w:val="24"/>
          <w:szCs w:val="24"/>
        </w:rPr>
        <w:t>программы.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Основная цель </w:t>
      </w:r>
      <w:r w:rsidR="00B814C1">
        <w:rPr>
          <w:sz w:val="24"/>
          <w:szCs w:val="24"/>
        </w:rPr>
        <w:t>муниципальной п</w:t>
      </w:r>
      <w:r w:rsidRPr="000C0017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0017">
        <w:rPr>
          <w:sz w:val="24"/>
          <w:szCs w:val="24"/>
        </w:rPr>
        <w:t>4. Обобщенная характеристика основных мероприятий</w:t>
      </w:r>
      <w:r w:rsidR="00B814C1">
        <w:rPr>
          <w:sz w:val="24"/>
          <w:szCs w:val="24"/>
        </w:rPr>
        <w:t xml:space="preserve"> муниципальной</w:t>
      </w:r>
      <w:r w:rsidRPr="000C0017">
        <w:rPr>
          <w:sz w:val="24"/>
          <w:szCs w:val="24"/>
        </w:rPr>
        <w:t xml:space="preserve"> </w:t>
      </w:r>
      <w:r w:rsidR="00B814C1">
        <w:rPr>
          <w:sz w:val="24"/>
          <w:szCs w:val="24"/>
        </w:rPr>
        <w:t>п</w:t>
      </w:r>
      <w:r w:rsidRPr="000C0017">
        <w:rPr>
          <w:sz w:val="24"/>
          <w:szCs w:val="24"/>
        </w:rPr>
        <w:t>рограммы.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Всего на территории района 24 реки (самые большие по протяженности – Дубна, Кунья, Воря, Веля, Пажа), более сорока родников, сотни искусственных водоемов (прудов, запруд, плотин).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г.Сергиев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(социоэкосистем) социоприродной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 порядке генеральных планов развития городов (поселений), где были бы, в том числе, обозначены экологически-, социально значимые места, «неприкосновенные» для застройки, а также грамотно </w:t>
      </w:r>
      <w:r w:rsidRPr="000C0017">
        <w:rPr>
          <w:sz w:val="24"/>
          <w:szCs w:val="24"/>
        </w:rPr>
        <w:lastRenderedPageBreak/>
        <w:t xml:space="preserve">проработаны все остальные аспекты жизнедеятельности и развития города,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г.Сергиев Посад, где существует большая система стареющих насаждений, подвергающихся интенсивной обрезке.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 и преумножению её богатств – важнейшие факторы формирования экологического мышления и сознания. 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C0017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Перечень мероприятий муниципальной программы приведен в приложении №1.</w:t>
      </w:r>
    </w:p>
    <w:p w:rsidR="000C0017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Sect="000C0017">
          <w:pgSz w:w="11906" w:h="16838" w:code="9"/>
          <w:pgMar w:top="1134" w:right="567" w:bottom="1134" w:left="1701" w:header="720" w:footer="284" w:gutter="0"/>
          <w:cols w:space="720"/>
          <w:titlePg/>
          <w:docGrid w:linePitch="272"/>
        </w:sectPr>
      </w:pPr>
    </w:p>
    <w:p w:rsidR="00D019E5" w:rsidRPr="00D019E5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D019E5" w:rsidRPr="00D019E5">
        <w:rPr>
          <w:sz w:val="24"/>
          <w:szCs w:val="24"/>
        </w:rPr>
        <w:t>Планируемые результаты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D019E5">
        <w:rPr>
          <w:sz w:val="24"/>
        </w:rPr>
        <w:t xml:space="preserve">реализации </w:t>
      </w:r>
      <w:r w:rsidR="00BE1327">
        <w:rPr>
          <w:sz w:val="24"/>
        </w:rPr>
        <w:t>м</w:t>
      </w:r>
      <w:r w:rsidRPr="00D019E5">
        <w:rPr>
          <w:sz w:val="24"/>
        </w:rPr>
        <w:t xml:space="preserve">униципальной программы </w:t>
      </w:r>
    </w:p>
    <w:p w:rsidR="00D019E5" w:rsidRPr="00D019E5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D019E5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п/п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0F065F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0F065F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0F065F">
              <w:t>№ основного мероп</w:t>
            </w:r>
            <w:r w:rsidR="000F065F" w:rsidRPr="000F065F">
              <w:t xml:space="preserve">риятия в перечне мероприятий </w:t>
            </w:r>
            <w:r w:rsidRPr="000F065F">
              <w:t>программы</w:t>
            </w:r>
          </w:p>
        </w:tc>
      </w:tr>
      <w:tr w:rsidR="000F065F" w:rsidRPr="00D019E5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D019E5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D019E5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D019E5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019E5">
              <w:rPr>
                <w:sz w:val="24"/>
                <w:szCs w:val="24"/>
              </w:rPr>
              <w:t>10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  <w:r w:rsidR="006F7BEC">
              <w:rPr>
                <w:sz w:val="22"/>
                <w:szCs w:val="22"/>
              </w:rPr>
              <w:t>,2,</w:t>
            </w:r>
            <w:r w:rsidR="002F6AFF">
              <w:rPr>
                <w:sz w:val="22"/>
                <w:szCs w:val="22"/>
              </w:rPr>
              <w:t>4</w:t>
            </w:r>
          </w:p>
        </w:tc>
      </w:tr>
      <w:tr w:rsidR="000F065F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  <w:r w:rsidR="00BE1327" w:rsidRPr="004C2BD9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  <w:highlight w:val="green"/>
              </w:rPr>
            </w:pPr>
            <w:r w:rsidRPr="004C2BD9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4C2BD9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2</w:t>
            </w:r>
          </w:p>
        </w:tc>
      </w:tr>
      <w:tr w:rsidR="00366420" w:rsidRPr="004C2BD9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366420" w:rsidP="00D019E5">
            <w:pPr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4C2BD9">
              <w:rPr>
                <w:sz w:val="22"/>
                <w:szCs w:val="22"/>
                <w:lang w:val="ru"/>
              </w:rPr>
              <w:t xml:space="preserve">Чистое Подмосковье – </w:t>
            </w:r>
            <w:r w:rsidR="00366420" w:rsidRPr="004C2BD9">
              <w:rPr>
                <w:sz w:val="22"/>
                <w:szCs w:val="22"/>
                <w:lang w:val="ru"/>
              </w:rPr>
              <w:t>Заключение и исполнение договоров на вывоз отходов в ИЖС и СНТ</w:t>
            </w:r>
          </w:p>
          <w:p w:rsidR="00366420" w:rsidRPr="004C2BD9" w:rsidRDefault="00366420" w:rsidP="00D019E5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A0338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84312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B814C1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9B7ECE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20" w:rsidRPr="004C2BD9" w:rsidRDefault="00226811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C2BD9">
              <w:rPr>
                <w:sz w:val="22"/>
                <w:szCs w:val="22"/>
              </w:rPr>
              <w:t>1</w:t>
            </w:r>
          </w:p>
        </w:tc>
      </w:tr>
    </w:tbl>
    <w:p w:rsidR="00D019E5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Default="00E96B67" w:rsidP="002F4094">
      <w:pPr>
        <w:pStyle w:val="3"/>
        <w:rPr>
          <w:b/>
          <w:bCs/>
        </w:rPr>
      </w:pPr>
      <w:r>
        <w:rPr>
          <w:b/>
          <w:bCs/>
        </w:rPr>
        <w:lastRenderedPageBreak/>
        <w:t>6</w:t>
      </w:r>
      <w:r w:rsidR="00326221" w:rsidRPr="00326221">
        <w:rPr>
          <w:b/>
          <w:bCs/>
        </w:rPr>
        <w:t xml:space="preserve">. Методика расчета </w:t>
      </w:r>
      <w:r>
        <w:rPr>
          <w:b/>
          <w:bCs/>
        </w:rPr>
        <w:t>планируемых результатов</w:t>
      </w:r>
      <w:r w:rsidR="00326221" w:rsidRPr="00326221">
        <w:rPr>
          <w:b/>
          <w:bCs/>
        </w:rPr>
        <w:t xml:space="preserve"> реализации </w:t>
      </w:r>
      <w:r w:rsidR="00B814C1">
        <w:rPr>
          <w:b/>
          <w:bCs/>
        </w:rPr>
        <w:t>муниципальной п</w:t>
      </w:r>
      <w:r w:rsidR="00326221" w:rsidRPr="00326221">
        <w:rPr>
          <w:b/>
          <w:bCs/>
        </w:rPr>
        <w:t>рограммы.</w:t>
      </w:r>
    </w:p>
    <w:p w:rsidR="002F4094" w:rsidRPr="00326221" w:rsidRDefault="002F4094" w:rsidP="002F4094">
      <w:pPr>
        <w:pStyle w:val="3"/>
        <w:rPr>
          <w:b/>
          <w:bCs/>
        </w:rPr>
      </w:pPr>
    </w:p>
    <w:p w:rsidR="0032622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Расчет значений показателей </w:t>
      </w:r>
      <w:r w:rsidR="00925E41">
        <w:rPr>
          <w:sz w:val="24"/>
          <w:szCs w:val="24"/>
          <w:lang w:val="ru-RU"/>
        </w:rPr>
        <w:t>планируемых результатов</w:t>
      </w:r>
      <w:r w:rsidRPr="00326221">
        <w:rPr>
          <w:sz w:val="24"/>
          <w:szCs w:val="24"/>
        </w:rPr>
        <w:t xml:space="preserve"> реализации </w:t>
      </w:r>
      <w:r w:rsidR="00694AE3">
        <w:rPr>
          <w:sz w:val="24"/>
          <w:szCs w:val="24"/>
          <w:lang w:val="ru-RU"/>
        </w:rPr>
        <w:t>муниципальной п</w:t>
      </w:r>
      <w:r w:rsidRPr="00326221">
        <w:rPr>
          <w:sz w:val="24"/>
          <w:szCs w:val="24"/>
        </w:rPr>
        <w:t>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D26818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4C2BD9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4C2BD9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4C2BD9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D26818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</w:t>
            </w:r>
            <w:r w:rsidR="00955304" w:rsidRPr="004C2BD9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C2BD9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5</w:t>
            </w:r>
            <w:r w:rsidR="00955304" w:rsidRPr="004C2BD9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кв.м/чел. – 23,1.</w:t>
            </w:r>
          </w:p>
          <w:p w:rsidR="00CF6BBD" w:rsidRPr="004C2BD9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" w:eastAsia="ru-RU"/>
              </w:rPr>
              <w:t>С = Пф./Пн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Пф.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4C2BD9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4C2BD9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= Рп./Ч/28,6 Х 100,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 где: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4C2BD9">
              <w:rPr>
                <w:sz w:val="23"/>
                <w:szCs w:val="23"/>
              </w:rPr>
              <w:t xml:space="preserve">Рп. – расходы на природоохранную деятельность в рамках муниципальной </w:t>
            </w:r>
            <w:r w:rsidRPr="004C2BD9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4C2BD9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4C2BD9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4C2BD9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4C2BD9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4C2BD9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B369F6" w:rsidRPr="00D26818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Чистое Подмосковье-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>Заключение и исполнение договоров на вывоз отходов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</w:t>
            </w:r>
            <w:r w:rsidR="00B369F6" w:rsidRPr="004C2BD9">
              <w:rPr>
                <w:rFonts w:ascii="Times New Roman" w:hAnsi="Times New Roman" w:cs="Times New Roman"/>
                <w:sz w:val="23"/>
                <w:szCs w:val="23"/>
              </w:rPr>
              <w:t xml:space="preserve"> ИЖС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2C480D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>=(Тижс+Тснт):2%, где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en-US"/>
              </w:rPr>
              <w:t>I</w:t>
            </w:r>
            <w:r w:rsidRPr="004C2BD9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B369F6" w:rsidRPr="004C2BD9" w:rsidRDefault="00B369F6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4C2BD9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9F6" w:rsidRPr="004C2BD9" w:rsidRDefault="002C480D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4C2BD9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F6D0D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326221" w:rsidRDefault="00925E41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</w:t>
      </w:r>
      <w:r w:rsidR="00694AE3">
        <w:rPr>
          <w:b/>
          <w:sz w:val="24"/>
          <w:szCs w:val="24"/>
        </w:rPr>
        <w:t>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694AE3">
        <w:rPr>
          <w:b/>
          <w:sz w:val="24"/>
          <w:szCs w:val="24"/>
        </w:rPr>
        <w:t xml:space="preserve"> муниципальной п</w:t>
      </w:r>
      <w:r w:rsidR="00326221" w:rsidRPr="00326221">
        <w:rPr>
          <w:b/>
          <w:sz w:val="24"/>
          <w:szCs w:val="24"/>
        </w:rPr>
        <w:t>рограммы</w:t>
      </w:r>
      <w:r w:rsidR="005A60B8">
        <w:rPr>
          <w:b/>
          <w:sz w:val="24"/>
          <w:szCs w:val="24"/>
        </w:rPr>
        <w:t>.</w:t>
      </w:r>
    </w:p>
    <w:p w:rsidR="00326221" w:rsidRPr="00326221" w:rsidRDefault="00326221" w:rsidP="00C95E46">
      <w:pPr>
        <w:pStyle w:val="a5"/>
        <w:rPr>
          <w:b/>
          <w:sz w:val="24"/>
          <w:szCs w:val="24"/>
        </w:rPr>
      </w:pPr>
    </w:p>
    <w:p w:rsidR="00175C8F" w:rsidRPr="00175C8F" w:rsidRDefault="007F6D0D" w:rsidP="00175C8F">
      <w:pPr>
        <w:pStyle w:val="a5"/>
        <w:ind w:firstLine="8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75C8F" w:rsidRPr="00175C8F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175C8F">
        <w:rPr>
          <w:sz w:val="24"/>
          <w:szCs w:val="24"/>
        </w:rPr>
        <w:t xml:space="preserve">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организацию управления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реализацию муниципальной программы;</w:t>
      </w:r>
    </w:p>
    <w:p w:rsid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5) достижение цел</w:t>
      </w:r>
      <w:r w:rsidR="00925E41">
        <w:rPr>
          <w:sz w:val="24"/>
          <w:szCs w:val="24"/>
        </w:rPr>
        <w:t>и</w:t>
      </w:r>
      <w:r w:rsidRPr="00175C8F">
        <w:rPr>
          <w:sz w:val="24"/>
          <w:szCs w:val="24"/>
        </w:rPr>
        <w:t xml:space="preserve">, </w:t>
      </w:r>
      <w:r w:rsidR="00925E41">
        <w:rPr>
          <w:sz w:val="24"/>
          <w:szCs w:val="24"/>
        </w:rPr>
        <w:t>планируемых</w:t>
      </w:r>
      <w:r w:rsidRPr="00175C8F">
        <w:rPr>
          <w:sz w:val="24"/>
          <w:szCs w:val="24"/>
        </w:rPr>
        <w:t xml:space="preserve"> результатов муниципальной программы.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925E4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925E4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175C8F" w:rsidRDefault="00175C8F" w:rsidP="00175C8F">
      <w:pPr>
        <w:pStyle w:val="a5"/>
        <w:ind w:firstLine="840"/>
        <w:rPr>
          <w:sz w:val="24"/>
          <w:szCs w:val="24"/>
        </w:rPr>
      </w:pPr>
      <w:r w:rsidRPr="00175C8F">
        <w:rPr>
          <w:sz w:val="24"/>
          <w:szCs w:val="24"/>
        </w:rPr>
        <w:t>Ответственный за выполнение мероприятия муници</w:t>
      </w:r>
      <w:r>
        <w:rPr>
          <w:sz w:val="24"/>
          <w:szCs w:val="24"/>
        </w:rPr>
        <w:t>пальной программы</w:t>
      </w:r>
      <w:r w:rsidRPr="00175C8F">
        <w:rPr>
          <w:sz w:val="24"/>
          <w:szCs w:val="24"/>
        </w:rPr>
        <w:t>: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175C8F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175C8F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175C8F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925E41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694AE3">
        <w:rPr>
          <w:b/>
          <w:bCs/>
          <w:sz w:val="24"/>
          <w:szCs w:val="24"/>
        </w:rPr>
        <w:t xml:space="preserve"> п</w:t>
      </w:r>
      <w:r w:rsidR="008E7419">
        <w:rPr>
          <w:b/>
          <w:bCs/>
          <w:sz w:val="24"/>
          <w:szCs w:val="24"/>
        </w:rPr>
        <w:t>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514810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</w:r>
      <w:r w:rsidR="00514810" w:rsidRPr="00514810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>
        <w:rPr>
          <w:sz w:val="24"/>
          <w:szCs w:val="24"/>
        </w:rPr>
        <w:t xml:space="preserve"> (далее – Порядок)</w:t>
      </w:r>
      <w:r w:rsidR="00456366">
        <w:rPr>
          <w:sz w:val="24"/>
          <w:szCs w:val="24"/>
        </w:rPr>
        <w:t>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аналитическую записку, в которой указываются: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rFonts w:ascii="Arial" w:hAnsi="Arial" w:cs="Arial"/>
        </w:rPr>
        <w:t>2) </w:t>
      </w:r>
      <w:r w:rsidRPr="00514810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а) аналитическую записку, в которой указываются: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б) таблицу, в которой указываются данные: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 xml:space="preserve">по всем мероприятиям, не завершенным в утверждённые сроки, </w:t>
      </w:r>
      <w:r>
        <w:rPr>
          <w:sz w:val="24"/>
          <w:szCs w:val="24"/>
        </w:rPr>
        <w:t xml:space="preserve">- </w:t>
      </w:r>
      <w:r w:rsidRPr="00514810">
        <w:rPr>
          <w:sz w:val="24"/>
          <w:szCs w:val="24"/>
        </w:rPr>
        <w:t>причины их невыполнения и предложения по дальнейшей реализации;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514810" w:rsidRDefault="00514810" w:rsidP="00514810">
      <w:pPr>
        <w:ind w:firstLine="567"/>
        <w:jc w:val="both"/>
        <w:rPr>
          <w:sz w:val="24"/>
          <w:szCs w:val="24"/>
        </w:rPr>
      </w:pPr>
      <w:r w:rsidRPr="00514810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514810">
        <w:rPr>
          <w:rFonts w:ascii="Arial" w:hAnsi="Arial" w:cs="Arial"/>
        </w:rPr>
        <w:t xml:space="preserve"> </w:t>
      </w:r>
    </w:p>
    <w:p w:rsidR="006B7A69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Приложение 1.                   </w:t>
      </w:r>
    </w:p>
    <w:p w:rsidR="00694AE3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694AE3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 xml:space="preserve">Перечень мероприятий </w:t>
      </w:r>
    </w:p>
    <w:p w:rsidR="00D019E5" w:rsidRP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019E5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D019E5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3"/>
        <w:gridCol w:w="993"/>
        <w:gridCol w:w="1134"/>
        <w:gridCol w:w="992"/>
        <w:gridCol w:w="992"/>
        <w:gridCol w:w="992"/>
        <w:gridCol w:w="1123"/>
        <w:gridCol w:w="1461"/>
      </w:tblGrid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N № п/п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(тыс. руб.)</w:t>
            </w:r>
          </w:p>
        </w:tc>
        <w:tc>
          <w:tcPr>
            <w:tcW w:w="127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03" w:type="dxa"/>
            <w:gridSpan w:val="5"/>
          </w:tcPr>
          <w:p w:rsidR="00D019E5" w:rsidRPr="00D019E5" w:rsidRDefault="00456366" w:rsidP="00D01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D019E5" w:rsidTr="000D2A71">
        <w:trPr>
          <w:trHeight w:val="173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2021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019E5" w:rsidRPr="00D019E5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3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D019E5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7B44F9">
              <w:rPr>
                <w:sz w:val="18"/>
                <w:szCs w:val="18"/>
              </w:rPr>
              <w:t>3</w:t>
            </w:r>
          </w:p>
        </w:tc>
      </w:tr>
      <w:tr w:rsidR="00E67586" w:rsidRPr="00D019E5" w:rsidTr="000D2A71">
        <w:trPr>
          <w:trHeight w:val="177"/>
        </w:trPr>
        <w:tc>
          <w:tcPr>
            <w:tcW w:w="465" w:type="dxa"/>
            <w:vMerge w:val="restart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_Hlk522270135"/>
            <w:r w:rsidRPr="00D019E5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D019E5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  <w:lang w:eastAsia="x-none"/>
              </w:rPr>
              <w:t>П</w:t>
            </w:r>
            <w:r w:rsidRPr="00D019E5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D019E5">
              <w:rPr>
                <w:sz w:val="18"/>
                <w:szCs w:val="18"/>
                <w:lang w:eastAsia="x-none"/>
              </w:rPr>
              <w:t>е</w:t>
            </w:r>
            <w:r w:rsidRPr="00D019E5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D019E5">
              <w:rPr>
                <w:sz w:val="18"/>
                <w:szCs w:val="18"/>
                <w:lang w:eastAsia="x-none"/>
              </w:rPr>
              <w:t>произ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>водства и по</w:t>
            </w:r>
            <w:r>
              <w:rPr>
                <w:sz w:val="18"/>
                <w:szCs w:val="18"/>
                <w:lang w:eastAsia="x-none"/>
              </w:rPr>
              <w:softHyphen/>
            </w:r>
            <w:r w:rsidRPr="00D019E5">
              <w:rPr>
                <w:sz w:val="18"/>
                <w:szCs w:val="18"/>
                <w:lang w:eastAsia="x-none"/>
              </w:rPr>
              <w:t xml:space="preserve">требления </w:t>
            </w:r>
            <w:r w:rsidRPr="00D019E5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D019E5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CD4C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28200,89</w:t>
            </w:r>
          </w:p>
        </w:tc>
        <w:tc>
          <w:tcPr>
            <w:tcW w:w="99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F53D85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3070,49</w:t>
            </w:r>
          </w:p>
        </w:tc>
        <w:tc>
          <w:tcPr>
            <w:tcW w:w="992" w:type="dxa"/>
          </w:tcPr>
          <w:p w:rsidR="00E67586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10130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E67586" w:rsidRPr="00D019E5" w:rsidRDefault="00CD4CFF" w:rsidP="00F351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18271,19</w:t>
            </w:r>
          </w:p>
        </w:tc>
        <w:tc>
          <w:tcPr>
            <w:tcW w:w="993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E502CF" w:rsidRDefault="00F53D85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3070,49</w:t>
            </w:r>
          </w:p>
        </w:tc>
        <w:tc>
          <w:tcPr>
            <w:tcW w:w="992" w:type="dxa"/>
          </w:tcPr>
          <w:p w:rsidR="00E67586" w:rsidRPr="00A30480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</w:t>
            </w:r>
            <w:r w:rsidR="00E67586" w:rsidRPr="00A30480">
              <w:rPr>
                <w:sz w:val="18"/>
                <w:szCs w:val="18"/>
              </w:rPr>
              <w:t>00</w:t>
            </w:r>
            <w:r w:rsidRPr="00A30480">
              <w:rPr>
                <w:sz w:val="18"/>
                <w:szCs w:val="18"/>
              </w:rPr>
              <w:t>,3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67586" w:rsidRPr="00D019E5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bookmarkEnd w:id="4"/>
      <w:tr w:rsidR="00E67586" w:rsidRPr="00D019E5" w:rsidTr="000D2A71">
        <w:trPr>
          <w:trHeight w:val="1478"/>
        </w:trPr>
        <w:tc>
          <w:tcPr>
            <w:tcW w:w="465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67586">
              <w:rPr>
                <w:sz w:val="18"/>
                <w:szCs w:val="18"/>
              </w:rPr>
              <w:t>Средства бюджета</w:t>
            </w:r>
          </w:p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D019E5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E67586" w:rsidRPr="00A30480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A30480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</w:t>
            </w:r>
            <w:r w:rsidRPr="00D019E5">
              <w:rPr>
                <w:sz w:val="18"/>
                <w:szCs w:val="18"/>
              </w:rPr>
              <w:lastRenderedPageBreak/>
              <w:t>мероприятий по разработке про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екта рекультива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 xml:space="preserve">ции полигона </w:t>
            </w:r>
            <w:r w:rsidR="00426F64">
              <w:rPr>
                <w:sz w:val="18"/>
                <w:szCs w:val="18"/>
              </w:rPr>
              <w:t>ТКО</w:t>
            </w:r>
            <w:r w:rsidRPr="00D019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«</w:t>
            </w:r>
            <w:r w:rsidRPr="00D019E5">
              <w:rPr>
                <w:sz w:val="18"/>
                <w:szCs w:val="18"/>
              </w:rPr>
              <w:t>Парфе</w:t>
            </w:r>
            <w:r>
              <w:rPr>
                <w:sz w:val="18"/>
                <w:szCs w:val="18"/>
              </w:rPr>
              <w:softHyphen/>
            </w:r>
            <w:r w:rsidRPr="00D019E5">
              <w:rPr>
                <w:sz w:val="18"/>
                <w:szCs w:val="18"/>
              </w:rPr>
              <w:t>ново».</w:t>
            </w:r>
          </w:p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B920C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24830,4</w:t>
            </w:r>
          </w:p>
        </w:tc>
        <w:tc>
          <w:tcPr>
            <w:tcW w:w="993" w:type="dxa"/>
          </w:tcPr>
          <w:p w:rsidR="007B44F9" w:rsidRPr="00A30480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0F7C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10030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7B44F9" w:rsidRPr="00D019E5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</w:t>
            </w:r>
            <w:r w:rsidRPr="00D019E5">
              <w:rPr>
                <w:sz w:val="18"/>
                <w:szCs w:val="18"/>
              </w:rPr>
              <w:lastRenderedPageBreak/>
              <w:t>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D019E5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A30480" w:rsidRDefault="007B44F9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14900,7</w:t>
            </w:r>
          </w:p>
        </w:tc>
        <w:tc>
          <w:tcPr>
            <w:tcW w:w="993" w:type="dxa"/>
          </w:tcPr>
          <w:p w:rsidR="007B44F9" w:rsidRPr="00A30480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A30480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A30480" w:rsidRDefault="000F7CB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100.3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D019E5" w:rsidTr="000D2A71">
        <w:tc>
          <w:tcPr>
            <w:tcW w:w="465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7B44F9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Средства бюджета</w:t>
            </w:r>
          </w:p>
          <w:p w:rsidR="007B44F9" w:rsidRPr="00D019E5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E502CF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4F9">
              <w:rPr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D019E5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D128B">
              <w:rPr>
                <w:rFonts w:eastAsia="Calibri"/>
                <w:sz w:val="18"/>
                <w:szCs w:val="18"/>
                <w:lang w:eastAsia="en-US"/>
              </w:rPr>
              <w:t>Разработка проект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ной документации на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рекультиваци</w:t>
            </w:r>
            <w:r>
              <w:rPr>
                <w:rFonts w:eastAsia="Calibri"/>
                <w:sz w:val="18"/>
                <w:szCs w:val="18"/>
                <w:lang w:eastAsia="en-US"/>
              </w:rPr>
              <w:t>ю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 xml:space="preserve"> полигона </w:t>
            </w:r>
            <w:r w:rsidR="00426F64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D128B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D019E5" w:rsidRPr="00D019E5" w:rsidRDefault="004D011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1324,59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4D011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1024,59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 w:val="restart"/>
          </w:tcPr>
          <w:p w:rsidR="00D019E5" w:rsidRPr="00D019E5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D019E5" w:rsidRPr="00D019E5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>
              <w:rPr>
                <w:sz w:val="18"/>
                <w:szCs w:val="18"/>
              </w:rPr>
              <w:t>,</w:t>
            </w:r>
            <w:r w:rsidR="002F6AFF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>
              <w:rPr>
                <w:sz w:val="18"/>
                <w:szCs w:val="18"/>
              </w:rPr>
              <w:t xml:space="preserve"> </w:t>
            </w:r>
            <w:r w:rsidR="00C60ADA">
              <w:rPr>
                <w:sz w:val="18"/>
                <w:szCs w:val="18"/>
              </w:rPr>
              <w:t xml:space="preserve"> </w:t>
            </w:r>
          </w:p>
        </w:tc>
      </w:tr>
      <w:tr w:rsidR="004440A1" w:rsidRPr="00D019E5" w:rsidTr="000D2A71">
        <w:trPr>
          <w:trHeight w:val="741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94,5</w:t>
            </w:r>
          </w:p>
        </w:tc>
        <w:tc>
          <w:tcPr>
            <w:tcW w:w="1273" w:type="dxa"/>
          </w:tcPr>
          <w:p w:rsidR="004440A1" w:rsidRPr="00D019E5" w:rsidRDefault="004D011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1324,59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E502CF" w:rsidRDefault="004D011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1024,59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>
              <w:rPr>
                <w:sz w:val="18"/>
                <w:szCs w:val="18"/>
              </w:rPr>
              <w:t>ванных свалок на землях нераз</w:t>
            </w:r>
            <w:r w:rsidR="00F62F5E">
              <w:rPr>
                <w:sz w:val="18"/>
                <w:szCs w:val="18"/>
              </w:rPr>
              <w:t>-</w:t>
            </w:r>
            <w:r w:rsidR="00853DA1">
              <w:rPr>
                <w:sz w:val="18"/>
                <w:szCs w:val="18"/>
              </w:rPr>
              <w:t>граниченной государственной собственности и муниципальной собственности района</w:t>
            </w:r>
            <w:r w:rsidR="00F62F5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4D011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2045,9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  <w:r w:rsidR="004D0110">
              <w:rPr>
                <w:sz w:val="18"/>
                <w:szCs w:val="18"/>
              </w:rPr>
              <w:t>5,9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Заключение договоров с мусоровывозя</w:t>
            </w:r>
            <w:r w:rsidR="00F62F5E">
              <w:rPr>
                <w:sz w:val="18"/>
                <w:szCs w:val="18"/>
              </w:rPr>
              <w:t>-</w:t>
            </w:r>
            <w:r w:rsidRPr="00D019E5">
              <w:rPr>
                <w:sz w:val="18"/>
                <w:szCs w:val="18"/>
              </w:rPr>
              <w:t>щей компанией на ликвидацию выявленных несанкционированных свалок</w:t>
            </w:r>
            <w:r w:rsidR="00853DA1">
              <w:rPr>
                <w:sz w:val="18"/>
                <w:szCs w:val="18"/>
              </w:rPr>
              <w:t xml:space="preserve"> на землях неразграниченной государственной собственности и муниципальной </w:t>
            </w:r>
            <w:r w:rsidR="00853DA1">
              <w:rPr>
                <w:sz w:val="18"/>
                <w:szCs w:val="18"/>
              </w:rPr>
              <w:lastRenderedPageBreak/>
              <w:t>собственности района</w:t>
            </w: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4D011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2045,9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A30480" w:rsidRDefault="004D011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2045,9</w:t>
            </w:r>
          </w:p>
        </w:tc>
        <w:tc>
          <w:tcPr>
            <w:tcW w:w="992" w:type="dxa"/>
          </w:tcPr>
          <w:p w:rsidR="00D019E5" w:rsidRPr="00C60ADA" w:rsidRDefault="00C60ADA" w:rsidP="00C60ADA">
            <w:pPr>
              <w:jc w:val="center"/>
              <w:rPr>
                <w:sz w:val="18"/>
                <w:szCs w:val="18"/>
              </w:rPr>
            </w:pPr>
            <w:r w:rsidRPr="00C60AD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D019E5" w:rsidTr="000D2A71">
        <w:trPr>
          <w:trHeight w:val="248"/>
        </w:trPr>
        <w:tc>
          <w:tcPr>
            <w:tcW w:w="465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D019E5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заключени</w:t>
            </w:r>
            <w:r w:rsidR="006D19A8"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0D2A71" w:rsidRPr="00D019E5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  <w:r>
              <w:rPr>
                <w:sz w:val="18"/>
                <w:szCs w:val="18"/>
              </w:rPr>
              <w:t xml:space="preserve">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D019E5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6D19A8">
              <w:rPr>
                <w:sz w:val="18"/>
                <w:szCs w:val="18"/>
              </w:rPr>
              <w:t>Заключение договоров ИЖС-50% и СНТ -100%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D019E5" w:rsidTr="000D2A71">
        <w:trPr>
          <w:trHeight w:val="456"/>
        </w:trPr>
        <w:tc>
          <w:tcPr>
            <w:tcW w:w="465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2A71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E502CF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C60ADA" w:rsidRDefault="000D2A71" w:rsidP="00C60A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D019E5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113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Содействие поселениям, муниципальным учреждениям муниципального района в реализации задач по охране окружающей 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D019E5" w:rsidRPr="00A30480" w:rsidRDefault="0033710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39</w:t>
            </w:r>
            <w:r w:rsidR="00D019E5"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="00D019E5"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92" w:type="dxa"/>
          </w:tcPr>
          <w:p w:rsidR="00D019E5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D019E5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D019E5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113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1086</w:t>
            </w:r>
          </w:p>
        </w:tc>
        <w:tc>
          <w:tcPr>
            <w:tcW w:w="1273" w:type="dxa"/>
          </w:tcPr>
          <w:p w:rsidR="004440A1" w:rsidRPr="00A30480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</w:t>
            </w:r>
            <w:r w:rsidR="00337108"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A3048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7</w:t>
            </w:r>
            <w:r w:rsidR="004440A1" w:rsidRPr="00A30480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2.1.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019E5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</w:t>
            </w:r>
            <w:r w:rsidR="00D019E5" w:rsidRPr="00D019E5">
              <w:rPr>
                <w:sz w:val="18"/>
                <w:szCs w:val="18"/>
              </w:rPr>
              <w:lastRenderedPageBreak/>
              <w:t>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D019E5" w:rsidRPr="00D019E5" w:rsidRDefault="00D019E5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 w:rsidR="004440A1"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D019E5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476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D019E5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D019E5" w:rsidRPr="00D019E5">
              <w:rPr>
                <w:sz w:val="18"/>
                <w:szCs w:val="18"/>
              </w:rPr>
              <w:t>оздани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>, обустройств</w:t>
            </w: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 xml:space="preserve"> и развити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435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D019E5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440A1" w:rsidRPr="00D019E5">
              <w:rPr>
                <w:sz w:val="18"/>
                <w:szCs w:val="18"/>
              </w:rPr>
              <w:t>роведени</w:t>
            </w:r>
            <w:r>
              <w:rPr>
                <w:sz w:val="18"/>
                <w:szCs w:val="18"/>
              </w:rPr>
              <w:t>е</w:t>
            </w:r>
            <w:r w:rsidR="004440A1" w:rsidRPr="00D019E5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A30480" w:rsidRDefault="00F351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поселений, администрация Сергиево-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175</w:t>
            </w:r>
          </w:p>
        </w:tc>
        <w:tc>
          <w:tcPr>
            <w:tcW w:w="1273" w:type="dxa"/>
          </w:tcPr>
          <w:p w:rsidR="004440A1" w:rsidRPr="00A30480" w:rsidRDefault="004440A1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1</w:t>
            </w:r>
            <w:r w:rsidR="00337108" w:rsidRPr="00A30480">
              <w:rPr>
                <w:sz w:val="18"/>
                <w:szCs w:val="18"/>
              </w:rPr>
              <w:t>7</w:t>
            </w:r>
            <w:r w:rsidRPr="00A30480">
              <w:rPr>
                <w:sz w:val="18"/>
                <w:szCs w:val="18"/>
              </w:rPr>
              <w:t>4</w:t>
            </w:r>
            <w:r w:rsidR="00C81971">
              <w:rPr>
                <w:sz w:val="18"/>
                <w:szCs w:val="18"/>
              </w:rPr>
              <w:t>5</w:t>
            </w:r>
            <w:r w:rsidRPr="00A30480">
              <w:rPr>
                <w:sz w:val="18"/>
                <w:szCs w:val="18"/>
              </w:rPr>
              <w:t>,2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A30480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A30480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A30480" w:rsidRDefault="00F351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0480">
              <w:rPr>
                <w:sz w:val="18"/>
                <w:szCs w:val="18"/>
              </w:rPr>
              <w:t>3</w:t>
            </w:r>
            <w:r w:rsidR="004440A1" w:rsidRPr="00A30480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420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2.4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О</w:t>
            </w:r>
            <w:r w:rsidR="00D019E5" w:rsidRPr="00D019E5">
              <w:rPr>
                <w:sz w:val="18"/>
                <w:szCs w:val="18"/>
              </w:rPr>
              <w:t>беспечени</w:t>
            </w:r>
            <w:r>
              <w:rPr>
                <w:sz w:val="18"/>
                <w:szCs w:val="18"/>
              </w:rPr>
              <w:t>е</w:t>
            </w:r>
            <w:r w:rsidR="00D019E5" w:rsidRPr="00D019E5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502CF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Администрации поселений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0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Организация, охрана и использование особо охраняемой природной </w:t>
            </w:r>
            <w:r w:rsidRPr="00D019E5">
              <w:rPr>
                <w:sz w:val="18"/>
                <w:szCs w:val="18"/>
              </w:rPr>
              <w:lastRenderedPageBreak/>
              <w:t>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 xml:space="preserve">Организация, охрана и использование особо охраняемых природных </w:t>
            </w:r>
            <w:r w:rsidRPr="00D019E5">
              <w:rPr>
                <w:sz w:val="18"/>
                <w:szCs w:val="18"/>
              </w:rPr>
              <w:lastRenderedPageBreak/>
              <w:t>территорий местного значения – 1 шт.</w:t>
            </w: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D019E5" w:rsidTr="000D2A71">
        <w:trPr>
          <w:trHeight w:val="177"/>
        </w:trPr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4037,78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3173,38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rPr>
          <w:trHeight w:val="20"/>
        </w:trPr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4037,78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E502CF" w:rsidRDefault="005D3D3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3173,38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>Проведение лабораторных исследований качества окружающей среды вблизи потенциально-опасных объектов,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872,28</w:t>
            </w:r>
          </w:p>
        </w:tc>
        <w:tc>
          <w:tcPr>
            <w:tcW w:w="9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5D3D3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173,38</w:t>
            </w:r>
          </w:p>
        </w:tc>
        <w:tc>
          <w:tcPr>
            <w:tcW w:w="99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Согласно протоколам исследований получение информации о качестве окружающей среды вблизи потенциально-опасных объектов.</w:t>
            </w: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56,14</w:t>
            </w:r>
          </w:p>
        </w:tc>
        <w:tc>
          <w:tcPr>
            <w:tcW w:w="1273" w:type="dxa"/>
          </w:tcPr>
          <w:p w:rsidR="004440A1" w:rsidRPr="00D019E5" w:rsidRDefault="00C8197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872,28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E502CF" w:rsidRDefault="005D3D3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173,38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200</w:t>
            </w: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225"/>
        </w:trPr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D019E5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  <w:r w:rsidRPr="00D019E5">
              <w:rPr>
                <w:sz w:val="18"/>
                <w:szCs w:val="18"/>
              </w:rPr>
              <w:t xml:space="preserve">Проведение мероприятий по определению (выявлению) нанесенного ущерба окружающей среде путем </w:t>
            </w:r>
            <w:r w:rsidRPr="00D019E5">
              <w:rPr>
                <w:sz w:val="18"/>
                <w:szCs w:val="18"/>
              </w:rPr>
              <w:lastRenderedPageBreak/>
              <w:t>привлечения специалистов-экспертов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D019E5" w:rsidTr="000D2A71">
        <w:trPr>
          <w:trHeight w:val="741"/>
        </w:trPr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D019E5" w:rsidTr="000D2A71">
        <w:trPr>
          <w:trHeight w:val="741"/>
        </w:trPr>
        <w:tc>
          <w:tcPr>
            <w:tcW w:w="465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4.3.</w:t>
            </w:r>
          </w:p>
        </w:tc>
        <w:tc>
          <w:tcPr>
            <w:tcW w:w="1470" w:type="dxa"/>
          </w:tcPr>
          <w:p w:rsidR="000D763E" w:rsidRPr="000D763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 xml:space="preserve">Разработка проекта  рекультивации земельного участка с кадастровым номером </w:t>
            </w:r>
          </w:p>
          <w:p w:rsidR="000D763E" w:rsidRPr="00D019E5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50:05:0060533:0002, площадью 77 800 кв.м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  <w:p w:rsidR="000D763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D763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0D763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D019E5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93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3 000</w:t>
            </w: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E502CF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E502CF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3 000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D019E5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0D763E" w:rsidRPr="00BC475D" w:rsidRDefault="000D763E" w:rsidP="000D763E">
            <w:r w:rsidRPr="00BC475D"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BC475D" w:rsidRDefault="000D763E" w:rsidP="000D763E">
            <w:r w:rsidRPr="00BC475D"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D019E5" w:rsidTr="000D2A71">
        <w:tc>
          <w:tcPr>
            <w:tcW w:w="465" w:type="dxa"/>
            <w:vMerge w:val="restart"/>
          </w:tcPr>
          <w:p w:rsidR="004440A1" w:rsidRPr="00D019E5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70" w:type="dxa"/>
            <w:vMerge w:val="restart"/>
          </w:tcPr>
          <w:p w:rsidR="004440A1" w:rsidRPr="00D019E5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</w:t>
            </w:r>
            <w:r w:rsidRPr="00D019E5">
              <w:rPr>
                <w:sz w:val="18"/>
                <w:szCs w:val="18"/>
              </w:rPr>
              <w:lastRenderedPageBreak/>
              <w:t>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Формирование экологического сознания, воспитание экологической культуры путем проведения семинаров, выставок, конкурсов, научно-практических </w:t>
            </w:r>
            <w:r w:rsidRPr="00D019E5">
              <w:rPr>
                <w:sz w:val="18"/>
                <w:szCs w:val="18"/>
              </w:rPr>
              <w:lastRenderedPageBreak/>
              <w:t>конференций и т.п. по экологическим вопросам – 46 ед.</w:t>
            </w:r>
          </w:p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D019E5" w:rsidTr="000D2A71">
        <w:tc>
          <w:tcPr>
            <w:tcW w:w="465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5,05</w:t>
            </w:r>
          </w:p>
        </w:tc>
        <w:tc>
          <w:tcPr>
            <w:tcW w:w="127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  <w:r w:rsidRPr="00D019E5">
              <w:rPr>
                <w:sz w:val="18"/>
                <w:szCs w:val="18"/>
              </w:rPr>
              <w:t>,</w:t>
            </w:r>
            <w:r w:rsidR="00AC5132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E502CF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0C003C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30</w:t>
            </w:r>
          </w:p>
          <w:p w:rsidR="004440A1" w:rsidRPr="00D019E5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D019E5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36E94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D019E5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E502CF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502CF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123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D019E5" w:rsidTr="000D2A71">
        <w:tc>
          <w:tcPr>
            <w:tcW w:w="465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5" w:name="_Hlk522269633"/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Итого</w:t>
            </w:r>
            <w:r w:rsidR="00736E94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019E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D019E5" w:rsidRPr="00A30480" w:rsidRDefault="00E502CF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36516,07</w:t>
            </w:r>
          </w:p>
        </w:tc>
        <w:tc>
          <w:tcPr>
            <w:tcW w:w="993" w:type="dxa"/>
          </w:tcPr>
          <w:p w:rsidR="00D019E5" w:rsidRPr="00A30480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A30480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11059,70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D019E5" w:rsidRPr="00A30480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D019E5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19E5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D019E5" w:rsidTr="000D2A71">
        <w:tc>
          <w:tcPr>
            <w:tcW w:w="465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4440A1" w:rsidRPr="00A30480" w:rsidRDefault="00E502CF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26586,37</w:t>
            </w:r>
          </w:p>
        </w:tc>
        <w:tc>
          <w:tcPr>
            <w:tcW w:w="993" w:type="dxa"/>
          </w:tcPr>
          <w:p w:rsidR="004440A1" w:rsidRPr="00A30480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A30480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A30480" w:rsidRDefault="004375F4" w:rsidP="004E04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992" w:type="dxa"/>
          </w:tcPr>
          <w:p w:rsidR="004440A1" w:rsidRPr="00A30480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0480">
              <w:rPr>
                <w:b/>
                <w:sz w:val="18"/>
                <w:szCs w:val="18"/>
              </w:rPr>
              <w:t>1130</w:t>
            </w:r>
          </w:p>
        </w:tc>
        <w:tc>
          <w:tcPr>
            <w:tcW w:w="1123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D019E5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019E5">
              <w:rPr>
                <w:sz w:val="18"/>
                <w:szCs w:val="18"/>
              </w:rPr>
              <w:t>-</w:t>
            </w:r>
          </w:p>
        </w:tc>
      </w:tr>
      <w:tr w:rsidR="007B44F9" w:rsidRPr="00D019E5" w:rsidTr="000D2A71">
        <w:tc>
          <w:tcPr>
            <w:tcW w:w="465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D019E5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3" w:type="dxa"/>
          </w:tcPr>
          <w:p w:rsidR="007B44F9" w:rsidRPr="00D019E5" w:rsidRDefault="00C95E46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3" w:type="dxa"/>
          </w:tcPr>
          <w:p w:rsidR="007B44F9" w:rsidRPr="00D019E5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4375F4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7B44F9" w:rsidRPr="00D019E5" w:rsidRDefault="004E0472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9929,7</w:t>
            </w:r>
          </w:p>
        </w:tc>
        <w:tc>
          <w:tcPr>
            <w:tcW w:w="992" w:type="dxa"/>
          </w:tcPr>
          <w:p w:rsidR="007B44F9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4440A1" w:rsidRDefault="00C95E4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bookmarkEnd w:id="5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80" w:rsidRDefault="00384680">
      <w:r>
        <w:separator/>
      </w:r>
    </w:p>
  </w:endnote>
  <w:endnote w:type="continuationSeparator" w:id="0">
    <w:p w:rsidR="00384680" w:rsidRDefault="0038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971" w:rsidRDefault="00C81971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>
    <w:pPr>
      <w:pStyle w:val="a7"/>
      <w:jc w:val="right"/>
    </w:pPr>
  </w:p>
  <w:p w:rsidR="00C81971" w:rsidRDefault="00C8197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Pr="008030B1" w:rsidRDefault="00C81971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80" w:rsidRDefault="00384680">
      <w:r>
        <w:separator/>
      </w:r>
    </w:p>
  </w:footnote>
  <w:footnote w:type="continuationSeparator" w:id="0">
    <w:p w:rsidR="00384680" w:rsidRDefault="0038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1971" w:rsidRDefault="00C81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C81971" w:rsidRDefault="00C819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62B">
          <w:rPr>
            <w:noProof/>
          </w:rPr>
          <w:t>16</w:t>
        </w:r>
        <w:r>
          <w:fldChar w:fldCharType="end"/>
        </w:r>
      </w:p>
    </w:sdtContent>
  </w:sdt>
  <w:p w:rsidR="00C81971" w:rsidRDefault="00C8197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971" w:rsidRDefault="00C81971">
    <w:pPr>
      <w:pStyle w:val="a5"/>
      <w:jc w:val="center"/>
    </w:pPr>
  </w:p>
  <w:p w:rsidR="00C81971" w:rsidRDefault="00C8197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53B"/>
    <w:rsid w:val="000A292C"/>
    <w:rsid w:val="000A4A77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62B"/>
    <w:rsid w:val="00185AFC"/>
    <w:rsid w:val="00185F36"/>
    <w:rsid w:val="001864A7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6683"/>
    <w:rsid w:val="001E7209"/>
    <w:rsid w:val="001E7495"/>
    <w:rsid w:val="001E776F"/>
    <w:rsid w:val="001F31A2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805AC"/>
    <w:rsid w:val="0038232B"/>
    <w:rsid w:val="003838F8"/>
    <w:rsid w:val="00384680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6E"/>
    <w:rsid w:val="004E57F8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4541"/>
    <w:rsid w:val="00544CE9"/>
    <w:rsid w:val="00545F1E"/>
    <w:rsid w:val="00546CB5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2E1C"/>
    <w:rsid w:val="0076352D"/>
    <w:rsid w:val="007637B0"/>
    <w:rsid w:val="00763E9D"/>
    <w:rsid w:val="007647D6"/>
    <w:rsid w:val="0076480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B10A6"/>
    <w:rsid w:val="008B10F0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5F6D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06"/>
    <w:rsid w:val="0090218D"/>
    <w:rsid w:val="009023C6"/>
    <w:rsid w:val="0090461D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216"/>
    <w:rsid w:val="009D6436"/>
    <w:rsid w:val="009D7855"/>
    <w:rsid w:val="009E0C37"/>
    <w:rsid w:val="009E0D18"/>
    <w:rsid w:val="009E3B67"/>
    <w:rsid w:val="009E4014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2496"/>
    <w:rsid w:val="00AD2DB6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405A"/>
    <w:rsid w:val="00E1597B"/>
    <w:rsid w:val="00E16F0F"/>
    <w:rsid w:val="00E16FFC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2A7D-8371-4B8E-921B-B4DFB61F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4244</Words>
  <Characters>24194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28382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4</cp:revision>
  <cp:lastPrinted>2018-11-01T11:34:00Z</cp:lastPrinted>
  <dcterms:created xsi:type="dcterms:W3CDTF">2018-11-14T12:52:00Z</dcterms:created>
  <dcterms:modified xsi:type="dcterms:W3CDTF">2018-11-14T12:52:00Z</dcterms:modified>
</cp:coreProperties>
</file>