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2B8" w:rsidRPr="00234FAD" w:rsidRDefault="00623897" w:rsidP="00605E80">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w:t>
      </w:r>
    </w:p>
    <w:p w:rsidR="00605E80" w:rsidRPr="00234FAD" w:rsidRDefault="00605E80" w:rsidP="00605E80">
      <w:pPr>
        <w:pStyle w:val="ConsPlusNormal"/>
        <w:jc w:val="right"/>
        <w:rPr>
          <w:rFonts w:ascii="Times New Roman" w:hAnsi="Times New Roman" w:cs="Times New Roman"/>
          <w:sz w:val="24"/>
          <w:szCs w:val="24"/>
        </w:rPr>
      </w:pPr>
      <w:r w:rsidRPr="00234FAD">
        <w:rPr>
          <w:rFonts w:ascii="Times New Roman" w:hAnsi="Times New Roman" w:cs="Times New Roman"/>
          <w:sz w:val="24"/>
          <w:szCs w:val="24"/>
        </w:rPr>
        <w:t>Постановлени</w:t>
      </w:r>
      <w:r w:rsidR="00623897">
        <w:rPr>
          <w:rFonts w:ascii="Times New Roman" w:hAnsi="Times New Roman" w:cs="Times New Roman"/>
          <w:sz w:val="24"/>
          <w:szCs w:val="24"/>
        </w:rPr>
        <w:t>ем</w:t>
      </w:r>
    </w:p>
    <w:p w:rsidR="00605E80" w:rsidRPr="00234FAD" w:rsidRDefault="00605E80" w:rsidP="00605E80">
      <w:pPr>
        <w:pStyle w:val="ConsPlusNormal"/>
        <w:jc w:val="right"/>
        <w:rPr>
          <w:rFonts w:ascii="Times New Roman" w:hAnsi="Times New Roman" w:cs="Times New Roman"/>
          <w:sz w:val="24"/>
          <w:szCs w:val="24"/>
        </w:rPr>
      </w:pPr>
      <w:r w:rsidRPr="00234FAD">
        <w:rPr>
          <w:rFonts w:ascii="Times New Roman" w:hAnsi="Times New Roman" w:cs="Times New Roman"/>
          <w:sz w:val="24"/>
          <w:szCs w:val="24"/>
        </w:rPr>
        <w:t xml:space="preserve"> Главы Сергиево-Посадского</w:t>
      </w:r>
    </w:p>
    <w:p w:rsidR="00605E80" w:rsidRPr="00234FAD" w:rsidRDefault="00605E80" w:rsidP="00605E80">
      <w:pPr>
        <w:pStyle w:val="ConsPlusNormal"/>
        <w:jc w:val="right"/>
        <w:rPr>
          <w:rFonts w:ascii="Times New Roman" w:hAnsi="Times New Roman" w:cs="Times New Roman"/>
          <w:sz w:val="24"/>
          <w:szCs w:val="24"/>
        </w:rPr>
      </w:pPr>
      <w:r w:rsidRPr="00234FAD">
        <w:rPr>
          <w:rFonts w:ascii="Times New Roman" w:hAnsi="Times New Roman" w:cs="Times New Roman"/>
          <w:sz w:val="24"/>
          <w:szCs w:val="24"/>
        </w:rPr>
        <w:t xml:space="preserve">муниципального района </w:t>
      </w:r>
    </w:p>
    <w:p w:rsidR="00605E80" w:rsidRPr="00234FAD" w:rsidRDefault="00605E80" w:rsidP="00605E80">
      <w:pPr>
        <w:pStyle w:val="ConsPlusNormal"/>
        <w:jc w:val="right"/>
        <w:rPr>
          <w:rFonts w:ascii="Times New Roman" w:hAnsi="Times New Roman" w:cs="Times New Roman"/>
          <w:sz w:val="24"/>
          <w:szCs w:val="24"/>
        </w:rPr>
      </w:pPr>
      <w:r w:rsidRPr="00234FAD">
        <w:rPr>
          <w:rFonts w:ascii="Times New Roman" w:hAnsi="Times New Roman" w:cs="Times New Roman"/>
          <w:sz w:val="24"/>
          <w:szCs w:val="24"/>
        </w:rPr>
        <w:t xml:space="preserve">от </w:t>
      </w:r>
      <w:r w:rsidR="00C57668">
        <w:rPr>
          <w:rFonts w:ascii="Times New Roman" w:hAnsi="Times New Roman" w:cs="Times New Roman"/>
          <w:sz w:val="24"/>
          <w:szCs w:val="24"/>
        </w:rPr>
        <w:t xml:space="preserve">23.11.2018 </w:t>
      </w:r>
      <w:r w:rsidRPr="00234FAD">
        <w:rPr>
          <w:rFonts w:ascii="Times New Roman" w:hAnsi="Times New Roman" w:cs="Times New Roman"/>
          <w:sz w:val="24"/>
          <w:szCs w:val="24"/>
        </w:rPr>
        <w:t>№</w:t>
      </w:r>
      <w:r w:rsidR="00C57668">
        <w:rPr>
          <w:rFonts w:ascii="Times New Roman" w:hAnsi="Times New Roman" w:cs="Times New Roman"/>
          <w:sz w:val="24"/>
          <w:szCs w:val="24"/>
        </w:rPr>
        <w:t>2032-ПГ</w:t>
      </w:r>
      <w:bookmarkStart w:id="0" w:name="_GoBack"/>
      <w:bookmarkEnd w:id="0"/>
    </w:p>
    <w:p w:rsidR="00E217D3" w:rsidRPr="00234FAD" w:rsidRDefault="00E217D3" w:rsidP="00B87763">
      <w:pPr>
        <w:pStyle w:val="ConsPlusNormal"/>
        <w:jc w:val="center"/>
        <w:rPr>
          <w:rFonts w:ascii="Times New Roman" w:hAnsi="Times New Roman" w:cs="Times New Roman"/>
          <w:sz w:val="24"/>
          <w:szCs w:val="24"/>
        </w:rPr>
      </w:pPr>
    </w:p>
    <w:p w:rsidR="00E217D3" w:rsidRPr="00234FAD" w:rsidRDefault="00E217D3" w:rsidP="00B87763">
      <w:pPr>
        <w:pStyle w:val="ConsPlusNormal"/>
        <w:jc w:val="center"/>
        <w:rPr>
          <w:rFonts w:ascii="Times New Roman" w:hAnsi="Times New Roman" w:cs="Times New Roman"/>
          <w:b/>
          <w:sz w:val="24"/>
          <w:szCs w:val="24"/>
        </w:rPr>
      </w:pPr>
    </w:p>
    <w:p w:rsidR="009A393D" w:rsidRPr="00234FAD" w:rsidRDefault="009A393D" w:rsidP="00B87763">
      <w:pPr>
        <w:pStyle w:val="ConsPlusNormal"/>
        <w:ind w:firstLine="540"/>
        <w:jc w:val="center"/>
        <w:outlineLvl w:val="0"/>
        <w:rPr>
          <w:rFonts w:ascii="Times New Roman" w:hAnsi="Times New Roman" w:cs="Times New Roman"/>
          <w:b/>
          <w:sz w:val="24"/>
          <w:szCs w:val="24"/>
        </w:rPr>
      </w:pPr>
      <w:bookmarkStart w:id="1" w:name="_Toc530579884"/>
      <w:r w:rsidRPr="00234FAD">
        <w:rPr>
          <w:rFonts w:ascii="Times New Roman" w:hAnsi="Times New Roman" w:cs="Times New Roman"/>
          <w:b/>
          <w:sz w:val="24"/>
          <w:szCs w:val="24"/>
        </w:rPr>
        <w:t>АДМИНИСТРАТИВНЫЙ РЕГЛАМЕНТ</w:t>
      </w:r>
      <w:bookmarkEnd w:id="1"/>
    </w:p>
    <w:p w:rsidR="009A393D" w:rsidRPr="00234FAD" w:rsidRDefault="009171BA" w:rsidP="00B87763">
      <w:pPr>
        <w:pStyle w:val="Default"/>
        <w:jc w:val="center"/>
        <w:rPr>
          <w:b/>
        </w:rPr>
      </w:pPr>
      <w:r w:rsidRPr="00234FAD">
        <w:rPr>
          <w:b/>
        </w:rPr>
        <w:t xml:space="preserve">предоставления муниципальной услуги </w:t>
      </w:r>
      <w:r w:rsidR="00B87763" w:rsidRPr="00234FAD">
        <w:rPr>
          <w:b/>
        </w:rPr>
        <w:t>«</w:t>
      </w:r>
      <w:r w:rsidR="00C24633" w:rsidRPr="00234FAD">
        <w:rPr>
          <w:b/>
        </w:rPr>
        <w:t>Выдача документов на п</w:t>
      </w:r>
      <w:r w:rsidRPr="00234FAD">
        <w:rPr>
          <w:b/>
        </w:rPr>
        <w:t>риватизаци</w:t>
      </w:r>
      <w:r w:rsidR="00C24633" w:rsidRPr="00234FAD">
        <w:rPr>
          <w:b/>
        </w:rPr>
        <w:t>ю</w:t>
      </w:r>
      <w:r w:rsidRPr="00234FAD">
        <w:rPr>
          <w:b/>
        </w:rPr>
        <w:t xml:space="preserve"> жилых помещений муниципального жилищного фонда</w:t>
      </w:r>
      <w:r w:rsidR="00B87763" w:rsidRPr="00234FAD">
        <w:rPr>
          <w:b/>
        </w:rPr>
        <w:t>»</w:t>
      </w:r>
    </w:p>
    <w:p w:rsidR="00E217D3" w:rsidRPr="00234FAD" w:rsidRDefault="00E217D3" w:rsidP="002C28B9">
      <w:pPr>
        <w:pStyle w:val="Default"/>
        <w:tabs>
          <w:tab w:val="left" w:pos="8340"/>
        </w:tabs>
        <w:rPr>
          <w:b/>
          <w:color w:val="auto"/>
        </w:rPr>
      </w:pPr>
    </w:p>
    <w:p w:rsidR="00E217D3" w:rsidRPr="00234FAD" w:rsidRDefault="00E217D3" w:rsidP="002C28B9">
      <w:pPr>
        <w:pStyle w:val="Default"/>
        <w:tabs>
          <w:tab w:val="left" w:pos="8340"/>
        </w:tabs>
        <w:rPr>
          <w:b/>
          <w:color w:val="auto"/>
        </w:rPr>
      </w:pPr>
    </w:p>
    <w:p w:rsidR="008871A7" w:rsidRDefault="009171BA" w:rsidP="00454E51">
      <w:pPr>
        <w:pStyle w:val="Default"/>
        <w:tabs>
          <w:tab w:val="left" w:pos="9498"/>
        </w:tabs>
        <w:spacing w:before="240" w:after="240"/>
        <w:ind w:right="-1"/>
        <w:contextualSpacing/>
        <w:rPr>
          <w:rFonts w:asciiTheme="minorHAnsi" w:eastAsiaTheme="minorEastAsia" w:hAnsiTheme="minorHAnsi" w:cstheme="minorBidi"/>
          <w:b/>
          <w:bCs/>
          <w:noProof/>
          <w:sz w:val="22"/>
          <w:szCs w:val="22"/>
        </w:rPr>
      </w:pPr>
      <w:r w:rsidRPr="00234FAD">
        <w:rPr>
          <w:b/>
          <w:color w:val="auto"/>
        </w:rPr>
        <w:t>Список  разделов</w:t>
      </w:r>
      <w:r w:rsidR="00645CD1" w:rsidRPr="00234FAD">
        <w:fldChar w:fldCharType="begin"/>
      </w:r>
      <w:r w:rsidR="002C28B9" w:rsidRPr="00234FAD">
        <w:instrText xml:space="preserve"> TOC \o "1-3" \h \z \u </w:instrText>
      </w:r>
      <w:r w:rsidR="00645CD1" w:rsidRPr="00234FAD">
        <w:fldChar w:fldCharType="separate"/>
      </w:r>
      <w:hyperlink w:anchor="_Toc530579884" w:history="1">
        <w:r w:rsidR="008871A7">
          <w:rPr>
            <w:noProof/>
            <w:webHidden/>
          </w:rPr>
          <w:tab/>
        </w:r>
      </w:hyperlink>
    </w:p>
    <w:p w:rsidR="008871A7" w:rsidRDefault="00037BCA" w:rsidP="00454E51">
      <w:pPr>
        <w:pStyle w:val="1f2"/>
        <w:tabs>
          <w:tab w:val="clear" w:pos="9214"/>
          <w:tab w:val="left" w:pos="9498"/>
        </w:tabs>
        <w:spacing w:after="240"/>
        <w:contextualSpacing/>
        <w:rPr>
          <w:rFonts w:asciiTheme="minorHAnsi" w:eastAsiaTheme="minorEastAsia" w:hAnsiTheme="minorHAnsi" w:cstheme="minorBidi"/>
          <w:sz w:val="22"/>
          <w:szCs w:val="22"/>
          <w:lang w:eastAsia="ru-RU"/>
        </w:rPr>
      </w:pPr>
      <w:hyperlink w:anchor="_Toc530579885" w:history="1">
        <w:r w:rsidR="008871A7" w:rsidRPr="007B74A5">
          <w:rPr>
            <w:rStyle w:val="a5"/>
          </w:rPr>
          <w:t>Термины и определения</w:t>
        </w:r>
        <w:r w:rsidR="008871A7">
          <w:rPr>
            <w:webHidden/>
          </w:rPr>
          <w:tab/>
        </w:r>
        <w:r w:rsidR="008871A7">
          <w:rPr>
            <w:webHidden/>
          </w:rPr>
          <w:fldChar w:fldCharType="begin"/>
        </w:r>
        <w:r w:rsidR="008871A7">
          <w:rPr>
            <w:webHidden/>
          </w:rPr>
          <w:instrText xml:space="preserve"> PAGEREF _Toc530579885 \h </w:instrText>
        </w:r>
        <w:r w:rsidR="008871A7">
          <w:rPr>
            <w:webHidden/>
          </w:rPr>
        </w:r>
        <w:r w:rsidR="008871A7">
          <w:rPr>
            <w:webHidden/>
          </w:rPr>
          <w:fldChar w:fldCharType="separate"/>
        </w:r>
        <w:r w:rsidR="00B1070B">
          <w:rPr>
            <w:webHidden/>
          </w:rPr>
          <w:t>4</w:t>
        </w:r>
        <w:r w:rsidR="008871A7">
          <w:rPr>
            <w:webHidden/>
          </w:rPr>
          <w:fldChar w:fldCharType="end"/>
        </w:r>
      </w:hyperlink>
    </w:p>
    <w:p w:rsidR="008871A7" w:rsidRDefault="00037BCA" w:rsidP="00454E51">
      <w:pPr>
        <w:pStyle w:val="1f2"/>
        <w:tabs>
          <w:tab w:val="clear" w:pos="9214"/>
          <w:tab w:val="left" w:pos="9498"/>
        </w:tabs>
        <w:spacing w:before="0"/>
        <w:contextualSpacing/>
      </w:pPr>
      <w:hyperlink w:anchor="_Toc530579886" w:history="1">
        <w:r w:rsidR="008871A7" w:rsidRPr="007B74A5">
          <w:rPr>
            <w:rStyle w:val="a5"/>
            <w:lang w:val="en-US"/>
          </w:rPr>
          <w:t>I</w:t>
        </w:r>
        <w:r w:rsidR="008871A7" w:rsidRPr="007B74A5">
          <w:rPr>
            <w:rStyle w:val="a5"/>
          </w:rPr>
          <w:t>. Общие положения</w:t>
        </w:r>
        <w:r w:rsidR="008871A7">
          <w:rPr>
            <w:webHidden/>
          </w:rPr>
          <w:tab/>
        </w:r>
        <w:r w:rsidR="008871A7">
          <w:rPr>
            <w:webHidden/>
          </w:rPr>
          <w:fldChar w:fldCharType="begin"/>
        </w:r>
        <w:r w:rsidR="008871A7">
          <w:rPr>
            <w:webHidden/>
          </w:rPr>
          <w:instrText xml:space="preserve"> PAGEREF _Toc530579886 \h </w:instrText>
        </w:r>
        <w:r w:rsidR="008871A7">
          <w:rPr>
            <w:webHidden/>
          </w:rPr>
        </w:r>
        <w:r w:rsidR="008871A7">
          <w:rPr>
            <w:webHidden/>
          </w:rPr>
          <w:fldChar w:fldCharType="separate"/>
        </w:r>
        <w:r w:rsidR="00B1070B">
          <w:rPr>
            <w:webHidden/>
          </w:rPr>
          <w:t>4</w:t>
        </w:r>
        <w:r w:rsidR="008871A7">
          <w:rPr>
            <w:webHidden/>
          </w:rPr>
          <w:fldChar w:fldCharType="end"/>
        </w:r>
      </w:hyperlink>
    </w:p>
    <w:p w:rsidR="006C665B" w:rsidRPr="006C665B" w:rsidRDefault="006C665B" w:rsidP="00454E51">
      <w:pPr>
        <w:tabs>
          <w:tab w:val="left" w:pos="9498"/>
        </w:tabs>
        <w:ind w:right="-1"/>
        <w:rPr>
          <w:noProof/>
        </w:rPr>
      </w:pPr>
    </w:p>
    <w:p w:rsidR="00741F3D" w:rsidRDefault="00741F3D" w:rsidP="00454E51">
      <w:pPr>
        <w:pStyle w:val="2d"/>
        <w:rPr>
          <w:rStyle w:val="a5"/>
          <w:color w:val="auto"/>
          <w:u w:val="none"/>
        </w:rPr>
      </w:pPr>
      <w:r w:rsidRPr="00741F3D">
        <w:rPr>
          <w:rStyle w:val="a5"/>
          <w:color w:val="auto"/>
          <w:u w:val="none"/>
        </w:rPr>
        <w:t xml:space="preserve">1. Предмет регулирования Административного регламента         </w:t>
      </w:r>
      <w:r w:rsidR="00EE753B">
        <w:rPr>
          <w:rStyle w:val="a5"/>
          <w:color w:val="auto"/>
          <w:u w:val="none"/>
        </w:rPr>
        <w:t xml:space="preserve">       </w:t>
      </w:r>
      <w:r w:rsidRPr="00741F3D">
        <w:rPr>
          <w:rStyle w:val="a5"/>
          <w:color w:val="auto"/>
          <w:u w:val="none"/>
        </w:rPr>
        <w:t xml:space="preserve">                               </w:t>
      </w:r>
      <w:r w:rsidR="00C55504">
        <w:rPr>
          <w:rStyle w:val="a5"/>
          <w:color w:val="auto"/>
          <w:u w:val="none"/>
        </w:rPr>
        <w:t xml:space="preserve">  </w:t>
      </w:r>
      <w:r w:rsidRPr="00741F3D">
        <w:rPr>
          <w:rStyle w:val="a5"/>
          <w:color w:val="auto"/>
          <w:u w:val="none"/>
        </w:rPr>
        <w:t xml:space="preserve"> </w:t>
      </w:r>
      <w:r w:rsidR="00C55504">
        <w:rPr>
          <w:rStyle w:val="a5"/>
          <w:color w:val="auto"/>
          <w:u w:val="none"/>
        </w:rPr>
        <w:t xml:space="preserve">  </w:t>
      </w:r>
      <w:r w:rsidRPr="00741F3D">
        <w:rPr>
          <w:rStyle w:val="a5"/>
          <w:color w:val="auto"/>
          <w:u w:val="none"/>
        </w:rPr>
        <w:t xml:space="preserve"> 4</w:t>
      </w:r>
    </w:p>
    <w:p w:rsidR="00741F3D" w:rsidRPr="00741F3D" w:rsidRDefault="00741F3D" w:rsidP="00454E51">
      <w:pPr>
        <w:tabs>
          <w:tab w:val="left" w:pos="9498"/>
        </w:tabs>
        <w:spacing w:after="0"/>
        <w:ind w:left="220" w:right="-143"/>
        <w:rPr>
          <w:rFonts w:ascii="Times New Roman" w:hAnsi="Times New Roman" w:cs="Times New Roman"/>
          <w:noProof/>
          <w:sz w:val="24"/>
          <w:szCs w:val="24"/>
        </w:rPr>
      </w:pPr>
      <w:r w:rsidRPr="00741F3D">
        <w:rPr>
          <w:rFonts w:ascii="Times New Roman" w:hAnsi="Times New Roman" w:cs="Times New Roman"/>
          <w:noProof/>
          <w:sz w:val="24"/>
          <w:szCs w:val="24"/>
        </w:rPr>
        <w:t>2.</w:t>
      </w:r>
      <w:r>
        <w:rPr>
          <w:rFonts w:ascii="Times New Roman" w:hAnsi="Times New Roman" w:cs="Times New Roman"/>
          <w:noProof/>
          <w:sz w:val="24"/>
          <w:szCs w:val="24"/>
        </w:rPr>
        <w:t xml:space="preserve"> Лица, имеющие право на получение Муниципальной услуги             </w:t>
      </w:r>
      <w:r w:rsidR="00DD1115">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C55504">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C55504">
        <w:rPr>
          <w:rFonts w:ascii="Times New Roman" w:hAnsi="Times New Roman" w:cs="Times New Roman"/>
          <w:noProof/>
          <w:sz w:val="24"/>
          <w:szCs w:val="24"/>
        </w:rPr>
        <w:t xml:space="preserve">  </w:t>
      </w:r>
      <w:r>
        <w:rPr>
          <w:rFonts w:ascii="Times New Roman" w:hAnsi="Times New Roman" w:cs="Times New Roman"/>
          <w:noProof/>
          <w:sz w:val="24"/>
          <w:szCs w:val="24"/>
        </w:rPr>
        <w:t>4</w:t>
      </w:r>
    </w:p>
    <w:p w:rsidR="008871A7" w:rsidRDefault="00037BCA" w:rsidP="00454E51">
      <w:pPr>
        <w:pStyle w:val="2d"/>
        <w:rPr>
          <w:rFonts w:asciiTheme="minorHAnsi" w:eastAsiaTheme="minorEastAsia" w:hAnsiTheme="minorHAnsi" w:cstheme="minorBidi"/>
          <w:sz w:val="22"/>
          <w:szCs w:val="22"/>
          <w:lang w:eastAsia="ru-RU"/>
        </w:rPr>
      </w:pPr>
      <w:hyperlink w:anchor="_Toc530579887" w:history="1">
        <w:r w:rsidR="008871A7" w:rsidRPr="007B74A5">
          <w:rPr>
            <w:rStyle w:val="a5"/>
          </w:rPr>
          <w:t>3.  Требования к порядку информирования о порядке предоставления Муниципальной услуги</w:t>
        </w:r>
        <w:r w:rsidR="008871A7">
          <w:rPr>
            <w:webHidden/>
          </w:rPr>
          <w:tab/>
        </w:r>
        <w:r w:rsidR="008871A7">
          <w:rPr>
            <w:webHidden/>
          </w:rPr>
          <w:fldChar w:fldCharType="begin"/>
        </w:r>
        <w:r w:rsidR="008871A7">
          <w:rPr>
            <w:webHidden/>
          </w:rPr>
          <w:instrText xml:space="preserve"> PAGEREF _Toc530579887 \h </w:instrText>
        </w:r>
        <w:r w:rsidR="008871A7">
          <w:rPr>
            <w:webHidden/>
          </w:rPr>
        </w:r>
        <w:r w:rsidR="008871A7">
          <w:rPr>
            <w:webHidden/>
          </w:rPr>
          <w:fldChar w:fldCharType="separate"/>
        </w:r>
        <w:r w:rsidR="00B1070B">
          <w:rPr>
            <w:webHidden/>
          </w:rPr>
          <w:t>5</w:t>
        </w:r>
        <w:r w:rsidR="008871A7">
          <w:rPr>
            <w:webHidden/>
          </w:rPr>
          <w:fldChar w:fldCharType="end"/>
        </w:r>
      </w:hyperlink>
    </w:p>
    <w:p w:rsidR="008871A7" w:rsidRDefault="00037BCA" w:rsidP="00454E51">
      <w:pPr>
        <w:pStyle w:val="1f2"/>
        <w:tabs>
          <w:tab w:val="clear" w:pos="9214"/>
          <w:tab w:val="left" w:pos="9498"/>
        </w:tabs>
        <w:spacing w:after="240"/>
        <w:contextualSpacing/>
        <w:rPr>
          <w:rFonts w:asciiTheme="minorHAnsi" w:eastAsiaTheme="minorEastAsia" w:hAnsiTheme="minorHAnsi" w:cstheme="minorBidi"/>
          <w:sz w:val="22"/>
          <w:szCs w:val="22"/>
          <w:lang w:eastAsia="ru-RU"/>
        </w:rPr>
      </w:pPr>
      <w:hyperlink w:anchor="_Toc530579888" w:history="1">
        <w:r w:rsidR="008871A7" w:rsidRPr="007B74A5">
          <w:rPr>
            <w:rStyle w:val="a5"/>
            <w:lang w:val="en-US"/>
          </w:rPr>
          <w:t>II</w:t>
        </w:r>
        <w:r w:rsidR="008871A7" w:rsidRPr="007B74A5">
          <w:rPr>
            <w:rStyle w:val="a5"/>
          </w:rPr>
          <w:t>. Стандарт предоставления Муниципальной услуги</w:t>
        </w:r>
        <w:r w:rsidR="008871A7">
          <w:rPr>
            <w:webHidden/>
          </w:rPr>
          <w:tab/>
        </w:r>
        <w:r w:rsidR="008871A7">
          <w:rPr>
            <w:webHidden/>
          </w:rPr>
          <w:fldChar w:fldCharType="begin"/>
        </w:r>
        <w:r w:rsidR="008871A7">
          <w:rPr>
            <w:webHidden/>
          </w:rPr>
          <w:instrText xml:space="preserve"> PAGEREF _Toc530579888 \h </w:instrText>
        </w:r>
        <w:r w:rsidR="008871A7">
          <w:rPr>
            <w:webHidden/>
          </w:rPr>
        </w:r>
        <w:r w:rsidR="008871A7">
          <w:rPr>
            <w:webHidden/>
          </w:rPr>
          <w:fldChar w:fldCharType="separate"/>
        </w:r>
        <w:r w:rsidR="00B1070B">
          <w:rPr>
            <w:webHidden/>
          </w:rPr>
          <w:t>5</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889" w:history="1">
        <w:r w:rsidR="008871A7" w:rsidRPr="00741F3D">
          <w:rPr>
            <w:rStyle w:val="a5"/>
          </w:rPr>
          <w:t>4. Наименование Муниципальной услуги</w:t>
        </w:r>
        <w:r w:rsidR="008871A7">
          <w:rPr>
            <w:webHidden/>
          </w:rPr>
          <w:tab/>
        </w:r>
        <w:r w:rsidR="008871A7">
          <w:rPr>
            <w:webHidden/>
          </w:rPr>
          <w:fldChar w:fldCharType="begin"/>
        </w:r>
        <w:r w:rsidR="008871A7">
          <w:rPr>
            <w:webHidden/>
          </w:rPr>
          <w:instrText xml:space="preserve"> PAGEREF _Toc530579889 \h </w:instrText>
        </w:r>
        <w:r w:rsidR="008871A7">
          <w:rPr>
            <w:webHidden/>
          </w:rPr>
        </w:r>
        <w:r w:rsidR="008871A7">
          <w:rPr>
            <w:webHidden/>
          </w:rPr>
          <w:fldChar w:fldCharType="separate"/>
        </w:r>
        <w:r w:rsidR="00B1070B">
          <w:rPr>
            <w:webHidden/>
          </w:rPr>
          <w:t>5</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890" w:history="1">
        <w:r w:rsidR="008871A7" w:rsidRPr="00741F3D">
          <w:rPr>
            <w:rStyle w:val="a5"/>
          </w:rPr>
          <w:t>5. Органы и организации, участвующие в оказании Муниципальной услуги</w:t>
        </w:r>
        <w:r w:rsidR="008871A7">
          <w:rPr>
            <w:webHidden/>
          </w:rPr>
          <w:tab/>
        </w:r>
        <w:r w:rsidR="008871A7">
          <w:rPr>
            <w:webHidden/>
          </w:rPr>
          <w:fldChar w:fldCharType="begin"/>
        </w:r>
        <w:r w:rsidR="008871A7">
          <w:rPr>
            <w:webHidden/>
          </w:rPr>
          <w:instrText xml:space="preserve"> PAGEREF _Toc530579890 \h </w:instrText>
        </w:r>
        <w:r w:rsidR="008871A7">
          <w:rPr>
            <w:webHidden/>
          </w:rPr>
        </w:r>
        <w:r w:rsidR="008871A7">
          <w:rPr>
            <w:webHidden/>
          </w:rPr>
          <w:fldChar w:fldCharType="separate"/>
        </w:r>
        <w:r w:rsidR="00B1070B">
          <w:rPr>
            <w:webHidden/>
          </w:rPr>
          <w:t>5</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891" w:history="1">
        <w:r w:rsidR="008871A7" w:rsidRPr="00741F3D">
          <w:rPr>
            <w:rStyle w:val="a5"/>
          </w:rPr>
          <w:t>6. Результат предоставления Муниципальной услуги</w:t>
        </w:r>
        <w:r w:rsidR="008871A7">
          <w:rPr>
            <w:webHidden/>
          </w:rPr>
          <w:tab/>
        </w:r>
        <w:r w:rsidR="008871A7">
          <w:rPr>
            <w:webHidden/>
          </w:rPr>
          <w:fldChar w:fldCharType="begin"/>
        </w:r>
        <w:r w:rsidR="008871A7">
          <w:rPr>
            <w:webHidden/>
          </w:rPr>
          <w:instrText xml:space="preserve"> PAGEREF _Toc530579891 \h </w:instrText>
        </w:r>
        <w:r w:rsidR="008871A7">
          <w:rPr>
            <w:webHidden/>
          </w:rPr>
        </w:r>
        <w:r w:rsidR="008871A7">
          <w:rPr>
            <w:webHidden/>
          </w:rPr>
          <w:fldChar w:fldCharType="separate"/>
        </w:r>
        <w:r w:rsidR="00B1070B">
          <w:rPr>
            <w:webHidden/>
          </w:rPr>
          <w:t>6</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892" w:history="1">
        <w:r w:rsidR="008871A7" w:rsidRPr="00741F3D">
          <w:rPr>
            <w:rStyle w:val="a5"/>
          </w:rPr>
          <w:t>7.</w:t>
        </w:r>
        <w:r w:rsidR="008871A7" w:rsidRPr="00741F3D">
          <w:rPr>
            <w:rFonts w:asciiTheme="minorHAnsi" w:eastAsiaTheme="minorEastAsia" w:hAnsiTheme="minorHAnsi" w:cstheme="minorBidi"/>
            <w:sz w:val="22"/>
            <w:szCs w:val="22"/>
            <w:lang w:eastAsia="ru-RU"/>
          </w:rPr>
          <w:tab/>
        </w:r>
        <w:r w:rsidR="008871A7" w:rsidRPr="00741F3D">
          <w:rPr>
            <w:rStyle w:val="a5"/>
          </w:rPr>
          <w:t>Срок регистрации заявления Заявителя</w:t>
        </w:r>
        <w:r w:rsidR="008871A7">
          <w:rPr>
            <w:webHidden/>
          </w:rPr>
          <w:tab/>
        </w:r>
        <w:r w:rsidR="008871A7">
          <w:rPr>
            <w:webHidden/>
          </w:rPr>
          <w:fldChar w:fldCharType="begin"/>
        </w:r>
        <w:r w:rsidR="008871A7">
          <w:rPr>
            <w:webHidden/>
          </w:rPr>
          <w:instrText xml:space="preserve"> PAGEREF _Toc530579892 \h </w:instrText>
        </w:r>
        <w:r w:rsidR="008871A7">
          <w:rPr>
            <w:webHidden/>
          </w:rPr>
        </w:r>
        <w:r w:rsidR="008871A7">
          <w:rPr>
            <w:webHidden/>
          </w:rPr>
          <w:fldChar w:fldCharType="separate"/>
        </w:r>
        <w:r w:rsidR="00B1070B">
          <w:rPr>
            <w:webHidden/>
          </w:rPr>
          <w:t>6</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893" w:history="1">
        <w:r w:rsidR="008871A7" w:rsidRPr="00741F3D">
          <w:rPr>
            <w:rStyle w:val="a5"/>
          </w:rPr>
          <w:t>8.</w:t>
        </w:r>
        <w:r w:rsidR="008871A7" w:rsidRPr="00741F3D">
          <w:rPr>
            <w:rFonts w:asciiTheme="minorHAnsi" w:eastAsiaTheme="minorEastAsia" w:hAnsiTheme="minorHAnsi" w:cstheme="minorBidi"/>
            <w:sz w:val="22"/>
            <w:szCs w:val="22"/>
            <w:lang w:eastAsia="ru-RU"/>
          </w:rPr>
          <w:tab/>
        </w:r>
        <w:r w:rsidR="008871A7" w:rsidRPr="00741F3D">
          <w:rPr>
            <w:rStyle w:val="a5"/>
          </w:rPr>
          <w:t>Срок предоставления Муниципальной услуги</w:t>
        </w:r>
        <w:r w:rsidR="008871A7">
          <w:rPr>
            <w:webHidden/>
          </w:rPr>
          <w:tab/>
        </w:r>
        <w:r w:rsidR="008871A7">
          <w:rPr>
            <w:webHidden/>
          </w:rPr>
          <w:fldChar w:fldCharType="begin"/>
        </w:r>
        <w:r w:rsidR="008871A7">
          <w:rPr>
            <w:webHidden/>
          </w:rPr>
          <w:instrText xml:space="preserve"> PAGEREF _Toc530579893 \h </w:instrText>
        </w:r>
        <w:r w:rsidR="008871A7">
          <w:rPr>
            <w:webHidden/>
          </w:rPr>
        </w:r>
        <w:r w:rsidR="008871A7">
          <w:rPr>
            <w:webHidden/>
          </w:rPr>
          <w:fldChar w:fldCharType="separate"/>
        </w:r>
        <w:r w:rsidR="00B1070B">
          <w:rPr>
            <w:webHidden/>
          </w:rPr>
          <w:t>6</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894" w:history="1">
        <w:r w:rsidR="008871A7" w:rsidRPr="00741F3D">
          <w:rPr>
            <w:rStyle w:val="a5"/>
          </w:rPr>
          <w:t>9.</w:t>
        </w:r>
        <w:r w:rsidR="008871A7" w:rsidRPr="00741F3D">
          <w:rPr>
            <w:rFonts w:asciiTheme="minorHAnsi" w:eastAsiaTheme="minorEastAsia" w:hAnsiTheme="minorHAnsi" w:cstheme="minorBidi"/>
            <w:sz w:val="22"/>
            <w:szCs w:val="22"/>
            <w:lang w:eastAsia="ru-RU"/>
          </w:rPr>
          <w:tab/>
        </w:r>
        <w:r w:rsidR="008871A7" w:rsidRPr="00741F3D">
          <w:rPr>
            <w:rStyle w:val="a5"/>
          </w:rPr>
          <w:t>Срок приостановления предоставления Муниципальной услуги</w:t>
        </w:r>
        <w:r w:rsidR="008871A7">
          <w:rPr>
            <w:webHidden/>
          </w:rPr>
          <w:tab/>
        </w:r>
        <w:r w:rsidR="008871A7">
          <w:rPr>
            <w:webHidden/>
          </w:rPr>
          <w:fldChar w:fldCharType="begin"/>
        </w:r>
        <w:r w:rsidR="008871A7">
          <w:rPr>
            <w:webHidden/>
          </w:rPr>
          <w:instrText xml:space="preserve"> PAGEREF _Toc530579894 \h </w:instrText>
        </w:r>
        <w:r w:rsidR="008871A7">
          <w:rPr>
            <w:webHidden/>
          </w:rPr>
        </w:r>
        <w:r w:rsidR="008871A7">
          <w:rPr>
            <w:webHidden/>
          </w:rPr>
          <w:fldChar w:fldCharType="separate"/>
        </w:r>
        <w:r w:rsidR="00B1070B">
          <w:rPr>
            <w:webHidden/>
          </w:rPr>
          <w:t>6</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895" w:history="1">
        <w:r w:rsidR="008871A7" w:rsidRPr="00741F3D">
          <w:rPr>
            <w:rStyle w:val="a5"/>
          </w:rPr>
          <w:t>10.</w:t>
        </w:r>
        <w:r w:rsidR="008871A7" w:rsidRPr="00741F3D">
          <w:rPr>
            <w:rFonts w:asciiTheme="minorHAnsi" w:eastAsiaTheme="minorEastAsia" w:hAnsiTheme="minorHAnsi" w:cstheme="minorBidi"/>
            <w:sz w:val="22"/>
            <w:szCs w:val="22"/>
            <w:lang w:eastAsia="ru-RU"/>
          </w:rPr>
          <w:tab/>
        </w:r>
        <w:r w:rsidR="008871A7" w:rsidRPr="00741F3D">
          <w:rPr>
            <w:rStyle w:val="a5"/>
          </w:rPr>
          <w:t>Правовые основания предоставления Муниципальной услуги</w:t>
        </w:r>
        <w:r w:rsidR="008871A7">
          <w:rPr>
            <w:webHidden/>
          </w:rPr>
          <w:tab/>
        </w:r>
        <w:r w:rsidR="008871A7">
          <w:rPr>
            <w:webHidden/>
          </w:rPr>
          <w:fldChar w:fldCharType="begin"/>
        </w:r>
        <w:r w:rsidR="008871A7">
          <w:rPr>
            <w:webHidden/>
          </w:rPr>
          <w:instrText xml:space="preserve"> PAGEREF _Toc530579895 \h </w:instrText>
        </w:r>
        <w:r w:rsidR="008871A7">
          <w:rPr>
            <w:webHidden/>
          </w:rPr>
        </w:r>
        <w:r w:rsidR="008871A7">
          <w:rPr>
            <w:webHidden/>
          </w:rPr>
          <w:fldChar w:fldCharType="separate"/>
        </w:r>
        <w:r w:rsidR="00B1070B">
          <w:rPr>
            <w:webHidden/>
          </w:rPr>
          <w:t>6</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896" w:history="1">
        <w:r w:rsidR="008871A7" w:rsidRPr="007B74A5">
          <w:rPr>
            <w:rStyle w:val="a5"/>
          </w:rPr>
          <w:t>10.1. Основным нормативным правовым актом, регулирующим предоставление Муниципальной  услуги,  является   Закон   Российской   Федерации  от  04.07.1991 № 1541-1 «О приватизации жилищного фонда в Российской Федерации».</w:t>
        </w:r>
        <w:r w:rsidR="008871A7">
          <w:rPr>
            <w:webHidden/>
          </w:rPr>
          <w:tab/>
        </w:r>
        <w:r w:rsidR="008871A7">
          <w:rPr>
            <w:webHidden/>
          </w:rPr>
          <w:fldChar w:fldCharType="begin"/>
        </w:r>
        <w:r w:rsidR="008871A7">
          <w:rPr>
            <w:webHidden/>
          </w:rPr>
          <w:instrText xml:space="preserve"> PAGEREF _Toc530579896 \h </w:instrText>
        </w:r>
        <w:r w:rsidR="008871A7">
          <w:rPr>
            <w:webHidden/>
          </w:rPr>
        </w:r>
        <w:r w:rsidR="008871A7">
          <w:rPr>
            <w:webHidden/>
          </w:rPr>
          <w:fldChar w:fldCharType="separate"/>
        </w:r>
        <w:r w:rsidR="00B1070B">
          <w:rPr>
            <w:webHidden/>
          </w:rPr>
          <w:t>6</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897" w:history="1">
        <w:r w:rsidR="008871A7" w:rsidRPr="007B74A5">
          <w:rPr>
            <w:rStyle w:val="a5"/>
          </w:rPr>
          <w:t>10.2. Список нормативных актов, в соответствии с которыми осуществляется оказание Муниципальной услуги, приведен в Приложении 4 к настоящему Административному регламенту.</w:t>
        </w:r>
        <w:r w:rsidR="008871A7">
          <w:rPr>
            <w:webHidden/>
          </w:rPr>
          <w:tab/>
        </w:r>
        <w:r w:rsidR="008871A7">
          <w:rPr>
            <w:webHidden/>
          </w:rPr>
          <w:fldChar w:fldCharType="begin"/>
        </w:r>
        <w:r w:rsidR="008871A7">
          <w:rPr>
            <w:webHidden/>
          </w:rPr>
          <w:instrText xml:space="preserve"> PAGEREF _Toc530579897 \h </w:instrText>
        </w:r>
        <w:r w:rsidR="008871A7">
          <w:rPr>
            <w:webHidden/>
          </w:rPr>
        </w:r>
        <w:r w:rsidR="008871A7">
          <w:rPr>
            <w:webHidden/>
          </w:rPr>
          <w:fldChar w:fldCharType="separate"/>
        </w:r>
        <w:r w:rsidR="00B1070B">
          <w:rPr>
            <w:webHidden/>
          </w:rPr>
          <w:t>6</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898" w:history="1">
        <w:r w:rsidR="008871A7" w:rsidRPr="00741F3D">
          <w:rPr>
            <w:rStyle w:val="a5"/>
          </w:rPr>
          <w:t>11.</w:t>
        </w:r>
        <w:r w:rsidR="008871A7" w:rsidRPr="00741F3D">
          <w:rPr>
            <w:rFonts w:asciiTheme="minorHAnsi" w:eastAsiaTheme="minorEastAsia" w:hAnsiTheme="minorHAnsi" w:cstheme="minorBidi"/>
            <w:sz w:val="22"/>
            <w:szCs w:val="22"/>
            <w:lang w:eastAsia="ru-RU"/>
          </w:rPr>
          <w:tab/>
        </w:r>
        <w:r w:rsidR="008871A7" w:rsidRPr="00741F3D">
          <w:rPr>
            <w:rStyle w:val="a5"/>
          </w:rPr>
          <w:t>Исчерпывающий перечень документов, необходимых для предоставления Муниципальной услуги</w:t>
        </w:r>
        <w:r w:rsidR="008871A7">
          <w:rPr>
            <w:webHidden/>
          </w:rPr>
          <w:tab/>
        </w:r>
        <w:r w:rsidR="008871A7">
          <w:rPr>
            <w:webHidden/>
          </w:rPr>
          <w:fldChar w:fldCharType="begin"/>
        </w:r>
        <w:r w:rsidR="008871A7">
          <w:rPr>
            <w:webHidden/>
          </w:rPr>
          <w:instrText xml:space="preserve"> PAGEREF _Toc530579898 \h </w:instrText>
        </w:r>
        <w:r w:rsidR="008871A7">
          <w:rPr>
            <w:webHidden/>
          </w:rPr>
        </w:r>
        <w:r w:rsidR="008871A7">
          <w:rPr>
            <w:webHidden/>
          </w:rPr>
          <w:fldChar w:fldCharType="separate"/>
        </w:r>
        <w:r w:rsidR="00B1070B">
          <w:rPr>
            <w:webHidden/>
          </w:rPr>
          <w:t>7</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899" w:history="1">
        <w:r w:rsidR="008871A7" w:rsidRPr="00741F3D">
          <w:rPr>
            <w:rStyle w:val="a5"/>
          </w:rPr>
          <w:t>12.</w:t>
        </w:r>
        <w:r w:rsidR="008871A7" w:rsidRPr="00741F3D">
          <w:rPr>
            <w:rFonts w:asciiTheme="minorHAnsi" w:eastAsiaTheme="minorEastAsia" w:hAnsiTheme="minorHAnsi" w:cstheme="minorBidi"/>
            <w:sz w:val="22"/>
            <w:szCs w:val="22"/>
            <w:lang w:eastAsia="ru-RU"/>
          </w:rPr>
          <w:tab/>
        </w:r>
        <w:r w:rsidR="008871A7" w:rsidRPr="00741F3D">
          <w:rPr>
            <w:rStyle w:val="a5"/>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8871A7">
          <w:rPr>
            <w:webHidden/>
          </w:rPr>
          <w:tab/>
        </w:r>
        <w:r w:rsidR="008871A7">
          <w:rPr>
            <w:webHidden/>
          </w:rPr>
          <w:fldChar w:fldCharType="begin"/>
        </w:r>
        <w:r w:rsidR="008871A7">
          <w:rPr>
            <w:webHidden/>
          </w:rPr>
          <w:instrText xml:space="preserve"> PAGEREF _Toc530579899 \h </w:instrText>
        </w:r>
        <w:r w:rsidR="008871A7">
          <w:rPr>
            <w:webHidden/>
          </w:rPr>
        </w:r>
        <w:r w:rsidR="008871A7">
          <w:rPr>
            <w:webHidden/>
          </w:rPr>
          <w:fldChar w:fldCharType="separate"/>
        </w:r>
        <w:r w:rsidR="00B1070B">
          <w:rPr>
            <w:webHidden/>
          </w:rPr>
          <w:t>8</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900" w:history="1">
        <w:r w:rsidR="008871A7" w:rsidRPr="00741F3D">
          <w:rPr>
            <w:rStyle w:val="a5"/>
          </w:rPr>
          <w:t>13.</w:t>
        </w:r>
        <w:r w:rsidR="008871A7" w:rsidRPr="00741F3D">
          <w:rPr>
            <w:rFonts w:asciiTheme="minorHAnsi" w:eastAsiaTheme="minorEastAsia" w:hAnsiTheme="minorHAnsi" w:cstheme="minorBidi"/>
            <w:sz w:val="22"/>
            <w:szCs w:val="22"/>
            <w:lang w:eastAsia="ru-RU"/>
          </w:rPr>
          <w:tab/>
        </w:r>
        <w:r w:rsidR="008871A7" w:rsidRPr="00741F3D">
          <w:rPr>
            <w:rStyle w:val="a5"/>
          </w:rPr>
          <w:t>Исчерпывающий перечень оснований для отказа в приеме документов, необходимых для предоставления Муниципальной услуги</w:t>
        </w:r>
        <w:r w:rsidR="00BD25B5">
          <w:rPr>
            <w:rStyle w:val="a5"/>
          </w:rPr>
          <w:t xml:space="preserve">                                                                        </w:t>
        </w:r>
        <w:r w:rsidR="00BD25B5">
          <w:rPr>
            <w:webHidden/>
          </w:rPr>
          <w:t>9</w:t>
        </w:r>
      </w:hyperlink>
    </w:p>
    <w:p w:rsidR="008871A7" w:rsidRDefault="00037BCA" w:rsidP="00454E51">
      <w:pPr>
        <w:pStyle w:val="2d"/>
        <w:rPr>
          <w:rFonts w:asciiTheme="minorHAnsi" w:eastAsiaTheme="minorEastAsia" w:hAnsiTheme="minorHAnsi" w:cstheme="minorBidi"/>
          <w:sz w:val="22"/>
          <w:szCs w:val="22"/>
          <w:lang w:eastAsia="ru-RU"/>
        </w:rPr>
      </w:pPr>
      <w:hyperlink w:anchor="_Toc530579901" w:history="1">
        <w:r w:rsidR="008871A7" w:rsidRPr="00741F3D">
          <w:rPr>
            <w:rStyle w:val="a5"/>
          </w:rPr>
          <w:t>14.</w:t>
        </w:r>
        <w:r w:rsidR="008871A7" w:rsidRPr="00741F3D">
          <w:rPr>
            <w:rFonts w:asciiTheme="minorHAnsi" w:eastAsiaTheme="minorEastAsia" w:hAnsiTheme="minorHAnsi" w:cstheme="minorBidi"/>
            <w:sz w:val="22"/>
            <w:szCs w:val="22"/>
            <w:lang w:eastAsia="ru-RU"/>
          </w:rPr>
          <w:tab/>
        </w:r>
        <w:r w:rsidR="008871A7" w:rsidRPr="00741F3D">
          <w:rPr>
            <w:rStyle w:val="a5"/>
          </w:rPr>
          <w:t>Исчерпывающий перечень оснований для отказа в предоставлении Муниципальной услуги</w:t>
        </w:r>
        <w:r w:rsidR="00EE753B">
          <w:rPr>
            <w:rStyle w:val="a5"/>
          </w:rPr>
          <w:t xml:space="preserve">                                                                         </w:t>
        </w:r>
        <w:r w:rsidR="00C55504">
          <w:rPr>
            <w:rStyle w:val="a5"/>
          </w:rPr>
          <w:t xml:space="preserve">    </w:t>
        </w:r>
        <w:r w:rsidR="00EE753B">
          <w:rPr>
            <w:rStyle w:val="a5"/>
          </w:rPr>
          <w:t xml:space="preserve">  </w:t>
        </w:r>
        <w:r w:rsidR="00C55504">
          <w:rPr>
            <w:rStyle w:val="a5"/>
          </w:rPr>
          <w:t xml:space="preserve">   </w:t>
        </w:r>
        <w:r w:rsidR="00EE753B">
          <w:rPr>
            <w:rStyle w:val="a5"/>
          </w:rPr>
          <w:t xml:space="preserve">                                                           </w:t>
        </w:r>
        <w:r w:rsidR="008871A7">
          <w:rPr>
            <w:webHidden/>
          </w:rPr>
          <w:fldChar w:fldCharType="begin"/>
        </w:r>
        <w:r w:rsidR="008871A7">
          <w:rPr>
            <w:webHidden/>
          </w:rPr>
          <w:instrText xml:space="preserve"> PAGEREF _Toc530579901 \h </w:instrText>
        </w:r>
        <w:r w:rsidR="008871A7">
          <w:rPr>
            <w:webHidden/>
          </w:rPr>
        </w:r>
        <w:r w:rsidR="008871A7">
          <w:rPr>
            <w:webHidden/>
          </w:rPr>
          <w:fldChar w:fldCharType="separate"/>
        </w:r>
        <w:r w:rsidR="00B1070B">
          <w:rPr>
            <w:webHidden/>
          </w:rPr>
          <w:t>9</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902" w:history="1">
        <w:r w:rsidR="008871A7" w:rsidRPr="00741F3D">
          <w:rPr>
            <w:rStyle w:val="a5"/>
          </w:rPr>
          <w:t>15.</w:t>
        </w:r>
        <w:r w:rsidR="008871A7" w:rsidRPr="00741F3D">
          <w:rPr>
            <w:rFonts w:asciiTheme="minorHAnsi" w:eastAsiaTheme="minorEastAsia" w:hAnsiTheme="minorHAnsi" w:cstheme="minorBidi"/>
            <w:sz w:val="22"/>
            <w:szCs w:val="22"/>
            <w:lang w:eastAsia="ru-RU"/>
          </w:rPr>
          <w:tab/>
        </w:r>
        <w:r w:rsidR="008871A7" w:rsidRPr="00741F3D">
          <w:rPr>
            <w:rStyle w:val="a5"/>
          </w:rPr>
          <w:t>Перечень услуг, необходимых и обязательных для предоставления Муниципальной услуги</w:t>
        </w:r>
        <w:r w:rsidR="00B6704E">
          <w:rPr>
            <w:rStyle w:val="a5"/>
          </w:rPr>
          <w:t xml:space="preserve">                                                                             </w:t>
        </w:r>
        <w:r w:rsidR="00C55504">
          <w:rPr>
            <w:rStyle w:val="a5"/>
          </w:rPr>
          <w:t xml:space="preserve">    </w:t>
        </w:r>
        <w:r w:rsidR="00B6704E">
          <w:rPr>
            <w:rStyle w:val="a5"/>
          </w:rPr>
          <w:t xml:space="preserve">                                                           </w:t>
        </w:r>
        <w:r w:rsidR="008871A7">
          <w:rPr>
            <w:webHidden/>
          </w:rPr>
          <w:fldChar w:fldCharType="begin"/>
        </w:r>
        <w:r w:rsidR="008871A7">
          <w:rPr>
            <w:webHidden/>
          </w:rPr>
          <w:instrText xml:space="preserve"> PAGEREF _Toc530579902 \h </w:instrText>
        </w:r>
        <w:r w:rsidR="008871A7">
          <w:rPr>
            <w:webHidden/>
          </w:rPr>
        </w:r>
        <w:r w:rsidR="008871A7">
          <w:rPr>
            <w:webHidden/>
          </w:rPr>
          <w:fldChar w:fldCharType="separate"/>
        </w:r>
        <w:r w:rsidR="00B1070B">
          <w:rPr>
            <w:webHidden/>
          </w:rPr>
          <w:t>10</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903" w:history="1">
        <w:r w:rsidR="008871A7" w:rsidRPr="00741F3D">
          <w:rPr>
            <w:rStyle w:val="a5"/>
          </w:rPr>
          <w:t>16.</w:t>
        </w:r>
        <w:r w:rsidR="008871A7" w:rsidRPr="00741F3D">
          <w:rPr>
            <w:rFonts w:asciiTheme="minorHAnsi" w:eastAsiaTheme="minorEastAsia" w:hAnsiTheme="minorHAnsi" w:cstheme="minorBidi"/>
            <w:sz w:val="22"/>
            <w:szCs w:val="22"/>
            <w:lang w:eastAsia="ru-RU"/>
          </w:rPr>
          <w:tab/>
        </w:r>
        <w:r w:rsidR="008871A7" w:rsidRPr="00741F3D">
          <w:rPr>
            <w:rStyle w:val="a5"/>
          </w:rPr>
          <w:t>Порядок, размер и основания взимания государственной пошлины или иной платы, взимаемой за предоставление Муниципальной услуги</w:t>
        </w:r>
        <w:r w:rsidR="0016200F">
          <w:rPr>
            <w:webHidden/>
          </w:rPr>
          <w:t xml:space="preserve">                                             </w:t>
        </w:r>
        <w:r w:rsidR="00454E51">
          <w:rPr>
            <w:webHidden/>
          </w:rPr>
          <w:t xml:space="preserve">   </w:t>
        </w:r>
        <w:r w:rsidR="0016200F">
          <w:rPr>
            <w:webHidden/>
          </w:rPr>
          <w:t xml:space="preserve"> </w:t>
        </w:r>
        <w:r w:rsidR="00C55504">
          <w:rPr>
            <w:webHidden/>
          </w:rPr>
          <w:t xml:space="preserve"> </w:t>
        </w:r>
        <w:r w:rsidR="00454E51">
          <w:rPr>
            <w:webHidden/>
          </w:rPr>
          <w:t xml:space="preserve">      </w:t>
        </w:r>
        <w:r w:rsidR="00C55504">
          <w:rPr>
            <w:webHidden/>
          </w:rPr>
          <w:t xml:space="preserve">   </w:t>
        </w:r>
        <w:r w:rsidR="0016200F">
          <w:rPr>
            <w:webHidden/>
          </w:rPr>
          <w:t xml:space="preserve"> </w:t>
        </w:r>
        <w:r w:rsidR="008871A7">
          <w:rPr>
            <w:webHidden/>
          </w:rPr>
          <w:fldChar w:fldCharType="begin"/>
        </w:r>
        <w:r w:rsidR="008871A7">
          <w:rPr>
            <w:webHidden/>
          </w:rPr>
          <w:instrText xml:space="preserve"> PAGEREF _Toc530579903 \h </w:instrText>
        </w:r>
        <w:r w:rsidR="008871A7">
          <w:rPr>
            <w:webHidden/>
          </w:rPr>
        </w:r>
        <w:r w:rsidR="008871A7">
          <w:rPr>
            <w:webHidden/>
          </w:rPr>
          <w:fldChar w:fldCharType="separate"/>
        </w:r>
        <w:r w:rsidR="00B1070B">
          <w:rPr>
            <w:webHidden/>
          </w:rPr>
          <w:t>10</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904" w:history="1">
        <w:r w:rsidR="008871A7" w:rsidRPr="00741F3D">
          <w:rPr>
            <w:rStyle w:val="a5"/>
          </w:rPr>
          <w:t>17.</w:t>
        </w:r>
        <w:r w:rsidR="008871A7" w:rsidRPr="00741F3D">
          <w:rPr>
            <w:rFonts w:asciiTheme="minorHAnsi" w:eastAsiaTheme="minorEastAsia" w:hAnsiTheme="minorHAnsi" w:cstheme="minorBidi"/>
            <w:sz w:val="22"/>
            <w:szCs w:val="22"/>
            <w:lang w:eastAsia="ru-RU"/>
          </w:rPr>
          <w:tab/>
        </w:r>
        <w:r w:rsidR="008871A7" w:rsidRPr="00741F3D">
          <w:rPr>
            <w:rStyle w:val="a5"/>
          </w:rPr>
          <w:t>Максимальный срок ожидания в очереди</w:t>
        </w:r>
        <w:r w:rsidR="0016200F">
          <w:rPr>
            <w:webHidden/>
          </w:rPr>
          <w:t xml:space="preserve">                                                       </w:t>
        </w:r>
        <w:r w:rsidR="00C55504">
          <w:rPr>
            <w:webHidden/>
          </w:rPr>
          <w:t xml:space="preserve">    </w:t>
        </w:r>
        <w:r w:rsidR="002C677E">
          <w:rPr>
            <w:webHidden/>
          </w:rPr>
          <w:t xml:space="preserve">  </w:t>
        </w:r>
        <w:r w:rsidR="0016200F">
          <w:rPr>
            <w:webHidden/>
          </w:rPr>
          <w:t xml:space="preserve">  </w:t>
        </w:r>
        <w:r w:rsidR="00454E51">
          <w:rPr>
            <w:webHidden/>
          </w:rPr>
          <w:t xml:space="preserve">        </w:t>
        </w:r>
        <w:r w:rsidR="0016200F">
          <w:rPr>
            <w:webHidden/>
          </w:rPr>
          <w:t xml:space="preserve">     </w:t>
        </w:r>
        <w:r w:rsidR="008871A7">
          <w:rPr>
            <w:webHidden/>
          </w:rPr>
          <w:fldChar w:fldCharType="begin"/>
        </w:r>
        <w:r w:rsidR="008871A7">
          <w:rPr>
            <w:webHidden/>
          </w:rPr>
          <w:instrText xml:space="preserve"> PAGEREF _Toc530579904 \h </w:instrText>
        </w:r>
        <w:r w:rsidR="008871A7">
          <w:rPr>
            <w:webHidden/>
          </w:rPr>
        </w:r>
        <w:r w:rsidR="008871A7">
          <w:rPr>
            <w:webHidden/>
          </w:rPr>
          <w:fldChar w:fldCharType="separate"/>
        </w:r>
        <w:r w:rsidR="00B1070B">
          <w:rPr>
            <w:webHidden/>
          </w:rPr>
          <w:t>10</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905" w:history="1">
        <w:r w:rsidR="008871A7" w:rsidRPr="007B74A5">
          <w:rPr>
            <w:rStyle w:val="a5"/>
          </w:rPr>
          <w:t>Максимальный срок ожидания в очереди при подаче Заявления и при получении результата предоставления Муниципальной услуг</w:t>
        </w:r>
        <w:r w:rsidR="0016200F">
          <w:rPr>
            <w:rStyle w:val="a5"/>
          </w:rPr>
          <w:t xml:space="preserve">и, не должен превышать 15 минут  </w:t>
        </w:r>
        <w:r w:rsidR="00C55504">
          <w:rPr>
            <w:rStyle w:val="a5"/>
          </w:rPr>
          <w:t xml:space="preserve">      </w:t>
        </w:r>
        <w:r w:rsidR="008871A7">
          <w:rPr>
            <w:webHidden/>
          </w:rPr>
          <w:fldChar w:fldCharType="begin"/>
        </w:r>
        <w:r w:rsidR="008871A7">
          <w:rPr>
            <w:webHidden/>
          </w:rPr>
          <w:instrText xml:space="preserve"> PAGEREF _Toc530579905 \h </w:instrText>
        </w:r>
        <w:r w:rsidR="008871A7">
          <w:rPr>
            <w:webHidden/>
          </w:rPr>
        </w:r>
        <w:r w:rsidR="008871A7">
          <w:rPr>
            <w:webHidden/>
          </w:rPr>
          <w:fldChar w:fldCharType="separate"/>
        </w:r>
        <w:r w:rsidR="00B1070B">
          <w:rPr>
            <w:webHidden/>
          </w:rPr>
          <w:t>11</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906" w:history="1">
        <w:r w:rsidR="008871A7" w:rsidRPr="00B0695C">
          <w:rPr>
            <w:rStyle w:val="a5"/>
          </w:rPr>
          <w:t>18.</w:t>
        </w:r>
        <w:r w:rsidR="008871A7" w:rsidRPr="00B0695C">
          <w:rPr>
            <w:rFonts w:asciiTheme="minorHAnsi" w:eastAsiaTheme="minorEastAsia" w:hAnsiTheme="minorHAnsi" w:cstheme="minorBidi"/>
            <w:sz w:val="22"/>
            <w:szCs w:val="22"/>
            <w:lang w:eastAsia="ru-RU"/>
          </w:rPr>
          <w:tab/>
        </w:r>
        <w:r w:rsidR="008871A7" w:rsidRPr="00B0695C">
          <w:rPr>
            <w:rStyle w:val="a5"/>
          </w:rPr>
          <w:t>Требования к помещениям, в которых предоставляется Муниципальная услуга</w:t>
        </w:r>
        <w:r w:rsidR="0016200F">
          <w:rPr>
            <w:webHidden/>
          </w:rPr>
          <w:t xml:space="preserve">  </w:t>
        </w:r>
        <w:r w:rsidR="00C55504">
          <w:rPr>
            <w:webHidden/>
          </w:rPr>
          <w:t xml:space="preserve">         </w:t>
        </w:r>
        <w:r w:rsidR="0016200F">
          <w:rPr>
            <w:webHidden/>
          </w:rPr>
          <w:t xml:space="preserve"> </w:t>
        </w:r>
        <w:r w:rsidR="008871A7">
          <w:rPr>
            <w:webHidden/>
          </w:rPr>
          <w:fldChar w:fldCharType="begin"/>
        </w:r>
        <w:r w:rsidR="008871A7">
          <w:rPr>
            <w:webHidden/>
          </w:rPr>
          <w:instrText xml:space="preserve"> PAGEREF _Toc530579906 \h </w:instrText>
        </w:r>
        <w:r w:rsidR="008871A7">
          <w:rPr>
            <w:webHidden/>
          </w:rPr>
        </w:r>
        <w:r w:rsidR="008871A7">
          <w:rPr>
            <w:webHidden/>
          </w:rPr>
          <w:fldChar w:fldCharType="separate"/>
        </w:r>
        <w:r w:rsidR="00B1070B">
          <w:rPr>
            <w:webHidden/>
          </w:rPr>
          <w:t>11</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908" w:history="1">
        <w:r w:rsidR="008871A7" w:rsidRPr="00B0695C">
          <w:rPr>
            <w:rStyle w:val="a5"/>
          </w:rPr>
          <w:t>19.</w:t>
        </w:r>
        <w:r w:rsidR="008871A7">
          <w:rPr>
            <w:rFonts w:asciiTheme="minorHAnsi" w:eastAsiaTheme="minorEastAsia" w:hAnsiTheme="minorHAnsi" w:cstheme="minorBidi"/>
            <w:sz w:val="22"/>
            <w:szCs w:val="22"/>
            <w:lang w:eastAsia="ru-RU"/>
          </w:rPr>
          <w:tab/>
        </w:r>
        <w:r w:rsidR="008871A7" w:rsidRPr="00B0695C">
          <w:rPr>
            <w:rStyle w:val="a5"/>
          </w:rPr>
          <w:t>Показатели доступности и качества Муниципальной услуги</w:t>
        </w:r>
        <w:r w:rsidR="0016200F">
          <w:rPr>
            <w:webHidden/>
          </w:rPr>
          <w:t xml:space="preserve">                             </w:t>
        </w:r>
        <w:r w:rsidR="00C55504">
          <w:rPr>
            <w:webHidden/>
          </w:rPr>
          <w:t xml:space="preserve">          </w:t>
        </w:r>
        <w:r w:rsidR="0016200F">
          <w:rPr>
            <w:webHidden/>
          </w:rPr>
          <w:t xml:space="preserve">     </w:t>
        </w:r>
        <w:r w:rsidR="008871A7">
          <w:rPr>
            <w:webHidden/>
          </w:rPr>
          <w:fldChar w:fldCharType="begin"/>
        </w:r>
        <w:r w:rsidR="008871A7">
          <w:rPr>
            <w:webHidden/>
          </w:rPr>
          <w:instrText xml:space="preserve"> PAGEREF _Toc530579908 \h </w:instrText>
        </w:r>
        <w:r w:rsidR="008871A7">
          <w:rPr>
            <w:webHidden/>
          </w:rPr>
        </w:r>
        <w:r w:rsidR="008871A7">
          <w:rPr>
            <w:webHidden/>
          </w:rPr>
          <w:fldChar w:fldCharType="separate"/>
        </w:r>
        <w:r w:rsidR="00B1070B">
          <w:rPr>
            <w:webHidden/>
          </w:rPr>
          <w:t>11</w:t>
        </w:r>
        <w:r w:rsidR="008871A7">
          <w:rPr>
            <w:webHidden/>
          </w:rPr>
          <w:fldChar w:fldCharType="end"/>
        </w:r>
      </w:hyperlink>
    </w:p>
    <w:p w:rsidR="008871A7" w:rsidRDefault="00037BCA" w:rsidP="00454E51">
      <w:pPr>
        <w:pStyle w:val="2d"/>
        <w:rPr>
          <w:rFonts w:asciiTheme="minorHAnsi" w:eastAsiaTheme="minorEastAsia" w:hAnsiTheme="minorHAnsi" w:cstheme="minorBidi"/>
          <w:sz w:val="22"/>
          <w:szCs w:val="22"/>
          <w:lang w:eastAsia="ru-RU"/>
        </w:rPr>
      </w:pPr>
      <w:hyperlink w:anchor="_Toc530579910" w:history="1">
        <w:r w:rsidR="008871A7" w:rsidRPr="00B0695C">
          <w:rPr>
            <w:rStyle w:val="a5"/>
          </w:rPr>
          <w:t>20.</w:t>
        </w:r>
        <w:r w:rsidR="008871A7" w:rsidRPr="00B0695C">
          <w:rPr>
            <w:rFonts w:asciiTheme="minorHAnsi" w:eastAsiaTheme="minorEastAsia" w:hAnsiTheme="minorHAnsi" w:cstheme="minorBidi"/>
            <w:sz w:val="22"/>
            <w:szCs w:val="22"/>
            <w:lang w:eastAsia="ru-RU"/>
          </w:rPr>
          <w:tab/>
        </w:r>
        <w:r w:rsidR="008871A7" w:rsidRPr="00B0695C">
          <w:rPr>
            <w:rStyle w:val="a5"/>
          </w:rPr>
          <w:t>Иные требования, в том числе учитывающие особенности организации предоставления Муниципальной услуги на базе МФЦ</w:t>
        </w:r>
        <w:r w:rsidR="0016200F">
          <w:rPr>
            <w:webHidden/>
          </w:rPr>
          <w:t xml:space="preserve">         </w:t>
        </w:r>
        <w:r w:rsidR="00C55504">
          <w:rPr>
            <w:webHidden/>
          </w:rPr>
          <w:t xml:space="preserve">                             </w:t>
        </w:r>
        <w:r w:rsidR="0016200F">
          <w:rPr>
            <w:webHidden/>
          </w:rPr>
          <w:t xml:space="preserve">     </w:t>
        </w:r>
        <w:r w:rsidR="002C677E">
          <w:rPr>
            <w:webHidden/>
          </w:rPr>
          <w:t xml:space="preserve">           </w:t>
        </w:r>
        <w:r w:rsidR="0016200F">
          <w:rPr>
            <w:webHidden/>
          </w:rPr>
          <w:t xml:space="preserve">                                  </w:t>
        </w:r>
        <w:r w:rsidR="008871A7">
          <w:rPr>
            <w:webHidden/>
          </w:rPr>
          <w:fldChar w:fldCharType="begin"/>
        </w:r>
        <w:r w:rsidR="008871A7">
          <w:rPr>
            <w:webHidden/>
          </w:rPr>
          <w:instrText xml:space="preserve"> PAGEREF _Toc530579910 \h </w:instrText>
        </w:r>
        <w:r w:rsidR="008871A7">
          <w:rPr>
            <w:webHidden/>
          </w:rPr>
        </w:r>
        <w:r w:rsidR="008871A7">
          <w:rPr>
            <w:webHidden/>
          </w:rPr>
          <w:fldChar w:fldCharType="separate"/>
        </w:r>
        <w:r w:rsidR="00B1070B">
          <w:rPr>
            <w:webHidden/>
          </w:rPr>
          <w:t>11</w:t>
        </w:r>
        <w:r w:rsidR="008871A7">
          <w:rPr>
            <w:webHidden/>
          </w:rPr>
          <w:fldChar w:fldCharType="end"/>
        </w:r>
      </w:hyperlink>
    </w:p>
    <w:p w:rsidR="008871A7" w:rsidRDefault="00037BCA" w:rsidP="00454E51">
      <w:pPr>
        <w:pStyle w:val="1f2"/>
        <w:tabs>
          <w:tab w:val="clear" w:pos="9214"/>
          <w:tab w:val="left" w:pos="9498"/>
        </w:tabs>
        <w:spacing w:after="240"/>
        <w:contextualSpacing/>
        <w:rPr>
          <w:rFonts w:asciiTheme="minorHAnsi" w:eastAsiaTheme="minorEastAsia" w:hAnsiTheme="minorHAnsi" w:cstheme="minorBidi"/>
          <w:sz w:val="22"/>
          <w:szCs w:val="22"/>
          <w:lang w:eastAsia="ru-RU"/>
        </w:rPr>
      </w:pPr>
      <w:hyperlink w:anchor="_Toc530579912" w:history="1">
        <w:r w:rsidR="008871A7" w:rsidRPr="007B74A5">
          <w:rPr>
            <w:rStyle w:val="a5"/>
            <w:lang w:val="en-US"/>
          </w:rPr>
          <w:t>III</w:t>
        </w:r>
        <w:r w:rsidR="008871A7" w:rsidRPr="007B74A5">
          <w:rPr>
            <w:rStyle w:val="a5"/>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B0695C">
          <w:rPr>
            <w:webHidden/>
          </w:rPr>
          <w:t xml:space="preserve">         </w:t>
        </w:r>
        <w:r w:rsidR="00C55504">
          <w:rPr>
            <w:webHidden/>
          </w:rPr>
          <w:t xml:space="preserve">        </w:t>
        </w:r>
        <w:r w:rsidR="00B0695C">
          <w:rPr>
            <w:webHidden/>
          </w:rPr>
          <w:t xml:space="preserve">                            </w:t>
        </w:r>
        <w:r w:rsidR="002C677E">
          <w:rPr>
            <w:webHidden/>
          </w:rPr>
          <w:t xml:space="preserve">  </w:t>
        </w:r>
        <w:r w:rsidR="00B0695C">
          <w:rPr>
            <w:webHidden/>
          </w:rPr>
          <w:t xml:space="preserve">              </w:t>
        </w:r>
        <w:r w:rsidR="008871A7">
          <w:rPr>
            <w:webHidden/>
          </w:rPr>
          <w:fldChar w:fldCharType="begin"/>
        </w:r>
        <w:r w:rsidR="008871A7">
          <w:rPr>
            <w:webHidden/>
          </w:rPr>
          <w:instrText xml:space="preserve"> PAGEREF _Toc530579912 \h </w:instrText>
        </w:r>
        <w:r w:rsidR="008871A7">
          <w:rPr>
            <w:webHidden/>
          </w:rPr>
        </w:r>
        <w:r w:rsidR="008871A7">
          <w:rPr>
            <w:webHidden/>
          </w:rPr>
          <w:fldChar w:fldCharType="separate"/>
        </w:r>
        <w:r w:rsidR="00B1070B">
          <w:rPr>
            <w:webHidden/>
          </w:rPr>
          <w:t>13</w:t>
        </w:r>
        <w:r w:rsidR="008871A7">
          <w:rPr>
            <w:webHidden/>
          </w:rPr>
          <w:fldChar w:fldCharType="end"/>
        </w:r>
      </w:hyperlink>
    </w:p>
    <w:p w:rsidR="008871A7" w:rsidRDefault="00037BCA" w:rsidP="00454E51">
      <w:pPr>
        <w:pStyle w:val="2d"/>
        <w:rPr>
          <w:rStyle w:val="a5"/>
        </w:rPr>
      </w:pPr>
      <w:hyperlink w:anchor="_Toc530579913" w:history="1">
        <w:r w:rsidR="008871A7" w:rsidRPr="00B0695C">
          <w:rPr>
            <w:rStyle w:val="a5"/>
          </w:rPr>
          <w:t>21.</w:t>
        </w:r>
        <w:r w:rsidR="008871A7" w:rsidRPr="00B0695C">
          <w:rPr>
            <w:rFonts w:asciiTheme="minorHAnsi" w:eastAsiaTheme="minorEastAsia" w:hAnsiTheme="minorHAnsi" w:cstheme="minorBidi"/>
            <w:sz w:val="22"/>
            <w:szCs w:val="22"/>
            <w:lang w:eastAsia="ru-RU"/>
          </w:rPr>
          <w:tab/>
        </w:r>
        <w:r w:rsidR="008871A7" w:rsidRPr="00B0695C">
          <w:rPr>
            <w:rStyle w:val="a5"/>
          </w:rPr>
          <w:t>Состав, последовательность и сроки выполнения административных процедур при предоставлении Муниципальной услуги</w:t>
        </w:r>
        <w:r w:rsidR="0016200F">
          <w:rPr>
            <w:webHidden/>
          </w:rPr>
          <w:t xml:space="preserve">                               </w:t>
        </w:r>
        <w:r w:rsidR="00C55504">
          <w:rPr>
            <w:webHidden/>
          </w:rPr>
          <w:t xml:space="preserve">          </w:t>
        </w:r>
        <w:r w:rsidR="0016200F">
          <w:rPr>
            <w:webHidden/>
          </w:rPr>
          <w:t xml:space="preserve">                           </w:t>
        </w:r>
        <w:r w:rsidR="002C677E">
          <w:rPr>
            <w:webHidden/>
          </w:rPr>
          <w:t xml:space="preserve">     </w:t>
        </w:r>
        <w:r w:rsidR="0016200F">
          <w:rPr>
            <w:webHidden/>
          </w:rPr>
          <w:t xml:space="preserve">          </w:t>
        </w:r>
        <w:r w:rsidR="008871A7">
          <w:rPr>
            <w:webHidden/>
          </w:rPr>
          <w:fldChar w:fldCharType="begin"/>
        </w:r>
        <w:r w:rsidR="008871A7">
          <w:rPr>
            <w:webHidden/>
          </w:rPr>
          <w:instrText xml:space="preserve"> PAGEREF _Toc530579913 \h </w:instrText>
        </w:r>
        <w:r w:rsidR="008871A7">
          <w:rPr>
            <w:webHidden/>
          </w:rPr>
        </w:r>
        <w:r w:rsidR="008871A7">
          <w:rPr>
            <w:webHidden/>
          </w:rPr>
          <w:fldChar w:fldCharType="separate"/>
        </w:r>
        <w:r w:rsidR="00B1070B">
          <w:rPr>
            <w:webHidden/>
          </w:rPr>
          <w:t>13</w:t>
        </w:r>
        <w:r w:rsidR="008871A7">
          <w:rPr>
            <w:webHidden/>
          </w:rPr>
          <w:fldChar w:fldCharType="end"/>
        </w:r>
      </w:hyperlink>
    </w:p>
    <w:p w:rsidR="008871A7" w:rsidRDefault="00037BCA" w:rsidP="00454E51">
      <w:pPr>
        <w:pStyle w:val="1f2"/>
        <w:tabs>
          <w:tab w:val="clear" w:pos="9214"/>
          <w:tab w:val="left" w:pos="9498"/>
        </w:tabs>
        <w:spacing w:after="240"/>
        <w:contextualSpacing/>
        <w:rPr>
          <w:rStyle w:val="a5"/>
        </w:rPr>
      </w:pPr>
      <w:hyperlink w:anchor="_Toc530579914" w:history="1">
        <w:r w:rsidR="008871A7" w:rsidRPr="007B74A5">
          <w:rPr>
            <w:rStyle w:val="a5"/>
            <w:lang w:val="en-US"/>
          </w:rPr>
          <w:t>IV</w:t>
        </w:r>
        <w:r w:rsidR="008871A7" w:rsidRPr="007B74A5">
          <w:rPr>
            <w:rStyle w:val="a5"/>
          </w:rPr>
          <w:t>. Порядок и формы контроля за исполнением</w:t>
        </w:r>
        <w:r w:rsidR="00B0695C">
          <w:rPr>
            <w:webHidden/>
          </w:rPr>
          <w:t xml:space="preserve">                         </w:t>
        </w:r>
        <w:r w:rsidR="00C55504">
          <w:rPr>
            <w:webHidden/>
          </w:rPr>
          <w:t xml:space="preserve">         </w:t>
        </w:r>
        <w:r w:rsidR="00B0695C">
          <w:rPr>
            <w:webHidden/>
          </w:rPr>
          <w:t xml:space="preserve">           </w:t>
        </w:r>
        <w:r w:rsidR="002C677E">
          <w:rPr>
            <w:webHidden/>
          </w:rPr>
          <w:t xml:space="preserve">  </w:t>
        </w:r>
        <w:r w:rsidR="00B0695C">
          <w:rPr>
            <w:webHidden/>
          </w:rPr>
          <w:t xml:space="preserve">                     </w:t>
        </w:r>
        <w:r w:rsidR="008871A7">
          <w:rPr>
            <w:webHidden/>
          </w:rPr>
          <w:fldChar w:fldCharType="begin"/>
        </w:r>
        <w:r w:rsidR="008871A7">
          <w:rPr>
            <w:webHidden/>
          </w:rPr>
          <w:instrText xml:space="preserve"> PAGEREF _Toc530579914 \h </w:instrText>
        </w:r>
        <w:r w:rsidR="008871A7">
          <w:rPr>
            <w:webHidden/>
          </w:rPr>
        </w:r>
        <w:r w:rsidR="008871A7">
          <w:rPr>
            <w:webHidden/>
          </w:rPr>
          <w:fldChar w:fldCharType="separate"/>
        </w:r>
        <w:r w:rsidR="00B1070B">
          <w:rPr>
            <w:webHidden/>
          </w:rPr>
          <w:t>13</w:t>
        </w:r>
        <w:r w:rsidR="008871A7">
          <w:rPr>
            <w:webHidden/>
          </w:rPr>
          <w:fldChar w:fldCharType="end"/>
        </w:r>
      </w:hyperlink>
    </w:p>
    <w:p w:rsidR="00D135B7" w:rsidRDefault="00D135B7" w:rsidP="00454E51">
      <w:pPr>
        <w:tabs>
          <w:tab w:val="left" w:pos="9498"/>
        </w:tabs>
        <w:spacing w:before="240" w:after="240"/>
        <w:ind w:left="284" w:right="-1"/>
        <w:contextualSpacing/>
        <w:jc w:val="both"/>
        <w:rPr>
          <w:rFonts w:ascii="Times New Roman" w:hAnsi="Times New Roman" w:cs="Times New Roman"/>
          <w:noProof/>
          <w:sz w:val="24"/>
          <w:szCs w:val="24"/>
        </w:rPr>
      </w:pPr>
      <w:r w:rsidRPr="007E795A">
        <w:rPr>
          <w:rFonts w:ascii="Times New Roman" w:hAnsi="Times New Roman" w:cs="Times New Roman"/>
          <w:noProof/>
          <w:sz w:val="24"/>
          <w:szCs w:val="24"/>
        </w:rPr>
        <w:t>22. Порядок осуществления контроля за соблюдением</w:t>
      </w:r>
      <w:r>
        <w:rPr>
          <w:rFonts w:ascii="Times New Roman" w:hAnsi="Times New Roman" w:cs="Times New Roman"/>
          <w:noProof/>
          <w:sz w:val="24"/>
          <w:szCs w:val="24"/>
        </w:rPr>
        <w:t xml:space="preserve"> </w:t>
      </w:r>
      <w:r w:rsidRPr="007E795A">
        <w:rPr>
          <w:rFonts w:ascii="Times New Roman" w:hAnsi="Times New Roman" w:cs="Times New Roman"/>
          <w:noProof/>
          <w:sz w:val="24"/>
          <w:szCs w:val="24"/>
        </w:rPr>
        <w:t>и исполнением должностными лицами, муниципальными служащими, работниками Администрации положений</w:t>
      </w:r>
      <w:r>
        <w:rPr>
          <w:rFonts w:ascii="Times New Roman" w:hAnsi="Times New Roman" w:cs="Times New Roman"/>
          <w:noProof/>
          <w:sz w:val="24"/>
          <w:szCs w:val="24"/>
        </w:rPr>
        <w:t xml:space="preserve"> </w:t>
      </w:r>
      <w:r w:rsidRPr="007E795A">
        <w:rPr>
          <w:rFonts w:ascii="Times New Roman" w:hAnsi="Times New Roman" w:cs="Times New Roman"/>
          <w:noProof/>
          <w:sz w:val="24"/>
          <w:szCs w:val="24"/>
        </w:rPr>
        <w:t>настоящего Административного регламента и иных нормативных правовых актов,</w:t>
      </w:r>
      <w:r>
        <w:rPr>
          <w:rFonts w:ascii="Times New Roman" w:hAnsi="Times New Roman" w:cs="Times New Roman"/>
          <w:noProof/>
          <w:sz w:val="24"/>
          <w:szCs w:val="24"/>
        </w:rPr>
        <w:t xml:space="preserve"> </w:t>
      </w:r>
      <w:r w:rsidRPr="007E795A">
        <w:rPr>
          <w:rFonts w:ascii="Times New Roman" w:hAnsi="Times New Roman" w:cs="Times New Roman"/>
          <w:noProof/>
          <w:sz w:val="24"/>
          <w:szCs w:val="24"/>
        </w:rPr>
        <w:t>устанавливаю</w:t>
      </w:r>
      <w:r>
        <w:rPr>
          <w:rFonts w:ascii="Times New Roman" w:hAnsi="Times New Roman" w:cs="Times New Roman"/>
          <w:noProof/>
          <w:sz w:val="24"/>
          <w:szCs w:val="24"/>
        </w:rPr>
        <w:t xml:space="preserve">щих требования к предоставлению </w:t>
      </w:r>
      <w:r w:rsidRPr="007E795A">
        <w:rPr>
          <w:rFonts w:ascii="Times New Roman" w:hAnsi="Times New Roman" w:cs="Times New Roman"/>
          <w:noProof/>
          <w:sz w:val="24"/>
          <w:szCs w:val="24"/>
        </w:rPr>
        <w:t>Муниципальной услуги, а также принятием ими решений</w:t>
      </w:r>
      <w:r>
        <w:rPr>
          <w:rFonts w:ascii="Times New Roman" w:hAnsi="Times New Roman" w:cs="Times New Roman"/>
          <w:noProof/>
          <w:sz w:val="24"/>
          <w:szCs w:val="24"/>
        </w:rPr>
        <w:t xml:space="preserve">                                                                                 </w:t>
      </w:r>
      <w:r w:rsidR="00C55504">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2C677E">
        <w:rPr>
          <w:rFonts w:ascii="Times New Roman" w:hAnsi="Times New Roman" w:cs="Times New Roman"/>
          <w:noProof/>
          <w:sz w:val="24"/>
          <w:szCs w:val="24"/>
        </w:rPr>
        <w:t xml:space="preserve">          </w:t>
      </w:r>
      <w:r>
        <w:rPr>
          <w:rFonts w:ascii="Times New Roman" w:hAnsi="Times New Roman" w:cs="Times New Roman"/>
          <w:noProof/>
          <w:sz w:val="24"/>
          <w:szCs w:val="24"/>
        </w:rPr>
        <w:t xml:space="preserve">       13</w:t>
      </w:r>
    </w:p>
    <w:p w:rsidR="00D135B7" w:rsidRDefault="00D135B7" w:rsidP="00454E51">
      <w:pPr>
        <w:tabs>
          <w:tab w:val="left" w:pos="9498"/>
        </w:tabs>
        <w:spacing w:before="240" w:after="240"/>
        <w:ind w:left="284" w:right="-1" w:hanging="284"/>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D135B7">
        <w:rPr>
          <w:rFonts w:ascii="Times New Roman" w:hAnsi="Times New Roman" w:cs="Times New Roman"/>
          <w:noProof/>
          <w:sz w:val="24"/>
          <w:szCs w:val="24"/>
        </w:rPr>
        <w:t>23. Порядок и периодичность осуществления Текущего контроля</w:t>
      </w:r>
      <w:r>
        <w:rPr>
          <w:rFonts w:ascii="Times New Roman" w:hAnsi="Times New Roman" w:cs="Times New Roman"/>
          <w:noProof/>
          <w:sz w:val="24"/>
          <w:szCs w:val="24"/>
        </w:rPr>
        <w:t xml:space="preserve"> </w:t>
      </w:r>
      <w:r w:rsidRPr="00D135B7">
        <w:rPr>
          <w:rFonts w:ascii="Times New Roman" w:hAnsi="Times New Roman" w:cs="Times New Roman"/>
          <w:noProof/>
          <w:sz w:val="24"/>
          <w:szCs w:val="24"/>
        </w:rPr>
        <w:t>полноты и качества предоставления Муниципальной услугии контроля за соблюдением порядка предоставления</w:t>
      </w:r>
      <w:r>
        <w:rPr>
          <w:rFonts w:ascii="Times New Roman" w:hAnsi="Times New Roman" w:cs="Times New Roman"/>
          <w:noProof/>
          <w:sz w:val="24"/>
          <w:szCs w:val="24"/>
        </w:rPr>
        <w:t xml:space="preserve"> </w:t>
      </w:r>
      <w:r w:rsidRPr="00D135B7">
        <w:rPr>
          <w:rFonts w:ascii="Times New Roman" w:hAnsi="Times New Roman" w:cs="Times New Roman"/>
          <w:noProof/>
          <w:sz w:val="24"/>
          <w:szCs w:val="24"/>
        </w:rPr>
        <w:t>Муниципальной услуги</w:t>
      </w:r>
      <w:r>
        <w:rPr>
          <w:rFonts w:ascii="Times New Roman" w:hAnsi="Times New Roman" w:cs="Times New Roman"/>
          <w:noProof/>
          <w:sz w:val="24"/>
          <w:szCs w:val="24"/>
        </w:rPr>
        <w:t xml:space="preserve">                                                            </w:t>
      </w:r>
      <w:r w:rsidR="00C55504">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2C677E">
        <w:rPr>
          <w:rFonts w:ascii="Times New Roman" w:hAnsi="Times New Roman" w:cs="Times New Roman"/>
          <w:noProof/>
          <w:sz w:val="24"/>
          <w:szCs w:val="24"/>
        </w:rPr>
        <w:t xml:space="preserve">   </w:t>
      </w:r>
      <w:r>
        <w:rPr>
          <w:rFonts w:ascii="Times New Roman" w:hAnsi="Times New Roman" w:cs="Times New Roman"/>
          <w:noProof/>
          <w:sz w:val="24"/>
          <w:szCs w:val="24"/>
        </w:rPr>
        <w:t xml:space="preserve">             14</w:t>
      </w:r>
    </w:p>
    <w:p w:rsidR="00D135B7" w:rsidRDefault="00D135B7" w:rsidP="00454E51">
      <w:pPr>
        <w:tabs>
          <w:tab w:val="left" w:pos="9498"/>
        </w:tabs>
        <w:spacing w:before="240" w:after="240"/>
        <w:ind w:left="284" w:right="-1" w:hanging="284"/>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D135B7">
        <w:rPr>
          <w:rFonts w:ascii="Times New Roman" w:hAnsi="Times New Roman" w:cs="Times New Roman"/>
          <w:noProof/>
          <w:sz w:val="24"/>
          <w:szCs w:val="24"/>
        </w:rPr>
        <w:t>24. Ответственность должностных лиц,</w:t>
      </w:r>
      <w:r>
        <w:rPr>
          <w:rFonts w:ascii="Times New Roman" w:hAnsi="Times New Roman" w:cs="Times New Roman"/>
          <w:noProof/>
          <w:sz w:val="24"/>
          <w:szCs w:val="24"/>
        </w:rPr>
        <w:t xml:space="preserve"> </w:t>
      </w:r>
      <w:r w:rsidRPr="00D135B7">
        <w:rPr>
          <w:rFonts w:ascii="Times New Roman" w:hAnsi="Times New Roman" w:cs="Times New Roman"/>
          <w:noProof/>
          <w:sz w:val="24"/>
          <w:szCs w:val="24"/>
        </w:rPr>
        <w:t>муниципальных служащих, работников Администрации за решения и действия (бездействие), принимаемые</w:t>
      </w:r>
      <w:r>
        <w:rPr>
          <w:rFonts w:ascii="Times New Roman" w:hAnsi="Times New Roman" w:cs="Times New Roman"/>
          <w:noProof/>
          <w:sz w:val="24"/>
          <w:szCs w:val="24"/>
        </w:rPr>
        <w:t xml:space="preserve"> </w:t>
      </w:r>
      <w:r w:rsidRPr="00D135B7">
        <w:rPr>
          <w:rFonts w:ascii="Times New Roman" w:hAnsi="Times New Roman" w:cs="Times New Roman"/>
          <w:noProof/>
          <w:sz w:val="24"/>
          <w:szCs w:val="24"/>
        </w:rPr>
        <w:t>(осуществляемые) ими в ходе предоставления</w:t>
      </w:r>
      <w:r>
        <w:rPr>
          <w:rFonts w:ascii="Times New Roman" w:hAnsi="Times New Roman" w:cs="Times New Roman"/>
          <w:noProof/>
          <w:sz w:val="24"/>
          <w:szCs w:val="24"/>
        </w:rPr>
        <w:t xml:space="preserve"> </w:t>
      </w:r>
      <w:r w:rsidRPr="00D135B7">
        <w:rPr>
          <w:rFonts w:ascii="Times New Roman" w:hAnsi="Times New Roman" w:cs="Times New Roman"/>
          <w:noProof/>
          <w:sz w:val="24"/>
          <w:szCs w:val="24"/>
        </w:rPr>
        <w:t>Муниципальной услуги</w:t>
      </w:r>
      <w:r>
        <w:rPr>
          <w:rFonts w:ascii="Times New Roman" w:hAnsi="Times New Roman" w:cs="Times New Roman"/>
          <w:noProof/>
          <w:sz w:val="24"/>
          <w:szCs w:val="24"/>
        </w:rPr>
        <w:t xml:space="preserve">                                       </w:t>
      </w:r>
      <w:r w:rsidR="00C55504">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2C677E">
        <w:rPr>
          <w:rFonts w:ascii="Times New Roman" w:hAnsi="Times New Roman" w:cs="Times New Roman"/>
          <w:noProof/>
          <w:sz w:val="24"/>
          <w:szCs w:val="24"/>
        </w:rPr>
        <w:t xml:space="preserve">   </w:t>
      </w:r>
      <w:r>
        <w:rPr>
          <w:rFonts w:ascii="Times New Roman" w:hAnsi="Times New Roman" w:cs="Times New Roman"/>
          <w:noProof/>
          <w:sz w:val="24"/>
          <w:szCs w:val="24"/>
        </w:rPr>
        <w:t xml:space="preserve">          15</w:t>
      </w:r>
    </w:p>
    <w:p w:rsidR="00D135B7" w:rsidRDefault="00D135B7" w:rsidP="00454E51">
      <w:pPr>
        <w:tabs>
          <w:tab w:val="left" w:pos="9498"/>
        </w:tabs>
        <w:spacing w:before="240" w:after="240"/>
        <w:ind w:left="284" w:right="-1" w:hanging="284"/>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D135B7">
        <w:rPr>
          <w:rFonts w:ascii="Times New Roman" w:hAnsi="Times New Roman" w:cs="Times New Roman"/>
          <w:noProof/>
          <w:sz w:val="24"/>
          <w:szCs w:val="24"/>
        </w:rPr>
        <w:t>25. Положения, характеризующие требования к порядку и формам</w:t>
      </w:r>
      <w:r>
        <w:rPr>
          <w:rFonts w:ascii="Times New Roman" w:hAnsi="Times New Roman" w:cs="Times New Roman"/>
          <w:noProof/>
          <w:sz w:val="24"/>
          <w:szCs w:val="24"/>
        </w:rPr>
        <w:t xml:space="preserve"> </w:t>
      </w:r>
      <w:r w:rsidRPr="00D135B7">
        <w:rPr>
          <w:rFonts w:ascii="Times New Roman" w:hAnsi="Times New Roman" w:cs="Times New Roman"/>
          <w:noProof/>
          <w:sz w:val="24"/>
          <w:szCs w:val="24"/>
        </w:rPr>
        <w:t>контроля за предоставлением Муниципальной услуги, в том</w:t>
      </w:r>
      <w:r>
        <w:rPr>
          <w:rFonts w:ascii="Times New Roman" w:hAnsi="Times New Roman" w:cs="Times New Roman"/>
          <w:noProof/>
          <w:sz w:val="24"/>
          <w:szCs w:val="24"/>
        </w:rPr>
        <w:t xml:space="preserve"> </w:t>
      </w:r>
      <w:r w:rsidRPr="00D135B7">
        <w:rPr>
          <w:rFonts w:ascii="Times New Roman" w:hAnsi="Times New Roman" w:cs="Times New Roman"/>
          <w:noProof/>
          <w:sz w:val="24"/>
          <w:szCs w:val="24"/>
        </w:rPr>
        <w:t>числе со стороны граждан, их объединений и организаций</w:t>
      </w:r>
      <w:r>
        <w:rPr>
          <w:rFonts w:ascii="Times New Roman" w:hAnsi="Times New Roman" w:cs="Times New Roman"/>
          <w:noProof/>
          <w:sz w:val="24"/>
          <w:szCs w:val="24"/>
        </w:rPr>
        <w:t xml:space="preserve">                                                                            </w:t>
      </w:r>
      <w:r w:rsidR="00C55504">
        <w:rPr>
          <w:rFonts w:ascii="Times New Roman" w:hAnsi="Times New Roman" w:cs="Times New Roman"/>
          <w:noProof/>
          <w:sz w:val="24"/>
          <w:szCs w:val="24"/>
        </w:rPr>
        <w:t xml:space="preserve">           </w:t>
      </w:r>
      <w:r w:rsidR="002C677E">
        <w:rPr>
          <w:rFonts w:ascii="Times New Roman" w:hAnsi="Times New Roman" w:cs="Times New Roman"/>
          <w:noProof/>
          <w:sz w:val="24"/>
          <w:szCs w:val="24"/>
        </w:rPr>
        <w:t xml:space="preserve">    </w:t>
      </w:r>
      <w:r w:rsidR="00C55504">
        <w:rPr>
          <w:rFonts w:ascii="Times New Roman" w:hAnsi="Times New Roman" w:cs="Times New Roman"/>
          <w:noProof/>
          <w:sz w:val="24"/>
          <w:szCs w:val="24"/>
        </w:rPr>
        <w:t xml:space="preserve"> </w:t>
      </w:r>
      <w:r>
        <w:rPr>
          <w:rFonts w:ascii="Times New Roman" w:hAnsi="Times New Roman" w:cs="Times New Roman"/>
          <w:noProof/>
          <w:sz w:val="24"/>
          <w:szCs w:val="24"/>
        </w:rPr>
        <w:t xml:space="preserve">           16</w:t>
      </w:r>
    </w:p>
    <w:p w:rsidR="006C665B" w:rsidRPr="006C665B" w:rsidRDefault="006C665B" w:rsidP="00454E51">
      <w:pPr>
        <w:tabs>
          <w:tab w:val="left" w:pos="9498"/>
        </w:tabs>
        <w:spacing w:before="240" w:after="240"/>
        <w:ind w:left="284" w:right="-1" w:hanging="284"/>
        <w:contextualSpacing/>
        <w:jc w:val="both"/>
        <w:rPr>
          <w:rFonts w:ascii="Times New Roman" w:hAnsi="Times New Roman" w:cs="Times New Roman"/>
          <w:noProof/>
          <w:sz w:val="16"/>
          <w:szCs w:val="16"/>
        </w:rPr>
      </w:pPr>
    </w:p>
    <w:p w:rsidR="00767EDE" w:rsidRDefault="00767EDE" w:rsidP="00454E51">
      <w:pPr>
        <w:widowControl w:val="0"/>
        <w:tabs>
          <w:tab w:val="left" w:pos="9498"/>
        </w:tabs>
        <w:autoSpaceDE w:val="0"/>
        <w:autoSpaceDN w:val="0"/>
        <w:adjustRightInd w:val="0"/>
        <w:spacing w:before="240" w:after="240" w:line="240" w:lineRule="auto"/>
        <w:ind w:right="-1"/>
        <w:contextualSpacing/>
        <w:jc w:val="both"/>
        <w:rPr>
          <w:rFonts w:ascii="Times New Roman" w:hAnsi="Times New Roman" w:cs="Times New Roman"/>
          <w:b/>
          <w:bCs/>
          <w:iCs/>
          <w:noProof/>
          <w:sz w:val="24"/>
          <w:szCs w:val="24"/>
        </w:rPr>
      </w:pPr>
      <w:r w:rsidRPr="00234FAD">
        <w:rPr>
          <w:rFonts w:ascii="Times New Roman" w:hAnsi="Times New Roman" w:cs="Times New Roman"/>
          <w:b/>
          <w:noProof/>
          <w:sz w:val="24"/>
          <w:szCs w:val="24"/>
          <w:lang w:val="en-US"/>
        </w:rPr>
        <w:t>V</w:t>
      </w:r>
      <w:r w:rsidRPr="00234FAD">
        <w:rPr>
          <w:rFonts w:ascii="Times New Roman" w:hAnsi="Times New Roman" w:cs="Times New Roman"/>
          <w:b/>
          <w:noProof/>
          <w:sz w:val="24"/>
          <w:szCs w:val="24"/>
        </w:rPr>
        <w:t>. Досудебный</w:t>
      </w:r>
      <w:r w:rsidR="001D450F">
        <w:rPr>
          <w:rFonts w:ascii="Times New Roman" w:hAnsi="Times New Roman" w:cs="Times New Roman"/>
          <w:b/>
          <w:noProof/>
          <w:sz w:val="24"/>
          <w:szCs w:val="24"/>
        </w:rPr>
        <w:t xml:space="preserve"> </w:t>
      </w:r>
      <w:r w:rsidRPr="00234FAD">
        <w:rPr>
          <w:rFonts w:ascii="Times New Roman" w:hAnsi="Times New Roman" w:cs="Times New Roman"/>
          <w:b/>
          <w:noProof/>
          <w:sz w:val="24"/>
          <w:szCs w:val="24"/>
        </w:rPr>
        <w:t>(внесудебный) порядок обжалования решений</w:t>
      </w:r>
      <w:r w:rsidR="001D450F">
        <w:rPr>
          <w:rFonts w:ascii="Times New Roman" w:hAnsi="Times New Roman" w:cs="Times New Roman"/>
          <w:b/>
          <w:noProof/>
          <w:sz w:val="24"/>
          <w:szCs w:val="24"/>
        </w:rPr>
        <w:t xml:space="preserve"> </w:t>
      </w:r>
      <w:r w:rsidRPr="00234FAD">
        <w:rPr>
          <w:rFonts w:ascii="Times New Roman" w:hAnsi="Times New Roman" w:cs="Times New Roman"/>
          <w:b/>
          <w:noProof/>
          <w:sz w:val="24"/>
          <w:szCs w:val="24"/>
        </w:rPr>
        <w:t>и</w:t>
      </w:r>
      <w:r w:rsidR="001D450F">
        <w:rPr>
          <w:rFonts w:ascii="Times New Roman" w:hAnsi="Times New Roman" w:cs="Times New Roman"/>
          <w:b/>
          <w:noProof/>
          <w:sz w:val="24"/>
          <w:szCs w:val="24"/>
        </w:rPr>
        <w:t xml:space="preserve"> </w:t>
      </w:r>
      <w:r w:rsidRPr="00234FAD">
        <w:rPr>
          <w:rFonts w:ascii="Times New Roman" w:hAnsi="Times New Roman" w:cs="Times New Roman"/>
          <w:b/>
          <w:noProof/>
          <w:sz w:val="24"/>
          <w:szCs w:val="24"/>
        </w:rPr>
        <w:t>действий</w:t>
      </w:r>
      <w:r w:rsidR="001D450F">
        <w:rPr>
          <w:rFonts w:ascii="Times New Roman" w:hAnsi="Times New Roman" w:cs="Times New Roman"/>
          <w:b/>
          <w:noProof/>
          <w:sz w:val="24"/>
          <w:szCs w:val="24"/>
        </w:rPr>
        <w:t xml:space="preserve"> (</w:t>
      </w:r>
      <w:r w:rsidRPr="00234FAD">
        <w:rPr>
          <w:rFonts w:ascii="Times New Roman" w:hAnsi="Times New Roman" w:cs="Times New Roman"/>
          <w:b/>
          <w:noProof/>
          <w:sz w:val="24"/>
          <w:szCs w:val="24"/>
        </w:rPr>
        <w:t>бездействия</w:t>
      </w:r>
      <w:r w:rsidRPr="00234FAD">
        <w:rPr>
          <w:rFonts w:ascii="Times New Roman" w:hAnsi="Times New Roman" w:cs="Times New Roman"/>
          <w:noProof/>
          <w:sz w:val="24"/>
          <w:szCs w:val="24"/>
        </w:rPr>
        <w:t>)</w:t>
      </w:r>
      <w:r w:rsidRPr="00234FAD">
        <w:rPr>
          <w:rFonts w:ascii="Times New Roman" w:hAnsi="Times New Roman" w:cs="Times New Roman"/>
          <w:b/>
          <w:noProof/>
          <w:sz w:val="24"/>
          <w:szCs w:val="24"/>
        </w:rPr>
        <w:t xml:space="preserve"> </w:t>
      </w:r>
      <w:r w:rsidR="001D450F">
        <w:rPr>
          <w:rFonts w:ascii="Times New Roman" w:hAnsi="Times New Roman" w:cs="Times New Roman"/>
          <w:b/>
          <w:noProof/>
          <w:sz w:val="24"/>
          <w:szCs w:val="24"/>
        </w:rPr>
        <w:t xml:space="preserve"> </w:t>
      </w:r>
      <w:r w:rsidRPr="00234FAD">
        <w:rPr>
          <w:rFonts w:ascii="Times New Roman" w:hAnsi="Times New Roman" w:cs="Times New Roman"/>
          <w:b/>
          <w:noProof/>
          <w:sz w:val="24"/>
          <w:szCs w:val="24"/>
        </w:rPr>
        <w:t xml:space="preserve">должностных лиц, муниципальных служащих, работников Администрации, </w:t>
      </w:r>
      <w:r w:rsidRPr="00234FAD">
        <w:rPr>
          <w:rFonts w:ascii="Times New Roman" w:hAnsi="Times New Roman" w:cs="Times New Roman"/>
          <w:b/>
          <w:bCs/>
          <w:iCs/>
          <w:noProof/>
          <w:sz w:val="24"/>
          <w:szCs w:val="24"/>
        </w:rPr>
        <w:t>а также работников</w:t>
      </w:r>
      <w:r w:rsidR="00E9083A">
        <w:rPr>
          <w:rFonts w:ascii="Times New Roman" w:hAnsi="Times New Roman" w:cs="Times New Roman"/>
          <w:b/>
          <w:bCs/>
          <w:iCs/>
          <w:noProof/>
          <w:sz w:val="24"/>
          <w:szCs w:val="24"/>
        </w:rPr>
        <w:t xml:space="preserve">      </w:t>
      </w:r>
      <w:r w:rsidRPr="00234FAD">
        <w:rPr>
          <w:rFonts w:ascii="Times New Roman" w:hAnsi="Times New Roman" w:cs="Times New Roman"/>
          <w:b/>
          <w:bCs/>
          <w:iCs/>
          <w:noProof/>
          <w:sz w:val="24"/>
          <w:szCs w:val="24"/>
        </w:rPr>
        <w:t xml:space="preserve"> МФЦ, </w:t>
      </w:r>
      <w:r w:rsidR="00E9083A">
        <w:rPr>
          <w:rFonts w:ascii="Times New Roman" w:hAnsi="Times New Roman" w:cs="Times New Roman"/>
          <w:b/>
          <w:bCs/>
          <w:iCs/>
          <w:noProof/>
          <w:sz w:val="24"/>
          <w:szCs w:val="24"/>
        </w:rPr>
        <w:t xml:space="preserve">     </w:t>
      </w:r>
      <w:r w:rsidRPr="00234FAD">
        <w:rPr>
          <w:rFonts w:ascii="Times New Roman" w:hAnsi="Times New Roman" w:cs="Times New Roman"/>
          <w:b/>
          <w:bCs/>
          <w:iCs/>
          <w:noProof/>
          <w:sz w:val="24"/>
          <w:szCs w:val="24"/>
        </w:rPr>
        <w:t>участвующих</w:t>
      </w:r>
      <w:r w:rsidR="00E9083A">
        <w:rPr>
          <w:rFonts w:ascii="Times New Roman" w:hAnsi="Times New Roman" w:cs="Times New Roman"/>
          <w:b/>
          <w:bCs/>
          <w:iCs/>
          <w:noProof/>
          <w:sz w:val="24"/>
          <w:szCs w:val="24"/>
        </w:rPr>
        <w:t xml:space="preserve">    </w:t>
      </w:r>
      <w:r w:rsidRPr="00234FAD">
        <w:rPr>
          <w:rFonts w:ascii="Times New Roman" w:hAnsi="Times New Roman" w:cs="Times New Roman"/>
          <w:b/>
          <w:bCs/>
          <w:iCs/>
          <w:noProof/>
          <w:sz w:val="24"/>
          <w:szCs w:val="24"/>
        </w:rPr>
        <w:t xml:space="preserve"> в </w:t>
      </w:r>
      <w:r w:rsidR="00E9083A">
        <w:rPr>
          <w:rFonts w:ascii="Times New Roman" w:hAnsi="Times New Roman" w:cs="Times New Roman"/>
          <w:b/>
          <w:bCs/>
          <w:iCs/>
          <w:noProof/>
          <w:sz w:val="24"/>
          <w:szCs w:val="24"/>
        </w:rPr>
        <w:t xml:space="preserve">    </w:t>
      </w:r>
      <w:r w:rsidRPr="00234FAD">
        <w:rPr>
          <w:rFonts w:ascii="Times New Roman" w:hAnsi="Times New Roman" w:cs="Times New Roman"/>
          <w:b/>
          <w:bCs/>
          <w:iCs/>
          <w:noProof/>
          <w:sz w:val="24"/>
          <w:szCs w:val="24"/>
        </w:rPr>
        <w:t xml:space="preserve">предоставлении </w:t>
      </w:r>
      <w:r w:rsidR="00E9083A">
        <w:rPr>
          <w:rFonts w:ascii="Times New Roman" w:hAnsi="Times New Roman" w:cs="Times New Roman"/>
          <w:b/>
          <w:bCs/>
          <w:iCs/>
          <w:noProof/>
          <w:sz w:val="24"/>
          <w:szCs w:val="24"/>
        </w:rPr>
        <w:t xml:space="preserve">     </w:t>
      </w:r>
      <w:r w:rsidRPr="00234FAD">
        <w:rPr>
          <w:rFonts w:ascii="Times New Roman" w:hAnsi="Times New Roman" w:cs="Times New Roman"/>
          <w:b/>
          <w:bCs/>
          <w:iCs/>
          <w:noProof/>
          <w:sz w:val="24"/>
          <w:szCs w:val="24"/>
        </w:rPr>
        <w:t>Муниципальной услуги</w:t>
      </w:r>
      <w:r w:rsidR="001D450F">
        <w:rPr>
          <w:rFonts w:ascii="Times New Roman" w:hAnsi="Times New Roman" w:cs="Times New Roman"/>
          <w:b/>
          <w:bCs/>
          <w:iCs/>
          <w:noProof/>
          <w:sz w:val="24"/>
          <w:szCs w:val="24"/>
        </w:rPr>
        <w:t xml:space="preserve">                                               </w:t>
      </w:r>
      <w:r w:rsidR="00E9083A">
        <w:rPr>
          <w:rFonts w:ascii="Times New Roman" w:hAnsi="Times New Roman" w:cs="Times New Roman"/>
          <w:b/>
          <w:bCs/>
          <w:iCs/>
          <w:noProof/>
          <w:sz w:val="24"/>
          <w:szCs w:val="24"/>
        </w:rPr>
        <w:t xml:space="preserve">                                                </w:t>
      </w:r>
      <w:r w:rsidR="001D450F">
        <w:rPr>
          <w:rFonts w:ascii="Times New Roman" w:hAnsi="Times New Roman" w:cs="Times New Roman"/>
          <w:b/>
          <w:bCs/>
          <w:iCs/>
          <w:noProof/>
          <w:sz w:val="24"/>
          <w:szCs w:val="24"/>
        </w:rPr>
        <w:t xml:space="preserve">                                                 17</w:t>
      </w:r>
    </w:p>
    <w:p w:rsidR="006C665B" w:rsidRPr="006C665B" w:rsidRDefault="006C665B" w:rsidP="00454E51">
      <w:pPr>
        <w:widowControl w:val="0"/>
        <w:tabs>
          <w:tab w:val="left" w:pos="9498"/>
        </w:tabs>
        <w:autoSpaceDE w:val="0"/>
        <w:autoSpaceDN w:val="0"/>
        <w:adjustRightInd w:val="0"/>
        <w:spacing w:before="240" w:after="240" w:line="240" w:lineRule="auto"/>
        <w:ind w:right="-1"/>
        <w:contextualSpacing/>
        <w:jc w:val="both"/>
        <w:rPr>
          <w:rFonts w:ascii="Times New Roman" w:hAnsi="Times New Roman" w:cs="Times New Roman"/>
          <w:b/>
          <w:bCs/>
          <w:iCs/>
          <w:noProof/>
          <w:sz w:val="16"/>
          <w:szCs w:val="16"/>
        </w:rPr>
      </w:pPr>
    </w:p>
    <w:p w:rsidR="00767EDE" w:rsidRDefault="00767EDE" w:rsidP="00454E51">
      <w:pPr>
        <w:widowControl w:val="0"/>
        <w:tabs>
          <w:tab w:val="left" w:pos="0"/>
          <w:tab w:val="left" w:pos="9498"/>
        </w:tabs>
        <w:autoSpaceDE w:val="0"/>
        <w:autoSpaceDN w:val="0"/>
        <w:adjustRightInd w:val="0"/>
        <w:spacing w:before="240" w:after="240" w:line="240" w:lineRule="auto"/>
        <w:ind w:left="284" w:right="-1"/>
        <w:contextualSpacing/>
        <w:jc w:val="both"/>
        <w:rPr>
          <w:rFonts w:ascii="Times New Roman" w:hAnsi="Times New Roman" w:cs="Times New Roman"/>
          <w:noProof/>
          <w:sz w:val="24"/>
          <w:szCs w:val="24"/>
        </w:rPr>
      </w:pPr>
      <w:r w:rsidRPr="001D450F">
        <w:rPr>
          <w:rFonts w:ascii="Times New Roman" w:hAnsi="Times New Roman" w:cs="Times New Roman"/>
          <w:noProof/>
          <w:sz w:val="24"/>
          <w:szCs w:val="24"/>
        </w:rPr>
        <w:t>26.  Право заявителя подать жалобу на решение Администрации и (или) действие (бездействие) должностных лиц, муниципальных служащих, работников Администрации, а</w:t>
      </w:r>
      <w:r w:rsidR="00C55504">
        <w:rPr>
          <w:rFonts w:ascii="Times New Roman" w:hAnsi="Times New Roman" w:cs="Times New Roman"/>
          <w:noProof/>
          <w:sz w:val="24"/>
          <w:szCs w:val="24"/>
        </w:rPr>
        <w:t xml:space="preserve">  </w:t>
      </w:r>
      <w:r w:rsidRPr="001D450F">
        <w:rPr>
          <w:rFonts w:ascii="Times New Roman" w:hAnsi="Times New Roman" w:cs="Times New Roman"/>
          <w:noProof/>
          <w:sz w:val="24"/>
          <w:szCs w:val="24"/>
        </w:rPr>
        <w:t xml:space="preserve"> также </w:t>
      </w:r>
      <w:r w:rsidR="00C55504">
        <w:rPr>
          <w:rFonts w:ascii="Times New Roman" w:hAnsi="Times New Roman" w:cs="Times New Roman"/>
          <w:noProof/>
          <w:sz w:val="24"/>
          <w:szCs w:val="24"/>
        </w:rPr>
        <w:t xml:space="preserve">  </w:t>
      </w:r>
      <w:r w:rsidRPr="001D450F">
        <w:rPr>
          <w:rFonts w:ascii="Times New Roman" w:hAnsi="Times New Roman" w:cs="Times New Roman"/>
          <w:noProof/>
          <w:sz w:val="24"/>
          <w:szCs w:val="24"/>
        </w:rPr>
        <w:t>специалистов</w:t>
      </w:r>
      <w:r w:rsidR="00C55504">
        <w:rPr>
          <w:rFonts w:ascii="Times New Roman" w:hAnsi="Times New Roman" w:cs="Times New Roman"/>
          <w:noProof/>
          <w:sz w:val="24"/>
          <w:szCs w:val="24"/>
        </w:rPr>
        <w:t xml:space="preserve">  </w:t>
      </w:r>
      <w:r w:rsidRPr="001D450F">
        <w:rPr>
          <w:rFonts w:ascii="Times New Roman" w:hAnsi="Times New Roman" w:cs="Times New Roman"/>
          <w:noProof/>
          <w:sz w:val="24"/>
          <w:szCs w:val="24"/>
        </w:rPr>
        <w:t xml:space="preserve"> МФЦ, </w:t>
      </w:r>
      <w:r w:rsidR="00C55504">
        <w:rPr>
          <w:rFonts w:ascii="Times New Roman" w:hAnsi="Times New Roman" w:cs="Times New Roman"/>
          <w:noProof/>
          <w:sz w:val="24"/>
          <w:szCs w:val="24"/>
        </w:rPr>
        <w:t xml:space="preserve">  </w:t>
      </w:r>
      <w:r w:rsidRPr="001D450F">
        <w:rPr>
          <w:rFonts w:ascii="Times New Roman" w:hAnsi="Times New Roman" w:cs="Times New Roman"/>
          <w:noProof/>
          <w:sz w:val="24"/>
          <w:szCs w:val="24"/>
        </w:rPr>
        <w:t>участвующих</w:t>
      </w:r>
      <w:r w:rsidR="00C55504">
        <w:rPr>
          <w:rFonts w:ascii="Times New Roman" w:hAnsi="Times New Roman" w:cs="Times New Roman"/>
          <w:noProof/>
          <w:sz w:val="24"/>
          <w:szCs w:val="24"/>
        </w:rPr>
        <w:t xml:space="preserve">  </w:t>
      </w:r>
      <w:r w:rsidRPr="001D450F">
        <w:rPr>
          <w:rFonts w:ascii="Times New Roman" w:hAnsi="Times New Roman" w:cs="Times New Roman"/>
          <w:noProof/>
          <w:sz w:val="24"/>
          <w:szCs w:val="24"/>
        </w:rPr>
        <w:t xml:space="preserve"> в</w:t>
      </w:r>
      <w:r w:rsidR="00C55504">
        <w:rPr>
          <w:rFonts w:ascii="Times New Roman" w:hAnsi="Times New Roman" w:cs="Times New Roman"/>
          <w:noProof/>
          <w:sz w:val="24"/>
          <w:szCs w:val="24"/>
        </w:rPr>
        <w:t xml:space="preserve">  </w:t>
      </w:r>
      <w:r w:rsidRPr="001D450F">
        <w:rPr>
          <w:rFonts w:ascii="Times New Roman" w:hAnsi="Times New Roman" w:cs="Times New Roman"/>
          <w:noProof/>
          <w:sz w:val="24"/>
          <w:szCs w:val="24"/>
        </w:rPr>
        <w:t xml:space="preserve"> предоставлении </w:t>
      </w:r>
      <w:r w:rsidR="00C55504">
        <w:rPr>
          <w:rFonts w:ascii="Times New Roman" w:hAnsi="Times New Roman" w:cs="Times New Roman"/>
          <w:noProof/>
          <w:sz w:val="24"/>
          <w:szCs w:val="24"/>
        </w:rPr>
        <w:t xml:space="preserve">  </w:t>
      </w:r>
      <w:r w:rsidRPr="001D450F">
        <w:rPr>
          <w:rFonts w:ascii="Times New Roman" w:hAnsi="Times New Roman" w:cs="Times New Roman"/>
          <w:noProof/>
          <w:sz w:val="24"/>
          <w:szCs w:val="24"/>
        </w:rPr>
        <w:t>Муниципальной услуги</w:t>
      </w:r>
      <w:r w:rsidR="001D450F">
        <w:rPr>
          <w:rFonts w:ascii="Times New Roman" w:hAnsi="Times New Roman" w:cs="Times New Roman"/>
          <w:noProof/>
          <w:sz w:val="24"/>
          <w:szCs w:val="24"/>
        </w:rPr>
        <w:t xml:space="preserve">            </w:t>
      </w:r>
      <w:r w:rsidR="00C55504">
        <w:rPr>
          <w:rFonts w:ascii="Times New Roman" w:hAnsi="Times New Roman" w:cs="Times New Roman"/>
          <w:noProof/>
          <w:sz w:val="24"/>
          <w:szCs w:val="24"/>
        </w:rPr>
        <w:t xml:space="preserve">                               </w:t>
      </w:r>
      <w:r w:rsidR="00E9083A">
        <w:rPr>
          <w:rFonts w:ascii="Times New Roman" w:hAnsi="Times New Roman" w:cs="Times New Roman"/>
          <w:noProof/>
          <w:sz w:val="24"/>
          <w:szCs w:val="24"/>
        </w:rPr>
        <w:t xml:space="preserve">          </w:t>
      </w:r>
      <w:r w:rsidR="00C55504">
        <w:rPr>
          <w:rFonts w:ascii="Times New Roman" w:hAnsi="Times New Roman" w:cs="Times New Roman"/>
          <w:noProof/>
          <w:sz w:val="24"/>
          <w:szCs w:val="24"/>
        </w:rPr>
        <w:t xml:space="preserve">      </w:t>
      </w:r>
      <w:r w:rsidR="001D450F">
        <w:rPr>
          <w:rFonts w:ascii="Times New Roman" w:hAnsi="Times New Roman" w:cs="Times New Roman"/>
          <w:noProof/>
          <w:sz w:val="24"/>
          <w:szCs w:val="24"/>
        </w:rPr>
        <w:t xml:space="preserve">                                                                                 17</w:t>
      </w:r>
    </w:p>
    <w:p w:rsidR="006C665B" w:rsidRPr="006C665B" w:rsidRDefault="006C665B" w:rsidP="00454E51">
      <w:pPr>
        <w:widowControl w:val="0"/>
        <w:tabs>
          <w:tab w:val="left" w:pos="0"/>
          <w:tab w:val="left" w:pos="9498"/>
        </w:tabs>
        <w:autoSpaceDE w:val="0"/>
        <w:autoSpaceDN w:val="0"/>
        <w:adjustRightInd w:val="0"/>
        <w:spacing w:before="240" w:after="240" w:line="240" w:lineRule="auto"/>
        <w:ind w:left="284" w:right="-1"/>
        <w:contextualSpacing/>
        <w:jc w:val="both"/>
        <w:rPr>
          <w:rFonts w:ascii="Times New Roman" w:hAnsi="Times New Roman" w:cs="Times New Roman"/>
          <w:noProof/>
          <w:sz w:val="16"/>
          <w:szCs w:val="16"/>
        </w:rPr>
      </w:pPr>
    </w:p>
    <w:p w:rsidR="00FC155A" w:rsidRPr="00234FAD" w:rsidRDefault="00FC155A" w:rsidP="00454E51">
      <w:pPr>
        <w:tabs>
          <w:tab w:val="left" w:pos="9498"/>
        </w:tabs>
        <w:spacing w:before="240" w:after="240"/>
        <w:ind w:right="-1"/>
        <w:contextualSpacing/>
        <w:jc w:val="both"/>
        <w:rPr>
          <w:rFonts w:ascii="Times New Roman" w:eastAsia="Times New Roman" w:hAnsi="Times New Roman" w:cs="Times New Roman"/>
          <w:b/>
          <w:noProof/>
          <w:sz w:val="24"/>
          <w:szCs w:val="24"/>
          <w:lang w:eastAsia="ru-RU"/>
        </w:rPr>
      </w:pPr>
      <w:r w:rsidRPr="00234FAD">
        <w:rPr>
          <w:rFonts w:ascii="Times New Roman" w:eastAsia="Times New Roman" w:hAnsi="Times New Roman" w:cs="Times New Roman"/>
          <w:b/>
          <w:noProof/>
          <w:sz w:val="24"/>
          <w:szCs w:val="24"/>
          <w:lang w:eastAsia="ru-RU"/>
        </w:rPr>
        <w:t>VI. Правила обработки персональных данных при предоставлении Муниципальной услуги</w:t>
      </w:r>
      <w:r>
        <w:rPr>
          <w:rFonts w:ascii="Times New Roman" w:eastAsia="Times New Roman" w:hAnsi="Times New Roman" w:cs="Times New Roman"/>
          <w:b/>
          <w:noProof/>
          <w:sz w:val="24"/>
          <w:szCs w:val="24"/>
          <w:lang w:eastAsia="ru-RU"/>
        </w:rPr>
        <w:t xml:space="preserve">                                                   </w:t>
      </w:r>
      <w:r w:rsidR="00E9083A">
        <w:rPr>
          <w:rFonts w:ascii="Times New Roman" w:eastAsia="Times New Roman" w:hAnsi="Times New Roman" w:cs="Times New Roman"/>
          <w:b/>
          <w:noProof/>
          <w:sz w:val="24"/>
          <w:szCs w:val="24"/>
          <w:lang w:eastAsia="ru-RU"/>
        </w:rPr>
        <w:t xml:space="preserve">            </w:t>
      </w:r>
      <w:r>
        <w:rPr>
          <w:rFonts w:ascii="Times New Roman" w:eastAsia="Times New Roman" w:hAnsi="Times New Roman" w:cs="Times New Roman"/>
          <w:b/>
          <w:noProof/>
          <w:sz w:val="24"/>
          <w:szCs w:val="24"/>
          <w:lang w:eastAsia="ru-RU"/>
        </w:rPr>
        <w:t xml:space="preserve">                          </w:t>
      </w:r>
      <w:r w:rsidR="00C55504">
        <w:rPr>
          <w:rFonts w:ascii="Times New Roman" w:eastAsia="Times New Roman" w:hAnsi="Times New Roman" w:cs="Times New Roman"/>
          <w:b/>
          <w:noProof/>
          <w:sz w:val="24"/>
          <w:szCs w:val="24"/>
          <w:lang w:eastAsia="ru-RU"/>
        </w:rPr>
        <w:t xml:space="preserve">        </w:t>
      </w:r>
      <w:r>
        <w:rPr>
          <w:rFonts w:ascii="Times New Roman" w:eastAsia="Times New Roman" w:hAnsi="Times New Roman" w:cs="Times New Roman"/>
          <w:b/>
          <w:noProof/>
          <w:sz w:val="24"/>
          <w:szCs w:val="24"/>
          <w:lang w:eastAsia="ru-RU"/>
        </w:rPr>
        <w:t xml:space="preserve">                                               </w:t>
      </w:r>
      <w:r w:rsidR="00BD25B5">
        <w:rPr>
          <w:rFonts w:ascii="Times New Roman" w:eastAsia="Times New Roman" w:hAnsi="Times New Roman" w:cs="Times New Roman"/>
          <w:b/>
          <w:noProof/>
          <w:sz w:val="24"/>
          <w:szCs w:val="24"/>
          <w:lang w:eastAsia="ru-RU"/>
        </w:rPr>
        <w:t>20</w:t>
      </w:r>
    </w:p>
    <w:p w:rsidR="00FC155A" w:rsidRPr="00FC155A" w:rsidRDefault="00FC155A" w:rsidP="00454E51">
      <w:pPr>
        <w:tabs>
          <w:tab w:val="left" w:pos="9498"/>
        </w:tabs>
        <w:spacing w:before="240" w:after="240"/>
        <w:ind w:left="284" w:right="-1"/>
        <w:contextualSpacing/>
        <w:jc w:val="both"/>
        <w:rPr>
          <w:rFonts w:ascii="Times New Roman" w:eastAsia="Times New Roman" w:hAnsi="Times New Roman" w:cs="Times New Roman"/>
          <w:noProof/>
          <w:sz w:val="24"/>
          <w:szCs w:val="24"/>
          <w:lang w:eastAsia="ru-RU"/>
        </w:rPr>
      </w:pPr>
      <w:r w:rsidRPr="00FC155A">
        <w:rPr>
          <w:rFonts w:ascii="Times New Roman" w:eastAsia="Times New Roman" w:hAnsi="Times New Roman" w:cs="Times New Roman"/>
          <w:noProof/>
          <w:sz w:val="24"/>
          <w:szCs w:val="24"/>
          <w:lang w:eastAsia="ru-RU"/>
        </w:rPr>
        <w:t xml:space="preserve">27.Правила </w:t>
      </w:r>
      <w:r w:rsidR="00C55504">
        <w:rPr>
          <w:rFonts w:ascii="Times New Roman" w:eastAsia="Times New Roman" w:hAnsi="Times New Roman" w:cs="Times New Roman"/>
          <w:noProof/>
          <w:sz w:val="24"/>
          <w:szCs w:val="24"/>
          <w:lang w:eastAsia="ru-RU"/>
        </w:rPr>
        <w:t xml:space="preserve"> </w:t>
      </w:r>
      <w:r w:rsidRPr="00FC155A">
        <w:rPr>
          <w:rFonts w:ascii="Times New Roman" w:eastAsia="Times New Roman" w:hAnsi="Times New Roman" w:cs="Times New Roman"/>
          <w:noProof/>
          <w:sz w:val="24"/>
          <w:szCs w:val="24"/>
          <w:lang w:eastAsia="ru-RU"/>
        </w:rPr>
        <w:t>обработки</w:t>
      </w:r>
      <w:r w:rsidR="00C55504">
        <w:rPr>
          <w:rFonts w:ascii="Times New Roman" w:eastAsia="Times New Roman" w:hAnsi="Times New Roman" w:cs="Times New Roman"/>
          <w:noProof/>
          <w:sz w:val="24"/>
          <w:szCs w:val="24"/>
          <w:lang w:eastAsia="ru-RU"/>
        </w:rPr>
        <w:t xml:space="preserve"> </w:t>
      </w:r>
      <w:r w:rsidRPr="00FC155A">
        <w:rPr>
          <w:rFonts w:ascii="Times New Roman" w:eastAsia="Times New Roman" w:hAnsi="Times New Roman" w:cs="Times New Roman"/>
          <w:noProof/>
          <w:sz w:val="24"/>
          <w:szCs w:val="24"/>
          <w:lang w:eastAsia="ru-RU"/>
        </w:rPr>
        <w:t xml:space="preserve"> </w:t>
      </w:r>
      <w:r w:rsidR="00C55504">
        <w:rPr>
          <w:rFonts w:ascii="Times New Roman" w:eastAsia="Times New Roman" w:hAnsi="Times New Roman" w:cs="Times New Roman"/>
          <w:noProof/>
          <w:sz w:val="24"/>
          <w:szCs w:val="24"/>
          <w:lang w:eastAsia="ru-RU"/>
        </w:rPr>
        <w:t>п</w:t>
      </w:r>
      <w:r w:rsidRPr="00FC155A">
        <w:rPr>
          <w:rFonts w:ascii="Times New Roman" w:eastAsia="Times New Roman" w:hAnsi="Times New Roman" w:cs="Times New Roman"/>
          <w:noProof/>
          <w:sz w:val="24"/>
          <w:szCs w:val="24"/>
          <w:lang w:eastAsia="ru-RU"/>
        </w:rPr>
        <w:t xml:space="preserve">ерсональных </w:t>
      </w:r>
      <w:r w:rsidR="00C55504">
        <w:rPr>
          <w:rFonts w:ascii="Times New Roman" w:eastAsia="Times New Roman" w:hAnsi="Times New Roman" w:cs="Times New Roman"/>
          <w:noProof/>
          <w:sz w:val="24"/>
          <w:szCs w:val="24"/>
          <w:lang w:eastAsia="ru-RU"/>
        </w:rPr>
        <w:t xml:space="preserve"> </w:t>
      </w:r>
      <w:r w:rsidRPr="00FC155A">
        <w:rPr>
          <w:rFonts w:ascii="Times New Roman" w:eastAsia="Times New Roman" w:hAnsi="Times New Roman" w:cs="Times New Roman"/>
          <w:noProof/>
          <w:sz w:val="24"/>
          <w:szCs w:val="24"/>
          <w:lang w:eastAsia="ru-RU"/>
        </w:rPr>
        <w:t xml:space="preserve">данных </w:t>
      </w:r>
      <w:r w:rsidR="00C55504">
        <w:rPr>
          <w:rFonts w:ascii="Times New Roman" w:eastAsia="Times New Roman" w:hAnsi="Times New Roman" w:cs="Times New Roman"/>
          <w:noProof/>
          <w:sz w:val="24"/>
          <w:szCs w:val="24"/>
          <w:lang w:eastAsia="ru-RU"/>
        </w:rPr>
        <w:t xml:space="preserve"> </w:t>
      </w:r>
      <w:r w:rsidRPr="00FC155A">
        <w:rPr>
          <w:rFonts w:ascii="Times New Roman" w:eastAsia="Times New Roman" w:hAnsi="Times New Roman" w:cs="Times New Roman"/>
          <w:noProof/>
          <w:sz w:val="24"/>
          <w:szCs w:val="24"/>
          <w:lang w:eastAsia="ru-RU"/>
        </w:rPr>
        <w:t xml:space="preserve">при </w:t>
      </w:r>
      <w:r w:rsidR="00C55504">
        <w:rPr>
          <w:rFonts w:ascii="Times New Roman" w:eastAsia="Times New Roman" w:hAnsi="Times New Roman" w:cs="Times New Roman"/>
          <w:noProof/>
          <w:sz w:val="24"/>
          <w:szCs w:val="24"/>
          <w:lang w:eastAsia="ru-RU"/>
        </w:rPr>
        <w:t xml:space="preserve"> </w:t>
      </w:r>
      <w:r w:rsidRPr="00FC155A">
        <w:rPr>
          <w:rFonts w:ascii="Times New Roman" w:eastAsia="Times New Roman" w:hAnsi="Times New Roman" w:cs="Times New Roman"/>
          <w:noProof/>
          <w:sz w:val="24"/>
          <w:szCs w:val="24"/>
          <w:lang w:eastAsia="ru-RU"/>
        </w:rPr>
        <w:t>предоставлении  Муниципальной услуги</w:t>
      </w:r>
      <w:r>
        <w:rPr>
          <w:rFonts w:ascii="Times New Roman" w:eastAsia="Times New Roman" w:hAnsi="Times New Roman" w:cs="Times New Roman"/>
          <w:noProof/>
          <w:sz w:val="24"/>
          <w:szCs w:val="24"/>
          <w:lang w:eastAsia="ru-RU"/>
        </w:rPr>
        <w:t xml:space="preserve">                                                        </w:t>
      </w:r>
      <w:r w:rsidR="00C55504">
        <w:rPr>
          <w:rFonts w:ascii="Times New Roman" w:eastAsia="Times New Roman" w:hAnsi="Times New Roman" w:cs="Times New Roman"/>
          <w:noProof/>
          <w:sz w:val="24"/>
          <w:szCs w:val="24"/>
          <w:lang w:eastAsia="ru-RU"/>
        </w:rPr>
        <w:t xml:space="preserve">  </w:t>
      </w:r>
      <w:r w:rsidR="00E9083A">
        <w:rPr>
          <w:rFonts w:ascii="Times New Roman" w:eastAsia="Times New Roman" w:hAnsi="Times New Roman" w:cs="Times New Roman"/>
          <w:noProof/>
          <w:sz w:val="24"/>
          <w:szCs w:val="24"/>
          <w:lang w:eastAsia="ru-RU"/>
        </w:rPr>
        <w:t xml:space="preserve">             </w:t>
      </w:r>
      <w:r w:rsidR="00C55504">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              </w:t>
      </w:r>
      <w:r w:rsidR="00C55504">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                          </w:t>
      </w:r>
      <w:r w:rsidR="00BD25B5">
        <w:rPr>
          <w:rFonts w:ascii="Times New Roman" w:eastAsia="Times New Roman" w:hAnsi="Times New Roman" w:cs="Times New Roman"/>
          <w:noProof/>
          <w:sz w:val="24"/>
          <w:szCs w:val="24"/>
          <w:lang w:eastAsia="ru-RU"/>
        </w:rPr>
        <w:t>20</w:t>
      </w:r>
    </w:p>
    <w:p w:rsidR="008871A7" w:rsidRDefault="00037BCA" w:rsidP="00454E51">
      <w:pPr>
        <w:pStyle w:val="1f2"/>
        <w:tabs>
          <w:tab w:val="left" w:pos="9498"/>
        </w:tabs>
        <w:spacing w:after="240"/>
        <w:contextualSpacing/>
        <w:rPr>
          <w:rFonts w:asciiTheme="minorHAnsi" w:eastAsiaTheme="minorEastAsia" w:hAnsiTheme="minorHAnsi" w:cstheme="minorBidi"/>
          <w:sz w:val="22"/>
          <w:szCs w:val="22"/>
          <w:lang w:eastAsia="ru-RU"/>
        </w:rPr>
      </w:pPr>
      <w:hyperlink w:anchor="_Toc530579915" w:history="1">
        <w:r w:rsidR="008871A7" w:rsidRPr="007B74A5">
          <w:rPr>
            <w:rStyle w:val="a5"/>
          </w:rPr>
          <w:t>Приложение  1</w:t>
        </w:r>
        <w:r w:rsidR="00560087">
          <w:rPr>
            <w:rStyle w:val="a5"/>
          </w:rPr>
          <w:t xml:space="preserve">                                                  </w:t>
        </w:r>
        <w:r w:rsidR="008B62E9">
          <w:rPr>
            <w:rStyle w:val="a5"/>
          </w:rPr>
          <w:t xml:space="preserve">              </w:t>
        </w:r>
        <w:r w:rsidR="00560087">
          <w:rPr>
            <w:rStyle w:val="a5"/>
          </w:rPr>
          <w:t xml:space="preserve">   </w:t>
        </w:r>
        <w:r w:rsidR="00C55504">
          <w:rPr>
            <w:rStyle w:val="a5"/>
          </w:rPr>
          <w:t xml:space="preserve">     </w:t>
        </w:r>
        <w:r w:rsidR="00560087">
          <w:rPr>
            <w:rStyle w:val="a5"/>
          </w:rPr>
          <w:t xml:space="preserve">                                                         </w:t>
        </w:r>
        <w:r w:rsidR="008871A7">
          <w:rPr>
            <w:webHidden/>
          </w:rPr>
          <w:fldChar w:fldCharType="begin"/>
        </w:r>
        <w:r w:rsidR="008871A7">
          <w:rPr>
            <w:webHidden/>
          </w:rPr>
          <w:instrText xml:space="preserve"> PAGEREF _Toc530579915 \h </w:instrText>
        </w:r>
        <w:r w:rsidR="008871A7">
          <w:rPr>
            <w:webHidden/>
          </w:rPr>
        </w:r>
        <w:r w:rsidR="008871A7">
          <w:rPr>
            <w:webHidden/>
          </w:rPr>
          <w:fldChar w:fldCharType="separate"/>
        </w:r>
        <w:r w:rsidR="00B1070B">
          <w:rPr>
            <w:webHidden/>
          </w:rPr>
          <w:t>24</w:t>
        </w:r>
        <w:r w:rsidR="008871A7">
          <w:rPr>
            <w:webHidden/>
          </w:rPr>
          <w:fldChar w:fldCharType="end"/>
        </w:r>
      </w:hyperlink>
    </w:p>
    <w:p w:rsidR="008871A7" w:rsidRDefault="00037BCA" w:rsidP="00454E51">
      <w:pPr>
        <w:pStyle w:val="1f2"/>
        <w:tabs>
          <w:tab w:val="left" w:pos="9498"/>
        </w:tabs>
        <w:spacing w:after="240"/>
        <w:contextualSpacing/>
        <w:rPr>
          <w:rFonts w:asciiTheme="minorHAnsi" w:eastAsiaTheme="minorEastAsia" w:hAnsiTheme="minorHAnsi" w:cstheme="minorBidi"/>
          <w:sz w:val="22"/>
          <w:szCs w:val="22"/>
          <w:lang w:eastAsia="ru-RU"/>
        </w:rPr>
      </w:pPr>
      <w:hyperlink w:anchor="_Toc530579917" w:history="1">
        <w:r w:rsidR="008871A7" w:rsidRPr="007B74A5">
          <w:rPr>
            <w:rStyle w:val="a5"/>
          </w:rPr>
          <w:t>Термины и определения</w:t>
        </w:r>
        <w:r w:rsidR="00FC155A">
          <w:rPr>
            <w:webHidden/>
          </w:rPr>
          <w:t xml:space="preserve">                                         </w:t>
        </w:r>
        <w:r w:rsidR="008B62E9">
          <w:rPr>
            <w:webHidden/>
          </w:rPr>
          <w:t xml:space="preserve">    </w:t>
        </w:r>
        <w:r w:rsidR="00C55504">
          <w:rPr>
            <w:webHidden/>
          </w:rPr>
          <w:t xml:space="preserve">             </w:t>
        </w:r>
        <w:r w:rsidR="00FC155A">
          <w:rPr>
            <w:webHidden/>
          </w:rPr>
          <w:t xml:space="preserve">                                                      </w:t>
        </w:r>
        <w:r w:rsidR="008871A7">
          <w:rPr>
            <w:webHidden/>
          </w:rPr>
          <w:fldChar w:fldCharType="begin"/>
        </w:r>
        <w:r w:rsidR="008871A7">
          <w:rPr>
            <w:webHidden/>
          </w:rPr>
          <w:instrText xml:space="preserve"> PAGEREF _Toc530579917 \h </w:instrText>
        </w:r>
        <w:r w:rsidR="008871A7">
          <w:rPr>
            <w:webHidden/>
          </w:rPr>
        </w:r>
        <w:r w:rsidR="008871A7">
          <w:rPr>
            <w:webHidden/>
          </w:rPr>
          <w:fldChar w:fldCharType="separate"/>
        </w:r>
        <w:r w:rsidR="00B1070B">
          <w:rPr>
            <w:webHidden/>
          </w:rPr>
          <w:t>24</w:t>
        </w:r>
        <w:r w:rsidR="008871A7">
          <w:rPr>
            <w:webHidden/>
          </w:rPr>
          <w:fldChar w:fldCharType="end"/>
        </w:r>
      </w:hyperlink>
    </w:p>
    <w:p w:rsidR="008871A7" w:rsidRDefault="004837A0" w:rsidP="00454E51">
      <w:pPr>
        <w:pStyle w:val="39"/>
        <w:tabs>
          <w:tab w:val="clear" w:pos="9345"/>
          <w:tab w:val="left" w:pos="9498"/>
        </w:tabs>
        <w:spacing w:before="240" w:after="240"/>
      </w:pPr>
      <w:r w:rsidRPr="004837A0">
        <w:t>Приложение 2</w:t>
      </w:r>
      <w:r>
        <w:t xml:space="preserve">                                                               </w:t>
      </w:r>
      <w:r w:rsidR="00C55504">
        <w:t xml:space="preserve">     </w:t>
      </w:r>
      <w:r>
        <w:t xml:space="preserve">                                                              25</w:t>
      </w:r>
    </w:p>
    <w:p w:rsidR="00C42304" w:rsidRPr="00234FAD" w:rsidRDefault="00C42304" w:rsidP="00454E51">
      <w:pPr>
        <w:widowControl w:val="0"/>
        <w:tabs>
          <w:tab w:val="left" w:pos="1276"/>
          <w:tab w:val="left" w:pos="9498"/>
        </w:tabs>
        <w:autoSpaceDE w:val="0"/>
        <w:autoSpaceDN w:val="0"/>
        <w:adjustRightInd w:val="0"/>
        <w:spacing w:before="240" w:after="240" w:line="240" w:lineRule="auto"/>
        <w:jc w:val="both"/>
        <w:outlineLvl w:val="2"/>
        <w:rPr>
          <w:rFonts w:ascii="Times New Roman" w:hAnsi="Times New Roman" w:cs="Times New Roman"/>
          <w:b/>
          <w:noProof/>
          <w:sz w:val="24"/>
          <w:szCs w:val="24"/>
        </w:rPr>
      </w:pPr>
      <w:r w:rsidRPr="00234FAD">
        <w:rPr>
          <w:rFonts w:ascii="Times New Roman" w:hAnsi="Times New Roman" w:cs="Times New Roman"/>
          <w:b/>
          <w:noProof/>
          <w:sz w:val="24"/>
          <w:szCs w:val="24"/>
        </w:rPr>
        <w:t>Справочная информация</w:t>
      </w:r>
      <w:r>
        <w:rPr>
          <w:rFonts w:ascii="Times New Roman" w:hAnsi="Times New Roman" w:cs="Times New Roman"/>
          <w:b/>
          <w:noProof/>
          <w:sz w:val="24"/>
          <w:szCs w:val="24"/>
        </w:rPr>
        <w:t xml:space="preserve"> </w:t>
      </w:r>
      <w:r w:rsidRPr="00234FAD">
        <w:rPr>
          <w:rFonts w:ascii="Times New Roman" w:hAnsi="Times New Roman" w:cs="Times New Roman"/>
          <w:b/>
          <w:noProof/>
          <w:sz w:val="24"/>
          <w:szCs w:val="24"/>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многофункциональных центров и организаций, участвующих в предоставлении муниципальной услуги</w:t>
      </w:r>
      <w:r>
        <w:rPr>
          <w:rFonts w:ascii="Times New Roman" w:hAnsi="Times New Roman" w:cs="Times New Roman"/>
          <w:b/>
          <w:noProof/>
          <w:sz w:val="24"/>
          <w:szCs w:val="24"/>
        </w:rPr>
        <w:t xml:space="preserve">                   </w:t>
      </w:r>
      <w:r w:rsidR="008B62E9">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00C55504">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25</w:t>
      </w:r>
    </w:p>
    <w:p w:rsidR="008871A7" w:rsidRDefault="00037BCA" w:rsidP="00454E51">
      <w:pPr>
        <w:pStyle w:val="2d"/>
        <w:rPr>
          <w:rStyle w:val="a5"/>
        </w:rPr>
      </w:pPr>
      <w:hyperlink w:anchor="_Toc530579927" w:history="1">
        <w:r w:rsidR="008871A7" w:rsidRPr="004837A0">
          <w:rPr>
            <w:rStyle w:val="a5"/>
            <w:rFonts w:eastAsia="Times New Roman"/>
            <w:b/>
            <w:lang w:eastAsia="ru-RU"/>
          </w:rPr>
          <w:t>Приложение 3</w:t>
        </w:r>
        <w:r w:rsidR="00C55504">
          <w:rPr>
            <w:webHidden/>
          </w:rPr>
          <w:t xml:space="preserve">                                        </w:t>
        </w:r>
        <w:r w:rsidR="008B62E9">
          <w:rPr>
            <w:webHidden/>
          </w:rPr>
          <w:t xml:space="preserve">             </w:t>
        </w:r>
        <w:r w:rsidR="00C55504">
          <w:rPr>
            <w:webHidden/>
          </w:rPr>
          <w:t xml:space="preserve">                                                                          </w:t>
        </w:r>
        <w:r w:rsidR="008871A7" w:rsidRPr="004837A0">
          <w:rPr>
            <w:webHidden/>
          </w:rPr>
          <w:fldChar w:fldCharType="begin"/>
        </w:r>
        <w:r w:rsidR="008871A7" w:rsidRPr="004837A0">
          <w:rPr>
            <w:webHidden/>
          </w:rPr>
          <w:instrText xml:space="preserve"> PAGEREF _Toc530579927 \h </w:instrText>
        </w:r>
        <w:r w:rsidR="008871A7" w:rsidRPr="004837A0">
          <w:rPr>
            <w:webHidden/>
          </w:rPr>
        </w:r>
        <w:r w:rsidR="008871A7" w:rsidRPr="004837A0">
          <w:rPr>
            <w:webHidden/>
          </w:rPr>
          <w:fldChar w:fldCharType="separate"/>
        </w:r>
        <w:r w:rsidR="00B1070B">
          <w:rPr>
            <w:webHidden/>
          </w:rPr>
          <w:t>28</w:t>
        </w:r>
        <w:r w:rsidR="008871A7" w:rsidRPr="004837A0">
          <w:rPr>
            <w:webHidden/>
          </w:rPr>
          <w:fldChar w:fldCharType="end"/>
        </w:r>
      </w:hyperlink>
    </w:p>
    <w:p w:rsidR="006C665B" w:rsidRPr="00234FAD" w:rsidRDefault="006C665B" w:rsidP="00454E51">
      <w:pPr>
        <w:widowControl w:val="0"/>
        <w:tabs>
          <w:tab w:val="left" w:pos="9498"/>
        </w:tabs>
        <w:autoSpaceDE w:val="0"/>
        <w:autoSpaceDN w:val="0"/>
        <w:adjustRightInd w:val="0"/>
        <w:spacing w:before="240" w:after="240" w:line="240" w:lineRule="auto"/>
        <w:jc w:val="both"/>
        <w:rPr>
          <w:rFonts w:ascii="Times New Roman" w:eastAsia="Times New Roman" w:hAnsi="Times New Roman" w:cs="Times New Roman"/>
          <w:b/>
          <w:bCs/>
          <w:iCs/>
          <w:noProof/>
          <w:sz w:val="24"/>
          <w:szCs w:val="24"/>
          <w:lang w:eastAsia="ru-RU"/>
        </w:rPr>
      </w:pPr>
      <w:r w:rsidRPr="00234FAD">
        <w:rPr>
          <w:rFonts w:ascii="Times New Roman" w:eastAsia="Times New Roman" w:hAnsi="Times New Roman" w:cs="Times New Roman"/>
          <w:b/>
          <w:bCs/>
          <w:iCs/>
          <w:noProof/>
          <w:sz w:val="24"/>
          <w:szCs w:val="24"/>
          <w:lang w:eastAsia="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Pr>
          <w:rFonts w:ascii="Times New Roman" w:eastAsia="Times New Roman" w:hAnsi="Times New Roman" w:cs="Times New Roman"/>
          <w:b/>
          <w:bCs/>
          <w:iCs/>
          <w:noProof/>
          <w:sz w:val="24"/>
          <w:szCs w:val="24"/>
          <w:lang w:eastAsia="ru-RU"/>
        </w:rPr>
        <w:t xml:space="preserve">                  </w:t>
      </w:r>
      <w:r w:rsidR="008B62E9">
        <w:rPr>
          <w:rFonts w:ascii="Times New Roman" w:eastAsia="Times New Roman" w:hAnsi="Times New Roman" w:cs="Times New Roman"/>
          <w:b/>
          <w:bCs/>
          <w:iCs/>
          <w:noProof/>
          <w:sz w:val="24"/>
          <w:szCs w:val="24"/>
          <w:lang w:eastAsia="ru-RU"/>
        </w:rPr>
        <w:t xml:space="preserve">       </w:t>
      </w:r>
      <w:r>
        <w:rPr>
          <w:rFonts w:ascii="Times New Roman" w:eastAsia="Times New Roman" w:hAnsi="Times New Roman" w:cs="Times New Roman"/>
          <w:b/>
          <w:bCs/>
          <w:iCs/>
          <w:noProof/>
          <w:sz w:val="24"/>
          <w:szCs w:val="24"/>
          <w:lang w:eastAsia="ru-RU"/>
        </w:rPr>
        <w:t xml:space="preserve">       </w:t>
      </w:r>
      <w:r w:rsidR="00C55504">
        <w:rPr>
          <w:rFonts w:ascii="Times New Roman" w:eastAsia="Times New Roman" w:hAnsi="Times New Roman" w:cs="Times New Roman"/>
          <w:b/>
          <w:bCs/>
          <w:iCs/>
          <w:noProof/>
          <w:sz w:val="24"/>
          <w:szCs w:val="24"/>
          <w:lang w:eastAsia="ru-RU"/>
        </w:rPr>
        <w:t xml:space="preserve">      </w:t>
      </w:r>
      <w:r>
        <w:rPr>
          <w:rFonts w:ascii="Times New Roman" w:eastAsia="Times New Roman" w:hAnsi="Times New Roman" w:cs="Times New Roman"/>
          <w:b/>
          <w:bCs/>
          <w:iCs/>
          <w:noProof/>
          <w:sz w:val="24"/>
          <w:szCs w:val="24"/>
          <w:lang w:eastAsia="ru-RU"/>
        </w:rPr>
        <w:t xml:space="preserve">                                             28</w:t>
      </w:r>
    </w:p>
    <w:p w:rsidR="006C665B" w:rsidRDefault="006C665B" w:rsidP="00454E51">
      <w:pPr>
        <w:tabs>
          <w:tab w:val="left" w:pos="9498"/>
        </w:tabs>
        <w:spacing w:before="240" w:after="240"/>
        <w:rPr>
          <w:rFonts w:ascii="Times New Roman" w:hAnsi="Times New Roman" w:cs="Times New Roman"/>
          <w:b/>
          <w:noProof/>
          <w:sz w:val="24"/>
          <w:szCs w:val="24"/>
        </w:rPr>
      </w:pPr>
      <w:r w:rsidRPr="006C665B">
        <w:rPr>
          <w:rFonts w:ascii="Times New Roman" w:hAnsi="Times New Roman" w:cs="Times New Roman"/>
          <w:b/>
          <w:noProof/>
          <w:sz w:val="24"/>
          <w:szCs w:val="24"/>
        </w:rPr>
        <w:t xml:space="preserve">Приложение 4   </w:t>
      </w:r>
      <w:r>
        <w:rPr>
          <w:rFonts w:ascii="Times New Roman" w:hAnsi="Times New Roman" w:cs="Times New Roman"/>
          <w:b/>
          <w:noProof/>
          <w:sz w:val="24"/>
          <w:szCs w:val="24"/>
        </w:rPr>
        <w:t xml:space="preserve"> </w:t>
      </w:r>
      <w:r w:rsidRPr="006C665B">
        <w:rPr>
          <w:rFonts w:ascii="Times New Roman" w:hAnsi="Times New Roman" w:cs="Times New Roman"/>
          <w:b/>
          <w:noProof/>
          <w:sz w:val="24"/>
          <w:szCs w:val="24"/>
        </w:rPr>
        <w:t xml:space="preserve">                     </w:t>
      </w:r>
      <w:r w:rsidR="00C55504">
        <w:rPr>
          <w:rFonts w:ascii="Times New Roman" w:hAnsi="Times New Roman" w:cs="Times New Roman"/>
          <w:b/>
          <w:noProof/>
          <w:sz w:val="24"/>
          <w:szCs w:val="24"/>
        </w:rPr>
        <w:t xml:space="preserve">     </w:t>
      </w:r>
      <w:r w:rsidRPr="006C665B">
        <w:rPr>
          <w:rFonts w:ascii="Times New Roman" w:hAnsi="Times New Roman" w:cs="Times New Roman"/>
          <w:b/>
          <w:noProof/>
          <w:sz w:val="24"/>
          <w:szCs w:val="24"/>
        </w:rPr>
        <w:t xml:space="preserve">                                                                                                    30</w:t>
      </w:r>
    </w:p>
    <w:p w:rsidR="009112CE" w:rsidRDefault="009112CE" w:rsidP="00454E51">
      <w:pPr>
        <w:widowControl w:val="0"/>
        <w:tabs>
          <w:tab w:val="left" w:pos="9498"/>
        </w:tabs>
        <w:autoSpaceDE w:val="0"/>
        <w:autoSpaceDN w:val="0"/>
        <w:adjustRightInd w:val="0"/>
        <w:spacing w:after="0" w:line="240" w:lineRule="auto"/>
        <w:jc w:val="both"/>
        <w:rPr>
          <w:rFonts w:ascii="Times New Roman" w:eastAsia="Times New Roman" w:hAnsi="Times New Roman" w:cs="Times New Roman"/>
          <w:b/>
          <w:noProof/>
          <w:sz w:val="24"/>
          <w:szCs w:val="24"/>
          <w:lang w:eastAsia="ru-RU"/>
        </w:rPr>
      </w:pPr>
      <w:r w:rsidRPr="00234FAD">
        <w:rPr>
          <w:rFonts w:ascii="Times New Roman" w:eastAsia="Times New Roman" w:hAnsi="Times New Roman" w:cs="Times New Roman"/>
          <w:b/>
          <w:noProof/>
          <w:sz w:val="24"/>
          <w:szCs w:val="24"/>
          <w:lang w:eastAsia="ru-RU"/>
        </w:rPr>
        <w:t>Список нормативных актов, в соответствии с которыми осуществляется предоставление Муниципальной услуги</w:t>
      </w:r>
      <w:r>
        <w:rPr>
          <w:rFonts w:ascii="Times New Roman" w:eastAsia="Times New Roman" w:hAnsi="Times New Roman" w:cs="Times New Roman"/>
          <w:b/>
          <w:noProof/>
          <w:sz w:val="24"/>
          <w:szCs w:val="24"/>
          <w:lang w:eastAsia="ru-RU"/>
        </w:rPr>
        <w:t xml:space="preserve">                     </w:t>
      </w:r>
      <w:r w:rsidR="008B62E9">
        <w:rPr>
          <w:rFonts w:ascii="Times New Roman" w:eastAsia="Times New Roman" w:hAnsi="Times New Roman" w:cs="Times New Roman"/>
          <w:b/>
          <w:noProof/>
          <w:sz w:val="24"/>
          <w:szCs w:val="24"/>
          <w:lang w:eastAsia="ru-RU"/>
        </w:rPr>
        <w:t xml:space="preserve">      </w:t>
      </w:r>
      <w:r>
        <w:rPr>
          <w:rFonts w:ascii="Times New Roman" w:eastAsia="Times New Roman" w:hAnsi="Times New Roman" w:cs="Times New Roman"/>
          <w:b/>
          <w:noProof/>
          <w:sz w:val="24"/>
          <w:szCs w:val="24"/>
          <w:lang w:eastAsia="ru-RU"/>
        </w:rPr>
        <w:t xml:space="preserve">       </w:t>
      </w:r>
      <w:r w:rsidR="00C55504">
        <w:rPr>
          <w:rFonts w:ascii="Times New Roman" w:eastAsia="Times New Roman" w:hAnsi="Times New Roman" w:cs="Times New Roman"/>
          <w:b/>
          <w:noProof/>
          <w:sz w:val="24"/>
          <w:szCs w:val="24"/>
          <w:lang w:eastAsia="ru-RU"/>
        </w:rPr>
        <w:t xml:space="preserve">        </w:t>
      </w:r>
      <w:r>
        <w:rPr>
          <w:rFonts w:ascii="Times New Roman" w:eastAsia="Times New Roman" w:hAnsi="Times New Roman" w:cs="Times New Roman"/>
          <w:b/>
          <w:noProof/>
          <w:sz w:val="24"/>
          <w:szCs w:val="24"/>
          <w:lang w:eastAsia="ru-RU"/>
        </w:rPr>
        <w:t xml:space="preserve">                                         30</w:t>
      </w:r>
    </w:p>
    <w:p w:rsidR="009112CE" w:rsidRPr="008918F3" w:rsidRDefault="009112CE" w:rsidP="00454E51">
      <w:pPr>
        <w:widowControl w:val="0"/>
        <w:tabs>
          <w:tab w:val="left" w:pos="9498"/>
        </w:tabs>
        <w:autoSpaceDE w:val="0"/>
        <w:autoSpaceDN w:val="0"/>
        <w:adjustRightInd w:val="0"/>
        <w:spacing w:after="0" w:line="240" w:lineRule="auto"/>
        <w:jc w:val="both"/>
        <w:rPr>
          <w:rFonts w:ascii="Times New Roman" w:eastAsia="Times New Roman" w:hAnsi="Times New Roman" w:cs="Times New Roman"/>
          <w:b/>
          <w:noProof/>
          <w:sz w:val="16"/>
          <w:szCs w:val="16"/>
          <w:lang w:eastAsia="ru-RU"/>
        </w:rPr>
      </w:pPr>
    </w:p>
    <w:p w:rsidR="009112CE" w:rsidRDefault="009112CE" w:rsidP="00454E51">
      <w:pPr>
        <w:widowControl w:val="0"/>
        <w:tabs>
          <w:tab w:val="left" w:pos="9498"/>
        </w:tabs>
        <w:autoSpaceDE w:val="0"/>
        <w:autoSpaceDN w:val="0"/>
        <w:adjustRightInd w:val="0"/>
        <w:spacing w:after="0" w:line="240" w:lineRule="auto"/>
        <w:jc w:val="both"/>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 xml:space="preserve">Приложение 5                                           </w:t>
      </w:r>
      <w:r w:rsidR="00C55504">
        <w:rPr>
          <w:rFonts w:ascii="Times New Roman" w:eastAsia="Times New Roman" w:hAnsi="Times New Roman" w:cs="Times New Roman"/>
          <w:b/>
          <w:noProof/>
          <w:sz w:val="24"/>
          <w:szCs w:val="24"/>
          <w:lang w:eastAsia="ru-RU"/>
        </w:rPr>
        <w:t xml:space="preserve">         </w:t>
      </w:r>
      <w:r>
        <w:rPr>
          <w:rFonts w:ascii="Times New Roman" w:eastAsia="Times New Roman" w:hAnsi="Times New Roman" w:cs="Times New Roman"/>
          <w:b/>
          <w:noProof/>
          <w:sz w:val="24"/>
          <w:szCs w:val="24"/>
          <w:lang w:eastAsia="ru-RU"/>
        </w:rPr>
        <w:t xml:space="preserve">                                           </w:t>
      </w:r>
      <w:r w:rsidR="008B62E9">
        <w:rPr>
          <w:rFonts w:ascii="Times New Roman" w:eastAsia="Times New Roman" w:hAnsi="Times New Roman" w:cs="Times New Roman"/>
          <w:b/>
          <w:noProof/>
          <w:sz w:val="24"/>
          <w:szCs w:val="24"/>
          <w:lang w:eastAsia="ru-RU"/>
        </w:rPr>
        <w:t xml:space="preserve">          </w:t>
      </w:r>
      <w:r>
        <w:rPr>
          <w:rFonts w:ascii="Times New Roman" w:eastAsia="Times New Roman" w:hAnsi="Times New Roman" w:cs="Times New Roman"/>
          <w:b/>
          <w:noProof/>
          <w:sz w:val="24"/>
          <w:szCs w:val="24"/>
          <w:lang w:eastAsia="ru-RU"/>
        </w:rPr>
        <w:t xml:space="preserve">                         31</w:t>
      </w:r>
    </w:p>
    <w:p w:rsidR="009112CE" w:rsidRPr="008918F3" w:rsidRDefault="009112CE" w:rsidP="00454E51">
      <w:pPr>
        <w:widowControl w:val="0"/>
        <w:tabs>
          <w:tab w:val="left" w:pos="9498"/>
        </w:tabs>
        <w:autoSpaceDE w:val="0"/>
        <w:autoSpaceDN w:val="0"/>
        <w:adjustRightInd w:val="0"/>
        <w:spacing w:after="0" w:line="240" w:lineRule="auto"/>
        <w:jc w:val="both"/>
        <w:rPr>
          <w:rFonts w:ascii="Times New Roman" w:eastAsia="Times New Roman" w:hAnsi="Times New Roman" w:cs="Times New Roman"/>
          <w:b/>
          <w:noProof/>
          <w:sz w:val="16"/>
          <w:szCs w:val="16"/>
          <w:lang w:eastAsia="ru-RU"/>
        </w:rPr>
      </w:pPr>
    </w:p>
    <w:p w:rsidR="009112CE" w:rsidRDefault="009112CE" w:rsidP="00454E51">
      <w:pPr>
        <w:widowControl w:val="0"/>
        <w:tabs>
          <w:tab w:val="left" w:pos="9498"/>
        </w:tabs>
        <w:autoSpaceDE w:val="0"/>
        <w:autoSpaceDN w:val="0"/>
        <w:adjustRightInd w:val="0"/>
        <w:spacing w:after="0" w:line="240" w:lineRule="auto"/>
        <w:jc w:val="both"/>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 xml:space="preserve">Форма заявления о передаче жилого помещения в собственность граждан         </w:t>
      </w:r>
      <w:r w:rsidR="00C55504">
        <w:rPr>
          <w:rFonts w:ascii="Times New Roman" w:eastAsia="Times New Roman" w:hAnsi="Times New Roman" w:cs="Times New Roman"/>
          <w:b/>
          <w:noProof/>
          <w:sz w:val="24"/>
          <w:szCs w:val="24"/>
          <w:lang w:eastAsia="ru-RU"/>
        </w:rPr>
        <w:t xml:space="preserve">     </w:t>
      </w:r>
      <w:r>
        <w:rPr>
          <w:rFonts w:ascii="Times New Roman" w:eastAsia="Times New Roman" w:hAnsi="Times New Roman" w:cs="Times New Roman"/>
          <w:b/>
          <w:noProof/>
          <w:sz w:val="24"/>
          <w:szCs w:val="24"/>
          <w:lang w:eastAsia="ru-RU"/>
        </w:rPr>
        <w:t xml:space="preserve">     31</w:t>
      </w:r>
    </w:p>
    <w:p w:rsidR="009112CE" w:rsidRDefault="009112CE" w:rsidP="00454E51">
      <w:pPr>
        <w:widowControl w:val="0"/>
        <w:tabs>
          <w:tab w:val="left" w:pos="9498"/>
        </w:tabs>
        <w:autoSpaceDE w:val="0"/>
        <w:autoSpaceDN w:val="0"/>
        <w:adjustRightInd w:val="0"/>
        <w:spacing w:after="0" w:line="240" w:lineRule="auto"/>
        <w:jc w:val="both"/>
        <w:rPr>
          <w:rFonts w:ascii="Times New Roman" w:eastAsia="Times New Roman" w:hAnsi="Times New Roman" w:cs="Times New Roman"/>
          <w:b/>
          <w:noProof/>
          <w:sz w:val="24"/>
          <w:szCs w:val="24"/>
          <w:lang w:eastAsia="ru-RU"/>
        </w:rPr>
      </w:pPr>
    </w:p>
    <w:p w:rsidR="009112CE" w:rsidRDefault="009112CE" w:rsidP="00454E51">
      <w:pPr>
        <w:widowControl w:val="0"/>
        <w:tabs>
          <w:tab w:val="left" w:pos="9498"/>
        </w:tabs>
        <w:autoSpaceDE w:val="0"/>
        <w:autoSpaceDN w:val="0"/>
        <w:adjustRightInd w:val="0"/>
        <w:spacing w:after="0" w:line="240" w:lineRule="auto"/>
        <w:jc w:val="both"/>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 xml:space="preserve">Приложение 6                                                                                                   </w:t>
      </w:r>
      <w:r w:rsidR="00C55504">
        <w:rPr>
          <w:rFonts w:ascii="Times New Roman" w:eastAsia="Times New Roman" w:hAnsi="Times New Roman" w:cs="Times New Roman"/>
          <w:b/>
          <w:noProof/>
          <w:sz w:val="24"/>
          <w:szCs w:val="24"/>
          <w:lang w:eastAsia="ru-RU"/>
        </w:rPr>
        <w:t xml:space="preserve">     </w:t>
      </w:r>
      <w:r w:rsidR="008B62E9">
        <w:rPr>
          <w:rFonts w:ascii="Times New Roman" w:eastAsia="Times New Roman" w:hAnsi="Times New Roman" w:cs="Times New Roman"/>
          <w:b/>
          <w:noProof/>
          <w:sz w:val="24"/>
          <w:szCs w:val="24"/>
          <w:lang w:eastAsia="ru-RU"/>
        </w:rPr>
        <w:t xml:space="preserve">            </w:t>
      </w:r>
      <w:r w:rsidR="00C55504">
        <w:rPr>
          <w:rFonts w:ascii="Times New Roman" w:eastAsia="Times New Roman" w:hAnsi="Times New Roman" w:cs="Times New Roman"/>
          <w:b/>
          <w:noProof/>
          <w:sz w:val="24"/>
          <w:szCs w:val="24"/>
          <w:lang w:eastAsia="ru-RU"/>
        </w:rPr>
        <w:t xml:space="preserve">  </w:t>
      </w:r>
      <w:r>
        <w:rPr>
          <w:rFonts w:ascii="Times New Roman" w:eastAsia="Times New Roman" w:hAnsi="Times New Roman" w:cs="Times New Roman"/>
          <w:b/>
          <w:noProof/>
          <w:sz w:val="24"/>
          <w:szCs w:val="24"/>
          <w:lang w:eastAsia="ru-RU"/>
        </w:rPr>
        <w:t xml:space="preserve">            33</w:t>
      </w:r>
    </w:p>
    <w:p w:rsidR="009112CE" w:rsidRDefault="009112CE" w:rsidP="00454E51">
      <w:pPr>
        <w:widowControl w:val="0"/>
        <w:tabs>
          <w:tab w:val="left" w:pos="9498"/>
        </w:tabs>
        <w:autoSpaceDE w:val="0"/>
        <w:autoSpaceDN w:val="0"/>
        <w:adjustRightInd w:val="0"/>
        <w:spacing w:after="0" w:line="240" w:lineRule="auto"/>
        <w:jc w:val="both"/>
        <w:rPr>
          <w:rFonts w:ascii="Times New Roman" w:eastAsia="Times New Roman" w:hAnsi="Times New Roman" w:cs="Times New Roman"/>
          <w:b/>
          <w:noProof/>
          <w:sz w:val="24"/>
          <w:szCs w:val="24"/>
          <w:lang w:eastAsia="ru-RU"/>
        </w:rPr>
      </w:pPr>
    </w:p>
    <w:p w:rsidR="008918F3" w:rsidRDefault="008918F3" w:rsidP="00454E51">
      <w:pPr>
        <w:widowControl w:val="0"/>
        <w:tabs>
          <w:tab w:val="left" w:pos="9498"/>
        </w:tabs>
        <w:autoSpaceDE w:val="0"/>
        <w:autoSpaceDN w:val="0"/>
        <w:adjustRightInd w:val="0"/>
        <w:spacing w:after="0" w:line="240" w:lineRule="auto"/>
        <w:jc w:val="both"/>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 xml:space="preserve">Форма заявления об отказе от участия в приватизации жилого помещения     </w:t>
      </w:r>
      <w:r w:rsidR="00C55504">
        <w:rPr>
          <w:rFonts w:ascii="Times New Roman" w:eastAsia="Times New Roman" w:hAnsi="Times New Roman" w:cs="Times New Roman"/>
          <w:b/>
          <w:noProof/>
          <w:sz w:val="24"/>
          <w:szCs w:val="24"/>
          <w:lang w:eastAsia="ru-RU"/>
        </w:rPr>
        <w:t xml:space="preserve">     </w:t>
      </w:r>
      <w:r>
        <w:rPr>
          <w:rFonts w:ascii="Times New Roman" w:eastAsia="Times New Roman" w:hAnsi="Times New Roman" w:cs="Times New Roman"/>
          <w:b/>
          <w:noProof/>
          <w:sz w:val="24"/>
          <w:szCs w:val="24"/>
          <w:lang w:eastAsia="ru-RU"/>
        </w:rPr>
        <w:t xml:space="preserve">        33</w:t>
      </w:r>
    </w:p>
    <w:p w:rsidR="008918F3" w:rsidRPr="008918F3" w:rsidRDefault="008918F3" w:rsidP="00454E51">
      <w:pPr>
        <w:widowControl w:val="0"/>
        <w:tabs>
          <w:tab w:val="left" w:pos="9498"/>
        </w:tabs>
        <w:autoSpaceDE w:val="0"/>
        <w:autoSpaceDN w:val="0"/>
        <w:adjustRightInd w:val="0"/>
        <w:spacing w:after="0" w:line="240" w:lineRule="auto"/>
        <w:jc w:val="both"/>
        <w:rPr>
          <w:rFonts w:ascii="Times New Roman" w:eastAsia="Times New Roman" w:hAnsi="Times New Roman" w:cs="Times New Roman"/>
          <w:b/>
          <w:noProof/>
          <w:sz w:val="16"/>
          <w:szCs w:val="16"/>
          <w:lang w:eastAsia="ru-RU"/>
        </w:rPr>
      </w:pPr>
    </w:p>
    <w:p w:rsidR="008918F3" w:rsidRDefault="008918F3" w:rsidP="00454E51">
      <w:pPr>
        <w:widowControl w:val="0"/>
        <w:tabs>
          <w:tab w:val="left" w:pos="9498"/>
        </w:tabs>
        <w:autoSpaceDE w:val="0"/>
        <w:autoSpaceDN w:val="0"/>
        <w:adjustRightInd w:val="0"/>
        <w:spacing w:after="0" w:line="240" w:lineRule="auto"/>
        <w:jc w:val="both"/>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 xml:space="preserve">Приложение 7                               </w:t>
      </w:r>
      <w:r w:rsidR="008B62E9">
        <w:rPr>
          <w:rFonts w:ascii="Times New Roman" w:eastAsia="Times New Roman" w:hAnsi="Times New Roman" w:cs="Times New Roman"/>
          <w:b/>
          <w:noProof/>
          <w:sz w:val="24"/>
          <w:szCs w:val="24"/>
          <w:lang w:eastAsia="ru-RU"/>
        </w:rPr>
        <w:t xml:space="preserve">              </w:t>
      </w:r>
      <w:r>
        <w:rPr>
          <w:rFonts w:ascii="Times New Roman" w:eastAsia="Times New Roman" w:hAnsi="Times New Roman" w:cs="Times New Roman"/>
          <w:b/>
          <w:noProof/>
          <w:sz w:val="24"/>
          <w:szCs w:val="24"/>
          <w:lang w:eastAsia="ru-RU"/>
        </w:rPr>
        <w:t xml:space="preserve">                                                                        </w:t>
      </w:r>
      <w:r w:rsidR="00C55504">
        <w:rPr>
          <w:rFonts w:ascii="Times New Roman" w:eastAsia="Times New Roman" w:hAnsi="Times New Roman" w:cs="Times New Roman"/>
          <w:b/>
          <w:noProof/>
          <w:sz w:val="24"/>
          <w:szCs w:val="24"/>
          <w:lang w:eastAsia="ru-RU"/>
        </w:rPr>
        <w:t xml:space="preserve">   </w:t>
      </w:r>
      <w:r>
        <w:rPr>
          <w:rFonts w:ascii="Times New Roman" w:eastAsia="Times New Roman" w:hAnsi="Times New Roman" w:cs="Times New Roman"/>
          <w:b/>
          <w:noProof/>
          <w:sz w:val="24"/>
          <w:szCs w:val="24"/>
          <w:lang w:eastAsia="ru-RU"/>
        </w:rPr>
        <w:t xml:space="preserve">          34</w:t>
      </w:r>
    </w:p>
    <w:p w:rsidR="008918F3" w:rsidRPr="008918F3" w:rsidRDefault="008918F3" w:rsidP="00454E51">
      <w:pPr>
        <w:widowControl w:val="0"/>
        <w:tabs>
          <w:tab w:val="left" w:pos="9498"/>
        </w:tabs>
        <w:autoSpaceDE w:val="0"/>
        <w:autoSpaceDN w:val="0"/>
        <w:adjustRightInd w:val="0"/>
        <w:spacing w:after="0" w:line="240" w:lineRule="auto"/>
        <w:jc w:val="both"/>
        <w:rPr>
          <w:rFonts w:ascii="Times New Roman" w:eastAsia="Times New Roman" w:hAnsi="Times New Roman" w:cs="Times New Roman"/>
          <w:b/>
          <w:noProof/>
          <w:sz w:val="16"/>
          <w:szCs w:val="16"/>
          <w:lang w:eastAsia="ru-RU"/>
        </w:rPr>
      </w:pPr>
    </w:p>
    <w:p w:rsidR="008918F3" w:rsidRPr="00234FAD" w:rsidRDefault="008918F3" w:rsidP="00454E51">
      <w:pPr>
        <w:pStyle w:val="ConsPlusNonformat"/>
        <w:tabs>
          <w:tab w:val="left" w:pos="9498"/>
        </w:tabs>
        <w:rPr>
          <w:rFonts w:ascii="Times New Roman" w:eastAsia="Times New Roman" w:hAnsi="Times New Roman" w:cs="Times New Roman"/>
          <w:b/>
          <w:noProof/>
          <w:sz w:val="24"/>
          <w:szCs w:val="24"/>
          <w:lang w:eastAsia="ar-SA"/>
        </w:rPr>
      </w:pPr>
      <w:r w:rsidRPr="00234FAD">
        <w:rPr>
          <w:rFonts w:ascii="Times New Roman" w:eastAsia="Times New Roman" w:hAnsi="Times New Roman" w:cs="Times New Roman"/>
          <w:b/>
          <w:noProof/>
          <w:sz w:val="24"/>
          <w:szCs w:val="24"/>
          <w:lang w:eastAsia="ar-SA"/>
        </w:rPr>
        <w:t>Требования к помещениям, в которых предоставляется муниципальная услуга</w:t>
      </w:r>
      <w:r>
        <w:rPr>
          <w:rFonts w:ascii="Times New Roman" w:eastAsia="Times New Roman" w:hAnsi="Times New Roman" w:cs="Times New Roman"/>
          <w:b/>
          <w:noProof/>
          <w:sz w:val="24"/>
          <w:szCs w:val="24"/>
          <w:lang w:eastAsia="ar-SA"/>
        </w:rPr>
        <w:t xml:space="preserve">       </w:t>
      </w:r>
      <w:r w:rsidR="00C55504">
        <w:rPr>
          <w:rFonts w:ascii="Times New Roman" w:eastAsia="Times New Roman" w:hAnsi="Times New Roman" w:cs="Times New Roman"/>
          <w:b/>
          <w:noProof/>
          <w:sz w:val="24"/>
          <w:szCs w:val="24"/>
          <w:lang w:eastAsia="ar-SA"/>
        </w:rPr>
        <w:t xml:space="preserve">     </w:t>
      </w:r>
      <w:r>
        <w:rPr>
          <w:rFonts w:ascii="Times New Roman" w:eastAsia="Times New Roman" w:hAnsi="Times New Roman" w:cs="Times New Roman"/>
          <w:b/>
          <w:noProof/>
          <w:sz w:val="24"/>
          <w:szCs w:val="24"/>
          <w:lang w:eastAsia="ar-SA"/>
        </w:rPr>
        <w:t>34</w:t>
      </w:r>
    </w:p>
    <w:p w:rsidR="008871A7" w:rsidRDefault="00037BCA" w:rsidP="00454E51">
      <w:pPr>
        <w:pStyle w:val="1f2"/>
        <w:tabs>
          <w:tab w:val="left" w:pos="9498"/>
        </w:tabs>
        <w:rPr>
          <w:rFonts w:asciiTheme="minorHAnsi" w:eastAsiaTheme="minorEastAsia" w:hAnsiTheme="minorHAnsi" w:cstheme="minorBidi"/>
          <w:sz w:val="22"/>
          <w:szCs w:val="22"/>
          <w:lang w:eastAsia="ru-RU"/>
        </w:rPr>
      </w:pPr>
      <w:hyperlink w:anchor="_Toc530579928" w:history="1">
        <w:r w:rsidR="008871A7" w:rsidRPr="007B74A5">
          <w:rPr>
            <w:rStyle w:val="a5"/>
            <w:rFonts w:eastAsia="Times New Roman"/>
            <w:iCs/>
            <w:lang w:eastAsia="ru-RU"/>
          </w:rPr>
          <w:t>Приложение 8</w:t>
        </w:r>
        <w:r w:rsidR="006C665B">
          <w:rPr>
            <w:webHidden/>
          </w:rPr>
          <w:t xml:space="preserve">                          </w:t>
        </w:r>
        <w:r w:rsidR="008B62E9">
          <w:rPr>
            <w:webHidden/>
          </w:rPr>
          <w:t xml:space="preserve">              </w:t>
        </w:r>
        <w:r w:rsidR="006C665B">
          <w:rPr>
            <w:webHidden/>
          </w:rPr>
          <w:t xml:space="preserve">                                                                        </w:t>
        </w:r>
        <w:r w:rsidR="00C55504">
          <w:rPr>
            <w:webHidden/>
          </w:rPr>
          <w:t xml:space="preserve">    </w:t>
        </w:r>
        <w:r w:rsidR="006C665B">
          <w:rPr>
            <w:webHidden/>
          </w:rPr>
          <w:t xml:space="preserve">              </w:t>
        </w:r>
        <w:r w:rsidR="008871A7">
          <w:rPr>
            <w:webHidden/>
          </w:rPr>
          <w:fldChar w:fldCharType="begin"/>
        </w:r>
        <w:r w:rsidR="008871A7">
          <w:rPr>
            <w:webHidden/>
          </w:rPr>
          <w:instrText xml:space="preserve"> PAGEREF _Toc530579928 \h </w:instrText>
        </w:r>
        <w:r w:rsidR="008871A7">
          <w:rPr>
            <w:webHidden/>
          </w:rPr>
        </w:r>
        <w:r w:rsidR="008871A7">
          <w:rPr>
            <w:webHidden/>
          </w:rPr>
          <w:fldChar w:fldCharType="separate"/>
        </w:r>
        <w:r w:rsidR="00B1070B">
          <w:rPr>
            <w:webHidden/>
          </w:rPr>
          <w:t>35</w:t>
        </w:r>
        <w:r w:rsidR="008871A7">
          <w:rPr>
            <w:webHidden/>
          </w:rPr>
          <w:fldChar w:fldCharType="end"/>
        </w:r>
      </w:hyperlink>
    </w:p>
    <w:p w:rsidR="008871A7" w:rsidRDefault="00037BCA" w:rsidP="00454E51">
      <w:pPr>
        <w:pStyle w:val="1f2"/>
        <w:tabs>
          <w:tab w:val="left" w:pos="9498"/>
        </w:tabs>
      </w:pPr>
      <w:hyperlink w:anchor="_Toc530579929" w:history="1">
        <w:r w:rsidR="008871A7" w:rsidRPr="007B74A5">
          <w:rPr>
            <w:rStyle w:val="a5"/>
            <w:rFonts w:eastAsia="Times New Roman"/>
            <w:iCs/>
            <w:lang w:eastAsia="ru-RU"/>
          </w:rPr>
          <w:t>Показатели доступности и качества Муниципальной услуги</w:t>
        </w:r>
        <w:r w:rsidR="006C665B">
          <w:rPr>
            <w:webHidden/>
          </w:rPr>
          <w:t xml:space="preserve">   </w:t>
        </w:r>
        <w:r w:rsidR="008B62E9">
          <w:rPr>
            <w:webHidden/>
          </w:rPr>
          <w:t xml:space="preserve">     </w:t>
        </w:r>
        <w:r w:rsidR="006C665B">
          <w:rPr>
            <w:webHidden/>
          </w:rPr>
          <w:t xml:space="preserve">                           </w:t>
        </w:r>
        <w:r w:rsidR="00C55504">
          <w:rPr>
            <w:webHidden/>
          </w:rPr>
          <w:t xml:space="preserve">   </w:t>
        </w:r>
        <w:r w:rsidR="006C665B">
          <w:rPr>
            <w:webHidden/>
          </w:rPr>
          <w:t xml:space="preserve">        </w:t>
        </w:r>
        <w:r w:rsidR="008871A7">
          <w:rPr>
            <w:webHidden/>
          </w:rPr>
          <w:fldChar w:fldCharType="begin"/>
        </w:r>
        <w:r w:rsidR="008871A7">
          <w:rPr>
            <w:webHidden/>
          </w:rPr>
          <w:instrText xml:space="preserve"> PAGEREF _Toc530579929 \h </w:instrText>
        </w:r>
        <w:r w:rsidR="008871A7">
          <w:rPr>
            <w:webHidden/>
          </w:rPr>
        </w:r>
        <w:r w:rsidR="008871A7">
          <w:rPr>
            <w:webHidden/>
          </w:rPr>
          <w:fldChar w:fldCharType="separate"/>
        </w:r>
        <w:r w:rsidR="00B1070B">
          <w:rPr>
            <w:webHidden/>
          </w:rPr>
          <w:t>35</w:t>
        </w:r>
        <w:r w:rsidR="008871A7">
          <w:rPr>
            <w:webHidden/>
          </w:rPr>
          <w:fldChar w:fldCharType="end"/>
        </w:r>
      </w:hyperlink>
    </w:p>
    <w:p w:rsidR="008918F3" w:rsidRPr="008918F3" w:rsidRDefault="008918F3" w:rsidP="00454E51">
      <w:pPr>
        <w:tabs>
          <w:tab w:val="left" w:pos="9498"/>
        </w:tabs>
        <w:spacing w:after="0"/>
        <w:rPr>
          <w:noProof/>
          <w:sz w:val="16"/>
          <w:szCs w:val="16"/>
        </w:rPr>
      </w:pPr>
      <w:r>
        <w:rPr>
          <w:noProof/>
        </w:rPr>
        <w:t xml:space="preserve"> </w:t>
      </w:r>
    </w:p>
    <w:p w:rsidR="008918F3" w:rsidRDefault="008918F3" w:rsidP="00454E51">
      <w:pPr>
        <w:tabs>
          <w:tab w:val="left" w:pos="9498"/>
        </w:tabs>
        <w:rPr>
          <w:rFonts w:ascii="Times New Roman" w:hAnsi="Times New Roman" w:cs="Times New Roman"/>
          <w:b/>
          <w:noProof/>
          <w:sz w:val="24"/>
          <w:szCs w:val="24"/>
        </w:rPr>
      </w:pPr>
      <w:r>
        <w:rPr>
          <w:rFonts w:ascii="Times New Roman" w:hAnsi="Times New Roman" w:cs="Times New Roman"/>
          <w:b/>
          <w:noProof/>
          <w:sz w:val="24"/>
          <w:szCs w:val="24"/>
        </w:rPr>
        <w:t xml:space="preserve">Приложение 9                                                                                                                 </w:t>
      </w:r>
      <w:r w:rsidR="00C55504">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37</w:t>
      </w:r>
    </w:p>
    <w:p w:rsidR="008918F3" w:rsidRPr="005C27F1" w:rsidRDefault="008918F3" w:rsidP="00454E51">
      <w:pPr>
        <w:tabs>
          <w:tab w:val="left" w:pos="9498"/>
        </w:tabs>
        <w:autoSpaceDE w:val="0"/>
        <w:autoSpaceDN w:val="0"/>
        <w:adjustRightInd w:val="0"/>
        <w:spacing w:after="0"/>
        <w:jc w:val="both"/>
        <w:rPr>
          <w:rFonts w:ascii="Times New Roman" w:eastAsia="Calibri" w:hAnsi="Times New Roman" w:cs="Times New Roman"/>
          <w:b/>
          <w:noProof/>
          <w:sz w:val="24"/>
          <w:szCs w:val="24"/>
        </w:rPr>
      </w:pPr>
      <w:r w:rsidRPr="005C27F1">
        <w:rPr>
          <w:rFonts w:ascii="Times New Roman" w:eastAsia="Calibri" w:hAnsi="Times New Roman" w:cs="Times New Roman"/>
          <w:b/>
          <w:noProof/>
          <w:sz w:val="24"/>
          <w:szCs w:val="24"/>
        </w:rPr>
        <w:t>Требования к обеспечению доступности Муниципальной услуги для инвалидов, лиц с ограниченными возможностями здоровья и маломобильных групп населения</w:t>
      </w:r>
      <w:r>
        <w:rPr>
          <w:rFonts w:ascii="Times New Roman" w:eastAsia="Calibri" w:hAnsi="Times New Roman" w:cs="Times New Roman"/>
          <w:b/>
          <w:noProof/>
          <w:sz w:val="24"/>
          <w:szCs w:val="24"/>
        </w:rPr>
        <w:t xml:space="preserve">     </w:t>
      </w:r>
      <w:r w:rsidR="00C55504">
        <w:rPr>
          <w:rFonts w:ascii="Times New Roman" w:eastAsia="Calibri" w:hAnsi="Times New Roman" w:cs="Times New Roman"/>
          <w:b/>
          <w:noProof/>
          <w:sz w:val="24"/>
          <w:szCs w:val="24"/>
        </w:rPr>
        <w:t xml:space="preserve">         </w:t>
      </w:r>
      <w:r>
        <w:rPr>
          <w:rFonts w:ascii="Times New Roman" w:eastAsia="Calibri" w:hAnsi="Times New Roman" w:cs="Times New Roman"/>
          <w:b/>
          <w:noProof/>
          <w:sz w:val="24"/>
          <w:szCs w:val="24"/>
        </w:rPr>
        <w:t>37</w:t>
      </w:r>
    </w:p>
    <w:p w:rsidR="008918F3" w:rsidRPr="008918F3" w:rsidRDefault="008918F3" w:rsidP="00454E51">
      <w:pPr>
        <w:tabs>
          <w:tab w:val="left" w:pos="9498"/>
        </w:tabs>
        <w:spacing w:after="0"/>
        <w:rPr>
          <w:rFonts w:ascii="Times New Roman" w:hAnsi="Times New Roman" w:cs="Times New Roman"/>
          <w:b/>
          <w:noProof/>
          <w:sz w:val="16"/>
          <w:szCs w:val="16"/>
        </w:rPr>
      </w:pPr>
    </w:p>
    <w:p w:rsidR="008918F3" w:rsidRDefault="008918F3" w:rsidP="00454E51">
      <w:pPr>
        <w:tabs>
          <w:tab w:val="left" w:pos="9498"/>
        </w:tabs>
        <w:spacing w:after="0"/>
        <w:rPr>
          <w:rFonts w:ascii="Times New Roman" w:hAnsi="Times New Roman" w:cs="Times New Roman"/>
          <w:b/>
          <w:noProof/>
          <w:sz w:val="24"/>
          <w:szCs w:val="24"/>
        </w:rPr>
      </w:pPr>
      <w:r>
        <w:rPr>
          <w:rFonts w:ascii="Times New Roman" w:hAnsi="Times New Roman" w:cs="Times New Roman"/>
          <w:b/>
          <w:noProof/>
          <w:sz w:val="24"/>
          <w:szCs w:val="24"/>
        </w:rPr>
        <w:t xml:space="preserve">Приложение 10                                                                                                                        </w:t>
      </w:r>
      <w:r w:rsidR="00C55504">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39</w:t>
      </w:r>
    </w:p>
    <w:p w:rsidR="008918F3" w:rsidRPr="008918F3" w:rsidRDefault="008918F3" w:rsidP="00454E51">
      <w:pPr>
        <w:tabs>
          <w:tab w:val="left" w:pos="9498"/>
        </w:tabs>
        <w:autoSpaceDE w:val="0"/>
        <w:autoSpaceDN w:val="0"/>
        <w:adjustRightInd w:val="0"/>
        <w:spacing w:after="0"/>
        <w:jc w:val="both"/>
        <w:rPr>
          <w:rFonts w:ascii="Times New Roman" w:eastAsia="Calibri" w:hAnsi="Times New Roman" w:cs="Times New Roman"/>
          <w:b/>
          <w:bCs/>
          <w:iCs/>
          <w:noProof/>
          <w:sz w:val="16"/>
          <w:szCs w:val="16"/>
        </w:rPr>
      </w:pPr>
    </w:p>
    <w:p w:rsidR="008918F3" w:rsidRPr="00234FAD" w:rsidRDefault="008918F3" w:rsidP="00454E51">
      <w:pPr>
        <w:tabs>
          <w:tab w:val="left" w:pos="9498"/>
        </w:tabs>
        <w:autoSpaceDE w:val="0"/>
        <w:autoSpaceDN w:val="0"/>
        <w:adjustRightInd w:val="0"/>
        <w:spacing w:after="0"/>
        <w:jc w:val="both"/>
        <w:rPr>
          <w:rFonts w:ascii="Times New Roman" w:eastAsia="Calibri" w:hAnsi="Times New Roman" w:cs="Times New Roman"/>
          <w:b/>
          <w:bCs/>
          <w:iCs/>
          <w:noProof/>
          <w:sz w:val="24"/>
          <w:szCs w:val="24"/>
        </w:rPr>
      </w:pPr>
      <w:r w:rsidRPr="00234FAD">
        <w:rPr>
          <w:rFonts w:ascii="Times New Roman" w:eastAsia="Calibri" w:hAnsi="Times New Roman" w:cs="Times New Roman"/>
          <w:b/>
          <w:bCs/>
          <w:iCs/>
          <w:noProof/>
          <w:sz w:val="24"/>
          <w:szCs w:val="24"/>
        </w:rPr>
        <w:t>Перечень и содержание административных действий, составляющих административные процедуры</w:t>
      </w:r>
      <w:r>
        <w:rPr>
          <w:rFonts w:ascii="Times New Roman" w:eastAsia="Calibri" w:hAnsi="Times New Roman" w:cs="Times New Roman"/>
          <w:b/>
          <w:bCs/>
          <w:iCs/>
          <w:noProof/>
          <w:sz w:val="24"/>
          <w:szCs w:val="24"/>
        </w:rPr>
        <w:t xml:space="preserve">                                                                     </w:t>
      </w:r>
      <w:r w:rsidR="008B62E9">
        <w:rPr>
          <w:rFonts w:ascii="Times New Roman" w:eastAsia="Calibri" w:hAnsi="Times New Roman" w:cs="Times New Roman"/>
          <w:b/>
          <w:bCs/>
          <w:iCs/>
          <w:noProof/>
          <w:sz w:val="24"/>
          <w:szCs w:val="24"/>
        </w:rPr>
        <w:t xml:space="preserve">           </w:t>
      </w:r>
      <w:r>
        <w:rPr>
          <w:rFonts w:ascii="Times New Roman" w:eastAsia="Calibri" w:hAnsi="Times New Roman" w:cs="Times New Roman"/>
          <w:b/>
          <w:bCs/>
          <w:iCs/>
          <w:noProof/>
          <w:sz w:val="24"/>
          <w:szCs w:val="24"/>
        </w:rPr>
        <w:t xml:space="preserve">          </w:t>
      </w:r>
      <w:r w:rsidR="00C55504">
        <w:rPr>
          <w:rFonts w:ascii="Times New Roman" w:eastAsia="Calibri" w:hAnsi="Times New Roman" w:cs="Times New Roman"/>
          <w:b/>
          <w:bCs/>
          <w:iCs/>
          <w:noProof/>
          <w:sz w:val="24"/>
          <w:szCs w:val="24"/>
        </w:rPr>
        <w:t xml:space="preserve">     </w:t>
      </w:r>
      <w:r>
        <w:rPr>
          <w:rFonts w:ascii="Times New Roman" w:eastAsia="Calibri" w:hAnsi="Times New Roman" w:cs="Times New Roman"/>
          <w:b/>
          <w:bCs/>
          <w:iCs/>
          <w:noProof/>
          <w:sz w:val="24"/>
          <w:szCs w:val="24"/>
        </w:rPr>
        <w:t xml:space="preserve">     39</w:t>
      </w:r>
    </w:p>
    <w:p w:rsidR="008918F3" w:rsidRPr="008918F3" w:rsidRDefault="008918F3" w:rsidP="00454E51">
      <w:pPr>
        <w:tabs>
          <w:tab w:val="left" w:pos="9498"/>
        </w:tabs>
        <w:spacing w:after="0"/>
        <w:rPr>
          <w:rFonts w:ascii="Times New Roman" w:hAnsi="Times New Roman" w:cs="Times New Roman"/>
          <w:b/>
          <w:noProof/>
          <w:sz w:val="16"/>
          <w:szCs w:val="16"/>
        </w:rPr>
      </w:pPr>
    </w:p>
    <w:p w:rsidR="008918F3" w:rsidRDefault="008918F3" w:rsidP="00454E51">
      <w:pPr>
        <w:tabs>
          <w:tab w:val="left" w:pos="9498"/>
        </w:tabs>
        <w:spacing w:after="0"/>
        <w:rPr>
          <w:rFonts w:ascii="Times New Roman" w:hAnsi="Times New Roman" w:cs="Times New Roman"/>
          <w:b/>
          <w:noProof/>
          <w:sz w:val="24"/>
          <w:szCs w:val="24"/>
        </w:rPr>
      </w:pPr>
      <w:r>
        <w:rPr>
          <w:rFonts w:ascii="Times New Roman" w:hAnsi="Times New Roman" w:cs="Times New Roman"/>
          <w:b/>
          <w:noProof/>
          <w:sz w:val="24"/>
          <w:szCs w:val="24"/>
        </w:rPr>
        <w:t xml:space="preserve">Приложение 11                                                                                                                    </w:t>
      </w:r>
      <w:r w:rsidR="00C55504">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54</w:t>
      </w:r>
    </w:p>
    <w:p w:rsidR="00912E1A" w:rsidRPr="00912E1A" w:rsidRDefault="00912E1A" w:rsidP="00454E51">
      <w:pPr>
        <w:tabs>
          <w:tab w:val="left" w:pos="9498"/>
        </w:tabs>
        <w:spacing w:after="0"/>
        <w:rPr>
          <w:rFonts w:ascii="Times New Roman" w:hAnsi="Times New Roman" w:cs="Times New Roman"/>
          <w:b/>
          <w:noProof/>
          <w:sz w:val="16"/>
          <w:szCs w:val="16"/>
        </w:rPr>
      </w:pPr>
    </w:p>
    <w:p w:rsidR="008918F3" w:rsidRPr="008918F3" w:rsidRDefault="008918F3" w:rsidP="00454E51">
      <w:pPr>
        <w:tabs>
          <w:tab w:val="left" w:pos="9498"/>
        </w:tabs>
        <w:rPr>
          <w:rFonts w:ascii="Times New Roman" w:hAnsi="Times New Roman" w:cs="Times New Roman"/>
          <w:b/>
          <w:noProof/>
          <w:sz w:val="24"/>
          <w:szCs w:val="24"/>
        </w:rPr>
      </w:pPr>
      <w:r>
        <w:rPr>
          <w:rFonts w:ascii="Times New Roman" w:hAnsi="Times New Roman" w:cs="Times New Roman"/>
          <w:b/>
          <w:noProof/>
          <w:sz w:val="24"/>
          <w:szCs w:val="24"/>
        </w:rPr>
        <w:t xml:space="preserve">Блок-схема                                                                                                                            </w:t>
      </w:r>
      <w:r w:rsidR="00C55504">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54</w:t>
      </w:r>
    </w:p>
    <w:p w:rsidR="00FC3EB2" w:rsidRPr="00234FAD" w:rsidRDefault="00645CD1" w:rsidP="00454E51">
      <w:pPr>
        <w:pStyle w:val="1-"/>
        <w:tabs>
          <w:tab w:val="left" w:pos="9214"/>
          <w:tab w:val="left" w:pos="9498"/>
        </w:tabs>
        <w:spacing w:before="0" w:after="0"/>
        <w:ind w:right="-1"/>
        <w:rPr>
          <w:sz w:val="24"/>
          <w:szCs w:val="24"/>
        </w:rPr>
      </w:pPr>
      <w:r w:rsidRPr="00234FAD">
        <w:rPr>
          <w:bCs w:val="0"/>
          <w:sz w:val="24"/>
          <w:szCs w:val="24"/>
        </w:rPr>
        <w:lastRenderedPageBreak/>
        <w:fldChar w:fldCharType="end"/>
      </w:r>
      <w:bookmarkStart w:id="2" w:name="_Toc494214277"/>
      <w:bookmarkStart w:id="3" w:name="_Toc530579885"/>
      <w:r w:rsidR="00F15251" w:rsidRPr="00234FAD">
        <w:rPr>
          <w:sz w:val="24"/>
          <w:szCs w:val="24"/>
        </w:rPr>
        <w:t>Т</w:t>
      </w:r>
      <w:r w:rsidR="00FC3EB2" w:rsidRPr="00234FAD">
        <w:rPr>
          <w:sz w:val="24"/>
          <w:szCs w:val="24"/>
        </w:rPr>
        <w:t>ермины и определения</w:t>
      </w:r>
      <w:bookmarkEnd w:id="2"/>
      <w:bookmarkEnd w:id="3"/>
    </w:p>
    <w:p w:rsidR="00FC3EB2" w:rsidRPr="00234FAD" w:rsidRDefault="00FC3EB2" w:rsidP="00FC3EB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C3EB2" w:rsidRPr="00234FAD" w:rsidRDefault="00FC3EB2" w:rsidP="00FC3EB2">
      <w:pPr>
        <w:spacing w:after="0" w:line="240" w:lineRule="auto"/>
        <w:ind w:firstLine="709"/>
        <w:jc w:val="both"/>
        <w:rPr>
          <w:rFonts w:ascii="Times New Roman" w:eastAsia="Times New Roman" w:hAnsi="Times New Roman" w:cs="Times New Roman"/>
          <w:b/>
          <w:bCs/>
          <w:iCs/>
          <w:sz w:val="24"/>
          <w:szCs w:val="24"/>
          <w:lang w:eastAsia="ru-RU"/>
        </w:rPr>
      </w:pPr>
      <w:r w:rsidRPr="00234FAD">
        <w:rPr>
          <w:rFonts w:ascii="Times New Roman" w:eastAsia="Times New Roman" w:hAnsi="Times New Roman" w:cs="Times New Roman"/>
          <w:sz w:val="24"/>
          <w:szCs w:val="24"/>
          <w:lang w:eastAsia="ru-RU"/>
        </w:rPr>
        <w:t xml:space="preserve">Термины и определения, используемые в настоящем Административном регламенте предоставления муниципальной услуги </w:t>
      </w:r>
      <w:r w:rsidRPr="00234FAD">
        <w:rPr>
          <w:rFonts w:ascii="Times New Roman" w:hAnsi="Times New Roman" w:cs="Times New Roman"/>
          <w:sz w:val="24"/>
          <w:szCs w:val="24"/>
        </w:rPr>
        <w:t>«</w:t>
      </w:r>
      <w:r w:rsidR="00C24633" w:rsidRPr="00234FAD">
        <w:rPr>
          <w:rFonts w:ascii="Times New Roman" w:hAnsi="Times New Roman" w:cs="Times New Roman"/>
          <w:sz w:val="24"/>
          <w:szCs w:val="24"/>
        </w:rPr>
        <w:t>Выдача документов на приватизацию жилых помещений муниципального жилищного фонда</w:t>
      </w:r>
      <w:r w:rsidRPr="00234FAD">
        <w:rPr>
          <w:rFonts w:ascii="Times New Roman" w:hAnsi="Times New Roman" w:cs="Times New Roman"/>
          <w:sz w:val="24"/>
          <w:szCs w:val="24"/>
        </w:rPr>
        <w:t>» (далее – Административный регламент)</w:t>
      </w:r>
      <w:r w:rsidRPr="00234FAD">
        <w:rPr>
          <w:rFonts w:ascii="Times New Roman" w:eastAsia="Times New Roman" w:hAnsi="Times New Roman" w:cs="Times New Roman"/>
          <w:sz w:val="24"/>
          <w:szCs w:val="24"/>
          <w:lang w:eastAsia="ru-RU"/>
        </w:rPr>
        <w:t xml:space="preserve">, указаны в </w:t>
      </w:r>
      <w:hyperlink w:anchor="Приложение1" w:history="1">
        <w:r w:rsidRPr="00234FAD">
          <w:rPr>
            <w:rFonts w:ascii="Times New Roman" w:eastAsia="Times New Roman" w:hAnsi="Times New Roman" w:cs="Times New Roman"/>
            <w:color w:val="0000FF"/>
            <w:sz w:val="24"/>
            <w:szCs w:val="24"/>
            <w:lang w:eastAsia="ru-RU"/>
          </w:rPr>
          <w:t>Приложении 1</w:t>
        </w:r>
      </w:hyperlink>
      <w:r w:rsidRPr="00234FAD">
        <w:rPr>
          <w:rFonts w:ascii="Times New Roman" w:eastAsia="Times New Roman" w:hAnsi="Times New Roman" w:cs="Times New Roman"/>
          <w:sz w:val="24"/>
          <w:szCs w:val="24"/>
          <w:lang w:eastAsia="ru-RU"/>
        </w:rPr>
        <w:t xml:space="preserve"> к настоящему Административному регламенту.</w:t>
      </w:r>
    </w:p>
    <w:p w:rsidR="00FC3EB2" w:rsidRPr="00234FAD" w:rsidRDefault="00FC3EB2" w:rsidP="00FC3EB2">
      <w:pPr>
        <w:spacing w:after="0"/>
        <w:jc w:val="both"/>
        <w:rPr>
          <w:rFonts w:ascii="Times New Roman" w:eastAsia="Times New Roman" w:hAnsi="Times New Roman" w:cs="Times New Roman"/>
          <w:b/>
          <w:bCs/>
          <w:iCs/>
          <w:sz w:val="24"/>
          <w:szCs w:val="24"/>
          <w:lang w:eastAsia="ru-RU"/>
        </w:rPr>
      </w:pPr>
    </w:p>
    <w:p w:rsidR="000E6C84" w:rsidRPr="00234FAD" w:rsidRDefault="00F80AAD" w:rsidP="00C8507E">
      <w:pPr>
        <w:pStyle w:val="ConsPlusNormal"/>
        <w:jc w:val="center"/>
        <w:outlineLvl w:val="0"/>
        <w:rPr>
          <w:rFonts w:ascii="Times New Roman" w:hAnsi="Times New Roman" w:cs="Times New Roman"/>
          <w:b/>
          <w:sz w:val="24"/>
          <w:szCs w:val="24"/>
        </w:rPr>
      </w:pPr>
      <w:bookmarkStart w:id="4" w:name="_Toc530579886"/>
      <w:r w:rsidRPr="00234FAD">
        <w:rPr>
          <w:rFonts w:ascii="Times New Roman" w:hAnsi="Times New Roman" w:cs="Times New Roman"/>
          <w:b/>
          <w:sz w:val="24"/>
          <w:szCs w:val="24"/>
          <w:lang w:val="en-US"/>
        </w:rPr>
        <w:t>I</w:t>
      </w:r>
      <w:r w:rsidR="000E6C84" w:rsidRPr="00234FAD">
        <w:rPr>
          <w:rFonts w:ascii="Times New Roman" w:hAnsi="Times New Roman" w:cs="Times New Roman"/>
          <w:b/>
          <w:sz w:val="24"/>
          <w:szCs w:val="24"/>
        </w:rPr>
        <w:t>. Общие положения</w:t>
      </w:r>
      <w:bookmarkEnd w:id="4"/>
    </w:p>
    <w:p w:rsidR="00F15251" w:rsidRPr="00234FAD" w:rsidRDefault="00F15251" w:rsidP="00C8507E">
      <w:pPr>
        <w:pStyle w:val="ConsPlusNormal"/>
        <w:jc w:val="center"/>
        <w:outlineLvl w:val="0"/>
        <w:rPr>
          <w:rFonts w:ascii="Times New Roman" w:hAnsi="Times New Roman" w:cs="Times New Roman"/>
          <w:b/>
          <w:sz w:val="24"/>
          <w:szCs w:val="24"/>
        </w:rPr>
      </w:pPr>
    </w:p>
    <w:p w:rsidR="00FC3EB2" w:rsidRPr="00234FAD" w:rsidRDefault="00FC3EB2" w:rsidP="00623897">
      <w:pPr>
        <w:pStyle w:val="ConsPlusNormal"/>
        <w:numPr>
          <w:ilvl w:val="0"/>
          <w:numId w:val="5"/>
        </w:numPr>
        <w:jc w:val="center"/>
        <w:rPr>
          <w:rFonts w:ascii="Times New Roman" w:hAnsi="Times New Roman" w:cs="Times New Roman"/>
          <w:b/>
          <w:i/>
          <w:sz w:val="24"/>
          <w:szCs w:val="24"/>
        </w:rPr>
      </w:pPr>
      <w:bookmarkStart w:id="5" w:name="пункт1"/>
      <w:bookmarkStart w:id="6" w:name="_Toc494214279"/>
      <w:r w:rsidRPr="00234FAD">
        <w:rPr>
          <w:rFonts w:ascii="Times New Roman" w:hAnsi="Times New Roman" w:cs="Times New Roman"/>
          <w:b/>
          <w:i/>
          <w:sz w:val="24"/>
          <w:szCs w:val="24"/>
        </w:rPr>
        <w:t>Предмет регулирования Административного регламента</w:t>
      </w:r>
      <w:bookmarkEnd w:id="5"/>
      <w:bookmarkEnd w:id="6"/>
    </w:p>
    <w:p w:rsidR="000E6C84" w:rsidRPr="00234FAD" w:rsidRDefault="000E6C84" w:rsidP="000E6C84">
      <w:pPr>
        <w:pStyle w:val="ConsPlusNormal"/>
        <w:ind w:firstLine="540"/>
        <w:jc w:val="both"/>
        <w:rPr>
          <w:rFonts w:ascii="Times New Roman" w:hAnsi="Times New Roman" w:cs="Times New Roman"/>
          <w:sz w:val="24"/>
          <w:szCs w:val="24"/>
        </w:rPr>
      </w:pPr>
    </w:p>
    <w:p w:rsidR="00B87763" w:rsidRPr="00234FAD" w:rsidRDefault="00C625AF" w:rsidP="00B87763">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1.1. </w:t>
      </w:r>
      <w:r w:rsidR="00FC3EB2" w:rsidRPr="00234FAD">
        <w:rPr>
          <w:rFonts w:ascii="Times New Roman" w:hAnsi="Times New Roman" w:cs="Times New Roman"/>
          <w:sz w:val="24"/>
          <w:szCs w:val="24"/>
        </w:rPr>
        <w:t>А</w:t>
      </w:r>
      <w:r w:rsidR="000E6C84" w:rsidRPr="00234FAD">
        <w:rPr>
          <w:rFonts w:ascii="Times New Roman" w:hAnsi="Times New Roman" w:cs="Times New Roman"/>
          <w:sz w:val="24"/>
          <w:szCs w:val="24"/>
        </w:rPr>
        <w:t xml:space="preserve">дминистративный регламент </w:t>
      </w:r>
      <w:r w:rsidR="005D5EA7" w:rsidRPr="00234FAD">
        <w:rPr>
          <w:rFonts w:ascii="Times New Roman" w:hAnsi="Times New Roman" w:cs="Times New Roman"/>
          <w:sz w:val="24"/>
          <w:szCs w:val="24"/>
        </w:rPr>
        <w:t xml:space="preserve">устанавливает стандарт </w:t>
      </w:r>
      <w:r w:rsidR="005D5EA7" w:rsidRPr="00234FAD">
        <w:rPr>
          <w:rFonts w:ascii="Times New Roman" w:hAnsi="Times New Roman" w:cs="Times New Roman"/>
          <w:bCs/>
          <w:sz w:val="24"/>
          <w:szCs w:val="24"/>
        </w:rPr>
        <w:t xml:space="preserve">предоставления муниципальной услуги </w:t>
      </w:r>
      <w:r w:rsidR="00B87763" w:rsidRPr="00234FAD">
        <w:rPr>
          <w:rFonts w:ascii="Times New Roman" w:hAnsi="Times New Roman" w:cs="Times New Roman"/>
          <w:sz w:val="24"/>
          <w:szCs w:val="24"/>
        </w:rPr>
        <w:t>«</w:t>
      </w:r>
      <w:r w:rsidR="00C24633" w:rsidRPr="00234FAD">
        <w:rPr>
          <w:rFonts w:ascii="Times New Roman" w:hAnsi="Times New Roman" w:cs="Times New Roman"/>
          <w:sz w:val="24"/>
          <w:szCs w:val="24"/>
        </w:rPr>
        <w:t>Выдача документов на приватизацию жилых помещений муниципального жилищного фонда</w:t>
      </w:r>
      <w:r w:rsidR="00B87763" w:rsidRPr="00234FAD">
        <w:rPr>
          <w:rFonts w:ascii="Times New Roman" w:hAnsi="Times New Roman" w:cs="Times New Roman"/>
          <w:sz w:val="24"/>
          <w:szCs w:val="24"/>
        </w:rPr>
        <w:t>»</w:t>
      </w:r>
      <w:r w:rsidR="00623897">
        <w:rPr>
          <w:rFonts w:ascii="Times New Roman" w:hAnsi="Times New Roman" w:cs="Times New Roman"/>
          <w:sz w:val="24"/>
          <w:szCs w:val="24"/>
        </w:rPr>
        <w:t xml:space="preserve"> на территории </w:t>
      </w:r>
      <w:r w:rsidR="002E382A" w:rsidRPr="00234FAD">
        <w:rPr>
          <w:rFonts w:ascii="Times New Roman" w:hAnsi="Times New Roman" w:cs="Times New Roman"/>
          <w:sz w:val="24"/>
          <w:szCs w:val="24"/>
        </w:rPr>
        <w:t>сельских поселений, входящих в состав Сергиево-Посадского муниципального района Московской области</w:t>
      </w:r>
      <w:r w:rsidR="002E382A">
        <w:rPr>
          <w:rFonts w:ascii="Times New Roman" w:hAnsi="Times New Roman" w:cs="Times New Roman"/>
          <w:sz w:val="24"/>
          <w:szCs w:val="24"/>
        </w:rPr>
        <w:t xml:space="preserve"> </w:t>
      </w:r>
      <w:r w:rsidR="002E382A" w:rsidRPr="00234FAD">
        <w:rPr>
          <w:rFonts w:ascii="Times New Roman" w:hAnsi="Times New Roman" w:cs="Times New Roman"/>
          <w:sz w:val="24"/>
          <w:szCs w:val="24"/>
        </w:rPr>
        <w:t xml:space="preserve">или городского поселения Сергиев Посад </w:t>
      </w:r>
      <w:r w:rsidR="00623897">
        <w:rPr>
          <w:rFonts w:ascii="Times New Roman" w:hAnsi="Times New Roman" w:cs="Times New Roman"/>
          <w:sz w:val="24"/>
          <w:szCs w:val="24"/>
        </w:rPr>
        <w:t xml:space="preserve">Сергиево-Посадского муниципального района Московской области </w:t>
      </w:r>
      <w:r w:rsidR="00D25766" w:rsidRPr="00234FAD">
        <w:rPr>
          <w:rFonts w:ascii="Times New Roman" w:hAnsi="Times New Roman" w:cs="Times New Roman"/>
          <w:sz w:val="24"/>
          <w:szCs w:val="24"/>
        </w:rPr>
        <w:t xml:space="preserve">(далее – </w:t>
      </w:r>
      <w:r w:rsidR="005D5EA7" w:rsidRPr="00234FAD">
        <w:rPr>
          <w:rFonts w:ascii="Times New Roman" w:hAnsi="Times New Roman" w:cs="Times New Roman"/>
          <w:sz w:val="24"/>
          <w:szCs w:val="24"/>
        </w:rPr>
        <w:t>М</w:t>
      </w:r>
      <w:r w:rsidR="00580669" w:rsidRPr="00234FAD">
        <w:rPr>
          <w:rFonts w:ascii="Times New Roman" w:hAnsi="Times New Roman" w:cs="Times New Roman"/>
          <w:sz w:val="24"/>
          <w:szCs w:val="24"/>
        </w:rPr>
        <w:t>униципальная</w:t>
      </w:r>
      <w:r w:rsidR="00D25766" w:rsidRPr="00234FAD">
        <w:rPr>
          <w:rFonts w:ascii="Times New Roman" w:hAnsi="Times New Roman" w:cs="Times New Roman"/>
          <w:sz w:val="24"/>
          <w:szCs w:val="24"/>
        </w:rPr>
        <w:t xml:space="preserve"> услуга)</w:t>
      </w:r>
      <w:r w:rsidR="000F49BF" w:rsidRPr="00234FAD">
        <w:rPr>
          <w:rFonts w:ascii="Times New Roman" w:hAnsi="Times New Roman" w:cs="Times New Roman"/>
          <w:sz w:val="24"/>
          <w:szCs w:val="24"/>
        </w:rPr>
        <w:t>,</w:t>
      </w:r>
      <w:r w:rsidR="00130261">
        <w:rPr>
          <w:rFonts w:ascii="Times New Roman" w:hAnsi="Times New Roman" w:cs="Times New Roman"/>
          <w:sz w:val="24"/>
          <w:szCs w:val="24"/>
        </w:rPr>
        <w:t xml:space="preserve"> </w:t>
      </w:r>
      <w:r w:rsidR="005D5EA7" w:rsidRPr="00234FAD">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Муниципальной услуги, требования к порядку их выполнения,в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w:t>
      </w:r>
      <w:r w:rsidR="00F4339B" w:rsidRPr="00234FAD">
        <w:rPr>
          <w:rFonts w:ascii="Times New Roman" w:hAnsi="Times New Roman" w:cs="Times New Roman"/>
          <w:sz w:val="24"/>
          <w:szCs w:val="24"/>
        </w:rPr>
        <w:t xml:space="preserve">формы контроля за исполнением </w:t>
      </w:r>
      <w:r w:rsidR="004B0124" w:rsidRPr="00234FAD">
        <w:rPr>
          <w:rFonts w:ascii="Times New Roman" w:hAnsi="Times New Roman" w:cs="Times New Roman"/>
          <w:sz w:val="24"/>
          <w:szCs w:val="24"/>
        </w:rPr>
        <w:t>А</w:t>
      </w:r>
      <w:r w:rsidR="00F4339B" w:rsidRPr="00234FAD">
        <w:rPr>
          <w:rFonts w:ascii="Times New Roman" w:hAnsi="Times New Roman" w:cs="Times New Roman"/>
          <w:sz w:val="24"/>
          <w:szCs w:val="24"/>
        </w:rPr>
        <w:t>дминистративного регламента, досудебный (внесудебный) порядок обжалования решений и действий (бездействия)</w:t>
      </w:r>
      <w:r w:rsidR="00345B51">
        <w:rPr>
          <w:rFonts w:ascii="Times New Roman" w:hAnsi="Times New Roman" w:cs="Times New Roman"/>
          <w:sz w:val="24"/>
          <w:szCs w:val="24"/>
        </w:rPr>
        <w:t xml:space="preserve"> </w:t>
      </w:r>
      <w:r w:rsidR="00623897">
        <w:rPr>
          <w:rFonts w:ascii="Times New Roman" w:hAnsi="Times New Roman" w:cs="Times New Roman"/>
          <w:sz w:val="24"/>
          <w:szCs w:val="24"/>
        </w:rPr>
        <w:t>а</w:t>
      </w:r>
      <w:r w:rsidR="00F43C18" w:rsidRPr="00234FAD">
        <w:rPr>
          <w:rFonts w:ascii="Times New Roman" w:hAnsi="Times New Roman" w:cs="Times New Roman"/>
          <w:sz w:val="24"/>
          <w:szCs w:val="24"/>
          <w:lang w:eastAsia="ru-RU"/>
        </w:rPr>
        <w:t>дминистрации</w:t>
      </w:r>
      <w:r w:rsidR="00623897">
        <w:rPr>
          <w:rFonts w:ascii="Times New Roman" w:hAnsi="Times New Roman" w:cs="Times New Roman"/>
          <w:sz w:val="24"/>
          <w:szCs w:val="24"/>
          <w:lang w:eastAsia="ru-RU"/>
        </w:rPr>
        <w:t xml:space="preserve"> Сергиево-Посадского муниципального района Московской области (далее – Администрация)</w:t>
      </w:r>
      <w:r w:rsidR="00623897">
        <w:rPr>
          <w:rFonts w:ascii="Times New Roman" w:hAnsi="Times New Roman" w:cs="Times New Roman"/>
          <w:sz w:val="24"/>
          <w:szCs w:val="24"/>
        </w:rPr>
        <w:t xml:space="preserve">, </w:t>
      </w:r>
      <w:r w:rsidR="00D25766" w:rsidRPr="00234FAD">
        <w:rPr>
          <w:rFonts w:ascii="Times New Roman" w:hAnsi="Times New Roman" w:cs="Times New Roman"/>
          <w:sz w:val="24"/>
          <w:szCs w:val="24"/>
        </w:rPr>
        <w:t xml:space="preserve"> </w:t>
      </w:r>
      <w:r w:rsidR="00B87763" w:rsidRPr="00234FAD">
        <w:rPr>
          <w:rFonts w:ascii="Times New Roman" w:hAnsi="Times New Roman" w:cs="Times New Roman"/>
          <w:sz w:val="24"/>
          <w:szCs w:val="24"/>
        </w:rPr>
        <w:t>должностных лиц</w:t>
      </w:r>
      <w:r w:rsidR="00345B51">
        <w:rPr>
          <w:rFonts w:ascii="Times New Roman" w:hAnsi="Times New Roman" w:cs="Times New Roman"/>
          <w:sz w:val="24"/>
          <w:szCs w:val="24"/>
        </w:rPr>
        <w:t xml:space="preserve">, </w:t>
      </w:r>
      <w:r w:rsidR="00623897">
        <w:rPr>
          <w:rFonts w:ascii="Times New Roman" w:hAnsi="Times New Roman" w:cs="Times New Roman"/>
          <w:sz w:val="24"/>
          <w:szCs w:val="24"/>
        </w:rPr>
        <w:t xml:space="preserve"> муниципальных служащих, </w:t>
      </w:r>
      <w:r w:rsidR="0002006C" w:rsidRPr="00234FAD">
        <w:rPr>
          <w:rFonts w:ascii="Times New Roman" w:hAnsi="Times New Roman" w:cs="Times New Roman"/>
          <w:sz w:val="24"/>
          <w:szCs w:val="24"/>
        </w:rPr>
        <w:t xml:space="preserve">работников </w:t>
      </w:r>
      <w:r w:rsidR="00F43C18" w:rsidRPr="00234FAD">
        <w:rPr>
          <w:rFonts w:ascii="Times New Roman" w:hAnsi="Times New Roman" w:cs="Times New Roman"/>
          <w:sz w:val="24"/>
          <w:szCs w:val="24"/>
          <w:lang w:eastAsia="ru-RU"/>
        </w:rPr>
        <w:t>Администрации</w:t>
      </w:r>
      <w:r w:rsidR="0002006C" w:rsidRPr="00234FAD">
        <w:rPr>
          <w:rFonts w:ascii="Times New Roman" w:hAnsi="Times New Roman" w:cs="Times New Roman"/>
          <w:sz w:val="24"/>
          <w:szCs w:val="24"/>
          <w:lang w:eastAsia="ru-RU"/>
        </w:rPr>
        <w:t>, специалистов МФЦ</w:t>
      </w:r>
      <w:r w:rsidR="00B87763" w:rsidRPr="00234FAD">
        <w:rPr>
          <w:rFonts w:ascii="Times New Roman" w:hAnsi="Times New Roman" w:cs="Times New Roman"/>
          <w:sz w:val="24"/>
          <w:szCs w:val="24"/>
        </w:rPr>
        <w:t>.</w:t>
      </w:r>
    </w:p>
    <w:p w:rsidR="00E613C2" w:rsidRPr="00234FAD" w:rsidRDefault="00E613C2" w:rsidP="00E613C2">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1.2.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E613C2" w:rsidRPr="00234FAD" w:rsidRDefault="00E613C2" w:rsidP="00E613C2">
      <w:pPr>
        <w:pStyle w:val="ConsPlusNormal"/>
        <w:ind w:firstLine="540"/>
        <w:jc w:val="both"/>
        <w:rPr>
          <w:rFonts w:ascii="Times New Roman" w:hAnsi="Times New Roman" w:cs="Times New Roman"/>
          <w:sz w:val="24"/>
          <w:szCs w:val="24"/>
        </w:rPr>
      </w:pPr>
    </w:p>
    <w:p w:rsidR="00F80AAD" w:rsidRPr="00234FAD" w:rsidRDefault="00E613C2" w:rsidP="00623897">
      <w:pPr>
        <w:pStyle w:val="ConsPlusNormal"/>
        <w:ind w:firstLine="540"/>
        <w:jc w:val="center"/>
        <w:rPr>
          <w:rFonts w:ascii="Times New Roman" w:hAnsi="Times New Roman" w:cs="Times New Roman"/>
          <w:b/>
          <w:sz w:val="24"/>
          <w:szCs w:val="24"/>
        </w:rPr>
      </w:pPr>
      <w:r w:rsidRPr="00234FAD">
        <w:rPr>
          <w:rFonts w:ascii="Times New Roman" w:hAnsi="Times New Roman" w:cs="Times New Roman"/>
          <w:b/>
          <w:sz w:val="24"/>
          <w:szCs w:val="24"/>
        </w:rPr>
        <w:t xml:space="preserve">2. </w:t>
      </w:r>
      <w:r w:rsidR="00F80AAD" w:rsidRPr="00234FAD">
        <w:rPr>
          <w:rFonts w:ascii="Times New Roman" w:hAnsi="Times New Roman" w:cs="Times New Roman"/>
          <w:b/>
          <w:sz w:val="24"/>
          <w:szCs w:val="24"/>
        </w:rPr>
        <w:t xml:space="preserve">Лица, имеющие право на получение </w:t>
      </w:r>
      <w:r w:rsidR="00297822">
        <w:rPr>
          <w:rFonts w:ascii="Times New Roman" w:hAnsi="Times New Roman" w:cs="Times New Roman"/>
          <w:b/>
          <w:sz w:val="24"/>
          <w:szCs w:val="24"/>
        </w:rPr>
        <w:t>М</w:t>
      </w:r>
      <w:r w:rsidR="00CA6A2A" w:rsidRPr="00234FAD">
        <w:rPr>
          <w:rFonts w:ascii="Times New Roman" w:hAnsi="Times New Roman" w:cs="Times New Roman"/>
          <w:b/>
          <w:sz w:val="24"/>
          <w:szCs w:val="24"/>
        </w:rPr>
        <w:t>униципальной</w:t>
      </w:r>
      <w:r w:rsidR="00F80AAD" w:rsidRPr="00234FAD">
        <w:rPr>
          <w:rFonts w:ascii="Times New Roman" w:hAnsi="Times New Roman" w:cs="Times New Roman"/>
          <w:b/>
          <w:sz w:val="24"/>
          <w:szCs w:val="24"/>
        </w:rPr>
        <w:t xml:space="preserve"> услуги</w:t>
      </w:r>
    </w:p>
    <w:p w:rsidR="00C625AF" w:rsidRPr="00234FAD" w:rsidRDefault="00C625AF" w:rsidP="00C625AF">
      <w:pPr>
        <w:pStyle w:val="ConsPlusNormal"/>
        <w:ind w:left="720"/>
        <w:rPr>
          <w:rFonts w:ascii="Times New Roman" w:hAnsi="Times New Roman" w:cs="Times New Roman"/>
          <w:sz w:val="24"/>
          <w:szCs w:val="24"/>
        </w:rPr>
      </w:pPr>
    </w:p>
    <w:p w:rsidR="008E71CE" w:rsidRPr="00234FAD" w:rsidRDefault="00C625AF" w:rsidP="005A0928">
      <w:pPr>
        <w:autoSpaceDE w:val="0"/>
        <w:autoSpaceDN w:val="0"/>
        <w:adjustRightInd w:val="0"/>
        <w:spacing w:after="0" w:line="240" w:lineRule="auto"/>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2.1. В качестве лиц, имеющих право на получение </w:t>
      </w:r>
      <w:r w:rsidR="00297822">
        <w:rPr>
          <w:rFonts w:ascii="Times New Roman" w:hAnsi="Times New Roman" w:cs="Times New Roman"/>
          <w:sz w:val="24"/>
          <w:szCs w:val="24"/>
        </w:rPr>
        <w:t>М</w:t>
      </w:r>
      <w:r w:rsidR="00CA6A2A" w:rsidRPr="00234FAD">
        <w:rPr>
          <w:rFonts w:ascii="Times New Roman" w:hAnsi="Times New Roman" w:cs="Times New Roman"/>
          <w:sz w:val="24"/>
          <w:szCs w:val="24"/>
        </w:rPr>
        <w:t>униципальной</w:t>
      </w:r>
      <w:r w:rsidR="008E71CE" w:rsidRPr="00234FAD">
        <w:rPr>
          <w:rFonts w:ascii="Times New Roman" w:hAnsi="Times New Roman" w:cs="Times New Roman"/>
          <w:sz w:val="24"/>
          <w:szCs w:val="24"/>
        </w:rPr>
        <w:t xml:space="preserve"> услуги</w:t>
      </w:r>
      <w:r w:rsidR="00604383" w:rsidRPr="00234FAD">
        <w:rPr>
          <w:rFonts w:ascii="Times New Roman" w:hAnsi="Times New Roman" w:cs="Times New Roman"/>
          <w:sz w:val="24"/>
          <w:szCs w:val="24"/>
        </w:rPr>
        <w:t>,</w:t>
      </w:r>
      <w:r w:rsidR="00623897">
        <w:rPr>
          <w:rFonts w:ascii="Times New Roman" w:hAnsi="Times New Roman" w:cs="Times New Roman"/>
          <w:sz w:val="24"/>
          <w:szCs w:val="24"/>
        </w:rPr>
        <w:t xml:space="preserve"> </w:t>
      </w:r>
      <w:r w:rsidR="00580669" w:rsidRPr="00234FAD">
        <w:rPr>
          <w:rFonts w:ascii="Times New Roman" w:hAnsi="Times New Roman" w:cs="Times New Roman"/>
          <w:sz w:val="24"/>
          <w:szCs w:val="24"/>
        </w:rPr>
        <w:t xml:space="preserve">(далее – </w:t>
      </w:r>
      <w:r w:rsidR="0051333E" w:rsidRPr="00234FAD">
        <w:rPr>
          <w:rFonts w:ascii="Times New Roman" w:hAnsi="Times New Roman" w:cs="Times New Roman"/>
          <w:sz w:val="24"/>
          <w:szCs w:val="24"/>
        </w:rPr>
        <w:t>З</w:t>
      </w:r>
      <w:r w:rsidR="00580669" w:rsidRPr="00234FAD">
        <w:rPr>
          <w:rFonts w:ascii="Times New Roman" w:hAnsi="Times New Roman" w:cs="Times New Roman"/>
          <w:sz w:val="24"/>
          <w:szCs w:val="24"/>
        </w:rPr>
        <w:t xml:space="preserve">аявителей) </w:t>
      </w:r>
      <w:r w:rsidRPr="00234FAD">
        <w:rPr>
          <w:rFonts w:ascii="Times New Roman" w:hAnsi="Times New Roman" w:cs="Times New Roman"/>
          <w:sz w:val="24"/>
          <w:szCs w:val="24"/>
        </w:rPr>
        <w:t>могут выступать</w:t>
      </w:r>
      <w:r w:rsidR="008E71CE" w:rsidRPr="00234FAD">
        <w:rPr>
          <w:rFonts w:ascii="Times New Roman" w:hAnsi="Times New Roman" w:cs="Times New Roman"/>
          <w:sz w:val="24"/>
          <w:szCs w:val="24"/>
        </w:rPr>
        <w:t>:</w:t>
      </w:r>
    </w:p>
    <w:p w:rsidR="00AA6DB9" w:rsidRPr="00234FAD" w:rsidRDefault="00AA6DB9" w:rsidP="008E71CE">
      <w:pPr>
        <w:autoSpaceDE w:val="0"/>
        <w:autoSpaceDN w:val="0"/>
        <w:adjustRightInd w:val="0"/>
        <w:spacing w:after="0" w:line="240" w:lineRule="auto"/>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граждане Российской Федерации, </w:t>
      </w:r>
      <w:r w:rsidR="004B7597" w:rsidRPr="00234FAD">
        <w:rPr>
          <w:rFonts w:ascii="Times New Roman" w:hAnsi="Times New Roman" w:cs="Times New Roman"/>
          <w:sz w:val="24"/>
          <w:szCs w:val="24"/>
        </w:rPr>
        <w:t xml:space="preserve">зарегистрированные и </w:t>
      </w:r>
      <w:r w:rsidRPr="00234FAD">
        <w:rPr>
          <w:rFonts w:ascii="Times New Roman" w:hAnsi="Times New Roman" w:cs="Times New Roman"/>
          <w:sz w:val="24"/>
          <w:szCs w:val="24"/>
        </w:rPr>
        <w:t xml:space="preserve">постоянно проживающие на территории </w:t>
      </w:r>
      <w:r w:rsidR="00071AC2" w:rsidRPr="00234FAD">
        <w:rPr>
          <w:rFonts w:ascii="Times New Roman" w:hAnsi="Times New Roman" w:cs="Times New Roman"/>
          <w:sz w:val="24"/>
          <w:szCs w:val="24"/>
        </w:rPr>
        <w:t>сельских поселений, входящих в состав Сергиево-Посадского муниципального района Московской области</w:t>
      </w:r>
      <w:r w:rsidR="00345B51">
        <w:rPr>
          <w:rFonts w:ascii="Times New Roman" w:hAnsi="Times New Roman" w:cs="Times New Roman"/>
          <w:sz w:val="24"/>
          <w:szCs w:val="24"/>
        </w:rPr>
        <w:t xml:space="preserve"> </w:t>
      </w:r>
      <w:r w:rsidR="00E613C2" w:rsidRPr="00234FAD">
        <w:rPr>
          <w:rFonts w:ascii="Times New Roman" w:hAnsi="Times New Roman" w:cs="Times New Roman"/>
          <w:sz w:val="24"/>
          <w:szCs w:val="24"/>
        </w:rPr>
        <w:t>или городского поселения Сергиев Посад Сергиево-Посадского муниципального района Московской области,</w:t>
      </w:r>
      <w:r w:rsidRPr="00234FAD">
        <w:rPr>
          <w:rFonts w:ascii="Times New Roman" w:hAnsi="Times New Roman" w:cs="Times New Roman"/>
          <w:sz w:val="24"/>
          <w:szCs w:val="24"/>
        </w:rPr>
        <w:t xml:space="preserve"> занимающие жилое помещение </w:t>
      </w:r>
      <w:r w:rsidR="00D776A2" w:rsidRPr="00234FAD">
        <w:rPr>
          <w:rFonts w:ascii="Times New Roman" w:hAnsi="Times New Roman" w:cs="Times New Roman"/>
          <w:sz w:val="24"/>
          <w:szCs w:val="24"/>
        </w:rPr>
        <w:t xml:space="preserve">на условиях </w:t>
      </w:r>
      <w:r w:rsidRPr="00234FAD">
        <w:rPr>
          <w:rFonts w:ascii="Times New Roman" w:hAnsi="Times New Roman" w:cs="Times New Roman"/>
          <w:sz w:val="24"/>
          <w:szCs w:val="24"/>
        </w:rPr>
        <w:t>социального найма</w:t>
      </w:r>
      <w:r w:rsidR="000225B7" w:rsidRPr="00234FAD">
        <w:rPr>
          <w:rFonts w:ascii="Times New Roman" w:hAnsi="Times New Roman" w:cs="Times New Roman"/>
          <w:sz w:val="24"/>
          <w:szCs w:val="24"/>
        </w:rPr>
        <w:t>, в том числе временно отсутствующие</w:t>
      </w:r>
      <w:r w:rsidR="0051333E" w:rsidRPr="00234FAD">
        <w:rPr>
          <w:rFonts w:ascii="Times New Roman" w:hAnsi="Times New Roman" w:cs="Times New Roman"/>
          <w:sz w:val="24"/>
          <w:szCs w:val="24"/>
        </w:rPr>
        <w:t xml:space="preserve">, </w:t>
      </w:r>
      <w:r w:rsidR="00D776A2" w:rsidRPr="00234FAD">
        <w:rPr>
          <w:rFonts w:ascii="Times New Roman" w:hAnsi="Times New Roman" w:cs="Times New Roman"/>
          <w:sz w:val="24"/>
          <w:szCs w:val="24"/>
        </w:rPr>
        <w:t xml:space="preserve">забронировавшие жилые помещения (по месту бронирования жилых помещений) </w:t>
      </w:r>
      <w:r w:rsidRPr="00234FAD">
        <w:rPr>
          <w:rFonts w:ascii="Times New Roman" w:hAnsi="Times New Roman" w:cs="Times New Roman"/>
          <w:sz w:val="24"/>
          <w:szCs w:val="24"/>
        </w:rPr>
        <w:t>и не утратившие право на приватизацию жилого помещения</w:t>
      </w:r>
      <w:r w:rsidR="008B3118" w:rsidRPr="00234FAD">
        <w:rPr>
          <w:rFonts w:ascii="Times New Roman" w:hAnsi="Times New Roman" w:cs="Times New Roman"/>
          <w:sz w:val="24"/>
          <w:szCs w:val="24"/>
        </w:rPr>
        <w:t>.</w:t>
      </w:r>
    </w:p>
    <w:p w:rsidR="00AA6DB9" w:rsidRPr="00234FAD" w:rsidRDefault="00AA6DB9" w:rsidP="008E71CE">
      <w:pPr>
        <w:autoSpaceDE w:val="0"/>
        <w:autoSpaceDN w:val="0"/>
        <w:adjustRightInd w:val="0"/>
        <w:spacing w:after="0" w:line="240" w:lineRule="auto"/>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5F6D9A" w:rsidRPr="00234FAD">
        <w:rPr>
          <w:rFonts w:ascii="Times New Roman" w:hAnsi="Times New Roman" w:cs="Times New Roman"/>
          <w:sz w:val="24"/>
          <w:szCs w:val="24"/>
        </w:rPr>
        <w:t>2.</w:t>
      </w:r>
      <w:r w:rsidR="00171842" w:rsidRPr="00234FAD">
        <w:rPr>
          <w:rFonts w:ascii="Times New Roman" w:hAnsi="Times New Roman" w:cs="Times New Roman"/>
          <w:sz w:val="24"/>
          <w:szCs w:val="24"/>
        </w:rPr>
        <w:t xml:space="preserve"> </w:t>
      </w:r>
      <w:r w:rsidRPr="00234FAD">
        <w:rPr>
          <w:rFonts w:ascii="Times New Roman" w:hAnsi="Times New Roman" w:cs="Times New Roman"/>
          <w:sz w:val="24"/>
          <w:szCs w:val="24"/>
        </w:rPr>
        <w:t xml:space="preserve">Под жилыми помещениями муниципального жилищного фонда понимаются совокупность жилых помещений, </w:t>
      </w:r>
      <w:r w:rsidR="00E811F3" w:rsidRPr="00234FAD">
        <w:rPr>
          <w:rFonts w:ascii="Times New Roman" w:hAnsi="Times New Roman" w:cs="Times New Roman"/>
          <w:sz w:val="24"/>
          <w:szCs w:val="24"/>
        </w:rPr>
        <w:t>находящихся в</w:t>
      </w:r>
      <w:r w:rsidRPr="00234FAD">
        <w:rPr>
          <w:rFonts w:ascii="Times New Roman" w:hAnsi="Times New Roman" w:cs="Times New Roman"/>
          <w:sz w:val="24"/>
          <w:szCs w:val="24"/>
        </w:rPr>
        <w:t xml:space="preserve"> собственности муниципально</w:t>
      </w:r>
      <w:r w:rsidR="00E811F3" w:rsidRPr="00234FAD">
        <w:rPr>
          <w:rFonts w:ascii="Times New Roman" w:hAnsi="Times New Roman" w:cs="Times New Roman"/>
          <w:sz w:val="24"/>
          <w:szCs w:val="24"/>
        </w:rPr>
        <w:t>го</w:t>
      </w:r>
      <w:r w:rsidRPr="00234FAD">
        <w:rPr>
          <w:rFonts w:ascii="Times New Roman" w:hAnsi="Times New Roman" w:cs="Times New Roman"/>
          <w:sz w:val="24"/>
          <w:szCs w:val="24"/>
        </w:rPr>
        <w:t xml:space="preserve"> образовани</w:t>
      </w:r>
      <w:r w:rsidR="00E811F3" w:rsidRPr="00234FAD">
        <w:rPr>
          <w:rFonts w:ascii="Times New Roman" w:hAnsi="Times New Roman" w:cs="Times New Roman"/>
          <w:sz w:val="24"/>
          <w:szCs w:val="24"/>
        </w:rPr>
        <w:t>я</w:t>
      </w:r>
      <w:r w:rsidR="00171842" w:rsidRPr="00234FAD">
        <w:rPr>
          <w:rFonts w:ascii="Times New Roman" w:hAnsi="Times New Roman" w:cs="Times New Roman"/>
          <w:sz w:val="24"/>
          <w:szCs w:val="24"/>
        </w:rPr>
        <w:t xml:space="preserve"> </w:t>
      </w:r>
      <w:r w:rsidR="00E811F3" w:rsidRPr="00234FAD">
        <w:rPr>
          <w:rFonts w:ascii="Times New Roman" w:hAnsi="Times New Roman" w:cs="Times New Roman"/>
          <w:sz w:val="24"/>
          <w:szCs w:val="24"/>
        </w:rPr>
        <w:t>«</w:t>
      </w:r>
      <w:r w:rsidR="00071AC2" w:rsidRPr="00234FAD">
        <w:rPr>
          <w:rFonts w:ascii="Times New Roman" w:hAnsi="Times New Roman" w:cs="Times New Roman"/>
          <w:sz w:val="24"/>
          <w:szCs w:val="24"/>
        </w:rPr>
        <w:t>Сергиево-Посадский муниципальный район Московской области</w:t>
      </w:r>
      <w:r w:rsidR="00E811F3" w:rsidRPr="00234FAD">
        <w:rPr>
          <w:rFonts w:ascii="Times New Roman" w:hAnsi="Times New Roman" w:cs="Times New Roman"/>
          <w:sz w:val="24"/>
          <w:szCs w:val="24"/>
        </w:rPr>
        <w:t>»</w:t>
      </w:r>
      <w:r w:rsidR="00E613C2" w:rsidRPr="00234FAD">
        <w:rPr>
          <w:rFonts w:ascii="Times New Roman" w:hAnsi="Times New Roman" w:cs="Times New Roman"/>
          <w:sz w:val="24"/>
          <w:szCs w:val="24"/>
        </w:rPr>
        <w:t xml:space="preserve"> или муниципального образования</w:t>
      </w:r>
      <w:r w:rsidR="00345B51">
        <w:rPr>
          <w:rFonts w:ascii="Times New Roman" w:hAnsi="Times New Roman" w:cs="Times New Roman"/>
          <w:sz w:val="24"/>
          <w:szCs w:val="24"/>
        </w:rPr>
        <w:t xml:space="preserve"> </w:t>
      </w:r>
      <w:r w:rsidR="00E613C2" w:rsidRPr="00234FAD">
        <w:rPr>
          <w:rFonts w:ascii="Times New Roman" w:hAnsi="Times New Roman" w:cs="Times New Roman"/>
          <w:sz w:val="24"/>
          <w:szCs w:val="24"/>
        </w:rPr>
        <w:t>«городское поселение Сергиев Посад Сергиево-Посадского муниципального района Московской области»</w:t>
      </w:r>
      <w:r w:rsidR="008B3118" w:rsidRPr="00234FAD">
        <w:rPr>
          <w:rFonts w:ascii="Times New Roman" w:hAnsi="Times New Roman" w:cs="Times New Roman"/>
          <w:sz w:val="24"/>
          <w:szCs w:val="24"/>
        </w:rPr>
        <w:t>.</w:t>
      </w:r>
    </w:p>
    <w:p w:rsidR="00C625AF" w:rsidRPr="00234FAD" w:rsidRDefault="00C625AF" w:rsidP="00C625AF">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5F6D9A" w:rsidRPr="00234FAD">
        <w:rPr>
          <w:rFonts w:ascii="Times New Roman" w:hAnsi="Times New Roman" w:cs="Times New Roman"/>
          <w:sz w:val="24"/>
          <w:szCs w:val="24"/>
        </w:rPr>
        <w:t>3</w:t>
      </w:r>
      <w:r w:rsidR="0051333E" w:rsidRPr="00234FAD">
        <w:rPr>
          <w:rFonts w:ascii="Times New Roman" w:hAnsi="Times New Roman" w:cs="Times New Roman"/>
          <w:sz w:val="24"/>
          <w:szCs w:val="24"/>
        </w:rPr>
        <w:t>. Интересы З</w:t>
      </w:r>
      <w:r w:rsidRPr="00234FAD">
        <w:rPr>
          <w:rFonts w:ascii="Times New Roman" w:hAnsi="Times New Roman" w:cs="Times New Roman"/>
          <w:sz w:val="24"/>
          <w:szCs w:val="24"/>
        </w:rPr>
        <w:t xml:space="preserve">аявителей, указанных в пункте 2.1 </w:t>
      </w:r>
      <w:r w:rsidR="00CA6EBE" w:rsidRPr="00234FAD">
        <w:rPr>
          <w:rFonts w:ascii="Times New Roman" w:hAnsi="Times New Roman" w:cs="Times New Roman"/>
          <w:sz w:val="24"/>
          <w:szCs w:val="24"/>
        </w:rPr>
        <w:t>Административного р</w:t>
      </w:r>
      <w:r w:rsidRPr="00234FAD">
        <w:rPr>
          <w:rFonts w:ascii="Times New Roman" w:hAnsi="Times New Roman" w:cs="Times New Roman"/>
          <w:sz w:val="24"/>
          <w:szCs w:val="24"/>
        </w:rPr>
        <w:t xml:space="preserve">егламента, могут представлять иные лица, </w:t>
      </w:r>
      <w:r w:rsidR="0051333E" w:rsidRPr="00234FAD">
        <w:rPr>
          <w:rFonts w:ascii="Times New Roman" w:hAnsi="Times New Roman" w:cs="Times New Roman"/>
          <w:sz w:val="24"/>
          <w:szCs w:val="24"/>
        </w:rPr>
        <w:t xml:space="preserve">действующие в интересах Заявителя на основании документа, удостоверяющего его полномочия, либо </w:t>
      </w:r>
      <w:r w:rsidR="00FF5439" w:rsidRPr="00234FAD">
        <w:rPr>
          <w:rFonts w:ascii="Times New Roman" w:hAnsi="Times New Roman" w:cs="Times New Roman"/>
          <w:sz w:val="24"/>
          <w:szCs w:val="24"/>
        </w:rPr>
        <w:t>в соответствии с законодательством Российской Федерации</w:t>
      </w:r>
      <w:r w:rsidR="0051333E" w:rsidRPr="00234FAD">
        <w:rPr>
          <w:rFonts w:ascii="Times New Roman" w:hAnsi="Times New Roman" w:cs="Times New Roman"/>
          <w:sz w:val="24"/>
          <w:szCs w:val="24"/>
        </w:rPr>
        <w:t xml:space="preserve"> (далее – Представитель заявителя)</w:t>
      </w:r>
      <w:r w:rsidRPr="00234FAD">
        <w:rPr>
          <w:rFonts w:ascii="Times New Roman" w:hAnsi="Times New Roman" w:cs="Times New Roman"/>
          <w:sz w:val="24"/>
          <w:szCs w:val="24"/>
        </w:rPr>
        <w:t>.</w:t>
      </w:r>
    </w:p>
    <w:p w:rsidR="00E613C2" w:rsidRPr="00234FAD" w:rsidRDefault="00B104AB" w:rsidP="00E613C2">
      <w:pPr>
        <w:pStyle w:val="2-"/>
        <w:ind w:left="710"/>
        <w:rPr>
          <w:i w:val="0"/>
          <w:sz w:val="24"/>
          <w:szCs w:val="24"/>
        </w:rPr>
      </w:pPr>
      <w:bookmarkStart w:id="7" w:name="пункт3"/>
      <w:bookmarkStart w:id="8" w:name="_Toc494214281"/>
      <w:bookmarkStart w:id="9" w:name="_Toc530579887"/>
      <w:r>
        <w:rPr>
          <w:i w:val="0"/>
          <w:sz w:val="24"/>
          <w:szCs w:val="24"/>
        </w:rPr>
        <w:lastRenderedPageBreak/>
        <w:t>3</w:t>
      </w:r>
      <w:r w:rsidR="00E613C2" w:rsidRPr="00234FAD">
        <w:rPr>
          <w:i w:val="0"/>
          <w:sz w:val="24"/>
          <w:szCs w:val="24"/>
        </w:rPr>
        <w:t>.  Требования к порядку информирования о порядке предоставления Муниципальной услуги</w:t>
      </w:r>
      <w:bookmarkEnd w:id="7"/>
      <w:bookmarkEnd w:id="8"/>
      <w:bookmarkEnd w:id="9"/>
    </w:p>
    <w:p w:rsidR="00C625AF" w:rsidRPr="00234FAD" w:rsidRDefault="00C625AF" w:rsidP="000E6C84">
      <w:pPr>
        <w:pStyle w:val="ConsPlusNormal"/>
        <w:ind w:firstLine="540"/>
        <w:jc w:val="both"/>
        <w:rPr>
          <w:rFonts w:ascii="Times New Roman" w:hAnsi="Times New Roman" w:cs="Times New Roman"/>
          <w:sz w:val="24"/>
          <w:szCs w:val="24"/>
        </w:rPr>
      </w:pPr>
    </w:p>
    <w:p w:rsidR="00765C36" w:rsidRPr="00234FAD" w:rsidRDefault="002D3110" w:rsidP="00765C3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3.1</w:t>
      </w:r>
      <w:r w:rsidR="00765C36" w:rsidRPr="00234FAD">
        <w:rPr>
          <w:rFonts w:ascii="Times New Roman" w:hAnsi="Times New Roman" w:cs="Times New Roman"/>
          <w:sz w:val="24"/>
          <w:szCs w:val="24"/>
        </w:rPr>
        <w:t xml:space="preserve">. Информация о месте нахождения и графике работы </w:t>
      </w:r>
      <w:r w:rsidR="00F43C18" w:rsidRPr="00234FAD">
        <w:rPr>
          <w:rFonts w:ascii="Times New Roman" w:hAnsi="Times New Roman" w:cs="Times New Roman"/>
          <w:sz w:val="24"/>
          <w:szCs w:val="24"/>
        </w:rPr>
        <w:t>Подразделения</w:t>
      </w:r>
      <w:r w:rsidR="00765C36" w:rsidRPr="00234FAD">
        <w:rPr>
          <w:rFonts w:ascii="Times New Roman" w:hAnsi="Times New Roman" w:cs="Times New Roman"/>
          <w:sz w:val="24"/>
          <w:szCs w:val="24"/>
        </w:rPr>
        <w:t xml:space="preserve">, организаций, участвующих в предоставлении </w:t>
      </w:r>
      <w:r w:rsidR="00CA6A2A" w:rsidRPr="00234FAD">
        <w:rPr>
          <w:rFonts w:ascii="Times New Roman" w:hAnsi="Times New Roman" w:cs="Times New Roman"/>
          <w:sz w:val="24"/>
          <w:szCs w:val="24"/>
        </w:rPr>
        <w:t>муниципальной</w:t>
      </w:r>
      <w:r w:rsidR="00765C36" w:rsidRPr="00234FAD">
        <w:rPr>
          <w:rFonts w:ascii="Times New Roman" w:hAnsi="Times New Roman" w:cs="Times New Roman"/>
          <w:sz w:val="24"/>
          <w:szCs w:val="24"/>
        </w:rPr>
        <w:t xml:space="preserve">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00CA6A2A" w:rsidRPr="00234FAD">
        <w:rPr>
          <w:rFonts w:ascii="Times New Roman" w:hAnsi="Times New Roman" w:cs="Times New Roman"/>
          <w:sz w:val="24"/>
          <w:szCs w:val="24"/>
        </w:rPr>
        <w:t>муниципальной</w:t>
      </w:r>
      <w:r w:rsidR="00765C36" w:rsidRPr="00234FAD">
        <w:rPr>
          <w:rFonts w:ascii="Times New Roman" w:hAnsi="Times New Roman" w:cs="Times New Roman"/>
          <w:sz w:val="24"/>
          <w:szCs w:val="24"/>
        </w:rPr>
        <w:t xml:space="preserve"> услуги, а также </w:t>
      </w:r>
      <w:r w:rsidR="00D84365" w:rsidRPr="00234FAD">
        <w:rPr>
          <w:rFonts w:ascii="Times New Roman" w:hAnsi="Times New Roman" w:cs="Times New Roman"/>
          <w:sz w:val="24"/>
          <w:szCs w:val="24"/>
        </w:rPr>
        <w:t>МФЦ</w:t>
      </w:r>
      <w:r w:rsidR="00765C36" w:rsidRPr="00234FAD">
        <w:rPr>
          <w:rFonts w:ascii="Times New Roman" w:hAnsi="Times New Roman" w:cs="Times New Roman"/>
          <w:sz w:val="24"/>
          <w:szCs w:val="24"/>
        </w:rPr>
        <w:t xml:space="preserve">, справочные телефоны </w:t>
      </w:r>
      <w:r w:rsidR="00F43C18" w:rsidRPr="00234FAD">
        <w:rPr>
          <w:rFonts w:ascii="Times New Roman" w:hAnsi="Times New Roman" w:cs="Times New Roman"/>
          <w:sz w:val="24"/>
          <w:szCs w:val="24"/>
          <w:lang w:eastAsia="ru-RU"/>
        </w:rPr>
        <w:t xml:space="preserve">Администрации и </w:t>
      </w:r>
      <w:r w:rsidR="00F43C18" w:rsidRPr="00234FAD">
        <w:rPr>
          <w:rFonts w:ascii="Times New Roman" w:hAnsi="Times New Roman" w:cs="Times New Roman"/>
          <w:sz w:val="24"/>
          <w:szCs w:val="24"/>
        </w:rPr>
        <w:t>Подразделения</w:t>
      </w:r>
      <w:r w:rsidR="00765C36" w:rsidRPr="00234FAD">
        <w:rPr>
          <w:rFonts w:ascii="Times New Roman" w:hAnsi="Times New Roman" w:cs="Times New Roman"/>
          <w:sz w:val="24"/>
          <w:szCs w:val="24"/>
        </w:rPr>
        <w:t xml:space="preserve">, адреса официальных сайтов </w:t>
      </w:r>
      <w:r w:rsidR="00F43C18" w:rsidRPr="00234FAD">
        <w:rPr>
          <w:rFonts w:ascii="Times New Roman" w:hAnsi="Times New Roman" w:cs="Times New Roman"/>
          <w:sz w:val="24"/>
          <w:szCs w:val="24"/>
          <w:lang w:eastAsia="ru-RU"/>
        </w:rPr>
        <w:t>Администрации</w:t>
      </w:r>
      <w:r w:rsidR="00130261">
        <w:rPr>
          <w:rFonts w:ascii="Times New Roman" w:hAnsi="Times New Roman" w:cs="Times New Roman"/>
          <w:sz w:val="24"/>
          <w:szCs w:val="24"/>
          <w:lang w:eastAsia="ru-RU"/>
        </w:rPr>
        <w:t xml:space="preserve"> </w:t>
      </w:r>
      <w:r w:rsidR="00765C36" w:rsidRPr="00234FAD">
        <w:rPr>
          <w:rFonts w:ascii="Times New Roman" w:hAnsi="Times New Roman" w:cs="Times New Roman"/>
          <w:sz w:val="24"/>
          <w:szCs w:val="24"/>
        </w:rPr>
        <w:t xml:space="preserve">в информационно-телекоммуникационной сети Интернет, содержится в Приложении </w:t>
      </w:r>
      <w:r w:rsidR="00E613C2" w:rsidRPr="00234FAD">
        <w:rPr>
          <w:rFonts w:ascii="Times New Roman" w:hAnsi="Times New Roman" w:cs="Times New Roman"/>
          <w:sz w:val="24"/>
          <w:szCs w:val="24"/>
        </w:rPr>
        <w:t>2</w:t>
      </w:r>
      <w:r w:rsidR="00765C36" w:rsidRPr="00234FAD">
        <w:rPr>
          <w:rFonts w:ascii="Times New Roman" w:hAnsi="Times New Roman" w:cs="Times New Roman"/>
          <w:sz w:val="24"/>
          <w:szCs w:val="24"/>
        </w:rPr>
        <w:t xml:space="preserve"> к настоящему Административному регламенту.</w:t>
      </w:r>
    </w:p>
    <w:p w:rsidR="003862B0" w:rsidRPr="00234FAD" w:rsidRDefault="003862B0" w:rsidP="00765C3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3.2</w:t>
      </w:r>
      <w:r w:rsidR="00D64469" w:rsidRPr="00234FAD">
        <w:rPr>
          <w:rFonts w:ascii="Times New Roman" w:hAnsi="Times New Roman" w:cs="Times New Roman"/>
          <w:sz w:val="24"/>
          <w:szCs w:val="24"/>
        </w:rPr>
        <w:t xml:space="preserve">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DC681E" w:rsidRPr="00234FAD" w:rsidRDefault="00DC681E" w:rsidP="000E6C84">
      <w:pPr>
        <w:pStyle w:val="ConsPlusNormal"/>
        <w:ind w:firstLine="540"/>
        <w:jc w:val="both"/>
        <w:rPr>
          <w:rFonts w:ascii="Times New Roman" w:hAnsi="Times New Roman" w:cs="Times New Roman"/>
          <w:sz w:val="24"/>
          <w:szCs w:val="24"/>
        </w:rPr>
      </w:pPr>
    </w:p>
    <w:p w:rsidR="000E6C84" w:rsidRPr="00234FAD" w:rsidRDefault="00667335" w:rsidP="000E6C84">
      <w:pPr>
        <w:pStyle w:val="ConsPlusNormal"/>
        <w:jc w:val="center"/>
        <w:outlineLvl w:val="0"/>
        <w:rPr>
          <w:rFonts w:ascii="Times New Roman" w:hAnsi="Times New Roman" w:cs="Times New Roman"/>
          <w:b/>
          <w:sz w:val="24"/>
          <w:szCs w:val="24"/>
        </w:rPr>
      </w:pPr>
      <w:bookmarkStart w:id="10" w:name="_Toc530579888"/>
      <w:r w:rsidRPr="00234FAD">
        <w:rPr>
          <w:rFonts w:ascii="Times New Roman" w:hAnsi="Times New Roman" w:cs="Times New Roman"/>
          <w:b/>
          <w:sz w:val="24"/>
          <w:szCs w:val="24"/>
          <w:lang w:val="en-US"/>
        </w:rPr>
        <w:t>II</w:t>
      </w:r>
      <w:r w:rsidR="000E6C84" w:rsidRPr="00234FAD">
        <w:rPr>
          <w:rFonts w:ascii="Times New Roman" w:hAnsi="Times New Roman" w:cs="Times New Roman"/>
          <w:b/>
          <w:sz w:val="24"/>
          <w:szCs w:val="24"/>
        </w:rPr>
        <w:t xml:space="preserve">. Стандарт предоставления </w:t>
      </w:r>
      <w:r w:rsidR="009C4E2F" w:rsidRPr="00234FAD">
        <w:rPr>
          <w:rFonts w:ascii="Times New Roman" w:hAnsi="Times New Roman" w:cs="Times New Roman"/>
          <w:b/>
          <w:sz w:val="24"/>
          <w:szCs w:val="24"/>
        </w:rPr>
        <w:t>М</w:t>
      </w:r>
      <w:r w:rsidR="001671F9" w:rsidRPr="00234FAD">
        <w:rPr>
          <w:rFonts w:ascii="Times New Roman" w:hAnsi="Times New Roman" w:cs="Times New Roman"/>
          <w:b/>
          <w:sz w:val="24"/>
          <w:szCs w:val="24"/>
        </w:rPr>
        <w:t>униципальной</w:t>
      </w:r>
      <w:r w:rsidR="000E6C84" w:rsidRPr="00234FAD">
        <w:rPr>
          <w:rFonts w:ascii="Times New Roman" w:hAnsi="Times New Roman" w:cs="Times New Roman"/>
          <w:b/>
          <w:sz w:val="24"/>
          <w:szCs w:val="24"/>
        </w:rPr>
        <w:t xml:space="preserve"> услуги</w:t>
      </w:r>
      <w:bookmarkEnd w:id="10"/>
    </w:p>
    <w:p w:rsidR="000E6C84" w:rsidRPr="00234FAD" w:rsidRDefault="000E6C84" w:rsidP="000E6C84">
      <w:pPr>
        <w:pStyle w:val="ConsPlusNormal"/>
        <w:ind w:firstLine="540"/>
        <w:jc w:val="both"/>
        <w:rPr>
          <w:rFonts w:ascii="Times New Roman" w:hAnsi="Times New Roman" w:cs="Times New Roman"/>
          <w:sz w:val="24"/>
          <w:szCs w:val="24"/>
        </w:rPr>
      </w:pPr>
    </w:p>
    <w:p w:rsidR="000E6C84" w:rsidRPr="00063FAD" w:rsidRDefault="00145C20" w:rsidP="00145C20">
      <w:pPr>
        <w:pStyle w:val="ConsPlusNormal"/>
        <w:ind w:left="360"/>
        <w:jc w:val="center"/>
        <w:outlineLvl w:val="1"/>
        <w:rPr>
          <w:rFonts w:ascii="Times New Roman" w:hAnsi="Times New Roman" w:cs="Times New Roman"/>
          <w:b/>
          <w:sz w:val="24"/>
          <w:szCs w:val="24"/>
        </w:rPr>
      </w:pPr>
      <w:bookmarkStart w:id="11" w:name="_Toc530579889"/>
      <w:r w:rsidRPr="00063FAD">
        <w:rPr>
          <w:rFonts w:ascii="Times New Roman" w:hAnsi="Times New Roman" w:cs="Times New Roman"/>
          <w:b/>
          <w:sz w:val="24"/>
          <w:szCs w:val="24"/>
        </w:rPr>
        <w:t xml:space="preserve">4. </w:t>
      </w:r>
      <w:r w:rsidR="000E6C84" w:rsidRPr="00063FAD">
        <w:rPr>
          <w:rFonts w:ascii="Times New Roman" w:hAnsi="Times New Roman" w:cs="Times New Roman"/>
          <w:b/>
          <w:sz w:val="24"/>
          <w:szCs w:val="24"/>
        </w:rPr>
        <w:t xml:space="preserve">Наименование </w:t>
      </w:r>
      <w:r w:rsidR="00D64469" w:rsidRPr="00063FAD">
        <w:rPr>
          <w:rFonts w:ascii="Times New Roman" w:hAnsi="Times New Roman" w:cs="Times New Roman"/>
          <w:b/>
          <w:sz w:val="24"/>
          <w:szCs w:val="24"/>
        </w:rPr>
        <w:t>М</w:t>
      </w:r>
      <w:r w:rsidR="001671F9" w:rsidRPr="00063FAD">
        <w:rPr>
          <w:rFonts w:ascii="Times New Roman" w:hAnsi="Times New Roman" w:cs="Times New Roman"/>
          <w:b/>
          <w:sz w:val="24"/>
          <w:szCs w:val="24"/>
        </w:rPr>
        <w:t>униципальной</w:t>
      </w:r>
      <w:r w:rsidR="000E6C84" w:rsidRPr="00063FAD">
        <w:rPr>
          <w:rFonts w:ascii="Times New Roman" w:hAnsi="Times New Roman" w:cs="Times New Roman"/>
          <w:b/>
          <w:sz w:val="24"/>
          <w:szCs w:val="24"/>
        </w:rPr>
        <w:t xml:space="preserve"> услуги</w:t>
      </w:r>
      <w:bookmarkEnd w:id="11"/>
    </w:p>
    <w:p w:rsidR="000E6C84" w:rsidRPr="00234FAD" w:rsidRDefault="000E6C84" w:rsidP="000E6C84">
      <w:pPr>
        <w:pStyle w:val="ConsPlusNormal"/>
        <w:ind w:firstLine="540"/>
        <w:jc w:val="both"/>
        <w:rPr>
          <w:rFonts w:ascii="Times New Roman" w:hAnsi="Times New Roman" w:cs="Times New Roman"/>
          <w:sz w:val="24"/>
          <w:szCs w:val="24"/>
        </w:rPr>
      </w:pPr>
    </w:p>
    <w:p w:rsidR="000E6C84" w:rsidRPr="00234FAD" w:rsidRDefault="00E919CF" w:rsidP="00CB4147">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4</w:t>
      </w:r>
      <w:r w:rsidR="000E6C84" w:rsidRPr="00234FAD">
        <w:rPr>
          <w:rFonts w:ascii="Times New Roman" w:hAnsi="Times New Roman" w:cs="Times New Roman"/>
          <w:sz w:val="24"/>
          <w:szCs w:val="24"/>
        </w:rPr>
        <w:t xml:space="preserve">.1. </w:t>
      </w:r>
      <w:r w:rsidR="001671F9" w:rsidRPr="00234FAD">
        <w:rPr>
          <w:rFonts w:ascii="Times New Roman" w:hAnsi="Times New Roman" w:cs="Times New Roman"/>
          <w:sz w:val="24"/>
          <w:szCs w:val="24"/>
        </w:rPr>
        <w:t>Муниципальная</w:t>
      </w:r>
      <w:r w:rsidR="00CB4147" w:rsidRPr="00234FAD">
        <w:rPr>
          <w:rFonts w:ascii="Times New Roman" w:hAnsi="Times New Roman" w:cs="Times New Roman"/>
          <w:sz w:val="24"/>
          <w:szCs w:val="24"/>
        </w:rPr>
        <w:t xml:space="preserve"> услуга «</w:t>
      </w:r>
      <w:r w:rsidR="00C24633" w:rsidRPr="00234FAD">
        <w:rPr>
          <w:rFonts w:ascii="Times New Roman" w:hAnsi="Times New Roman" w:cs="Times New Roman"/>
          <w:sz w:val="24"/>
          <w:szCs w:val="24"/>
        </w:rPr>
        <w:t>Выдача документов на приватизацию жилых помещений муниципального жилищного фонда</w:t>
      </w:r>
      <w:r w:rsidR="00CB4147" w:rsidRPr="00234FAD">
        <w:rPr>
          <w:rFonts w:ascii="Times New Roman" w:hAnsi="Times New Roman" w:cs="Times New Roman"/>
          <w:sz w:val="24"/>
          <w:szCs w:val="24"/>
        </w:rPr>
        <w:t>».</w:t>
      </w:r>
    </w:p>
    <w:p w:rsidR="00DC681E" w:rsidRPr="00234FAD" w:rsidRDefault="00DC681E" w:rsidP="000E6C84">
      <w:pPr>
        <w:pStyle w:val="ConsPlusNormal"/>
        <w:ind w:firstLine="540"/>
        <w:jc w:val="both"/>
        <w:rPr>
          <w:rFonts w:ascii="Times New Roman" w:hAnsi="Times New Roman" w:cs="Times New Roman"/>
          <w:sz w:val="24"/>
          <w:szCs w:val="24"/>
        </w:rPr>
      </w:pPr>
    </w:p>
    <w:p w:rsidR="000E6C84" w:rsidRPr="00A471E9" w:rsidRDefault="00D64469" w:rsidP="00D64469">
      <w:pPr>
        <w:pStyle w:val="ConsPlusNormal"/>
        <w:ind w:left="360"/>
        <w:jc w:val="center"/>
        <w:outlineLvl w:val="1"/>
        <w:rPr>
          <w:rFonts w:ascii="Times New Roman" w:hAnsi="Times New Roman" w:cs="Times New Roman"/>
          <w:b/>
          <w:sz w:val="24"/>
          <w:szCs w:val="24"/>
        </w:rPr>
      </w:pPr>
      <w:bookmarkStart w:id="12" w:name="_Toc530579890"/>
      <w:r w:rsidRPr="00A471E9">
        <w:rPr>
          <w:rFonts w:ascii="Times New Roman" w:hAnsi="Times New Roman" w:cs="Times New Roman"/>
          <w:b/>
          <w:sz w:val="24"/>
          <w:szCs w:val="24"/>
        </w:rPr>
        <w:t xml:space="preserve">5. </w:t>
      </w:r>
      <w:r w:rsidR="009C4E2F" w:rsidRPr="00A471E9">
        <w:rPr>
          <w:rFonts w:ascii="Times New Roman" w:hAnsi="Times New Roman" w:cs="Times New Roman"/>
          <w:b/>
          <w:sz w:val="24"/>
          <w:szCs w:val="24"/>
        </w:rPr>
        <w:t>Органы и организации, участвующие в оказании</w:t>
      </w:r>
      <w:r w:rsidR="00297822">
        <w:rPr>
          <w:rFonts w:ascii="Times New Roman" w:hAnsi="Times New Roman" w:cs="Times New Roman"/>
          <w:b/>
          <w:sz w:val="24"/>
          <w:szCs w:val="24"/>
        </w:rPr>
        <w:t xml:space="preserve"> </w:t>
      </w:r>
      <w:r w:rsidR="009C4E2F" w:rsidRPr="00A471E9">
        <w:rPr>
          <w:rFonts w:ascii="Times New Roman" w:hAnsi="Times New Roman" w:cs="Times New Roman"/>
          <w:b/>
          <w:sz w:val="24"/>
          <w:szCs w:val="24"/>
        </w:rPr>
        <w:t>М</w:t>
      </w:r>
      <w:r w:rsidR="001671F9" w:rsidRPr="00A471E9">
        <w:rPr>
          <w:rFonts w:ascii="Times New Roman" w:hAnsi="Times New Roman" w:cs="Times New Roman"/>
          <w:b/>
          <w:sz w:val="24"/>
          <w:szCs w:val="24"/>
        </w:rPr>
        <w:t>униципальной</w:t>
      </w:r>
      <w:r w:rsidR="00A815A7" w:rsidRPr="00A471E9">
        <w:rPr>
          <w:rFonts w:ascii="Times New Roman" w:hAnsi="Times New Roman" w:cs="Times New Roman"/>
          <w:b/>
          <w:sz w:val="24"/>
          <w:szCs w:val="24"/>
        </w:rPr>
        <w:t xml:space="preserve"> услуги</w:t>
      </w:r>
      <w:bookmarkEnd w:id="12"/>
    </w:p>
    <w:p w:rsidR="000E6C84" w:rsidRPr="00234FAD" w:rsidRDefault="000E6C84" w:rsidP="000E6C84">
      <w:pPr>
        <w:pStyle w:val="ConsPlusNormal"/>
        <w:ind w:firstLine="540"/>
        <w:jc w:val="both"/>
        <w:rPr>
          <w:rFonts w:ascii="Times New Roman" w:hAnsi="Times New Roman" w:cs="Times New Roman"/>
          <w:sz w:val="24"/>
          <w:szCs w:val="24"/>
        </w:rPr>
      </w:pPr>
    </w:p>
    <w:p w:rsidR="004D2978" w:rsidRPr="00234FAD" w:rsidRDefault="00D64469" w:rsidP="00D64469">
      <w:pPr>
        <w:pStyle w:val="ConsPlusNormal"/>
        <w:ind w:firstLine="710"/>
        <w:jc w:val="both"/>
        <w:rPr>
          <w:rFonts w:ascii="Times New Roman" w:eastAsia="Times New Roman" w:hAnsi="Times New Roman" w:cs="Times New Roman"/>
          <w:sz w:val="24"/>
          <w:szCs w:val="24"/>
          <w:lang w:eastAsia="ar-SA"/>
        </w:rPr>
      </w:pPr>
      <w:r w:rsidRPr="00234FAD">
        <w:rPr>
          <w:rFonts w:ascii="Times New Roman" w:hAnsi="Times New Roman" w:cs="Times New Roman"/>
          <w:sz w:val="24"/>
          <w:szCs w:val="24"/>
        </w:rPr>
        <w:t>5.1</w:t>
      </w:r>
      <w:r w:rsidR="00623897">
        <w:rPr>
          <w:rFonts w:ascii="Times New Roman" w:hAnsi="Times New Roman" w:cs="Times New Roman"/>
          <w:sz w:val="24"/>
          <w:szCs w:val="24"/>
        </w:rPr>
        <w:t xml:space="preserve">. </w:t>
      </w:r>
      <w:r w:rsidRPr="00234FAD">
        <w:rPr>
          <w:rFonts w:ascii="Times New Roman" w:hAnsi="Times New Roman" w:cs="Times New Roman"/>
          <w:sz w:val="24"/>
          <w:szCs w:val="24"/>
        </w:rPr>
        <w:t xml:space="preserve">Органом ответственным за предоставление Муниципальной услуги является </w:t>
      </w:r>
      <w:r w:rsidR="004D2978" w:rsidRPr="00234FAD">
        <w:rPr>
          <w:rFonts w:ascii="Times New Roman" w:hAnsi="Times New Roman" w:cs="Times New Roman"/>
          <w:sz w:val="24"/>
          <w:szCs w:val="24"/>
        </w:rPr>
        <w:t>Администрация</w:t>
      </w:r>
      <w:r w:rsidRPr="00234FAD">
        <w:rPr>
          <w:rFonts w:ascii="Times New Roman" w:hAnsi="Times New Roman" w:cs="Times New Roman"/>
          <w:sz w:val="24"/>
          <w:szCs w:val="24"/>
        </w:rPr>
        <w:t xml:space="preserve">. Непосредственное </w:t>
      </w:r>
      <w:r w:rsidRPr="00234FAD">
        <w:rPr>
          <w:rFonts w:ascii="Times New Roman" w:eastAsia="Times New Roman" w:hAnsi="Times New Roman" w:cs="Times New Roman"/>
          <w:sz w:val="24"/>
          <w:szCs w:val="24"/>
          <w:lang w:eastAsia="ar-SA"/>
        </w:rPr>
        <w:t>предоставл</w:t>
      </w:r>
      <w:r w:rsidR="004D2978" w:rsidRPr="00234FAD">
        <w:rPr>
          <w:rFonts w:ascii="Times New Roman" w:eastAsia="Times New Roman" w:hAnsi="Times New Roman" w:cs="Times New Roman"/>
          <w:sz w:val="24"/>
          <w:szCs w:val="24"/>
          <w:lang w:eastAsia="ar-SA"/>
        </w:rPr>
        <w:t>е</w:t>
      </w:r>
      <w:r w:rsidRPr="00234FAD">
        <w:rPr>
          <w:rFonts w:ascii="Times New Roman" w:eastAsia="Times New Roman" w:hAnsi="Times New Roman" w:cs="Times New Roman"/>
          <w:sz w:val="24"/>
          <w:szCs w:val="24"/>
          <w:lang w:eastAsia="ar-SA"/>
        </w:rPr>
        <w:t xml:space="preserve">ние </w:t>
      </w:r>
      <w:r w:rsidR="00D84365" w:rsidRPr="00234FAD">
        <w:rPr>
          <w:rFonts w:ascii="Times New Roman" w:eastAsia="Times New Roman" w:hAnsi="Times New Roman" w:cs="Times New Roman"/>
          <w:sz w:val="24"/>
          <w:szCs w:val="24"/>
          <w:lang w:eastAsia="ar-SA"/>
        </w:rPr>
        <w:t xml:space="preserve">Муниципальной услуги </w:t>
      </w:r>
      <w:r w:rsidRPr="00234FAD">
        <w:rPr>
          <w:rFonts w:ascii="Times New Roman" w:hAnsi="Times New Roman" w:cs="Times New Roman"/>
          <w:sz w:val="24"/>
          <w:szCs w:val="24"/>
        </w:rPr>
        <w:t>осуществляет</w:t>
      </w:r>
      <w:r w:rsidR="00623897">
        <w:rPr>
          <w:rFonts w:ascii="Times New Roman" w:hAnsi="Times New Roman" w:cs="Times New Roman"/>
          <w:sz w:val="24"/>
          <w:szCs w:val="24"/>
        </w:rPr>
        <w:t xml:space="preserve"> </w:t>
      </w:r>
      <w:r w:rsidR="009C195C" w:rsidRPr="00234FAD">
        <w:rPr>
          <w:rFonts w:ascii="Times New Roman" w:hAnsi="Times New Roman" w:cs="Times New Roman"/>
          <w:sz w:val="24"/>
          <w:szCs w:val="24"/>
        </w:rPr>
        <w:t>Подразделение</w:t>
      </w:r>
      <w:r w:rsidR="004D2978" w:rsidRPr="00234FAD">
        <w:rPr>
          <w:rFonts w:ascii="Times New Roman" w:eastAsia="Times New Roman" w:hAnsi="Times New Roman" w:cs="Times New Roman"/>
          <w:sz w:val="24"/>
          <w:szCs w:val="24"/>
          <w:lang w:eastAsia="ar-SA"/>
        </w:rPr>
        <w:t>.</w:t>
      </w:r>
    </w:p>
    <w:p w:rsidR="00AB6D23" w:rsidRPr="00234FAD" w:rsidRDefault="00D64469" w:rsidP="00D64469">
      <w:pPr>
        <w:pStyle w:val="ConsPlusNormal"/>
        <w:ind w:firstLine="708"/>
        <w:jc w:val="both"/>
        <w:rPr>
          <w:rFonts w:ascii="Times New Roman" w:hAnsi="Times New Roman" w:cs="Times New Roman"/>
          <w:sz w:val="24"/>
          <w:szCs w:val="24"/>
        </w:rPr>
      </w:pPr>
      <w:r w:rsidRPr="00234FAD">
        <w:rPr>
          <w:rFonts w:ascii="Times New Roman" w:hAnsi="Times New Roman" w:cs="Times New Roman"/>
          <w:sz w:val="24"/>
          <w:szCs w:val="24"/>
        </w:rPr>
        <w:t>5.2</w:t>
      </w:r>
      <w:r w:rsidR="00623897">
        <w:rPr>
          <w:rFonts w:ascii="Times New Roman" w:hAnsi="Times New Roman" w:cs="Times New Roman"/>
          <w:sz w:val="24"/>
          <w:szCs w:val="24"/>
        </w:rPr>
        <w:t xml:space="preserve">. </w:t>
      </w:r>
      <w:r w:rsidR="00AB6D23" w:rsidRPr="00234FAD">
        <w:rPr>
          <w:rFonts w:ascii="Times New Roman" w:hAnsi="Times New Roman" w:cs="Times New Roman"/>
          <w:sz w:val="24"/>
          <w:szCs w:val="24"/>
        </w:rPr>
        <w:t xml:space="preserve">В целях предоставления </w:t>
      </w:r>
      <w:r w:rsidR="009C4E2F" w:rsidRPr="00234FAD">
        <w:rPr>
          <w:rFonts w:ascii="Times New Roman" w:hAnsi="Times New Roman" w:cs="Times New Roman"/>
          <w:sz w:val="24"/>
          <w:szCs w:val="24"/>
        </w:rPr>
        <w:t>М</w:t>
      </w:r>
      <w:r w:rsidR="001671F9" w:rsidRPr="00234FAD">
        <w:rPr>
          <w:rFonts w:ascii="Times New Roman" w:hAnsi="Times New Roman" w:cs="Times New Roman"/>
          <w:sz w:val="24"/>
          <w:szCs w:val="24"/>
        </w:rPr>
        <w:t>униципальной</w:t>
      </w:r>
      <w:r w:rsidR="00AB6D23" w:rsidRPr="00234FAD">
        <w:rPr>
          <w:rFonts w:ascii="Times New Roman" w:hAnsi="Times New Roman" w:cs="Times New Roman"/>
          <w:sz w:val="24"/>
          <w:szCs w:val="24"/>
        </w:rPr>
        <w:t xml:space="preserve"> услуги </w:t>
      </w:r>
      <w:r w:rsidR="009C195C" w:rsidRPr="00234FAD">
        <w:rPr>
          <w:rFonts w:ascii="Times New Roman" w:hAnsi="Times New Roman" w:cs="Times New Roman"/>
          <w:sz w:val="24"/>
          <w:szCs w:val="24"/>
        </w:rPr>
        <w:t>Подразделение</w:t>
      </w:r>
      <w:r w:rsidR="00AB6D23" w:rsidRPr="00234FAD">
        <w:rPr>
          <w:rFonts w:ascii="Times New Roman" w:hAnsi="Times New Roman" w:cs="Times New Roman"/>
          <w:sz w:val="24"/>
          <w:szCs w:val="24"/>
        </w:rPr>
        <w:t xml:space="preserve"> взаимодействует:</w:t>
      </w:r>
    </w:p>
    <w:p w:rsidR="00060523" w:rsidRPr="00234FAD" w:rsidRDefault="004B7597" w:rsidP="0014010B">
      <w:pPr>
        <w:pStyle w:val="ConsPlusNormal"/>
        <w:numPr>
          <w:ilvl w:val="0"/>
          <w:numId w:val="4"/>
        </w:numPr>
        <w:ind w:left="1134"/>
        <w:jc w:val="both"/>
        <w:rPr>
          <w:rFonts w:ascii="Times New Roman" w:hAnsi="Times New Roman" w:cs="Times New Roman"/>
          <w:sz w:val="24"/>
          <w:szCs w:val="24"/>
        </w:rPr>
      </w:pPr>
      <w:r w:rsidRPr="00234FAD">
        <w:rPr>
          <w:rFonts w:ascii="Times New Roman" w:hAnsi="Times New Roman" w:cs="Times New Roman"/>
          <w:sz w:val="24"/>
          <w:szCs w:val="24"/>
        </w:rPr>
        <w:t xml:space="preserve">с </w:t>
      </w:r>
      <w:r w:rsidR="00D64469" w:rsidRPr="00234FAD">
        <w:rPr>
          <w:rFonts w:ascii="Times New Roman" w:hAnsi="Times New Roman" w:cs="Times New Roman"/>
          <w:sz w:val="24"/>
          <w:szCs w:val="24"/>
        </w:rPr>
        <w:t xml:space="preserve">Федеральной службой  </w:t>
      </w:r>
      <w:r w:rsidR="006A04C3">
        <w:rPr>
          <w:rFonts w:ascii="Times New Roman" w:hAnsi="Times New Roman" w:cs="Times New Roman"/>
          <w:sz w:val="24"/>
          <w:szCs w:val="24"/>
        </w:rPr>
        <w:t>«</w:t>
      </w:r>
      <w:r w:rsidR="00D64469" w:rsidRPr="00234FAD">
        <w:rPr>
          <w:rFonts w:ascii="Times New Roman" w:hAnsi="Times New Roman" w:cs="Times New Roman"/>
          <w:sz w:val="24"/>
          <w:szCs w:val="24"/>
        </w:rPr>
        <w:t xml:space="preserve">Государственная </w:t>
      </w:r>
      <w:r w:rsidR="00E919CF" w:rsidRPr="00234FAD">
        <w:rPr>
          <w:rFonts w:ascii="Times New Roman" w:hAnsi="Times New Roman" w:cs="Times New Roman"/>
          <w:sz w:val="24"/>
          <w:szCs w:val="24"/>
        </w:rPr>
        <w:t>Федеральн</w:t>
      </w:r>
      <w:r w:rsidR="00BE3751" w:rsidRPr="00234FAD">
        <w:rPr>
          <w:rFonts w:ascii="Times New Roman" w:hAnsi="Times New Roman" w:cs="Times New Roman"/>
          <w:sz w:val="24"/>
          <w:szCs w:val="24"/>
        </w:rPr>
        <w:t>ая</w:t>
      </w:r>
      <w:r w:rsidR="00E919CF" w:rsidRPr="00234FAD">
        <w:rPr>
          <w:rFonts w:ascii="Times New Roman" w:hAnsi="Times New Roman" w:cs="Times New Roman"/>
          <w:sz w:val="24"/>
          <w:szCs w:val="24"/>
        </w:rPr>
        <w:t xml:space="preserve"> служб</w:t>
      </w:r>
      <w:r w:rsidR="00BE3751" w:rsidRPr="00234FAD">
        <w:rPr>
          <w:rFonts w:ascii="Times New Roman" w:hAnsi="Times New Roman" w:cs="Times New Roman"/>
          <w:sz w:val="24"/>
          <w:szCs w:val="24"/>
        </w:rPr>
        <w:t>а</w:t>
      </w:r>
      <w:r w:rsidR="00E919CF" w:rsidRPr="00234FAD">
        <w:rPr>
          <w:rFonts w:ascii="Times New Roman" w:hAnsi="Times New Roman" w:cs="Times New Roman"/>
          <w:sz w:val="24"/>
          <w:szCs w:val="24"/>
        </w:rPr>
        <w:t xml:space="preserve"> регистрации, кадастра и картографии</w:t>
      </w:r>
      <w:r w:rsidR="006A04C3">
        <w:rPr>
          <w:rFonts w:ascii="Times New Roman" w:hAnsi="Times New Roman" w:cs="Times New Roman"/>
          <w:sz w:val="24"/>
          <w:szCs w:val="24"/>
        </w:rPr>
        <w:t>»</w:t>
      </w:r>
      <w:r w:rsidR="00E919CF" w:rsidRPr="00234FAD">
        <w:rPr>
          <w:rFonts w:ascii="Times New Roman" w:hAnsi="Times New Roman" w:cs="Times New Roman"/>
          <w:sz w:val="24"/>
          <w:szCs w:val="24"/>
        </w:rPr>
        <w:t>;</w:t>
      </w:r>
    </w:p>
    <w:p w:rsidR="00E919CF" w:rsidRPr="00234FAD" w:rsidRDefault="004B7597" w:rsidP="0014010B">
      <w:pPr>
        <w:pStyle w:val="ConsPlusNormal"/>
        <w:numPr>
          <w:ilvl w:val="0"/>
          <w:numId w:val="4"/>
        </w:numPr>
        <w:ind w:left="1134"/>
        <w:jc w:val="both"/>
        <w:rPr>
          <w:rFonts w:ascii="Times New Roman" w:hAnsi="Times New Roman" w:cs="Times New Roman"/>
          <w:sz w:val="24"/>
          <w:szCs w:val="24"/>
        </w:rPr>
      </w:pPr>
      <w:r w:rsidRPr="00234FAD">
        <w:rPr>
          <w:rFonts w:ascii="Times New Roman" w:hAnsi="Times New Roman" w:cs="Times New Roman"/>
          <w:sz w:val="24"/>
          <w:szCs w:val="24"/>
        </w:rPr>
        <w:t xml:space="preserve">с </w:t>
      </w:r>
      <w:r w:rsidR="00E919CF" w:rsidRPr="00234FAD">
        <w:rPr>
          <w:rFonts w:ascii="Times New Roman" w:hAnsi="Times New Roman" w:cs="Times New Roman"/>
          <w:sz w:val="24"/>
          <w:szCs w:val="24"/>
        </w:rPr>
        <w:t>Государственным унитарным предприятие</w:t>
      </w:r>
      <w:r w:rsidR="00F50B87" w:rsidRPr="00234FAD">
        <w:rPr>
          <w:rFonts w:ascii="Times New Roman" w:hAnsi="Times New Roman" w:cs="Times New Roman"/>
          <w:sz w:val="24"/>
          <w:szCs w:val="24"/>
        </w:rPr>
        <w:t>м</w:t>
      </w:r>
      <w:r w:rsidR="00E919CF" w:rsidRPr="00234FAD">
        <w:rPr>
          <w:rFonts w:ascii="Times New Roman" w:hAnsi="Times New Roman" w:cs="Times New Roman"/>
          <w:sz w:val="24"/>
          <w:szCs w:val="24"/>
        </w:rPr>
        <w:t xml:space="preserve"> Московской области «Московское областное бюро технической инвентаризации»;</w:t>
      </w:r>
    </w:p>
    <w:p w:rsidR="00AB6D23" w:rsidRPr="00234FAD" w:rsidRDefault="00AB6D23" w:rsidP="0014010B">
      <w:pPr>
        <w:pStyle w:val="ConsPlusNormal"/>
        <w:numPr>
          <w:ilvl w:val="0"/>
          <w:numId w:val="4"/>
        </w:numPr>
        <w:ind w:left="1134"/>
        <w:jc w:val="both"/>
        <w:rPr>
          <w:rFonts w:ascii="Times New Roman" w:hAnsi="Times New Roman" w:cs="Times New Roman"/>
          <w:sz w:val="24"/>
          <w:szCs w:val="24"/>
        </w:rPr>
      </w:pPr>
      <w:r w:rsidRPr="00234FAD">
        <w:rPr>
          <w:rFonts w:ascii="Times New Roman" w:hAnsi="Times New Roman" w:cs="Times New Roman"/>
          <w:sz w:val="24"/>
          <w:szCs w:val="24"/>
        </w:rPr>
        <w:t>с организациями федеральной почтовой связи;</w:t>
      </w:r>
    </w:p>
    <w:p w:rsidR="00540AFF" w:rsidRPr="00234FAD" w:rsidRDefault="00AB6D23" w:rsidP="0014010B">
      <w:pPr>
        <w:pStyle w:val="ConsPlusNormal"/>
        <w:numPr>
          <w:ilvl w:val="0"/>
          <w:numId w:val="4"/>
        </w:numPr>
        <w:ind w:left="1134"/>
        <w:jc w:val="both"/>
        <w:rPr>
          <w:rFonts w:ascii="Times New Roman" w:hAnsi="Times New Roman" w:cs="Times New Roman"/>
          <w:sz w:val="24"/>
          <w:szCs w:val="24"/>
        </w:rPr>
      </w:pPr>
      <w:r w:rsidRPr="00234FAD">
        <w:rPr>
          <w:rFonts w:ascii="Times New Roman" w:hAnsi="Times New Roman" w:cs="Times New Roman"/>
          <w:sz w:val="24"/>
          <w:szCs w:val="24"/>
        </w:rPr>
        <w:t xml:space="preserve">с </w:t>
      </w:r>
      <w:r w:rsidR="00337108" w:rsidRPr="00234FAD">
        <w:rPr>
          <w:rFonts w:ascii="Times New Roman" w:hAnsi="Times New Roman" w:cs="Times New Roman"/>
          <w:sz w:val="24"/>
          <w:szCs w:val="24"/>
        </w:rPr>
        <w:t>МФЦ</w:t>
      </w:r>
      <w:r w:rsidR="004B7597" w:rsidRPr="00234FAD">
        <w:rPr>
          <w:rFonts w:ascii="Times New Roman" w:hAnsi="Times New Roman" w:cs="Times New Roman"/>
          <w:sz w:val="24"/>
          <w:szCs w:val="24"/>
        </w:rPr>
        <w:t>;</w:t>
      </w:r>
    </w:p>
    <w:p w:rsidR="00AB6D23" w:rsidRPr="00234FAD" w:rsidRDefault="00540AFF" w:rsidP="0014010B">
      <w:pPr>
        <w:pStyle w:val="ConsPlusNormal"/>
        <w:numPr>
          <w:ilvl w:val="0"/>
          <w:numId w:val="4"/>
        </w:numPr>
        <w:ind w:left="1134"/>
        <w:jc w:val="both"/>
        <w:rPr>
          <w:rFonts w:ascii="Times New Roman" w:hAnsi="Times New Roman" w:cs="Times New Roman"/>
          <w:sz w:val="24"/>
          <w:szCs w:val="24"/>
        </w:rPr>
      </w:pPr>
      <w:r w:rsidRPr="00234FAD">
        <w:rPr>
          <w:rFonts w:ascii="Times New Roman" w:hAnsi="Times New Roman" w:cs="Times New Roman"/>
          <w:sz w:val="24"/>
          <w:szCs w:val="24"/>
        </w:rPr>
        <w:t>с управляющими компаниями, обслуживающими муниципальный жилищный фонд</w:t>
      </w:r>
      <w:r w:rsidR="001C264D" w:rsidRPr="00234FAD">
        <w:rPr>
          <w:rFonts w:ascii="Times New Roman" w:hAnsi="Times New Roman" w:cs="Times New Roman"/>
          <w:sz w:val="24"/>
          <w:szCs w:val="24"/>
        </w:rPr>
        <w:t>.</w:t>
      </w:r>
    </w:p>
    <w:p w:rsidR="005C4A42" w:rsidRPr="00234FAD" w:rsidRDefault="00337108" w:rsidP="00337108">
      <w:pPr>
        <w:pStyle w:val="ConsPlusNormal"/>
        <w:ind w:firstLine="708"/>
        <w:jc w:val="both"/>
        <w:rPr>
          <w:rFonts w:ascii="Times New Roman" w:hAnsi="Times New Roman" w:cs="Times New Roman"/>
          <w:sz w:val="24"/>
          <w:szCs w:val="24"/>
        </w:rPr>
      </w:pPr>
      <w:r w:rsidRPr="00234FAD">
        <w:rPr>
          <w:rFonts w:ascii="Times New Roman" w:hAnsi="Times New Roman" w:cs="Times New Roman"/>
          <w:sz w:val="24"/>
          <w:szCs w:val="24"/>
          <w:lang w:eastAsia="ru-RU"/>
        </w:rPr>
        <w:t>5.3</w:t>
      </w:r>
      <w:r w:rsidR="00623897">
        <w:rPr>
          <w:rFonts w:ascii="Times New Roman" w:hAnsi="Times New Roman" w:cs="Times New Roman"/>
          <w:sz w:val="24"/>
          <w:szCs w:val="24"/>
          <w:lang w:eastAsia="ru-RU"/>
        </w:rPr>
        <w:t>.</w:t>
      </w:r>
      <w:r w:rsidRPr="00234FAD">
        <w:rPr>
          <w:rFonts w:ascii="Times New Roman" w:hAnsi="Times New Roman" w:cs="Times New Roman"/>
          <w:sz w:val="24"/>
          <w:szCs w:val="24"/>
          <w:lang w:eastAsia="ru-RU"/>
        </w:rPr>
        <w:t xml:space="preserve"> </w:t>
      </w:r>
      <w:r w:rsidR="009C195C" w:rsidRPr="00234FAD">
        <w:rPr>
          <w:rFonts w:ascii="Times New Roman" w:hAnsi="Times New Roman" w:cs="Times New Roman"/>
          <w:sz w:val="24"/>
          <w:szCs w:val="24"/>
          <w:lang w:eastAsia="ru-RU"/>
        </w:rPr>
        <w:t>Администрация</w:t>
      </w:r>
      <w:r w:rsidR="00297822">
        <w:rPr>
          <w:rFonts w:ascii="Times New Roman" w:hAnsi="Times New Roman" w:cs="Times New Roman"/>
          <w:sz w:val="24"/>
          <w:szCs w:val="24"/>
          <w:lang w:eastAsia="ru-RU"/>
        </w:rPr>
        <w:t xml:space="preserve"> </w:t>
      </w:r>
      <w:r w:rsidRPr="00234FAD">
        <w:rPr>
          <w:rFonts w:ascii="Times New Roman" w:hAnsi="Times New Roman" w:cs="Times New Roman"/>
          <w:sz w:val="24"/>
          <w:szCs w:val="24"/>
        </w:rPr>
        <w:t>обеспечивает</w:t>
      </w:r>
      <w:r w:rsidR="005C4A42" w:rsidRPr="00234FAD">
        <w:rPr>
          <w:rFonts w:ascii="Times New Roman" w:hAnsi="Times New Roman" w:cs="Times New Roman"/>
          <w:sz w:val="24"/>
          <w:szCs w:val="24"/>
        </w:rPr>
        <w:t xml:space="preserve"> предоставление </w:t>
      </w:r>
      <w:r w:rsidR="009C4E2F" w:rsidRPr="00234FAD">
        <w:rPr>
          <w:rFonts w:ascii="Times New Roman" w:hAnsi="Times New Roman" w:cs="Times New Roman"/>
          <w:sz w:val="24"/>
          <w:szCs w:val="24"/>
        </w:rPr>
        <w:t>М</w:t>
      </w:r>
      <w:r w:rsidR="001671F9" w:rsidRPr="00234FAD">
        <w:rPr>
          <w:rFonts w:ascii="Times New Roman" w:hAnsi="Times New Roman" w:cs="Times New Roman"/>
          <w:sz w:val="24"/>
          <w:szCs w:val="24"/>
        </w:rPr>
        <w:t>униципальной</w:t>
      </w:r>
      <w:r w:rsidR="005C4A42" w:rsidRPr="00234FAD">
        <w:rPr>
          <w:rFonts w:ascii="Times New Roman" w:hAnsi="Times New Roman" w:cs="Times New Roman"/>
          <w:sz w:val="24"/>
          <w:szCs w:val="24"/>
        </w:rPr>
        <w:t xml:space="preserve"> услуги </w:t>
      </w:r>
      <w:r w:rsidRPr="00234FAD">
        <w:rPr>
          <w:rFonts w:ascii="Times New Roman" w:hAnsi="Times New Roman" w:cs="Times New Roman"/>
          <w:sz w:val="24"/>
          <w:szCs w:val="24"/>
        </w:rPr>
        <w:t xml:space="preserve">в Администрации, </w:t>
      </w:r>
      <w:r w:rsidR="005C4A42" w:rsidRPr="00234FAD">
        <w:rPr>
          <w:rFonts w:ascii="Times New Roman" w:hAnsi="Times New Roman" w:cs="Times New Roman"/>
          <w:sz w:val="24"/>
          <w:szCs w:val="24"/>
        </w:rPr>
        <w:t xml:space="preserve">на базе </w:t>
      </w:r>
      <w:r w:rsidRPr="00234FAD">
        <w:rPr>
          <w:rFonts w:ascii="Times New Roman" w:hAnsi="Times New Roman" w:cs="Times New Roman"/>
          <w:sz w:val="24"/>
          <w:szCs w:val="24"/>
        </w:rPr>
        <w:t>МФЦ и регионально</w:t>
      </w:r>
      <w:r w:rsidR="00D84365" w:rsidRPr="00234FAD">
        <w:rPr>
          <w:rFonts w:ascii="Times New Roman" w:hAnsi="Times New Roman" w:cs="Times New Roman"/>
          <w:sz w:val="24"/>
          <w:szCs w:val="24"/>
        </w:rPr>
        <w:t>го</w:t>
      </w:r>
      <w:r w:rsidRPr="00234FAD">
        <w:rPr>
          <w:rFonts w:ascii="Times New Roman" w:hAnsi="Times New Roman" w:cs="Times New Roman"/>
          <w:sz w:val="24"/>
          <w:szCs w:val="24"/>
        </w:rPr>
        <w:t xml:space="preserve"> портал</w:t>
      </w:r>
      <w:r w:rsidR="00D84365" w:rsidRPr="00234FAD">
        <w:rPr>
          <w:rFonts w:ascii="Times New Roman" w:hAnsi="Times New Roman" w:cs="Times New Roman"/>
          <w:sz w:val="24"/>
          <w:szCs w:val="24"/>
        </w:rPr>
        <w:t>а</w:t>
      </w:r>
      <w:r w:rsidRPr="00234FAD">
        <w:rPr>
          <w:rFonts w:ascii="Times New Roman" w:hAnsi="Times New Roman" w:cs="Times New Roman"/>
          <w:sz w:val="24"/>
          <w:szCs w:val="24"/>
        </w:rPr>
        <w:t xml:space="preserve"> государственных и муниципальных услуг Московской области (далее РПГУ)</w:t>
      </w:r>
      <w:r w:rsidR="005C4A42" w:rsidRPr="00234FAD">
        <w:rPr>
          <w:rFonts w:ascii="Times New Roman" w:hAnsi="Times New Roman" w:cs="Times New Roman"/>
          <w:sz w:val="24"/>
          <w:szCs w:val="24"/>
        </w:rPr>
        <w:t>.</w:t>
      </w:r>
    </w:p>
    <w:p w:rsidR="00337108" w:rsidRPr="00234FAD" w:rsidRDefault="00337108" w:rsidP="00337108">
      <w:pPr>
        <w:pStyle w:val="ConsPlusNormal"/>
        <w:ind w:firstLine="708"/>
        <w:jc w:val="both"/>
        <w:rPr>
          <w:rFonts w:ascii="Times New Roman" w:hAnsi="Times New Roman" w:cs="Times New Roman"/>
          <w:sz w:val="24"/>
          <w:szCs w:val="24"/>
          <w:lang w:eastAsia="ru-RU"/>
        </w:rPr>
      </w:pPr>
      <w:r w:rsidRPr="00234FAD">
        <w:rPr>
          <w:rFonts w:ascii="Times New Roman" w:hAnsi="Times New Roman" w:cs="Times New Roman"/>
          <w:sz w:val="24"/>
          <w:szCs w:val="24"/>
          <w:lang w:eastAsia="ru-RU"/>
        </w:rPr>
        <w:t>5.4</w:t>
      </w:r>
      <w:r w:rsidR="00623897">
        <w:rPr>
          <w:rFonts w:ascii="Times New Roman" w:hAnsi="Times New Roman" w:cs="Times New Roman"/>
          <w:sz w:val="24"/>
          <w:szCs w:val="24"/>
          <w:lang w:eastAsia="ru-RU"/>
        </w:rPr>
        <w:t>.</w:t>
      </w:r>
      <w:r w:rsidRPr="00234FAD">
        <w:rPr>
          <w:rFonts w:ascii="Times New Roman" w:hAnsi="Times New Roman" w:cs="Times New Roman"/>
          <w:sz w:val="24"/>
          <w:szCs w:val="24"/>
          <w:lang w:eastAsia="ru-RU"/>
        </w:rPr>
        <w:t xml:space="preserve"> В МФЦ Заявителю (Представителю заявителя) обеспечивается беспланый доступ к РПГУ для обеспечения возможности </w:t>
      </w:r>
      <w:r w:rsidR="00145C20" w:rsidRPr="00234FAD">
        <w:rPr>
          <w:rFonts w:ascii="Times New Roman" w:hAnsi="Times New Roman" w:cs="Times New Roman"/>
          <w:sz w:val="24"/>
          <w:szCs w:val="24"/>
          <w:lang w:eastAsia="ru-RU"/>
        </w:rPr>
        <w:t>подачи документов в электронном виде. Перечень МФЦ указан в Приложении 2 к настоящему Административному регламенту.</w:t>
      </w:r>
    </w:p>
    <w:p w:rsidR="005814EA" w:rsidRPr="00234FAD" w:rsidRDefault="00145C20" w:rsidP="00337108">
      <w:pPr>
        <w:pStyle w:val="ConsPlusNormal"/>
        <w:ind w:firstLine="708"/>
        <w:jc w:val="both"/>
        <w:rPr>
          <w:rFonts w:ascii="Times New Roman" w:hAnsi="Times New Roman" w:cs="Times New Roman"/>
          <w:sz w:val="24"/>
          <w:szCs w:val="24"/>
        </w:rPr>
      </w:pPr>
      <w:r w:rsidRPr="00234FAD">
        <w:rPr>
          <w:rFonts w:ascii="Times New Roman" w:hAnsi="Times New Roman" w:cs="Times New Roman"/>
          <w:sz w:val="24"/>
          <w:szCs w:val="24"/>
          <w:lang w:eastAsia="ru-RU"/>
        </w:rPr>
        <w:t>5.5</w:t>
      </w:r>
      <w:r w:rsidR="00623897">
        <w:rPr>
          <w:rFonts w:ascii="Times New Roman" w:hAnsi="Times New Roman" w:cs="Times New Roman"/>
          <w:sz w:val="24"/>
          <w:szCs w:val="24"/>
          <w:lang w:eastAsia="ru-RU"/>
        </w:rPr>
        <w:t>.</w:t>
      </w:r>
      <w:r w:rsidRPr="00234FAD">
        <w:rPr>
          <w:rFonts w:ascii="Times New Roman" w:hAnsi="Times New Roman" w:cs="Times New Roman"/>
          <w:sz w:val="24"/>
          <w:szCs w:val="24"/>
          <w:lang w:eastAsia="ru-RU"/>
        </w:rPr>
        <w:t xml:space="preserve"> </w:t>
      </w:r>
      <w:r w:rsidR="009C195C" w:rsidRPr="00234FAD">
        <w:rPr>
          <w:rFonts w:ascii="Times New Roman" w:hAnsi="Times New Roman" w:cs="Times New Roman"/>
          <w:sz w:val="24"/>
          <w:szCs w:val="24"/>
          <w:lang w:eastAsia="ru-RU"/>
        </w:rPr>
        <w:t>Администрация</w:t>
      </w:r>
      <w:r w:rsidR="005814EA" w:rsidRPr="00234FAD">
        <w:rPr>
          <w:rFonts w:ascii="Times New Roman" w:hAnsi="Times New Roman" w:cs="Times New Roman"/>
          <w:sz w:val="24"/>
          <w:szCs w:val="24"/>
        </w:rPr>
        <w:t xml:space="preserve">, </w:t>
      </w:r>
      <w:r w:rsidRPr="00234FAD">
        <w:rPr>
          <w:rFonts w:ascii="Times New Roman" w:hAnsi="Times New Roman" w:cs="Times New Roman"/>
          <w:sz w:val="24"/>
          <w:szCs w:val="24"/>
        </w:rPr>
        <w:t>МФЦ</w:t>
      </w:r>
      <w:r w:rsidR="005814EA" w:rsidRPr="00234FAD">
        <w:rPr>
          <w:rFonts w:ascii="Times New Roman" w:hAnsi="Times New Roman" w:cs="Times New Roman"/>
          <w:sz w:val="24"/>
          <w:szCs w:val="24"/>
        </w:rPr>
        <w:t xml:space="preserve">, на базе которых организовано предоставление </w:t>
      </w:r>
      <w:r w:rsidR="001671F9" w:rsidRPr="00234FAD">
        <w:rPr>
          <w:rFonts w:ascii="Times New Roman" w:hAnsi="Times New Roman" w:cs="Times New Roman"/>
          <w:sz w:val="24"/>
          <w:szCs w:val="24"/>
        </w:rPr>
        <w:t>муниципальной</w:t>
      </w:r>
      <w:r w:rsidR="005814EA" w:rsidRPr="00234FAD">
        <w:rPr>
          <w:rFonts w:ascii="Times New Roman" w:hAnsi="Times New Roman" w:cs="Times New Roman"/>
          <w:sz w:val="24"/>
          <w:szCs w:val="24"/>
        </w:rPr>
        <w:t xml:space="preserve"> услуги, не вправе требовать от </w:t>
      </w:r>
      <w:r w:rsidRPr="00234FAD">
        <w:rPr>
          <w:rFonts w:ascii="Times New Roman" w:hAnsi="Times New Roman" w:cs="Times New Roman"/>
          <w:sz w:val="24"/>
          <w:szCs w:val="24"/>
        </w:rPr>
        <w:t>З</w:t>
      </w:r>
      <w:r w:rsidR="005814EA" w:rsidRPr="00234FAD">
        <w:rPr>
          <w:rFonts w:ascii="Times New Roman" w:hAnsi="Times New Roman" w:cs="Times New Roman"/>
          <w:sz w:val="24"/>
          <w:szCs w:val="24"/>
        </w:rPr>
        <w:t xml:space="preserve">аявителя </w:t>
      </w:r>
      <w:r w:rsidRPr="00234FAD">
        <w:rPr>
          <w:rFonts w:ascii="Times New Roman" w:hAnsi="Times New Roman" w:cs="Times New Roman"/>
          <w:sz w:val="24"/>
          <w:szCs w:val="24"/>
        </w:rPr>
        <w:t xml:space="preserve">(Представителя заявителя) </w:t>
      </w:r>
      <w:r w:rsidR="005814EA" w:rsidRPr="00234FAD">
        <w:rPr>
          <w:rFonts w:ascii="Times New Roman" w:hAnsi="Times New Roman" w:cs="Times New Roman"/>
          <w:sz w:val="24"/>
          <w:szCs w:val="24"/>
        </w:rPr>
        <w:t xml:space="preserve">осуществления действий, в том числе согласований, необходимых для получения </w:t>
      </w:r>
      <w:r w:rsidR="001671F9" w:rsidRPr="00234FAD">
        <w:rPr>
          <w:rFonts w:ascii="Times New Roman" w:hAnsi="Times New Roman" w:cs="Times New Roman"/>
          <w:sz w:val="24"/>
          <w:szCs w:val="24"/>
        </w:rPr>
        <w:t>муниципальной</w:t>
      </w:r>
      <w:r w:rsidR="005814EA" w:rsidRPr="00234FAD">
        <w:rPr>
          <w:rFonts w:ascii="Times New Roman" w:hAnsi="Times New Roman" w:cs="Times New Roman"/>
          <w:sz w:val="24"/>
          <w:szCs w:val="24"/>
        </w:rPr>
        <w:t xml:space="preserve"> услуги и связанных с обращением в иные государственные органы</w:t>
      </w:r>
      <w:r w:rsidR="004C0CDE" w:rsidRPr="00234FAD">
        <w:rPr>
          <w:rFonts w:ascii="Times New Roman" w:hAnsi="Times New Roman" w:cs="Times New Roman"/>
          <w:sz w:val="24"/>
          <w:szCs w:val="24"/>
        </w:rPr>
        <w:t xml:space="preserve"> (органы местного самоуправления)</w:t>
      </w:r>
      <w:r w:rsidR="005814EA" w:rsidRPr="00234FAD">
        <w:rPr>
          <w:rFonts w:ascii="Times New Roman" w:hAnsi="Times New Roman" w:cs="Times New Roman"/>
          <w:sz w:val="24"/>
          <w:szCs w:val="24"/>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w:t>
      </w:r>
      <w:r w:rsidRPr="00234FAD">
        <w:rPr>
          <w:rFonts w:ascii="Times New Roman" w:hAnsi="Times New Roman" w:cs="Times New Roman"/>
          <w:sz w:val="24"/>
          <w:szCs w:val="24"/>
        </w:rPr>
        <w:t>М</w:t>
      </w:r>
      <w:r w:rsidR="001671F9" w:rsidRPr="00234FAD">
        <w:rPr>
          <w:rFonts w:ascii="Times New Roman" w:hAnsi="Times New Roman" w:cs="Times New Roman"/>
          <w:sz w:val="24"/>
          <w:szCs w:val="24"/>
        </w:rPr>
        <w:t>униципальных</w:t>
      </w:r>
      <w:r w:rsidR="004C0CDE" w:rsidRPr="00234FAD">
        <w:rPr>
          <w:rFonts w:ascii="Times New Roman" w:hAnsi="Times New Roman" w:cs="Times New Roman"/>
          <w:sz w:val="24"/>
          <w:szCs w:val="24"/>
        </w:rPr>
        <w:t xml:space="preserve"> услуг.</w:t>
      </w:r>
    </w:p>
    <w:p w:rsidR="002B10B2" w:rsidRPr="00234FAD" w:rsidRDefault="002B10B2" w:rsidP="000E6C84">
      <w:pPr>
        <w:pStyle w:val="ConsPlusNormal"/>
        <w:ind w:firstLine="540"/>
        <w:jc w:val="both"/>
        <w:rPr>
          <w:rFonts w:ascii="Times New Roman" w:hAnsi="Times New Roman" w:cs="Times New Roman"/>
          <w:i/>
          <w:sz w:val="24"/>
          <w:szCs w:val="24"/>
        </w:rPr>
      </w:pPr>
    </w:p>
    <w:p w:rsidR="002B684A" w:rsidRPr="00063FAD" w:rsidRDefault="00145C20" w:rsidP="00145C20">
      <w:pPr>
        <w:pStyle w:val="ConsPlusNormal"/>
        <w:ind w:left="360"/>
        <w:jc w:val="center"/>
        <w:outlineLvl w:val="1"/>
        <w:rPr>
          <w:rFonts w:ascii="Times New Roman" w:hAnsi="Times New Roman" w:cs="Times New Roman"/>
          <w:b/>
          <w:sz w:val="24"/>
          <w:szCs w:val="24"/>
        </w:rPr>
      </w:pPr>
      <w:bookmarkStart w:id="13" w:name="_Toc530579891"/>
      <w:r w:rsidRPr="00063FAD">
        <w:rPr>
          <w:rFonts w:ascii="Times New Roman" w:hAnsi="Times New Roman" w:cs="Times New Roman"/>
          <w:b/>
          <w:sz w:val="24"/>
          <w:szCs w:val="24"/>
        </w:rPr>
        <w:t xml:space="preserve">6. </w:t>
      </w:r>
      <w:r w:rsidR="002B684A" w:rsidRPr="00063FAD">
        <w:rPr>
          <w:rFonts w:ascii="Times New Roman" w:hAnsi="Times New Roman" w:cs="Times New Roman"/>
          <w:b/>
          <w:sz w:val="24"/>
          <w:szCs w:val="24"/>
        </w:rPr>
        <w:t xml:space="preserve">Результат предоставления </w:t>
      </w:r>
      <w:r w:rsidRPr="00063FAD">
        <w:rPr>
          <w:rFonts w:ascii="Times New Roman" w:hAnsi="Times New Roman" w:cs="Times New Roman"/>
          <w:b/>
          <w:sz w:val="24"/>
          <w:szCs w:val="24"/>
        </w:rPr>
        <w:t>М</w:t>
      </w:r>
      <w:r w:rsidR="001671F9" w:rsidRPr="00063FAD">
        <w:rPr>
          <w:rFonts w:ascii="Times New Roman" w:hAnsi="Times New Roman" w:cs="Times New Roman"/>
          <w:b/>
          <w:sz w:val="24"/>
          <w:szCs w:val="24"/>
        </w:rPr>
        <w:t>униципальной</w:t>
      </w:r>
      <w:r w:rsidR="002B684A" w:rsidRPr="00063FAD">
        <w:rPr>
          <w:rFonts w:ascii="Times New Roman" w:hAnsi="Times New Roman" w:cs="Times New Roman"/>
          <w:b/>
          <w:sz w:val="24"/>
          <w:szCs w:val="24"/>
        </w:rPr>
        <w:t xml:space="preserve"> услуги</w:t>
      </w:r>
      <w:bookmarkEnd w:id="13"/>
    </w:p>
    <w:p w:rsidR="002B684A" w:rsidRPr="00234FAD" w:rsidRDefault="002B684A" w:rsidP="002B684A">
      <w:pPr>
        <w:pStyle w:val="ConsPlusNormal"/>
        <w:ind w:firstLine="540"/>
        <w:jc w:val="both"/>
        <w:rPr>
          <w:rFonts w:ascii="Times New Roman" w:hAnsi="Times New Roman" w:cs="Times New Roman"/>
          <w:sz w:val="24"/>
          <w:szCs w:val="24"/>
        </w:rPr>
      </w:pPr>
    </w:p>
    <w:p w:rsidR="007E1C3B" w:rsidRPr="00234FAD" w:rsidRDefault="00145C20" w:rsidP="00145C20">
      <w:pPr>
        <w:pStyle w:val="ConsPlusNormal"/>
        <w:ind w:left="708"/>
        <w:jc w:val="both"/>
        <w:rPr>
          <w:rFonts w:ascii="Times New Roman" w:hAnsi="Times New Roman" w:cs="Times New Roman"/>
          <w:sz w:val="24"/>
          <w:szCs w:val="24"/>
        </w:rPr>
      </w:pPr>
      <w:r w:rsidRPr="00234FAD">
        <w:rPr>
          <w:rFonts w:ascii="Times New Roman" w:hAnsi="Times New Roman" w:cs="Times New Roman"/>
          <w:sz w:val="24"/>
          <w:szCs w:val="24"/>
        </w:rPr>
        <w:t xml:space="preserve">6.1 </w:t>
      </w:r>
      <w:r w:rsidR="002B684A" w:rsidRPr="00234FAD">
        <w:rPr>
          <w:rFonts w:ascii="Times New Roman" w:hAnsi="Times New Roman" w:cs="Times New Roman"/>
          <w:sz w:val="24"/>
          <w:szCs w:val="24"/>
        </w:rPr>
        <w:t xml:space="preserve">Результатом предоставления </w:t>
      </w:r>
      <w:r w:rsidR="001671F9" w:rsidRPr="00234FAD">
        <w:rPr>
          <w:rFonts w:ascii="Times New Roman" w:hAnsi="Times New Roman" w:cs="Times New Roman"/>
          <w:sz w:val="24"/>
          <w:szCs w:val="24"/>
        </w:rPr>
        <w:t>муниципальной</w:t>
      </w:r>
      <w:r w:rsidR="002B684A" w:rsidRPr="00234FAD">
        <w:rPr>
          <w:rFonts w:ascii="Times New Roman" w:hAnsi="Times New Roman" w:cs="Times New Roman"/>
          <w:sz w:val="24"/>
          <w:szCs w:val="24"/>
        </w:rPr>
        <w:t xml:space="preserve"> услуги явля</w:t>
      </w:r>
      <w:r w:rsidR="00A50C3F" w:rsidRPr="00234FAD">
        <w:rPr>
          <w:rFonts w:ascii="Times New Roman" w:hAnsi="Times New Roman" w:cs="Times New Roman"/>
          <w:sz w:val="24"/>
          <w:szCs w:val="24"/>
        </w:rPr>
        <w:t>ю</w:t>
      </w:r>
      <w:r w:rsidR="002B684A" w:rsidRPr="00234FAD">
        <w:rPr>
          <w:rFonts w:ascii="Times New Roman" w:hAnsi="Times New Roman" w:cs="Times New Roman"/>
          <w:sz w:val="24"/>
          <w:szCs w:val="24"/>
        </w:rPr>
        <w:t>тся</w:t>
      </w:r>
      <w:r w:rsidR="007E1C3B" w:rsidRPr="00234FAD">
        <w:rPr>
          <w:rFonts w:ascii="Times New Roman" w:hAnsi="Times New Roman" w:cs="Times New Roman"/>
          <w:sz w:val="24"/>
          <w:szCs w:val="24"/>
        </w:rPr>
        <w:t>:</w:t>
      </w:r>
    </w:p>
    <w:p w:rsidR="00FD6259" w:rsidRPr="00234FAD" w:rsidRDefault="00FD6259" w:rsidP="00070E43">
      <w:pPr>
        <w:spacing w:after="0" w:line="240" w:lineRule="auto"/>
        <w:ind w:firstLine="360"/>
        <w:jc w:val="both"/>
        <w:rPr>
          <w:rFonts w:ascii="Times New Roman" w:hAnsi="Times New Roman" w:cs="Times New Roman"/>
          <w:sz w:val="24"/>
          <w:szCs w:val="24"/>
        </w:rPr>
      </w:pPr>
      <w:r w:rsidRPr="00234FAD">
        <w:rPr>
          <w:rFonts w:ascii="Times New Roman" w:hAnsi="Times New Roman" w:cs="Times New Roman"/>
          <w:sz w:val="24"/>
          <w:szCs w:val="24"/>
        </w:rPr>
        <w:t xml:space="preserve">- заключение </w:t>
      </w:r>
      <w:r w:rsidR="004B7597" w:rsidRPr="00234FAD">
        <w:rPr>
          <w:rFonts w:ascii="Times New Roman" w:hAnsi="Times New Roman" w:cs="Times New Roman"/>
          <w:sz w:val="24"/>
          <w:szCs w:val="24"/>
        </w:rPr>
        <w:t xml:space="preserve">с </w:t>
      </w:r>
      <w:r w:rsidR="00145C20" w:rsidRPr="00234FAD">
        <w:rPr>
          <w:rFonts w:ascii="Times New Roman" w:hAnsi="Times New Roman" w:cs="Times New Roman"/>
          <w:sz w:val="24"/>
          <w:szCs w:val="24"/>
        </w:rPr>
        <w:t>З</w:t>
      </w:r>
      <w:r w:rsidR="004B7597" w:rsidRPr="00234FAD">
        <w:rPr>
          <w:rFonts w:ascii="Times New Roman" w:hAnsi="Times New Roman" w:cs="Times New Roman"/>
          <w:sz w:val="24"/>
          <w:szCs w:val="24"/>
        </w:rPr>
        <w:t>аявителем и получение им</w:t>
      </w:r>
      <w:r w:rsidRPr="00234FAD">
        <w:rPr>
          <w:rFonts w:ascii="Times New Roman" w:hAnsi="Times New Roman" w:cs="Times New Roman"/>
          <w:sz w:val="24"/>
          <w:szCs w:val="24"/>
        </w:rPr>
        <w:t xml:space="preserve"> договора передачи жилого помещения в </w:t>
      </w:r>
      <w:r w:rsidR="00B84931" w:rsidRPr="00234FAD">
        <w:rPr>
          <w:rFonts w:ascii="Times New Roman" w:hAnsi="Times New Roman" w:cs="Times New Roman"/>
          <w:sz w:val="24"/>
          <w:szCs w:val="24"/>
        </w:rPr>
        <w:t>с</w:t>
      </w:r>
      <w:r w:rsidRPr="00234FAD">
        <w:rPr>
          <w:rFonts w:ascii="Times New Roman" w:hAnsi="Times New Roman" w:cs="Times New Roman"/>
          <w:sz w:val="24"/>
          <w:szCs w:val="24"/>
        </w:rPr>
        <w:t xml:space="preserve">обственность граждан; </w:t>
      </w:r>
    </w:p>
    <w:p w:rsidR="00A50C3F" w:rsidRPr="00234FAD" w:rsidRDefault="00FD6259" w:rsidP="00070E43">
      <w:pPr>
        <w:pStyle w:val="ConsPlusNormal"/>
        <w:ind w:firstLine="360"/>
        <w:jc w:val="both"/>
        <w:rPr>
          <w:rFonts w:ascii="Times New Roman" w:hAnsi="Times New Roman" w:cs="Times New Roman"/>
          <w:sz w:val="24"/>
          <w:szCs w:val="24"/>
        </w:rPr>
      </w:pPr>
      <w:r w:rsidRPr="00234FAD">
        <w:rPr>
          <w:rFonts w:ascii="Times New Roman" w:hAnsi="Times New Roman" w:cs="Times New Roman"/>
          <w:sz w:val="24"/>
          <w:szCs w:val="24"/>
        </w:rPr>
        <w:t>- отказ в заключении и получении договора на передачу жилого помещения в собственность граждан.</w:t>
      </w:r>
    </w:p>
    <w:p w:rsidR="00F94AC7" w:rsidRPr="00234FAD" w:rsidRDefault="00F94AC7" w:rsidP="002B684A">
      <w:pPr>
        <w:pStyle w:val="ConsPlusNormal"/>
        <w:ind w:firstLine="540"/>
        <w:jc w:val="both"/>
        <w:rPr>
          <w:rFonts w:ascii="Times New Roman" w:hAnsi="Times New Roman" w:cs="Times New Roman"/>
          <w:sz w:val="24"/>
          <w:szCs w:val="24"/>
        </w:rPr>
      </w:pPr>
    </w:p>
    <w:p w:rsidR="002B684A" w:rsidRPr="00063FAD" w:rsidRDefault="002B684A" w:rsidP="00145C20">
      <w:pPr>
        <w:pStyle w:val="ConsPlusNormal"/>
        <w:numPr>
          <w:ilvl w:val="0"/>
          <w:numId w:val="1"/>
        </w:numPr>
        <w:jc w:val="center"/>
        <w:outlineLvl w:val="1"/>
        <w:rPr>
          <w:rFonts w:ascii="Times New Roman" w:hAnsi="Times New Roman" w:cs="Times New Roman"/>
          <w:b/>
          <w:sz w:val="24"/>
          <w:szCs w:val="24"/>
        </w:rPr>
      </w:pPr>
      <w:bookmarkStart w:id="14" w:name="_Toc530579892"/>
      <w:r w:rsidRPr="00063FAD">
        <w:rPr>
          <w:rFonts w:ascii="Times New Roman" w:hAnsi="Times New Roman" w:cs="Times New Roman"/>
          <w:b/>
          <w:sz w:val="24"/>
          <w:szCs w:val="24"/>
        </w:rPr>
        <w:t xml:space="preserve">Срок регистрации </w:t>
      </w:r>
      <w:r w:rsidR="007F6D0D" w:rsidRPr="00063FAD">
        <w:rPr>
          <w:rFonts w:ascii="Times New Roman" w:hAnsi="Times New Roman" w:cs="Times New Roman"/>
          <w:b/>
          <w:sz w:val="24"/>
          <w:szCs w:val="24"/>
        </w:rPr>
        <w:t>заявления</w:t>
      </w:r>
      <w:r w:rsidR="00623897">
        <w:rPr>
          <w:rFonts w:ascii="Times New Roman" w:hAnsi="Times New Roman" w:cs="Times New Roman"/>
          <w:b/>
          <w:sz w:val="24"/>
          <w:szCs w:val="24"/>
        </w:rPr>
        <w:t xml:space="preserve"> </w:t>
      </w:r>
      <w:r w:rsidR="00145C20" w:rsidRPr="00063FAD">
        <w:rPr>
          <w:rFonts w:ascii="Times New Roman" w:hAnsi="Times New Roman" w:cs="Times New Roman"/>
          <w:b/>
          <w:sz w:val="24"/>
          <w:szCs w:val="24"/>
        </w:rPr>
        <w:t>З</w:t>
      </w:r>
      <w:r w:rsidRPr="00063FAD">
        <w:rPr>
          <w:rFonts w:ascii="Times New Roman" w:hAnsi="Times New Roman" w:cs="Times New Roman"/>
          <w:b/>
          <w:sz w:val="24"/>
          <w:szCs w:val="24"/>
        </w:rPr>
        <w:t>аявителя</w:t>
      </w:r>
      <w:bookmarkEnd w:id="14"/>
    </w:p>
    <w:p w:rsidR="002B684A" w:rsidRPr="00234FAD" w:rsidRDefault="002B684A" w:rsidP="000E6C84">
      <w:pPr>
        <w:pStyle w:val="ConsPlusNormal"/>
        <w:ind w:firstLine="540"/>
        <w:jc w:val="both"/>
        <w:rPr>
          <w:rFonts w:ascii="Times New Roman" w:hAnsi="Times New Roman" w:cs="Times New Roman"/>
          <w:sz w:val="24"/>
          <w:szCs w:val="24"/>
        </w:rPr>
      </w:pPr>
    </w:p>
    <w:p w:rsidR="001132E0" w:rsidRPr="00234FAD" w:rsidRDefault="001132E0" w:rsidP="000E6C8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7.1. Срок регистрации </w:t>
      </w:r>
      <w:r w:rsidR="00807D28" w:rsidRPr="00234FAD">
        <w:rPr>
          <w:rFonts w:ascii="Times New Roman" w:hAnsi="Times New Roman" w:cs="Times New Roman"/>
          <w:sz w:val="24"/>
          <w:szCs w:val="24"/>
        </w:rPr>
        <w:t>З</w:t>
      </w:r>
      <w:r w:rsidR="00194DCB" w:rsidRPr="00234FAD">
        <w:rPr>
          <w:rFonts w:ascii="Times New Roman" w:hAnsi="Times New Roman" w:cs="Times New Roman"/>
          <w:sz w:val="24"/>
          <w:szCs w:val="24"/>
        </w:rPr>
        <w:t>аявления</w:t>
      </w:r>
      <w:r w:rsidR="00807D28" w:rsidRPr="00234FAD">
        <w:rPr>
          <w:rFonts w:ascii="Times New Roman" w:hAnsi="Times New Roman" w:cs="Times New Roman"/>
          <w:sz w:val="24"/>
          <w:szCs w:val="24"/>
        </w:rPr>
        <w:t xml:space="preserve"> З</w:t>
      </w:r>
      <w:r w:rsidRPr="00234FAD">
        <w:rPr>
          <w:rFonts w:ascii="Times New Roman" w:hAnsi="Times New Roman" w:cs="Times New Roman"/>
          <w:sz w:val="24"/>
          <w:szCs w:val="24"/>
        </w:rPr>
        <w:t xml:space="preserve">аявителя о предоставлении </w:t>
      </w:r>
      <w:r w:rsidR="00807D28" w:rsidRPr="00234FAD">
        <w:rPr>
          <w:rFonts w:ascii="Times New Roman" w:hAnsi="Times New Roman" w:cs="Times New Roman"/>
          <w:sz w:val="24"/>
          <w:szCs w:val="24"/>
        </w:rPr>
        <w:t>М</w:t>
      </w:r>
      <w:r w:rsidR="001671F9" w:rsidRPr="00234FAD">
        <w:rPr>
          <w:rFonts w:ascii="Times New Roman" w:hAnsi="Times New Roman" w:cs="Times New Roman"/>
          <w:sz w:val="24"/>
          <w:szCs w:val="24"/>
        </w:rPr>
        <w:t>униципальной</w:t>
      </w:r>
      <w:r w:rsidRPr="00234FAD">
        <w:rPr>
          <w:rFonts w:ascii="Times New Roman" w:hAnsi="Times New Roman" w:cs="Times New Roman"/>
          <w:sz w:val="24"/>
          <w:szCs w:val="24"/>
        </w:rPr>
        <w:t xml:space="preserve"> услуги </w:t>
      </w:r>
      <w:r w:rsidR="002B10B2" w:rsidRPr="00234FAD">
        <w:rPr>
          <w:rFonts w:ascii="Times New Roman" w:hAnsi="Times New Roman" w:cs="Times New Roman"/>
          <w:sz w:val="24"/>
          <w:szCs w:val="24"/>
        </w:rPr>
        <w:t xml:space="preserve">осуществляется в течение </w:t>
      </w:r>
      <w:r w:rsidR="002C1743" w:rsidRPr="00234FAD">
        <w:rPr>
          <w:rFonts w:ascii="Times New Roman" w:hAnsi="Times New Roman" w:cs="Times New Roman"/>
          <w:sz w:val="24"/>
          <w:szCs w:val="24"/>
        </w:rPr>
        <w:t>1</w:t>
      </w:r>
      <w:r w:rsidR="004E5F21" w:rsidRPr="00234FAD">
        <w:rPr>
          <w:rFonts w:ascii="Times New Roman" w:hAnsi="Times New Roman" w:cs="Times New Roman"/>
          <w:sz w:val="24"/>
          <w:szCs w:val="24"/>
        </w:rPr>
        <w:t xml:space="preserve"> рабоч</w:t>
      </w:r>
      <w:r w:rsidR="002C1743" w:rsidRPr="00234FAD">
        <w:rPr>
          <w:rFonts w:ascii="Times New Roman" w:hAnsi="Times New Roman" w:cs="Times New Roman"/>
          <w:sz w:val="24"/>
          <w:szCs w:val="24"/>
        </w:rPr>
        <w:t>его</w:t>
      </w:r>
      <w:r w:rsidR="004E5F21" w:rsidRPr="00234FAD">
        <w:rPr>
          <w:rFonts w:ascii="Times New Roman" w:hAnsi="Times New Roman" w:cs="Times New Roman"/>
          <w:sz w:val="24"/>
          <w:szCs w:val="24"/>
        </w:rPr>
        <w:t xml:space="preserve"> дн</w:t>
      </w:r>
      <w:r w:rsidR="002C1743" w:rsidRPr="00234FAD">
        <w:rPr>
          <w:rFonts w:ascii="Times New Roman" w:hAnsi="Times New Roman" w:cs="Times New Roman"/>
          <w:sz w:val="24"/>
          <w:szCs w:val="24"/>
        </w:rPr>
        <w:t>я</w:t>
      </w:r>
      <w:r w:rsidR="00623897">
        <w:rPr>
          <w:rFonts w:ascii="Times New Roman" w:hAnsi="Times New Roman" w:cs="Times New Roman"/>
          <w:sz w:val="24"/>
          <w:szCs w:val="24"/>
        </w:rPr>
        <w:t xml:space="preserve"> </w:t>
      </w:r>
      <w:r w:rsidRPr="00234FAD">
        <w:rPr>
          <w:rFonts w:ascii="Times New Roman" w:hAnsi="Times New Roman" w:cs="Times New Roman"/>
          <w:sz w:val="24"/>
          <w:szCs w:val="24"/>
        </w:rPr>
        <w:t xml:space="preserve">с момента поступления </w:t>
      </w:r>
      <w:r w:rsidR="00194DCB" w:rsidRPr="00234FAD">
        <w:rPr>
          <w:rFonts w:ascii="Times New Roman" w:hAnsi="Times New Roman" w:cs="Times New Roman"/>
          <w:sz w:val="24"/>
          <w:szCs w:val="24"/>
        </w:rPr>
        <w:t>заявления</w:t>
      </w:r>
      <w:r w:rsidRPr="00234FAD">
        <w:rPr>
          <w:rFonts w:ascii="Times New Roman" w:hAnsi="Times New Roman" w:cs="Times New Roman"/>
          <w:sz w:val="24"/>
          <w:szCs w:val="24"/>
        </w:rPr>
        <w:t xml:space="preserve"> в </w:t>
      </w:r>
      <w:r w:rsidR="009C195C" w:rsidRPr="00234FAD">
        <w:rPr>
          <w:rFonts w:ascii="Times New Roman" w:hAnsi="Times New Roman" w:cs="Times New Roman"/>
          <w:sz w:val="24"/>
          <w:szCs w:val="24"/>
          <w:lang w:eastAsia="ru-RU"/>
        </w:rPr>
        <w:t>Администрацию</w:t>
      </w:r>
      <w:r w:rsidR="005814EA" w:rsidRPr="00234FAD">
        <w:rPr>
          <w:rFonts w:ascii="Times New Roman" w:hAnsi="Times New Roman" w:cs="Times New Roman"/>
          <w:sz w:val="24"/>
          <w:szCs w:val="24"/>
        </w:rPr>
        <w:t>.</w:t>
      </w:r>
    </w:p>
    <w:p w:rsidR="005814EA" w:rsidRPr="00234FAD" w:rsidRDefault="005814EA" w:rsidP="005814EA">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7.2. Регистрация </w:t>
      </w:r>
      <w:r w:rsidR="00807D28" w:rsidRPr="00234FAD">
        <w:rPr>
          <w:rFonts w:ascii="Times New Roman" w:hAnsi="Times New Roman" w:cs="Times New Roman"/>
          <w:sz w:val="24"/>
          <w:szCs w:val="24"/>
        </w:rPr>
        <w:t>З</w:t>
      </w:r>
      <w:r w:rsidR="00194DCB" w:rsidRPr="00234FAD">
        <w:rPr>
          <w:rFonts w:ascii="Times New Roman" w:hAnsi="Times New Roman" w:cs="Times New Roman"/>
          <w:sz w:val="24"/>
          <w:szCs w:val="24"/>
        </w:rPr>
        <w:t>аявления</w:t>
      </w:r>
      <w:r w:rsidR="00807D28" w:rsidRPr="00234FAD">
        <w:rPr>
          <w:rFonts w:ascii="Times New Roman" w:hAnsi="Times New Roman" w:cs="Times New Roman"/>
          <w:sz w:val="24"/>
          <w:szCs w:val="24"/>
        </w:rPr>
        <w:t xml:space="preserve"> З</w:t>
      </w:r>
      <w:r w:rsidRPr="00234FAD">
        <w:rPr>
          <w:rFonts w:ascii="Times New Roman" w:hAnsi="Times New Roman" w:cs="Times New Roman"/>
          <w:sz w:val="24"/>
          <w:szCs w:val="24"/>
        </w:rPr>
        <w:t xml:space="preserve">аявителя о предоставлении </w:t>
      </w:r>
      <w:r w:rsidR="00807D28" w:rsidRPr="00234FAD">
        <w:rPr>
          <w:rFonts w:ascii="Times New Roman" w:hAnsi="Times New Roman" w:cs="Times New Roman"/>
          <w:sz w:val="24"/>
          <w:szCs w:val="24"/>
        </w:rPr>
        <w:t>М</w:t>
      </w:r>
      <w:r w:rsidR="001671F9" w:rsidRPr="00234FAD">
        <w:rPr>
          <w:rFonts w:ascii="Times New Roman" w:hAnsi="Times New Roman" w:cs="Times New Roman"/>
          <w:sz w:val="24"/>
          <w:szCs w:val="24"/>
        </w:rPr>
        <w:t>униципальной</w:t>
      </w:r>
      <w:r w:rsidR="00623897">
        <w:rPr>
          <w:rFonts w:ascii="Times New Roman" w:hAnsi="Times New Roman" w:cs="Times New Roman"/>
          <w:sz w:val="24"/>
          <w:szCs w:val="24"/>
        </w:rPr>
        <w:t xml:space="preserve"> </w:t>
      </w:r>
      <w:r w:rsidRPr="00234FAD">
        <w:rPr>
          <w:rFonts w:ascii="Times New Roman" w:hAnsi="Times New Roman" w:cs="Times New Roman"/>
          <w:sz w:val="24"/>
          <w:szCs w:val="24"/>
        </w:rPr>
        <w:t xml:space="preserve">услуги, переданного на бумажном носителе из </w:t>
      </w:r>
      <w:r w:rsidR="00807D28" w:rsidRPr="00234FAD">
        <w:rPr>
          <w:rFonts w:ascii="Times New Roman" w:hAnsi="Times New Roman" w:cs="Times New Roman"/>
          <w:sz w:val="24"/>
          <w:szCs w:val="24"/>
        </w:rPr>
        <w:t>МФЦ</w:t>
      </w:r>
      <w:r w:rsidRPr="00234FAD">
        <w:rPr>
          <w:rFonts w:ascii="Times New Roman" w:hAnsi="Times New Roman" w:cs="Times New Roman"/>
          <w:sz w:val="24"/>
          <w:szCs w:val="24"/>
        </w:rPr>
        <w:t xml:space="preserve"> в </w:t>
      </w:r>
      <w:r w:rsidR="009C195C" w:rsidRPr="00234FAD">
        <w:rPr>
          <w:rFonts w:ascii="Times New Roman" w:hAnsi="Times New Roman" w:cs="Times New Roman"/>
          <w:sz w:val="24"/>
          <w:szCs w:val="24"/>
          <w:lang w:eastAsia="ru-RU"/>
        </w:rPr>
        <w:t>Администрацию</w:t>
      </w:r>
      <w:r w:rsidRPr="00234FAD">
        <w:rPr>
          <w:rFonts w:ascii="Times New Roman" w:hAnsi="Times New Roman" w:cs="Times New Roman"/>
          <w:sz w:val="24"/>
          <w:szCs w:val="24"/>
        </w:rPr>
        <w:t xml:space="preserve">, осуществляется в срок не позднее </w:t>
      </w:r>
      <w:r w:rsidR="004E5F21" w:rsidRPr="00234FAD">
        <w:rPr>
          <w:rFonts w:ascii="Times New Roman" w:hAnsi="Times New Roman" w:cs="Times New Roman"/>
          <w:sz w:val="24"/>
          <w:szCs w:val="24"/>
        </w:rPr>
        <w:t>3 рабочих</w:t>
      </w:r>
      <w:r w:rsidR="00623897">
        <w:rPr>
          <w:rFonts w:ascii="Times New Roman" w:hAnsi="Times New Roman" w:cs="Times New Roman"/>
          <w:sz w:val="24"/>
          <w:szCs w:val="24"/>
        </w:rPr>
        <w:t xml:space="preserve"> </w:t>
      </w:r>
      <w:r w:rsidR="000749D4" w:rsidRPr="00234FAD">
        <w:rPr>
          <w:rFonts w:ascii="Times New Roman" w:hAnsi="Times New Roman" w:cs="Times New Roman"/>
          <w:sz w:val="24"/>
          <w:szCs w:val="24"/>
        </w:rPr>
        <w:t>дн</w:t>
      </w:r>
      <w:r w:rsidR="004B7597" w:rsidRPr="00234FAD">
        <w:rPr>
          <w:rFonts w:ascii="Times New Roman" w:hAnsi="Times New Roman" w:cs="Times New Roman"/>
          <w:sz w:val="24"/>
          <w:szCs w:val="24"/>
        </w:rPr>
        <w:t>ей</w:t>
      </w:r>
      <w:r w:rsidRPr="00234FAD">
        <w:rPr>
          <w:rFonts w:ascii="Times New Roman" w:hAnsi="Times New Roman" w:cs="Times New Roman"/>
          <w:sz w:val="24"/>
          <w:szCs w:val="24"/>
        </w:rPr>
        <w:t xml:space="preserve">, </w:t>
      </w:r>
      <w:r w:rsidR="000749D4" w:rsidRPr="00234FAD">
        <w:rPr>
          <w:rFonts w:ascii="Times New Roman" w:hAnsi="Times New Roman" w:cs="Times New Roman"/>
          <w:sz w:val="24"/>
          <w:szCs w:val="24"/>
        </w:rPr>
        <w:t>следующ</w:t>
      </w:r>
      <w:r w:rsidR="004B7597" w:rsidRPr="00234FAD">
        <w:rPr>
          <w:rFonts w:ascii="Times New Roman" w:hAnsi="Times New Roman" w:cs="Times New Roman"/>
          <w:sz w:val="24"/>
          <w:szCs w:val="24"/>
        </w:rPr>
        <w:t>их</w:t>
      </w:r>
      <w:r w:rsidR="000749D4" w:rsidRPr="00234FAD">
        <w:rPr>
          <w:rFonts w:ascii="Times New Roman" w:hAnsi="Times New Roman" w:cs="Times New Roman"/>
          <w:sz w:val="24"/>
          <w:szCs w:val="24"/>
        </w:rPr>
        <w:t xml:space="preserve"> за днем</w:t>
      </w:r>
      <w:r w:rsidRPr="00234FAD">
        <w:rPr>
          <w:rFonts w:ascii="Times New Roman" w:hAnsi="Times New Roman" w:cs="Times New Roman"/>
          <w:sz w:val="24"/>
          <w:szCs w:val="24"/>
        </w:rPr>
        <w:t xml:space="preserve"> поступления </w:t>
      </w:r>
      <w:r w:rsidR="00807D28" w:rsidRPr="00234FAD">
        <w:rPr>
          <w:rFonts w:ascii="Times New Roman" w:hAnsi="Times New Roman" w:cs="Times New Roman"/>
          <w:sz w:val="24"/>
          <w:szCs w:val="24"/>
        </w:rPr>
        <w:t>З</w:t>
      </w:r>
      <w:r w:rsidR="00194DCB" w:rsidRPr="00234FAD">
        <w:rPr>
          <w:rFonts w:ascii="Times New Roman" w:hAnsi="Times New Roman" w:cs="Times New Roman"/>
          <w:sz w:val="24"/>
          <w:szCs w:val="24"/>
        </w:rPr>
        <w:t>аявления</w:t>
      </w:r>
      <w:r w:rsidRPr="00234FAD">
        <w:rPr>
          <w:rFonts w:ascii="Times New Roman" w:hAnsi="Times New Roman" w:cs="Times New Roman"/>
          <w:sz w:val="24"/>
          <w:szCs w:val="24"/>
        </w:rPr>
        <w:t xml:space="preserve"> в </w:t>
      </w:r>
      <w:r w:rsidR="009C195C" w:rsidRPr="00234FAD">
        <w:rPr>
          <w:rFonts w:ascii="Times New Roman" w:hAnsi="Times New Roman" w:cs="Times New Roman"/>
          <w:sz w:val="24"/>
          <w:szCs w:val="24"/>
          <w:lang w:eastAsia="ru-RU"/>
        </w:rPr>
        <w:t>Администрацию</w:t>
      </w:r>
      <w:r w:rsidRPr="00234FAD">
        <w:rPr>
          <w:rFonts w:ascii="Times New Roman" w:hAnsi="Times New Roman" w:cs="Times New Roman"/>
          <w:sz w:val="24"/>
          <w:szCs w:val="24"/>
        </w:rPr>
        <w:t>.</w:t>
      </w:r>
    </w:p>
    <w:p w:rsidR="001132E0" w:rsidRPr="00234FAD" w:rsidRDefault="005814EA" w:rsidP="005814EA">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7.3. Регистрация </w:t>
      </w:r>
      <w:r w:rsidR="00807D28" w:rsidRPr="00234FAD">
        <w:rPr>
          <w:rFonts w:ascii="Times New Roman" w:hAnsi="Times New Roman" w:cs="Times New Roman"/>
          <w:sz w:val="24"/>
          <w:szCs w:val="24"/>
        </w:rPr>
        <w:t>З</w:t>
      </w:r>
      <w:r w:rsidR="00194DCB" w:rsidRPr="00234FAD">
        <w:rPr>
          <w:rFonts w:ascii="Times New Roman" w:hAnsi="Times New Roman" w:cs="Times New Roman"/>
          <w:sz w:val="24"/>
          <w:szCs w:val="24"/>
        </w:rPr>
        <w:t>аявления</w:t>
      </w:r>
      <w:r w:rsidR="00DC4EBA">
        <w:rPr>
          <w:rFonts w:ascii="Times New Roman" w:hAnsi="Times New Roman" w:cs="Times New Roman"/>
          <w:sz w:val="24"/>
          <w:szCs w:val="24"/>
        </w:rPr>
        <w:t xml:space="preserve"> </w:t>
      </w:r>
      <w:r w:rsidR="00807D28" w:rsidRPr="00234FAD">
        <w:rPr>
          <w:rFonts w:ascii="Times New Roman" w:hAnsi="Times New Roman" w:cs="Times New Roman"/>
          <w:sz w:val="24"/>
          <w:szCs w:val="24"/>
        </w:rPr>
        <w:t>З</w:t>
      </w:r>
      <w:r w:rsidRPr="00234FAD">
        <w:rPr>
          <w:rFonts w:ascii="Times New Roman" w:hAnsi="Times New Roman" w:cs="Times New Roman"/>
          <w:sz w:val="24"/>
          <w:szCs w:val="24"/>
        </w:rPr>
        <w:t xml:space="preserve">аявителя о предоставлении </w:t>
      </w:r>
      <w:r w:rsidR="00807D28" w:rsidRPr="00234FAD">
        <w:rPr>
          <w:rFonts w:ascii="Times New Roman" w:hAnsi="Times New Roman" w:cs="Times New Roman"/>
          <w:sz w:val="24"/>
          <w:szCs w:val="24"/>
        </w:rPr>
        <w:t>М</w:t>
      </w:r>
      <w:r w:rsidR="001671F9" w:rsidRPr="00234FAD">
        <w:rPr>
          <w:rFonts w:ascii="Times New Roman" w:hAnsi="Times New Roman" w:cs="Times New Roman"/>
          <w:sz w:val="24"/>
          <w:szCs w:val="24"/>
        </w:rPr>
        <w:t>униципальной</w:t>
      </w:r>
      <w:r w:rsidRPr="00234FAD">
        <w:rPr>
          <w:rFonts w:ascii="Times New Roman" w:hAnsi="Times New Roman" w:cs="Times New Roman"/>
          <w:sz w:val="24"/>
          <w:szCs w:val="24"/>
        </w:rPr>
        <w:t xml:space="preserve"> услуги, направленного в форме электронного документа посредством </w:t>
      </w:r>
      <w:r w:rsidR="00807D28" w:rsidRPr="00234FAD">
        <w:rPr>
          <w:rFonts w:ascii="Times New Roman" w:hAnsi="Times New Roman" w:cs="Times New Roman"/>
          <w:sz w:val="24"/>
          <w:szCs w:val="24"/>
        </w:rPr>
        <w:t xml:space="preserve">РПГУ до 16.00 рабочего дня, регистрируется </w:t>
      </w:r>
      <w:r w:rsidRPr="00234FAD">
        <w:rPr>
          <w:rFonts w:ascii="Times New Roman" w:hAnsi="Times New Roman" w:cs="Times New Roman"/>
          <w:sz w:val="24"/>
          <w:szCs w:val="24"/>
        </w:rPr>
        <w:t>в</w:t>
      </w:r>
      <w:r w:rsidR="00DC4EBA">
        <w:rPr>
          <w:rFonts w:ascii="Times New Roman" w:hAnsi="Times New Roman" w:cs="Times New Roman"/>
          <w:sz w:val="24"/>
          <w:szCs w:val="24"/>
        </w:rPr>
        <w:t xml:space="preserve"> </w:t>
      </w:r>
      <w:r w:rsidR="00807D28" w:rsidRPr="00234FAD">
        <w:rPr>
          <w:rFonts w:ascii="Times New Roman" w:hAnsi="Times New Roman" w:cs="Times New Roman"/>
          <w:sz w:val="24"/>
          <w:szCs w:val="24"/>
          <w:lang w:eastAsia="ru-RU"/>
        </w:rPr>
        <w:t>Администрации в день его подачи</w:t>
      </w:r>
      <w:r w:rsidRPr="00234FAD">
        <w:rPr>
          <w:rFonts w:ascii="Times New Roman" w:hAnsi="Times New Roman" w:cs="Times New Roman"/>
          <w:sz w:val="24"/>
          <w:szCs w:val="24"/>
        </w:rPr>
        <w:t>.</w:t>
      </w:r>
      <w:r w:rsidR="00807D28" w:rsidRPr="00234FAD">
        <w:rPr>
          <w:rFonts w:ascii="Times New Roman" w:hAnsi="Times New Roman" w:cs="Times New Roman"/>
          <w:sz w:val="24"/>
          <w:szCs w:val="24"/>
        </w:rPr>
        <w:t xml:space="preserve"> При подаче Заявления через РПГУ после 16.00, рабочего дня либо в нерабочий день, регистрируется в Администрации на следующий рабочий день.</w:t>
      </w:r>
    </w:p>
    <w:p w:rsidR="007B42A2" w:rsidRPr="00234FAD" w:rsidRDefault="007B42A2" w:rsidP="000E6C84">
      <w:pPr>
        <w:pStyle w:val="ConsPlusNormal"/>
        <w:ind w:firstLine="540"/>
        <w:jc w:val="both"/>
        <w:rPr>
          <w:rFonts w:ascii="Times New Roman" w:hAnsi="Times New Roman" w:cs="Times New Roman"/>
          <w:sz w:val="24"/>
          <w:szCs w:val="24"/>
        </w:rPr>
      </w:pPr>
    </w:p>
    <w:p w:rsidR="002B684A" w:rsidRPr="00063FAD" w:rsidRDefault="002B684A" w:rsidP="005D69DF">
      <w:pPr>
        <w:pStyle w:val="ConsPlusNormal"/>
        <w:numPr>
          <w:ilvl w:val="0"/>
          <w:numId w:val="1"/>
        </w:numPr>
        <w:jc w:val="center"/>
        <w:outlineLvl w:val="1"/>
        <w:rPr>
          <w:rFonts w:ascii="Times New Roman" w:hAnsi="Times New Roman" w:cs="Times New Roman"/>
          <w:b/>
          <w:sz w:val="24"/>
          <w:szCs w:val="24"/>
        </w:rPr>
      </w:pPr>
      <w:bookmarkStart w:id="15" w:name="_Toc530579893"/>
      <w:r w:rsidRPr="00063FAD">
        <w:rPr>
          <w:rFonts w:ascii="Times New Roman" w:hAnsi="Times New Roman" w:cs="Times New Roman"/>
          <w:b/>
          <w:sz w:val="24"/>
          <w:szCs w:val="24"/>
        </w:rPr>
        <w:t xml:space="preserve">Срок предоставления </w:t>
      </w:r>
      <w:r w:rsidR="00807D28" w:rsidRPr="00063FAD">
        <w:rPr>
          <w:rFonts w:ascii="Times New Roman" w:hAnsi="Times New Roman" w:cs="Times New Roman"/>
          <w:b/>
          <w:sz w:val="24"/>
          <w:szCs w:val="24"/>
        </w:rPr>
        <w:t>М</w:t>
      </w:r>
      <w:r w:rsidR="001671F9" w:rsidRPr="00063FAD">
        <w:rPr>
          <w:rFonts w:ascii="Times New Roman" w:hAnsi="Times New Roman" w:cs="Times New Roman"/>
          <w:b/>
          <w:sz w:val="24"/>
          <w:szCs w:val="24"/>
        </w:rPr>
        <w:t>униципальной</w:t>
      </w:r>
      <w:r w:rsidRPr="00063FAD">
        <w:rPr>
          <w:rFonts w:ascii="Times New Roman" w:hAnsi="Times New Roman" w:cs="Times New Roman"/>
          <w:b/>
          <w:sz w:val="24"/>
          <w:szCs w:val="24"/>
        </w:rPr>
        <w:t xml:space="preserve"> услуги</w:t>
      </w:r>
      <w:bookmarkEnd w:id="15"/>
    </w:p>
    <w:p w:rsidR="002B684A" w:rsidRPr="00234FAD" w:rsidRDefault="002B684A" w:rsidP="002B684A">
      <w:pPr>
        <w:pStyle w:val="ConsPlusNormal"/>
        <w:ind w:firstLine="540"/>
        <w:jc w:val="both"/>
        <w:rPr>
          <w:rFonts w:ascii="Times New Roman" w:hAnsi="Times New Roman" w:cs="Times New Roman"/>
          <w:sz w:val="24"/>
          <w:szCs w:val="24"/>
        </w:rPr>
      </w:pPr>
    </w:p>
    <w:p w:rsidR="006F5B38" w:rsidRPr="00234FAD" w:rsidRDefault="006F5B38" w:rsidP="006F5B38">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8.1. Срок предоставления </w:t>
      </w:r>
      <w:r w:rsidR="00807D28" w:rsidRPr="00234FAD">
        <w:rPr>
          <w:rFonts w:ascii="Times New Roman" w:hAnsi="Times New Roman" w:cs="Times New Roman"/>
          <w:sz w:val="24"/>
          <w:szCs w:val="24"/>
        </w:rPr>
        <w:t>М</w:t>
      </w:r>
      <w:r w:rsidR="001671F9" w:rsidRPr="00234FAD">
        <w:rPr>
          <w:rFonts w:ascii="Times New Roman" w:hAnsi="Times New Roman" w:cs="Times New Roman"/>
          <w:sz w:val="24"/>
          <w:szCs w:val="24"/>
        </w:rPr>
        <w:t>униципальной</w:t>
      </w:r>
      <w:r w:rsidRPr="00234FAD">
        <w:rPr>
          <w:rFonts w:ascii="Times New Roman" w:hAnsi="Times New Roman" w:cs="Times New Roman"/>
          <w:sz w:val="24"/>
          <w:szCs w:val="24"/>
        </w:rPr>
        <w:t xml:space="preserve"> услуги</w:t>
      </w:r>
      <w:r w:rsidR="00E811F3" w:rsidRPr="00234FAD">
        <w:rPr>
          <w:rFonts w:ascii="Times New Roman" w:hAnsi="Times New Roman" w:cs="Times New Roman"/>
          <w:sz w:val="24"/>
          <w:szCs w:val="24"/>
        </w:rPr>
        <w:t xml:space="preserve"> составляет</w:t>
      </w:r>
      <w:r w:rsidR="00DC4EBA">
        <w:rPr>
          <w:rFonts w:ascii="Times New Roman" w:hAnsi="Times New Roman" w:cs="Times New Roman"/>
          <w:sz w:val="24"/>
          <w:szCs w:val="24"/>
        </w:rPr>
        <w:t xml:space="preserve"> </w:t>
      </w:r>
      <w:r w:rsidR="00284249" w:rsidRPr="00234FAD">
        <w:rPr>
          <w:rFonts w:ascii="Times New Roman" w:hAnsi="Times New Roman" w:cs="Times New Roman"/>
          <w:sz w:val="24"/>
          <w:szCs w:val="24"/>
        </w:rPr>
        <w:t>2 месяца</w:t>
      </w:r>
      <w:r w:rsidR="00DC4EBA">
        <w:rPr>
          <w:rFonts w:ascii="Times New Roman" w:hAnsi="Times New Roman" w:cs="Times New Roman"/>
          <w:sz w:val="24"/>
          <w:szCs w:val="24"/>
        </w:rPr>
        <w:t xml:space="preserve"> </w:t>
      </w:r>
      <w:r w:rsidRPr="00234FAD">
        <w:rPr>
          <w:rFonts w:ascii="Times New Roman" w:hAnsi="Times New Roman" w:cs="Times New Roman"/>
          <w:sz w:val="24"/>
          <w:szCs w:val="24"/>
        </w:rPr>
        <w:t>с</w:t>
      </w:r>
      <w:r w:rsidR="00240F37" w:rsidRPr="00234FAD">
        <w:rPr>
          <w:rFonts w:ascii="Times New Roman" w:hAnsi="Times New Roman" w:cs="Times New Roman"/>
          <w:sz w:val="24"/>
          <w:szCs w:val="24"/>
        </w:rPr>
        <w:t>о дня, следующего за днем приема</w:t>
      </w:r>
      <w:r w:rsidRPr="00234FAD">
        <w:rPr>
          <w:rFonts w:ascii="Times New Roman" w:hAnsi="Times New Roman" w:cs="Times New Roman"/>
          <w:sz w:val="24"/>
          <w:szCs w:val="24"/>
        </w:rPr>
        <w:t xml:space="preserve"> запроса заявителя о предоставлении </w:t>
      </w:r>
      <w:r w:rsidR="001671F9"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в </w:t>
      </w:r>
      <w:r w:rsidR="009C195C" w:rsidRPr="00234FAD">
        <w:rPr>
          <w:rFonts w:ascii="Times New Roman" w:hAnsi="Times New Roman" w:cs="Times New Roman"/>
          <w:sz w:val="24"/>
          <w:szCs w:val="24"/>
          <w:lang w:eastAsia="ru-RU"/>
        </w:rPr>
        <w:t>Администрацию</w:t>
      </w:r>
      <w:r w:rsidRPr="00234FAD">
        <w:rPr>
          <w:rFonts w:ascii="Times New Roman" w:hAnsi="Times New Roman" w:cs="Times New Roman"/>
          <w:sz w:val="24"/>
          <w:szCs w:val="24"/>
        </w:rPr>
        <w:t>.</w:t>
      </w:r>
    </w:p>
    <w:p w:rsidR="006F5B38" w:rsidRPr="00234FAD" w:rsidRDefault="006F5B38" w:rsidP="006F5B38">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8.2. Срок предоставления </w:t>
      </w:r>
      <w:r w:rsidR="00807D28" w:rsidRPr="00234FAD">
        <w:rPr>
          <w:rFonts w:ascii="Times New Roman" w:hAnsi="Times New Roman" w:cs="Times New Roman"/>
          <w:sz w:val="24"/>
          <w:szCs w:val="24"/>
        </w:rPr>
        <w:t>М</w:t>
      </w:r>
      <w:r w:rsidR="001671F9" w:rsidRPr="00234FAD">
        <w:rPr>
          <w:rFonts w:ascii="Times New Roman" w:hAnsi="Times New Roman" w:cs="Times New Roman"/>
          <w:sz w:val="24"/>
          <w:szCs w:val="24"/>
        </w:rPr>
        <w:t>униципальной</w:t>
      </w:r>
      <w:r w:rsidRPr="00234FAD">
        <w:rPr>
          <w:rFonts w:ascii="Times New Roman" w:hAnsi="Times New Roman" w:cs="Times New Roman"/>
          <w:sz w:val="24"/>
          <w:szCs w:val="24"/>
        </w:rPr>
        <w:t xml:space="preserve"> услуги, запрос на получение которой передан заявителем через </w:t>
      </w:r>
      <w:r w:rsidR="00807D28" w:rsidRPr="00234FAD">
        <w:rPr>
          <w:rFonts w:ascii="Times New Roman" w:hAnsi="Times New Roman" w:cs="Times New Roman"/>
          <w:sz w:val="24"/>
          <w:szCs w:val="24"/>
        </w:rPr>
        <w:t>МФЦ</w:t>
      </w:r>
      <w:r w:rsidRPr="00234FAD">
        <w:rPr>
          <w:rFonts w:ascii="Times New Roman" w:hAnsi="Times New Roman" w:cs="Times New Roman"/>
          <w:sz w:val="24"/>
          <w:szCs w:val="24"/>
        </w:rPr>
        <w:t xml:space="preserve"> исчисляется со дня </w:t>
      </w:r>
      <w:r w:rsidR="00284249" w:rsidRPr="00234FAD">
        <w:rPr>
          <w:rFonts w:ascii="Times New Roman" w:hAnsi="Times New Roman" w:cs="Times New Roman"/>
          <w:sz w:val="24"/>
          <w:szCs w:val="24"/>
        </w:rPr>
        <w:t>подачи</w:t>
      </w:r>
      <w:r w:rsidR="00130261">
        <w:rPr>
          <w:rFonts w:ascii="Times New Roman" w:hAnsi="Times New Roman" w:cs="Times New Roman"/>
          <w:sz w:val="24"/>
          <w:szCs w:val="24"/>
        </w:rPr>
        <w:t xml:space="preserve"> </w:t>
      </w:r>
      <w:r w:rsidR="00807D28" w:rsidRPr="00234FAD">
        <w:rPr>
          <w:rFonts w:ascii="Times New Roman" w:hAnsi="Times New Roman" w:cs="Times New Roman"/>
          <w:sz w:val="24"/>
          <w:szCs w:val="24"/>
        </w:rPr>
        <w:t>З</w:t>
      </w:r>
      <w:r w:rsidR="00284249" w:rsidRPr="00234FAD">
        <w:rPr>
          <w:rFonts w:ascii="Times New Roman" w:hAnsi="Times New Roman" w:cs="Times New Roman"/>
          <w:sz w:val="24"/>
          <w:szCs w:val="24"/>
        </w:rPr>
        <w:t>аявления</w:t>
      </w:r>
      <w:r w:rsidRPr="00234FAD">
        <w:rPr>
          <w:rFonts w:ascii="Times New Roman" w:hAnsi="Times New Roman" w:cs="Times New Roman"/>
          <w:sz w:val="24"/>
          <w:szCs w:val="24"/>
        </w:rPr>
        <w:t xml:space="preserve"> на получение </w:t>
      </w:r>
      <w:r w:rsidR="00807D28" w:rsidRPr="00234FAD">
        <w:rPr>
          <w:rFonts w:ascii="Times New Roman" w:hAnsi="Times New Roman" w:cs="Times New Roman"/>
          <w:sz w:val="24"/>
          <w:szCs w:val="24"/>
        </w:rPr>
        <w:t>М</w:t>
      </w:r>
      <w:r w:rsidR="001671F9" w:rsidRPr="00234FAD">
        <w:rPr>
          <w:rFonts w:ascii="Times New Roman" w:hAnsi="Times New Roman" w:cs="Times New Roman"/>
          <w:sz w:val="24"/>
          <w:szCs w:val="24"/>
        </w:rPr>
        <w:t>униципальной</w:t>
      </w:r>
      <w:r w:rsidRPr="00234FAD">
        <w:rPr>
          <w:rFonts w:ascii="Times New Roman" w:hAnsi="Times New Roman" w:cs="Times New Roman"/>
          <w:sz w:val="24"/>
          <w:szCs w:val="24"/>
        </w:rPr>
        <w:t xml:space="preserve"> услуги в </w:t>
      </w:r>
      <w:r w:rsidR="00807D28" w:rsidRPr="00234FAD">
        <w:rPr>
          <w:rFonts w:ascii="Times New Roman" w:hAnsi="Times New Roman" w:cs="Times New Roman"/>
          <w:sz w:val="24"/>
          <w:szCs w:val="24"/>
        </w:rPr>
        <w:t>МФЦ</w:t>
      </w:r>
      <w:r w:rsidRPr="00234FAD">
        <w:rPr>
          <w:rFonts w:ascii="Times New Roman" w:hAnsi="Times New Roman" w:cs="Times New Roman"/>
          <w:sz w:val="24"/>
          <w:szCs w:val="24"/>
        </w:rPr>
        <w:t>.</w:t>
      </w:r>
    </w:p>
    <w:p w:rsidR="006F5B38" w:rsidRPr="00234FAD" w:rsidRDefault="006F5B38" w:rsidP="006F5B38">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8.3. Срок предоставления </w:t>
      </w:r>
      <w:r w:rsidR="00807D28" w:rsidRPr="00234FAD">
        <w:rPr>
          <w:rFonts w:ascii="Times New Roman" w:hAnsi="Times New Roman" w:cs="Times New Roman"/>
          <w:sz w:val="24"/>
          <w:szCs w:val="24"/>
        </w:rPr>
        <w:t>М</w:t>
      </w:r>
      <w:r w:rsidR="001671F9" w:rsidRPr="00234FAD">
        <w:rPr>
          <w:rFonts w:ascii="Times New Roman" w:hAnsi="Times New Roman" w:cs="Times New Roman"/>
          <w:sz w:val="24"/>
          <w:szCs w:val="24"/>
        </w:rPr>
        <w:t>униципальной</w:t>
      </w:r>
      <w:r w:rsidRPr="00234FAD">
        <w:rPr>
          <w:rFonts w:ascii="Times New Roman" w:hAnsi="Times New Roman" w:cs="Times New Roman"/>
          <w:sz w:val="24"/>
          <w:szCs w:val="24"/>
        </w:rPr>
        <w:t xml:space="preserve"> услуги исчисляется без учета срока передачи </w:t>
      </w:r>
      <w:r w:rsidR="00284249" w:rsidRPr="00234FAD">
        <w:rPr>
          <w:rFonts w:ascii="Times New Roman" w:hAnsi="Times New Roman" w:cs="Times New Roman"/>
          <w:sz w:val="24"/>
          <w:szCs w:val="24"/>
        </w:rPr>
        <w:t>заявления</w:t>
      </w:r>
      <w:r w:rsidRPr="00234FAD">
        <w:rPr>
          <w:rFonts w:ascii="Times New Roman" w:hAnsi="Times New Roman" w:cs="Times New Roman"/>
          <w:sz w:val="24"/>
          <w:szCs w:val="24"/>
        </w:rPr>
        <w:t xml:space="preserve"> о предоставлении </w:t>
      </w:r>
      <w:r w:rsidR="001671F9"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и документов из </w:t>
      </w:r>
      <w:r w:rsidR="00807D28" w:rsidRPr="00234FAD">
        <w:rPr>
          <w:rFonts w:ascii="Times New Roman" w:hAnsi="Times New Roman" w:cs="Times New Roman"/>
          <w:sz w:val="24"/>
          <w:szCs w:val="24"/>
        </w:rPr>
        <w:t>МФЦ</w:t>
      </w:r>
      <w:r w:rsidRPr="00234FAD">
        <w:rPr>
          <w:rFonts w:ascii="Times New Roman" w:hAnsi="Times New Roman" w:cs="Times New Roman"/>
          <w:sz w:val="24"/>
          <w:szCs w:val="24"/>
        </w:rPr>
        <w:t xml:space="preserve"> в </w:t>
      </w:r>
      <w:r w:rsidR="009C195C" w:rsidRPr="00234FAD">
        <w:rPr>
          <w:rFonts w:ascii="Times New Roman" w:hAnsi="Times New Roman" w:cs="Times New Roman"/>
          <w:sz w:val="24"/>
          <w:szCs w:val="24"/>
          <w:lang w:eastAsia="ru-RU"/>
        </w:rPr>
        <w:t>Администрацию</w:t>
      </w:r>
      <w:r w:rsidRPr="00234FAD">
        <w:rPr>
          <w:rFonts w:ascii="Times New Roman" w:hAnsi="Times New Roman" w:cs="Times New Roman"/>
          <w:sz w:val="24"/>
          <w:szCs w:val="24"/>
        </w:rPr>
        <w:t xml:space="preserve">, передачи результата предоставления </w:t>
      </w:r>
      <w:r w:rsidR="00EF0EB2" w:rsidRPr="00234FAD">
        <w:rPr>
          <w:rFonts w:ascii="Times New Roman" w:hAnsi="Times New Roman" w:cs="Times New Roman"/>
          <w:sz w:val="24"/>
          <w:szCs w:val="24"/>
        </w:rPr>
        <w:t>М</w:t>
      </w:r>
      <w:r w:rsidR="001671F9" w:rsidRPr="00234FAD">
        <w:rPr>
          <w:rFonts w:ascii="Times New Roman" w:hAnsi="Times New Roman" w:cs="Times New Roman"/>
          <w:sz w:val="24"/>
          <w:szCs w:val="24"/>
        </w:rPr>
        <w:t>униципальной</w:t>
      </w:r>
      <w:r w:rsidRPr="00234FAD">
        <w:rPr>
          <w:rFonts w:ascii="Times New Roman" w:hAnsi="Times New Roman" w:cs="Times New Roman"/>
          <w:sz w:val="24"/>
          <w:szCs w:val="24"/>
        </w:rPr>
        <w:t xml:space="preserve"> услуги из </w:t>
      </w:r>
      <w:r w:rsidR="009C195C" w:rsidRPr="00234FAD">
        <w:rPr>
          <w:rFonts w:ascii="Times New Roman" w:hAnsi="Times New Roman" w:cs="Times New Roman"/>
          <w:sz w:val="24"/>
          <w:szCs w:val="24"/>
          <w:lang w:eastAsia="ru-RU"/>
        </w:rPr>
        <w:t xml:space="preserve">Администрации </w:t>
      </w:r>
      <w:r w:rsidRPr="00234FAD">
        <w:rPr>
          <w:rFonts w:ascii="Times New Roman" w:hAnsi="Times New Roman" w:cs="Times New Roman"/>
          <w:sz w:val="24"/>
          <w:szCs w:val="24"/>
        </w:rPr>
        <w:t xml:space="preserve">в </w:t>
      </w:r>
      <w:r w:rsidR="00EF0EB2" w:rsidRPr="00234FAD">
        <w:rPr>
          <w:rFonts w:ascii="Times New Roman" w:hAnsi="Times New Roman" w:cs="Times New Roman"/>
          <w:sz w:val="24"/>
          <w:szCs w:val="24"/>
        </w:rPr>
        <w:t>МФЦ</w:t>
      </w:r>
      <w:r w:rsidRPr="00234FAD">
        <w:rPr>
          <w:rFonts w:ascii="Times New Roman" w:hAnsi="Times New Roman" w:cs="Times New Roman"/>
          <w:sz w:val="24"/>
          <w:szCs w:val="24"/>
        </w:rPr>
        <w:t>, ср</w:t>
      </w:r>
      <w:r w:rsidR="007F6D0D" w:rsidRPr="00234FAD">
        <w:rPr>
          <w:rFonts w:ascii="Times New Roman" w:hAnsi="Times New Roman" w:cs="Times New Roman"/>
          <w:sz w:val="24"/>
          <w:szCs w:val="24"/>
        </w:rPr>
        <w:t xml:space="preserve">ока выдачи результата </w:t>
      </w:r>
      <w:r w:rsidR="00EF0EB2" w:rsidRPr="00234FAD">
        <w:rPr>
          <w:rFonts w:ascii="Times New Roman" w:hAnsi="Times New Roman" w:cs="Times New Roman"/>
          <w:sz w:val="24"/>
          <w:szCs w:val="24"/>
        </w:rPr>
        <w:t>З</w:t>
      </w:r>
      <w:r w:rsidR="007F6D0D" w:rsidRPr="00234FAD">
        <w:rPr>
          <w:rFonts w:ascii="Times New Roman" w:hAnsi="Times New Roman" w:cs="Times New Roman"/>
          <w:sz w:val="24"/>
          <w:szCs w:val="24"/>
        </w:rPr>
        <w:t>аявителю.</w:t>
      </w:r>
    </w:p>
    <w:p w:rsidR="006F5B38" w:rsidRPr="00234FAD" w:rsidRDefault="006F5B38" w:rsidP="006F5B38">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8.4. В случае подачи </w:t>
      </w:r>
      <w:r w:rsidR="00EF0EB2" w:rsidRPr="00234FAD">
        <w:rPr>
          <w:rFonts w:ascii="Times New Roman" w:hAnsi="Times New Roman" w:cs="Times New Roman"/>
          <w:sz w:val="24"/>
          <w:szCs w:val="24"/>
        </w:rPr>
        <w:t>З</w:t>
      </w:r>
      <w:r w:rsidR="00997066" w:rsidRPr="00234FAD">
        <w:rPr>
          <w:rFonts w:ascii="Times New Roman" w:hAnsi="Times New Roman" w:cs="Times New Roman"/>
          <w:sz w:val="24"/>
          <w:szCs w:val="24"/>
        </w:rPr>
        <w:t xml:space="preserve">аявителем </w:t>
      </w:r>
      <w:r w:rsidR="00EF0EB2" w:rsidRPr="00234FAD">
        <w:rPr>
          <w:rFonts w:ascii="Times New Roman" w:hAnsi="Times New Roman" w:cs="Times New Roman"/>
          <w:sz w:val="24"/>
          <w:szCs w:val="24"/>
        </w:rPr>
        <w:t>З</w:t>
      </w:r>
      <w:r w:rsidRPr="00234FAD">
        <w:rPr>
          <w:rFonts w:ascii="Times New Roman" w:hAnsi="Times New Roman" w:cs="Times New Roman"/>
          <w:sz w:val="24"/>
          <w:szCs w:val="24"/>
        </w:rPr>
        <w:t xml:space="preserve">аявления на получение </w:t>
      </w:r>
      <w:r w:rsidR="00EF0EB2" w:rsidRPr="00234FAD">
        <w:rPr>
          <w:rFonts w:ascii="Times New Roman" w:hAnsi="Times New Roman" w:cs="Times New Roman"/>
          <w:sz w:val="24"/>
          <w:szCs w:val="24"/>
        </w:rPr>
        <w:t>М</w:t>
      </w:r>
      <w:r w:rsidR="001671F9" w:rsidRPr="00234FAD">
        <w:rPr>
          <w:rFonts w:ascii="Times New Roman" w:hAnsi="Times New Roman" w:cs="Times New Roman"/>
          <w:sz w:val="24"/>
          <w:szCs w:val="24"/>
        </w:rPr>
        <w:t>униципальной</w:t>
      </w:r>
      <w:r w:rsidR="00130261">
        <w:rPr>
          <w:rFonts w:ascii="Times New Roman" w:hAnsi="Times New Roman" w:cs="Times New Roman"/>
          <w:sz w:val="24"/>
          <w:szCs w:val="24"/>
        </w:rPr>
        <w:t xml:space="preserve"> </w:t>
      </w:r>
      <w:r w:rsidRPr="00234FAD">
        <w:rPr>
          <w:rFonts w:ascii="Times New Roman" w:hAnsi="Times New Roman" w:cs="Times New Roman"/>
          <w:sz w:val="24"/>
          <w:szCs w:val="24"/>
        </w:rPr>
        <w:t xml:space="preserve">услуги через </w:t>
      </w:r>
      <w:r w:rsidR="00EF0EB2" w:rsidRPr="00234FAD">
        <w:rPr>
          <w:rFonts w:ascii="Times New Roman" w:hAnsi="Times New Roman" w:cs="Times New Roman"/>
          <w:sz w:val="24"/>
          <w:szCs w:val="24"/>
        </w:rPr>
        <w:t>РПГУ</w:t>
      </w:r>
      <w:r w:rsidR="00997066" w:rsidRPr="00234FAD">
        <w:rPr>
          <w:rFonts w:ascii="Times New Roman" w:hAnsi="Times New Roman" w:cs="Times New Roman"/>
          <w:sz w:val="24"/>
          <w:szCs w:val="24"/>
        </w:rPr>
        <w:t xml:space="preserve"> срок предоставления </w:t>
      </w:r>
      <w:r w:rsidR="001671F9" w:rsidRPr="00234FAD">
        <w:rPr>
          <w:rFonts w:ascii="Times New Roman" w:hAnsi="Times New Roman" w:cs="Times New Roman"/>
          <w:sz w:val="24"/>
          <w:szCs w:val="24"/>
        </w:rPr>
        <w:t>муниципальной</w:t>
      </w:r>
      <w:r w:rsidR="00997066" w:rsidRPr="00234FAD">
        <w:rPr>
          <w:rFonts w:ascii="Times New Roman" w:hAnsi="Times New Roman" w:cs="Times New Roman"/>
          <w:sz w:val="24"/>
          <w:szCs w:val="24"/>
        </w:rPr>
        <w:t xml:space="preserve"> услуги составляет </w:t>
      </w:r>
      <w:r w:rsidR="00284249" w:rsidRPr="00234FAD">
        <w:rPr>
          <w:rFonts w:ascii="Times New Roman" w:hAnsi="Times New Roman" w:cs="Times New Roman"/>
          <w:sz w:val="24"/>
          <w:szCs w:val="24"/>
        </w:rPr>
        <w:t>2 месяца.</w:t>
      </w:r>
    </w:p>
    <w:p w:rsidR="00BD7827" w:rsidRPr="00234FAD" w:rsidRDefault="00BD7827" w:rsidP="002B684A">
      <w:pPr>
        <w:pStyle w:val="ConsPlusNormal"/>
        <w:ind w:firstLine="540"/>
        <w:jc w:val="both"/>
        <w:rPr>
          <w:rFonts w:ascii="Times New Roman" w:hAnsi="Times New Roman" w:cs="Times New Roman"/>
          <w:sz w:val="24"/>
          <w:szCs w:val="24"/>
        </w:rPr>
      </w:pPr>
    </w:p>
    <w:p w:rsidR="00047855" w:rsidRPr="00063FAD" w:rsidRDefault="00047855" w:rsidP="00410908">
      <w:pPr>
        <w:pStyle w:val="ConsPlusNormal"/>
        <w:numPr>
          <w:ilvl w:val="0"/>
          <w:numId w:val="1"/>
        </w:numPr>
        <w:jc w:val="center"/>
        <w:outlineLvl w:val="1"/>
        <w:rPr>
          <w:rFonts w:ascii="Times New Roman" w:hAnsi="Times New Roman" w:cs="Times New Roman"/>
          <w:b/>
          <w:sz w:val="24"/>
          <w:szCs w:val="24"/>
        </w:rPr>
      </w:pPr>
      <w:bookmarkStart w:id="16" w:name="_Toc530579894"/>
      <w:r w:rsidRPr="00063FAD">
        <w:rPr>
          <w:rFonts w:ascii="Times New Roman" w:hAnsi="Times New Roman" w:cs="Times New Roman"/>
          <w:b/>
          <w:sz w:val="24"/>
          <w:szCs w:val="24"/>
        </w:rPr>
        <w:t xml:space="preserve">Срок приостановления предоставления </w:t>
      </w:r>
      <w:r w:rsidR="00E86C6C" w:rsidRPr="00063FAD">
        <w:rPr>
          <w:rFonts w:ascii="Times New Roman" w:hAnsi="Times New Roman" w:cs="Times New Roman"/>
          <w:b/>
          <w:sz w:val="24"/>
          <w:szCs w:val="24"/>
        </w:rPr>
        <w:t>М</w:t>
      </w:r>
      <w:r w:rsidR="001671F9" w:rsidRPr="00063FAD">
        <w:rPr>
          <w:rFonts w:ascii="Times New Roman" w:hAnsi="Times New Roman" w:cs="Times New Roman"/>
          <w:b/>
          <w:sz w:val="24"/>
          <w:szCs w:val="24"/>
        </w:rPr>
        <w:t>униципальной</w:t>
      </w:r>
      <w:r w:rsidR="00DC4EBA">
        <w:rPr>
          <w:rFonts w:ascii="Times New Roman" w:hAnsi="Times New Roman" w:cs="Times New Roman"/>
          <w:b/>
          <w:sz w:val="24"/>
          <w:szCs w:val="24"/>
        </w:rPr>
        <w:t xml:space="preserve"> </w:t>
      </w:r>
      <w:r w:rsidRPr="00063FAD">
        <w:rPr>
          <w:rFonts w:ascii="Times New Roman" w:hAnsi="Times New Roman" w:cs="Times New Roman"/>
          <w:b/>
          <w:sz w:val="24"/>
          <w:szCs w:val="24"/>
        </w:rPr>
        <w:t>услуги</w:t>
      </w:r>
      <w:bookmarkEnd w:id="16"/>
    </w:p>
    <w:p w:rsidR="002B684A" w:rsidRPr="00234FAD" w:rsidRDefault="002B684A" w:rsidP="000E6C84">
      <w:pPr>
        <w:pStyle w:val="ConsPlusNormal"/>
        <w:ind w:firstLine="540"/>
        <w:jc w:val="both"/>
        <w:rPr>
          <w:rFonts w:ascii="Times New Roman" w:hAnsi="Times New Roman" w:cs="Times New Roman"/>
          <w:sz w:val="24"/>
          <w:szCs w:val="24"/>
        </w:rPr>
      </w:pPr>
    </w:p>
    <w:p w:rsidR="00047855" w:rsidRPr="00234FAD" w:rsidRDefault="00047855" w:rsidP="001671F9">
      <w:pPr>
        <w:autoSpaceDE w:val="0"/>
        <w:autoSpaceDN w:val="0"/>
        <w:adjustRightInd w:val="0"/>
        <w:spacing w:after="0" w:line="240" w:lineRule="auto"/>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9.1. </w:t>
      </w:r>
      <w:r w:rsidR="00410908" w:rsidRPr="00234FAD">
        <w:rPr>
          <w:rFonts w:ascii="Times New Roman" w:hAnsi="Times New Roman" w:cs="Times New Roman"/>
          <w:sz w:val="24"/>
          <w:szCs w:val="24"/>
        </w:rPr>
        <w:t xml:space="preserve">Приостановление предоставления </w:t>
      </w:r>
      <w:r w:rsidR="00E86C6C" w:rsidRPr="00234FAD">
        <w:rPr>
          <w:rFonts w:ascii="Times New Roman" w:hAnsi="Times New Roman" w:cs="Times New Roman"/>
          <w:sz w:val="24"/>
          <w:szCs w:val="24"/>
        </w:rPr>
        <w:t>М</w:t>
      </w:r>
      <w:r w:rsidR="00410908" w:rsidRPr="00234FAD">
        <w:rPr>
          <w:rFonts w:ascii="Times New Roman" w:hAnsi="Times New Roman" w:cs="Times New Roman"/>
          <w:sz w:val="24"/>
          <w:szCs w:val="24"/>
        </w:rPr>
        <w:t>униципальной услуги не предусмотрено</w:t>
      </w:r>
      <w:r w:rsidR="00FE55E6" w:rsidRPr="00234FAD">
        <w:rPr>
          <w:rFonts w:ascii="Times New Roman" w:hAnsi="Times New Roman" w:cs="Times New Roman"/>
          <w:sz w:val="24"/>
          <w:szCs w:val="24"/>
        </w:rPr>
        <w:t>.</w:t>
      </w:r>
    </w:p>
    <w:p w:rsidR="00DC681E" w:rsidRPr="00234FAD" w:rsidRDefault="00DC681E" w:rsidP="000E6C84">
      <w:pPr>
        <w:pStyle w:val="ConsPlusNormal"/>
        <w:ind w:firstLine="540"/>
        <w:jc w:val="both"/>
        <w:rPr>
          <w:rFonts w:ascii="Times New Roman" w:hAnsi="Times New Roman" w:cs="Times New Roman"/>
          <w:sz w:val="24"/>
          <w:szCs w:val="24"/>
        </w:rPr>
      </w:pPr>
    </w:p>
    <w:p w:rsidR="00667335" w:rsidRPr="00063FAD" w:rsidRDefault="00667335" w:rsidP="00362937">
      <w:pPr>
        <w:pStyle w:val="ConsPlusNormal"/>
        <w:numPr>
          <w:ilvl w:val="0"/>
          <w:numId w:val="1"/>
        </w:numPr>
        <w:jc w:val="center"/>
        <w:outlineLvl w:val="1"/>
        <w:rPr>
          <w:rFonts w:ascii="Times New Roman" w:hAnsi="Times New Roman" w:cs="Times New Roman"/>
          <w:b/>
          <w:sz w:val="24"/>
          <w:szCs w:val="24"/>
        </w:rPr>
      </w:pPr>
      <w:bookmarkStart w:id="17" w:name="_Toc530579895"/>
      <w:r w:rsidRPr="00063FAD">
        <w:rPr>
          <w:rFonts w:ascii="Times New Roman" w:hAnsi="Times New Roman" w:cs="Times New Roman"/>
          <w:b/>
          <w:sz w:val="24"/>
          <w:szCs w:val="24"/>
        </w:rPr>
        <w:t xml:space="preserve">Правовые основания предоставления </w:t>
      </w:r>
      <w:r w:rsidR="00E86C6C" w:rsidRPr="00063FAD">
        <w:rPr>
          <w:rFonts w:ascii="Times New Roman" w:hAnsi="Times New Roman" w:cs="Times New Roman"/>
          <w:b/>
          <w:sz w:val="24"/>
          <w:szCs w:val="24"/>
        </w:rPr>
        <w:t>М</w:t>
      </w:r>
      <w:r w:rsidR="001671F9" w:rsidRPr="00063FAD">
        <w:rPr>
          <w:rFonts w:ascii="Times New Roman" w:hAnsi="Times New Roman" w:cs="Times New Roman"/>
          <w:b/>
          <w:sz w:val="24"/>
          <w:szCs w:val="24"/>
        </w:rPr>
        <w:t>униципальной</w:t>
      </w:r>
      <w:r w:rsidRPr="00063FAD">
        <w:rPr>
          <w:rFonts w:ascii="Times New Roman" w:hAnsi="Times New Roman" w:cs="Times New Roman"/>
          <w:b/>
          <w:sz w:val="24"/>
          <w:szCs w:val="24"/>
        </w:rPr>
        <w:t xml:space="preserve"> услуги</w:t>
      </w:r>
      <w:bookmarkEnd w:id="17"/>
    </w:p>
    <w:p w:rsidR="004E0CC3" w:rsidRPr="00234FAD" w:rsidRDefault="004E0CC3" w:rsidP="004E0CC3">
      <w:pPr>
        <w:pStyle w:val="ConsPlusNormal"/>
        <w:jc w:val="center"/>
        <w:outlineLvl w:val="1"/>
        <w:rPr>
          <w:rFonts w:ascii="Times New Roman" w:hAnsi="Times New Roman" w:cs="Times New Roman"/>
          <w:sz w:val="24"/>
          <w:szCs w:val="24"/>
        </w:rPr>
      </w:pPr>
    </w:p>
    <w:p w:rsidR="004E0CC3" w:rsidRPr="00234FAD" w:rsidRDefault="00D84365" w:rsidP="002F562B">
      <w:pPr>
        <w:pStyle w:val="ConsPlusNormal"/>
        <w:ind w:firstLine="900"/>
        <w:jc w:val="both"/>
        <w:outlineLvl w:val="1"/>
        <w:rPr>
          <w:rFonts w:ascii="Times New Roman" w:hAnsi="Times New Roman" w:cs="Times New Roman"/>
          <w:sz w:val="24"/>
          <w:szCs w:val="24"/>
        </w:rPr>
      </w:pPr>
      <w:bookmarkStart w:id="18" w:name="_Toc530579896"/>
      <w:r w:rsidRPr="00234FAD">
        <w:rPr>
          <w:rFonts w:ascii="Times New Roman" w:hAnsi="Times New Roman" w:cs="Times New Roman"/>
          <w:sz w:val="24"/>
          <w:szCs w:val="24"/>
        </w:rPr>
        <w:t>10.1.</w:t>
      </w:r>
      <w:r w:rsidR="00623897">
        <w:rPr>
          <w:rFonts w:ascii="Times New Roman" w:hAnsi="Times New Roman" w:cs="Times New Roman"/>
          <w:sz w:val="24"/>
          <w:szCs w:val="24"/>
        </w:rPr>
        <w:t xml:space="preserve"> </w:t>
      </w:r>
      <w:r w:rsidR="004E0CC3" w:rsidRPr="00234FAD">
        <w:rPr>
          <w:rFonts w:ascii="Times New Roman" w:hAnsi="Times New Roman" w:cs="Times New Roman"/>
          <w:sz w:val="24"/>
          <w:szCs w:val="24"/>
        </w:rPr>
        <w:t>Основным нормативным правовым актом, регулирующим предоставление Муниципальной</w:t>
      </w:r>
      <w:r w:rsidR="00DC4EBA">
        <w:rPr>
          <w:rFonts w:ascii="Times New Roman" w:hAnsi="Times New Roman" w:cs="Times New Roman"/>
          <w:sz w:val="24"/>
          <w:szCs w:val="24"/>
        </w:rPr>
        <w:t xml:space="preserve"> </w:t>
      </w:r>
      <w:r w:rsidR="004E0CC3" w:rsidRPr="00234FAD">
        <w:rPr>
          <w:rFonts w:ascii="Times New Roman" w:hAnsi="Times New Roman" w:cs="Times New Roman"/>
          <w:sz w:val="24"/>
          <w:szCs w:val="24"/>
        </w:rPr>
        <w:t xml:space="preserve"> услуги,</w:t>
      </w:r>
      <w:r w:rsidR="00DC4EBA">
        <w:rPr>
          <w:rFonts w:ascii="Times New Roman" w:hAnsi="Times New Roman" w:cs="Times New Roman"/>
          <w:sz w:val="24"/>
          <w:szCs w:val="24"/>
        </w:rPr>
        <w:t xml:space="preserve"> </w:t>
      </w:r>
      <w:r w:rsidR="004E0CC3" w:rsidRPr="00234FAD">
        <w:rPr>
          <w:rFonts w:ascii="Times New Roman" w:hAnsi="Times New Roman" w:cs="Times New Roman"/>
          <w:sz w:val="24"/>
          <w:szCs w:val="24"/>
        </w:rPr>
        <w:t xml:space="preserve"> является</w:t>
      </w:r>
      <w:r w:rsidR="00DC4EBA">
        <w:rPr>
          <w:rFonts w:ascii="Times New Roman" w:hAnsi="Times New Roman" w:cs="Times New Roman"/>
          <w:sz w:val="24"/>
          <w:szCs w:val="24"/>
        </w:rPr>
        <w:t xml:space="preserve">  </w:t>
      </w:r>
      <w:r w:rsidR="004E0CC3" w:rsidRPr="00234FAD">
        <w:rPr>
          <w:rFonts w:ascii="Times New Roman" w:hAnsi="Times New Roman" w:cs="Times New Roman"/>
          <w:sz w:val="24"/>
          <w:szCs w:val="24"/>
        </w:rPr>
        <w:t xml:space="preserve"> Закон</w:t>
      </w:r>
      <w:r w:rsidR="00DC4EBA">
        <w:rPr>
          <w:rFonts w:ascii="Times New Roman" w:hAnsi="Times New Roman" w:cs="Times New Roman"/>
          <w:sz w:val="24"/>
          <w:szCs w:val="24"/>
        </w:rPr>
        <w:t xml:space="preserve">  </w:t>
      </w:r>
      <w:r w:rsidR="004E0CC3" w:rsidRPr="00234FAD">
        <w:rPr>
          <w:rFonts w:ascii="Times New Roman" w:hAnsi="Times New Roman" w:cs="Times New Roman"/>
          <w:sz w:val="24"/>
          <w:szCs w:val="24"/>
        </w:rPr>
        <w:t xml:space="preserve"> Российской</w:t>
      </w:r>
      <w:r w:rsidR="00DC4EBA">
        <w:rPr>
          <w:rFonts w:ascii="Times New Roman" w:hAnsi="Times New Roman" w:cs="Times New Roman"/>
          <w:sz w:val="24"/>
          <w:szCs w:val="24"/>
        </w:rPr>
        <w:t xml:space="preserve">  </w:t>
      </w:r>
      <w:r w:rsidR="004E0CC3" w:rsidRPr="00234FAD">
        <w:rPr>
          <w:rFonts w:ascii="Times New Roman" w:hAnsi="Times New Roman" w:cs="Times New Roman"/>
          <w:sz w:val="24"/>
          <w:szCs w:val="24"/>
        </w:rPr>
        <w:t xml:space="preserve"> Федерации</w:t>
      </w:r>
      <w:r w:rsidR="00DC4EBA">
        <w:rPr>
          <w:rFonts w:ascii="Times New Roman" w:hAnsi="Times New Roman" w:cs="Times New Roman"/>
          <w:sz w:val="24"/>
          <w:szCs w:val="24"/>
        </w:rPr>
        <w:t xml:space="preserve"> </w:t>
      </w:r>
      <w:r w:rsidR="004E0CC3" w:rsidRPr="00234FAD">
        <w:rPr>
          <w:rFonts w:ascii="Times New Roman" w:hAnsi="Times New Roman" w:cs="Times New Roman"/>
          <w:sz w:val="24"/>
          <w:szCs w:val="24"/>
        </w:rPr>
        <w:t xml:space="preserve"> от</w:t>
      </w:r>
      <w:r w:rsidR="00DC4EBA">
        <w:rPr>
          <w:rFonts w:ascii="Times New Roman" w:hAnsi="Times New Roman" w:cs="Times New Roman"/>
          <w:sz w:val="24"/>
          <w:szCs w:val="24"/>
        </w:rPr>
        <w:t xml:space="preserve"> </w:t>
      </w:r>
      <w:r w:rsidR="004E0CC3" w:rsidRPr="00234FAD">
        <w:rPr>
          <w:rFonts w:ascii="Times New Roman" w:hAnsi="Times New Roman" w:cs="Times New Roman"/>
          <w:sz w:val="24"/>
          <w:szCs w:val="24"/>
        </w:rPr>
        <w:t xml:space="preserve"> </w:t>
      </w:r>
      <w:smartTag w:uri="urn:schemas-microsoft-com:office:smarttags" w:element="date">
        <w:smartTagPr>
          <w:attr w:name="Year" w:val="1991"/>
          <w:attr w:name="Day" w:val="04"/>
          <w:attr w:name="Month" w:val="07"/>
          <w:attr w:name="ls" w:val="trans"/>
        </w:smartTagPr>
        <w:r w:rsidR="004E0CC3" w:rsidRPr="00234FAD">
          <w:rPr>
            <w:rFonts w:ascii="Times New Roman" w:hAnsi="Times New Roman" w:cs="Times New Roman"/>
            <w:sz w:val="24"/>
            <w:szCs w:val="24"/>
          </w:rPr>
          <w:t>04.07.1991</w:t>
        </w:r>
      </w:smartTag>
      <w:r w:rsidR="004E0CC3" w:rsidRPr="00234FAD">
        <w:rPr>
          <w:rFonts w:ascii="Times New Roman" w:hAnsi="Times New Roman" w:cs="Times New Roman"/>
          <w:sz w:val="24"/>
          <w:szCs w:val="24"/>
        </w:rPr>
        <w:t xml:space="preserve"> </w:t>
      </w:r>
      <w:r w:rsidR="00DC4EBA">
        <w:rPr>
          <w:rFonts w:ascii="Times New Roman" w:hAnsi="Times New Roman" w:cs="Times New Roman"/>
          <w:sz w:val="24"/>
          <w:szCs w:val="24"/>
        </w:rPr>
        <w:t>№</w:t>
      </w:r>
      <w:r w:rsidR="004E0CC3" w:rsidRPr="00234FAD">
        <w:rPr>
          <w:rFonts w:ascii="Times New Roman" w:hAnsi="Times New Roman" w:cs="Times New Roman"/>
          <w:sz w:val="24"/>
          <w:szCs w:val="24"/>
        </w:rPr>
        <w:t xml:space="preserve"> 1541-1 </w:t>
      </w:r>
      <w:r w:rsidR="00DC4EBA">
        <w:rPr>
          <w:rFonts w:ascii="Times New Roman" w:hAnsi="Times New Roman" w:cs="Times New Roman"/>
          <w:sz w:val="24"/>
          <w:szCs w:val="24"/>
        </w:rPr>
        <w:t>«</w:t>
      </w:r>
      <w:r w:rsidR="004E0CC3" w:rsidRPr="00234FAD">
        <w:rPr>
          <w:rFonts w:ascii="Times New Roman" w:hAnsi="Times New Roman" w:cs="Times New Roman"/>
          <w:sz w:val="24"/>
          <w:szCs w:val="24"/>
        </w:rPr>
        <w:t>О приватизации жилищного фонда в Российской Федерации</w:t>
      </w:r>
      <w:r w:rsidR="00DC4EBA">
        <w:rPr>
          <w:rFonts w:ascii="Times New Roman" w:hAnsi="Times New Roman" w:cs="Times New Roman"/>
          <w:sz w:val="24"/>
          <w:szCs w:val="24"/>
        </w:rPr>
        <w:t>»</w:t>
      </w:r>
      <w:r w:rsidR="004E0CC3" w:rsidRPr="00234FAD">
        <w:rPr>
          <w:rFonts w:ascii="Times New Roman" w:hAnsi="Times New Roman" w:cs="Times New Roman"/>
          <w:sz w:val="24"/>
          <w:szCs w:val="24"/>
        </w:rPr>
        <w:t>.</w:t>
      </w:r>
      <w:bookmarkEnd w:id="18"/>
    </w:p>
    <w:p w:rsidR="004E0CC3" w:rsidRPr="00234FAD" w:rsidRDefault="004E0CC3" w:rsidP="004E0CC3">
      <w:pPr>
        <w:pStyle w:val="ConsPlusNormal"/>
        <w:ind w:firstLine="360"/>
        <w:jc w:val="both"/>
        <w:outlineLvl w:val="1"/>
        <w:rPr>
          <w:rFonts w:ascii="Times New Roman" w:hAnsi="Times New Roman" w:cs="Times New Roman"/>
          <w:sz w:val="24"/>
          <w:szCs w:val="24"/>
        </w:rPr>
      </w:pPr>
      <w:r w:rsidRPr="00234FAD">
        <w:rPr>
          <w:rFonts w:ascii="Times New Roman" w:hAnsi="Times New Roman" w:cs="Times New Roman"/>
          <w:sz w:val="24"/>
          <w:szCs w:val="24"/>
        </w:rPr>
        <w:tab/>
      </w:r>
      <w:bookmarkStart w:id="19" w:name="_Toc530579897"/>
      <w:r w:rsidR="002F562B" w:rsidRPr="00234FAD">
        <w:rPr>
          <w:rFonts w:ascii="Times New Roman" w:hAnsi="Times New Roman" w:cs="Times New Roman"/>
          <w:sz w:val="24"/>
          <w:szCs w:val="24"/>
        </w:rPr>
        <w:t>10.2</w:t>
      </w:r>
      <w:r w:rsidR="00D84365" w:rsidRPr="00234FAD">
        <w:rPr>
          <w:rFonts w:ascii="Times New Roman" w:hAnsi="Times New Roman" w:cs="Times New Roman"/>
          <w:sz w:val="24"/>
          <w:szCs w:val="24"/>
        </w:rPr>
        <w:t>.</w:t>
      </w:r>
      <w:r w:rsidR="00623897">
        <w:rPr>
          <w:rFonts w:ascii="Times New Roman" w:hAnsi="Times New Roman" w:cs="Times New Roman"/>
          <w:sz w:val="24"/>
          <w:szCs w:val="24"/>
        </w:rPr>
        <w:t xml:space="preserve"> </w:t>
      </w:r>
      <w:r w:rsidRPr="00234FAD">
        <w:rPr>
          <w:rFonts w:ascii="Times New Roman" w:hAnsi="Times New Roman" w:cs="Times New Roman"/>
          <w:sz w:val="24"/>
          <w:szCs w:val="24"/>
        </w:rPr>
        <w:t>Список нормативных актов, в соответствии с которыми осуществляется оказание Муниципальной услуги, прив</w:t>
      </w:r>
      <w:r w:rsidR="00C1692E" w:rsidRPr="00234FAD">
        <w:rPr>
          <w:rFonts w:ascii="Times New Roman" w:hAnsi="Times New Roman" w:cs="Times New Roman"/>
          <w:sz w:val="24"/>
          <w:szCs w:val="24"/>
        </w:rPr>
        <w:t>е</w:t>
      </w:r>
      <w:r w:rsidRPr="00234FAD">
        <w:rPr>
          <w:rFonts w:ascii="Times New Roman" w:hAnsi="Times New Roman" w:cs="Times New Roman"/>
          <w:sz w:val="24"/>
          <w:szCs w:val="24"/>
        </w:rPr>
        <w:t xml:space="preserve">ден в Приложении </w:t>
      </w:r>
      <w:r w:rsidR="00C1692E" w:rsidRPr="00234FAD">
        <w:rPr>
          <w:rFonts w:ascii="Times New Roman" w:hAnsi="Times New Roman" w:cs="Times New Roman"/>
          <w:sz w:val="24"/>
          <w:szCs w:val="24"/>
        </w:rPr>
        <w:t>4</w:t>
      </w:r>
      <w:r w:rsidRPr="00234FAD">
        <w:rPr>
          <w:rFonts w:ascii="Times New Roman" w:hAnsi="Times New Roman" w:cs="Times New Roman"/>
          <w:sz w:val="24"/>
          <w:szCs w:val="24"/>
        </w:rPr>
        <w:t xml:space="preserve"> к настоящему Административному регламенту.</w:t>
      </w:r>
      <w:bookmarkEnd w:id="19"/>
    </w:p>
    <w:p w:rsidR="00284249" w:rsidRPr="00234FAD" w:rsidRDefault="00284249" w:rsidP="00284249">
      <w:pPr>
        <w:pStyle w:val="ConsPlusNormal"/>
        <w:ind w:firstLine="708"/>
        <w:jc w:val="both"/>
        <w:rPr>
          <w:rStyle w:val="afff8"/>
          <w:rFonts w:ascii="Times New Roman" w:hAnsi="Times New Roman"/>
          <w:i w:val="0"/>
          <w:sz w:val="24"/>
          <w:szCs w:val="24"/>
        </w:rPr>
      </w:pPr>
    </w:p>
    <w:p w:rsidR="000E6C84" w:rsidRPr="00063FAD" w:rsidRDefault="00083D21" w:rsidP="008927AB">
      <w:pPr>
        <w:pStyle w:val="ConsPlusNormal"/>
        <w:numPr>
          <w:ilvl w:val="0"/>
          <w:numId w:val="1"/>
        </w:numPr>
        <w:jc w:val="center"/>
        <w:outlineLvl w:val="1"/>
        <w:rPr>
          <w:rFonts w:ascii="Times New Roman" w:hAnsi="Times New Roman" w:cs="Times New Roman"/>
          <w:b/>
          <w:sz w:val="24"/>
          <w:szCs w:val="24"/>
        </w:rPr>
      </w:pPr>
      <w:bookmarkStart w:id="20" w:name="_Toc530579898"/>
      <w:r w:rsidRPr="00063FAD">
        <w:rPr>
          <w:rFonts w:ascii="Times New Roman" w:hAnsi="Times New Roman" w:cs="Times New Roman"/>
          <w:b/>
          <w:sz w:val="24"/>
          <w:szCs w:val="24"/>
        </w:rPr>
        <w:lastRenderedPageBreak/>
        <w:t xml:space="preserve">Исчерпывающий перечень документов, необходимых для предоставления </w:t>
      </w:r>
      <w:r w:rsidR="00EB6CB3" w:rsidRPr="00063FAD">
        <w:rPr>
          <w:rFonts w:ascii="Times New Roman" w:hAnsi="Times New Roman" w:cs="Times New Roman"/>
          <w:b/>
          <w:sz w:val="24"/>
          <w:szCs w:val="24"/>
        </w:rPr>
        <w:t>М</w:t>
      </w:r>
      <w:r w:rsidR="008927AB" w:rsidRPr="00063FAD">
        <w:rPr>
          <w:rFonts w:ascii="Times New Roman" w:hAnsi="Times New Roman" w:cs="Times New Roman"/>
          <w:b/>
          <w:sz w:val="24"/>
          <w:szCs w:val="24"/>
        </w:rPr>
        <w:t>униципальной</w:t>
      </w:r>
      <w:r w:rsidRPr="00063FAD">
        <w:rPr>
          <w:rFonts w:ascii="Times New Roman" w:hAnsi="Times New Roman" w:cs="Times New Roman"/>
          <w:b/>
          <w:sz w:val="24"/>
          <w:szCs w:val="24"/>
        </w:rPr>
        <w:t xml:space="preserve"> услуги</w:t>
      </w:r>
      <w:bookmarkEnd w:id="20"/>
      <w:r w:rsidRPr="00063FAD">
        <w:rPr>
          <w:rFonts w:ascii="Times New Roman" w:hAnsi="Times New Roman" w:cs="Times New Roman"/>
          <w:b/>
          <w:sz w:val="24"/>
          <w:szCs w:val="24"/>
        </w:rPr>
        <w:t xml:space="preserve"> </w:t>
      </w:r>
    </w:p>
    <w:p w:rsidR="000E6C84" w:rsidRPr="00BC0CFA" w:rsidRDefault="000E6C84" w:rsidP="000E6C84">
      <w:pPr>
        <w:pStyle w:val="ConsPlusNormal"/>
        <w:ind w:firstLine="540"/>
        <w:jc w:val="both"/>
        <w:rPr>
          <w:rFonts w:ascii="Times New Roman" w:hAnsi="Times New Roman" w:cs="Times New Roman"/>
          <w:sz w:val="8"/>
          <w:szCs w:val="8"/>
        </w:rPr>
      </w:pPr>
    </w:p>
    <w:p w:rsidR="000E6C84" w:rsidRPr="00234FAD" w:rsidRDefault="003D2FCD" w:rsidP="000E6C8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3744F5" w:rsidRPr="00234FAD">
        <w:rPr>
          <w:rFonts w:ascii="Times New Roman" w:hAnsi="Times New Roman" w:cs="Times New Roman"/>
          <w:sz w:val="24"/>
          <w:szCs w:val="24"/>
        </w:rPr>
        <w:t>1</w:t>
      </w:r>
      <w:r w:rsidR="000E6C84" w:rsidRPr="00234FAD">
        <w:rPr>
          <w:rFonts w:ascii="Times New Roman" w:hAnsi="Times New Roman" w:cs="Times New Roman"/>
          <w:sz w:val="24"/>
          <w:szCs w:val="24"/>
        </w:rPr>
        <w:t>.</w:t>
      </w:r>
      <w:r w:rsidRPr="00234FAD">
        <w:rPr>
          <w:rFonts w:ascii="Times New Roman" w:hAnsi="Times New Roman" w:cs="Times New Roman"/>
          <w:sz w:val="24"/>
          <w:szCs w:val="24"/>
        </w:rPr>
        <w:t>1</w:t>
      </w:r>
      <w:r w:rsidR="000E6C84" w:rsidRPr="00234FAD">
        <w:rPr>
          <w:rFonts w:ascii="Times New Roman" w:hAnsi="Times New Roman" w:cs="Times New Roman"/>
          <w:sz w:val="24"/>
          <w:szCs w:val="24"/>
        </w:rPr>
        <w:t xml:space="preserve">. При обращении за получением </w:t>
      </w:r>
      <w:r w:rsidR="00EB6CB3" w:rsidRPr="00234FAD">
        <w:rPr>
          <w:rFonts w:ascii="Times New Roman" w:hAnsi="Times New Roman" w:cs="Times New Roman"/>
          <w:sz w:val="24"/>
          <w:szCs w:val="24"/>
        </w:rPr>
        <w:t>М</w:t>
      </w:r>
      <w:r w:rsidR="008927AB" w:rsidRPr="00234FAD">
        <w:rPr>
          <w:rFonts w:ascii="Times New Roman" w:hAnsi="Times New Roman" w:cs="Times New Roman"/>
          <w:sz w:val="24"/>
          <w:szCs w:val="24"/>
        </w:rPr>
        <w:t>униципальной</w:t>
      </w:r>
      <w:r w:rsidR="000E6C84" w:rsidRPr="00234FAD">
        <w:rPr>
          <w:rFonts w:ascii="Times New Roman" w:hAnsi="Times New Roman" w:cs="Times New Roman"/>
          <w:sz w:val="24"/>
          <w:szCs w:val="24"/>
        </w:rPr>
        <w:t xml:space="preserve"> услуги </w:t>
      </w:r>
      <w:r w:rsidR="005D718F" w:rsidRPr="00234FAD">
        <w:rPr>
          <w:rFonts w:ascii="Times New Roman" w:hAnsi="Times New Roman" w:cs="Times New Roman"/>
          <w:sz w:val="24"/>
          <w:szCs w:val="24"/>
        </w:rPr>
        <w:t>З</w:t>
      </w:r>
      <w:r w:rsidR="000E6C84" w:rsidRPr="00234FAD">
        <w:rPr>
          <w:rFonts w:ascii="Times New Roman" w:hAnsi="Times New Roman" w:cs="Times New Roman"/>
          <w:sz w:val="24"/>
          <w:szCs w:val="24"/>
        </w:rPr>
        <w:t>аявитель представляет:</w:t>
      </w:r>
    </w:p>
    <w:p w:rsidR="00315628" w:rsidRDefault="003D2FCD" w:rsidP="0098500E">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3744F5" w:rsidRPr="00234FAD">
        <w:rPr>
          <w:rFonts w:ascii="Times New Roman" w:hAnsi="Times New Roman" w:cs="Times New Roman"/>
          <w:sz w:val="24"/>
          <w:szCs w:val="24"/>
        </w:rPr>
        <w:t>1</w:t>
      </w:r>
      <w:r w:rsidR="000E6C84" w:rsidRPr="00234FAD">
        <w:rPr>
          <w:rFonts w:ascii="Times New Roman" w:hAnsi="Times New Roman" w:cs="Times New Roman"/>
          <w:sz w:val="24"/>
          <w:szCs w:val="24"/>
        </w:rPr>
        <w:t>.</w:t>
      </w:r>
      <w:r w:rsidRPr="00234FAD">
        <w:rPr>
          <w:rFonts w:ascii="Times New Roman" w:hAnsi="Times New Roman" w:cs="Times New Roman"/>
          <w:sz w:val="24"/>
          <w:szCs w:val="24"/>
        </w:rPr>
        <w:t>1</w:t>
      </w:r>
      <w:r w:rsidR="000E6C84" w:rsidRPr="00234FAD">
        <w:rPr>
          <w:rFonts w:ascii="Times New Roman" w:hAnsi="Times New Roman" w:cs="Times New Roman"/>
          <w:sz w:val="24"/>
          <w:szCs w:val="24"/>
        </w:rPr>
        <w:t xml:space="preserve">.1. </w:t>
      </w:r>
      <w:r w:rsidR="005D718F" w:rsidRPr="00234FAD">
        <w:rPr>
          <w:rFonts w:ascii="Times New Roman" w:hAnsi="Times New Roman" w:cs="Times New Roman"/>
          <w:sz w:val="24"/>
          <w:szCs w:val="24"/>
        </w:rPr>
        <w:t>З</w:t>
      </w:r>
      <w:r w:rsidR="0082514F" w:rsidRPr="00234FAD">
        <w:rPr>
          <w:rFonts w:ascii="Times New Roman" w:hAnsi="Times New Roman" w:cs="Times New Roman"/>
          <w:sz w:val="24"/>
          <w:szCs w:val="24"/>
        </w:rPr>
        <w:t>аявление (</w:t>
      </w:r>
      <w:r w:rsidR="005D718F" w:rsidRPr="00234FAD">
        <w:rPr>
          <w:rFonts w:ascii="Times New Roman" w:hAnsi="Times New Roman" w:cs="Times New Roman"/>
          <w:sz w:val="24"/>
          <w:szCs w:val="24"/>
        </w:rPr>
        <w:t>З</w:t>
      </w:r>
      <w:r w:rsidR="0082514F" w:rsidRPr="00234FAD">
        <w:rPr>
          <w:rFonts w:ascii="Times New Roman" w:hAnsi="Times New Roman" w:cs="Times New Roman"/>
          <w:sz w:val="24"/>
          <w:szCs w:val="24"/>
        </w:rPr>
        <w:t>аявления) на приватизацию занимаемого жилого помещения,</w:t>
      </w:r>
      <w:r w:rsidR="00DC4EBA">
        <w:rPr>
          <w:rFonts w:ascii="Times New Roman" w:hAnsi="Times New Roman" w:cs="Times New Roman"/>
          <w:sz w:val="24"/>
          <w:szCs w:val="24"/>
        </w:rPr>
        <w:t xml:space="preserve"> </w:t>
      </w:r>
      <w:r w:rsidR="0082514F" w:rsidRPr="00234FAD">
        <w:rPr>
          <w:rFonts w:ascii="Times New Roman" w:hAnsi="Times New Roman" w:cs="Times New Roman"/>
          <w:sz w:val="24"/>
          <w:szCs w:val="24"/>
        </w:rPr>
        <w:t>подписанное всеми совершеннолетними членами семьи нанимателя</w:t>
      </w:r>
      <w:r w:rsidR="00B84931" w:rsidRPr="00234FAD">
        <w:rPr>
          <w:rFonts w:ascii="Times New Roman" w:hAnsi="Times New Roman" w:cs="Times New Roman"/>
          <w:sz w:val="24"/>
          <w:szCs w:val="24"/>
        </w:rPr>
        <w:t xml:space="preserve">, а также </w:t>
      </w:r>
      <w:r w:rsidR="00703FEA" w:rsidRPr="00234FAD">
        <w:rPr>
          <w:rFonts w:ascii="Times New Roman" w:hAnsi="Times New Roman" w:cs="Times New Roman"/>
          <w:sz w:val="24"/>
          <w:szCs w:val="24"/>
        </w:rPr>
        <w:t>иными совершеннолетними гражданами, занимающими жилое помещение на условиях социального найма</w:t>
      </w:r>
      <w:r w:rsidR="0098500E" w:rsidRPr="00234FAD">
        <w:rPr>
          <w:rFonts w:ascii="Times New Roman" w:hAnsi="Times New Roman" w:cs="Times New Roman"/>
          <w:sz w:val="24"/>
          <w:szCs w:val="24"/>
        </w:rPr>
        <w:t xml:space="preserve"> </w:t>
      </w:r>
      <w:r w:rsidR="00315628">
        <w:rPr>
          <w:rFonts w:ascii="Times New Roman" w:hAnsi="Times New Roman" w:cs="Times New Roman"/>
          <w:sz w:val="24"/>
          <w:szCs w:val="24"/>
        </w:rPr>
        <w:t>(Приложение 5, Приложение 6</w:t>
      </w:r>
      <w:r w:rsidR="00623897">
        <w:rPr>
          <w:rFonts w:ascii="Times New Roman" w:hAnsi="Times New Roman" w:cs="Times New Roman"/>
          <w:sz w:val="24"/>
          <w:szCs w:val="24"/>
        </w:rPr>
        <w:t xml:space="preserve"> к настоящему Административному регламенту</w:t>
      </w:r>
      <w:r w:rsidR="00315628">
        <w:rPr>
          <w:rFonts w:ascii="Times New Roman" w:hAnsi="Times New Roman" w:cs="Times New Roman"/>
          <w:sz w:val="24"/>
          <w:szCs w:val="24"/>
        </w:rPr>
        <w:t>)</w:t>
      </w:r>
      <w:r w:rsidR="0098500E" w:rsidRPr="00234FAD">
        <w:rPr>
          <w:rFonts w:ascii="Times New Roman" w:hAnsi="Times New Roman" w:cs="Times New Roman"/>
          <w:sz w:val="24"/>
          <w:szCs w:val="24"/>
        </w:rPr>
        <w:t>;</w:t>
      </w:r>
      <w:bookmarkStart w:id="21" w:name="Par117"/>
      <w:bookmarkEnd w:id="21"/>
    </w:p>
    <w:p w:rsidR="0098500E" w:rsidRPr="00234FAD" w:rsidRDefault="0098500E" w:rsidP="0098500E">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1.1.</w:t>
      </w:r>
      <w:r w:rsidR="00CF312C" w:rsidRPr="00234FAD">
        <w:rPr>
          <w:rFonts w:ascii="Times New Roman" w:hAnsi="Times New Roman" w:cs="Times New Roman"/>
          <w:sz w:val="24"/>
          <w:szCs w:val="24"/>
        </w:rPr>
        <w:t>2</w:t>
      </w:r>
      <w:r w:rsidRPr="00234FAD">
        <w:rPr>
          <w:rFonts w:ascii="Times New Roman" w:hAnsi="Times New Roman" w:cs="Times New Roman"/>
          <w:sz w:val="24"/>
          <w:szCs w:val="24"/>
        </w:rPr>
        <w:t>.</w:t>
      </w:r>
      <w:r w:rsidR="00315628">
        <w:rPr>
          <w:rFonts w:ascii="Times New Roman" w:hAnsi="Times New Roman" w:cs="Times New Roman"/>
          <w:sz w:val="24"/>
          <w:szCs w:val="24"/>
        </w:rPr>
        <w:t xml:space="preserve"> </w:t>
      </w:r>
      <w:r w:rsidR="00BE3751" w:rsidRPr="00234FAD">
        <w:rPr>
          <w:rFonts w:ascii="Times New Roman" w:hAnsi="Times New Roman" w:cs="Times New Roman"/>
          <w:sz w:val="24"/>
          <w:szCs w:val="24"/>
        </w:rPr>
        <w:t xml:space="preserve">копию </w:t>
      </w:r>
      <w:r w:rsidR="0082514F" w:rsidRPr="00234FAD">
        <w:rPr>
          <w:rFonts w:ascii="Times New Roman" w:hAnsi="Times New Roman" w:cs="Times New Roman"/>
          <w:sz w:val="24"/>
          <w:szCs w:val="24"/>
        </w:rPr>
        <w:t>документ</w:t>
      </w:r>
      <w:r w:rsidR="00BE3751" w:rsidRPr="00234FAD">
        <w:rPr>
          <w:rFonts w:ascii="Times New Roman" w:hAnsi="Times New Roman" w:cs="Times New Roman"/>
          <w:sz w:val="24"/>
          <w:szCs w:val="24"/>
        </w:rPr>
        <w:t>а</w:t>
      </w:r>
      <w:r w:rsidR="0082514F" w:rsidRPr="00234FAD">
        <w:rPr>
          <w:rFonts w:ascii="Times New Roman" w:hAnsi="Times New Roman" w:cs="Times New Roman"/>
          <w:sz w:val="24"/>
          <w:szCs w:val="24"/>
        </w:rPr>
        <w:t>, подтверждающий право граждан на пользование жилым помещением;</w:t>
      </w:r>
    </w:p>
    <w:p w:rsidR="0098500E" w:rsidRPr="00234FAD" w:rsidRDefault="0098500E" w:rsidP="0082514F">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11.1.</w:t>
      </w:r>
      <w:r w:rsidR="00CF312C" w:rsidRPr="00234FAD">
        <w:rPr>
          <w:rFonts w:ascii="Times New Roman" w:hAnsi="Times New Roman" w:cs="Times New Roman"/>
          <w:sz w:val="24"/>
          <w:szCs w:val="24"/>
        </w:rPr>
        <w:t>3</w:t>
      </w:r>
      <w:r w:rsidRPr="00234FAD">
        <w:rPr>
          <w:rFonts w:ascii="Times New Roman" w:hAnsi="Times New Roman" w:cs="Times New Roman"/>
          <w:sz w:val="24"/>
          <w:szCs w:val="24"/>
        </w:rPr>
        <w:t>.</w:t>
      </w:r>
      <w:r w:rsidR="00315628">
        <w:rPr>
          <w:rFonts w:ascii="Times New Roman" w:hAnsi="Times New Roman" w:cs="Times New Roman"/>
          <w:sz w:val="24"/>
          <w:szCs w:val="24"/>
        </w:rPr>
        <w:t xml:space="preserve"> </w:t>
      </w:r>
      <w:r w:rsidR="0082514F" w:rsidRPr="00234FAD">
        <w:rPr>
          <w:rFonts w:ascii="Times New Roman" w:hAnsi="Times New Roman" w:cs="Times New Roman"/>
          <w:sz w:val="24"/>
          <w:szCs w:val="24"/>
        </w:rPr>
        <w:t>справку, подтверждающую, что ранее право на приватизацию жилья не было</w:t>
      </w:r>
      <w:r w:rsidR="00315628">
        <w:rPr>
          <w:rFonts w:ascii="Times New Roman" w:hAnsi="Times New Roman" w:cs="Times New Roman"/>
          <w:sz w:val="24"/>
          <w:szCs w:val="24"/>
        </w:rPr>
        <w:t xml:space="preserve"> </w:t>
      </w:r>
      <w:r w:rsidR="0082514F" w:rsidRPr="00234FAD">
        <w:rPr>
          <w:rFonts w:ascii="Times New Roman" w:hAnsi="Times New Roman" w:cs="Times New Roman"/>
          <w:sz w:val="24"/>
          <w:szCs w:val="24"/>
        </w:rPr>
        <w:t>использовано;</w:t>
      </w:r>
    </w:p>
    <w:p w:rsidR="0082514F" w:rsidRPr="00234FAD" w:rsidRDefault="0098500E" w:rsidP="0082514F">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11.1.</w:t>
      </w:r>
      <w:r w:rsidR="00CF312C" w:rsidRPr="00234FAD">
        <w:rPr>
          <w:rFonts w:ascii="Times New Roman" w:hAnsi="Times New Roman" w:cs="Times New Roman"/>
          <w:sz w:val="24"/>
          <w:szCs w:val="24"/>
        </w:rPr>
        <w:t>4</w:t>
      </w:r>
      <w:r w:rsidRPr="00234FAD">
        <w:rPr>
          <w:rFonts w:ascii="Times New Roman" w:hAnsi="Times New Roman" w:cs="Times New Roman"/>
          <w:sz w:val="24"/>
          <w:szCs w:val="24"/>
        </w:rPr>
        <w:t>.</w:t>
      </w:r>
      <w:r w:rsidR="00315628">
        <w:rPr>
          <w:rFonts w:ascii="Times New Roman" w:hAnsi="Times New Roman" w:cs="Times New Roman"/>
          <w:sz w:val="24"/>
          <w:szCs w:val="24"/>
        </w:rPr>
        <w:t xml:space="preserve"> </w:t>
      </w:r>
      <w:r w:rsidR="0082514F" w:rsidRPr="00234FAD">
        <w:rPr>
          <w:rFonts w:ascii="Times New Roman" w:hAnsi="Times New Roman" w:cs="Times New Roman"/>
          <w:sz w:val="24"/>
          <w:szCs w:val="24"/>
        </w:rPr>
        <w:t>разрешение органов опеки и попечительства</w:t>
      </w:r>
      <w:r w:rsidR="00315628">
        <w:rPr>
          <w:rFonts w:ascii="Times New Roman" w:hAnsi="Times New Roman" w:cs="Times New Roman"/>
          <w:sz w:val="24"/>
          <w:szCs w:val="24"/>
        </w:rPr>
        <w:t xml:space="preserve"> </w:t>
      </w:r>
      <w:r w:rsidR="0082514F" w:rsidRPr="00234FAD">
        <w:rPr>
          <w:rFonts w:ascii="Times New Roman" w:hAnsi="Times New Roman" w:cs="Times New Roman"/>
          <w:sz w:val="24"/>
          <w:szCs w:val="24"/>
        </w:rPr>
        <w:t>(в случае отказа от включения несовершеннолетних в число</w:t>
      </w:r>
      <w:r w:rsidR="00BC0CFA">
        <w:rPr>
          <w:rFonts w:ascii="Times New Roman" w:hAnsi="Times New Roman" w:cs="Times New Roman"/>
          <w:sz w:val="24"/>
          <w:szCs w:val="24"/>
        </w:rPr>
        <w:t xml:space="preserve"> </w:t>
      </w:r>
      <w:r w:rsidR="0082514F" w:rsidRPr="00234FAD">
        <w:rPr>
          <w:rFonts w:ascii="Times New Roman" w:hAnsi="Times New Roman" w:cs="Times New Roman"/>
          <w:sz w:val="24"/>
          <w:szCs w:val="24"/>
        </w:rPr>
        <w:t>участников общей собственности на приватизируемое жилое помещение)</w:t>
      </w:r>
      <w:r w:rsidR="00EB6CB3" w:rsidRPr="00234FAD">
        <w:rPr>
          <w:rFonts w:ascii="Times New Roman" w:hAnsi="Times New Roman" w:cs="Times New Roman"/>
          <w:sz w:val="24"/>
          <w:szCs w:val="24"/>
        </w:rPr>
        <w:t>;</w:t>
      </w:r>
    </w:p>
    <w:p w:rsidR="00146CE3" w:rsidRPr="00234FAD" w:rsidRDefault="00146CE3" w:rsidP="0082514F">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11.1.5. выписку из домовой книги</w:t>
      </w:r>
      <w:r w:rsidR="00315628">
        <w:rPr>
          <w:rFonts w:ascii="Times New Roman" w:hAnsi="Times New Roman" w:cs="Times New Roman"/>
          <w:sz w:val="24"/>
          <w:szCs w:val="24"/>
        </w:rPr>
        <w:t xml:space="preserve"> </w:t>
      </w:r>
      <w:r w:rsidR="00EB6CB3" w:rsidRPr="00234FAD">
        <w:rPr>
          <w:rFonts w:ascii="Times New Roman" w:hAnsi="Times New Roman" w:cs="Times New Roman"/>
          <w:sz w:val="24"/>
          <w:szCs w:val="24"/>
        </w:rPr>
        <w:t>действительна 1 месяц;</w:t>
      </w:r>
    </w:p>
    <w:p w:rsidR="00146CE3" w:rsidRPr="00234FAD" w:rsidRDefault="00146CE3" w:rsidP="0082514F">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11.1.6. копию (выписку) финансового лицевого счета</w:t>
      </w:r>
      <w:r w:rsidR="002E382A">
        <w:rPr>
          <w:rFonts w:ascii="Times New Roman" w:hAnsi="Times New Roman" w:cs="Times New Roman"/>
          <w:sz w:val="24"/>
          <w:szCs w:val="24"/>
        </w:rPr>
        <w:t xml:space="preserve"> </w:t>
      </w:r>
      <w:r w:rsidR="00EB6CB3" w:rsidRPr="00234FAD">
        <w:rPr>
          <w:rFonts w:ascii="Times New Roman" w:hAnsi="Times New Roman" w:cs="Times New Roman"/>
          <w:sz w:val="24"/>
          <w:szCs w:val="24"/>
        </w:rPr>
        <w:t>действительна 1 месяц;</w:t>
      </w:r>
    </w:p>
    <w:p w:rsidR="00146CE3" w:rsidRPr="00234FAD" w:rsidRDefault="00146CE3" w:rsidP="0082514F">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11.</w:t>
      </w:r>
      <w:r w:rsidR="00315628">
        <w:rPr>
          <w:rFonts w:ascii="Times New Roman" w:hAnsi="Times New Roman" w:cs="Times New Roman"/>
          <w:sz w:val="24"/>
          <w:szCs w:val="24"/>
        </w:rPr>
        <w:t>1.7.</w:t>
      </w:r>
      <w:r w:rsidR="00623897">
        <w:rPr>
          <w:rFonts w:ascii="Times New Roman" w:hAnsi="Times New Roman" w:cs="Times New Roman"/>
          <w:sz w:val="24"/>
          <w:szCs w:val="24"/>
        </w:rPr>
        <w:t xml:space="preserve"> </w:t>
      </w:r>
      <w:r w:rsidR="00315628">
        <w:rPr>
          <w:rFonts w:ascii="Times New Roman" w:hAnsi="Times New Roman" w:cs="Times New Roman"/>
          <w:sz w:val="24"/>
          <w:szCs w:val="24"/>
        </w:rPr>
        <w:t xml:space="preserve">копии </w:t>
      </w:r>
      <w:r w:rsidRPr="00234FAD">
        <w:rPr>
          <w:rFonts w:ascii="Times New Roman" w:hAnsi="Times New Roman" w:cs="Times New Roman"/>
          <w:sz w:val="24"/>
          <w:szCs w:val="24"/>
        </w:rPr>
        <w:t>паспортов или иных документов, удостоверяющих личность, гражданство и место жительства заявителей в соответствии с законодательством Российской Федерации</w:t>
      </w:r>
      <w:r w:rsidR="00EB6CB3" w:rsidRPr="00234FAD">
        <w:rPr>
          <w:rFonts w:ascii="Times New Roman" w:hAnsi="Times New Roman" w:cs="Times New Roman"/>
          <w:sz w:val="24"/>
          <w:szCs w:val="24"/>
        </w:rPr>
        <w:t>;</w:t>
      </w:r>
    </w:p>
    <w:p w:rsidR="00010951" w:rsidRPr="00234FAD" w:rsidRDefault="00010951" w:rsidP="0082514F">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11.1.8. </w:t>
      </w:r>
      <w:r w:rsidR="00BE3751" w:rsidRPr="00234FAD">
        <w:rPr>
          <w:rFonts w:ascii="Times New Roman" w:hAnsi="Times New Roman" w:cs="Times New Roman"/>
          <w:sz w:val="24"/>
          <w:szCs w:val="24"/>
        </w:rPr>
        <w:t xml:space="preserve">копия </w:t>
      </w:r>
      <w:r w:rsidRPr="00234FAD">
        <w:rPr>
          <w:rFonts w:ascii="Times New Roman" w:hAnsi="Times New Roman" w:cs="Times New Roman"/>
          <w:sz w:val="24"/>
          <w:szCs w:val="24"/>
        </w:rPr>
        <w:t>техническ</w:t>
      </w:r>
      <w:r w:rsidR="00BE3751" w:rsidRPr="00234FAD">
        <w:rPr>
          <w:rFonts w:ascii="Times New Roman" w:hAnsi="Times New Roman" w:cs="Times New Roman"/>
          <w:sz w:val="24"/>
          <w:szCs w:val="24"/>
        </w:rPr>
        <w:t>ого</w:t>
      </w:r>
      <w:r w:rsidRPr="00234FAD">
        <w:rPr>
          <w:rFonts w:ascii="Times New Roman" w:hAnsi="Times New Roman" w:cs="Times New Roman"/>
          <w:sz w:val="24"/>
          <w:szCs w:val="24"/>
        </w:rPr>
        <w:t xml:space="preserve"> паспорт</w:t>
      </w:r>
      <w:r w:rsidR="00BE3751" w:rsidRPr="00234FAD">
        <w:rPr>
          <w:rFonts w:ascii="Times New Roman" w:hAnsi="Times New Roman" w:cs="Times New Roman"/>
          <w:sz w:val="24"/>
          <w:szCs w:val="24"/>
        </w:rPr>
        <w:t>а</w:t>
      </w:r>
      <w:r w:rsidRPr="00234FAD">
        <w:rPr>
          <w:rFonts w:ascii="Times New Roman" w:hAnsi="Times New Roman" w:cs="Times New Roman"/>
          <w:sz w:val="24"/>
          <w:szCs w:val="24"/>
        </w:rPr>
        <w:t xml:space="preserve"> жилого помещения</w:t>
      </w:r>
      <w:r w:rsidR="00EB6CB3" w:rsidRPr="00234FAD">
        <w:rPr>
          <w:rFonts w:ascii="Times New Roman" w:hAnsi="Times New Roman" w:cs="Times New Roman"/>
          <w:sz w:val="24"/>
          <w:szCs w:val="24"/>
        </w:rPr>
        <w:t>;</w:t>
      </w:r>
    </w:p>
    <w:p w:rsidR="006834ED" w:rsidRPr="00234FAD" w:rsidRDefault="006834ED" w:rsidP="0082514F">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Копии документов, указанных в </w:t>
      </w:r>
      <w:r w:rsidR="00315628">
        <w:rPr>
          <w:rFonts w:ascii="Times New Roman" w:hAnsi="Times New Roman" w:cs="Times New Roman"/>
          <w:sz w:val="24"/>
          <w:szCs w:val="24"/>
        </w:rPr>
        <w:t>подпунктах</w:t>
      </w:r>
      <w:r w:rsidRPr="00234FAD">
        <w:rPr>
          <w:rFonts w:ascii="Times New Roman" w:hAnsi="Times New Roman" w:cs="Times New Roman"/>
          <w:sz w:val="24"/>
          <w:szCs w:val="24"/>
        </w:rPr>
        <w:t xml:space="preserve"> 11.1.2, 11.1.7</w:t>
      </w:r>
      <w:r w:rsidR="00BE3751" w:rsidRPr="00234FAD">
        <w:rPr>
          <w:rFonts w:ascii="Times New Roman" w:hAnsi="Times New Roman" w:cs="Times New Roman"/>
          <w:sz w:val="24"/>
          <w:szCs w:val="24"/>
        </w:rPr>
        <w:t>, 11.1.8</w:t>
      </w:r>
      <w:r w:rsidRPr="00234FAD">
        <w:rPr>
          <w:rFonts w:ascii="Times New Roman" w:hAnsi="Times New Roman" w:cs="Times New Roman"/>
          <w:sz w:val="24"/>
          <w:szCs w:val="24"/>
        </w:rPr>
        <w:t xml:space="preserve"> предоставляются с подлинниками для сверки.</w:t>
      </w:r>
    </w:p>
    <w:p w:rsidR="000E6C84" w:rsidRPr="00234FAD" w:rsidRDefault="0082514F" w:rsidP="0082514F">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Пере</w:t>
      </w:r>
      <w:r w:rsidR="000E6C84" w:rsidRPr="00234FAD">
        <w:rPr>
          <w:rFonts w:ascii="Times New Roman" w:hAnsi="Times New Roman" w:cs="Times New Roman"/>
          <w:sz w:val="24"/>
          <w:szCs w:val="24"/>
        </w:rPr>
        <w:t xml:space="preserve">чень документов, необходимых для предоставления </w:t>
      </w:r>
      <w:r w:rsidR="00EB6CB3" w:rsidRPr="00234FAD">
        <w:rPr>
          <w:rFonts w:ascii="Times New Roman" w:hAnsi="Times New Roman" w:cs="Times New Roman"/>
          <w:sz w:val="24"/>
          <w:szCs w:val="24"/>
        </w:rPr>
        <w:t>М</w:t>
      </w:r>
      <w:r w:rsidR="008927AB" w:rsidRPr="00234FAD">
        <w:rPr>
          <w:rFonts w:ascii="Times New Roman" w:hAnsi="Times New Roman" w:cs="Times New Roman"/>
          <w:sz w:val="24"/>
          <w:szCs w:val="24"/>
        </w:rPr>
        <w:t>униципальной</w:t>
      </w:r>
      <w:r w:rsidR="000E6C84" w:rsidRPr="00234FAD">
        <w:rPr>
          <w:rFonts w:ascii="Times New Roman" w:hAnsi="Times New Roman" w:cs="Times New Roman"/>
          <w:sz w:val="24"/>
          <w:szCs w:val="24"/>
        </w:rPr>
        <w:t xml:space="preserve"> услуги, является исчерпывающим.</w:t>
      </w:r>
    </w:p>
    <w:p w:rsidR="0013347C" w:rsidRPr="00234FAD" w:rsidRDefault="0013347C" w:rsidP="0013347C">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В случае необходимости в подтверждение своих доводов на право получения </w:t>
      </w:r>
      <w:r w:rsidR="00EB6CB3" w:rsidRPr="00234FAD">
        <w:rPr>
          <w:rFonts w:ascii="Times New Roman" w:hAnsi="Times New Roman" w:cs="Times New Roman"/>
          <w:sz w:val="24"/>
          <w:szCs w:val="24"/>
        </w:rPr>
        <w:t>Муниципальной услуги З</w:t>
      </w:r>
      <w:r w:rsidRPr="00234FAD">
        <w:rPr>
          <w:rFonts w:ascii="Times New Roman" w:hAnsi="Times New Roman" w:cs="Times New Roman"/>
          <w:sz w:val="24"/>
          <w:szCs w:val="24"/>
        </w:rPr>
        <w:t>аявитель вправе представить другие документы и материалы (либо их копии).</w:t>
      </w:r>
    </w:p>
    <w:p w:rsidR="00F667CF" w:rsidRPr="00234FAD" w:rsidRDefault="00F667CF" w:rsidP="00F667CF">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3744F5" w:rsidRPr="00234FAD">
        <w:rPr>
          <w:rFonts w:ascii="Times New Roman" w:hAnsi="Times New Roman" w:cs="Times New Roman"/>
          <w:sz w:val="24"/>
          <w:szCs w:val="24"/>
        </w:rPr>
        <w:t>1</w:t>
      </w:r>
      <w:r w:rsidRPr="00234FAD">
        <w:rPr>
          <w:rFonts w:ascii="Times New Roman" w:hAnsi="Times New Roman" w:cs="Times New Roman"/>
          <w:sz w:val="24"/>
          <w:szCs w:val="24"/>
        </w:rPr>
        <w:t>.2.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установленном порядке в соответствии с законодательством о нотариате.</w:t>
      </w:r>
    </w:p>
    <w:p w:rsidR="00F667CF" w:rsidRPr="00234FAD" w:rsidRDefault="00F667CF" w:rsidP="00F667CF">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3744F5" w:rsidRPr="00234FAD">
        <w:rPr>
          <w:rFonts w:ascii="Times New Roman" w:hAnsi="Times New Roman" w:cs="Times New Roman"/>
          <w:sz w:val="24"/>
          <w:szCs w:val="24"/>
        </w:rPr>
        <w:t>1</w:t>
      </w:r>
      <w:r w:rsidRPr="00234FAD">
        <w:rPr>
          <w:rFonts w:ascii="Times New Roman" w:hAnsi="Times New Roman" w:cs="Times New Roman"/>
          <w:sz w:val="24"/>
          <w:szCs w:val="24"/>
        </w:rPr>
        <w:t xml:space="preserve">.3. Заявителям обеспечивается возможность выбора способа подачи заявления о предоставлении </w:t>
      </w:r>
      <w:r w:rsidR="008927AB"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при личном обращении в </w:t>
      </w:r>
      <w:r w:rsidR="009C195C" w:rsidRPr="00234FAD">
        <w:rPr>
          <w:rFonts w:ascii="Times New Roman" w:hAnsi="Times New Roman" w:cs="Times New Roman"/>
          <w:sz w:val="24"/>
          <w:szCs w:val="24"/>
          <w:lang w:eastAsia="ru-RU"/>
        </w:rPr>
        <w:t>Администрацию</w:t>
      </w:r>
      <w:r w:rsidRPr="00234FAD">
        <w:rPr>
          <w:rFonts w:ascii="Times New Roman" w:hAnsi="Times New Roman" w:cs="Times New Roman"/>
          <w:sz w:val="24"/>
          <w:szCs w:val="24"/>
        </w:rPr>
        <w:t xml:space="preserve">или в </w:t>
      </w:r>
      <w:r w:rsidR="00EB6CB3" w:rsidRPr="00234FAD">
        <w:rPr>
          <w:rFonts w:ascii="Times New Roman" w:hAnsi="Times New Roman" w:cs="Times New Roman"/>
          <w:sz w:val="24"/>
          <w:szCs w:val="24"/>
        </w:rPr>
        <w:t>МФЦ</w:t>
      </w:r>
      <w:r w:rsidRPr="00234FAD">
        <w:rPr>
          <w:rFonts w:ascii="Times New Roman" w:hAnsi="Times New Roman" w:cs="Times New Roman"/>
          <w:sz w:val="24"/>
          <w:szCs w:val="24"/>
        </w:rPr>
        <w:t>, почтовой связью, с</w:t>
      </w:r>
      <w:r w:rsidR="00AB7941" w:rsidRPr="00234FAD">
        <w:rPr>
          <w:rFonts w:ascii="Times New Roman" w:hAnsi="Times New Roman" w:cs="Times New Roman"/>
          <w:sz w:val="24"/>
          <w:szCs w:val="24"/>
        </w:rPr>
        <w:t xml:space="preserve"> использованием средств факсимил</w:t>
      </w:r>
      <w:r w:rsidRPr="00234FAD">
        <w:rPr>
          <w:rFonts w:ascii="Times New Roman" w:hAnsi="Times New Roman" w:cs="Times New Roman"/>
          <w:sz w:val="24"/>
          <w:szCs w:val="24"/>
        </w:rPr>
        <w:t>ьной связи, в электронной форме.</w:t>
      </w:r>
    </w:p>
    <w:p w:rsidR="00F667CF" w:rsidRPr="00234FAD" w:rsidRDefault="00F667CF" w:rsidP="00F667CF">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3744F5" w:rsidRPr="00234FAD">
        <w:rPr>
          <w:rFonts w:ascii="Times New Roman" w:hAnsi="Times New Roman" w:cs="Times New Roman"/>
          <w:sz w:val="24"/>
          <w:szCs w:val="24"/>
        </w:rPr>
        <w:t>1</w:t>
      </w:r>
      <w:r w:rsidR="00EB6CB3" w:rsidRPr="00234FAD">
        <w:rPr>
          <w:rFonts w:ascii="Times New Roman" w:hAnsi="Times New Roman" w:cs="Times New Roman"/>
          <w:sz w:val="24"/>
          <w:szCs w:val="24"/>
        </w:rPr>
        <w:t>.4.</w:t>
      </w:r>
      <w:r w:rsidR="00BC0CFA">
        <w:rPr>
          <w:rFonts w:ascii="Times New Roman" w:hAnsi="Times New Roman" w:cs="Times New Roman"/>
          <w:sz w:val="24"/>
          <w:szCs w:val="24"/>
        </w:rPr>
        <w:t xml:space="preserve"> </w:t>
      </w:r>
      <w:r w:rsidR="00EB6CB3" w:rsidRPr="00234FAD">
        <w:rPr>
          <w:rFonts w:ascii="Times New Roman" w:hAnsi="Times New Roman" w:cs="Times New Roman"/>
          <w:sz w:val="24"/>
          <w:szCs w:val="24"/>
        </w:rPr>
        <w:t>В бумажном виде форма З</w:t>
      </w:r>
      <w:r w:rsidRPr="00234FAD">
        <w:rPr>
          <w:rFonts w:ascii="Times New Roman" w:hAnsi="Times New Roman" w:cs="Times New Roman"/>
          <w:sz w:val="24"/>
          <w:szCs w:val="24"/>
        </w:rPr>
        <w:t>аявления может быть получена заявителем непосредственно</w:t>
      </w:r>
      <w:r w:rsidR="00BC0CFA">
        <w:rPr>
          <w:rFonts w:ascii="Times New Roman" w:hAnsi="Times New Roman" w:cs="Times New Roman"/>
          <w:sz w:val="24"/>
          <w:szCs w:val="24"/>
        </w:rPr>
        <w:t xml:space="preserve"> в</w:t>
      </w:r>
      <w:r w:rsidRPr="00234FAD">
        <w:rPr>
          <w:rFonts w:ascii="Times New Roman" w:hAnsi="Times New Roman" w:cs="Times New Roman"/>
          <w:sz w:val="24"/>
          <w:szCs w:val="24"/>
        </w:rPr>
        <w:t xml:space="preserve"> </w:t>
      </w:r>
      <w:r w:rsidR="009C195C" w:rsidRPr="00234FAD">
        <w:rPr>
          <w:rFonts w:ascii="Times New Roman" w:hAnsi="Times New Roman" w:cs="Times New Roman"/>
          <w:sz w:val="24"/>
          <w:szCs w:val="24"/>
        </w:rPr>
        <w:t>Подразделении</w:t>
      </w:r>
      <w:r w:rsidR="00BC0CFA">
        <w:rPr>
          <w:rFonts w:ascii="Times New Roman" w:hAnsi="Times New Roman" w:cs="Times New Roman"/>
          <w:sz w:val="24"/>
          <w:szCs w:val="24"/>
        </w:rPr>
        <w:t xml:space="preserve"> </w:t>
      </w:r>
      <w:r w:rsidRPr="00234FAD">
        <w:rPr>
          <w:rFonts w:ascii="Times New Roman" w:hAnsi="Times New Roman" w:cs="Times New Roman"/>
          <w:sz w:val="24"/>
          <w:szCs w:val="24"/>
        </w:rPr>
        <w:t xml:space="preserve">или </w:t>
      </w:r>
      <w:r w:rsidR="00EB6CB3" w:rsidRPr="00234FAD">
        <w:rPr>
          <w:rFonts w:ascii="Times New Roman" w:hAnsi="Times New Roman" w:cs="Times New Roman"/>
          <w:sz w:val="24"/>
          <w:szCs w:val="24"/>
        </w:rPr>
        <w:t>МФЦ</w:t>
      </w:r>
      <w:r w:rsidRPr="00234FAD">
        <w:rPr>
          <w:rFonts w:ascii="Times New Roman" w:hAnsi="Times New Roman" w:cs="Times New Roman"/>
          <w:sz w:val="24"/>
          <w:szCs w:val="24"/>
        </w:rPr>
        <w:t>.</w:t>
      </w:r>
    </w:p>
    <w:p w:rsidR="00F667CF" w:rsidRPr="00234FAD" w:rsidRDefault="00F667CF" w:rsidP="00F667CF">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3744F5" w:rsidRPr="00234FAD">
        <w:rPr>
          <w:rFonts w:ascii="Times New Roman" w:hAnsi="Times New Roman" w:cs="Times New Roman"/>
          <w:sz w:val="24"/>
          <w:szCs w:val="24"/>
        </w:rPr>
        <w:t>1</w:t>
      </w:r>
      <w:r w:rsidRPr="00234FAD">
        <w:rPr>
          <w:rFonts w:ascii="Times New Roman" w:hAnsi="Times New Roman" w:cs="Times New Roman"/>
          <w:sz w:val="24"/>
          <w:szCs w:val="24"/>
        </w:rPr>
        <w:t xml:space="preserve">.5. В электронном виде форма </w:t>
      </w:r>
      <w:r w:rsidR="00EB6CB3" w:rsidRPr="00234FAD">
        <w:rPr>
          <w:rFonts w:ascii="Times New Roman" w:hAnsi="Times New Roman" w:cs="Times New Roman"/>
          <w:sz w:val="24"/>
          <w:szCs w:val="24"/>
        </w:rPr>
        <w:t>З</w:t>
      </w:r>
      <w:r w:rsidRPr="00234FAD">
        <w:rPr>
          <w:rFonts w:ascii="Times New Roman" w:hAnsi="Times New Roman" w:cs="Times New Roman"/>
          <w:sz w:val="24"/>
          <w:szCs w:val="24"/>
        </w:rPr>
        <w:t xml:space="preserve">аявления доступна для копирования и заполнения на </w:t>
      </w:r>
      <w:r w:rsidR="00EB6CB3" w:rsidRPr="00234FAD">
        <w:rPr>
          <w:rFonts w:ascii="Times New Roman" w:hAnsi="Times New Roman" w:cs="Times New Roman"/>
          <w:sz w:val="24"/>
          <w:szCs w:val="24"/>
        </w:rPr>
        <w:t>РПГУ</w:t>
      </w:r>
      <w:r w:rsidRPr="00234FAD">
        <w:rPr>
          <w:rFonts w:ascii="Times New Roman" w:hAnsi="Times New Roman" w:cs="Times New Roman"/>
          <w:sz w:val="24"/>
          <w:szCs w:val="24"/>
        </w:rPr>
        <w:t>, на официальном сайте</w:t>
      </w:r>
      <w:r w:rsidR="00E20CE3">
        <w:rPr>
          <w:rFonts w:ascii="Times New Roman" w:hAnsi="Times New Roman" w:cs="Times New Roman"/>
          <w:sz w:val="24"/>
          <w:szCs w:val="24"/>
        </w:rPr>
        <w:t xml:space="preserve"> </w:t>
      </w:r>
      <w:r w:rsidR="00A31EC1" w:rsidRPr="00234FAD">
        <w:rPr>
          <w:rFonts w:ascii="Times New Roman" w:hAnsi="Times New Roman" w:cs="Times New Roman"/>
          <w:sz w:val="24"/>
          <w:szCs w:val="24"/>
        </w:rPr>
        <w:t>А</w:t>
      </w:r>
      <w:r w:rsidR="00D778BB" w:rsidRPr="00234FAD">
        <w:rPr>
          <w:rFonts w:ascii="Times New Roman" w:hAnsi="Times New Roman" w:cs="Times New Roman"/>
          <w:sz w:val="24"/>
          <w:szCs w:val="24"/>
        </w:rPr>
        <w:t>дминистрации</w:t>
      </w:r>
      <w:r w:rsidR="00E20CE3">
        <w:rPr>
          <w:rFonts w:ascii="Times New Roman" w:hAnsi="Times New Roman" w:cs="Times New Roman"/>
          <w:sz w:val="24"/>
          <w:szCs w:val="24"/>
        </w:rPr>
        <w:t xml:space="preserve"> </w:t>
      </w:r>
      <w:r w:rsidR="00524C20" w:rsidRPr="00234FAD">
        <w:rPr>
          <w:rFonts w:ascii="Times New Roman" w:hAnsi="Times New Roman" w:cs="Times New Roman"/>
          <w:sz w:val="24"/>
          <w:szCs w:val="24"/>
        </w:rPr>
        <w:t>Сергиево-Посадского муниципального района Московской области</w:t>
      </w:r>
      <w:r w:rsidRPr="00234FAD">
        <w:rPr>
          <w:rFonts w:ascii="Times New Roman" w:hAnsi="Times New Roman" w:cs="Times New Roman"/>
          <w:sz w:val="24"/>
          <w:szCs w:val="24"/>
        </w:rPr>
        <w:t xml:space="preserve"> в сети Интернет, а также по обращению </w:t>
      </w:r>
      <w:r w:rsidR="00EB6CB3" w:rsidRPr="00234FAD">
        <w:rPr>
          <w:rFonts w:ascii="Times New Roman" w:hAnsi="Times New Roman" w:cs="Times New Roman"/>
          <w:sz w:val="24"/>
          <w:szCs w:val="24"/>
        </w:rPr>
        <w:t>З</w:t>
      </w:r>
      <w:r w:rsidRPr="00234FAD">
        <w:rPr>
          <w:rFonts w:ascii="Times New Roman" w:hAnsi="Times New Roman" w:cs="Times New Roman"/>
          <w:sz w:val="24"/>
          <w:szCs w:val="24"/>
        </w:rPr>
        <w:t>аявителя может быть направлена на адрес его электронной почты</w:t>
      </w:r>
      <w:r w:rsidR="00FF44EA" w:rsidRPr="00234FAD">
        <w:rPr>
          <w:rFonts w:ascii="Times New Roman" w:hAnsi="Times New Roman" w:cs="Times New Roman"/>
          <w:sz w:val="24"/>
          <w:szCs w:val="24"/>
        </w:rPr>
        <w:t xml:space="preserve"> в срок, не превышающий </w:t>
      </w:r>
      <w:r w:rsidR="0031663F" w:rsidRPr="00234FAD">
        <w:rPr>
          <w:rFonts w:ascii="Times New Roman" w:hAnsi="Times New Roman" w:cs="Times New Roman"/>
          <w:sz w:val="24"/>
          <w:szCs w:val="24"/>
        </w:rPr>
        <w:t>5</w:t>
      </w:r>
      <w:r w:rsidR="00130261">
        <w:rPr>
          <w:rFonts w:ascii="Times New Roman" w:hAnsi="Times New Roman" w:cs="Times New Roman"/>
          <w:sz w:val="24"/>
          <w:szCs w:val="24"/>
        </w:rPr>
        <w:t xml:space="preserve"> </w:t>
      </w:r>
      <w:r w:rsidR="00FF44EA" w:rsidRPr="00234FAD">
        <w:rPr>
          <w:rFonts w:ascii="Times New Roman" w:hAnsi="Times New Roman" w:cs="Times New Roman"/>
          <w:sz w:val="24"/>
          <w:szCs w:val="24"/>
        </w:rPr>
        <w:t>календарных дней</w:t>
      </w:r>
      <w:r w:rsidRPr="00234FAD">
        <w:rPr>
          <w:rFonts w:ascii="Times New Roman" w:hAnsi="Times New Roman" w:cs="Times New Roman"/>
          <w:sz w:val="24"/>
          <w:szCs w:val="24"/>
        </w:rPr>
        <w:t>.</w:t>
      </w:r>
    </w:p>
    <w:p w:rsidR="00540790" w:rsidRPr="00234FAD" w:rsidRDefault="00540790" w:rsidP="00540790">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3744F5" w:rsidRPr="00234FAD">
        <w:rPr>
          <w:rFonts w:ascii="Times New Roman" w:hAnsi="Times New Roman" w:cs="Times New Roman"/>
          <w:sz w:val="24"/>
          <w:szCs w:val="24"/>
        </w:rPr>
        <w:t>1</w:t>
      </w:r>
      <w:r w:rsidRPr="00234FAD">
        <w:rPr>
          <w:rFonts w:ascii="Times New Roman" w:hAnsi="Times New Roman" w:cs="Times New Roman"/>
          <w:sz w:val="24"/>
          <w:szCs w:val="24"/>
        </w:rPr>
        <w:t xml:space="preserve">.6. В случае обращения за оказанием </w:t>
      </w:r>
      <w:r w:rsidR="00EB6CB3" w:rsidRPr="00234FAD">
        <w:rPr>
          <w:rFonts w:ascii="Times New Roman" w:hAnsi="Times New Roman" w:cs="Times New Roman"/>
          <w:sz w:val="24"/>
          <w:szCs w:val="24"/>
        </w:rPr>
        <w:t>М</w:t>
      </w:r>
      <w:r w:rsidR="008927AB" w:rsidRPr="00234FAD">
        <w:rPr>
          <w:rFonts w:ascii="Times New Roman" w:hAnsi="Times New Roman" w:cs="Times New Roman"/>
          <w:sz w:val="24"/>
          <w:szCs w:val="24"/>
        </w:rPr>
        <w:t>униципальной</w:t>
      </w:r>
      <w:r w:rsidRPr="00234FAD">
        <w:rPr>
          <w:rFonts w:ascii="Times New Roman" w:hAnsi="Times New Roman" w:cs="Times New Roman"/>
          <w:sz w:val="24"/>
          <w:szCs w:val="24"/>
        </w:rPr>
        <w:t xml:space="preserve"> услуги </w:t>
      </w:r>
      <w:r w:rsidR="00A31EC1" w:rsidRPr="00234FAD">
        <w:rPr>
          <w:rFonts w:ascii="Times New Roman" w:hAnsi="Times New Roman" w:cs="Times New Roman"/>
          <w:sz w:val="24"/>
          <w:szCs w:val="24"/>
        </w:rPr>
        <w:t>П</w:t>
      </w:r>
      <w:r w:rsidRPr="00234FAD">
        <w:rPr>
          <w:rFonts w:ascii="Times New Roman" w:hAnsi="Times New Roman" w:cs="Times New Roman"/>
          <w:sz w:val="24"/>
          <w:szCs w:val="24"/>
        </w:rPr>
        <w:t xml:space="preserve">редставителем </w:t>
      </w:r>
      <w:r w:rsidR="00A31EC1" w:rsidRPr="00234FAD">
        <w:rPr>
          <w:rFonts w:ascii="Times New Roman" w:hAnsi="Times New Roman" w:cs="Times New Roman"/>
          <w:sz w:val="24"/>
          <w:szCs w:val="24"/>
        </w:rPr>
        <w:t>з</w:t>
      </w:r>
      <w:r w:rsidRPr="00234FAD">
        <w:rPr>
          <w:rFonts w:ascii="Times New Roman" w:hAnsi="Times New Roman" w:cs="Times New Roman"/>
          <w:sz w:val="24"/>
          <w:szCs w:val="24"/>
        </w:rPr>
        <w:t>аявителя, дополнительно представляется документ, подтверждающий его полномочия, а также паспорт или иной документ, удостоверяющий</w:t>
      </w:r>
      <w:r w:rsidR="006834ED" w:rsidRPr="00234FAD">
        <w:rPr>
          <w:rFonts w:ascii="Times New Roman" w:hAnsi="Times New Roman" w:cs="Times New Roman"/>
          <w:sz w:val="24"/>
          <w:szCs w:val="24"/>
        </w:rPr>
        <w:t xml:space="preserve"> его</w:t>
      </w:r>
      <w:r w:rsidRPr="00234FAD">
        <w:rPr>
          <w:rFonts w:ascii="Times New Roman" w:hAnsi="Times New Roman" w:cs="Times New Roman"/>
          <w:sz w:val="24"/>
          <w:szCs w:val="24"/>
        </w:rPr>
        <w:t xml:space="preserve"> личность</w:t>
      </w:r>
      <w:r w:rsidR="00130261">
        <w:rPr>
          <w:rFonts w:ascii="Times New Roman" w:hAnsi="Times New Roman" w:cs="Times New Roman"/>
          <w:sz w:val="24"/>
          <w:szCs w:val="24"/>
        </w:rPr>
        <w:t xml:space="preserve"> </w:t>
      </w:r>
      <w:r w:rsidRPr="00234FAD">
        <w:rPr>
          <w:rFonts w:ascii="Times New Roman" w:hAnsi="Times New Roman" w:cs="Times New Roman"/>
          <w:sz w:val="24"/>
          <w:szCs w:val="24"/>
        </w:rPr>
        <w:t>в соответствии с законодательством Российской Федерации.</w:t>
      </w:r>
    </w:p>
    <w:p w:rsidR="00540790" w:rsidRPr="00234FAD" w:rsidRDefault="00540790" w:rsidP="00540790">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3744F5" w:rsidRPr="00234FAD">
        <w:rPr>
          <w:rFonts w:ascii="Times New Roman" w:hAnsi="Times New Roman" w:cs="Times New Roman"/>
          <w:sz w:val="24"/>
          <w:szCs w:val="24"/>
        </w:rPr>
        <w:t>1</w:t>
      </w:r>
      <w:r w:rsidRPr="00234FAD">
        <w:rPr>
          <w:rFonts w:ascii="Times New Roman" w:hAnsi="Times New Roman" w:cs="Times New Roman"/>
          <w:sz w:val="24"/>
          <w:szCs w:val="24"/>
        </w:rPr>
        <w:t xml:space="preserve">.7. В качестве документа, подтверждающего полномочия на осуществление действия от имени </w:t>
      </w:r>
      <w:r w:rsidR="00EB6CB3" w:rsidRPr="00234FAD">
        <w:rPr>
          <w:rFonts w:ascii="Times New Roman" w:hAnsi="Times New Roman" w:cs="Times New Roman"/>
          <w:sz w:val="24"/>
          <w:szCs w:val="24"/>
        </w:rPr>
        <w:t>З</w:t>
      </w:r>
      <w:r w:rsidRPr="00234FAD">
        <w:rPr>
          <w:rFonts w:ascii="Times New Roman" w:hAnsi="Times New Roman" w:cs="Times New Roman"/>
          <w:sz w:val="24"/>
          <w:szCs w:val="24"/>
        </w:rPr>
        <w:t xml:space="preserve">аявителя, </w:t>
      </w:r>
      <w:r w:rsidR="006834ED" w:rsidRPr="00234FAD">
        <w:rPr>
          <w:rFonts w:ascii="Times New Roman" w:hAnsi="Times New Roman" w:cs="Times New Roman"/>
          <w:sz w:val="24"/>
          <w:szCs w:val="24"/>
        </w:rPr>
        <w:t>представляются</w:t>
      </w:r>
      <w:r w:rsidRPr="00234FAD">
        <w:rPr>
          <w:rFonts w:ascii="Times New Roman" w:hAnsi="Times New Roman" w:cs="Times New Roman"/>
          <w:sz w:val="24"/>
          <w:szCs w:val="24"/>
        </w:rPr>
        <w:t>:</w:t>
      </w:r>
    </w:p>
    <w:p w:rsidR="00540790" w:rsidRPr="00234FAD" w:rsidRDefault="00E2760F" w:rsidP="00540790">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о</w:t>
      </w:r>
      <w:r w:rsidR="00540790" w:rsidRPr="00234FAD">
        <w:rPr>
          <w:rFonts w:ascii="Times New Roman" w:hAnsi="Times New Roman" w:cs="Times New Roman"/>
          <w:sz w:val="24"/>
          <w:szCs w:val="24"/>
        </w:rPr>
        <w:t>формленная в соответствии с законодательством Российской Федерации доверенность;</w:t>
      </w:r>
    </w:p>
    <w:p w:rsidR="00092048" w:rsidRPr="00234FAD" w:rsidRDefault="00703FEA" w:rsidP="006834ED">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нотариально заверенный отказ от участия в приватизации, в случае невозможности </w:t>
      </w:r>
      <w:r w:rsidR="00EB6CB3" w:rsidRPr="00234FAD">
        <w:rPr>
          <w:rFonts w:ascii="Times New Roman" w:hAnsi="Times New Roman" w:cs="Times New Roman"/>
          <w:sz w:val="24"/>
          <w:szCs w:val="24"/>
        </w:rPr>
        <w:t>З</w:t>
      </w:r>
      <w:r w:rsidRPr="00234FAD">
        <w:rPr>
          <w:rFonts w:ascii="Times New Roman" w:hAnsi="Times New Roman" w:cs="Times New Roman"/>
          <w:sz w:val="24"/>
          <w:szCs w:val="24"/>
        </w:rPr>
        <w:t xml:space="preserve">аявителя лично </w:t>
      </w:r>
      <w:r w:rsidR="00146CE3" w:rsidRPr="00234FAD">
        <w:rPr>
          <w:rFonts w:ascii="Times New Roman" w:hAnsi="Times New Roman" w:cs="Times New Roman"/>
          <w:sz w:val="24"/>
          <w:szCs w:val="24"/>
        </w:rPr>
        <w:t>присутствовать при подаче</w:t>
      </w:r>
      <w:r w:rsidRPr="00234FAD">
        <w:rPr>
          <w:rFonts w:ascii="Times New Roman" w:hAnsi="Times New Roman" w:cs="Times New Roman"/>
          <w:sz w:val="24"/>
          <w:szCs w:val="24"/>
        </w:rPr>
        <w:t xml:space="preserve"> заявлени</w:t>
      </w:r>
      <w:r w:rsidR="00146CE3" w:rsidRPr="00234FAD">
        <w:rPr>
          <w:rFonts w:ascii="Times New Roman" w:hAnsi="Times New Roman" w:cs="Times New Roman"/>
          <w:sz w:val="24"/>
          <w:szCs w:val="24"/>
        </w:rPr>
        <w:t>я.</w:t>
      </w:r>
    </w:p>
    <w:p w:rsidR="00146CE3" w:rsidRPr="00BC0CFA" w:rsidRDefault="00146CE3" w:rsidP="000B7B76">
      <w:pPr>
        <w:pStyle w:val="ConsPlusNormal"/>
        <w:jc w:val="both"/>
        <w:rPr>
          <w:rFonts w:ascii="Times New Roman" w:hAnsi="Times New Roman" w:cs="Times New Roman"/>
          <w:sz w:val="16"/>
          <w:szCs w:val="16"/>
        </w:rPr>
      </w:pPr>
    </w:p>
    <w:p w:rsidR="00F667CF" w:rsidRPr="00063FAD" w:rsidRDefault="00F667CF" w:rsidP="00D84365">
      <w:pPr>
        <w:pStyle w:val="ConsPlusNormal"/>
        <w:numPr>
          <w:ilvl w:val="0"/>
          <w:numId w:val="1"/>
        </w:numPr>
        <w:ind w:firstLine="540"/>
        <w:jc w:val="center"/>
        <w:outlineLvl w:val="1"/>
        <w:rPr>
          <w:rFonts w:ascii="Times New Roman" w:hAnsi="Times New Roman" w:cs="Times New Roman"/>
          <w:b/>
          <w:sz w:val="24"/>
          <w:szCs w:val="24"/>
        </w:rPr>
      </w:pPr>
      <w:bookmarkStart w:id="22" w:name="_Toc530579899"/>
      <w:r w:rsidRPr="00063FAD">
        <w:rPr>
          <w:rFonts w:ascii="Times New Roman" w:hAnsi="Times New Roman" w:cs="Times New Roman"/>
          <w:b/>
          <w:sz w:val="24"/>
          <w:szCs w:val="24"/>
        </w:rPr>
        <w:lastRenderedPageBreak/>
        <w:t xml:space="preserve">Исчерпывающий перечень документов, необходимых для предоставления </w:t>
      </w:r>
      <w:r w:rsidR="00A31EC1" w:rsidRPr="00063FAD">
        <w:rPr>
          <w:rFonts w:ascii="Times New Roman" w:hAnsi="Times New Roman" w:cs="Times New Roman"/>
          <w:b/>
          <w:sz w:val="24"/>
          <w:szCs w:val="24"/>
        </w:rPr>
        <w:t>М</w:t>
      </w:r>
      <w:r w:rsidR="008927AB" w:rsidRPr="00063FAD">
        <w:rPr>
          <w:rFonts w:ascii="Times New Roman" w:hAnsi="Times New Roman" w:cs="Times New Roman"/>
          <w:b/>
          <w:sz w:val="24"/>
          <w:szCs w:val="24"/>
        </w:rPr>
        <w:t>униципальной</w:t>
      </w:r>
      <w:r w:rsidRPr="00063FAD">
        <w:rPr>
          <w:rFonts w:ascii="Times New Roman" w:hAnsi="Times New Roman" w:cs="Times New Roman"/>
          <w:b/>
          <w:sz w:val="24"/>
          <w:szCs w:val="24"/>
        </w:rPr>
        <w:t xml:space="preserve"> услуги, которые находятся в распоряжении государственных органов, органов местног</w:t>
      </w:r>
      <w:r w:rsidR="00D84365" w:rsidRPr="00063FAD">
        <w:rPr>
          <w:rFonts w:ascii="Times New Roman" w:hAnsi="Times New Roman" w:cs="Times New Roman"/>
          <w:b/>
          <w:sz w:val="24"/>
          <w:szCs w:val="24"/>
        </w:rPr>
        <w:t>о самоуправления и иных органов</w:t>
      </w:r>
      <w:bookmarkEnd w:id="22"/>
    </w:p>
    <w:p w:rsidR="00D84365" w:rsidRPr="00BC0CFA" w:rsidRDefault="00D84365" w:rsidP="00D84365">
      <w:pPr>
        <w:pStyle w:val="ConsPlusNormal"/>
        <w:ind w:left="1260"/>
        <w:outlineLvl w:val="1"/>
        <w:rPr>
          <w:rFonts w:ascii="Times New Roman" w:hAnsi="Times New Roman" w:cs="Times New Roman"/>
          <w:sz w:val="16"/>
          <w:szCs w:val="16"/>
        </w:rPr>
      </w:pPr>
    </w:p>
    <w:p w:rsidR="006834ED" w:rsidRDefault="00A31EC1" w:rsidP="00701A6D">
      <w:pPr>
        <w:pStyle w:val="ConsPlusNormal"/>
        <w:ind w:firstLine="540"/>
        <w:jc w:val="both"/>
        <w:rPr>
          <w:rFonts w:ascii="Times New Roman" w:hAnsi="Times New Roman" w:cs="Times New Roman"/>
          <w:sz w:val="24"/>
          <w:szCs w:val="24"/>
        </w:rPr>
      </w:pPr>
      <w:bookmarkStart w:id="23" w:name="Par47"/>
      <w:bookmarkEnd w:id="23"/>
      <w:r w:rsidRPr="00234FAD">
        <w:rPr>
          <w:rFonts w:ascii="Times New Roman" w:hAnsi="Times New Roman" w:cs="Times New Roman"/>
          <w:sz w:val="24"/>
          <w:szCs w:val="24"/>
        </w:rPr>
        <w:t xml:space="preserve">12.1 </w:t>
      </w:r>
      <w:r w:rsidR="0085284D" w:rsidRPr="00234FAD">
        <w:rPr>
          <w:rFonts w:ascii="Times New Roman" w:hAnsi="Times New Roman" w:cs="Times New Roman"/>
          <w:sz w:val="24"/>
          <w:szCs w:val="24"/>
        </w:rPr>
        <w:t xml:space="preserve">Документы, которые заявитель </w:t>
      </w:r>
      <w:r w:rsidR="004A224F" w:rsidRPr="00234FAD">
        <w:rPr>
          <w:rFonts w:ascii="Times New Roman" w:hAnsi="Times New Roman" w:cs="Times New Roman"/>
          <w:sz w:val="24"/>
          <w:szCs w:val="24"/>
        </w:rPr>
        <w:t xml:space="preserve">вправе предоставить </w:t>
      </w:r>
      <w:r w:rsidR="0085284D" w:rsidRPr="00234FAD">
        <w:rPr>
          <w:rFonts w:ascii="Times New Roman" w:hAnsi="Times New Roman" w:cs="Times New Roman"/>
          <w:sz w:val="24"/>
          <w:szCs w:val="24"/>
        </w:rPr>
        <w:t>по собственной инициативе</w:t>
      </w:r>
      <w:r w:rsidR="0021407F" w:rsidRPr="00234FAD">
        <w:rPr>
          <w:rFonts w:ascii="Times New Roman" w:hAnsi="Times New Roman" w:cs="Times New Roman"/>
          <w:sz w:val="24"/>
          <w:szCs w:val="24"/>
        </w:rPr>
        <w:t>:</w:t>
      </w:r>
    </w:p>
    <w:p w:rsidR="00701A6D" w:rsidRPr="00234FAD" w:rsidRDefault="00701A6D" w:rsidP="00701A6D">
      <w:pPr>
        <w:pStyle w:val="ConsPlusNormal"/>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701A6D">
        <w:rPr>
          <w:rFonts w:ascii="Times New Roman" w:eastAsia="Times New Roman" w:hAnsi="Times New Roman" w:cs="Times New Roman"/>
          <w:sz w:val="24"/>
          <w:szCs w:val="24"/>
          <w:lang w:eastAsia="ru-RU"/>
        </w:rPr>
        <w:t>выписка из ЕГРН о зарегистрированных правах гражданина, членов семьи на жилые помещения, расположенные на территории Российской Федерации</w:t>
      </w:r>
      <w:r>
        <w:rPr>
          <w:rFonts w:ascii="Times New Roman" w:eastAsia="Times New Roman" w:hAnsi="Times New Roman" w:cs="Times New Roman"/>
          <w:sz w:val="24"/>
          <w:szCs w:val="24"/>
          <w:lang w:eastAsia="ru-RU"/>
        </w:rPr>
        <w:t>.</w:t>
      </w:r>
    </w:p>
    <w:p w:rsidR="00F667CF" w:rsidRPr="00234FAD" w:rsidRDefault="00540790" w:rsidP="00F667CF">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3744F5" w:rsidRPr="00234FAD">
        <w:rPr>
          <w:rFonts w:ascii="Times New Roman" w:hAnsi="Times New Roman" w:cs="Times New Roman"/>
          <w:sz w:val="24"/>
          <w:szCs w:val="24"/>
        </w:rPr>
        <w:t>2</w:t>
      </w:r>
      <w:r w:rsidRPr="00234FAD">
        <w:rPr>
          <w:rFonts w:ascii="Times New Roman" w:hAnsi="Times New Roman" w:cs="Times New Roman"/>
          <w:sz w:val="24"/>
          <w:szCs w:val="24"/>
        </w:rPr>
        <w:t>.</w:t>
      </w:r>
      <w:r w:rsidR="003744F5" w:rsidRPr="00234FAD">
        <w:rPr>
          <w:rFonts w:ascii="Times New Roman" w:hAnsi="Times New Roman" w:cs="Times New Roman"/>
          <w:sz w:val="24"/>
          <w:szCs w:val="24"/>
        </w:rPr>
        <w:t>2</w:t>
      </w:r>
      <w:r w:rsidRPr="00234FAD">
        <w:rPr>
          <w:rFonts w:ascii="Times New Roman" w:hAnsi="Times New Roman" w:cs="Times New Roman"/>
          <w:sz w:val="24"/>
          <w:szCs w:val="24"/>
        </w:rPr>
        <w:t xml:space="preserve">. </w:t>
      </w:r>
      <w:r w:rsidR="009C195C" w:rsidRPr="00234FAD">
        <w:rPr>
          <w:rFonts w:ascii="Times New Roman" w:hAnsi="Times New Roman" w:cs="Times New Roman"/>
          <w:sz w:val="24"/>
          <w:szCs w:val="24"/>
          <w:lang w:eastAsia="ru-RU"/>
        </w:rPr>
        <w:t>Администрация</w:t>
      </w:r>
      <w:r w:rsidR="00F667CF" w:rsidRPr="00234FAD">
        <w:rPr>
          <w:rFonts w:ascii="Times New Roman" w:hAnsi="Times New Roman" w:cs="Times New Roman"/>
          <w:sz w:val="24"/>
          <w:szCs w:val="24"/>
        </w:rPr>
        <w:t xml:space="preserve">, </w:t>
      </w:r>
      <w:r w:rsidR="00A31EC1" w:rsidRPr="00234FAD">
        <w:rPr>
          <w:rFonts w:ascii="Times New Roman" w:hAnsi="Times New Roman" w:cs="Times New Roman"/>
          <w:sz w:val="24"/>
          <w:szCs w:val="24"/>
        </w:rPr>
        <w:t>МФЦ</w:t>
      </w:r>
      <w:r w:rsidR="00F667CF" w:rsidRPr="00234FAD">
        <w:rPr>
          <w:rFonts w:ascii="Times New Roman" w:hAnsi="Times New Roman" w:cs="Times New Roman"/>
          <w:sz w:val="24"/>
          <w:szCs w:val="24"/>
        </w:rPr>
        <w:t xml:space="preserve"> не вправе требовать от заявителя представления документов </w:t>
      </w:r>
      <w:r w:rsidR="00FD7266" w:rsidRPr="00234FAD">
        <w:rPr>
          <w:rFonts w:ascii="Times New Roman" w:hAnsi="Times New Roman" w:cs="Times New Roman"/>
          <w:sz w:val="24"/>
          <w:szCs w:val="24"/>
        </w:rPr>
        <w:t>и</w:t>
      </w:r>
      <w:r w:rsidR="00F667CF" w:rsidRPr="00234FAD">
        <w:rPr>
          <w:rFonts w:ascii="Times New Roman" w:hAnsi="Times New Roman" w:cs="Times New Roman"/>
          <w:sz w:val="24"/>
          <w:szCs w:val="24"/>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20CE3">
        <w:rPr>
          <w:rFonts w:ascii="Times New Roman" w:hAnsi="Times New Roman" w:cs="Times New Roman"/>
          <w:sz w:val="24"/>
          <w:szCs w:val="24"/>
        </w:rPr>
        <w:t>Муниципальной</w:t>
      </w:r>
      <w:r w:rsidR="00F667CF" w:rsidRPr="00234FAD">
        <w:rPr>
          <w:rFonts w:ascii="Times New Roman" w:hAnsi="Times New Roman" w:cs="Times New Roman"/>
          <w:sz w:val="24"/>
          <w:szCs w:val="24"/>
        </w:rPr>
        <w:t xml:space="preserve"> услуги.</w:t>
      </w:r>
    </w:p>
    <w:p w:rsidR="00623897" w:rsidRDefault="00ED385A" w:rsidP="00623897">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3744F5" w:rsidRPr="00234FAD">
        <w:rPr>
          <w:rFonts w:ascii="Times New Roman" w:hAnsi="Times New Roman" w:cs="Times New Roman"/>
          <w:sz w:val="24"/>
          <w:szCs w:val="24"/>
        </w:rPr>
        <w:t>2</w:t>
      </w:r>
      <w:r w:rsidRPr="00234FAD">
        <w:rPr>
          <w:rFonts w:ascii="Times New Roman" w:hAnsi="Times New Roman" w:cs="Times New Roman"/>
          <w:sz w:val="24"/>
          <w:szCs w:val="24"/>
        </w:rPr>
        <w:t>.</w:t>
      </w:r>
      <w:r w:rsidR="003744F5" w:rsidRPr="00234FAD">
        <w:rPr>
          <w:rFonts w:ascii="Times New Roman" w:hAnsi="Times New Roman" w:cs="Times New Roman"/>
          <w:sz w:val="24"/>
          <w:szCs w:val="24"/>
        </w:rPr>
        <w:t>3</w:t>
      </w:r>
      <w:r w:rsidRPr="00234FAD">
        <w:rPr>
          <w:rFonts w:ascii="Times New Roman" w:hAnsi="Times New Roman" w:cs="Times New Roman"/>
          <w:sz w:val="24"/>
          <w:szCs w:val="24"/>
        </w:rPr>
        <w:t xml:space="preserve">. </w:t>
      </w:r>
      <w:r w:rsidR="009C195C" w:rsidRPr="00234FAD">
        <w:rPr>
          <w:rFonts w:ascii="Times New Roman" w:hAnsi="Times New Roman" w:cs="Times New Roman"/>
          <w:sz w:val="24"/>
          <w:szCs w:val="24"/>
          <w:lang w:eastAsia="ru-RU"/>
        </w:rPr>
        <w:t>Администрация</w:t>
      </w:r>
      <w:r w:rsidR="00F667CF" w:rsidRPr="00234FAD">
        <w:rPr>
          <w:rFonts w:ascii="Times New Roman" w:hAnsi="Times New Roman" w:cs="Times New Roman"/>
          <w:sz w:val="24"/>
          <w:szCs w:val="24"/>
        </w:rPr>
        <w:t xml:space="preserve">, </w:t>
      </w:r>
      <w:r w:rsidR="00E20CE3">
        <w:rPr>
          <w:rFonts w:ascii="Times New Roman" w:hAnsi="Times New Roman" w:cs="Times New Roman"/>
          <w:sz w:val="24"/>
          <w:szCs w:val="24"/>
        </w:rPr>
        <w:t>МФЦ</w:t>
      </w:r>
      <w:r w:rsidR="00F667CF" w:rsidRPr="00234FAD">
        <w:rPr>
          <w:rFonts w:ascii="Times New Roman" w:hAnsi="Times New Roman" w:cs="Times New Roman"/>
          <w:sz w:val="24"/>
          <w:szCs w:val="24"/>
        </w:rPr>
        <w:t xml:space="preserve"> не вправе требовать от заявителя представления документов и информации, в том числе об уплате государственной пошлины, взимаемой за предоставление </w:t>
      </w:r>
      <w:r w:rsidR="008927AB" w:rsidRPr="00234FAD">
        <w:rPr>
          <w:rFonts w:ascii="Times New Roman" w:hAnsi="Times New Roman" w:cs="Times New Roman"/>
          <w:sz w:val="24"/>
          <w:szCs w:val="24"/>
        </w:rPr>
        <w:t>муниципальной</w:t>
      </w:r>
      <w:r w:rsidR="00F667CF" w:rsidRPr="00234FAD">
        <w:rPr>
          <w:rFonts w:ascii="Times New Roman" w:hAnsi="Times New Roman" w:cs="Times New Roman"/>
          <w:sz w:val="24"/>
          <w:szCs w:val="24"/>
        </w:rPr>
        <w:t xml:space="preserve"> услуги, которые находятся в распоряжении </w:t>
      </w:r>
      <w:r w:rsidR="00AB0298" w:rsidRPr="00234FAD">
        <w:rPr>
          <w:rFonts w:ascii="Times New Roman" w:hAnsi="Times New Roman" w:cs="Times New Roman"/>
          <w:sz w:val="24"/>
          <w:szCs w:val="24"/>
        </w:rPr>
        <w:t>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w:t>
      </w:r>
      <w:r w:rsidR="00F667CF" w:rsidRPr="00234FAD">
        <w:rPr>
          <w:rFonts w:ascii="Times New Roman" w:hAnsi="Times New Roman" w:cs="Times New Roman"/>
          <w:sz w:val="24"/>
          <w:szCs w:val="24"/>
        </w:rPr>
        <w:t xml:space="preserve"> участвующих в предоставлении </w:t>
      </w:r>
      <w:r w:rsidR="00E20CE3">
        <w:rPr>
          <w:rFonts w:ascii="Times New Roman" w:hAnsi="Times New Roman" w:cs="Times New Roman"/>
          <w:sz w:val="24"/>
          <w:szCs w:val="24"/>
        </w:rPr>
        <w:t>М</w:t>
      </w:r>
      <w:r w:rsidR="008927AB" w:rsidRPr="00234FAD">
        <w:rPr>
          <w:rFonts w:ascii="Times New Roman" w:hAnsi="Times New Roman" w:cs="Times New Roman"/>
          <w:sz w:val="24"/>
          <w:szCs w:val="24"/>
        </w:rPr>
        <w:t>униципальной</w:t>
      </w:r>
      <w:r w:rsidR="00F667CF" w:rsidRPr="00234FAD">
        <w:rPr>
          <w:rFonts w:ascii="Times New Roman" w:hAnsi="Times New Roman" w:cs="Times New Roman"/>
          <w:sz w:val="24"/>
          <w:szCs w:val="24"/>
        </w:rPr>
        <w:t xml:space="preserve"> услуги, в соответствии с нормативными правовыми актами Российской Федерации, нормативными правовыми актами Московской области</w:t>
      </w:r>
      <w:r w:rsidR="00AB0298" w:rsidRPr="00234FAD">
        <w:rPr>
          <w:rFonts w:ascii="Times New Roman" w:hAnsi="Times New Roman" w:cs="Times New Roman"/>
          <w:sz w:val="24"/>
          <w:szCs w:val="24"/>
        </w:rPr>
        <w:t>, муниципальными правовыми актами</w:t>
      </w:r>
      <w:r w:rsidR="00F667CF" w:rsidRPr="00234FAD">
        <w:rPr>
          <w:rFonts w:ascii="Times New Roman" w:hAnsi="Times New Roman" w:cs="Times New Roman"/>
          <w:sz w:val="24"/>
          <w:szCs w:val="24"/>
        </w:rPr>
        <w:t>.</w:t>
      </w:r>
      <w:r w:rsidR="00623897">
        <w:rPr>
          <w:rFonts w:ascii="Times New Roman" w:hAnsi="Times New Roman" w:cs="Times New Roman"/>
          <w:sz w:val="24"/>
          <w:szCs w:val="24"/>
        </w:rPr>
        <w:t xml:space="preserve"> </w:t>
      </w:r>
    </w:p>
    <w:p w:rsidR="00623897" w:rsidRPr="00234FAD" w:rsidRDefault="00623897" w:rsidP="0062389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12.4. </w:t>
      </w:r>
      <w:r w:rsidRPr="00234FAD">
        <w:rPr>
          <w:rFonts w:ascii="Times New Roman" w:hAnsi="Times New Roman" w:cs="Times New Roman"/>
          <w:sz w:val="24"/>
          <w:szCs w:val="24"/>
        </w:rPr>
        <w:t xml:space="preserve">Администрация, МФЦ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4"/>
          <w:szCs w:val="24"/>
        </w:rPr>
        <w:t>М</w:t>
      </w:r>
      <w:r w:rsidRPr="00234FAD">
        <w:rPr>
          <w:rFonts w:ascii="Times New Roman" w:hAnsi="Times New Roman" w:cs="Times New Roman"/>
          <w:sz w:val="24"/>
          <w:szCs w:val="24"/>
        </w:rPr>
        <w:t>униципальной услуги, либо в предоставлении Муниципальной услуги, за исключением следующих случаев:</w:t>
      </w:r>
    </w:p>
    <w:p w:rsidR="00623897" w:rsidRPr="00234FAD" w:rsidRDefault="00623897" w:rsidP="00623897">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а) изменение требований нормативных правовых актов, касающихся предоставления </w:t>
      </w:r>
      <w:r>
        <w:rPr>
          <w:rFonts w:ascii="Times New Roman" w:hAnsi="Times New Roman" w:cs="Times New Roman"/>
          <w:sz w:val="24"/>
          <w:szCs w:val="24"/>
        </w:rPr>
        <w:t>М</w:t>
      </w:r>
      <w:r w:rsidRPr="00234FAD">
        <w:rPr>
          <w:rFonts w:ascii="Times New Roman" w:hAnsi="Times New Roman" w:cs="Times New Roman"/>
          <w:sz w:val="24"/>
          <w:szCs w:val="24"/>
        </w:rPr>
        <w:t xml:space="preserve">униципальной услуги, после первоначальной подачи заявления о предоставлении </w:t>
      </w:r>
      <w:r>
        <w:rPr>
          <w:rFonts w:ascii="Times New Roman" w:hAnsi="Times New Roman" w:cs="Times New Roman"/>
          <w:sz w:val="24"/>
          <w:szCs w:val="24"/>
        </w:rPr>
        <w:t>М</w:t>
      </w:r>
      <w:r w:rsidRPr="00234FAD">
        <w:rPr>
          <w:rFonts w:ascii="Times New Roman" w:hAnsi="Times New Roman" w:cs="Times New Roman"/>
          <w:sz w:val="24"/>
          <w:szCs w:val="24"/>
        </w:rPr>
        <w:t>униципальной услуги;</w:t>
      </w:r>
    </w:p>
    <w:p w:rsidR="00623897" w:rsidRPr="00234FAD" w:rsidRDefault="00623897" w:rsidP="00623897">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б) наличие ошибок в заявлении о предоставлении </w:t>
      </w:r>
      <w:r>
        <w:rPr>
          <w:rFonts w:ascii="Times New Roman" w:hAnsi="Times New Roman" w:cs="Times New Roman"/>
          <w:sz w:val="24"/>
          <w:szCs w:val="24"/>
        </w:rPr>
        <w:t>М</w:t>
      </w:r>
      <w:r w:rsidRPr="00234FAD">
        <w:rPr>
          <w:rFonts w:ascii="Times New Roman" w:hAnsi="Times New Roman" w:cs="Times New Roman"/>
          <w:sz w:val="24"/>
          <w:szCs w:val="24"/>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cs="Times New Roman"/>
          <w:sz w:val="24"/>
          <w:szCs w:val="24"/>
        </w:rPr>
        <w:t>М</w:t>
      </w:r>
      <w:r w:rsidRPr="00234FAD">
        <w:rPr>
          <w:rFonts w:ascii="Times New Roman" w:hAnsi="Times New Roman" w:cs="Times New Roman"/>
          <w:sz w:val="24"/>
          <w:szCs w:val="24"/>
        </w:rPr>
        <w:t xml:space="preserve">униципальной услуги, либо в предоставлении </w:t>
      </w:r>
      <w:r>
        <w:rPr>
          <w:rFonts w:ascii="Times New Roman" w:hAnsi="Times New Roman" w:cs="Times New Roman"/>
          <w:sz w:val="24"/>
          <w:szCs w:val="24"/>
        </w:rPr>
        <w:t>М</w:t>
      </w:r>
      <w:r w:rsidRPr="00234FAD">
        <w:rPr>
          <w:rFonts w:ascii="Times New Roman" w:hAnsi="Times New Roman" w:cs="Times New Roman"/>
          <w:sz w:val="24"/>
          <w:szCs w:val="24"/>
        </w:rPr>
        <w:t>униципальной услуги и не включенных в представленный ранее комплект документов;</w:t>
      </w:r>
    </w:p>
    <w:p w:rsidR="00623897" w:rsidRPr="00234FAD" w:rsidRDefault="00623897" w:rsidP="00623897">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cs="Times New Roman"/>
          <w:sz w:val="24"/>
          <w:szCs w:val="24"/>
        </w:rPr>
        <w:t>М</w:t>
      </w:r>
      <w:r w:rsidRPr="00234FAD">
        <w:rPr>
          <w:rFonts w:ascii="Times New Roman" w:hAnsi="Times New Roman" w:cs="Times New Roman"/>
          <w:sz w:val="24"/>
          <w:szCs w:val="24"/>
        </w:rPr>
        <w:t xml:space="preserve">униципальной услуги, либо в предоставлении </w:t>
      </w:r>
      <w:r>
        <w:rPr>
          <w:rFonts w:ascii="Times New Roman" w:hAnsi="Times New Roman" w:cs="Times New Roman"/>
          <w:sz w:val="24"/>
          <w:szCs w:val="24"/>
        </w:rPr>
        <w:t>М</w:t>
      </w:r>
      <w:r w:rsidRPr="00234FAD">
        <w:rPr>
          <w:rFonts w:ascii="Times New Roman" w:hAnsi="Times New Roman" w:cs="Times New Roman"/>
          <w:sz w:val="24"/>
          <w:szCs w:val="24"/>
        </w:rPr>
        <w:t>униципальной услуги;</w:t>
      </w:r>
    </w:p>
    <w:p w:rsidR="00623897" w:rsidRPr="00234FAD" w:rsidRDefault="00623897" w:rsidP="00623897">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специалиста МФЦ, при первоначальном отказе в приеме документов, необходимых</w:t>
      </w:r>
      <w:r>
        <w:rPr>
          <w:rFonts w:ascii="Times New Roman" w:hAnsi="Times New Roman" w:cs="Times New Roman"/>
          <w:sz w:val="24"/>
          <w:szCs w:val="24"/>
        </w:rPr>
        <w:t xml:space="preserve"> </w:t>
      </w:r>
      <w:r w:rsidRPr="00234FAD">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B10B2" w:rsidRPr="00935294" w:rsidRDefault="002B10B2" w:rsidP="00F4539A">
      <w:pPr>
        <w:autoSpaceDE w:val="0"/>
        <w:autoSpaceDN w:val="0"/>
        <w:adjustRightInd w:val="0"/>
        <w:spacing w:after="0" w:line="240" w:lineRule="auto"/>
        <w:ind w:firstLine="540"/>
        <w:jc w:val="both"/>
        <w:rPr>
          <w:rFonts w:ascii="Times New Roman" w:hAnsi="Times New Roman" w:cs="Times New Roman"/>
          <w:sz w:val="24"/>
          <w:szCs w:val="24"/>
        </w:rPr>
      </w:pPr>
    </w:p>
    <w:p w:rsidR="000E6C84" w:rsidRPr="00063FAD" w:rsidRDefault="001F29E4" w:rsidP="008A58C1">
      <w:pPr>
        <w:pStyle w:val="ConsPlusNormal"/>
        <w:numPr>
          <w:ilvl w:val="0"/>
          <w:numId w:val="1"/>
        </w:numPr>
        <w:jc w:val="center"/>
        <w:outlineLvl w:val="1"/>
        <w:rPr>
          <w:rFonts w:ascii="Times New Roman" w:hAnsi="Times New Roman" w:cs="Times New Roman"/>
          <w:b/>
          <w:sz w:val="24"/>
          <w:szCs w:val="24"/>
        </w:rPr>
      </w:pPr>
      <w:bookmarkStart w:id="24" w:name="_Toc530579900"/>
      <w:r w:rsidRPr="00063FAD">
        <w:rPr>
          <w:rFonts w:ascii="Times New Roman" w:hAnsi="Times New Roman" w:cs="Times New Roman"/>
          <w:b/>
          <w:sz w:val="24"/>
          <w:szCs w:val="24"/>
        </w:rPr>
        <w:t>Исчерпывающий перечень оснований для о</w:t>
      </w:r>
      <w:r w:rsidR="000E6C84" w:rsidRPr="00063FAD">
        <w:rPr>
          <w:rFonts w:ascii="Times New Roman" w:hAnsi="Times New Roman" w:cs="Times New Roman"/>
          <w:b/>
          <w:sz w:val="24"/>
          <w:szCs w:val="24"/>
        </w:rPr>
        <w:t>тказ</w:t>
      </w:r>
      <w:r w:rsidRPr="00063FAD">
        <w:rPr>
          <w:rFonts w:ascii="Times New Roman" w:hAnsi="Times New Roman" w:cs="Times New Roman"/>
          <w:b/>
          <w:sz w:val="24"/>
          <w:szCs w:val="24"/>
        </w:rPr>
        <w:t>а</w:t>
      </w:r>
      <w:r w:rsidR="000E6C84" w:rsidRPr="00063FAD">
        <w:rPr>
          <w:rFonts w:ascii="Times New Roman" w:hAnsi="Times New Roman" w:cs="Times New Roman"/>
          <w:b/>
          <w:sz w:val="24"/>
          <w:szCs w:val="24"/>
        </w:rPr>
        <w:t xml:space="preserve"> в приеме документов, необходимых для предоставления</w:t>
      </w:r>
      <w:r w:rsidR="00315628">
        <w:rPr>
          <w:rFonts w:ascii="Times New Roman" w:hAnsi="Times New Roman" w:cs="Times New Roman"/>
          <w:b/>
          <w:sz w:val="24"/>
          <w:szCs w:val="24"/>
        </w:rPr>
        <w:t xml:space="preserve"> М</w:t>
      </w:r>
      <w:r w:rsidR="008927AB" w:rsidRPr="00063FAD">
        <w:rPr>
          <w:rFonts w:ascii="Times New Roman" w:hAnsi="Times New Roman" w:cs="Times New Roman"/>
          <w:b/>
          <w:sz w:val="24"/>
          <w:szCs w:val="24"/>
        </w:rPr>
        <w:t>униципальной</w:t>
      </w:r>
      <w:r w:rsidR="000E6C84" w:rsidRPr="00063FAD">
        <w:rPr>
          <w:rFonts w:ascii="Times New Roman" w:hAnsi="Times New Roman" w:cs="Times New Roman"/>
          <w:b/>
          <w:sz w:val="24"/>
          <w:szCs w:val="24"/>
        </w:rPr>
        <w:t xml:space="preserve"> услуги</w:t>
      </w:r>
      <w:bookmarkEnd w:id="24"/>
    </w:p>
    <w:p w:rsidR="000E6C84" w:rsidRPr="00234FAD" w:rsidRDefault="000E6C84" w:rsidP="000E6C84">
      <w:pPr>
        <w:pStyle w:val="ConsPlusNormal"/>
        <w:ind w:firstLine="540"/>
        <w:jc w:val="both"/>
        <w:rPr>
          <w:rFonts w:ascii="Times New Roman" w:hAnsi="Times New Roman" w:cs="Times New Roman"/>
          <w:sz w:val="24"/>
          <w:szCs w:val="24"/>
        </w:rPr>
      </w:pPr>
    </w:p>
    <w:p w:rsidR="000E6C84" w:rsidRPr="00234FAD" w:rsidRDefault="001F29E4" w:rsidP="000E6C8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891503" w:rsidRPr="00234FAD">
        <w:rPr>
          <w:rFonts w:ascii="Times New Roman" w:hAnsi="Times New Roman" w:cs="Times New Roman"/>
          <w:sz w:val="24"/>
          <w:szCs w:val="24"/>
        </w:rPr>
        <w:t>3</w:t>
      </w:r>
      <w:r w:rsidR="000E6C84" w:rsidRPr="00234FAD">
        <w:rPr>
          <w:rFonts w:ascii="Times New Roman" w:hAnsi="Times New Roman" w:cs="Times New Roman"/>
          <w:sz w:val="24"/>
          <w:szCs w:val="24"/>
        </w:rPr>
        <w:t>.1. Основания для отказа в приеме документов</w:t>
      </w:r>
      <w:r w:rsidR="00E072B4" w:rsidRPr="00234FAD">
        <w:rPr>
          <w:rFonts w:ascii="Times New Roman" w:hAnsi="Times New Roman" w:cs="Times New Roman"/>
          <w:sz w:val="24"/>
          <w:szCs w:val="24"/>
        </w:rPr>
        <w:t>:</w:t>
      </w:r>
    </w:p>
    <w:p w:rsidR="00E072B4" w:rsidRPr="00234FAD" w:rsidRDefault="00E072B4" w:rsidP="00E072B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lastRenderedPageBreak/>
        <w:t>13.2.</w:t>
      </w:r>
      <w:r w:rsidR="00701A6D">
        <w:rPr>
          <w:rFonts w:ascii="Times New Roman" w:hAnsi="Times New Roman" w:cs="Times New Roman"/>
          <w:sz w:val="24"/>
          <w:szCs w:val="24"/>
        </w:rPr>
        <w:t xml:space="preserve"> </w:t>
      </w:r>
      <w:r w:rsidRPr="00234FAD">
        <w:rPr>
          <w:rFonts w:ascii="Times New Roman" w:hAnsi="Times New Roman" w:cs="Times New Roman"/>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rsidR="00E072B4" w:rsidRPr="00234FAD" w:rsidRDefault="00E072B4" w:rsidP="00E072B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13.2.1.</w:t>
      </w:r>
      <w:r w:rsidRPr="00234FAD">
        <w:rPr>
          <w:rFonts w:ascii="Times New Roman" w:hAnsi="Times New Roman" w:cs="Times New Roman"/>
          <w:sz w:val="24"/>
          <w:szCs w:val="24"/>
        </w:rPr>
        <w:tab/>
        <w:t>обращение за Муниципальной услугой, предоставление которой не предусматривается настоящим Административным регламентом;</w:t>
      </w:r>
    </w:p>
    <w:p w:rsidR="00E072B4" w:rsidRPr="00234FAD" w:rsidRDefault="00E072B4" w:rsidP="00E072B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13.2.2.</w:t>
      </w:r>
      <w:r w:rsidRPr="00234FAD">
        <w:rPr>
          <w:rFonts w:ascii="Times New Roman" w:hAnsi="Times New Roman" w:cs="Times New Roman"/>
          <w:sz w:val="24"/>
          <w:szCs w:val="24"/>
        </w:rPr>
        <w:tab/>
        <w:t>предоставление Заявления, подписанного неуполномоченным лицом;</w:t>
      </w:r>
    </w:p>
    <w:p w:rsidR="00E072B4" w:rsidRPr="00234FAD" w:rsidRDefault="00E072B4" w:rsidP="00E072B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13.2.3.</w:t>
      </w:r>
      <w:r w:rsidRPr="00234FAD">
        <w:rPr>
          <w:rFonts w:ascii="Times New Roman" w:hAnsi="Times New Roman" w:cs="Times New Roman"/>
          <w:sz w:val="24"/>
          <w:szCs w:val="24"/>
        </w:rPr>
        <w:tab/>
        <w:t>форма поданного Заявителем (Представителем заявителя) Заявления не соответствует форме Заявления, установленной настоящим Административным регламентом (</w:t>
      </w:r>
      <w:r w:rsidR="00315628">
        <w:rPr>
          <w:rFonts w:ascii="Times New Roman" w:hAnsi="Times New Roman" w:cs="Times New Roman"/>
          <w:sz w:val="24"/>
          <w:szCs w:val="24"/>
        </w:rPr>
        <w:t>П</w:t>
      </w:r>
      <w:r w:rsidRPr="00234FAD">
        <w:rPr>
          <w:rFonts w:ascii="Times New Roman" w:hAnsi="Times New Roman" w:cs="Times New Roman"/>
          <w:sz w:val="24"/>
          <w:szCs w:val="24"/>
        </w:rPr>
        <w:t>риложение</w:t>
      </w:r>
      <w:r w:rsidR="00315628">
        <w:rPr>
          <w:rFonts w:ascii="Times New Roman" w:hAnsi="Times New Roman" w:cs="Times New Roman"/>
          <w:sz w:val="24"/>
          <w:szCs w:val="24"/>
        </w:rPr>
        <w:t xml:space="preserve"> </w:t>
      </w:r>
      <w:r w:rsidRPr="00234FAD">
        <w:rPr>
          <w:rFonts w:ascii="Times New Roman" w:hAnsi="Times New Roman" w:cs="Times New Roman"/>
          <w:sz w:val="24"/>
          <w:szCs w:val="24"/>
        </w:rPr>
        <w:t xml:space="preserve">5, </w:t>
      </w:r>
      <w:r w:rsidR="00315628">
        <w:rPr>
          <w:rFonts w:ascii="Times New Roman" w:hAnsi="Times New Roman" w:cs="Times New Roman"/>
          <w:sz w:val="24"/>
          <w:szCs w:val="24"/>
        </w:rPr>
        <w:t>П</w:t>
      </w:r>
      <w:r w:rsidRPr="00234FAD">
        <w:rPr>
          <w:rFonts w:ascii="Times New Roman" w:hAnsi="Times New Roman" w:cs="Times New Roman"/>
          <w:sz w:val="24"/>
          <w:szCs w:val="24"/>
        </w:rPr>
        <w:t>риложение</w:t>
      </w:r>
      <w:r w:rsidR="00315628">
        <w:rPr>
          <w:rFonts w:ascii="Times New Roman" w:hAnsi="Times New Roman" w:cs="Times New Roman"/>
          <w:sz w:val="24"/>
          <w:szCs w:val="24"/>
        </w:rPr>
        <w:t xml:space="preserve"> </w:t>
      </w:r>
      <w:r w:rsidRPr="00234FAD">
        <w:rPr>
          <w:rFonts w:ascii="Times New Roman" w:hAnsi="Times New Roman" w:cs="Times New Roman"/>
          <w:sz w:val="24"/>
          <w:szCs w:val="24"/>
        </w:rPr>
        <w:t>6 к настоящему Административному регламенту)</w:t>
      </w:r>
      <w:r w:rsidR="0044105C" w:rsidRPr="00234FAD">
        <w:rPr>
          <w:rFonts w:ascii="Times New Roman" w:hAnsi="Times New Roman" w:cs="Times New Roman"/>
          <w:sz w:val="24"/>
          <w:szCs w:val="24"/>
        </w:rPr>
        <w:t>;</w:t>
      </w:r>
    </w:p>
    <w:p w:rsidR="00E072B4" w:rsidRPr="00234FAD" w:rsidRDefault="00E072B4" w:rsidP="00E072B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13.2.4.</w:t>
      </w:r>
      <w:r w:rsidRPr="00234FAD">
        <w:rPr>
          <w:rFonts w:ascii="Times New Roman" w:hAnsi="Times New Roman" w:cs="Times New Roman"/>
          <w:sz w:val="24"/>
          <w:szCs w:val="24"/>
        </w:rPr>
        <w:tab/>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E072B4" w:rsidRPr="00234FAD" w:rsidRDefault="00E072B4" w:rsidP="00E072B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13.2.5.</w:t>
      </w:r>
      <w:r w:rsidRPr="00234FAD">
        <w:rPr>
          <w:rFonts w:ascii="Times New Roman" w:hAnsi="Times New Roman" w:cs="Times New Roman"/>
          <w:sz w:val="24"/>
          <w:szCs w:val="24"/>
        </w:rPr>
        <w:tab/>
        <w:t>представление документов, содержащих исправления, не заверенные в установленном законодательством порядке, подчистки, исправления текста;</w:t>
      </w:r>
    </w:p>
    <w:p w:rsidR="00E072B4" w:rsidRPr="00234FAD" w:rsidRDefault="00E072B4" w:rsidP="00E072B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13.2.6.</w:t>
      </w:r>
      <w:r w:rsidRPr="00234FAD">
        <w:rPr>
          <w:rFonts w:ascii="Times New Roman" w:hAnsi="Times New Roman" w:cs="Times New Roman"/>
          <w:sz w:val="24"/>
          <w:szCs w:val="24"/>
        </w:rPr>
        <w:tab/>
        <w:t>представление документов, текст которых не позволяет однозначно истолковать содержание;</w:t>
      </w:r>
    </w:p>
    <w:p w:rsidR="00E072B4" w:rsidRPr="00234FAD" w:rsidRDefault="00E072B4" w:rsidP="00E072B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13.2.7.</w:t>
      </w:r>
      <w:r w:rsidRPr="00234FAD">
        <w:rPr>
          <w:rFonts w:ascii="Times New Roman" w:hAnsi="Times New Roman" w:cs="Times New Roman"/>
          <w:sz w:val="24"/>
          <w:szCs w:val="24"/>
        </w:rPr>
        <w:tab/>
        <w:t>представление документов, утративших силу.</w:t>
      </w:r>
    </w:p>
    <w:p w:rsidR="00E072B4" w:rsidRPr="00234FAD" w:rsidRDefault="00E072B4" w:rsidP="00E072B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C1692E" w:rsidRPr="00234FAD">
        <w:rPr>
          <w:rFonts w:ascii="Times New Roman" w:hAnsi="Times New Roman" w:cs="Times New Roman"/>
          <w:sz w:val="24"/>
          <w:szCs w:val="24"/>
        </w:rPr>
        <w:t>3</w:t>
      </w:r>
      <w:r w:rsidRPr="00234FAD">
        <w:rPr>
          <w:rFonts w:ascii="Times New Roman" w:hAnsi="Times New Roman" w:cs="Times New Roman"/>
          <w:sz w:val="24"/>
          <w:szCs w:val="24"/>
        </w:rPr>
        <w:t>.</w:t>
      </w:r>
      <w:r w:rsidR="00C1692E" w:rsidRPr="00234FAD">
        <w:rPr>
          <w:rFonts w:ascii="Times New Roman" w:hAnsi="Times New Roman" w:cs="Times New Roman"/>
          <w:sz w:val="24"/>
          <w:szCs w:val="24"/>
        </w:rPr>
        <w:t>3</w:t>
      </w:r>
      <w:r w:rsidRPr="00234FAD">
        <w:rPr>
          <w:rFonts w:ascii="Times New Roman" w:hAnsi="Times New Roman" w:cs="Times New Roman"/>
          <w:sz w:val="24"/>
          <w:szCs w:val="24"/>
        </w:rPr>
        <w:t>.</w:t>
      </w:r>
      <w:r w:rsidRPr="00234FAD">
        <w:rPr>
          <w:rFonts w:ascii="Times New Roman" w:hAnsi="Times New Roman" w:cs="Times New Roman"/>
          <w:sz w:val="24"/>
          <w:szCs w:val="24"/>
        </w:rPr>
        <w:tab/>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E072B4" w:rsidRPr="00234FAD" w:rsidRDefault="00E072B4" w:rsidP="00E072B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C1692E" w:rsidRPr="00234FAD">
        <w:rPr>
          <w:rFonts w:ascii="Times New Roman" w:hAnsi="Times New Roman" w:cs="Times New Roman"/>
          <w:sz w:val="24"/>
          <w:szCs w:val="24"/>
        </w:rPr>
        <w:t>3</w:t>
      </w:r>
      <w:r w:rsidRPr="00234FAD">
        <w:rPr>
          <w:rFonts w:ascii="Times New Roman" w:hAnsi="Times New Roman" w:cs="Times New Roman"/>
          <w:sz w:val="24"/>
          <w:szCs w:val="24"/>
        </w:rPr>
        <w:t>.</w:t>
      </w:r>
      <w:r w:rsidR="00C1692E" w:rsidRPr="00234FAD">
        <w:rPr>
          <w:rFonts w:ascii="Times New Roman" w:hAnsi="Times New Roman" w:cs="Times New Roman"/>
          <w:sz w:val="24"/>
          <w:szCs w:val="24"/>
        </w:rPr>
        <w:t>3</w:t>
      </w:r>
      <w:r w:rsidRPr="00234FAD">
        <w:rPr>
          <w:rFonts w:ascii="Times New Roman" w:hAnsi="Times New Roman" w:cs="Times New Roman"/>
          <w:sz w:val="24"/>
          <w:szCs w:val="24"/>
        </w:rPr>
        <w:t>.1.</w:t>
      </w:r>
      <w:r w:rsidRPr="00234FAD">
        <w:rPr>
          <w:rFonts w:ascii="Times New Roman" w:hAnsi="Times New Roman" w:cs="Times New Roman"/>
          <w:sz w:val="24"/>
          <w:szCs w:val="24"/>
        </w:rPr>
        <w:tab/>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C542AF" w:rsidRDefault="00E072B4" w:rsidP="00C542AF">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C1692E" w:rsidRPr="00234FAD">
        <w:rPr>
          <w:rFonts w:ascii="Times New Roman" w:hAnsi="Times New Roman" w:cs="Times New Roman"/>
          <w:sz w:val="24"/>
          <w:szCs w:val="24"/>
        </w:rPr>
        <w:t>3</w:t>
      </w:r>
      <w:r w:rsidRPr="00234FAD">
        <w:rPr>
          <w:rFonts w:ascii="Times New Roman" w:hAnsi="Times New Roman" w:cs="Times New Roman"/>
          <w:sz w:val="24"/>
          <w:szCs w:val="24"/>
        </w:rPr>
        <w:t>.</w:t>
      </w:r>
      <w:r w:rsidR="00C1692E" w:rsidRPr="00234FAD">
        <w:rPr>
          <w:rFonts w:ascii="Times New Roman" w:hAnsi="Times New Roman" w:cs="Times New Roman"/>
          <w:sz w:val="24"/>
          <w:szCs w:val="24"/>
        </w:rPr>
        <w:t>3</w:t>
      </w:r>
      <w:r w:rsidRPr="00234FAD">
        <w:rPr>
          <w:rFonts w:ascii="Times New Roman" w:hAnsi="Times New Roman" w:cs="Times New Roman"/>
          <w:sz w:val="24"/>
          <w:szCs w:val="24"/>
        </w:rPr>
        <w:t>.2.</w:t>
      </w:r>
      <w:r w:rsidRPr="00234FAD">
        <w:rPr>
          <w:rFonts w:ascii="Times New Roman" w:hAnsi="Times New Roman" w:cs="Times New Roman"/>
          <w:sz w:val="24"/>
          <w:szCs w:val="24"/>
        </w:rPr>
        <w:tab/>
        <w:t xml:space="preserve">несоблюдение </w:t>
      </w:r>
      <w:r w:rsidR="00C542AF">
        <w:rPr>
          <w:rFonts w:ascii="Times New Roman" w:hAnsi="Times New Roman" w:cs="Times New Roman"/>
          <w:sz w:val="24"/>
          <w:szCs w:val="24"/>
        </w:rPr>
        <w:t xml:space="preserve">следующих </w:t>
      </w:r>
      <w:r w:rsidRPr="00234FAD">
        <w:rPr>
          <w:rFonts w:ascii="Times New Roman" w:hAnsi="Times New Roman" w:cs="Times New Roman"/>
          <w:sz w:val="24"/>
          <w:szCs w:val="24"/>
        </w:rPr>
        <w:t>требований</w:t>
      </w:r>
      <w:r w:rsidR="00C542AF">
        <w:rPr>
          <w:rFonts w:ascii="Times New Roman" w:hAnsi="Times New Roman" w:cs="Times New Roman"/>
          <w:sz w:val="24"/>
          <w:szCs w:val="24"/>
        </w:rPr>
        <w:t>:</w:t>
      </w:r>
      <w:r w:rsidRPr="00234FAD">
        <w:rPr>
          <w:rFonts w:ascii="Times New Roman" w:hAnsi="Times New Roman" w:cs="Times New Roman"/>
          <w:sz w:val="24"/>
          <w:szCs w:val="24"/>
        </w:rPr>
        <w:t xml:space="preserve"> </w:t>
      </w:r>
      <w:r w:rsidR="00C542AF">
        <w:rPr>
          <w:rFonts w:ascii="Times New Roman" w:hAnsi="Times New Roman" w:cs="Times New Roman"/>
          <w:sz w:val="24"/>
          <w:szCs w:val="24"/>
        </w:rPr>
        <w:t xml:space="preserve">                                                                        </w:t>
      </w:r>
    </w:p>
    <w:p w:rsidR="00C542AF" w:rsidRPr="00C542AF" w:rsidRDefault="00C542AF" w:rsidP="00C542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BC0CFA">
        <w:rPr>
          <w:rFonts w:ascii="Times New Roman" w:hAnsi="Times New Roman" w:cs="Times New Roman"/>
          <w:sz w:val="24"/>
          <w:szCs w:val="24"/>
        </w:rPr>
        <w:t xml:space="preserve"> </w:t>
      </w:r>
      <w:r>
        <w:rPr>
          <w:rFonts w:ascii="Times New Roman" w:hAnsi="Times New Roman" w:cs="Times New Roman"/>
          <w:sz w:val="24"/>
          <w:szCs w:val="24"/>
        </w:rPr>
        <w:t>п</w:t>
      </w:r>
      <w:r w:rsidRPr="00C542AF">
        <w:rPr>
          <w:rFonts w:ascii="Times New Roman" w:hAnsi="Times New Roman" w:cs="Times New Roman"/>
          <w:sz w:val="24"/>
          <w:szCs w:val="24"/>
        </w:rPr>
        <w:t>ри подаче документы, указанные в подразделе 1</w:t>
      </w:r>
      <w:r>
        <w:rPr>
          <w:rFonts w:ascii="Times New Roman" w:hAnsi="Times New Roman" w:cs="Times New Roman"/>
          <w:sz w:val="24"/>
          <w:szCs w:val="24"/>
        </w:rPr>
        <w:t>1</w:t>
      </w:r>
      <w:r w:rsidRPr="00C542AF">
        <w:rPr>
          <w:rFonts w:ascii="Times New Roman" w:hAnsi="Times New Roman" w:cs="Times New Roman"/>
          <w:sz w:val="24"/>
          <w:szCs w:val="24"/>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BC0CFA">
        <w:rPr>
          <w:rFonts w:ascii="Times New Roman" w:hAnsi="Times New Roman" w:cs="Times New Roman"/>
          <w:sz w:val="24"/>
          <w:szCs w:val="24"/>
        </w:rPr>
        <w:t>;</w:t>
      </w:r>
      <w:r w:rsidRPr="00C542AF">
        <w:rPr>
          <w:rFonts w:ascii="Times New Roman" w:hAnsi="Times New Roman" w:cs="Times New Roman"/>
          <w:sz w:val="24"/>
          <w:szCs w:val="24"/>
        </w:rPr>
        <w:t xml:space="preserve"> </w:t>
      </w:r>
    </w:p>
    <w:p w:rsidR="00E072B4" w:rsidRPr="00234FAD" w:rsidRDefault="00C542AF" w:rsidP="00C542AF">
      <w:pPr>
        <w:pStyle w:val="ConsPlusNormal"/>
        <w:ind w:firstLine="540"/>
        <w:jc w:val="both"/>
        <w:rPr>
          <w:rFonts w:ascii="Times New Roman" w:hAnsi="Times New Roman" w:cs="Times New Roman"/>
          <w:sz w:val="24"/>
          <w:szCs w:val="24"/>
        </w:rPr>
      </w:pPr>
      <w:r w:rsidRPr="00C542AF">
        <w:rPr>
          <w:rFonts w:ascii="Times New Roman" w:hAnsi="Times New Roman" w:cs="Times New Roman"/>
          <w:sz w:val="24"/>
          <w:szCs w:val="24"/>
        </w:rPr>
        <w:t>2</w:t>
      </w:r>
      <w:r>
        <w:rPr>
          <w:rFonts w:ascii="Times New Roman" w:hAnsi="Times New Roman" w:cs="Times New Roman"/>
          <w:sz w:val="24"/>
          <w:szCs w:val="24"/>
        </w:rPr>
        <w:t xml:space="preserve">) </w:t>
      </w:r>
      <w:r w:rsidR="00BC0CFA">
        <w:rPr>
          <w:rFonts w:ascii="Times New Roman" w:hAnsi="Times New Roman" w:cs="Times New Roman"/>
          <w:sz w:val="24"/>
          <w:szCs w:val="24"/>
        </w:rPr>
        <w:t xml:space="preserve"> </w:t>
      </w:r>
      <w:r>
        <w:rPr>
          <w:rFonts w:ascii="Times New Roman" w:hAnsi="Times New Roman" w:cs="Times New Roman"/>
          <w:sz w:val="24"/>
          <w:szCs w:val="24"/>
        </w:rPr>
        <w:t>в</w:t>
      </w:r>
      <w:r w:rsidRPr="00C542AF">
        <w:rPr>
          <w:rFonts w:ascii="Times New Roman" w:hAnsi="Times New Roman" w:cs="Times New Roman"/>
          <w:sz w:val="24"/>
          <w:szCs w:val="24"/>
        </w:rPr>
        <w:t>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BC0CFA">
        <w:rPr>
          <w:rFonts w:ascii="Times New Roman" w:hAnsi="Times New Roman" w:cs="Times New Roman"/>
          <w:sz w:val="24"/>
          <w:szCs w:val="24"/>
        </w:rPr>
        <w:t>;</w:t>
      </w:r>
      <w:r w:rsidRPr="00C542AF">
        <w:rPr>
          <w:rFonts w:ascii="Times New Roman" w:hAnsi="Times New Roman" w:cs="Times New Roman"/>
          <w:sz w:val="24"/>
          <w:szCs w:val="24"/>
        </w:rPr>
        <w:t xml:space="preserve"> </w:t>
      </w:r>
      <w:r w:rsidR="001F54E0">
        <w:rPr>
          <w:rFonts w:ascii="Times New Roman" w:hAnsi="Times New Roman" w:cs="Times New Roman"/>
          <w:sz w:val="24"/>
          <w:szCs w:val="24"/>
        </w:rPr>
        <w:t xml:space="preserve">                    </w:t>
      </w:r>
    </w:p>
    <w:p w:rsidR="00E072B4" w:rsidRPr="00234FAD" w:rsidRDefault="00E072B4" w:rsidP="00E072B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C1692E" w:rsidRPr="00234FAD">
        <w:rPr>
          <w:rFonts w:ascii="Times New Roman" w:hAnsi="Times New Roman" w:cs="Times New Roman"/>
          <w:sz w:val="24"/>
          <w:szCs w:val="24"/>
        </w:rPr>
        <w:t>3</w:t>
      </w:r>
      <w:r w:rsidRPr="00234FAD">
        <w:rPr>
          <w:rFonts w:ascii="Times New Roman" w:hAnsi="Times New Roman" w:cs="Times New Roman"/>
          <w:sz w:val="24"/>
          <w:szCs w:val="24"/>
        </w:rPr>
        <w:t>.</w:t>
      </w:r>
      <w:r w:rsidR="00C1692E" w:rsidRPr="00234FAD">
        <w:rPr>
          <w:rFonts w:ascii="Times New Roman" w:hAnsi="Times New Roman" w:cs="Times New Roman"/>
          <w:sz w:val="24"/>
          <w:szCs w:val="24"/>
        </w:rPr>
        <w:t>3</w:t>
      </w:r>
      <w:r w:rsidRPr="00234FAD">
        <w:rPr>
          <w:rFonts w:ascii="Times New Roman" w:hAnsi="Times New Roman" w:cs="Times New Roman"/>
          <w:sz w:val="24"/>
          <w:szCs w:val="24"/>
        </w:rPr>
        <w:t>.3.</w:t>
      </w:r>
      <w:r w:rsidRPr="00234FAD">
        <w:rPr>
          <w:rFonts w:ascii="Times New Roman" w:hAnsi="Times New Roman" w:cs="Times New Roman"/>
          <w:sz w:val="24"/>
          <w:szCs w:val="24"/>
        </w:rPr>
        <w:tab/>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C0CFA" w:rsidRDefault="00E072B4" w:rsidP="00E072B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C1692E" w:rsidRPr="00234FAD">
        <w:rPr>
          <w:rFonts w:ascii="Times New Roman" w:hAnsi="Times New Roman" w:cs="Times New Roman"/>
          <w:sz w:val="24"/>
          <w:szCs w:val="24"/>
        </w:rPr>
        <w:t>3</w:t>
      </w:r>
      <w:r w:rsidRPr="00234FAD">
        <w:rPr>
          <w:rFonts w:ascii="Times New Roman" w:hAnsi="Times New Roman" w:cs="Times New Roman"/>
          <w:sz w:val="24"/>
          <w:szCs w:val="24"/>
        </w:rPr>
        <w:t>.</w:t>
      </w:r>
      <w:r w:rsidR="007314C0">
        <w:rPr>
          <w:rFonts w:ascii="Times New Roman" w:hAnsi="Times New Roman" w:cs="Times New Roman"/>
          <w:sz w:val="24"/>
          <w:szCs w:val="24"/>
        </w:rPr>
        <w:t>4</w:t>
      </w:r>
      <w:r w:rsidRPr="00234FAD">
        <w:rPr>
          <w:rFonts w:ascii="Times New Roman" w:hAnsi="Times New Roman" w:cs="Times New Roman"/>
          <w:sz w:val="24"/>
          <w:szCs w:val="24"/>
        </w:rPr>
        <w:t>.</w:t>
      </w:r>
      <w:r w:rsidRPr="00234FAD">
        <w:rPr>
          <w:rFonts w:ascii="Times New Roman" w:hAnsi="Times New Roman" w:cs="Times New Roman"/>
          <w:sz w:val="24"/>
          <w:szCs w:val="24"/>
        </w:rPr>
        <w:tab/>
        <w:t>Письменное решение об отказе в приеме документов, необходимых для предоставления Муниципальной услуги, подписывается уполномоченным должностным лицом и выдается (направляется) Заявителю с указанием причин отказа не позднее</w:t>
      </w:r>
      <w:r w:rsidR="00701A6D">
        <w:rPr>
          <w:rFonts w:ascii="Times New Roman" w:hAnsi="Times New Roman" w:cs="Times New Roman"/>
          <w:sz w:val="24"/>
          <w:szCs w:val="24"/>
        </w:rPr>
        <w:t xml:space="preserve"> </w:t>
      </w:r>
      <w:r w:rsidRPr="00234FAD">
        <w:rPr>
          <w:rFonts w:ascii="Times New Roman" w:hAnsi="Times New Roman" w:cs="Times New Roman"/>
          <w:sz w:val="24"/>
          <w:szCs w:val="24"/>
        </w:rPr>
        <w:t xml:space="preserve">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w:t>
      </w:r>
    </w:p>
    <w:p w:rsidR="00E072B4" w:rsidRPr="00234FAD" w:rsidRDefault="00E072B4" w:rsidP="00F1093D">
      <w:pPr>
        <w:pStyle w:val="ConsPlusNormal"/>
        <w:jc w:val="both"/>
        <w:rPr>
          <w:rFonts w:ascii="Times New Roman" w:hAnsi="Times New Roman" w:cs="Times New Roman"/>
          <w:sz w:val="24"/>
          <w:szCs w:val="24"/>
        </w:rPr>
      </w:pPr>
      <w:r w:rsidRPr="00234FAD">
        <w:rPr>
          <w:rFonts w:ascii="Times New Roman" w:hAnsi="Times New Roman" w:cs="Times New Roman"/>
          <w:sz w:val="24"/>
          <w:szCs w:val="24"/>
        </w:rPr>
        <w:t>Заявителя оформляет отказ в течение 30 минут с момента получения от Заявителя документов.</w:t>
      </w:r>
    </w:p>
    <w:p w:rsidR="00EB378B" w:rsidRPr="00234FAD" w:rsidRDefault="00E072B4" w:rsidP="00E072B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DC681E" w:rsidRPr="00234FAD" w:rsidRDefault="00663AD2" w:rsidP="00E072B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13.</w:t>
      </w:r>
      <w:r w:rsidR="007314C0">
        <w:rPr>
          <w:rFonts w:ascii="Times New Roman" w:hAnsi="Times New Roman" w:cs="Times New Roman"/>
          <w:sz w:val="24"/>
          <w:szCs w:val="24"/>
        </w:rPr>
        <w:t>5</w:t>
      </w:r>
      <w:r w:rsidRPr="00234FAD">
        <w:rPr>
          <w:rFonts w:ascii="Times New Roman" w:hAnsi="Times New Roman" w:cs="Times New Roman"/>
          <w:sz w:val="24"/>
          <w:szCs w:val="24"/>
        </w:rPr>
        <w:t>.</w:t>
      </w:r>
      <w:r w:rsidR="00EB378B" w:rsidRPr="00234FAD">
        <w:rPr>
          <w:rFonts w:ascii="Times New Roman" w:hAnsi="Times New Roman" w:cs="Times New Roman"/>
          <w:sz w:val="24"/>
          <w:szCs w:val="24"/>
        </w:rPr>
        <w:t xml:space="preserve"> Повторный отказ в предоставлении Муниципальной услуги запрещается по основаниям, не указанным в первоначальном отказе.</w:t>
      </w:r>
    </w:p>
    <w:p w:rsidR="00E811F3" w:rsidRPr="00234FAD" w:rsidRDefault="00E811F3" w:rsidP="000E6C84">
      <w:pPr>
        <w:pStyle w:val="ConsPlusNormal"/>
        <w:ind w:firstLine="540"/>
        <w:jc w:val="both"/>
        <w:rPr>
          <w:rFonts w:ascii="Times New Roman" w:hAnsi="Times New Roman" w:cs="Times New Roman"/>
          <w:sz w:val="24"/>
          <w:szCs w:val="24"/>
        </w:rPr>
      </w:pPr>
    </w:p>
    <w:p w:rsidR="000E6C84" w:rsidRPr="00063FAD" w:rsidRDefault="00B170BD" w:rsidP="008A58C1">
      <w:pPr>
        <w:pStyle w:val="ConsPlusNormal"/>
        <w:numPr>
          <w:ilvl w:val="0"/>
          <w:numId w:val="1"/>
        </w:numPr>
        <w:jc w:val="center"/>
        <w:outlineLvl w:val="1"/>
        <w:rPr>
          <w:rFonts w:ascii="Times New Roman" w:hAnsi="Times New Roman" w:cs="Times New Roman"/>
          <w:b/>
          <w:sz w:val="24"/>
          <w:szCs w:val="24"/>
        </w:rPr>
      </w:pPr>
      <w:bookmarkStart w:id="25" w:name="_Toc530579901"/>
      <w:r w:rsidRPr="00063FAD">
        <w:rPr>
          <w:rFonts w:ascii="Times New Roman" w:hAnsi="Times New Roman" w:cs="Times New Roman"/>
          <w:b/>
          <w:sz w:val="24"/>
          <w:szCs w:val="24"/>
        </w:rPr>
        <w:t>Исчерпывающий перечень оснований для отказа в</w:t>
      </w:r>
      <w:r w:rsidR="000E6C84" w:rsidRPr="00063FAD">
        <w:rPr>
          <w:rFonts w:ascii="Times New Roman" w:hAnsi="Times New Roman" w:cs="Times New Roman"/>
          <w:b/>
          <w:sz w:val="24"/>
          <w:szCs w:val="24"/>
        </w:rPr>
        <w:t xml:space="preserve"> предоставлени</w:t>
      </w:r>
      <w:r w:rsidRPr="00063FAD">
        <w:rPr>
          <w:rFonts w:ascii="Times New Roman" w:hAnsi="Times New Roman" w:cs="Times New Roman"/>
          <w:b/>
          <w:sz w:val="24"/>
          <w:szCs w:val="24"/>
        </w:rPr>
        <w:t>и</w:t>
      </w:r>
      <w:r w:rsidR="00E20CE3">
        <w:rPr>
          <w:rFonts w:ascii="Times New Roman" w:hAnsi="Times New Roman" w:cs="Times New Roman"/>
          <w:b/>
          <w:sz w:val="24"/>
          <w:szCs w:val="24"/>
        </w:rPr>
        <w:t xml:space="preserve"> М</w:t>
      </w:r>
      <w:r w:rsidR="008927AB" w:rsidRPr="00063FAD">
        <w:rPr>
          <w:rFonts w:ascii="Times New Roman" w:hAnsi="Times New Roman" w:cs="Times New Roman"/>
          <w:b/>
          <w:sz w:val="24"/>
          <w:szCs w:val="24"/>
        </w:rPr>
        <w:t>униципальной</w:t>
      </w:r>
      <w:r w:rsidR="000E6C84" w:rsidRPr="00063FAD">
        <w:rPr>
          <w:rFonts w:ascii="Times New Roman" w:hAnsi="Times New Roman" w:cs="Times New Roman"/>
          <w:b/>
          <w:sz w:val="24"/>
          <w:szCs w:val="24"/>
        </w:rPr>
        <w:t xml:space="preserve"> услуги</w:t>
      </w:r>
      <w:bookmarkEnd w:id="25"/>
    </w:p>
    <w:p w:rsidR="00E811F3" w:rsidRPr="00234FAD" w:rsidRDefault="00E811F3" w:rsidP="00E811F3">
      <w:pPr>
        <w:pStyle w:val="ConsPlusNormal"/>
        <w:ind w:left="720"/>
        <w:outlineLvl w:val="1"/>
        <w:rPr>
          <w:rFonts w:ascii="Times New Roman" w:hAnsi="Times New Roman" w:cs="Times New Roman"/>
          <w:sz w:val="24"/>
          <w:szCs w:val="24"/>
        </w:rPr>
      </w:pPr>
    </w:p>
    <w:p w:rsidR="006834ED" w:rsidRPr="00234FAD" w:rsidRDefault="00B170BD" w:rsidP="0048052C">
      <w:pPr>
        <w:autoSpaceDE w:val="0"/>
        <w:autoSpaceDN w:val="0"/>
        <w:adjustRightInd w:val="0"/>
        <w:spacing w:after="0" w:line="240" w:lineRule="auto"/>
        <w:ind w:firstLine="540"/>
        <w:jc w:val="both"/>
        <w:rPr>
          <w:rFonts w:ascii="Times New Roman" w:hAnsi="Times New Roman" w:cs="Times New Roman"/>
          <w:sz w:val="24"/>
          <w:szCs w:val="24"/>
        </w:rPr>
      </w:pPr>
      <w:r w:rsidRPr="00234FAD">
        <w:rPr>
          <w:rFonts w:ascii="Times New Roman" w:hAnsi="Times New Roman" w:cs="Times New Roman"/>
          <w:sz w:val="24"/>
          <w:szCs w:val="24"/>
        </w:rPr>
        <w:lastRenderedPageBreak/>
        <w:t>1</w:t>
      </w:r>
      <w:r w:rsidR="00891503" w:rsidRPr="00234FAD">
        <w:rPr>
          <w:rFonts w:ascii="Times New Roman" w:hAnsi="Times New Roman" w:cs="Times New Roman"/>
          <w:sz w:val="24"/>
          <w:szCs w:val="24"/>
        </w:rPr>
        <w:t>4</w:t>
      </w:r>
      <w:r w:rsidR="000E6C84" w:rsidRPr="00234FAD">
        <w:rPr>
          <w:rFonts w:ascii="Times New Roman" w:hAnsi="Times New Roman" w:cs="Times New Roman"/>
          <w:sz w:val="24"/>
          <w:szCs w:val="24"/>
        </w:rPr>
        <w:t>.</w:t>
      </w:r>
      <w:r w:rsidR="00261669" w:rsidRPr="00234FAD">
        <w:rPr>
          <w:rFonts w:ascii="Times New Roman" w:hAnsi="Times New Roman" w:cs="Times New Roman"/>
          <w:sz w:val="24"/>
          <w:szCs w:val="24"/>
        </w:rPr>
        <w:t>1</w:t>
      </w:r>
      <w:r w:rsidR="000E6C84" w:rsidRPr="00234FAD">
        <w:rPr>
          <w:rFonts w:ascii="Times New Roman" w:hAnsi="Times New Roman" w:cs="Times New Roman"/>
          <w:sz w:val="24"/>
          <w:szCs w:val="24"/>
        </w:rPr>
        <w:t xml:space="preserve">. </w:t>
      </w:r>
      <w:r w:rsidR="0048052C" w:rsidRPr="00234FAD">
        <w:rPr>
          <w:rFonts w:ascii="Times New Roman" w:hAnsi="Times New Roman" w:cs="Times New Roman"/>
          <w:sz w:val="24"/>
          <w:szCs w:val="24"/>
        </w:rPr>
        <w:t xml:space="preserve">Заявителям может быть отказано в приватизации занимаемых ими жилыхпомещений, </w:t>
      </w:r>
      <w:r w:rsidR="006834ED" w:rsidRPr="00234FAD">
        <w:rPr>
          <w:rFonts w:ascii="Times New Roman" w:hAnsi="Times New Roman" w:cs="Times New Roman"/>
          <w:sz w:val="24"/>
          <w:szCs w:val="24"/>
        </w:rPr>
        <w:t>в случаях:</w:t>
      </w:r>
    </w:p>
    <w:p w:rsidR="0048052C" w:rsidRPr="00234FAD" w:rsidRDefault="006834ED" w:rsidP="0048052C">
      <w:pPr>
        <w:autoSpaceDE w:val="0"/>
        <w:autoSpaceDN w:val="0"/>
        <w:adjustRightInd w:val="0"/>
        <w:spacing w:after="0" w:line="240" w:lineRule="auto"/>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14.1.1. </w:t>
      </w:r>
      <w:r w:rsidR="00E811F3" w:rsidRPr="00234FAD">
        <w:rPr>
          <w:rFonts w:ascii="Times New Roman" w:hAnsi="Times New Roman" w:cs="Times New Roman"/>
          <w:sz w:val="24"/>
          <w:szCs w:val="24"/>
        </w:rPr>
        <w:t>Если п</w:t>
      </w:r>
      <w:r w:rsidR="0048052C" w:rsidRPr="00234FAD">
        <w:rPr>
          <w:rFonts w:ascii="Times New Roman" w:hAnsi="Times New Roman" w:cs="Times New Roman"/>
          <w:sz w:val="24"/>
          <w:szCs w:val="24"/>
        </w:rPr>
        <w:t xml:space="preserve">риватизация данного жилого помещения противоречит требованиям Закона Российской Федерации от 04.07.1991 № 1541-1 </w:t>
      </w:r>
      <w:r w:rsidR="00AA47DC" w:rsidRPr="00234FAD">
        <w:rPr>
          <w:rFonts w:ascii="Times New Roman" w:hAnsi="Times New Roman" w:cs="Times New Roman"/>
          <w:sz w:val="24"/>
          <w:szCs w:val="24"/>
        </w:rPr>
        <w:t>«</w:t>
      </w:r>
      <w:r w:rsidR="0048052C" w:rsidRPr="00234FAD">
        <w:rPr>
          <w:rFonts w:ascii="Times New Roman" w:hAnsi="Times New Roman" w:cs="Times New Roman"/>
          <w:sz w:val="24"/>
          <w:szCs w:val="24"/>
        </w:rPr>
        <w:t>О приватизации жилищног</w:t>
      </w:r>
      <w:r w:rsidRPr="00234FAD">
        <w:rPr>
          <w:rFonts w:ascii="Times New Roman" w:hAnsi="Times New Roman" w:cs="Times New Roman"/>
          <w:sz w:val="24"/>
          <w:szCs w:val="24"/>
        </w:rPr>
        <w:t>о фонда в Российской Федерации</w:t>
      </w:r>
      <w:r w:rsidR="00AA47DC" w:rsidRPr="00234FAD">
        <w:rPr>
          <w:rFonts w:ascii="Times New Roman" w:hAnsi="Times New Roman" w:cs="Times New Roman"/>
          <w:sz w:val="24"/>
          <w:szCs w:val="24"/>
        </w:rPr>
        <w:t>»</w:t>
      </w:r>
      <w:r w:rsidRPr="00234FAD">
        <w:rPr>
          <w:rFonts w:ascii="Times New Roman" w:hAnsi="Times New Roman" w:cs="Times New Roman"/>
          <w:sz w:val="24"/>
          <w:szCs w:val="24"/>
        </w:rPr>
        <w:t>;</w:t>
      </w:r>
    </w:p>
    <w:p w:rsidR="00E811F3" w:rsidRPr="00234FAD" w:rsidRDefault="00E811F3" w:rsidP="00E811F3">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14.1.2. Неполного представления</w:t>
      </w:r>
      <w:r w:rsidR="00E20CE3">
        <w:rPr>
          <w:rFonts w:ascii="Times New Roman" w:hAnsi="Times New Roman" w:cs="Times New Roman"/>
          <w:sz w:val="24"/>
          <w:szCs w:val="24"/>
        </w:rPr>
        <w:t xml:space="preserve"> </w:t>
      </w:r>
      <w:r w:rsidR="00AA47DC" w:rsidRPr="00234FAD">
        <w:rPr>
          <w:rFonts w:ascii="Times New Roman" w:hAnsi="Times New Roman" w:cs="Times New Roman"/>
          <w:sz w:val="24"/>
          <w:szCs w:val="24"/>
        </w:rPr>
        <w:t>З</w:t>
      </w:r>
      <w:r w:rsidRPr="00234FAD">
        <w:rPr>
          <w:rFonts w:ascii="Times New Roman" w:hAnsi="Times New Roman" w:cs="Times New Roman"/>
          <w:sz w:val="24"/>
          <w:szCs w:val="24"/>
        </w:rPr>
        <w:t>аявителем документов, указанных в пункте 11.1 настоящего Административного регламента;</w:t>
      </w:r>
    </w:p>
    <w:p w:rsidR="00E811F3" w:rsidRPr="00234FAD" w:rsidRDefault="00E811F3" w:rsidP="00E811F3">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14.1.3. Представления копий документов без оригиналов для сверки;</w:t>
      </w:r>
    </w:p>
    <w:p w:rsidR="00AA47DC" w:rsidRPr="00234FAD" w:rsidRDefault="00AA47DC" w:rsidP="00E811F3">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14.1.4. У Заявителя отсутствует право на приватизацию жилого помещения;</w:t>
      </w:r>
    </w:p>
    <w:p w:rsidR="00AA47DC" w:rsidRPr="00234FAD" w:rsidRDefault="00AA47DC" w:rsidP="00E811F3">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14.1.5. Заявитель уже использовал право на приватизацию жилого помещения;</w:t>
      </w:r>
    </w:p>
    <w:p w:rsidR="00AA47DC" w:rsidRPr="00234FAD" w:rsidRDefault="00AA47DC" w:rsidP="00E811F3">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14.1.6. У Заявителя отсутствует согласие на приватизацию, испрашиваемого жилого помещения, всех имеющих право на приватизацию членов семьи, а также несовершеннолетних членов семьи в возрасте от 14 до 18 лет;</w:t>
      </w:r>
    </w:p>
    <w:p w:rsidR="00AA47DC" w:rsidRPr="00234FAD" w:rsidRDefault="00AA47DC" w:rsidP="00E811F3">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14.1.7. Жилое помещение признано аварийным, непригодным для проживания;</w:t>
      </w:r>
    </w:p>
    <w:p w:rsidR="00AA47DC" w:rsidRPr="00234FAD" w:rsidRDefault="00AA47DC" w:rsidP="00E811F3">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14.1.8. Жилое помещение отсутствует в реестре муниципальной собственности;</w:t>
      </w:r>
    </w:p>
    <w:p w:rsidR="00E811F3" w:rsidRPr="00234FAD" w:rsidRDefault="00E811F3" w:rsidP="00E811F3">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14.1.</w:t>
      </w:r>
      <w:r w:rsidR="00AA47DC" w:rsidRPr="00234FAD">
        <w:rPr>
          <w:rFonts w:ascii="Times New Roman" w:hAnsi="Times New Roman" w:cs="Times New Roman"/>
          <w:sz w:val="24"/>
          <w:szCs w:val="24"/>
        </w:rPr>
        <w:t>9</w:t>
      </w:r>
      <w:r w:rsidRPr="00234FAD">
        <w:rPr>
          <w:rFonts w:ascii="Times New Roman" w:hAnsi="Times New Roman" w:cs="Times New Roman"/>
          <w:sz w:val="24"/>
          <w:szCs w:val="24"/>
        </w:rPr>
        <w:t>. Несоответствия документов, указанных в пункте 11.1 настоящего Административного регламента, по форме или содержанию требованиям законодательства Российской Федерации</w:t>
      </w:r>
      <w:r w:rsidR="00130261">
        <w:rPr>
          <w:rFonts w:ascii="Times New Roman" w:hAnsi="Times New Roman" w:cs="Times New Roman"/>
          <w:sz w:val="24"/>
          <w:szCs w:val="24"/>
        </w:rPr>
        <w:t xml:space="preserve"> </w:t>
      </w:r>
      <w:r w:rsidRPr="00234FAD">
        <w:rPr>
          <w:rFonts w:ascii="Times New Roman" w:hAnsi="Times New Roman" w:cs="Times New Roman"/>
          <w:sz w:val="24"/>
          <w:szCs w:val="24"/>
        </w:rPr>
        <w:t>(отсутствие даты выдачи, основания выдачи, подписи должностного лица, печати организации).</w:t>
      </w:r>
    </w:p>
    <w:p w:rsidR="000E6C84" w:rsidRPr="00234FAD" w:rsidRDefault="000E6C84" w:rsidP="00891503">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Перечень оснований для отказа в предоставлении </w:t>
      </w:r>
      <w:r w:rsidR="00E20CE3">
        <w:rPr>
          <w:rFonts w:ascii="Times New Roman" w:hAnsi="Times New Roman" w:cs="Times New Roman"/>
          <w:sz w:val="24"/>
          <w:szCs w:val="24"/>
        </w:rPr>
        <w:t>М</w:t>
      </w:r>
      <w:r w:rsidR="008927AB" w:rsidRPr="00234FAD">
        <w:rPr>
          <w:rFonts w:ascii="Times New Roman" w:hAnsi="Times New Roman" w:cs="Times New Roman"/>
          <w:sz w:val="24"/>
          <w:szCs w:val="24"/>
        </w:rPr>
        <w:t>униципальной</w:t>
      </w:r>
      <w:r w:rsidRPr="00234FAD">
        <w:rPr>
          <w:rFonts w:ascii="Times New Roman" w:hAnsi="Times New Roman" w:cs="Times New Roman"/>
          <w:sz w:val="24"/>
          <w:szCs w:val="24"/>
        </w:rPr>
        <w:t xml:space="preserve"> услуги является исчерпывающим.</w:t>
      </w:r>
    </w:p>
    <w:p w:rsidR="000E6C84" w:rsidRPr="00234FAD" w:rsidRDefault="00B170BD" w:rsidP="000E6C8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891503" w:rsidRPr="00234FAD">
        <w:rPr>
          <w:rFonts w:ascii="Times New Roman" w:hAnsi="Times New Roman" w:cs="Times New Roman"/>
          <w:sz w:val="24"/>
          <w:szCs w:val="24"/>
        </w:rPr>
        <w:t>4</w:t>
      </w:r>
      <w:r w:rsidR="000E6C84" w:rsidRPr="00234FAD">
        <w:rPr>
          <w:rFonts w:ascii="Times New Roman" w:hAnsi="Times New Roman" w:cs="Times New Roman"/>
          <w:sz w:val="24"/>
          <w:szCs w:val="24"/>
        </w:rPr>
        <w:t>.</w:t>
      </w:r>
      <w:r w:rsidR="00261669" w:rsidRPr="00234FAD">
        <w:rPr>
          <w:rFonts w:ascii="Times New Roman" w:hAnsi="Times New Roman" w:cs="Times New Roman"/>
          <w:sz w:val="24"/>
          <w:szCs w:val="24"/>
        </w:rPr>
        <w:t>2</w:t>
      </w:r>
      <w:r w:rsidR="000E6C84" w:rsidRPr="00234FAD">
        <w:rPr>
          <w:rFonts w:ascii="Times New Roman" w:hAnsi="Times New Roman" w:cs="Times New Roman"/>
          <w:sz w:val="24"/>
          <w:szCs w:val="24"/>
        </w:rPr>
        <w:t xml:space="preserve">. Решение об отказе в предоставлении </w:t>
      </w:r>
      <w:r w:rsidR="00C83177">
        <w:rPr>
          <w:rFonts w:ascii="Times New Roman" w:hAnsi="Times New Roman" w:cs="Times New Roman"/>
          <w:sz w:val="24"/>
          <w:szCs w:val="24"/>
        </w:rPr>
        <w:t>М</w:t>
      </w:r>
      <w:r w:rsidR="005F3711" w:rsidRPr="00234FAD">
        <w:rPr>
          <w:rFonts w:ascii="Times New Roman" w:hAnsi="Times New Roman" w:cs="Times New Roman"/>
          <w:sz w:val="24"/>
          <w:szCs w:val="24"/>
        </w:rPr>
        <w:t>униципальной</w:t>
      </w:r>
      <w:r w:rsidR="000E6C84" w:rsidRPr="00234FAD">
        <w:rPr>
          <w:rFonts w:ascii="Times New Roman" w:hAnsi="Times New Roman" w:cs="Times New Roman"/>
          <w:sz w:val="24"/>
          <w:szCs w:val="24"/>
        </w:rPr>
        <w:t xml:space="preserve"> услуги подписывается </w:t>
      </w:r>
      <w:r w:rsidR="009C195C" w:rsidRPr="00234FAD">
        <w:rPr>
          <w:rFonts w:ascii="Times New Roman" w:hAnsi="Times New Roman" w:cs="Times New Roman"/>
          <w:sz w:val="24"/>
          <w:szCs w:val="24"/>
        </w:rPr>
        <w:t xml:space="preserve">начальником управления </w:t>
      </w:r>
      <w:r w:rsidR="00FF40C7" w:rsidRPr="00234FAD">
        <w:rPr>
          <w:rFonts w:ascii="Times New Roman" w:hAnsi="Times New Roman" w:cs="Times New Roman"/>
          <w:sz w:val="24"/>
          <w:szCs w:val="24"/>
        </w:rPr>
        <w:t>муниципальной собственности</w:t>
      </w:r>
      <w:r w:rsidR="009C195C" w:rsidRPr="00234FAD">
        <w:rPr>
          <w:rFonts w:ascii="Times New Roman" w:hAnsi="Times New Roman" w:cs="Times New Roman"/>
          <w:sz w:val="24"/>
          <w:szCs w:val="24"/>
        </w:rPr>
        <w:t xml:space="preserve"> администрации Сергиево-Посадского муниципального района Московской области</w:t>
      </w:r>
      <w:r w:rsidR="00E66F70" w:rsidRPr="00234FAD">
        <w:rPr>
          <w:rFonts w:ascii="Times New Roman" w:hAnsi="Times New Roman" w:cs="Times New Roman"/>
          <w:sz w:val="24"/>
          <w:szCs w:val="24"/>
        </w:rPr>
        <w:t xml:space="preserve">и </w:t>
      </w:r>
      <w:r w:rsidR="00D44E2B" w:rsidRPr="00234FAD">
        <w:rPr>
          <w:rFonts w:ascii="Times New Roman" w:hAnsi="Times New Roman" w:cs="Times New Roman"/>
          <w:sz w:val="24"/>
          <w:szCs w:val="24"/>
        </w:rPr>
        <w:t xml:space="preserve">с указанием причин отказа </w:t>
      </w:r>
      <w:r w:rsidR="000E6C84" w:rsidRPr="00234FAD">
        <w:rPr>
          <w:rFonts w:ascii="Times New Roman" w:hAnsi="Times New Roman" w:cs="Times New Roman"/>
          <w:sz w:val="24"/>
          <w:szCs w:val="24"/>
        </w:rPr>
        <w:t xml:space="preserve">выдается </w:t>
      </w:r>
      <w:r w:rsidR="00FF40C7" w:rsidRPr="00234FAD">
        <w:rPr>
          <w:rFonts w:ascii="Times New Roman" w:hAnsi="Times New Roman" w:cs="Times New Roman"/>
          <w:sz w:val="24"/>
          <w:szCs w:val="24"/>
        </w:rPr>
        <w:t>З</w:t>
      </w:r>
      <w:r w:rsidR="000E6C84" w:rsidRPr="00234FAD">
        <w:rPr>
          <w:rFonts w:ascii="Times New Roman" w:hAnsi="Times New Roman" w:cs="Times New Roman"/>
          <w:sz w:val="24"/>
          <w:szCs w:val="24"/>
        </w:rPr>
        <w:t>аявителю</w:t>
      </w:r>
      <w:r w:rsidR="003521E4" w:rsidRPr="00234FAD">
        <w:rPr>
          <w:rFonts w:ascii="Times New Roman" w:hAnsi="Times New Roman" w:cs="Times New Roman"/>
          <w:sz w:val="24"/>
          <w:szCs w:val="24"/>
        </w:rPr>
        <w:t xml:space="preserve"> лично либо направляется по </w:t>
      </w:r>
      <w:r w:rsidR="00245D85" w:rsidRPr="00234FAD">
        <w:rPr>
          <w:rFonts w:ascii="Times New Roman" w:hAnsi="Times New Roman" w:cs="Times New Roman"/>
          <w:sz w:val="24"/>
          <w:szCs w:val="24"/>
        </w:rPr>
        <w:t>почте,</w:t>
      </w:r>
      <w:r w:rsidR="003521E4" w:rsidRPr="00234FAD">
        <w:rPr>
          <w:rFonts w:ascii="Times New Roman" w:hAnsi="Times New Roman" w:cs="Times New Roman"/>
          <w:sz w:val="24"/>
          <w:szCs w:val="24"/>
        </w:rPr>
        <w:t xml:space="preserve"> либо </w:t>
      </w:r>
      <w:r w:rsidR="00D44E2B" w:rsidRPr="00234FAD">
        <w:rPr>
          <w:rFonts w:ascii="Times New Roman" w:hAnsi="Times New Roman" w:cs="Times New Roman"/>
          <w:sz w:val="24"/>
          <w:szCs w:val="24"/>
        </w:rPr>
        <w:t xml:space="preserve">выдается через </w:t>
      </w:r>
      <w:r w:rsidR="00FF40C7" w:rsidRPr="00234FAD">
        <w:rPr>
          <w:rFonts w:ascii="Times New Roman" w:hAnsi="Times New Roman" w:cs="Times New Roman"/>
          <w:sz w:val="24"/>
          <w:szCs w:val="24"/>
        </w:rPr>
        <w:t>МФЦ</w:t>
      </w:r>
      <w:r w:rsidR="00383833" w:rsidRPr="00234FAD">
        <w:rPr>
          <w:rFonts w:ascii="Times New Roman" w:hAnsi="Times New Roman" w:cs="Times New Roman"/>
          <w:sz w:val="24"/>
          <w:szCs w:val="24"/>
        </w:rPr>
        <w:t xml:space="preserve"> не позднее следующего рабочего дня с даты принятия решения об отказе в предоставлении </w:t>
      </w:r>
      <w:r w:rsidR="00C83177">
        <w:rPr>
          <w:rFonts w:ascii="Times New Roman" w:hAnsi="Times New Roman" w:cs="Times New Roman"/>
          <w:sz w:val="24"/>
          <w:szCs w:val="24"/>
        </w:rPr>
        <w:t>М</w:t>
      </w:r>
      <w:r w:rsidR="005F3711" w:rsidRPr="00234FAD">
        <w:rPr>
          <w:rFonts w:ascii="Times New Roman" w:hAnsi="Times New Roman" w:cs="Times New Roman"/>
          <w:sz w:val="24"/>
          <w:szCs w:val="24"/>
        </w:rPr>
        <w:t>униципальной</w:t>
      </w:r>
      <w:r w:rsidR="00383833" w:rsidRPr="00234FAD">
        <w:rPr>
          <w:rFonts w:ascii="Times New Roman" w:hAnsi="Times New Roman" w:cs="Times New Roman"/>
          <w:sz w:val="24"/>
          <w:szCs w:val="24"/>
        </w:rPr>
        <w:t xml:space="preserve"> услуги</w:t>
      </w:r>
      <w:r w:rsidR="000E6C84" w:rsidRPr="00234FAD">
        <w:rPr>
          <w:rFonts w:ascii="Times New Roman" w:hAnsi="Times New Roman" w:cs="Times New Roman"/>
          <w:sz w:val="24"/>
          <w:szCs w:val="24"/>
        </w:rPr>
        <w:t>.</w:t>
      </w:r>
    </w:p>
    <w:p w:rsidR="000E6C84" w:rsidRPr="00234FAD" w:rsidRDefault="00B170BD" w:rsidP="000E6C8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891503" w:rsidRPr="00234FAD">
        <w:rPr>
          <w:rFonts w:ascii="Times New Roman" w:hAnsi="Times New Roman" w:cs="Times New Roman"/>
          <w:sz w:val="24"/>
          <w:szCs w:val="24"/>
        </w:rPr>
        <w:t>4</w:t>
      </w:r>
      <w:r w:rsidR="000E6C84" w:rsidRPr="00234FAD">
        <w:rPr>
          <w:rFonts w:ascii="Times New Roman" w:hAnsi="Times New Roman" w:cs="Times New Roman"/>
          <w:sz w:val="24"/>
          <w:szCs w:val="24"/>
        </w:rPr>
        <w:t>.</w:t>
      </w:r>
      <w:r w:rsidR="00261669" w:rsidRPr="00234FAD">
        <w:rPr>
          <w:rFonts w:ascii="Times New Roman" w:hAnsi="Times New Roman" w:cs="Times New Roman"/>
          <w:sz w:val="24"/>
          <w:szCs w:val="24"/>
        </w:rPr>
        <w:t>3</w:t>
      </w:r>
      <w:r w:rsidR="000E6C84" w:rsidRPr="00234FAD">
        <w:rPr>
          <w:rFonts w:ascii="Times New Roman" w:hAnsi="Times New Roman" w:cs="Times New Roman"/>
          <w:sz w:val="24"/>
          <w:szCs w:val="24"/>
        </w:rPr>
        <w:t xml:space="preserve">. Решение об отказе в предоставлении </w:t>
      </w:r>
      <w:r w:rsidR="00C83177">
        <w:rPr>
          <w:rFonts w:ascii="Times New Roman" w:hAnsi="Times New Roman" w:cs="Times New Roman"/>
          <w:sz w:val="24"/>
          <w:szCs w:val="24"/>
        </w:rPr>
        <w:t>М</w:t>
      </w:r>
      <w:r w:rsidR="005F3711" w:rsidRPr="00234FAD">
        <w:rPr>
          <w:rFonts w:ascii="Times New Roman" w:hAnsi="Times New Roman" w:cs="Times New Roman"/>
          <w:sz w:val="24"/>
          <w:szCs w:val="24"/>
        </w:rPr>
        <w:t>униципальной</w:t>
      </w:r>
      <w:r w:rsidR="000E6C84" w:rsidRPr="00234FAD">
        <w:rPr>
          <w:rFonts w:ascii="Times New Roman" w:hAnsi="Times New Roman" w:cs="Times New Roman"/>
          <w:sz w:val="24"/>
          <w:szCs w:val="24"/>
        </w:rPr>
        <w:t xml:space="preserve"> услуги по </w:t>
      </w:r>
      <w:r w:rsidR="00E66F70" w:rsidRPr="00234FAD">
        <w:rPr>
          <w:rFonts w:ascii="Times New Roman" w:hAnsi="Times New Roman" w:cs="Times New Roman"/>
          <w:sz w:val="24"/>
          <w:szCs w:val="24"/>
        </w:rPr>
        <w:t>заявлению</w:t>
      </w:r>
      <w:r w:rsidR="000E6C84" w:rsidRPr="00234FAD">
        <w:rPr>
          <w:rFonts w:ascii="Times New Roman" w:hAnsi="Times New Roman" w:cs="Times New Roman"/>
          <w:sz w:val="24"/>
          <w:szCs w:val="24"/>
        </w:rPr>
        <w:t xml:space="preserve">, поданному в электронной форме, </w:t>
      </w:r>
      <w:r w:rsidR="009C195C" w:rsidRPr="00234FAD">
        <w:rPr>
          <w:rFonts w:ascii="Times New Roman" w:hAnsi="Times New Roman" w:cs="Times New Roman"/>
          <w:sz w:val="24"/>
          <w:szCs w:val="24"/>
        </w:rPr>
        <w:t xml:space="preserve">начальником управления </w:t>
      </w:r>
      <w:r w:rsidR="00FF40C7" w:rsidRPr="00234FAD">
        <w:rPr>
          <w:rFonts w:ascii="Times New Roman" w:hAnsi="Times New Roman" w:cs="Times New Roman"/>
          <w:sz w:val="24"/>
          <w:szCs w:val="24"/>
        </w:rPr>
        <w:t>муниципальной собственности</w:t>
      </w:r>
      <w:r w:rsidR="009C195C" w:rsidRPr="00234FAD">
        <w:rPr>
          <w:rFonts w:ascii="Times New Roman" w:hAnsi="Times New Roman" w:cs="Times New Roman"/>
          <w:sz w:val="24"/>
          <w:szCs w:val="24"/>
        </w:rPr>
        <w:t xml:space="preserve"> администрации Сергиево-Посадского муниципального района Московской области</w:t>
      </w:r>
      <w:r w:rsidR="000E6C84" w:rsidRPr="00234FAD">
        <w:rPr>
          <w:rFonts w:ascii="Times New Roman" w:hAnsi="Times New Roman" w:cs="Times New Roman"/>
          <w:sz w:val="24"/>
          <w:szCs w:val="24"/>
        </w:rPr>
        <w:t xml:space="preserve">с использованием электронной цифровой подписи (электронной подписи) и направляется </w:t>
      </w:r>
      <w:r w:rsidR="00FF40C7" w:rsidRPr="00234FAD">
        <w:rPr>
          <w:rFonts w:ascii="Times New Roman" w:hAnsi="Times New Roman" w:cs="Times New Roman"/>
          <w:sz w:val="24"/>
          <w:szCs w:val="24"/>
        </w:rPr>
        <w:t>З</w:t>
      </w:r>
      <w:r w:rsidR="000E6C84" w:rsidRPr="00234FAD">
        <w:rPr>
          <w:rFonts w:ascii="Times New Roman" w:hAnsi="Times New Roman" w:cs="Times New Roman"/>
          <w:sz w:val="24"/>
          <w:szCs w:val="24"/>
        </w:rPr>
        <w:t xml:space="preserve">аявителю по электронной почте и (или) через </w:t>
      </w:r>
      <w:r w:rsidR="00FF40C7" w:rsidRPr="00234FAD">
        <w:rPr>
          <w:rFonts w:ascii="Times New Roman" w:hAnsi="Times New Roman" w:cs="Times New Roman"/>
          <w:sz w:val="24"/>
          <w:szCs w:val="24"/>
        </w:rPr>
        <w:t>РПГУ</w:t>
      </w:r>
      <w:r w:rsidR="000E6C84" w:rsidRPr="00234FAD">
        <w:rPr>
          <w:rFonts w:ascii="Times New Roman" w:hAnsi="Times New Roman" w:cs="Times New Roman"/>
          <w:sz w:val="24"/>
          <w:szCs w:val="24"/>
        </w:rPr>
        <w:t xml:space="preserve"> не позднее следующего рабочего дня с даты принятия решения об отказе в предоставле</w:t>
      </w:r>
      <w:r w:rsidR="00D44E2B" w:rsidRPr="00234FAD">
        <w:rPr>
          <w:rFonts w:ascii="Times New Roman" w:hAnsi="Times New Roman" w:cs="Times New Roman"/>
          <w:sz w:val="24"/>
          <w:szCs w:val="24"/>
        </w:rPr>
        <w:t xml:space="preserve">нии </w:t>
      </w:r>
      <w:r w:rsidR="00FF40C7" w:rsidRPr="00234FAD">
        <w:rPr>
          <w:rFonts w:ascii="Times New Roman" w:hAnsi="Times New Roman" w:cs="Times New Roman"/>
          <w:sz w:val="24"/>
          <w:szCs w:val="24"/>
        </w:rPr>
        <w:t>М</w:t>
      </w:r>
      <w:r w:rsidR="005F3711" w:rsidRPr="00234FAD">
        <w:rPr>
          <w:rFonts w:ascii="Times New Roman" w:hAnsi="Times New Roman" w:cs="Times New Roman"/>
          <w:sz w:val="24"/>
          <w:szCs w:val="24"/>
        </w:rPr>
        <w:t>униципальной</w:t>
      </w:r>
      <w:r w:rsidR="00D44E2B" w:rsidRPr="00234FAD">
        <w:rPr>
          <w:rFonts w:ascii="Times New Roman" w:hAnsi="Times New Roman" w:cs="Times New Roman"/>
          <w:sz w:val="24"/>
          <w:szCs w:val="24"/>
        </w:rPr>
        <w:t xml:space="preserve"> услуги (если иное не предусмотрено законодательством</w:t>
      </w:r>
      <w:r w:rsidR="007314C0">
        <w:rPr>
          <w:rFonts w:ascii="Times New Roman" w:hAnsi="Times New Roman" w:cs="Times New Roman"/>
          <w:sz w:val="24"/>
          <w:szCs w:val="24"/>
        </w:rPr>
        <w:t xml:space="preserve"> </w:t>
      </w:r>
      <w:r w:rsidR="00D44E2B" w:rsidRPr="00234FAD">
        <w:rPr>
          <w:rFonts w:ascii="Times New Roman" w:hAnsi="Times New Roman" w:cs="Times New Roman"/>
          <w:sz w:val="24"/>
          <w:szCs w:val="24"/>
        </w:rPr>
        <w:t>Российской Федерации).</w:t>
      </w:r>
    </w:p>
    <w:p w:rsidR="00BF1D5A" w:rsidRPr="00234FAD" w:rsidRDefault="00BF1D5A" w:rsidP="00BF1D5A">
      <w:pPr>
        <w:pStyle w:val="ConsPlusNormal"/>
        <w:ind w:firstLine="710"/>
        <w:rPr>
          <w:rFonts w:ascii="Times New Roman" w:hAnsi="Times New Roman" w:cs="Times New Roman"/>
          <w:sz w:val="24"/>
          <w:szCs w:val="24"/>
        </w:rPr>
      </w:pPr>
      <w:r w:rsidRPr="00234FAD">
        <w:rPr>
          <w:rFonts w:ascii="Times New Roman" w:hAnsi="Times New Roman" w:cs="Times New Roman"/>
          <w:sz w:val="24"/>
          <w:szCs w:val="24"/>
        </w:rPr>
        <w:t>1</w:t>
      </w:r>
      <w:r w:rsidR="00891503" w:rsidRPr="00234FAD">
        <w:rPr>
          <w:rFonts w:ascii="Times New Roman" w:hAnsi="Times New Roman" w:cs="Times New Roman"/>
          <w:sz w:val="24"/>
          <w:szCs w:val="24"/>
        </w:rPr>
        <w:t>4</w:t>
      </w:r>
      <w:r w:rsidRPr="00234FAD">
        <w:rPr>
          <w:rFonts w:ascii="Times New Roman" w:hAnsi="Times New Roman" w:cs="Times New Roman"/>
          <w:sz w:val="24"/>
          <w:szCs w:val="24"/>
        </w:rPr>
        <w:t>.</w:t>
      </w:r>
      <w:r w:rsidR="00261669" w:rsidRPr="00234FAD">
        <w:rPr>
          <w:rFonts w:ascii="Times New Roman" w:hAnsi="Times New Roman" w:cs="Times New Roman"/>
          <w:sz w:val="24"/>
          <w:szCs w:val="24"/>
        </w:rPr>
        <w:t>4</w:t>
      </w:r>
      <w:r w:rsidRPr="00234FAD">
        <w:rPr>
          <w:rFonts w:ascii="Times New Roman" w:hAnsi="Times New Roman" w:cs="Times New Roman"/>
          <w:sz w:val="24"/>
          <w:szCs w:val="24"/>
        </w:rPr>
        <w:t xml:space="preserve">. Заявитель вправе отказаться от предоставления </w:t>
      </w:r>
      <w:r w:rsidR="00FF40C7" w:rsidRPr="00234FAD">
        <w:rPr>
          <w:rFonts w:ascii="Times New Roman" w:hAnsi="Times New Roman" w:cs="Times New Roman"/>
          <w:sz w:val="24"/>
          <w:szCs w:val="24"/>
        </w:rPr>
        <w:t>М</w:t>
      </w:r>
      <w:r w:rsidR="005F3711" w:rsidRPr="00234FAD">
        <w:rPr>
          <w:rFonts w:ascii="Times New Roman" w:hAnsi="Times New Roman" w:cs="Times New Roman"/>
          <w:sz w:val="24"/>
          <w:szCs w:val="24"/>
        </w:rPr>
        <w:t>униципальной</w:t>
      </w:r>
      <w:r w:rsidR="00C83177">
        <w:rPr>
          <w:rFonts w:ascii="Times New Roman" w:hAnsi="Times New Roman" w:cs="Times New Roman"/>
          <w:sz w:val="24"/>
          <w:szCs w:val="24"/>
        </w:rPr>
        <w:t xml:space="preserve"> </w:t>
      </w:r>
      <w:r w:rsidRPr="00234FAD">
        <w:rPr>
          <w:rFonts w:ascii="Times New Roman" w:hAnsi="Times New Roman" w:cs="Times New Roman"/>
          <w:sz w:val="24"/>
          <w:szCs w:val="24"/>
        </w:rPr>
        <w:t>услуги на основании личного письменного</w:t>
      </w:r>
      <w:r w:rsidR="00130261">
        <w:rPr>
          <w:rFonts w:ascii="Times New Roman" w:hAnsi="Times New Roman" w:cs="Times New Roman"/>
          <w:sz w:val="24"/>
          <w:szCs w:val="24"/>
        </w:rPr>
        <w:t xml:space="preserve"> </w:t>
      </w:r>
      <w:r w:rsidRPr="00234FAD">
        <w:rPr>
          <w:rFonts w:ascii="Times New Roman" w:hAnsi="Times New Roman" w:cs="Times New Roman"/>
          <w:sz w:val="24"/>
          <w:szCs w:val="24"/>
        </w:rPr>
        <w:t xml:space="preserve"> заявления.</w:t>
      </w:r>
    </w:p>
    <w:p w:rsidR="00BF1D5A" w:rsidRPr="00234FAD" w:rsidRDefault="00BF1D5A" w:rsidP="00BF1D5A">
      <w:pPr>
        <w:pStyle w:val="ConsPlusNormal"/>
        <w:ind w:firstLine="710"/>
        <w:jc w:val="both"/>
        <w:rPr>
          <w:rFonts w:ascii="Times New Roman" w:hAnsi="Times New Roman" w:cs="Times New Roman"/>
          <w:sz w:val="24"/>
          <w:szCs w:val="24"/>
        </w:rPr>
      </w:pPr>
      <w:r w:rsidRPr="00234FAD">
        <w:rPr>
          <w:rFonts w:ascii="Times New Roman" w:hAnsi="Times New Roman" w:cs="Times New Roman"/>
          <w:sz w:val="24"/>
          <w:szCs w:val="24"/>
        </w:rPr>
        <w:t xml:space="preserve">В случае письменного отказа от предоставления </w:t>
      </w:r>
      <w:r w:rsidR="00FF40C7" w:rsidRPr="00234FAD">
        <w:rPr>
          <w:rFonts w:ascii="Times New Roman" w:hAnsi="Times New Roman" w:cs="Times New Roman"/>
          <w:sz w:val="24"/>
          <w:szCs w:val="24"/>
        </w:rPr>
        <w:t>М</w:t>
      </w:r>
      <w:r w:rsidR="005F3711" w:rsidRPr="00234FAD">
        <w:rPr>
          <w:rFonts w:ascii="Times New Roman" w:hAnsi="Times New Roman" w:cs="Times New Roman"/>
          <w:sz w:val="24"/>
          <w:szCs w:val="24"/>
        </w:rPr>
        <w:t>униципальной</w:t>
      </w:r>
      <w:r w:rsidR="00C83177">
        <w:rPr>
          <w:rFonts w:ascii="Times New Roman" w:hAnsi="Times New Roman" w:cs="Times New Roman"/>
          <w:sz w:val="24"/>
          <w:szCs w:val="24"/>
        </w:rPr>
        <w:t xml:space="preserve"> </w:t>
      </w:r>
      <w:r w:rsidRPr="00234FAD">
        <w:rPr>
          <w:rFonts w:ascii="Times New Roman" w:hAnsi="Times New Roman" w:cs="Times New Roman"/>
          <w:sz w:val="24"/>
          <w:szCs w:val="24"/>
        </w:rPr>
        <w:t>услуги заявитель вправе обратиться вновь с заявлением о ее предоставлении и необходимыми документами.</w:t>
      </w:r>
    </w:p>
    <w:p w:rsidR="00E66F70" w:rsidRPr="00234FAD" w:rsidRDefault="00E66F70" w:rsidP="00EA4BF2">
      <w:pPr>
        <w:pStyle w:val="ConsPlusNormal"/>
        <w:ind w:firstLine="710"/>
        <w:jc w:val="both"/>
        <w:rPr>
          <w:rFonts w:ascii="Times New Roman" w:hAnsi="Times New Roman" w:cs="Times New Roman"/>
          <w:sz w:val="24"/>
          <w:szCs w:val="24"/>
        </w:rPr>
      </w:pPr>
    </w:p>
    <w:p w:rsidR="001F29E4" w:rsidRPr="00063FAD" w:rsidRDefault="001F29E4" w:rsidP="008F56C1">
      <w:pPr>
        <w:pStyle w:val="ConsPlusNormal"/>
        <w:numPr>
          <w:ilvl w:val="0"/>
          <w:numId w:val="1"/>
        </w:numPr>
        <w:jc w:val="center"/>
        <w:outlineLvl w:val="1"/>
        <w:rPr>
          <w:rFonts w:ascii="Times New Roman" w:hAnsi="Times New Roman" w:cs="Times New Roman"/>
          <w:b/>
          <w:sz w:val="24"/>
          <w:szCs w:val="24"/>
        </w:rPr>
      </w:pPr>
      <w:bookmarkStart w:id="26" w:name="_Toc530579902"/>
      <w:r w:rsidRPr="00063FAD">
        <w:rPr>
          <w:rFonts w:ascii="Times New Roman" w:hAnsi="Times New Roman" w:cs="Times New Roman"/>
          <w:b/>
          <w:sz w:val="24"/>
          <w:szCs w:val="24"/>
        </w:rPr>
        <w:t>Перечень услуг, необходимых и обязательных</w:t>
      </w:r>
      <w:r w:rsidR="00297822">
        <w:rPr>
          <w:rFonts w:ascii="Times New Roman" w:hAnsi="Times New Roman" w:cs="Times New Roman"/>
          <w:b/>
          <w:sz w:val="24"/>
          <w:szCs w:val="24"/>
        </w:rPr>
        <w:t xml:space="preserve"> </w:t>
      </w:r>
      <w:r w:rsidRPr="00063FAD">
        <w:rPr>
          <w:rFonts w:ascii="Times New Roman" w:hAnsi="Times New Roman" w:cs="Times New Roman"/>
          <w:b/>
          <w:sz w:val="24"/>
          <w:szCs w:val="24"/>
        </w:rPr>
        <w:t xml:space="preserve">для предоставления </w:t>
      </w:r>
      <w:r w:rsidR="00130261">
        <w:rPr>
          <w:rFonts w:ascii="Times New Roman" w:hAnsi="Times New Roman" w:cs="Times New Roman"/>
          <w:b/>
          <w:sz w:val="24"/>
          <w:szCs w:val="24"/>
        </w:rPr>
        <w:t>М</w:t>
      </w:r>
      <w:r w:rsidR="005F3711" w:rsidRPr="00063FAD">
        <w:rPr>
          <w:rFonts w:ascii="Times New Roman" w:hAnsi="Times New Roman" w:cs="Times New Roman"/>
          <w:b/>
          <w:sz w:val="24"/>
          <w:szCs w:val="24"/>
        </w:rPr>
        <w:t>униципальной</w:t>
      </w:r>
      <w:r w:rsidR="00130261">
        <w:rPr>
          <w:rFonts w:ascii="Times New Roman" w:hAnsi="Times New Roman" w:cs="Times New Roman"/>
          <w:b/>
          <w:sz w:val="24"/>
          <w:szCs w:val="24"/>
        </w:rPr>
        <w:t xml:space="preserve"> </w:t>
      </w:r>
      <w:r w:rsidRPr="00063FAD">
        <w:rPr>
          <w:rFonts w:ascii="Times New Roman" w:hAnsi="Times New Roman" w:cs="Times New Roman"/>
          <w:b/>
          <w:sz w:val="24"/>
          <w:szCs w:val="24"/>
        </w:rPr>
        <w:t>услуги</w:t>
      </w:r>
      <w:bookmarkEnd w:id="26"/>
    </w:p>
    <w:p w:rsidR="001F29E4" w:rsidRPr="00234FAD" w:rsidRDefault="001F29E4" w:rsidP="001F29E4">
      <w:pPr>
        <w:pStyle w:val="ConsPlusNormal"/>
        <w:ind w:firstLine="540"/>
        <w:jc w:val="both"/>
        <w:rPr>
          <w:rFonts w:ascii="Times New Roman" w:hAnsi="Times New Roman" w:cs="Times New Roman"/>
          <w:sz w:val="24"/>
          <w:szCs w:val="24"/>
        </w:rPr>
      </w:pPr>
    </w:p>
    <w:p w:rsidR="00891503" w:rsidRPr="00234FAD" w:rsidRDefault="00B170BD" w:rsidP="00891503">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1D17F2" w:rsidRPr="00234FAD">
        <w:rPr>
          <w:rFonts w:ascii="Times New Roman" w:hAnsi="Times New Roman" w:cs="Times New Roman"/>
          <w:sz w:val="24"/>
          <w:szCs w:val="24"/>
        </w:rPr>
        <w:t>5</w:t>
      </w:r>
      <w:r w:rsidRPr="00234FAD">
        <w:rPr>
          <w:rFonts w:ascii="Times New Roman" w:hAnsi="Times New Roman" w:cs="Times New Roman"/>
          <w:sz w:val="24"/>
          <w:szCs w:val="24"/>
        </w:rPr>
        <w:t>.1</w:t>
      </w:r>
      <w:r w:rsidR="001F29E4" w:rsidRPr="00234FAD">
        <w:rPr>
          <w:rFonts w:ascii="Times New Roman" w:hAnsi="Times New Roman" w:cs="Times New Roman"/>
          <w:sz w:val="24"/>
          <w:szCs w:val="24"/>
        </w:rPr>
        <w:t xml:space="preserve">. </w:t>
      </w:r>
      <w:bookmarkStart w:id="27" w:name="Par58"/>
      <w:bookmarkEnd w:id="27"/>
      <w:r w:rsidR="00891503" w:rsidRPr="00234FAD">
        <w:rPr>
          <w:rFonts w:ascii="Times New Roman" w:hAnsi="Times New Roman" w:cs="Times New Roman"/>
          <w:sz w:val="24"/>
          <w:szCs w:val="24"/>
        </w:rPr>
        <w:t xml:space="preserve">Услуги, необходимые и обязательные для предоставления </w:t>
      </w:r>
      <w:r w:rsidR="00297822">
        <w:rPr>
          <w:rFonts w:ascii="Times New Roman" w:hAnsi="Times New Roman" w:cs="Times New Roman"/>
          <w:sz w:val="24"/>
          <w:szCs w:val="24"/>
        </w:rPr>
        <w:t>М</w:t>
      </w:r>
      <w:r w:rsidR="005F3711" w:rsidRPr="00234FAD">
        <w:rPr>
          <w:rFonts w:ascii="Times New Roman" w:hAnsi="Times New Roman" w:cs="Times New Roman"/>
          <w:sz w:val="24"/>
          <w:szCs w:val="24"/>
        </w:rPr>
        <w:t>униципальной</w:t>
      </w:r>
      <w:r w:rsidR="005E3653" w:rsidRPr="00234FAD">
        <w:rPr>
          <w:rFonts w:ascii="Times New Roman" w:hAnsi="Times New Roman" w:cs="Times New Roman"/>
          <w:sz w:val="24"/>
          <w:szCs w:val="24"/>
        </w:rPr>
        <w:t xml:space="preserve"> услуги,</w:t>
      </w:r>
      <w:r w:rsidR="00891503" w:rsidRPr="00234FAD">
        <w:rPr>
          <w:rFonts w:ascii="Times New Roman" w:hAnsi="Times New Roman" w:cs="Times New Roman"/>
          <w:sz w:val="24"/>
          <w:szCs w:val="24"/>
        </w:rPr>
        <w:t xml:space="preserve"> отсутствуют.</w:t>
      </w:r>
    </w:p>
    <w:p w:rsidR="00DC681E" w:rsidRPr="00234FAD" w:rsidRDefault="00DC681E" w:rsidP="000E6C84">
      <w:pPr>
        <w:pStyle w:val="ConsPlusNormal"/>
        <w:ind w:firstLine="540"/>
        <w:jc w:val="both"/>
        <w:rPr>
          <w:rFonts w:ascii="Times New Roman" w:hAnsi="Times New Roman" w:cs="Times New Roman"/>
          <w:sz w:val="24"/>
          <w:szCs w:val="24"/>
        </w:rPr>
      </w:pPr>
    </w:p>
    <w:p w:rsidR="000E6C84" w:rsidRPr="00063FAD" w:rsidRDefault="00B170BD" w:rsidP="008F56C1">
      <w:pPr>
        <w:pStyle w:val="ConsPlusNormal"/>
        <w:numPr>
          <w:ilvl w:val="0"/>
          <w:numId w:val="1"/>
        </w:numPr>
        <w:jc w:val="center"/>
        <w:outlineLvl w:val="1"/>
        <w:rPr>
          <w:rFonts w:ascii="Times New Roman" w:hAnsi="Times New Roman" w:cs="Times New Roman"/>
          <w:b/>
          <w:sz w:val="24"/>
          <w:szCs w:val="24"/>
        </w:rPr>
      </w:pPr>
      <w:bookmarkStart w:id="28" w:name="_Toc530579903"/>
      <w:r w:rsidRPr="00063FAD">
        <w:rPr>
          <w:rFonts w:ascii="Times New Roman" w:hAnsi="Times New Roman" w:cs="Times New Roman"/>
          <w:b/>
          <w:sz w:val="24"/>
          <w:szCs w:val="24"/>
        </w:rPr>
        <w:t xml:space="preserve">Порядок, размер и основания взимания </w:t>
      </w:r>
      <w:r w:rsidR="00AF0354" w:rsidRPr="00063FAD">
        <w:rPr>
          <w:rFonts w:ascii="Times New Roman" w:hAnsi="Times New Roman" w:cs="Times New Roman"/>
          <w:b/>
          <w:sz w:val="24"/>
          <w:szCs w:val="24"/>
        </w:rPr>
        <w:t>государственной пошлины или иной платы, взимаемой</w:t>
      </w:r>
      <w:r w:rsidRPr="00063FAD">
        <w:rPr>
          <w:rFonts w:ascii="Times New Roman" w:hAnsi="Times New Roman" w:cs="Times New Roman"/>
          <w:b/>
          <w:sz w:val="24"/>
          <w:szCs w:val="24"/>
        </w:rPr>
        <w:t xml:space="preserve"> за предоставление </w:t>
      </w:r>
      <w:r w:rsidR="00130261">
        <w:rPr>
          <w:rFonts w:ascii="Times New Roman" w:hAnsi="Times New Roman" w:cs="Times New Roman"/>
          <w:b/>
          <w:sz w:val="24"/>
          <w:szCs w:val="24"/>
        </w:rPr>
        <w:t>М</w:t>
      </w:r>
      <w:r w:rsidR="005F3711" w:rsidRPr="00063FAD">
        <w:rPr>
          <w:rFonts w:ascii="Times New Roman" w:hAnsi="Times New Roman" w:cs="Times New Roman"/>
          <w:b/>
          <w:sz w:val="24"/>
          <w:szCs w:val="24"/>
        </w:rPr>
        <w:t>униципальной</w:t>
      </w:r>
      <w:r w:rsidR="00130261">
        <w:rPr>
          <w:rFonts w:ascii="Times New Roman" w:hAnsi="Times New Roman" w:cs="Times New Roman"/>
          <w:b/>
          <w:sz w:val="24"/>
          <w:szCs w:val="24"/>
        </w:rPr>
        <w:t xml:space="preserve"> </w:t>
      </w:r>
      <w:r w:rsidRPr="00063FAD">
        <w:rPr>
          <w:rFonts w:ascii="Times New Roman" w:hAnsi="Times New Roman" w:cs="Times New Roman"/>
          <w:b/>
          <w:sz w:val="24"/>
          <w:szCs w:val="24"/>
        </w:rPr>
        <w:t>услуги</w:t>
      </w:r>
      <w:bookmarkEnd w:id="28"/>
    </w:p>
    <w:p w:rsidR="000E6C84" w:rsidRPr="00234FAD" w:rsidRDefault="000E6C84" w:rsidP="000E6C84">
      <w:pPr>
        <w:pStyle w:val="ConsPlusNormal"/>
        <w:ind w:firstLine="540"/>
        <w:jc w:val="both"/>
        <w:rPr>
          <w:rFonts w:ascii="Times New Roman" w:hAnsi="Times New Roman" w:cs="Times New Roman"/>
          <w:sz w:val="24"/>
          <w:szCs w:val="24"/>
        </w:rPr>
      </w:pPr>
    </w:p>
    <w:p w:rsidR="000E6C84" w:rsidRPr="00234FAD" w:rsidRDefault="00B8547F" w:rsidP="00D0552C">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D0552C" w:rsidRPr="00234FAD">
        <w:rPr>
          <w:rFonts w:ascii="Times New Roman" w:hAnsi="Times New Roman" w:cs="Times New Roman"/>
          <w:sz w:val="24"/>
          <w:szCs w:val="24"/>
        </w:rPr>
        <w:t>6</w:t>
      </w:r>
      <w:r w:rsidR="000E6C84" w:rsidRPr="00234FAD">
        <w:rPr>
          <w:rFonts w:ascii="Times New Roman" w:hAnsi="Times New Roman" w:cs="Times New Roman"/>
          <w:sz w:val="24"/>
          <w:szCs w:val="24"/>
        </w:rPr>
        <w:t>.</w:t>
      </w:r>
      <w:r w:rsidRPr="00234FAD">
        <w:rPr>
          <w:rFonts w:ascii="Times New Roman" w:hAnsi="Times New Roman" w:cs="Times New Roman"/>
          <w:sz w:val="24"/>
          <w:szCs w:val="24"/>
        </w:rPr>
        <w:t>1</w:t>
      </w:r>
      <w:r w:rsidR="000E6C84" w:rsidRPr="00234FAD">
        <w:rPr>
          <w:rFonts w:ascii="Times New Roman" w:hAnsi="Times New Roman" w:cs="Times New Roman"/>
          <w:sz w:val="24"/>
          <w:szCs w:val="24"/>
        </w:rPr>
        <w:t xml:space="preserve">. </w:t>
      </w:r>
      <w:r w:rsidR="00D0552C" w:rsidRPr="00234FAD">
        <w:rPr>
          <w:rFonts w:ascii="Times New Roman" w:hAnsi="Times New Roman" w:cs="Times New Roman"/>
          <w:sz w:val="24"/>
          <w:szCs w:val="24"/>
        </w:rPr>
        <w:t xml:space="preserve">Предоставление </w:t>
      </w:r>
      <w:r w:rsidR="00297822">
        <w:rPr>
          <w:rFonts w:ascii="Times New Roman" w:hAnsi="Times New Roman" w:cs="Times New Roman"/>
          <w:sz w:val="24"/>
          <w:szCs w:val="24"/>
        </w:rPr>
        <w:t>М</w:t>
      </w:r>
      <w:r w:rsidR="005F3711" w:rsidRPr="00234FAD">
        <w:rPr>
          <w:rFonts w:ascii="Times New Roman" w:hAnsi="Times New Roman" w:cs="Times New Roman"/>
          <w:sz w:val="24"/>
          <w:szCs w:val="24"/>
        </w:rPr>
        <w:t>униципальной</w:t>
      </w:r>
      <w:r w:rsidR="00C83177">
        <w:rPr>
          <w:rFonts w:ascii="Times New Roman" w:hAnsi="Times New Roman" w:cs="Times New Roman"/>
          <w:sz w:val="24"/>
          <w:szCs w:val="24"/>
        </w:rPr>
        <w:t xml:space="preserve"> </w:t>
      </w:r>
      <w:r w:rsidR="00D0552C" w:rsidRPr="00234FAD">
        <w:rPr>
          <w:rFonts w:ascii="Times New Roman" w:hAnsi="Times New Roman" w:cs="Times New Roman"/>
          <w:sz w:val="24"/>
          <w:szCs w:val="24"/>
        </w:rPr>
        <w:t>услуги осуществляется бесплатно</w:t>
      </w:r>
      <w:r w:rsidR="006834ED" w:rsidRPr="00234FAD">
        <w:rPr>
          <w:rFonts w:ascii="Times New Roman" w:hAnsi="Times New Roman" w:cs="Times New Roman"/>
          <w:sz w:val="24"/>
          <w:szCs w:val="24"/>
        </w:rPr>
        <w:t>.</w:t>
      </w:r>
    </w:p>
    <w:p w:rsidR="00D0552C" w:rsidRPr="00234FAD" w:rsidRDefault="00D0552C" w:rsidP="00D0552C">
      <w:pPr>
        <w:pStyle w:val="ConsPlusNormal"/>
        <w:ind w:firstLine="540"/>
        <w:jc w:val="both"/>
        <w:rPr>
          <w:rFonts w:ascii="Times New Roman" w:hAnsi="Times New Roman" w:cs="Times New Roman"/>
          <w:sz w:val="24"/>
          <w:szCs w:val="24"/>
        </w:rPr>
      </w:pPr>
    </w:p>
    <w:p w:rsidR="00FF40C7" w:rsidRPr="00063FAD" w:rsidRDefault="00BB5870" w:rsidP="00FF40C7">
      <w:pPr>
        <w:pStyle w:val="ConsPlusNormal"/>
        <w:numPr>
          <w:ilvl w:val="0"/>
          <w:numId w:val="1"/>
        </w:numPr>
        <w:jc w:val="center"/>
        <w:outlineLvl w:val="1"/>
        <w:rPr>
          <w:rFonts w:ascii="Times New Roman" w:hAnsi="Times New Roman" w:cs="Times New Roman"/>
          <w:b/>
          <w:sz w:val="24"/>
          <w:szCs w:val="24"/>
        </w:rPr>
      </w:pPr>
      <w:bookmarkStart w:id="29" w:name="_Toc530579904"/>
      <w:r w:rsidRPr="00063FAD">
        <w:rPr>
          <w:rFonts w:ascii="Times New Roman" w:hAnsi="Times New Roman" w:cs="Times New Roman"/>
          <w:b/>
          <w:sz w:val="24"/>
          <w:szCs w:val="24"/>
        </w:rPr>
        <w:t>Максимальный срок ожидания в очереди</w:t>
      </w:r>
      <w:bookmarkEnd w:id="29"/>
      <w:r w:rsidRPr="00063FAD">
        <w:rPr>
          <w:rFonts w:ascii="Times New Roman" w:hAnsi="Times New Roman" w:cs="Times New Roman"/>
          <w:b/>
          <w:sz w:val="24"/>
          <w:szCs w:val="24"/>
        </w:rPr>
        <w:t xml:space="preserve"> </w:t>
      </w:r>
    </w:p>
    <w:p w:rsidR="00FF40C7" w:rsidRPr="00234FAD" w:rsidRDefault="00FF40C7" w:rsidP="00FF40C7">
      <w:pPr>
        <w:pStyle w:val="ConsPlusNormal"/>
        <w:ind w:left="360"/>
        <w:jc w:val="center"/>
        <w:outlineLvl w:val="1"/>
        <w:rPr>
          <w:rFonts w:ascii="Times New Roman" w:hAnsi="Times New Roman" w:cs="Times New Roman"/>
          <w:sz w:val="24"/>
          <w:szCs w:val="24"/>
        </w:rPr>
      </w:pPr>
    </w:p>
    <w:p w:rsidR="00B8547F" w:rsidRPr="00234FAD" w:rsidRDefault="00B8547F" w:rsidP="00FF40C7">
      <w:pPr>
        <w:pStyle w:val="ConsPlusNormal"/>
        <w:ind w:left="360" w:firstLine="348"/>
        <w:jc w:val="both"/>
        <w:outlineLvl w:val="1"/>
        <w:rPr>
          <w:rFonts w:ascii="Times New Roman" w:hAnsi="Times New Roman" w:cs="Times New Roman"/>
          <w:sz w:val="24"/>
          <w:szCs w:val="24"/>
        </w:rPr>
      </w:pPr>
      <w:bookmarkStart w:id="30" w:name="_Toc530579905"/>
      <w:r w:rsidRPr="00234FAD">
        <w:rPr>
          <w:rFonts w:ascii="Times New Roman" w:hAnsi="Times New Roman" w:cs="Times New Roman"/>
          <w:sz w:val="24"/>
          <w:szCs w:val="24"/>
        </w:rPr>
        <w:t>Максимальный срок ожидания в очереди при подаче</w:t>
      </w:r>
      <w:r w:rsidR="00C83177">
        <w:rPr>
          <w:rFonts w:ascii="Times New Roman" w:hAnsi="Times New Roman" w:cs="Times New Roman"/>
          <w:sz w:val="24"/>
          <w:szCs w:val="24"/>
        </w:rPr>
        <w:t xml:space="preserve"> </w:t>
      </w:r>
      <w:r w:rsidR="00FF40C7" w:rsidRPr="00234FAD">
        <w:rPr>
          <w:rFonts w:ascii="Times New Roman" w:hAnsi="Times New Roman" w:cs="Times New Roman"/>
          <w:sz w:val="24"/>
          <w:szCs w:val="24"/>
        </w:rPr>
        <w:t>З</w:t>
      </w:r>
      <w:r w:rsidR="00BB5870" w:rsidRPr="00234FAD">
        <w:rPr>
          <w:rFonts w:ascii="Times New Roman" w:hAnsi="Times New Roman" w:cs="Times New Roman"/>
          <w:sz w:val="24"/>
          <w:szCs w:val="24"/>
        </w:rPr>
        <w:t>аявления</w:t>
      </w:r>
      <w:r w:rsidR="00FF40C7" w:rsidRPr="00234FAD">
        <w:rPr>
          <w:rFonts w:ascii="Times New Roman" w:hAnsi="Times New Roman" w:cs="Times New Roman"/>
          <w:sz w:val="24"/>
          <w:szCs w:val="24"/>
        </w:rPr>
        <w:t xml:space="preserve"> и при получении результата</w:t>
      </w:r>
      <w:r w:rsidRPr="00234FAD">
        <w:rPr>
          <w:rFonts w:ascii="Times New Roman" w:hAnsi="Times New Roman" w:cs="Times New Roman"/>
          <w:sz w:val="24"/>
          <w:szCs w:val="24"/>
        </w:rPr>
        <w:t xml:space="preserve"> предоставлени</w:t>
      </w:r>
      <w:r w:rsidR="00FF40C7" w:rsidRPr="00234FAD">
        <w:rPr>
          <w:rFonts w:ascii="Times New Roman" w:hAnsi="Times New Roman" w:cs="Times New Roman"/>
          <w:sz w:val="24"/>
          <w:szCs w:val="24"/>
        </w:rPr>
        <w:t>я</w:t>
      </w:r>
      <w:r w:rsidR="00C83177">
        <w:rPr>
          <w:rFonts w:ascii="Times New Roman" w:hAnsi="Times New Roman" w:cs="Times New Roman"/>
          <w:sz w:val="24"/>
          <w:szCs w:val="24"/>
        </w:rPr>
        <w:t xml:space="preserve"> </w:t>
      </w:r>
      <w:r w:rsidR="00FF40C7" w:rsidRPr="00234FAD">
        <w:rPr>
          <w:rFonts w:ascii="Times New Roman" w:hAnsi="Times New Roman" w:cs="Times New Roman"/>
          <w:sz w:val="24"/>
          <w:szCs w:val="24"/>
        </w:rPr>
        <w:t>М</w:t>
      </w:r>
      <w:r w:rsidR="005F3711" w:rsidRPr="00234FAD">
        <w:rPr>
          <w:rFonts w:ascii="Times New Roman" w:hAnsi="Times New Roman" w:cs="Times New Roman"/>
          <w:sz w:val="24"/>
          <w:szCs w:val="24"/>
        </w:rPr>
        <w:t>униципальной</w:t>
      </w:r>
      <w:r w:rsidR="00C83177">
        <w:rPr>
          <w:rFonts w:ascii="Times New Roman" w:hAnsi="Times New Roman" w:cs="Times New Roman"/>
          <w:sz w:val="24"/>
          <w:szCs w:val="24"/>
        </w:rPr>
        <w:t xml:space="preserve"> </w:t>
      </w:r>
      <w:r w:rsidRPr="00234FAD">
        <w:rPr>
          <w:rFonts w:ascii="Times New Roman" w:hAnsi="Times New Roman" w:cs="Times New Roman"/>
          <w:sz w:val="24"/>
          <w:szCs w:val="24"/>
        </w:rPr>
        <w:t>услуги</w:t>
      </w:r>
      <w:r w:rsidR="00BB5870" w:rsidRPr="00234FAD">
        <w:rPr>
          <w:rFonts w:ascii="Times New Roman" w:hAnsi="Times New Roman" w:cs="Times New Roman"/>
          <w:sz w:val="24"/>
          <w:szCs w:val="24"/>
        </w:rPr>
        <w:t xml:space="preserve">, </w:t>
      </w:r>
      <w:r w:rsidRPr="00234FAD">
        <w:rPr>
          <w:rFonts w:ascii="Times New Roman" w:hAnsi="Times New Roman" w:cs="Times New Roman"/>
          <w:sz w:val="24"/>
          <w:szCs w:val="24"/>
        </w:rPr>
        <w:t>не должен превышать 15 минут.</w:t>
      </w:r>
      <w:bookmarkEnd w:id="30"/>
    </w:p>
    <w:p w:rsidR="00B8547F" w:rsidRPr="00234FAD" w:rsidRDefault="00B8547F" w:rsidP="00FF40C7">
      <w:pPr>
        <w:pStyle w:val="ConsPlusNormal"/>
        <w:ind w:firstLine="540"/>
        <w:jc w:val="both"/>
        <w:rPr>
          <w:rFonts w:ascii="Times New Roman" w:hAnsi="Times New Roman" w:cs="Times New Roman"/>
          <w:sz w:val="24"/>
          <w:szCs w:val="24"/>
        </w:rPr>
      </w:pPr>
    </w:p>
    <w:p w:rsidR="00045E18" w:rsidRPr="00063FAD" w:rsidRDefault="00B8547F" w:rsidP="00B8547F">
      <w:pPr>
        <w:pStyle w:val="ConsPlusNormal"/>
        <w:numPr>
          <w:ilvl w:val="0"/>
          <w:numId w:val="1"/>
        </w:numPr>
        <w:jc w:val="center"/>
        <w:outlineLvl w:val="1"/>
        <w:rPr>
          <w:rFonts w:ascii="Times New Roman" w:hAnsi="Times New Roman" w:cs="Times New Roman"/>
          <w:b/>
          <w:sz w:val="24"/>
          <w:szCs w:val="24"/>
        </w:rPr>
      </w:pPr>
      <w:bookmarkStart w:id="31" w:name="_Toc530579906"/>
      <w:r w:rsidRPr="00063FAD">
        <w:rPr>
          <w:rFonts w:ascii="Times New Roman" w:hAnsi="Times New Roman" w:cs="Times New Roman"/>
          <w:b/>
          <w:sz w:val="24"/>
          <w:szCs w:val="24"/>
        </w:rPr>
        <w:t>Требования к помещениям, в которых предоставляется</w:t>
      </w:r>
      <w:r w:rsidR="00063FAD">
        <w:rPr>
          <w:rFonts w:ascii="Times New Roman" w:hAnsi="Times New Roman" w:cs="Times New Roman"/>
          <w:b/>
          <w:sz w:val="24"/>
          <w:szCs w:val="24"/>
        </w:rPr>
        <w:t xml:space="preserve"> </w:t>
      </w:r>
      <w:r w:rsidR="00130261">
        <w:rPr>
          <w:rFonts w:ascii="Times New Roman" w:hAnsi="Times New Roman" w:cs="Times New Roman"/>
          <w:b/>
          <w:sz w:val="24"/>
          <w:szCs w:val="24"/>
        </w:rPr>
        <w:t>М</w:t>
      </w:r>
      <w:r w:rsidR="005F3711" w:rsidRPr="00063FAD">
        <w:rPr>
          <w:rFonts w:ascii="Times New Roman" w:hAnsi="Times New Roman" w:cs="Times New Roman"/>
          <w:b/>
          <w:sz w:val="24"/>
          <w:szCs w:val="24"/>
        </w:rPr>
        <w:t>униципальная</w:t>
      </w:r>
      <w:r w:rsidR="00130261">
        <w:rPr>
          <w:rFonts w:ascii="Times New Roman" w:hAnsi="Times New Roman" w:cs="Times New Roman"/>
          <w:b/>
          <w:sz w:val="24"/>
          <w:szCs w:val="24"/>
        </w:rPr>
        <w:t xml:space="preserve"> </w:t>
      </w:r>
      <w:r w:rsidRPr="00063FAD">
        <w:rPr>
          <w:rFonts w:ascii="Times New Roman" w:hAnsi="Times New Roman" w:cs="Times New Roman"/>
          <w:b/>
          <w:sz w:val="24"/>
          <w:szCs w:val="24"/>
        </w:rPr>
        <w:t>услуга</w:t>
      </w:r>
      <w:bookmarkEnd w:id="31"/>
    </w:p>
    <w:p w:rsidR="00FF40C7" w:rsidRPr="00234FAD" w:rsidRDefault="00FF40C7" w:rsidP="00FF40C7">
      <w:pPr>
        <w:pStyle w:val="ConsPlusNormal"/>
        <w:jc w:val="center"/>
        <w:outlineLvl w:val="1"/>
        <w:rPr>
          <w:rFonts w:ascii="Times New Roman" w:hAnsi="Times New Roman" w:cs="Times New Roman"/>
          <w:sz w:val="24"/>
          <w:szCs w:val="24"/>
        </w:rPr>
      </w:pPr>
    </w:p>
    <w:p w:rsidR="00FF40C7" w:rsidRPr="00234FAD" w:rsidRDefault="00FF40C7" w:rsidP="00FF40C7">
      <w:pPr>
        <w:pStyle w:val="ConsPlusNormal"/>
        <w:jc w:val="both"/>
        <w:outlineLvl w:val="1"/>
        <w:rPr>
          <w:rFonts w:ascii="Times New Roman" w:hAnsi="Times New Roman" w:cs="Times New Roman"/>
          <w:sz w:val="24"/>
          <w:szCs w:val="24"/>
        </w:rPr>
      </w:pPr>
      <w:r w:rsidRPr="00234FAD">
        <w:rPr>
          <w:rFonts w:ascii="Times New Roman" w:hAnsi="Times New Roman" w:cs="Times New Roman"/>
          <w:sz w:val="24"/>
          <w:szCs w:val="24"/>
        </w:rPr>
        <w:tab/>
      </w:r>
      <w:bookmarkStart w:id="32" w:name="_Toc530579907"/>
      <w:r w:rsidRPr="00234FAD">
        <w:rPr>
          <w:rFonts w:ascii="Times New Roman" w:hAnsi="Times New Roman" w:cs="Times New Roman"/>
          <w:sz w:val="24"/>
          <w:szCs w:val="24"/>
        </w:rPr>
        <w:t xml:space="preserve">18.1 Требования к помещениям, в которых предоставляется </w:t>
      </w:r>
      <w:r w:rsidR="00297822">
        <w:rPr>
          <w:rFonts w:ascii="Times New Roman" w:hAnsi="Times New Roman" w:cs="Times New Roman"/>
          <w:sz w:val="24"/>
          <w:szCs w:val="24"/>
        </w:rPr>
        <w:t>М</w:t>
      </w:r>
      <w:r w:rsidRPr="00234FAD">
        <w:rPr>
          <w:rFonts w:ascii="Times New Roman" w:hAnsi="Times New Roman" w:cs="Times New Roman"/>
          <w:sz w:val="24"/>
          <w:szCs w:val="24"/>
        </w:rPr>
        <w:t>униципальная услуга приведены в Приложении 7 к настоящему Административному регламенту.</w:t>
      </w:r>
      <w:bookmarkEnd w:id="32"/>
    </w:p>
    <w:p w:rsidR="00CF152E" w:rsidRPr="00234FAD" w:rsidRDefault="00CF152E" w:rsidP="00CF152E">
      <w:pPr>
        <w:pStyle w:val="ConsPlusNormal"/>
        <w:ind w:firstLine="540"/>
        <w:jc w:val="both"/>
        <w:rPr>
          <w:rFonts w:ascii="Times New Roman" w:hAnsi="Times New Roman" w:cs="Times New Roman"/>
          <w:sz w:val="24"/>
          <w:szCs w:val="24"/>
        </w:rPr>
      </w:pPr>
    </w:p>
    <w:p w:rsidR="000E6C84" w:rsidRPr="00063FAD" w:rsidRDefault="000E6C84" w:rsidP="008F56C1">
      <w:pPr>
        <w:pStyle w:val="ConsPlusNormal"/>
        <w:numPr>
          <w:ilvl w:val="0"/>
          <w:numId w:val="1"/>
        </w:numPr>
        <w:jc w:val="center"/>
        <w:outlineLvl w:val="1"/>
        <w:rPr>
          <w:rFonts w:ascii="Times New Roman" w:hAnsi="Times New Roman" w:cs="Times New Roman"/>
          <w:b/>
          <w:sz w:val="24"/>
          <w:szCs w:val="24"/>
        </w:rPr>
      </w:pPr>
      <w:bookmarkStart w:id="33" w:name="_Toc530579908"/>
      <w:r w:rsidRPr="00063FAD">
        <w:rPr>
          <w:rFonts w:ascii="Times New Roman" w:hAnsi="Times New Roman" w:cs="Times New Roman"/>
          <w:b/>
          <w:sz w:val="24"/>
          <w:szCs w:val="24"/>
        </w:rPr>
        <w:t xml:space="preserve">Показатели доступности и качества </w:t>
      </w:r>
      <w:r w:rsidR="00CB05B9" w:rsidRPr="00063FAD">
        <w:rPr>
          <w:rFonts w:ascii="Times New Roman" w:hAnsi="Times New Roman" w:cs="Times New Roman"/>
          <w:b/>
          <w:sz w:val="24"/>
          <w:szCs w:val="24"/>
        </w:rPr>
        <w:t>М</w:t>
      </w:r>
      <w:r w:rsidR="00D8769E" w:rsidRPr="00063FAD">
        <w:rPr>
          <w:rFonts w:ascii="Times New Roman" w:hAnsi="Times New Roman" w:cs="Times New Roman"/>
          <w:b/>
          <w:sz w:val="24"/>
          <w:szCs w:val="24"/>
        </w:rPr>
        <w:t>униципальной</w:t>
      </w:r>
      <w:r w:rsidR="00130261">
        <w:rPr>
          <w:rFonts w:ascii="Times New Roman" w:hAnsi="Times New Roman" w:cs="Times New Roman"/>
          <w:b/>
          <w:sz w:val="24"/>
          <w:szCs w:val="24"/>
        </w:rPr>
        <w:t xml:space="preserve"> </w:t>
      </w:r>
      <w:r w:rsidRPr="00063FAD">
        <w:rPr>
          <w:rFonts w:ascii="Times New Roman" w:hAnsi="Times New Roman" w:cs="Times New Roman"/>
          <w:b/>
          <w:sz w:val="24"/>
          <w:szCs w:val="24"/>
        </w:rPr>
        <w:t>услуги</w:t>
      </w:r>
      <w:bookmarkEnd w:id="33"/>
    </w:p>
    <w:p w:rsidR="000E6C84" w:rsidRPr="00234FAD" w:rsidRDefault="000E6C84" w:rsidP="000E6C84">
      <w:pPr>
        <w:pStyle w:val="ConsPlusNormal"/>
        <w:ind w:firstLine="540"/>
        <w:jc w:val="both"/>
        <w:rPr>
          <w:rFonts w:ascii="Times New Roman" w:hAnsi="Times New Roman" w:cs="Times New Roman"/>
          <w:sz w:val="24"/>
          <w:szCs w:val="24"/>
        </w:rPr>
      </w:pPr>
    </w:p>
    <w:p w:rsidR="00CB05B9" w:rsidRPr="00234FAD" w:rsidRDefault="00D0552C" w:rsidP="00A22D37">
      <w:pPr>
        <w:pStyle w:val="ConsPlusNormal"/>
        <w:tabs>
          <w:tab w:val="left" w:pos="426"/>
        </w:tabs>
        <w:ind w:firstLine="360"/>
        <w:jc w:val="both"/>
        <w:outlineLvl w:val="1"/>
        <w:rPr>
          <w:rFonts w:ascii="Times New Roman" w:hAnsi="Times New Roman" w:cs="Times New Roman"/>
          <w:sz w:val="24"/>
          <w:szCs w:val="24"/>
        </w:rPr>
      </w:pPr>
      <w:bookmarkStart w:id="34" w:name="_Toc530579909"/>
      <w:r w:rsidRPr="00234FAD">
        <w:rPr>
          <w:rFonts w:ascii="Times New Roman" w:hAnsi="Times New Roman" w:cs="Times New Roman"/>
          <w:sz w:val="24"/>
          <w:szCs w:val="24"/>
        </w:rPr>
        <w:t>19</w:t>
      </w:r>
      <w:r w:rsidR="000E6C84" w:rsidRPr="00234FAD">
        <w:rPr>
          <w:rFonts w:ascii="Times New Roman" w:hAnsi="Times New Roman" w:cs="Times New Roman"/>
          <w:sz w:val="24"/>
          <w:szCs w:val="24"/>
        </w:rPr>
        <w:t xml:space="preserve">.1. </w:t>
      </w:r>
      <w:r w:rsidR="00695785" w:rsidRPr="00234FAD">
        <w:rPr>
          <w:rFonts w:ascii="Times New Roman" w:hAnsi="Times New Roman" w:cs="Times New Roman"/>
          <w:sz w:val="24"/>
          <w:szCs w:val="24"/>
        </w:rPr>
        <w:t xml:space="preserve">Показателями доступности предоставления </w:t>
      </w:r>
      <w:r w:rsidR="00CB05B9" w:rsidRPr="00234FAD">
        <w:rPr>
          <w:rFonts w:ascii="Times New Roman" w:hAnsi="Times New Roman" w:cs="Times New Roman"/>
          <w:sz w:val="24"/>
          <w:szCs w:val="24"/>
        </w:rPr>
        <w:t>М</w:t>
      </w:r>
      <w:r w:rsidR="00D8769E" w:rsidRPr="00234FAD">
        <w:rPr>
          <w:rFonts w:ascii="Times New Roman" w:hAnsi="Times New Roman" w:cs="Times New Roman"/>
          <w:sz w:val="24"/>
          <w:szCs w:val="24"/>
        </w:rPr>
        <w:t>униципальной</w:t>
      </w:r>
      <w:r w:rsidR="00C83177">
        <w:rPr>
          <w:rFonts w:ascii="Times New Roman" w:hAnsi="Times New Roman" w:cs="Times New Roman"/>
          <w:sz w:val="24"/>
          <w:szCs w:val="24"/>
        </w:rPr>
        <w:t xml:space="preserve"> услуги </w:t>
      </w:r>
      <w:r w:rsidR="00CB05B9" w:rsidRPr="00234FAD">
        <w:rPr>
          <w:rFonts w:ascii="Times New Roman" w:hAnsi="Times New Roman" w:cs="Times New Roman"/>
          <w:sz w:val="24"/>
          <w:szCs w:val="24"/>
        </w:rPr>
        <w:t>приведены</w:t>
      </w:r>
      <w:r w:rsidR="00C83177">
        <w:rPr>
          <w:rFonts w:ascii="Times New Roman" w:hAnsi="Times New Roman" w:cs="Times New Roman"/>
          <w:sz w:val="24"/>
          <w:szCs w:val="24"/>
        </w:rPr>
        <w:t xml:space="preserve"> в</w:t>
      </w:r>
      <w:r w:rsidR="00CB05B9" w:rsidRPr="00234FAD">
        <w:rPr>
          <w:rFonts w:ascii="Times New Roman" w:hAnsi="Times New Roman" w:cs="Times New Roman"/>
          <w:sz w:val="24"/>
          <w:szCs w:val="24"/>
        </w:rPr>
        <w:t xml:space="preserve"> Приложении  8 к настоящему Административному регламенту.</w:t>
      </w:r>
      <w:bookmarkEnd w:id="34"/>
    </w:p>
    <w:p w:rsidR="000E6C84" w:rsidRPr="00234FAD" w:rsidRDefault="00663AD2" w:rsidP="000E6C8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A22D37" w:rsidRPr="00234FAD">
        <w:rPr>
          <w:rFonts w:ascii="Times New Roman" w:hAnsi="Times New Roman" w:cs="Times New Roman"/>
          <w:sz w:val="24"/>
          <w:szCs w:val="24"/>
        </w:rPr>
        <w:t>9</w:t>
      </w:r>
      <w:r w:rsidRPr="00234FAD">
        <w:rPr>
          <w:rFonts w:ascii="Times New Roman" w:hAnsi="Times New Roman" w:cs="Times New Roman"/>
          <w:sz w:val="24"/>
          <w:szCs w:val="24"/>
        </w:rPr>
        <w:t>.</w:t>
      </w:r>
      <w:r w:rsidR="00A22D37" w:rsidRPr="00234FAD">
        <w:rPr>
          <w:rFonts w:ascii="Times New Roman" w:hAnsi="Times New Roman" w:cs="Times New Roman"/>
          <w:sz w:val="24"/>
          <w:szCs w:val="24"/>
        </w:rPr>
        <w:t>2</w:t>
      </w:r>
      <w:r w:rsidRPr="00234FAD">
        <w:rPr>
          <w:rFonts w:ascii="Times New Roman" w:hAnsi="Times New Roman" w:cs="Times New Roman"/>
          <w:sz w:val="24"/>
          <w:szCs w:val="24"/>
        </w:rPr>
        <w:t>.</w:t>
      </w:r>
      <w:r w:rsidRPr="00234FAD">
        <w:rPr>
          <w:rFonts w:ascii="Times New Roman" w:hAnsi="Times New Roman" w:cs="Times New Roman"/>
          <w:sz w:val="24"/>
          <w:szCs w:val="24"/>
        </w:rPr>
        <w:tab/>
        <w:t xml:space="preserve">Требования к обеспечению доступности Муниципальной услуги для инвалидов, лиц с ограниченными возможностями здоровья и маломобильных групп населения приведены в Приложении </w:t>
      </w:r>
      <w:r w:rsidR="00A22D37" w:rsidRPr="00234FAD">
        <w:rPr>
          <w:rFonts w:ascii="Times New Roman" w:hAnsi="Times New Roman" w:cs="Times New Roman"/>
          <w:sz w:val="24"/>
          <w:szCs w:val="24"/>
        </w:rPr>
        <w:t>9</w:t>
      </w:r>
      <w:r w:rsidRPr="00234FAD">
        <w:rPr>
          <w:rFonts w:ascii="Times New Roman" w:hAnsi="Times New Roman" w:cs="Times New Roman"/>
          <w:sz w:val="24"/>
          <w:szCs w:val="24"/>
        </w:rPr>
        <w:t xml:space="preserve"> к настоящему Административному регламенту.</w:t>
      </w:r>
    </w:p>
    <w:p w:rsidR="00E67E09" w:rsidRPr="00234FAD" w:rsidRDefault="00E67E09" w:rsidP="000E6C84">
      <w:pPr>
        <w:pStyle w:val="ConsPlusNormal"/>
        <w:ind w:firstLine="540"/>
        <w:jc w:val="both"/>
        <w:rPr>
          <w:rFonts w:ascii="Times New Roman" w:hAnsi="Times New Roman" w:cs="Times New Roman"/>
          <w:sz w:val="24"/>
          <w:szCs w:val="24"/>
        </w:rPr>
      </w:pPr>
    </w:p>
    <w:p w:rsidR="005F69BD" w:rsidRPr="00063FAD" w:rsidRDefault="00C136F6" w:rsidP="005F69BD">
      <w:pPr>
        <w:pStyle w:val="ConsPlusNormal"/>
        <w:numPr>
          <w:ilvl w:val="0"/>
          <w:numId w:val="1"/>
        </w:numPr>
        <w:jc w:val="center"/>
        <w:outlineLvl w:val="1"/>
        <w:rPr>
          <w:rFonts w:ascii="Times New Roman" w:hAnsi="Times New Roman" w:cs="Times New Roman"/>
          <w:b/>
          <w:sz w:val="24"/>
          <w:szCs w:val="24"/>
        </w:rPr>
      </w:pPr>
      <w:bookmarkStart w:id="35" w:name="_Toc530579910"/>
      <w:r w:rsidRPr="00063FAD">
        <w:rPr>
          <w:rFonts w:ascii="Times New Roman" w:hAnsi="Times New Roman" w:cs="Times New Roman"/>
          <w:b/>
          <w:sz w:val="24"/>
          <w:szCs w:val="24"/>
        </w:rPr>
        <w:t xml:space="preserve">Иные требования, в том числе учитывающие особенности организации предоставления </w:t>
      </w:r>
      <w:r w:rsidR="005F69BD" w:rsidRPr="00063FAD">
        <w:rPr>
          <w:rFonts w:ascii="Times New Roman" w:hAnsi="Times New Roman" w:cs="Times New Roman"/>
          <w:b/>
          <w:sz w:val="24"/>
          <w:szCs w:val="24"/>
        </w:rPr>
        <w:t>М</w:t>
      </w:r>
      <w:r w:rsidR="000D3C67" w:rsidRPr="00063FAD">
        <w:rPr>
          <w:rFonts w:ascii="Times New Roman" w:hAnsi="Times New Roman" w:cs="Times New Roman"/>
          <w:b/>
          <w:sz w:val="24"/>
          <w:szCs w:val="24"/>
        </w:rPr>
        <w:t>униципальной</w:t>
      </w:r>
      <w:r w:rsidR="00C83177">
        <w:rPr>
          <w:rFonts w:ascii="Times New Roman" w:hAnsi="Times New Roman" w:cs="Times New Roman"/>
          <w:b/>
          <w:sz w:val="24"/>
          <w:szCs w:val="24"/>
        </w:rPr>
        <w:t xml:space="preserve"> </w:t>
      </w:r>
      <w:r w:rsidRPr="00063FAD">
        <w:rPr>
          <w:rFonts w:ascii="Times New Roman" w:hAnsi="Times New Roman" w:cs="Times New Roman"/>
          <w:b/>
          <w:sz w:val="24"/>
          <w:szCs w:val="24"/>
        </w:rPr>
        <w:t xml:space="preserve">услуги на базе </w:t>
      </w:r>
      <w:r w:rsidR="005F69BD" w:rsidRPr="00063FAD">
        <w:rPr>
          <w:rFonts w:ascii="Times New Roman" w:hAnsi="Times New Roman" w:cs="Times New Roman"/>
          <w:b/>
          <w:sz w:val="24"/>
          <w:szCs w:val="24"/>
        </w:rPr>
        <w:t>МФЦ</w:t>
      </w:r>
      <w:bookmarkEnd w:id="35"/>
    </w:p>
    <w:p w:rsidR="00C136F6" w:rsidRPr="00063FAD" w:rsidRDefault="00C136F6" w:rsidP="005F69BD">
      <w:pPr>
        <w:pStyle w:val="ConsPlusNormal"/>
        <w:ind w:left="720"/>
        <w:jc w:val="center"/>
        <w:outlineLvl w:val="1"/>
        <w:rPr>
          <w:rFonts w:ascii="Times New Roman" w:hAnsi="Times New Roman" w:cs="Times New Roman"/>
          <w:b/>
          <w:sz w:val="24"/>
          <w:szCs w:val="24"/>
        </w:rPr>
      </w:pPr>
      <w:bookmarkStart w:id="36" w:name="_Toc530579911"/>
      <w:r w:rsidRPr="00063FAD">
        <w:rPr>
          <w:rFonts w:ascii="Times New Roman" w:hAnsi="Times New Roman" w:cs="Times New Roman"/>
          <w:b/>
          <w:sz w:val="24"/>
          <w:szCs w:val="24"/>
        </w:rPr>
        <w:t>и в электронной форме</w:t>
      </w:r>
      <w:bookmarkEnd w:id="36"/>
    </w:p>
    <w:p w:rsidR="00C136F6" w:rsidRPr="00234FAD" w:rsidRDefault="00C136F6" w:rsidP="00C136F6">
      <w:pPr>
        <w:pStyle w:val="ConsPlusNormal"/>
        <w:jc w:val="both"/>
        <w:rPr>
          <w:rFonts w:ascii="Times New Roman" w:hAnsi="Times New Roman" w:cs="Times New Roman"/>
          <w:sz w:val="24"/>
          <w:szCs w:val="24"/>
        </w:rPr>
      </w:pPr>
    </w:p>
    <w:p w:rsidR="00C136F6" w:rsidRPr="00234FAD" w:rsidRDefault="002A2B83"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 xml:space="preserve">.1. </w:t>
      </w:r>
      <w:r w:rsidR="00C136F6" w:rsidRPr="00234FAD">
        <w:rPr>
          <w:rFonts w:ascii="Times New Roman" w:hAnsi="Times New Roman" w:cs="Times New Roman"/>
          <w:sz w:val="24"/>
          <w:szCs w:val="24"/>
        </w:rPr>
        <w:t xml:space="preserve">Организация предоставления </w:t>
      </w:r>
      <w:r w:rsidR="005F69BD" w:rsidRPr="00234FAD">
        <w:rPr>
          <w:rFonts w:ascii="Times New Roman" w:hAnsi="Times New Roman" w:cs="Times New Roman"/>
          <w:sz w:val="24"/>
          <w:szCs w:val="24"/>
        </w:rPr>
        <w:t>М</w:t>
      </w:r>
      <w:r w:rsidR="000D3C67" w:rsidRPr="00234FAD">
        <w:rPr>
          <w:rFonts w:ascii="Times New Roman" w:hAnsi="Times New Roman" w:cs="Times New Roman"/>
          <w:sz w:val="24"/>
          <w:szCs w:val="24"/>
        </w:rPr>
        <w:t>униципальной</w:t>
      </w:r>
      <w:r w:rsidR="00EE504E">
        <w:rPr>
          <w:rFonts w:ascii="Times New Roman" w:hAnsi="Times New Roman" w:cs="Times New Roman"/>
          <w:sz w:val="24"/>
          <w:szCs w:val="24"/>
        </w:rPr>
        <w:t xml:space="preserve"> </w:t>
      </w:r>
      <w:r w:rsidR="00C136F6" w:rsidRPr="00234FAD">
        <w:rPr>
          <w:rFonts w:ascii="Times New Roman" w:hAnsi="Times New Roman" w:cs="Times New Roman"/>
          <w:sz w:val="24"/>
          <w:szCs w:val="24"/>
        </w:rPr>
        <w:t xml:space="preserve">услуги на базе </w:t>
      </w:r>
      <w:r w:rsidR="00A22D37" w:rsidRPr="00234FAD">
        <w:rPr>
          <w:rFonts w:ascii="Times New Roman" w:hAnsi="Times New Roman" w:cs="Times New Roman"/>
          <w:sz w:val="24"/>
          <w:szCs w:val="24"/>
        </w:rPr>
        <w:t>МФЦ</w:t>
      </w:r>
      <w:r w:rsidR="00C136F6" w:rsidRPr="00234FAD">
        <w:rPr>
          <w:rFonts w:ascii="Times New Roman" w:hAnsi="Times New Roman" w:cs="Times New Roman"/>
          <w:sz w:val="24"/>
          <w:szCs w:val="24"/>
        </w:rPr>
        <w:t xml:space="preserve"> осуществляется при личном обращении </w:t>
      </w:r>
      <w:r w:rsidR="00EE504E">
        <w:rPr>
          <w:rFonts w:ascii="Times New Roman" w:hAnsi="Times New Roman" w:cs="Times New Roman"/>
          <w:sz w:val="24"/>
          <w:szCs w:val="24"/>
        </w:rPr>
        <w:t>З</w:t>
      </w:r>
      <w:r w:rsidR="00C136F6" w:rsidRPr="00234FAD">
        <w:rPr>
          <w:rFonts w:ascii="Times New Roman" w:hAnsi="Times New Roman" w:cs="Times New Roman"/>
          <w:sz w:val="24"/>
          <w:szCs w:val="24"/>
        </w:rPr>
        <w:t>аявител</w:t>
      </w:r>
      <w:r w:rsidR="009C07F4" w:rsidRPr="00234FAD">
        <w:rPr>
          <w:rFonts w:ascii="Times New Roman" w:hAnsi="Times New Roman" w:cs="Times New Roman"/>
          <w:sz w:val="24"/>
          <w:szCs w:val="24"/>
        </w:rPr>
        <w:t>ей</w:t>
      </w:r>
      <w:r w:rsidR="00C136F6" w:rsidRPr="00234FAD">
        <w:rPr>
          <w:rFonts w:ascii="Times New Roman" w:hAnsi="Times New Roman" w:cs="Times New Roman"/>
          <w:sz w:val="24"/>
          <w:szCs w:val="24"/>
        </w:rPr>
        <w:t>.</w:t>
      </w:r>
    </w:p>
    <w:p w:rsidR="00C136F6" w:rsidRPr="00234FAD" w:rsidRDefault="002A2B83"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 xml:space="preserve">.2. </w:t>
      </w:r>
      <w:r w:rsidR="00C136F6" w:rsidRPr="00234FAD">
        <w:rPr>
          <w:rFonts w:ascii="Times New Roman" w:hAnsi="Times New Roman" w:cs="Times New Roman"/>
          <w:sz w:val="24"/>
          <w:szCs w:val="24"/>
        </w:rPr>
        <w:t xml:space="preserve">Организация предоставления </w:t>
      </w:r>
      <w:r w:rsidR="005F69BD" w:rsidRPr="00234FAD">
        <w:rPr>
          <w:rFonts w:ascii="Times New Roman" w:hAnsi="Times New Roman" w:cs="Times New Roman"/>
          <w:sz w:val="24"/>
          <w:szCs w:val="24"/>
        </w:rPr>
        <w:t>М</w:t>
      </w:r>
      <w:r w:rsidR="000D3C67" w:rsidRPr="00234FAD">
        <w:rPr>
          <w:rFonts w:ascii="Times New Roman" w:hAnsi="Times New Roman" w:cs="Times New Roman"/>
          <w:sz w:val="24"/>
          <w:szCs w:val="24"/>
        </w:rPr>
        <w:t>униципальной</w:t>
      </w:r>
      <w:r w:rsidR="00EE504E">
        <w:rPr>
          <w:rFonts w:ascii="Times New Roman" w:hAnsi="Times New Roman" w:cs="Times New Roman"/>
          <w:sz w:val="24"/>
          <w:szCs w:val="24"/>
        </w:rPr>
        <w:t xml:space="preserve"> </w:t>
      </w:r>
      <w:r w:rsidR="00C136F6" w:rsidRPr="00234FAD">
        <w:rPr>
          <w:rFonts w:ascii="Times New Roman" w:hAnsi="Times New Roman" w:cs="Times New Roman"/>
          <w:sz w:val="24"/>
          <w:szCs w:val="24"/>
        </w:rPr>
        <w:t xml:space="preserve">услуги на базе </w:t>
      </w:r>
      <w:r w:rsidR="005F69BD" w:rsidRPr="00234FAD">
        <w:rPr>
          <w:rFonts w:ascii="Times New Roman" w:hAnsi="Times New Roman" w:cs="Times New Roman"/>
          <w:sz w:val="24"/>
          <w:szCs w:val="24"/>
        </w:rPr>
        <w:t>МФЦ</w:t>
      </w:r>
      <w:r w:rsidR="00C136F6" w:rsidRPr="00234FAD">
        <w:rPr>
          <w:rFonts w:ascii="Times New Roman" w:hAnsi="Times New Roman" w:cs="Times New Roman"/>
          <w:sz w:val="24"/>
          <w:szCs w:val="24"/>
        </w:rPr>
        <w:t xml:space="preserve"> осуществляется в соответствии с соглашением о взаимодействии между </w:t>
      </w:r>
      <w:r w:rsidR="005F69BD" w:rsidRPr="00234FAD">
        <w:rPr>
          <w:rFonts w:ascii="Times New Roman" w:hAnsi="Times New Roman" w:cs="Times New Roman"/>
          <w:sz w:val="24"/>
          <w:szCs w:val="24"/>
        </w:rPr>
        <w:t>А</w:t>
      </w:r>
      <w:r w:rsidR="00755F22" w:rsidRPr="00234FAD">
        <w:rPr>
          <w:rFonts w:ascii="Times New Roman" w:hAnsi="Times New Roman" w:cs="Times New Roman"/>
          <w:sz w:val="24"/>
          <w:szCs w:val="24"/>
        </w:rPr>
        <w:t xml:space="preserve">дминистрацией </w:t>
      </w:r>
      <w:r w:rsidR="005F69BD" w:rsidRPr="00234FAD">
        <w:rPr>
          <w:rFonts w:ascii="Times New Roman" w:hAnsi="Times New Roman" w:cs="Times New Roman"/>
          <w:sz w:val="24"/>
          <w:szCs w:val="24"/>
        </w:rPr>
        <w:t xml:space="preserve"> и</w:t>
      </w:r>
      <w:r w:rsidR="00130261">
        <w:rPr>
          <w:rFonts w:ascii="Times New Roman" w:hAnsi="Times New Roman" w:cs="Times New Roman"/>
          <w:sz w:val="24"/>
          <w:szCs w:val="24"/>
        </w:rPr>
        <w:t xml:space="preserve"> </w:t>
      </w:r>
      <w:r w:rsidR="005F69BD" w:rsidRPr="00234FAD">
        <w:rPr>
          <w:rFonts w:ascii="Times New Roman" w:hAnsi="Times New Roman" w:cs="Times New Roman"/>
          <w:sz w:val="24"/>
          <w:szCs w:val="24"/>
        </w:rPr>
        <w:t xml:space="preserve"> МФЦ</w:t>
      </w:r>
      <w:r w:rsidR="00C136F6" w:rsidRPr="00234FAD">
        <w:rPr>
          <w:rFonts w:ascii="Times New Roman" w:hAnsi="Times New Roman" w:cs="Times New Roman"/>
          <w:sz w:val="24"/>
          <w:szCs w:val="24"/>
        </w:rPr>
        <w:t>, заключенным в порядке</w:t>
      </w:r>
      <w:r w:rsidR="00D0552C" w:rsidRPr="00234FAD">
        <w:rPr>
          <w:rFonts w:ascii="Times New Roman" w:hAnsi="Times New Roman" w:cs="Times New Roman"/>
          <w:sz w:val="24"/>
          <w:szCs w:val="24"/>
        </w:rPr>
        <w:t>,</w:t>
      </w:r>
      <w:r w:rsidR="008D0AE6" w:rsidRPr="00234FAD">
        <w:rPr>
          <w:rFonts w:ascii="Times New Roman" w:hAnsi="Times New Roman" w:cs="Times New Roman"/>
          <w:sz w:val="24"/>
          <w:szCs w:val="24"/>
        </w:rPr>
        <w:t xml:space="preserve"> установленном законодательством</w:t>
      </w:r>
      <w:r w:rsidR="005F69BD" w:rsidRPr="00234FAD">
        <w:rPr>
          <w:rFonts w:ascii="Times New Roman" w:hAnsi="Times New Roman" w:cs="Times New Roman"/>
          <w:sz w:val="24"/>
          <w:szCs w:val="24"/>
        </w:rPr>
        <w:t xml:space="preserve"> Российской Федерации</w:t>
      </w:r>
      <w:r w:rsidR="00C136F6" w:rsidRPr="00234FAD">
        <w:rPr>
          <w:rFonts w:ascii="Times New Roman" w:hAnsi="Times New Roman" w:cs="Times New Roman"/>
          <w:sz w:val="24"/>
          <w:szCs w:val="24"/>
        </w:rPr>
        <w:t>.</w:t>
      </w:r>
    </w:p>
    <w:p w:rsidR="002A2B83" w:rsidRPr="00234FAD" w:rsidRDefault="002A2B83" w:rsidP="00856C52">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 xml:space="preserve">.3. При предоставлении </w:t>
      </w:r>
      <w:r w:rsidR="005F69BD" w:rsidRPr="00234FAD">
        <w:rPr>
          <w:rFonts w:ascii="Times New Roman" w:hAnsi="Times New Roman" w:cs="Times New Roman"/>
          <w:sz w:val="24"/>
          <w:szCs w:val="24"/>
        </w:rPr>
        <w:t>М</w:t>
      </w:r>
      <w:r w:rsidR="000D3C67" w:rsidRPr="00234FAD">
        <w:rPr>
          <w:rFonts w:ascii="Times New Roman" w:hAnsi="Times New Roman" w:cs="Times New Roman"/>
          <w:sz w:val="24"/>
          <w:szCs w:val="24"/>
        </w:rPr>
        <w:t>униципальной</w:t>
      </w:r>
      <w:r w:rsidR="00315628">
        <w:rPr>
          <w:rFonts w:ascii="Times New Roman" w:hAnsi="Times New Roman" w:cs="Times New Roman"/>
          <w:sz w:val="24"/>
          <w:szCs w:val="24"/>
        </w:rPr>
        <w:t xml:space="preserve"> </w:t>
      </w:r>
      <w:r w:rsidRPr="00234FAD">
        <w:rPr>
          <w:rFonts w:ascii="Times New Roman" w:hAnsi="Times New Roman" w:cs="Times New Roman"/>
          <w:sz w:val="24"/>
          <w:szCs w:val="24"/>
        </w:rPr>
        <w:t xml:space="preserve">услуги универсальными специалистами </w:t>
      </w:r>
      <w:r w:rsidR="005F69BD" w:rsidRPr="00234FAD">
        <w:rPr>
          <w:rFonts w:ascii="Times New Roman" w:hAnsi="Times New Roman" w:cs="Times New Roman"/>
          <w:sz w:val="24"/>
          <w:szCs w:val="24"/>
        </w:rPr>
        <w:t>МФЦ</w:t>
      </w:r>
      <w:r w:rsidR="00315628">
        <w:rPr>
          <w:rFonts w:ascii="Times New Roman" w:hAnsi="Times New Roman" w:cs="Times New Roman"/>
          <w:sz w:val="24"/>
          <w:szCs w:val="24"/>
        </w:rPr>
        <w:t xml:space="preserve"> </w:t>
      </w:r>
      <w:r w:rsidR="00603617" w:rsidRPr="00234FAD">
        <w:rPr>
          <w:rFonts w:ascii="Times New Roman" w:hAnsi="Times New Roman" w:cs="Times New Roman"/>
          <w:sz w:val="24"/>
          <w:szCs w:val="24"/>
        </w:rPr>
        <w:t>осуществля</w:t>
      </w:r>
      <w:r w:rsidR="00856C52" w:rsidRPr="00234FAD">
        <w:rPr>
          <w:rFonts w:ascii="Times New Roman" w:hAnsi="Times New Roman" w:cs="Times New Roman"/>
          <w:sz w:val="24"/>
          <w:szCs w:val="24"/>
        </w:rPr>
        <w:t>ю</w:t>
      </w:r>
      <w:r w:rsidR="00603617" w:rsidRPr="00234FAD">
        <w:rPr>
          <w:rFonts w:ascii="Times New Roman" w:hAnsi="Times New Roman" w:cs="Times New Roman"/>
          <w:sz w:val="24"/>
          <w:szCs w:val="24"/>
        </w:rPr>
        <w:t>тся</w:t>
      </w:r>
      <w:r w:rsidRPr="00234FAD">
        <w:rPr>
          <w:rFonts w:ascii="Times New Roman" w:hAnsi="Times New Roman" w:cs="Times New Roman"/>
          <w:sz w:val="24"/>
          <w:szCs w:val="24"/>
        </w:rPr>
        <w:t xml:space="preserve"> прием </w:t>
      </w:r>
      <w:r w:rsidR="005F69BD" w:rsidRPr="00234FAD">
        <w:rPr>
          <w:rFonts w:ascii="Times New Roman" w:hAnsi="Times New Roman" w:cs="Times New Roman"/>
          <w:sz w:val="24"/>
          <w:szCs w:val="24"/>
        </w:rPr>
        <w:t>З</w:t>
      </w:r>
      <w:r w:rsidRPr="00234FAD">
        <w:rPr>
          <w:rFonts w:ascii="Times New Roman" w:hAnsi="Times New Roman" w:cs="Times New Roman"/>
          <w:sz w:val="24"/>
          <w:szCs w:val="24"/>
        </w:rPr>
        <w:t>аявления и документов, необходимых для предос</w:t>
      </w:r>
      <w:r w:rsidR="00D0552C" w:rsidRPr="00234FAD">
        <w:rPr>
          <w:rFonts w:ascii="Times New Roman" w:hAnsi="Times New Roman" w:cs="Times New Roman"/>
          <w:sz w:val="24"/>
          <w:szCs w:val="24"/>
        </w:rPr>
        <w:t xml:space="preserve">тавления </w:t>
      </w:r>
      <w:r w:rsidR="005F69BD" w:rsidRPr="00234FAD">
        <w:rPr>
          <w:rFonts w:ascii="Times New Roman" w:hAnsi="Times New Roman" w:cs="Times New Roman"/>
          <w:sz w:val="24"/>
          <w:szCs w:val="24"/>
        </w:rPr>
        <w:t>М</w:t>
      </w:r>
      <w:r w:rsidR="000D3C67" w:rsidRPr="00234FAD">
        <w:rPr>
          <w:rFonts w:ascii="Times New Roman" w:hAnsi="Times New Roman" w:cs="Times New Roman"/>
          <w:sz w:val="24"/>
          <w:szCs w:val="24"/>
        </w:rPr>
        <w:t>униципальной</w:t>
      </w:r>
      <w:r w:rsidR="00130261">
        <w:rPr>
          <w:rFonts w:ascii="Times New Roman" w:hAnsi="Times New Roman" w:cs="Times New Roman"/>
          <w:sz w:val="24"/>
          <w:szCs w:val="24"/>
        </w:rPr>
        <w:t xml:space="preserve"> </w:t>
      </w:r>
      <w:r w:rsidR="00D0552C" w:rsidRPr="00234FAD">
        <w:rPr>
          <w:rFonts w:ascii="Times New Roman" w:hAnsi="Times New Roman" w:cs="Times New Roman"/>
          <w:sz w:val="24"/>
          <w:szCs w:val="24"/>
        </w:rPr>
        <w:t>услуги</w:t>
      </w:r>
      <w:r w:rsidR="00856C52" w:rsidRPr="00234FAD">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w:t>
      </w:r>
      <w:r w:rsidR="005F69BD" w:rsidRPr="00234FAD">
        <w:rPr>
          <w:rFonts w:ascii="Times New Roman" w:hAnsi="Times New Roman" w:cs="Times New Roman"/>
          <w:sz w:val="24"/>
          <w:szCs w:val="24"/>
        </w:rPr>
        <w:t>М</w:t>
      </w:r>
      <w:r w:rsidR="000D3C67" w:rsidRPr="00234FAD">
        <w:rPr>
          <w:rFonts w:ascii="Times New Roman" w:hAnsi="Times New Roman" w:cs="Times New Roman"/>
          <w:sz w:val="24"/>
          <w:szCs w:val="24"/>
        </w:rPr>
        <w:t>униципальной</w:t>
      </w:r>
      <w:r w:rsidR="00130261">
        <w:rPr>
          <w:rFonts w:ascii="Times New Roman" w:hAnsi="Times New Roman" w:cs="Times New Roman"/>
          <w:sz w:val="24"/>
          <w:szCs w:val="24"/>
        </w:rPr>
        <w:t xml:space="preserve"> </w:t>
      </w:r>
      <w:r w:rsidR="00856C52" w:rsidRPr="00234FAD">
        <w:rPr>
          <w:rFonts w:ascii="Times New Roman" w:hAnsi="Times New Roman" w:cs="Times New Roman"/>
          <w:sz w:val="24"/>
          <w:szCs w:val="24"/>
        </w:rPr>
        <w:t xml:space="preserve">услуги, формирование и направление межведомственных запросов в органы (организации), участвующие в предоставлении </w:t>
      </w:r>
      <w:r w:rsidR="00EE504E">
        <w:rPr>
          <w:rFonts w:ascii="Times New Roman" w:hAnsi="Times New Roman" w:cs="Times New Roman"/>
          <w:sz w:val="24"/>
          <w:szCs w:val="24"/>
        </w:rPr>
        <w:t>М</w:t>
      </w:r>
      <w:r w:rsidR="000D3C67" w:rsidRPr="00234FAD">
        <w:rPr>
          <w:rFonts w:ascii="Times New Roman" w:hAnsi="Times New Roman" w:cs="Times New Roman"/>
          <w:sz w:val="24"/>
          <w:szCs w:val="24"/>
        </w:rPr>
        <w:t>униципальной</w:t>
      </w:r>
      <w:r w:rsidR="00EE504E">
        <w:rPr>
          <w:rFonts w:ascii="Times New Roman" w:hAnsi="Times New Roman" w:cs="Times New Roman"/>
          <w:sz w:val="24"/>
          <w:szCs w:val="24"/>
        </w:rPr>
        <w:t xml:space="preserve"> </w:t>
      </w:r>
      <w:r w:rsidR="00856C52" w:rsidRPr="00234FAD">
        <w:rPr>
          <w:rFonts w:ascii="Times New Roman" w:hAnsi="Times New Roman" w:cs="Times New Roman"/>
          <w:sz w:val="24"/>
          <w:szCs w:val="24"/>
        </w:rPr>
        <w:t>услуги</w:t>
      </w:r>
      <w:r w:rsidR="00D0552C" w:rsidRPr="00234FAD">
        <w:rPr>
          <w:rFonts w:ascii="Times New Roman" w:hAnsi="Times New Roman" w:cs="Times New Roman"/>
          <w:sz w:val="24"/>
          <w:szCs w:val="24"/>
        </w:rPr>
        <w:t>.</w:t>
      </w:r>
    </w:p>
    <w:p w:rsidR="00C136F6" w:rsidRPr="00234FAD" w:rsidRDefault="002A2B83" w:rsidP="002A2B83">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 xml:space="preserve">.4. </w:t>
      </w:r>
      <w:r w:rsidR="00C136F6" w:rsidRPr="00234FAD">
        <w:rPr>
          <w:rFonts w:ascii="Times New Roman" w:hAnsi="Times New Roman" w:cs="Times New Roman"/>
          <w:sz w:val="24"/>
          <w:szCs w:val="24"/>
        </w:rPr>
        <w:t xml:space="preserve">Заявители имеют возможность получения </w:t>
      </w:r>
      <w:r w:rsidR="005F69BD" w:rsidRPr="00234FAD">
        <w:rPr>
          <w:rFonts w:ascii="Times New Roman" w:hAnsi="Times New Roman" w:cs="Times New Roman"/>
          <w:sz w:val="24"/>
          <w:szCs w:val="24"/>
        </w:rPr>
        <w:t>М</w:t>
      </w:r>
      <w:r w:rsidR="00D00821" w:rsidRPr="00234FAD">
        <w:rPr>
          <w:rFonts w:ascii="Times New Roman" w:hAnsi="Times New Roman" w:cs="Times New Roman"/>
          <w:sz w:val="24"/>
          <w:szCs w:val="24"/>
        </w:rPr>
        <w:t>униципальной</w:t>
      </w:r>
      <w:r w:rsidR="00EE504E">
        <w:rPr>
          <w:rFonts w:ascii="Times New Roman" w:hAnsi="Times New Roman" w:cs="Times New Roman"/>
          <w:sz w:val="24"/>
          <w:szCs w:val="24"/>
        </w:rPr>
        <w:t xml:space="preserve"> </w:t>
      </w:r>
      <w:r w:rsidR="00C136F6" w:rsidRPr="00234FAD">
        <w:rPr>
          <w:rFonts w:ascii="Times New Roman" w:hAnsi="Times New Roman" w:cs="Times New Roman"/>
          <w:sz w:val="24"/>
          <w:szCs w:val="24"/>
        </w:rPr>
        <w:t xml:space="preserve">услуги в электронной форме с использованием </w:t>
      </w:r>
      <w:r w:rsidR="005F69BD" w:rsidRPr="00234FAD">
        <w:rPr>
          <w:rFonts w:ascii="Times New Roman" w:hAnsi="Times New Roman" w:cs="Times New Roman"/>
          <w:sz w:val="24"/>
          <w:szCs w:val="24"/>
        </w:rPr>
        <w:t xml:space="preserve">РГПУ </w:t>
      </w:r>
      <w:r w:rsidR="00C136F6" w:rsidRPr="00234FAD">
        <w:rPr>
          <w:rFonts w:ascii="Times New Roman" w:hAnsi="Times New Roman" w:cs="Times New Roman"/>
          <w:sz w:val="24"/>
          <w:szCs w:val="24"/>
        </w:rPr>
        <w:t>в части:</w:t>
      </w:r>
    </w:p>
    <w:p w:rsidR="00C136F6" w:rsidRPr="00234FAD" w:rsidRDefault="00C136F6"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1) получения информации о порядке предоставления </w:t>
      </w:r>
      <w:r w:rsidR="005F69BD" w:rsidRPr="00234FAD">
        <w:rPr>
          <w:rFonts w:ascii="Times New Roman" w:hAnsi="Times New Roman" w:cs="Times New Roman"/>
          <w:sz w:val="24"/>
          <w:szCs w:val="24"/>
        </w:rPr>
        <w:t>М</w:t>
      </w:r>
      <w:r w:rsidR="00D00821" w:rsidRPr="00234FAD">
        <w:rPr>
          <w:rFonts w:ascii="Times New Roman" w:hAnsi="Times New Roman" w:cs="Times New Roman"/>
          <w:sz w:val="24"/>
          <w:szCs w:val="24"/>
        </w:rPr>
        <w:t>униципальной</w:t>
      </w:r>
      <w:r w:rsidR="00130261">
        <w:rPr>
          <w:rFonts w:ascii="Times New Roman" w:hAnsi="Times New Roman" w:cs="Times New Roman"/>
          <w:sz w:val="24"/>
          <w:szCs w:val="24"/>
        </w:rPr>
        <w:t xml:space="preserve"> </w:t>
      </w:r>
      <w:r w:rsidRPr="00234FAD">
        <w:rPr>
          <w:rFonts w:ascii="Times New Roman" w:hAnsi="Times New Roman" w:cs="Times New Roman"/>
          <w:sz w:val="24"/>
          <w:szCs w:val="24"/>
        </w:rPr>
        <w:t>услуги;</w:t>
      </w:r>
    </w:p>
    <w:p w:rsidR="00C136F6" w:rsidRPr="00234FAD" w:rsidRDefault="00C136F6"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2) ознакомления с формами заявлений и иных документов, необходимых для получения </w:t>
      </w:r>
      <w:r w:rsidR="005F69BD" w:rsidRPr="00234FAD">
        <w:rPr>
          <w:rFonts w:ascii="Times New Roman" w:hAnsi="Times New Roman" w:cs="Times New Roman"/>
          <w:sz w:val="24"/>
          <w:szCs w:val="24"/>
        </w:rPr>
        <w:t>М</w:t>
      </w:r>
      <w:r w:rsidR="00D00821" w:rsidRPr="00234FAD">
        <w:rPr>
          <w:rFonts w:ascii="Times New Roman" w:hAnsi="Times New Roman" w:cs="Times New Roman"/>
          <w:sz w:val="24"/>
          <w:szCs w:val="24"/>
        </w:rPr>
        <w:t>униципальной</w:t>
      </w:r>
      <w:r w:rsidR="004B237F">
        <w:rPr>
          <w:rFonts w:ascii="Times New Roman" w:hAnsi="Times New Roman" w:cs="Times New Roman"/>
          <w:sz w:val="24"/>
          <w:szCs w:val="24"/>
        </w:rPr>
        <w:t xml:space="preserve"> </w:t>
      </w:r>
      <w:r w:rsidRPr="00234FAD">
        <w:rPr>
          <w:rFonts w:ascii="Times New Roman" w:hAnsi="Times New Roman" w:cs="Times New Roman"/>
          <w:sz w:val="24"/>
          <w:szCs w:val="24"/>
        </w:rPr>
        <w:t>услуги, обеспечения доступа к ним для копирования и заполнения в электронном виде;</w:t>
      </w:r>
    </w:p>
    <w:p w:rsidR="00C136F6" w:rsidRPr="00234FAD" w:rsidRDefault="00C136F6"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3) направления запроса и документов, необходимых для предоставления </w:t>
      </w:r>
      <w:r w:rsidR="005F69BD" w:rsidRPr="00234FAD">
        <w:rPr>
          <w:rFonts w:ascii="Times New Roman" w:hAnsi="Times New Roman" w:cs="Times New Roman"/>
          <w:sz w:val="24"/>
          <w:szCs w:val="24"/>
        </w:rPr>
        <w:t>М</w:t>
      </w:r>
      <w:r w:rsidR="00D00821" w:rsidRPr="00234FAD">
        <w:rPr>
          <w:rFonts w:ascii="Times New Roman" w:hAnsi="Times New Roman" w:cs="Times New Roman"/>
          <w:sz w:val="24"/>
          <w:szCs w:val="24"/>
        </w:rPr>
        <w:t>униципальной</w:t>
      </w:r>
      <w:r w:rsidR="00130261">
        <w:rPr>
          <w:rFonts w:ascii="Times New Roman" w:hAnsi="Times New Roman" w:cs="Times New Roman"/>
          <w:sz w:val="24"/>
          <w:szCs w:val="24"/>
        </w:rPr>
        <w:t xml:space="preserve"> </w:t>
      </w:r>
      <w:r w:rsidRPr="00234FAD">
        <w:rPr>
          <w:rFonts w:ascii="Times New Roman" w:hAnsi="Times New Roman" w:cs="Times New Roman"/>
          <w:sz w:val="24"/>
          <w:szCs w:val="24"/>
        </w:rPr>
        <w:t>услуги;</w:t>
      </w:r>
    </w:p>
    <w:p w:rsidR="002A2B83" w:rsidRPr="00234FAD" w:rsidRDefault="002A2B83" w:rsidP="002A2B83">
      <w:pPr>
        <w:pStyle w:val="ConsPlusNormal"/>
        <w:ind w:firstLine="540"/>
        <w:rPr>
          <w:rFonts w:ascii="Times New Roman" w:hAnsi="Times New Roman" w:cs="Times New Roman"/>
          <w:sz w:val="24"/>
          <w:szCs w:val="24"/>
        </w:rPr>
      </w:pPr>
      <w:r w:rsidRPr="00234FAD">
        <w:rPr>
          <w:rFonts w:ascii="Times New Roman" w:hAnsi="Times New Roman" w:cs="Times New Roman"/>
          <w:sz w:val="24"/>
          <w:szCs w:val="24"/>
        </w:rPr>
        <w:t xml:space="preserve">4) осуществления мониторинга хода предоставления </w:t>
      </w:r>
      <w:r w:rsidR="005F69BD" w:rsidRPr="00234FAD">
        <w:rPr>
          <w:rFonts w:ascii="Times New Roman" w:hAnsi="Times New Roman" w:cs="Times New Roman"/>
          <w:sz w:val="24"/>
          <w:szCs w:val="24"/>
        </w:rPr>
        <w:t>М</w:t>
      </w:r>
      <w:r w:rsidR="00D00821" w:rsidRPr="00234FAD">
        <w:rPr>
          <w:rFonts w:ascii="Times New Roman" w:hAnsi="Times New Roman" w:cs="Times New Roman"/>
          <w:sz w:val="24"/>
          <w:szCs w:val="24"/>
        </w:rPr>
        <w:t>униципальной</w:t>
      </w:r>
      <w:r w:rsidR="00130261">
        <w:rPr>
          <w:rFonts w:ascii="Times New Roman" w:hAnsi="Times New Roman" w:cs="Times New Roman"/>
          <w:sz w:val="24"/>
          <w:szCs w:val="24"/>
        </w:rPr>
        <w:t xml:space="preserve"> </w:t>
      </w:r>
      <w:r w:rsidR="004B237F">
        <w:rPr>
          <w:rFonts w:ascii="Times New Roman" w:hAnsi="Times New Roman" w:cs="Times New Roman"/>
          <w:sz w:val="24"/>
          <w:szCs w:val="24"/>
        </w:rPr>
        <w:t xml:space="preserve"> </w:t>
      </w:r>
      <w:r w:rsidRPr="00234FAD">
        <w:rPr>
          <w:rFonts w:ascii="Times New Roman" w:hAnsi="Times New Roman" w:cs="Times New Roman"/>
          <w:sz w:val="24"/>
          <w:szCs w:val="24"/>
        </w:rPr>
        <w:t>услуги;</w:t>
      </w:r>
    </w:p>
    <w:p w:rsidR="00C136F6" w:rsidRPr="00234FAD" w:rsidRDefault="002A2B83"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5</w:t>
      </w:r>
      <w:r w:rsidR="00C136F6" w:rsidRPr="00234FAD">
        <w:rPr>
          <w:rFonts w:ascii="Times New Roman" w:hAnsi="Times New Roman" w:cs="Times New Roman"/>
          <w:sz w:val="24"/>
          <w:szCs w:val="24"/>
        </w:rPr>
        <w:t xml:space="preserve">) получения </w:t>
      </w:r>
      <w:r w:rsidR="00694EDB" w:rsidRPr="00234FAD">
        <w:rPr>
          <w:rFonts w:ascii="Times New Roman" w:hAnsi="Times New Roman" w:cs="Times New Roman"/>
          <w:sz w:val="24"/>
          <w:szCs w:val="24"/>
        </w:rPr>
        <w:t>оповещения</w:t>
      </w:r>
      <w:r w:rsidR="00603617" w:rsidRPr="00234FAD">
        <w:rPr>
          <w:rFonts w:ascii="Times New Roman" w:hAnsi="Times New Roman" w:cs="Times New Roman"/>
          <w:sz w:val="24"/>
          <w:szCs w:val="24"/>
        </w:rPr>
        <w:t xml:space="preserve"> о результате</w:t>
      </w:r>
      <w:r w:rsidR="00C136F6" w:rsidRPr="00234FAD">
        <w:rPr>
          <w:rFonts w:ascii="Times New Roman" w:hAnsi="Times New Roman" w:cs="Times New Roman"/>
          <w:sz w:val="24"/>
          <w:szCs w:val="24"/>
        </w:rPr>
        <w:t xml:space="preserve"> предоставления </w:t>
      </w:r>
      <w:r w:rsidR="005F69BD" w:rsidRPr="00234FAD">
        <w:rPr>
          <w:rFonts w:ascii="Times New Roman" w:hAnsi="Times New Roman" w:cs="Times New Roman"/>
          <w:sz w:val="24"/>
          <w:szCs w:val="24"/>
        </w:rPr>
        <w:t>М</w:t>
      </w:r>
      <w:r w:rsidR="00D00821" w:rsidRPr="00234FAD">
        <w:rPr>
          <w:rFonts w:ascii="Times New Roman" w:hAnsi="Times New Roman" w:cs="Times New Roman"/>
          <w:sz w:val="24"/>
          <w:szCs w:val="24"/>
        </w:rPr>
        <w:t>униципальной</w:t>
      </w:r>
      <w:r w:rsidR="004B237F">
        <w:rPr>
          <w:rFonts w:ascii="Times New Roman" w:hAnsi="Times New Roman" w:cs="Times New Roman"/>
          <w:sz w:val="24"/>
          <w:szCs w:val="24"/>
        </w:rPr>
        <w:t xml:space="preserve"> </w:t>
      </w:r>
      <w:r w:rsidR="00C136F6" w:rsidRPr="00234FAD">
        <w:rPr>
          <w:rFonts w:ascii="Times New Roman" w:hAnsi="Times New Roman" w:cs="Times New Roman"/>
          <w:sz w:val="24"/>
          <w:szCs w:val="24"/>
        </w:rPr>
        <w:t>услуги в соответствии с действующим законодательством</w:t>
      </w:r>
      <w:r w:rsidR="00935294">
        <w:rPr>
          <w:rFonts w:ascii="Times New Roman" w:hAnsi="Times New Roman" w:cs="Times New Roman"/>
          <w:sz w:val="24"/>
          <w:szCs w:val="24"/>
        </w:rPr>
        <w:t xml:space="preserve"> Российской Федерации</w:t>
      </w:r>
      <w:r w:rsidR="00C136F6" w:rsidRPr="00234FAD">
        <w:rPr>
          <w:rFonts w:ascii="Times New Roman" w:hAnsi="Times New Roman" w:cs="Times New Roman"/>
          <w:sz w:val="24"/>
          <w:szCs w:val="24"/>
        </w:rPr>
        <w:t>.</w:t>
      </w:r>
    </w:p>
    <w:p w:rsidR="00C136F6" w:rsidRPr="00234FAD" w:rsidRDefault="00C66A89" w:rsidP="00CF74AD">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.5</w:t>
      </w:r>
      <w:r w:rsidR="00C136F6" w:rsidRPr="00234FAD">
        <w:rPr>
          <w:rFonts w:ascii="Times New Roman" w:hAnsi="Times New Roman" w:cs="Times New Roman"/>
          <w:sz w:val="24"/>
          <w:szCs w:val="24"/>
        </w:rPr>
        <w:t>.</w:t>
      </w:r>
      <w:r w:rsidR="00C136F6" w:rsidRPr="00234FAD">
        <w:rPr>
          <w:rFonts w:ascii="Times New Roman" w:hAnsi="Times New Roman" w:cs="Times New Roman"/>
          <w:sz w:val="24"/>
          <w:szCs w:val="24"/>
        </w:rPr>
        <w:tab/>
        <w:t xml:space="preserve">При направлении запроса о предоставлении </w:t>
      </w:r>
      <w:r w:rsidR="005F69BD" w:rsidRPr="00234FAD">
        <w:rPr>
          <w:rFonts w:ascii="Times New Roman" w:hAnsi="Times New Roman" w:cs="Times New Roman"/>
          <w:sz w:val="24"/>
          <w:szCs w:val="24"/>
        </w:rPr>
        <w:t>М</w:t>
      </w:r>
      <w:r w:rsidR="00D00821" w:rsidRPr="00234FAD">
        <w:rPr>
          <w:rFonts w:ascii="Times New Roman" w:hAnsi="Times New Roman" w:cs="Times New Roman"/>
          <w:sz w:val="24"/>
          <w:szCs w:val="24"/>
        </w:rPr>
        <w:t>униципальной</w:t>
      </w:r>
      <w:r w:rsidR="004B237F">
        <w:rPr>
          <w:rFonts w:ascii="Times New Roman" w:hAnsi="Times New Roman" w:cs="Times New Roman"/>
          <w:sz w:val="24"/>
          <w:szCs w:val="24"/>
        </w:rPr>
        <w:t xml:space="preserve"> </w:t>
      </w:r>
      <w:r w:rsidR="00C136F6" w:rsidRPr="00234FAD">
        <w:rPr>
          <w:rFonts w:ascii="Times New Roman" w:hAnsi="Times New Roman" w:cs="Times New Roman"/>
          <w:sz w:val="24"/>
          <w:szCs w:val="24"/>
        </w:rPr>
        <w:t xml:space="preserve">услуги в электронной форме </w:t>
      </w:r>
      <w:r w:rsidR="005F69BD" w:rsidRPr="00234FAD">
        <w:rPr>
          <w:rFonts w:ascii="Times New Roman" w:hAnsi="Times New Roman" w:cs="Times New Roman"/>
          <w:sz w:val="24"/>
          <w:szCs w:val="24"/>
        </w:rPr>
        <w:t>З</w:t>
      </w:r>
      <w:r w:rsidR="00C136F6" w:rsidRPr="00234FAD">
        <w:rPr>
          <w:rFonts w:ascii="Times New Roman" w:hAnsi="Times New Roman" w:cs="Times New Roman"/>
          <w:sz w:val="24"/>
          <w:szCs w:val="24"/>
        </w:rPr>
        <w:t xml:space="preserve">аявитель формирует </w:t>
      </w:r>
      <w:r w:rsidR="005F69BD" w:rsidRPr="00234FAD">
        <w:rPr>
          <w:rFonts w:ascii="Times New Roman" w:hAnsi="Times New Roman" w:cs="Times New Roman"/>
          <w:sz w:val="24"/>
          <w:szCs w:val="24"/>
        </w:rPr>
        <w:t>З</w:t>
      </w:r>
      <w:r w:rsidR="00C136F6" w:rsidRPr="00234FAD">
        <w:rPr>
          <w:rFonts w:ascii="Times New Roman" w:hAnsi="Times New Roman" w:cs="Times New Roman"/>
          <w:sz w:val="24"/>
          <w:szCs w:val="24"/>
        </w:rPr>
        <w:t xml:space="preserve">аявление на предоставление </w:t>
      </w:r>
      <w:r w:rsidR="005F69BD" w:rsidRPr="00234FAD">
        <w:rPr>
          <w:rFonts w:ascii="Times New Roman" w:hAnsi="Times New Roman" w:cs="Times New Roman"/>
          <w:sz w:val="24"/>
          <w:szCs w:val="24"/>
        </w:rPr>
        <w:t>М</w:t>
      </w:r>
      <w:r w:rsidR="00D00821" w:rsidRPr="00234FAD">
        <w:rPr>
          <w:rFonts w:ascii="Times New Roman" w:hAnsi="Times New Roman" w:cs="Times New Roman"/>
          <w:sz w:val="24"/>
          <w:szCs w:val="24"/>
        </w:rPr>
        <w:t>униципальной</w:t>
      </w:r>
      <w:r w:rsidR="00EE504E">
        <w:rPr>
          <w:rFonts w:ascii="Times New Roman" w:hAnsi="Times New Roman" w:cs="Times New Roman"/>
          <w:sz w:val="24"/>
          <w:szCs w:val="24"/>
        </w:rPr>
        <w:t xml:space="preserve"> </w:t>
      </w:r>
      <w:r w:rsidR="00C136F6" w:rsidRPr="00234FAD">
        <w:rPr>
          <w:rFonts w:ascii="Times New Roman" w:hAnsi="Times New Roman" w:cs="Times New Roman"/>
          <w:sz w:val="24"/>
          <w:szCs w:val="24"/>
        </w:rPr>
        <w:t>услуги в форме электронного документа и подписывает его электронной подписью в соответствии с требованиями Федерального закон</w:t>
      </w:r>
      <w:r w:rsidR="00CF74AD" w:rsidRPr="00234FAD">
        <w:rPr>
          <w:rFonts w:ascii="Times New Roman" w:hAnsi="Times New Roman" w:cs="Times New Roman"/>
          <w:sz w:val="24"/>
          <w:szCs w:val="24"/>
        </w:rPr>
        <w:t>а от 27.07.2010 № 210-ФЗ «Об организации предоставления государственных и муниципальных услуг».</w:t>
      </w:r>
    </w:p>
    <w:p w:rsidR="00C136F6" w:rsidRPr="00234FAD" w:rsidRDefault="00C66A89"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.6</w:t>
      </w:r>
      <w:r w:rsidR="00C136F6" w:rsidRPr="00234FAD">
        <w:rPr>
          <w:rFonts w:ascii="Times New Roman" w:hAnsi="Times New Roman" w:cs="Times New Roman"/>
          <w:sz w:val="24"/>
          <w:szCs w:val="24"/>
        </w:rPr>
        <w:t>.</w:t>
      </w:r>
      <w:r w:rsidR="00C136F6" w:rsidRPr="00234FAD">
        <w:rPr>
          <w:rFonts w:ascii="Times New Roman" w:hAnsi="Times New Roman" w:cs="Times New Roman"/>
          <w:sz w:val="24"/>
          <w:szCs w:val="24"/>
        </w:rPr>
        <w:tab/>
        <w:t>При направлени</w:t>
      </w:r>
      <w:r w:rsidR="009C2A38" w:rsidRPr="00234FAD">
        <w:rPr>
          <w:rFonts w:ascii="Times New Roman" w:hAnsi="Times New Roman" w:cs="Times New Roman"/>
          <w:sz w:val="24"/>
          <w:szCs w:val="24"/>
        </w:rPr>
        <w:t xml:space="preserve">и </w:t>
      </w:r>
      <w:r w:rsidR="00C136F6" w:rsidRPr="00234FAD">
        <w:rPr>
          <w:rFonts w:ascii="Times New Roman" w:hAnsi="Times New Roman" w:cs="Times New Roman"/>
          <w:sz w:val="24"/>
          <w:szCs w:val="24"/>
        </w:rPr>
        <w:t xml:space="preserve">запроса о предоставлении </w:t>
      </w:r>
      <w:r w:rsidR="005F69BD" w:rsidRPr="00234FAD">
        <w:rPr>
          <w:rFonts w:ascii="Times New Roman" w:hAnsi="Times New Roman" w:cs="Times New Roman"/>
          <w:sz w:val="24"/>
          <w:szCs w:val="24"/>
        </w:rPr>
        <w:t>М</w:t>
      </w:r>
      <w:r w:rsidR="00D00821" w:rsidRPr="00234FAD">
        <w:rPr>
          <w:rFonts w:ascii="Times New Roman" w:hAnsi="Times New Roman" w:cs="Times New Roman"/>
          <w:sz w:val="24"/>
          <w:szCs w:val="24"/>
        </w:rPr>
        <w:t>униципальной</w:t>
      </w:r>
      <w:r w:rsidR="00325F89">
        <w:rPr>
          <w:rFonts w:ascii="Times New Roman" w:hAnsi="Times New Roman" w:cs="Times New Roman"/>
          <w:sz w:val="24"/>
          <w:szCs w:val="24"/>
        </w:rPr>
        <w:t xml:space="preserve"> </w:t>
      </w:r>
      <w:r w:rsidR="00C136F6" w:rsidRPr="00234FAD">
        <w:rPr>
          <w:rFonts w:ascii="Times New Roman" w:hAnsi="Times New Roman" w:cs="Times New Roman"/>
          <w:sz w:val="24"/>
          <w:szCs w:val="24"/>
        </w:rPr>
        <w:t xml:space="preserve">услуги в электронной форме </w:t>
      </w:r>
      <w:r w:rsidR="005F69BD" w:rsidRPr="00234FAD">
        <w:rPr>
          <w:rFonts w:ascii="Times New Roman" w:hAnsi="Times New Roman" w:cs="Times New Roman"/>
          <w:sz w:val="24"/>
          <w:szCs w:val="24"/>
        </w:rPr>
        <w:t>З</w:t>
      </w:r>
      <w:r w:rsidR="00C136F6" w:rsidRPr="00234FAD">
        <w:rPr>
          <w:rFonts w:ascii="Times New Roman" w:hAnsi="Times New Roman" w:cs="Times New Roman"/>
          <w:sz w:val="24"/>
          <w:szCs w:val="24"/>
        </w:rPr>
        <w:t xml:space="preserve">аявитель вправе приложить к такому </w:t>
      </w:r>
      <w:r w:rsidR="005F69BD" w:rsidRPr="00234FAD">
        <w:rPr>
          <w:rFonts w:ascii="Times New Roman" w:hAnsi="Times New Roman" w:cs="Times New Roman"/>
          <w:sz w:val="24"/>
          <w:szCs w:val="24"/>
        </w:rPr>
        <w:t>З</w:t>
      </w:r>
      <w:r w:rsidR="00C136F6" w:rsidRPr="00234FAD">
        <w:rPr>
          <w:rFonts w:ascii="Times New Roman" w:hAnsi="Times New Roman" w:cs="Times New Roman"/>
          <w:sz w:val="24"/>
          <w:szCs w:val="24"/>
        </w:rPr>
        <w:t xml:space="preserve">аявлению документы, </w:t>
      </w:r>
      <w:r w:rsidR="00C136F6" w:rsidRPr="00234FAD">
        <w:rPr>
          <w:rFonts w:ascii="Times New Roman" w:hAnsi="Times New Roman" w:cs="Times New Roman"/>
          <w:sz w:val="24"/>
          <w:szCs w:val="24"/>
        </w:rPr>
        <w:lastRenderedPageBreak/>
        <w:t xml:space="preserve">необходимые для предоставления </w:t>
      </w:r>
      <w:r w:rsidR="005F69BD" w:rsidRPr="00234FAD">
        <w:rPr>
          <w:rFonts w:ascii="Times New Roman" w:hAnsi="Times New Roman" w:cs="Times New Roman"/>
          <w:sz w:val="24"/>
          <w:szCs w:val="24"/>
        </w:rPr>
        <w:t>М</w:t>
      </w:r>
      <w:r w:rsidR="00D00821" w:rsidRPr="00234FAD">
        <w:rPr>
          <w:rFonts w:ascii="Times New Roman" w:hAnsi="Times New Roman" w:cs="Times New Roman"/>
          <w:sz w:val="24"/>
          <w:szCs w:val="24"/>
        </w:rPr>
        <w:t>униципальной</w:t>
      </w:r>
      <w:r w:rsidR="00325F89">
        <w:rPr>
          <w:rFonts w:ascii="Times New Roman" w:hAnsi="Times New Roman" w:cs="Times New Roman"/>
          <w:sz w:val="24"/>
          <w:szCs w:val="24"/>
        </w:rPr>
        <w:t xml:space="preserve"> </w:t>
      </w:r>
      <w:r w:rsidR="00C136F6" w:rsidRPr="00234FAD">
        <w:rPr>
          <w:rFonts w:ascii="Times New Roman" w:hAnsi="Times New Roman" w:cs="Times New Roman"/>
          <w:sz w:val="24"/>
          <w:szCs w:val="24"/>
        </w:rPr>
        <w:t>услуги, которые формируются и направляются в виде отдельных файлов в соответствии с требованиями законодательства</w:t>
      </w:r>
      <w:r w:rsidR="005F69BD" w:rsidRPr="00234FAD">
        <w:rPr>
          <w:rFonts w:ascii="Times New Roman" w:hAnsi="Times New Roman" w:cs="Times New Roman"/>
          <w:sz w:val="24"/>
          <w:szCs w:val="24"/>
        </w:rPr>
        <w:t xml:space="preserve"> Российской Федерации</w:t>
      </w:r>
      <w:r w:rsidR="00C136F6" w:rsidRPr="00234FAD">
        <w:rPr>
          <w:rFonts w:ascii="Times New Roman" w:hAnsi="Times New Roman" w:cs="Times New Roman"/>
          <w:sz w:val="24"/>
          <w:szCs w:val="24"/>
        </w:rPr>
        <w:t>.</w:t>
      </w:r>
    </w:p>
    <w:p w:rsidR="00C136F6" w:rsidRPr="00234FAD" w:rsidRDefault="00C66A89"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.7</w:t>
      </w:r>
      <w:r w:rsidR="00C136F6" w:rsidRPr="00234FAD">
        <w:rPr>
          <w:rFonts w:ascii="Times New Roman" w:hAnsi="Times New Roman" w:cs="Times New Roman"/>
          <w:sz w:val="24"/>
          <w:szCs w:val="24"/>
        </w:rPr>
        <w:t>.</w:t>
      </w:r>
      <w:r w:rsidR="00C136F6" w:rsidRPr="00234FAD">
        <w:rPr>
          <w:rFonts w:ascii="Times New Roman" w:hAnsi="Times New Roman" w:cs="Times New Roman"/>
          <w:sz w:val="24"/>
          <w:szCs w:val="24"/>
        </w:rPr>
        <w:tab/>
        <w:t xml:space="preserve">При направлении </w:t>
      </w:r>
      <w:r w:rsidR="00EE504E">
        <w:rPr>
          <w:rFonts w:ascii="Times New Roman" w:hAnsi="Times New Roman" w:cs="Times New Roman"/>
          <w:sz w:val="24"/>
          <w:szCs w:val="24"/>
        </w:rPr>
        <w:t>З</w:t>
      </w:r>
      <w:r w:rsidR="00C136F6" w:rsidRPr="00234FAD">
        <w:rPr>
          <w:rFonts w:ascii="Times New Roman" w:hAnsi="Times New Roman" w:cs="Times New Roman"/>
          <w:sz w:val="24"/>
          <w:szCs w:val="24"/>
        </w:rPr>
        <w:t xml:space="preserve">аявления и прилагаемых к нему документов в электронной форме </w:t>
      </w:r>
      <w:r w:rsidR="00091670" w:rsidRPr="00234FAD">
        <w:rPr>
          <w:rFonts w:ascii="Times New Roman" w:hAnsi="Times New Roman" w:cs="Times New Roman"/>
          <w:sz w:val="24"/>
          <w:szCs w:val="24"/>
        </w:rPr>
        <w:t>П</w:t>
      </w:r>
      <w:r w:rsidR="00C136F6" w:rsidRPr="00234FAD">
        <w:rPr>
          <w:rFonts w:ascii="Times New Roman" w:hAnsi="Times New Roman" w:cs="Times New Roman"/>
          <w:sz w:val="24"/>
          <w:szCs w:val="24"/>
        </w:rPr>
        <w:t>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136F6" w:rsidRPr="00234FAD" w:rsidRDefault="00C66A89"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.8</w:t>
      </w:r>
      <w:r w:rsidR="00C136F6" w:rsidRPr="00234FAD">
        <w:rPr>
          <w:rFonts w:ascii="Times New Roman" w:hAnsi="Times New Roman" w:cs="Times New Roman"/>
          <w:sz w:val="24"/>
          <w:szCs w:val="24"/>
        </w:rPr>
        <w:t>.</w:t>
      </w:r>
      <w:r w:rsidR="00C136F6" w:rsidRPr="00234FAD">
        <w:rPr>
          <w:rFonts w:ascii="Times New Roman" w:hAnsi="Times New Roman" w:cs="Times New Roman"/>
          <w:sz w:val="24"/>
          <w:szCs w:val="24"/>
        </w:rPr>
        <w:tab/>
        <w:t xml:space="preserve">В течение </w:t>
      </w:r>
      <w:r w:rsidR="00603617" w:rsidRPr="00234FAD">
        <w:rPr>
          <w:rFonts w:ascii="Times New Roman" w:hAnsi="Times New Roman" w:cs="Times New Roman"/>
          <w:sz w:val="24"/>
          <w:szCs w:val="24"/>
        </w:rPr>
        <w:t>5 дней</w:t>
      </w:r>
      <w:r w:rsidR="00EE504E">
        <w:rPr>
          <w:rFonts w:ascii="Times New Roman" w:hAnsi="Times New Roman" w:cs="Times New Roman"/>
          <w:sz w:val="24"/>
          <w:szCs w:val="24"/>
        </w:rPr>
        <w:t xml:space="preserve"> </w:t>
      </w:r>
      <w:r w:rsidR="00C136F6" w:rsidRPr="00234FAD">
        <w:rPr>
          <w:rFonts w:ascii="Times New Roman" w:hAnsi="Times New Roman" w:cs="Times New Roman"/>
          <w:sz w:val="24"/>
          <w:szCs w:val="24"/>
        </w:rPr>
        <w:t xml:space="preserve">с даты направления запроса о предоставлении </w:t>
      </w:r>
      <w:r w:rsidR="00091670" w:rsidRPr="00234FAD">
        <w:rPr>
          <w:rFonts w:ascii="Times New Roman" w:hAnsi="Times New Roman" w:cs="Times New Roman"/>
          <w:sz w:val="24"/>
          <w:szCs w:val="24"/>
        </w:rPr>
        <w:t>М</w:t>
      </w:r>
      <w:r w:rsidR="00D00821" w:rsidRPr="00234FAD">
        <w:rPr>
          <w:rFonts w:ascii="Times New Roman" w:hAnsi="Times New Roman" w:cs="Times New Roman"/>
          <w:sz w:val="24"/>
          <w:szCs w:val="24"/>
        </w:rPr>
        <w:t>униципальной</w:t>
      </w:r>
      <w:r w:rsidR="00EE22C7">
        <w:rPr>
          <w:rFonts w:ascii="Times New Roman" w:hAnsi="Times New Roman" w:cs="Times New Roman"/>
          <w:sz w:val="24"/>
          <w:szCs w:val="24"/>
        </w:rPr>
        <w:t xml:space="preserve"> </w:t>
      </w:r>
      <w:r w:rsidR="00C136F6" w:rsidRPr="00234FAD">
        <w:rPr>
          <w:rFonts w:ascii="Times New Roman" w:hAnsi="Times New Roman" w:cs="Times New Roman"/>
          <w:sz w:val="24"/>
          <w:szCs w:val="24"/>
        </w:rPr>
        <w:t xml:space="preserve">услуги в электронной форме </w:t>
      </w:r>
      <w:r w:rsidR="00EE504E">
        <w:rPr>
          <w:rFonts w:ascii="Times New Roman" w:hAnsi="Times New Roman" w:cs="Times New Roman"/>
          <w:sz w:val="24"/>
          <w:szCs w:val="24"/>
        </w:rPr>
        <w:t>З</w:t>
      </w:r>
      <w:r w:rsidR="00C136F6" w:rsidRPr="00234FAD">
        <w:rPr>
          <w:rFonts w:ascii="Times New Roman" w:hAnsi="Times New Roman" w:cs="Times New Roman"/>
          <w:sz w:val="24"/>
          <w:szCs w:val="24"/>
        </w:rPr>
        <w:t xml:space="preserve">аявитель предоставляет в </w:t>
      </w:r>
      <w:r w:rsidR="009C195C" w:rsidRPr="00234FAD">
        <w:rPr>
          <w:rFonts w:ascii="Times New Roman" w:hAnsi="Times New Roman" w:cs="Times New Roman"/>
          <w:sz w:val="24"/>
          <w:szCs w:val="24"/>
        </w:rPr>
        <w:t>Подразделение</w:t>
      </w:r>
      <w:r w:rsidR="00EE504E">
        <w:rPr>
          <w:rFonts w:ascii="Times New Roman" w:hAnsi="Times New Roman" w:cs="Times New Roman"/>
          <w:sz w:val="24"/>
          <w:szCs w:val="24"/>
        </w:rPr>
        <w:t xml:space="preserve"> </w:t>
      </w:r>
      <w:r w:rsidR="00265EE5">
        <w:rPr>
          <w:rFonts w:ascii="Times New Roman" w:hAnsi="Times New Roman" w:cs="Times New Roman"/>
          <w:sz w:val="24"/>
          <w:szCs w:val="24"/>
        </w:rPr>
        <w:t xml:space="preserve"> </w:t>
      </w:r>
      <w:r w:rsidR="00C136F6" w:rsidRPr="00234FAD">
        <w:rPr>
          <w:rFonts w:ascii="Times New Roman" w:hAnsi="Times New Roman" w:cs="Times New Roman"/>
          <w:sz w:val="24"/>
          <w:szCs w:val="24"/>
        </w:rPr>
        <w:t>документы, представленные в пункт</w:t>
      </w:r>
      <w:r w:rsidR="001C0112" w:rsidRPr="00234FAD">
        <w:rPr>
          <w:rFonts w:ascii="Times New Roman" w:hAnsi="Times New Roman" w:cs="Times New Roman"/>
          <w:sz w:val="24"/>
          <w:szCs w:val="24"/>
        </w:rPr>
        <w:t>е</w:t>
      </w:r>
      <w:r w:rsidR="004B237F">
        <w:rPr>
          <w:rFonts w:ascii="Times New Roman" w:hAnsi="Times New Roman" w:cs="Times New Roman"/>
          <w:sz w:val="24"/>
          <w:szCs w:val="24"/>
        </w:rPr>
        <w:t xml:space="preserve"> </w:t>
      </w:r>
      <w:r w:rsidR="00717C8F" w:rsidRPr="00234FAD">
        <w:rPr>
          <w:rFonts w:ascii="Times New Roman" w:hAnsi="Times New Roman" w:cs="Times New Roman"/>
          <w:sz w:val="24"/>
          <w:szCs w:val="24"/>
        </w:rPr>
        <w:t>11.1</w:t>
      </w:r>
      <w:r w:rsidR="004B237F">
        <w:rPr>
          <w:rFonts w:ascii="Times New Roman" w:hAnsi="Times New Roman" w:cs="Times New Roman"/>
          <w:sz w:val="24"/>
          <w:szCs w:val="24"/>
        </w:rPr>
        <w:t xml:space="preserve"> </w:t>
      </w:r>
      <w:r w:rsidR="00603617" w:rsidRPr="00234FAD">
        <w:rPr>
          <w:rFonts w:ascii="Times New Roman" w:hAnsi="Times New Roman" w:cs="Times New Roman"/>
          <w:sz w:val="24"/>
          <w:szCs w:val="24"/>
        </w:rPr>
        <w:t xml:space="preserve">настоящего </w:t>
      </w:r>
      <w:r w:rsidR="00C136F6" w:rsidRPr="00234FAD">
        <w:rPr>
          <w:rFonts w:ascii="Times New Roman" w:hAnsi="Times New Roman" w:cs="Times New Roman"/>
          <w:sz w:val="24"/>
          <w:szCs w:val="24"/>
        </w:rPr>
        <w:t>Административного регламента, в случае если запрос и документы в электронной форме не составлены с использованием электронной подписи в соответствии с</w:t>
      </w:r>
      <w:r w:rsidR="00603617" w:rsidRPr="00234FAD">
        <w:rPr>
          <w:rFonts w:ascii="Times New Roman" w:hAnsi="Times New Roman" w:cs="Times New Roman"/>
          <w:sz w:val="24"/>
          <w:szCs w:val="24"/>
        </w:rPr>
        <w:t xml:space="preserve"> действующим законодательством</w:t>
      </w:r>
      <w:r w:rsidR="00935294" w:rsidRPr="00935294">
        <w:rPr>
          <w:rFonts w:ascii="Times New Roman" w:hAnsi="Times New Roman" w:cs="Times New Roman"/>
          <w:sz w:val="24"/>
          <w:szCs w:val="24"/>
        </w:rPr>
        <w:t xml:space="preserve"> </w:t>
      </w:r>
      <w:r w:rsidR="00935294">
        <w:rPr>
          <w:rFonts w:ascii="Times New Roman" w:hAnsi="Times New Roman" w:cs="Times New Roman"/>
          <w:sz w:val="24"/>
          <w:szCs w:val="24"/>
        </w:rPr>
        <w:t>Российской Федерации</w:t>
      </w:r>
      <w:r w:rsidR="00603617" w:rsidRPr="00234FAD">
        <w:rPr>
          <w:rFonts w:ascii="Times New Roman" w:hAnsi="Times New Roman" w:cs="Times New Roman"/>
          <w:sz w:val="24"/>
          <w:szCs w:val="24"/>
        </w:rPr>
        <w:t>.</w:t>
      </w:r>
    </w:p>
    <w:p w:rsidR="00C136F6" w:rsidRPr="00234FAD" w:rsidRDefault="00C66A89"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.9</w:t>
      </w:r>
      <w:r w:rsidR="00C136F6" w:rsidRPr="00234FAD">
        <w:rPr>
          <w:rFonts w:ascii="Times New Roman" w:hAnsi="Times New Roman" w:cs="Times New Roman"/>
          <w:sz w:val="24"/>
          <w:szCs w:val="24"/>
        </w:rPr>
        <w:t>.</w:t>
      </w:r>
      <w:r w:rsidR="00C136F6" w:rsidRPr="00234FAD">
        <w:rPr>
          <w:rFonts w:ascii="Times New Roman" w:hAnsi="Times New Roman" w:cs="Times New Roman"/>
          <w:sz w:val="24"/>
          <w:szCs w:val="24"/>
        </w:rPr>
        <w:tab/>
        <w:t xml:space="preserve">Для обработки персональных данных при регистрации субъекта персональных данных на </w:t>
      </w:r>
      <w:r w:rsidR="00091670" w:rsidRPr="00234FAD">
        <w:rPr>
          <w:rFonts w:ascii="Times New Roman" w:hAnsi="Times New Roman" w:cs="Times New Roman"/>
          <w:sz w:val="24"/>
          <w:szCs w:val="24"/>
        </w:rPr>
        <w:t xml:space="preserve">РПГУ </w:t>
      </w:r>
      <w:r w:rsidR="00C136F6" w:rsidRPr="00234FAD">
        <w:rPr>
          <w:rFonts w:ascii="Times New Roman" w:hAnsi="Times New Roman" w:cs="Times New Roman"/>
          <w:sz w:val="24"/>
          <w:szCs w:val="24"/>
        </w:rPr>
        <w:t xml:space="preserve">получение согласия </w:t>
      </w:r>
      <w:r w:rsidR="00091670" w:rsidRPr="00234FAD">
        <w:rPr>
          <w:rFonts w:ascii="Times New Roman" w:hAnsi="Times New Roman" w:cs="Times New Roman"/>
          <w:sz w:val="24"/>
          <w:szCs w:val="24"/>
        </w:rPr>
        <w:t>З</w:t>
      </w:r>
      <w:r w:rsidR="00C136F6" w:rsidRPr="00234FAD">
        <w:rPr>
          <w:rFonts w:ascii="Times New Roman" w:hAnsi="Times New Roman" w:cs="Times New Roman"/>
          <w:sz w:val="24"/>
          <w:szCs w:val="24"/>
        </w:rPr>
        <w:t>аявителя в соответствии с требованиями статьи 6 Федерального закона</w:t>
      </w:r>
      <w:r w:rsidR="00A22D37" w:rsidRPr="00234FAD">
        <w:rPr>
          <w:rFonts w:ascii="Times New Roman" w:hAnsi="Times New Roman" w:cs="Times New Roman"/>
          <w:sz w:val="24"/>
          <w:szCs w:val="24"/>
        </w:rPr>
        <w:t>№ 152-ФЗ</w:t>
      </w:r>
      <w:r w:rsidR="00C136F6" w:rsidRPr="00234FAD">
        <w:rPr>
          <w:rFonts w:ascii="Times New Roman" w:hAnsi="Times New Roman" w:cs="Times New Roman"/>
          <w:sz w:val="24"/>
          <w:szCs w:val="24"/>
        </w:rPr>
        <w:t xml:space="preserve"> от 27</w:t>
      </w:r>
      <w:r w:rsidR="00A22D37" w:rsidRPr="00234FAD">
        <w:rPr>
          <w:rFonts w:ascii="Times New Roman" w:hAnsi="Times New Roman" w:cs="Times New Roman"/>
          <w:sz w:val="24"/>
          <w:szCs w:val="24"/>
        </w:rPr>
        <w:t>.06.2006</w:t>
      </w:r>
      <w:r w:rsidR="00C136F6" w:rsidRPr="00234FAD">
        <w:rPr>
          <w:rFonts w:ascii="Times New Roman" w:hAnsi="Times New Roman" w:cs="Times New Roman"/>
          <w:sz w:val="24"/>
          <w:szCs w:val="24"/>
        </w:rPr>
        <w:t xml:space="preserve"> «О персональных данных» не требуется.</w:t>
      </w:r>
    </w:p>
    <w:p w:rsidR="002178BB" w:rsidRPr="00234FAD" w:rsidRDefault="002178BB"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При подаче документов </w:t>
      </w:r>
      <w:r w:rsidR="00091670" w:rsidRPr="00234FAD">
        <w:rPr>
          <w:rFonts w:ascii="Times New Roman" w:hAnsi="Times New Roman" w:cs="Times New Roman"/>
          <w:sz w:val="24"/>
          <w:szCs w:val="24"/>
        </w:rPr>
        <w:t>П</w:t>
      </w:r>
      <w:r w:rsidRPr="00234FAD">
        <w:rPr>
          <w:rFonts w:ascii="Times New Roman" w:hAnsi="Times New Roman" w:cs="Times New Roman"/>
          <w:sz w:val="24"/>
          <w:szCs w:val="24"/>
        </w:rPr>
        <w:t>редставителем заявителя, необходимо получить от него согласие на обработку персональных данных.</w:t>
      </w:r>
    </w:p>
    <w:p w:rsidR="00C136F6" w:rsidRPr="00234FAD" w:rsidRDefault="00C66A89"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.10</w:t>
      </w:r>
      <w:r w:rsidR="00C136F6" w:rsidRPr="00234FAD">
        <w:rPr>
          <w:rFonts w:ascii="Times New Roman" w:hAnsi="Times New Roman" w:cs="Times New Roman"/>
          <w:sz w:val="24"/>
          <w:szCs w:val="24"/>
        </w:rPr>
        <w:t>.</w:t>
      </w:r>
      <w:r w:rsidR="00C136F6" w:rsidRPr="00234FAD">
        <w:rPr>
          <w:rFonts w:ascii="Times New Roman" w:hAnsi="Times New Roman" w:cs="Times New Roman"/>
          <w:sz w:val="24"/>
          <w:szCs w:val="24"/>
        </w:rPr>
        <w:tab/>
      </w:r>
      <w:r w:rsidR="00D00821" w:rsidRPr="00234FAD">
        <w:rPr>
          <w:rFonts w:ascii="Times New Roman" w:hAnsi="Times New Roman" w:cs="Times New Roman"/>
          <w:sz w:val="24"/>
          <w:szCs w:val="24"/>
        </w:rPr>
        <w:t>Муниципальная</w:t>
      </w:r>
      <w:r w:rsidR="00265EE5">
        <w:rPr>
          <w:rFonts w:ascii="Times New Roman" w:hAnsi="Times New Roman" w:cs="Times New Roman"/>
          <w:sz w:val="24"/>
          <w:szCs w:val="24"/>
        </w:rPr>
        <w:t xml:space="preserve"> </w:t>
      </w:r>
      <w:r w:rsidR="00C136F6" w:rsidRPr="00234FAD">
        <w:rPr>
          <w:rFonts w:ascii="Times New Roman" w:hAnsi="Times New Roman" w:cs="Times New Roman"/>
          <w:sz w:val="24"/>
          <w:szCs w:val="24"/>
        </w:rPr>
        <w:t xml:space="preserve">услуга предоставляется в электронной форме через личный кабинет на </w:t>
      </w:r>
      <w:r w:rsidR="00091670" w:rsidRPr="00234FAD">
        <w:rPr>
          <w:rFonts w:ascii="Times New Roman" w:hAnsi="Times New Roman" w:cs="Times New Roman"/>
          <w:sz w:val="24"/>
          <w:szCs w:val="24"/>
        </w:rPr>
        <w:t>РПГУ</w:t>
      </w:r>
      <w:r w:rsidR="00C136F6" w:rsidRPr="00234FAD">
        <w:rPr>
          <w:rFonts w:ascii="Times New Roman" w:hAnsi="Times New Roman" w:cs="Times New Roman"/>
          <w:sz w:val="24"/>
          <w:szCs w:val="24"/>
        </w:rPr>
        <w:t>, обеспечивающем защиту персональных данных.</w:t>
      </w:r>
    </w:p>
    <w:p w:rsidR="00C136F6" w:rsidRPr="00234FAD" w:rsidRDefault="00C66A89"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.11</w:t>
      </w:r>
      <w:r w:rsidR="00C136F6" w:rsidRPr="00234FAD">
        <w:rPr>
          <w:rFonts w:ascii="Times New Roman" w:hAnsi="Times New Roman" w:cs="Times New Roman"/>
          <w:sz w:val="24"/>
          <w:szCs w:val="24"/>
        </w:rPr>
        <w:t>.</w:t>
      </w:r>
      <w:r w:rsidR="00C136F6" w:rsidRPr="00234FAD">
        <w:rPr>
          <w:rFonts w:ascii="Times New Roman" w:hAnsi="Times New Roman" w:cs="Times New Roman"/>
          <w:sz w:val="24"/>
          <w:szCs w:val="24"/>
        </w:rPr>
        <w:tab/>
        <w:t xml:space="preserve">Заявителям предоставляется возможность для предварительной записи на подачу </w:t>
      </w:r>
      <w:r w:rsidR="00091670" w:rsidRPr="00234FAD">
        <w:rPr>
          <w:rFonts w:ascii="Times New Roman" w:hAnsi="Times New Roman" w:cs="Times New Roman"/>
          <w:sz w:val="24"/>
          <w:szCs w:val="24"/>
        </w:rPr>
        <w:t>З</w:t>
      </w:r>
      <w:r w:rsidR="00C136F6" w:rsidRPr="00234FAD">
        <w:rPr>
          <w:rFonts w:ascii="Times New Roman" w:hAnsi="Times New Roman" w:cs="Times New Roman"/>
          <w:sz w:val="24"/>
          <w:szCs w:val="24"/>
        </w:rPr>
        <w:t xml:space="preserve">аявления и документов, необходимых для предоставления </w:t>
      </w:r>
      <w:r w:rsidR="00091670" w:rsidRPr="00234FAD">
        <w:rPr>
          <w:rFonts w:ascii="Times New Roman" w:hAnsi="Times New Roman" w:cs="Times New Roman"/>
          <w:sz w:val="24"/>
          <w:szCs w:val="24"/>
        </w:rPr>
        <w:t>М</w:t>
      </w:r>
      <w:r w:rsidR="00D00821" w:rsidRPr="00234FAD">
        <w:rPr>
          <w:rFonts w:ascii="Times New Roman" w:hAnsi="Times New Roman" w:cs="Times New Roman"/>
          <w:sz w:val="24"/>
          <w:szCs w:val="24"/>
        </w:rPr>
        <w:t>униципальной</w:t>
      </w:r>
      <w:r w:rsidR="00265EE5">
        <w:rPr>
          <w:rFonts w:ascii="Times New Roman" w:hAnsi="Times New Roman" w:cs="Times New Roman"/>
          <w:sz w:val="24"/>
          <w:szCs w:val="24"/>
        </w:rPr>
        <w:t xml:space="preserve"> </w:t>
      </w:r>
      <w:r w:rsidR="00C136F6" w:rsidRPr="00234FAD">
        <w:rPr>
          <w:rFonts w:ascii="Times New Roman" w:hAnsi="Times New Roman" w:cs="Times New Roman"/>
          <w:sz w:val="24"/>
          <w:szCs w:val="24"/>
        </w:rPr>
        <w:t>услуги. Предварительная запись может осуществляться следующими способами по выбору заявителя:</w:t>
      </w:r>
    </w:p>
    <w:p w:rsidR="00C136F6" w:rsidRPr="00234FAD" w:rsidRDefault="00C136F6"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почтовой связью;</w:t>
      </w:r>
    </w:p>
    <w:p w:rsidR="00C136F6" w:rsidRPr="00234FAD" w:rsidRDefault="00C136F6"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при личном обращении заявителя в </w:t>
      </w:r>
      <w:r w:rsidR="009C195C" w:rsidRPr="00234FAD">
        <w:rPr>
          <w:rFonts w:ascii="Times New Roman" w:hAnsi="Times New Roman" w:cs="Times New Roman"/>
          <w:sz w:val="24"/>
          <w:szCs w:val="24"/>
        </w:rPr>
        <w:t>Подразделение</w:t>
      </w:r>
      <w:r w:rsidR="007314C0">
        <w:rPr>
          <w:rFonts w:ascii="Times New Roman" w:hAnsi="Times New Roman" w:cs="Times New Roman"/>
          <w:sz w:val="24"/>
          <w:szCs w:val="24"/>
        </w:rPr>
        <w:t xml:space="preserve"> </w:t>
      </w:r>
      <w:r w:rsidRPr="00234FAD">
        <w:rPr>
          <w:rFonts w:ascii="Times New Roman" w:hAnsi="Times New Roman" w:cs="Times New Roman"/>
          <w:sz w:val="24"/>
          <w:szCs w:val="24"/>
        </w:rPr>
        <w:t xml:space="preserve">или </w:t>
      </w:r>
      <w:r w:rsidR="00091670" w:rsidRPr="00234FAD">
        <w:rPr>
          <w:rFonts w:ascii="Times New Roman" w:hAnsi="Times New Roman" w:cs="Times New Roman"/>
          <w:sz w:val="24"/>
          <w:szCs w:val="24"/>
        </w:rPr>
        <w:t>МФЦ</w:t>
      </w:r>
      <w:r w:rsidRPr="00234FAD">
        <w:rPr>
          <w:rFonts w:ascii="Times New Roman" w:hAnsi="Times New Roman" w:cs="Times New Roman"/>
          <w:sz w:val="24"/>
          <w:szCs w:val="24"/>
        </w:rPr>
        <w:t>;</w:t>
      </w:r>
    </w:p>
    <w:p w:rsidR="00C136F6" w:rsidRPr="00234FAD" w:rsidRDefault="00C136F6"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по телефону </w:t>
      </w:r>
      <w:r w:rsidR="009C195C" w:rsidRPr="00234FAD">
        <w:rPr>
          <w:rFonts w:ascii="Times New Roman" w:hAnsi="Times New Roman" w:cs="Times New Roman"/>
          <w:sz w:val="24"/>
          <w:szCs w:val="24"/>
        </w:rPr>
        <w:t>Подразделения</w:t>
      </w:r>
      <w:r w:rsidR="007314C0">
        <w:rPr>
          <w:rFonts w:ascii="Times New Roman" w:hAnsi="Times New Roman" w:cs="Times New Roman"/>
          <w:sz w:val="24"/>
          <w:szCs w:val="24"/>
        </w:rPr>
        <w:t xml:space="preserve">  </w:t>
      </w:r>
      <w:r w:rsidRPr="00234FAD">
        <w:rPr>
          <w:rFonts w:ascii="Times New Roman" w:hAnsi="Times New Roman" w:cs="Times New Roman"/>
          <w:sz w:val="24"/>
          <w:szCs w:val="24"/>
        </w:rPr>
        <w:t xml:space="preserve">или </w:t>
      </w:r>
      <w:r w:rsidR="00091670" w:rsidRPr="00234FAD">
        <w:rPr>
          <w:rFonts w:ascii="Times New Roman" w:hAnsi="Times New Roman" w:cs="Times New Roman"/>
          <w:sz w:val="24"/>
          <w:szCs w:val="24"/>
        </w:rPr>
        <w:t>МФЦ</w:t>
      </w:r>
      <w:r w:rsidRPr="00234FAD">
        <w:rPr>
          <w:rFonts w:ascii="Times New Roman" w:hAnsi="Times New Roman" w:cs="Times New Roman"/>
          <w:sz w:val="24"/>
          <w:szCs w:val="24"/>
        </w:rPr>
        <w:t>;</w:t>
      </w:r>
    </w:p>
    <w:p w:rsidR="00A34575" w:rsidRPr="00234FAD" w:rsidRDefault="00C136F6"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в электронной форме, через официальный сайт </w:t>
      </w:r>
      <w:r w:rsidR="00091670" w:rsidRPr="00234FAD">
        <w:rPr>
          <w:rFonts w:ascii="Times New Roman" w:hAnsi="Times New Roman" w:cs="Times New Roman"/>
          <w:sz w:val="24"/>
          <w:szCs w:val="24"/>
        </w:rPr>
        <w:t>МФЦ</w:t>
      </w:r>
      <w:r w:rsidR="0034345A" w:rsidRPr="00234FAD">
        <w:rPr>
          <w:rFonts w:ascii="Times New Roman" w:hAnsi="Times New Roman" w:cs="Times New Roman"/>
          <w:sz w:val="24"/>
          <w:szCs w:val="24"/>
        </w:rPr>
        <w:t>.</w:t>
      </w:r>
    </w:p>
    <w:p w:rsidR="00C136F6" w:rsidRPr="00234FAD" w:rsidRDefault="00C66A89"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.12</w:t>
      </w:r>
      <w:r w:rsidR="00C136F6" w:rsidRPr="00234FAD">
        <w:rPr>
          <w:rFonts w:ascii="Times New Roman" w:hAnsi="Times New Roman" w:cs="Times New Roman"/>
          <w:sz w:val="24"/>
          <w:szCs w:val="24"/>
        </w:rPr>
        <w:t>.</w:t>
      </w:r>
      <w:r w:rsidR="00C136F6" w:rsidRPr="00234FAD">
        <w:rPr>
          <w:rFonts w:ascii="Times New Roman" w:hAnsi="Times New Roman" w:cs="Times New Roman"/>
          <w:sz w:val="24"/>
          <w:szCs w:val="24"/>
        </w:rPr>
        <w:tab/>
        <w:t xml:space="preserve">При предварительной записи </w:t>
      </w:r>
      <w:r w:rsidR="00091670" w:rsidRPr="00234FAD">
        <w:rPr>
          <w:rFonts w:ascii="Times New Roman" w:hAnsi="Times New Roman" w:cs="Times New Roman"/>
          <w:sz w:val="24"/>
          <w:szCs w:val="24"/>
        </w:rPr>
        <w:t>З</w:t>
      </w:r>
      <w:r w:rsidR="00C136F6" w:rsidRPr="00234FAD">
        <w:rPr>
          <w:rFonts w:ascii="Times New Roman" w:hAnsi="Times New Roman" w:cs="Times New Roman"/>
          <w:sz w:val="24"/>
          <w:szCs w:val="24"/>
        </w:rPr>
        <w:t>аявитель сообщает следующие данные:</w:t>
      </w:r>
    </w:p>
    <w:p w:rsidR="00C136F6" w:rsidRPr="00234FAD" w:rsidRDefault="00C136F6"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для </w:t>
      </w:r>
      <w:r w:rsidR="00091670" w:rsidRPr="00234FAD">
        <w:rPr>
          <w:rFonts w:ascii="Times New Roman" w:hAnsi="Times New Roman" w:cs="Times New Roman"/>
          <w:sz w:val="24"/>
          <w:szCs w:val="24"/>
        </w:rPr>
        <w:t>З</w:t>
      </w:r>
      <w:r w:rsidRPr="00234FAD">
        <w:rPr>
          <w:rFonts w:ascii="Times New Roman" w:hAnsi="Times New Roman" w:cs="Times New Roman"/>
          <w:sz w:val="24"/>
          <w:szCs w:val="24"/>
        </w:rPr>
        <w:t>аявителя: фамилию, имя, отчество (последнее при наличии);</w:t>
      </w:r>
    </w:p>
    <w:p w:rsidR="00C136F6" w:rsidRPr="00234FAD" w:rsidRDefault="00C136F6"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контактный номер телефона;</w:t>
      </w:r>
    </w:p>
    <w:p w:rsidR="00C136F6" w:rsidRPr="00234FAD" w:rsidRDefault="00C136F6"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адрес электронной почты (при наличии);</w:t>
      </w:r>
    </w:p>
    <w:p w:rsidR="00C136F6" w:rsidRPr="00234FAD" w:rsidRDefault="00C136F6"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желаемые дату и время представления документов. </w:t>
      </w:r>
    </w:p>
    <w:p w:rsidR="00C136F6" w:rsidRPr="00234FAD" w:rsidRDefault="00C66A89"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.13</w:t>
      </w:r>
      <w:r w:rsidR="00C136F6" w:rsidRPr="00234FAD">
        <w:rPr>
          <w:rFonts w:ascii="Times New Roman" w:hAnsi="Times New Roman" w:cs="Times New Roman"/>
          <w:sz w:val="24"/>
          <w:szCs w:val="24"/>
        </w:rPr>
        <w:t>.</w:t>
      </w:r>
      <w:r w:rsidR="00C136F6" w:rsidRPr="00234FAD">
        <w:rPr>
          <w:rFonts w:ascii="Times New Roman" w:hAnsi="Times New Roman" w:cs="Times New Roman"/>
          <w:sz w:val="24"/>
          <w:szCs w:val="24"/>
        </w:rPr>
        <w:tab/>
        <w:t xml:space="preserve">Предварительная запись осуществляется путем внесения указанных сведений в книгу записи </w:t>
      </w:r>
      <w:r w:rsidR="00091670" w:rsidRPr="00234FAD">
        <w:rPr>
          <w:rFonts w:ascii="Times New Roman" w:hAnsi="Times New Roman" w:cs="Times New Roman"/>
          <w:sz w:val="24"/>
          <w:szCs w:val="24"/>
        </w:rPr>
        <w:t>З</w:t>
      </w:r>
      <w:r w:rsidR="00C136F6" w:rsidRPr="00234FAD">
        <w:rPr>
          <w:rFonts w:ascii="Times New Roman" w:hAnsi="Times New Roman" w:cs="Times New Roman"/>
          <w:sz w:val="24"/>
          <w:szCs w:val="24"/>
        </w:rPr>
        <w:t>аявителей, которая ведется на бумажных и/или электронных носителях.</w:t>
      </w:r>
    </w:p>
    <w:p w:rsidR="00C136F6" w:rsidRPr="00234FAD" w:rsidRDefault="00C66A89"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.14</w:t>
      </w:r>
      <w:r w:rsidR="00C136F6" w:rsidRPr="00234FAD">
        <w:rPr>
          <w:rFonts w:ascii="Times New Roman" w:hAnsi="Times New Roman" w:cs="Times New Roman"/>
          <w:sz w:val="24"/>
          <w:szCs w:val="24"/>
        </w:rPr>
        <w:t>.</w:t>
      </w:r>
      <w:r w:rsidR="00C136F6" w:rsidRPr="00234FAD">
        <w:rPr>
          <w:rFonts w:ascii="Times New Roman" w:hAnsi="Times New Roman" w:cs="Times New Roman"/>
          <w:sz w:val="24"/>
          <w:szCs w:val="24"/>
        </w:rPr>
        <w:tab/>
        <w:t xml:space="preserve">Согласование с </w:t>
      </w:r>
      <w:r w:rsidR="00091670" w:rsidRPr="00234FAD">
        <w:rPr>
          <w:rFonts w:ascii="Times New Roman" w:hAnsi="Times New Roman" w:cs="Times New Roman"/>
          <w:sz w:val="24"/>
          <w:szCs w:val="24"/>
        </w:rPr>
        <w:t>З</w:t>
      </w:r>
      <w:r w:rsidR="00C136F6" w:rsidRPr="00234FAD">
        <w:rPr>
          <w:rFonts w:ascii="Times New Roman" w:hAnsi="Times New Roman" w:cs="Times New Roman"/>
          <w:sz w:val="24"/>
          <w:szCs w:val="24"/>
        </w:rPr>
        <w:t xml:space="preserve">аявителями даты и времени обращения в </w:t>
      </w:r>
      <w:r w:rsidR="0034345A" w:rsidRPr="00234FAD">
        <w:rPr>
          <w:rFonts w:ascii="Times New Roman" w:hAnsi="Times New Roman" w:cs="Times New Roman"/>
          <w:sz w:val="24"/>
          <w:szCs w:val="24"/>
        </w:rPr>
        <w:t>Подразделение</w:t>
      </w:r>
      <w:r w:rsidR="00C136F6" w:rsidRPr="00234FAD">
        <w:rPr>
          <w:rFonts w:ascii="Times New Roman" w:hAnsi="Times New Roman" w:cs="Times New Roman"/>
          <w:sz w:val="24"/>
          <w:szCs w:val="24"/>
        </w:rPr>
        <w:t xml:space="preserve"> или </w:t>
      </w:r>
      <w:r w:rsidR="00091670" w:rsidRPr="00234FAD">
        <w:rPr>
          <w:rFonts w:ascii="Times New Roman" w:hAnsi="Times New Roman" w:cs="Times New Roman"/>
          <w:sz w:val="24"/>
          <w:szCs w:val="24"/>
        </w:rPr>
        <w:t>МФЦ</w:t>
      </w:r>
      <w:r w:rsidR="00C136F6" w:rsidRPr="00234FAD">
        <w:rPr>
          <w:rFonts w:ascii="Times New Roman" w:hAnsi="Times New Roman" w:cs="Times New Roman"/>
          <w:sz w:val="24"/>
          <w:szCs w:val="24"/>
        </w:rPr>
        <w:t xml:space="preserve">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C136F6" w:rsidRPr="00234FAD" w:rsidRDefault="00C66A89"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.15</w:t>
      </w:r>
      <w:r w:rsidR="00C136F6" w:rsidRPr="00234FAD">
        <w:rPr>
          <w:rFonts w:ascii="Times New Roman" w:hAnsi="Times New Roman" w:cs="Times New Roman"/>
          <w:sz w:val="24"/>
          <w:szCs w:val="24"/>
        </w:rPr>
        <w:t>.</w:t>
      </w:r>
      <w:r w:rsidR="00C136F6" w:rsidRPr="00234FAD">
        <w:rPr>
          <w:rFonts w:ascii="Times New Roman" w:hAnsi="Times New Roman" w:cs="Times New Roman"/>
          <w:sz w:val="24"/>
          <w:szCs w:val="24"/>
        </w:rPr>
        <w:tab/>
        <w:t xml:space="preserve">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официальный сайт </w:t>
      </w:r>
      <w:r w:rsidR="00091670" w:rsidRPr="00234FAD">
        <w:rPr>
          <w:rFonts w:ascii="Times New Roman" w:hAnsi="Times New Roman" w:cs="Times New Roman"/>
          <w:sz w:val="24"/>
          <w:szCs w:val="24"/>
        </w:rPr>
        <w:t>МФЦ</w:t>
      </w:r>
      <w:r w:rsidR="00C136F6" w:rsidRPr="00234FAD">
        <w:rPr>
          <w:rFonts w:ascii="Times New Roman" w:hAnsi="Times New Roman" w:cs="Times New Roman"/>
          <w:sz w:val="24"/>
          <w:szCs w:val="24"/>
        </w:rPr>
        <w:t>, может самостоятельно осуществить распечатку аналога талона-подтверждения.</w:t>
      </w:r>
    </w:p>
    <w:p w:rsidR="00C136F6" w:rsidRPr="00234FAD" w:rsidRDefault="00C136F6"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Запись </w:t>
      </w:r>
      <w:r w:rsidR="00091670" w:rsidRPr="00234FAD">
        <w:rPr>
          <w:rFonts w:ascii="Times New Roman" w:hAnsi="Times New Roman" w:cs="Times New Roman"/>
          <w:sz w:val="24"/>
          <w:szCs w:val="24"/>
        </w:rPr>
        <w:t>З</w:t>
      </w:r>
      <w:r w:rsidRPr="00234FAD">
        <w:rPr>
          <w:rFonts w:ascii="Times New Roman" w:hAnsi="Times New Roman" w:cs="Times New Roman"/>
          <w:sz w:val="24"/>
          <w:szCs w:val="24"/>
        </w:rPr>
        <w:t>аявителей на определенную дату заканчивается за сутки до наступления этой даты.</w:t>
      </w:r>
    </w:p>
    <w:p w:rsidR="00C136F6" w:rsidRPr="00234FAD" w:rsidRDefault="00C66A89"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.16</w:t>
      </w:r>
      <w:r w:rsidR="00C136F6" w:rsidRPr="00234FAD">
        <w:rPr>
          <w:rFonts w:ascii="Times New Roman" w:hAnsi="Times New Roman" w:cs="Times New Roman"/>
          <w:sz w:val="24"/>
          <w:szCs w:val="24"/>
        </w:rPr>
        <w:t>.</w:t>
      </w:r>
      <w:r w:rsidR="00C136F6" w:rsidRPr="00234FAD">
        <w:rPr>
          <w:rFonts w:ascii="Times New Roman" w:hAnsi="Times New Roman" w:cs="Times New Roman"/>
          <w:sz w:val="24"/>
          <w:szCs w:val="24"/>
        </w:rPr>
        <w:tab/>
        <w:t xml:space="preserve">При осуществлении предварительной записи </w:t>
      </w:r>
      <w:r w:rsidR="00091670" w:rsidRPr="00234FAD">
        <w:rPr>
          <w:rFonts w:ascii="Times New Roman" w:hAnsi="Times New Roman" w:cs="Times New Roman"/>
          <w:sz w:val="24"/>
          <w:szCs w:val="24"/>
        </w:rPr>
        <w:t>З</w:t>
      </w:r>
      <w:r w:rsidR="00C136F6" w:rsidRPr="00234FAD">
        <w:rPr>
          <w:rFonts w:ascii="Times New Roman" w:hAnsi="Times New Roman" w:cs="Times New Roman"/>
          <w:sz w:val="24"/>
          <w:szCs w:val="24"/>
        </w:rPr>
        <w:t>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136F6" w:rsidRPr="00234FAD" w:rsidRDefault="00A87EC0"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.17</w:t>
      </w:r>
      <w:r w:rsidR="00C136F6" w:rsidRPr="00234FAD">
        <w:rPr>
          <w:rFonts w:ascii="Times New Roman" w:hAnsi="Times New Roman" w:cs="Times New Roman"/>
          <w:sz w:val="24"/>
          <w:szCs w:val="24"/>
        </w:rPr>
        <w:t>.</w:t>
      </w:r>
      <w:r w:rsidR="00C136F6" w:rsidRPr="00234FAD">
        <w:rPr>
          <w:rFonts w:ascii="Times New Roman" w:hAnsi="Times New Roman" w:cs="Times New Roman"/>
          <w:sz w:val="24"/>
          <w:szCs w:val="24"/>
        </w:rPr>
        <w:tab/>
        <w:t xml:space="preserve">Заявитель в любое время вправе отказаться от предварительной записи. </w:t>
      </w:r>
    </w:p>
    <w:p w:rsidR="00C136F6" w:rsidRPr="00234FAD" w:rsidRDefault="00A87EC0"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.18</w:t>
      </w:r>
      <w:r w:rsidR="00C136F6" w:rsidRPr="00234FAD">
        <w:rPr>
          <w:rFonts w:ascii="Times New Roman" w:hAnsi="Times New Roman" w:cs="Times New Roman"/>
          <w:sz w:val="24"/>
          <w:szCs w:val="24"/>
        </w:rPr>
        <w:t>.</w:t>
      </w:r>
      <w:r w:rsidR="00C136F6" w:rsidRPr="00234FAD">
        <w:rPr>
          <w:rFonts w:ascii="Times New Roman" w:hAnsi="Times New Roman" w:cs="Times New Roman"/>
          <w:sz w:val="24"/>
          <w:szCs w:val="24"/>
        </w:rPr>
        <w:tab/>
        <w:t xml:space="preserve">В отсутствии </w:t>
      </w:r>
      <w:r w:rsidR="00091670" w:rsidRPr="00234FAD">
        <w:rPr>
          <w:rFonts w:ascii="Times New Roman" w:hAnsi="Times New Roman" w:cs="Times New Roman"/>
          <w:sz w:val="24"/>
          <w:szCs w:val="24"/>
        </w:rPr>
        <w:t>З</w:t>
      </w:r>
      <w:r w:rsidR="00C136F6" w:rsidRPr="00234FAD">
        <w:rPr>
          <w:rFonts w:ascii="Times New Roman" w:hAnsi="Times New Roman" w:cs="Times New Roman"/>
          <w:sz w:val="24"/>
          <w:szCs w:val="24"/>
        </w:rPr>
        <w:t xml:space="preserve">аявителей, обратившихся по предварительной записи, осуществляется прием заявителей, обратившихся в порядке очереди. </w:t>
      </w:r>
    </w:p>
    <w:p w:rsidR="00C136F6" w:rsidRPr="00234FAD" w:rsidRDefault="00A87EC0" w:rsidP="00C136F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lastRenderedPageBreak/>
        <w:t>2</w:t>
      </w:r>
      <w:r w:rsidR="008B7DB6" w:rsidRPr="00234FAD">
        <w:rPr>
          <w:rFonts w:ascii="Times New Roman" w:hAnsi="Times New Roman" w:cs="Times New Roman"/>
          <w:sz w:val="24"/>
          <w:szCs w:val="24"/>
        </w:rPr>
        <w:t>0</w:t>
      </w:r>
      <w:r w:rsidRPr="00234FAD">
        <w:rPr>
          <w:rFonts w:ascii="Times New Roman" w:hAnsi="Times New Roman" w:cs="Times New Roman"/>
          <w:sz w:val="24"/>
          <w:szCs w:val="24"/>
        </w:rPr>
        <w:t>.19</w:t>
      </w:r>
      <w:r w:rsidR="00C136F6" w:rsidRPr="00234FAD">
        <w:rPr>
          <w:rFonts w:ascii="Times New Roman" w:hAnsi="Times New Roman" w:cs="Times New Roman"/>
          <w:sz w:val="24"/>
          <w:szCs w:val="24"/>
        </w:rPr>
        <w:t>.</w:t>
      </w:r>
      <w:r w:rsidR="00C136F6" w:rsidRPr="00234FAD">
        <w:rPr>
          <w:rFonts w:ascii="Times New Roman" w:hAnsi="Times New Roman" w:cs="Times New Roman"/>
          <w:sz w:val="24"/>
          <w:szCs w:val="24"/>
        </w:rPr>
        <w:tab/>
        <w:t xml:space="preserve">График приема (приемное время) </w:t>
      </w:r>
      <w:r w:rsidR="00091670" w:rsidRPr="00234FAD">
        <w:rPr>
          <w:rFonts w:ascii="Times New Roman" w:hAnsi="Times New Roman" w:cs="Times New Roman"/>
          <w:sz w:val="24"/>
          <w:szCs w:val="24"/>
        </w:rPr>
        <w:t>З</w:t>
      </w:r>
      <w:r w:rsidR="00C136F6" w:rsidRPr="00234FAD">
        <w:rPr>
          <w:rFonts w:ascii="Times New Roman" w:hAnsi="Times New Roman" w:cs="Times New Roman"/>
          <w:sz w:val="24"/>
          <w:szCs w:val="24"/>
        </w:rPr>
        <w:t xml:space="preserve">аявителей по предварительной записи устанавливается </w:t>
      </w:r>
      <w:r w:rsidR="002178BB" w:rsidRPr="00234FAD">
        <w:rPr>
          <w:rFonts w:ascii="Times New Roman" w:hAnsi="Times New Roman" w:cs="Times New Roman"/>
          <w:sz w:val="24"/>
          <w:szCs w:val="24"/>
        </w:rPr>
        <w:t xml:space="preserve">руководителем </w:t>
      </w:r>
      <w:r w:rsidR="00091670" w:rsidRPr="00234FAD">
        <w:rPr>
          <w:rFonts w:ascii="Times New Roman" w:hAnsi="Times New Roman" w:cs="Times New Roman"/>
          <w:sz w:val="24"/>
          <w:szCs w:val="24"/>
        </w:rPr>
        <w:t>МФЦ</w:t>
      </w:r>
      <w:r w:rsidR="00C136F6" w:rsidRPr="00234FAD">
        <w:rPr>
          <w:rFonts w:ascii="Times New Roman" w:hAnsi="Times New Roman" w:cs="Times New Roman"/>
          <w:sz w:val="24"/>
          <w:szCs w:val="24"/>
        </w:rPr>
        <w:t xml:space="preserve"> в зависимости от интенсивности обращений.</w:t>
      </w:r>
    </w:p>
    <w:p w:rsidR="00C66A89" w:rsidRPr="00234FAD" w:rsidRDefault="00C66A89" w:rsidP="00C136F6">
      <w:pPr>
        <w:pStyle w:val="ConsPlusNormal"/>
        <w:ind w:firstLine="540"/>
        <w:jc w:val="both"/>
        <w:rPr>
          <w:rFonts w:ascii="Times New Roman" w:hAnsi="Times New Roman" w:cs="Times New Roman"/>
          <w:i/>
          <w:sz w:val="24"/>
          <w:szCs w:val="24"/>
        </w:rPr>
      </w:pPr>
    </w:p>
    <w:p w:rsidR="00597558" w:rsidRPr="00234FAD" w:rsidRDefault="00597558" w:rsidP="000E6C84">
      <w:pPr>
        <w:pStyle w:val="ConsPlusNormal"/>
        <w:ind w:firstLine="540"/>
        <w:jc w:val="both"/>
        <w:rPr>
          <w:rFonts w:ascii="Times New Roman" w:hAnsi="Times New Roman" w:cs="Times New Roman"/>
          <w:sz w:val="24"/>
          <w:szCs w:val="24"/>
        </w:rPr>
      </w:pPr>
    </w:p>
    <w:p w:rsidR="000E6C84" w:rsidRPr="00234FAD" w:rsidRDefault="00CF152E" w:rsidP="00CF152E">
      <w:pPr>
        <w:pStyle w:val="ConsPlusNormal"/>
        <w:jc w:val="center"/>
        <w:outlineLvl w:val="0"/>
        <w:rPr>
          <w:rFonts w:ascii="Times New Roman" w:hAnsi="Times New Roman" w:cs="Times New Roman"/>
          <w:b/>
          <w:sz w:val="24"/>
          <w:szCs w:val="24"/>
        </w:rPr>
      </w:pPr>
      <w:bookmarkStart w:id="37" w:name="_Toc530579912"/>
      <w:r w:rsidRPr="00234FAD">
        <w:rPr>
          <w:rFonts w:ascii="Times New Roman" w:hAnsi="Times New Roman" w:cs="Times New Roman"/>
          <w:b/>
          <w:sz w:val="24"/>
          <w:szCs w:val="24"/>
          <w:lang w:val="en-US"/>
        </w:rPr>
        <w:t>III</w:t>
      </w:r>
      <w:r w:rsidR="000E6C84" w:rsidRPr="00234FAD">
        <w:rPr>
          <w:rFonts w:ascii="Times New Roman" w:hAnsi="Times New Roman" w:cs="Times New Roman"/>
          <w:b/>
          <w:sz w:val="24"/>
          <w:szCs w:val="24"/>
        </w:rPr>
        <w:t>.</w:t>
      </w:r>
      <w:r w:rsidR="001F5ECD" w:rsidRPr="00234FAD">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37"/>
    </w:p>
    <w:p w:rsidR="00CF152E" w:rsidRPr="00234FAD" w:rsidRDefault="00CF152E" w:rsidP="00CF152E">
      <w:pPr>
        <w:pStyle w:val="ConsPlusNormal"/>
        <w:jc w:val="center"/>
        <w:outlineLvl w:val="0"/>
        <w:rPr>
          <w:rFonts w:ascii="Times New Roman" w:hAnsi="Times New Roman" w:cs="Times New Roman"/>
          <w:sz w:val="24"/>
          <w:szCs w:val="24"/>
        </w:rPr>
      </w:pPr>
    </w:p>
    <w:p w:rsidR="000E6C84" w:rsidRPr="00063FAD" w:rsidRDefault="0061470F" w:rsidP="008F56C1">
      <w:pPr>
        <w:pStyle w:val="ConsPlusNormal"/>
        <w:numPr>
          <w:ilvl w:val="0"/>
          <w:numId w:val="1"/>
        </w:numPr>
        <w:jc w:val="center"/>
        <w:outlineLvl w:val="1"/>
        <w:rPr>
          <w:rFonts w:ascii="Times New Roman" w:hAnsi="Times New Roman" w:cs="Times New Roman"/>
          <w:b/>
          <w:sz w:val="24"/>
          <w:szCs w:val="24"/>
        </w:rPr>
      </w:pPr>
      <w:r w:rsidRPr="00234FAD">
        <w:rPr>
          <w:rFonts w:ascii="Times New Roman" w:hAnsi="Times New Roman" w:cs="Times New Roman"/>
          <w:sz w:val="24"/>
          <w:szCs w:val="24"/>
        </w:rPr>
        <w:t xml:space="preserve"> </w:t>
      </w:r>
      <w:bookmarkStart w:id="38" w:name="_Toc530579913"/>
      <w:r w:rsidRPr="00063FAD">
        <w:rPr>
          <w:rFonts w:ascii="Times New Roman" w:hAnsi="Times New Roman" w:cs="Times New Roman"/>
          <w:b/>
          <w:sz w:val="24"/>
          <w:szCs w:val="24"/>
        </w:rPr>
        <w:t>Состав, п</w:t>
      </w:r>
      <w:r w:rsidR="000E6C84" w:rsidRPr="00063FAD">
        <w:rPr>
          <w:rFonts w:ascii="Times New Roman" w:hAnsi="Times New Roman" w:cs="Times New Roman"/>
          <w:b/>
          <w:sz w:val="24"/>
          <w:szCs w:val="24"/>
        </w:rPr>
        <w:t>оследовательность</w:t>
      </w:r>
      <w:r w:rsidRPr="00063FAD">
        <w:rPr>
          <w:rFonts w:ascii="Times New Roman" w:hAnsi="Times New Roman" w:cs="Times New Roman"/>
          <w:b/>
          <w:sz w:val="24"/>
          <w:szCs w:val="24"/>
        </w:rPr>
        <w:t xml:space="preserve"> и сроки выполнения</w:t>
      </w:r>
      <w:r w:rsidR="000E6C84" w:rsidRPr="00063FAD">
        <w:rPr>
          <w:rFonts w:ascii="Times New Roman" w:hAnsi="Times New Roman" w:cs="Times New Roman"/>
          <w:b/>
          <w:sz w:val="24"/>
          <w:szCs w:val="24"/>
        </w:rPr>
        <w:t xml:space="preserve"> административных процедур</w:t>
      </w:r>
      <w:r w:rsidRPr="00063FAD">
        <w:rPr>
          <w:rFonts w:ascii="Times New Roman" w:hAnsi="Times New Roman" w:cs="Times New Roman"/>
          <w:b/>
          <w:sz w:val="24"/>
          <w:szCs w:val="24"/>
        </w:rPr>
        <w:t xml:space="preserve"> при предоставлении </w:t>
      </w:r>
      <w:r w:rsidR="00091670" w:rsidRPr="00063FAD">
        <w:rPr>
          <w:rFonts w:ascii="Times New Roman" w:hAnsi="Times New Roman" w:cs="Times New Roman"/>
          <w:b/>
          <w:sz w:val="24"/>
          <w:szCs w:val="24"/>
        </w:rPr>
        <w:t>М</w:t>
      </w:r>
      <w:r w:rsidR="00854D4F" w:rsidRPr="00063FAD">
        <w:rPr>
          <w:rFonts w:ascii="Times New Roman" w:hAnsi="Times New Roman" w:cs="Times New Roman"/>
          <w:b/>
          <w:sz w:val="24"/>
          <w:szCs w:val="24"/>
        </w:rPr>
        <w:t>униципальной</w:t>
      </w:r>
      <w:r w:rsidR="00AA27BC">
        <w:rPr>
          <w:rFonts w:ascii="Times New Roman" w:hAnsi="Times New Roman" w:cs="Times New Roman"/>
          <w:b/>
          <w:sz w:val="24"/>
          <w:szCs w:val="24"/>
        </w:rPr>
        <w:t xml:space="preserve"> </w:t>
      </w:r>
      <w:r w:rsidRPr="00063FAD">
        <w:rPr>
          <w:rFonts w:ascii="Times New Roman" w:hAnsi="Times New Roman" w:cs="Times New Roman"/>
          <w:b/>
          <w:sz w:val="24"/>
          <w:szCs w:val="24"/>
        </w:rPr>
        <w:t>услуги</w:t>
      </w:r>
      <w:bookmarkEnd w:id="38"/>
    </w:p>
    <w:p w:rsidR="000E6C84" w:rsidRPr="00234FAD" w:rsidRDefault="000E6C84" w:rsidP="000E6C84">
      <w:pPr>
        <w:pStyle w:val="ConsPlusNormal"/>
        <w:ind w:firstLine="540"/>
        <w:jc w:val="both"/>
        <w:rPr>
          <w:rFonts w:ascii="Times New Roman" w:hAnsi="Times New Roman" w:cs="Times New Roman"/>
          <w:sz w:val="24"/>
          <w:szCs w:val="24"/>
        </w:rPr>
      </w:pPr>
    </w:p>
    <w:p w:rsidR="000E6C84" w:rsidRPr="00234FAD" w:rsidRDefault="00F4539A" w:rsidP="000E6C8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BC2F48" w:rsidRPr="00234FAD">
        <w:rPr>
          <w:rFonts w:ascii="Times New Roman" w:hAnsi="Times New Roman" w:cs="Times New Roman"/>
          <w:sz w:val="24"/>
          <w:szCs w:val="24"/>
        </w:rPr>
        <w:t>1</w:t>
      </w:r>
      <w:r w:rsidR="000E6C84" w:rsidRPr="00234FAD">
        <w:rPr>
          <w:rFonts w:ascii="Times New Roman" w:hAnsi="Times New Roman" w:cs="Times New Roman"/>
          <w:sz w:val="24"/>
          <w:szCs w:val="24"/>
        </w:rPr>
        <w:t xml:space="preserve">.1. Предоставление </w:t>
      </w:r>
      <w:r w:rsidR="004B237F">
        <w:rPr>
          <w:rFonts w:ascii="Times New Roman" w:hAnsi="Times New Roman" w:cs="Times New Roman"/>
          <w:sz w:val="24"/>
          <w:szCs w:val="24"/>
        </w:rPr>
        <w:t>М</w:t>
      </w:r>
      <w:r w:rsidR="00854D4F" w:rsidRPr="00234FAD">
        <w:rPr>
          <w:rFonts w:ascii="Times New Roman" w:hAnsi="Times New Roman" w:cs="Times New Roman"/>
          <w:sz w:val="24"/>
          <w:szCs w:val="24"/>
        </w:rPr>
        <w:t>униципальной</w:t>
      </w:r>
      <w:r w:rsidR="004B237F">
        <w:rPr>
          <w:rFonts w:ascii="Times New Roman" w:hAnsi="Times New Roman" w:cs="Times New Roman"/>
          <w:sz w:val="24"/>
          <w:szCs w:val="24"/>
        </w:rPr>
        <w:t xml:space="preserve"> </w:t>
      </w:r>
      <w:r w:rsidR="000E6C84" w:rsidRPr="00234FAD">
        <w:rPr>
          <w:rFonts w:ascii="Times New Roman" w:hAnsi="Times New Roman" w:cs="Times New Roman"/>
          <w:sz w:val="24"/>
          <w:szCs w:val="24"/>
        </w:rPr>
        <w:t>услуги включает в себя следующие административные процедуры:</w:t>
      </w:r>
    </w:p>
    <w:p w:rsidR="000E6C84" w:rsidRPr="00234FAD" w:rsidRDefault="00B54A76" w:rsidP="000E6C8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1)</w:t>
      </w:r>
      <w:r w:rsidR="004B237F">
        <w:rPr>
          <w:rFonts w:ascii="Times New Roman" w:hAnsi="Times New Roman" w:cs="Times New Roman"/>
          <w:sz w:val="24"/>
          <w:szCs w:val="24"/>
        </w:rPr>
        <w:t xml:space="preserve"> </w:t>
      </w:r>
      <w:r w:rsidR="00E63EEE" w:rsidRPr="00234FAD">
        <w:rPr>
          <w:rFonts w:ascii="Times New Roman" w:hAnsi="Times New Roman" w:cs="Times New Roman"/>
          <w:sz w:val="24"/>
          <w:szCs w:val="24"/>
        </w:rPr>
        <w:t>п</w:t>
      </w:r>
      <w:r w:rsidR="000E6C84" w:rsidRPr="00234FAD">
        <w:rPr>
          <w:rFonts w:ascii="Times New Roman" w:hAnsi="Times New Roman" w:cs="Times New Roman"/>
          <w:sz w:val="24"/>
          <w:szCs w:val="24"/>
        </w:rPr>
        <w:t xml:space="preserve">рием </w:t>
      </w:r>
      <w:r w:rsidR="008B7DB6" w:rsidRPr="00234FAD">
        <w:rPr>
          <w:rFonts w:ascii="Times New Roman" w:hAnsi="Times New Roman" w:cs="Times New Roman"/>
          <w:sz w:val="24"/>
          <w:szCs w:val="24"/>
        </w:rPr>
        <w:t>и регистрация</w:t>
      </w:r>
      <w:r w:rsidR="00265EE5">
        <w:rPr>
          <w:rFonts w:ascii="Times New Roman" w:hAnsi="Times New Roman" w:cs="Times New Roman"/>
          <w:sz w:val="24"/>
          <w:szCs w:val="24"/>
        </w:rPr>
        <w:t xml:space="preserve"> </w:t>
      </w:r>
      <w:r w:rsidR="00EE4907" w:rsidRPr="00234FAD">
        <w:rPr>
          <w:rFonts w:ascii="Times New Roman" w:hAnsi="Times New Roman" w:cs="Times New Roman"/>
          <w:sz w:val="24"/>
          <w:szCs w:val="24"/>
        </w:rPr>
        <w:t>заявления</w:t>
      </w:r>
      <w:r w:rsidR="000E6C84" w:rsidRPr="00234FAD">
        <w:rPr>
          <w:rFonts w:ascii="Times New Roman" w:hAnsi="Times New Roman" w:cs="Times New Roman"/>
          <w:sz w:val="24"/>
          <w:szCs w:val="24"/>
        </w:rPr>
        <w:t xml:space="preserve"> и документов, необходимых для предос</w:t>
      </w:r>
      <w:r w:rsidR="00E63EEE" w:rsidRPr="00234FAD">
        <w:rPr>
          <w:rFonts w:ascii="Times New Roman" w:hAnsi="Times New Roman" w:cs="Times New Roman"/>
          <w:sz w:val="24"/>
          <w:szCs w:val="24"/>
        </w:rPr>
        <w:t xml:space="preserve">тавления </w:t>
      </w:r>
      <w:r w:rsidR="004B237F">
        <w:rPr>
          <w:rFonts w:ascii="Times New Roman" w:hAnsi="Times New Roman" w:cs="Times New Roman"/>
          <w:sz w:val="24"/>
          <w:szCs w:val="24"/>
        </w:rPr>
        <w:t>М</w:t>
      </w:r>
      <w:r w:rsidR="00854D4F" w:rsidRPr="00234FAD">
        <w:rPr>
          <w:rFonts w:ascii="Times New Roman" w:hAnsi="Times New Roman" w:cs="Times New Roman"/>
          <w:sz w:val="24"/>
          <w:szCs w:val="24"/>
        </w:rPr>
        <w:t>униципальной</w:t>
      </w:r>
      <w:r w:rsidR="00265EE5">
        <w:rPr>
          <w:rFonts w:ascii="Times New Roman" w:hAnsi="Times New Roman" w:cs="Times New Roman"/>
          <w:sz w:val="24"/>
          <w:szCs w:val="24"/>
        </w:rPr>
        <w:t xml:space="preserve"> </w:t>
      </w:r>
      <w:r w:rsidR="00E63EEE" w:rsidRPr="00234FAD">
        <w:rPr>
          <w:rFonts w:ascii="Times New Roman" w:hAnsi="Times New Roman" w:cs="Times New Roman"/>
          <w:sz w:val="24"/>
          <w:szCs w:val="24"/>
        </w:rPr>
        <w:t>услуги;</w:t>
      </w:r>
    </w:p>
    <w:p w:rsidR="000E6C84" w:rsidRPr="00234FAD" w:rsidRDefault="006E5A96" w:rsidP="000E6C8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B54A76" w:rsidRPr="00234FAD">
        <w:rPr>
          <w:rFonts w:ascii="Times New Roman" w:hAnsi="Times New Roman" w:cs="Times New Roman"/>
          <w:sz w:val="24"/>
          <w:szCs w:val="24"/>
        </w:rPr>
        <w:t>)</w:t>
      </w:r>
      <w:r w:rsidR="004B237F">
        <w:rPr>
          <w:rFonts w:ascii="Times New Roman" w:hAnsi="Times New Roman" w:cs="Times New Roman"/>
          <w:sz w:val="24"/>
          <w:szCs w:val="24"/>
        </w:rPr>
        <w:t xml:space="preserve"> </w:t>
      </w:r>
      <w:r w:rsidR="00E63EEE" w:rsidRPr="00234FAD">
        <w:rPr>
          <w:rFonts w:ascii="Times New Roman" w:hAnsi="Times New Roman" w:cs="Times New Roman"/>
          <w:sz w:val="24"/>
          <w:szCs w:val="24"/>
        </w:rPr>
        <w:t>о</w:t>
      </w:r>
      <w:r w:rsidR="000E6C84" w:rsidRPr="00234FAD">
        <w:rPr>
          <w:rFonts w:ascii="Times New Roman" w:hAnsi="Times New Roman" w:cs="Times New Roman"/>
          <w:sz w:val="24"/>
          <w:szCs w:val="24"/>
        </w:rPr>
        <w:t xml:space="preserve">бработка </w:t>
      </w:r>
      <w:r w:rsidR="00A87EC0" w:rsidRPr="00234FAD">
        <w:rPr>
          <w:rFonts w:ascii="Times New Roman" w:hAnsi="Times New Roman" w:cs="Times New Roman"/>
          <w:sz w:val="24"/>
          <w:szCs w:val="24"/>
        </w:rPr>
        <w:t xml:space="preserve">и предварительное рассмотрение </w:t>
      </w:r>
      <w:r w:rsidR="000E6C84" w:rsidRPr="00234FAD">
        <w:rPr>
          <w:rFonts w:ascii="Times New Roman" w:hAnsi="Times New Roman" w:cs="Times New Roman"/>
          <w:sz w:val="24"/>
          <w:szCs w:val="24"/>
        </w:rPr>
        <w:t xml:space="preserve">документов, необходимых для предоставления </w:t>
      </w:r>
      <w:r w:rsidR="004B237F">
        <w:rPr>
          <w:rFonts w:ascii="Times New Roman" w:hAnsi="Times New Roman" w:cs="Times New Roman"/>
          <w:sz w:val="24"/>
          <w:szCs w:val="24"/>
        </w:rPr>
        <w:t>М</w:t>
      </w:r>
      <w:r w:rsidR="00854D4F" w:rsidRPr="00234FAD">
        <w:rPr>
          <w:rFonts w:ascii="Times New Roman" w:hAnsi="Times New Roman" w:cs="Times New Roman"/>
          <w:sz w:val="24"/>
          <w:szCs w:val="24"/>
        </w:rPr>
        <w:t>униципальной</w:t>
      </w:r>
      <w:r w:rsidR="00265EE5">
        <w:rPr>
          <w:rFonts w:ascii="Times New Roman" w:hAnsi="Times New Roman" w:cs="Times New Roman"/>
          <w:sz w:val="24"/>
          <w:szCs w:val="24"/>
        </w:rPr>
        <w:t xml:space="preserve"> </w:t>
      </w:r>
      <w:r w:rsidR="000E6C84" w:rsidRPr="00234FAD">
        <w:rPr>
          <w:rFonts w:ascii="Times New Roman" w:hAnsi="Times New Roman" w:cs="Times New Roman"/>
          <w:sz w:val="24"/>
          <w:szCs w:val="24"/>
        </w:rPr>
        <w:t>услуги</w:t>
      </w:r>
      <w:r w:rsidR="00E63EEE" w:rsidRPr="00234FAD">
        <w:rPr>
          <w:rFonts w:ascii="Times New Roman" w:hAnsi="Times New Roman" w:cs="Times New Roman"/>
          <w:sz w:val="24"/>
          <w:szCs w:val="24"/>
        </w:rPr>
        <w:t>;</w:t>
      </w:r>
    </w:p>
    <w:p w:rsidR="00E63EEE" w:rsidRPr="00234FAD" w:rsidRDefault="004E3468" w:rsidP="000E6C8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3</w:t>
      </w:r>
      <w:r w:rsidR="00B54A76" w:rsidRPr="00234FAD">
        <w:rPr>
          <w:rFonts w:ascii="Times New Roman" w:hAnsi="Times New Roman" w:cs="Times New Roman"/>
          <w:sz w:val="24"/>
          <w:szCs w:val="24"/>
        </w:rPr>
        <w:t>)</w:t>
      </w:r>
      <w:r w:rsidR="004B237F">
        <w:rPr>
          <w:rFonts w:ascii="Times New Roman" w:hAnsi="Times New Roman" w:cs="Times New Roman"/>
          <w:sz w:val="24"/>
          <w:szCs w:val="24"/>
        </w:rPr>
        <w:t xml:space="preserve"> </w:t>
      </w:r>
      <w:r w:rsidR="00D91C45" w:rsidRPr="00234FAD">
        <w:rPr>
          <w:rFonts w:ascii="Times New Roman" w:hAnsi="Times New Roman" w:cs="Times New Roman"/>
          <w:sz w:val="24"/>
          <w:szCs w:val="24"/>
        </w:rPr>
        <w:t xml:space="preserve">принятие решения о предоставлении (об отказе в предоставлении) </w:t>
      </w:r>
      <w:r w:rsidR="005416CA">
        <w:rPr>
          <w:rFonts w:ascii="Times New Roman" w:hAnsi="Times New Roman" w:cs="Times New Roman"/>
          <w:sz w:val="24"/>
          <w:szCs w:val="24"/>
        </w:rPr>
        <w:t>М</w:t>
      </w:r>
      <w:r w:rsidR="00854D4F" w:rsidRPr="00234FAD">
        <w:rPr>
          <w:rFonts w:ascii="Times New Roman" w:hAnsi="Times New Roman" w:cs="Times New Roman"/>
          <w:sz w:val="24"/>
          <w:szCs w:val="24"/>
        </w:rPr>
        <w:t>униципальной</w:t>
      </w:r>
      <w:r w:rsidR="005416CA">
        <w:rPr>
          <w:rFonts w:ascii="Times New Roman" w:hAnsi="Times New Roman" w:cs="Times New Roman"/>
          <w:sz w:val="24"/>
          <w:szCs w:val="24"/>
        </w:rPr>
        <w:t xml:space="preserve"> </w:t>
      </w:r>
      <w:r w:rsidR="00D91C45" w:rsidRPr="00234FAD">
        <w:rPr>
          <w:rFonts w:ascii="Times New Roman" w:hAnsi="Times New Roman" w:cs="Times New Roman"/>
          <w:sz w:val="24"/>
          <w:szCs w:val="24"/>
        </w:rPr>
        <w:t>услуги</w:t>
      </w:r>
      <w:r w:rsidR="00256881" w:rsidRPr="00234FAD">
        <w:rPr>
          <w:rFonts w:ascii="Times New Roman" w:hAnsi="Times New Roman" w:cs="Times New Roman"/>
          <w:sz w:val="24"/>
          <w:szCs w:val="24"/>
        </w:rPr>
        <w:t>, подготовка договора передачи жилого помещения и пакета документов,</w:t>
      </w:r>
      <w:r w:rsidR="00856C52" w:rsidRPr="00234FAD">
        <w:rPr>
          <w:rFonts w:ascii="Times New Roman" w:hAnsi="Times New Roman" w:cs="Times New Roman"/>
          <w:sz w:val="24"/>
          <w:szCs w:val="24"/>
        </w:rPr>
        <w:t xml:space="preserve">оформление результата предоставления </w:t>
      </w:r>
      <w:r w:rsidR="004B237F">
        <w:rPr>
          <w:rFonts w:ascii="Times New Roman" w:hAnsi="Times New Roman" w:cs="Times New Roman"/>
          <w:sz w:val="24"/>
          <w:szCs w:val="24"/>
        </w:rPr>
        <w:t>М</w:t>
      </w:r>
      <w:r w:rsidR="00854D4F" w:rsidRPr="00234FAD">
        <w:rPr>
          <w:rFonts w:ascii="Times New Roman" w:hAnsi="Times New Roman" w:cs="Times New Roman"/>
          <w:sz w:val="24"/>
          <w:szCs w:val="24"/>
        </w:rPr>
        <w:t>униципальной</w:t>
      </w:r>
      <w:r w:rsidR="005416CA">
        <w:rPr>
          <w:rFonts w:ascii="Times New Roman" w:hAnsi="Times New Roman" w:cs="Times New Roman"/>
          <w:sz w:val="24"/>
          <w:szCs w:val="24"/>
        </w:rPr>
        <w:t xml:space="preserve"> </w:t>
      </w:r>
      <w:r w:rsidR="00856C52" w:rsidRPr="00234FAD">
        <w:rPr>
          <w:rFonts w:ascii="Times New Roman" w:hAnsi="Times New Roman" w:cs="Times New Roman"/>
          <w:sz w:val="24"/>
          <w:szCs w:val="24"/>
        </w:rPr>
        <w:t>услуги</w:t>
      </w:r>
      <w:r w:rsidR="00D91C45" w:rsidRPr="00234FAD">
        <w:rPr>
          <w:rFonts w:ascii="Times New Roman" w:hAnsi="Times New Roman" w:cs="Times New Roman"/>
          <w:sz w:val="24"/>
          <w:szCs w:val="24"/>
        </w:rPr>
        <w:t>;</w:t>
      </w:r>
    </w:p>
    <w:p w:rsidR="00943A45" w:rsidRPr="00234FAD" w:rsidRDefault="004E3468" w:rsidP="000E6C8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4</w:t>
      </w:r>
      <w:r w:rsidR="00B54A76" w:rsidRPr="00234FAD">
        <w:rPr>
          <w:rFonts w:ascii="Times New Roman" w:hAnsi="Times New Roman" w:cs="Times New Roman"/>
          <w:sz w:val="24"/>
          <w:szCs w:val="24"/>
        </w:rPr>
        <w:t>)</w:t>
      </w:r>
      <w:r w:rsidR="004B237F">
        <w:rPr>
          <w:rFonts w:ascii="Times New Roman" w:hAnsi="Times New Roman" w:cs="Times New Roman"/>
          <w:sz w:val="24"/>
          <w:szCs w:val="24"/>
        </w:rPr>
        <w:t xml:space="preserve"> </w:t>
      </w:r>
      <w:r w:rsidR="008361AC" w:rsidRPr="00234FAD">
        <w:rPr>
          <w:rFonts w:ascii="Times New Roman" w:hAnsi="Times New Roman" w:cs="Times New Roman"/>
          <w:sz w:val="24"/>
          <w:szCs w:val="24"/>
        </w:rPr>
        <w:t xml:space="preserve">подписание и </w:t>
      </w:r>
      <w:r w:rsidR="00D91C45" w:rsidRPr="00234FAD">
        <w:rPr>
          <w:rFonts w:ascii="Times New Roman" w:hAnsi="Times New Roman" w:cs="Times New Roman"/>
          <w:sz w:val="24"/>
          <w:szCs w:val="24"/>
        </w:rPr>
        <w:t xml:space="preserve">выдача </w:t>
      </w:r>
      <w:r w:rsidR="00FD4AAE" w:rsidRPr="00234FAD">
        <w:rPr>
          <w:rFonts w:ascii="Times New Roman" w:hAnsi="Times New Roman" w:cs="Times New Roman"/>
          <w:sz w:val="24"/>
          <w:szCs w:val="24"/>
        </w:rPr>
        <w:t xml:space="preserve">оформленного </w:t>
      </w:r>
      <w:r w:rsidR="00DB2D98" w:rsidRPr="00234FAD">
        <w:rPr>
          <w:rFonts w:ascii="Times New Roman" w:hAnsi="Times New Roman" w:cs="Times New Roman"/>
          <w:sz w:val="24"/>
          <w:szCs w:val="24"/>
        </w:rPr>
        <w:t>договора передачи жилого помещения</w:t>
      </w:r>
      <w:r w:rsidR="00256881" w:rsidRPr="00234FAD">
        <w:rPr>
          <w:rFonts w:ascii="Times New Roman" w:hAnsi="Times New Roman" w:cs="Times New Roman"/>
          <w:sz w:val="24"/>
          <w:szCs w:val="24"/>
        </w:rPr>
        <w:t xml:space="preserve"> и пакета документов</w:t>
      </w:r>
      <w:r w:rsidR="004B237F">
        <w:rPr>
          <w:rFonts w:ascii="Times New Roman" w:hAnsi="Times New Roman" w:cs="Times New Roman"/>
          <w:sz w:val="24"/>
          <w:szCs w:val="24"/>
        </w:rPr>
        <w:t xml:space="preserve"> </w:t>
      </w:r>
      <w:r w:rsidR="006660C6">
        <w:rPr>
          <w:rFonts w:ascii="Times New Roman" w:hAnsi="Times New Roman" w:cs="Times New Roman"/>
          <w:sz w:val="24"/>
          <w:szCs w:val="24"/>
        </w:rPr>
        <w:t>З</w:t>
      </w:r>
      <w:r w:rsidR="008361AC" w:rsidRPr="00234FAD">
        <w:rPr>
          <w:rFonts w:ascii="Times New Roman" w:hAnsi="Times New Roman" w:cs="Times New Roman"/>
          <w:sz w:val="24"/>
          <w:szCs w:val="24"/>
        </w:rPr>
        <w:t>аявителю</w:t>
      </w:r>
      <w:r w:rsidR="00D91C45" w:rsidRPr="00234FAD">
        <w:rPr>
          <w:rFonts w:ascii="Times New Roman" w:hAnsi="Times New Roman" w:cs="Times New Roman"/>
          <w:sz w:val="24"/>
          <w:szCs w:val="24"/>
        </w:rPr>
        <w:t>.</w:t>
      </w:r>
    </w:p>
    <w:p w:rsidR="007157E6" w:rsidRPr="00234FAD" w:rsidRDefault="007157E6" w:rsidP="000E6C8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w:t>
      </w:r>
      <w:r w:rsidR="00BC2F48" w:rsidRPr="00234FAD">
        <w:rPr>
          <w:rFonts w:ascii="Times New Roman" w:hAnsi="Times New Roman" w:cs="Times New Roman"/>
          <w:sz w:val="24"/>
          <w:szCs w:val="24"/>
        </w:rPr>
        <w:t>1</w:t>
      </w:r>
      <w:r w:rsidRPr="00234FAD">
        <w:rPr>
          <w:rFonts w:ascii="Times New Roman" w:hAnsi="Times New Roman" w:cs="Times New Roman"/>
          <w:sz w:val="24"/>
          <w:szCs w:val="24"/>
        </w:rPr>
        <w:t xml:space="preserve">.2. Блок-схема </w:t>
      </w:r>
      <w:r w:rsidR="004B237F">
        <w:rPr>
          <w:rFonts w:ascii="Times New Roman" w:hAnsi="Times New Roman" w:cs="Times New Roman"/>
          <w:sz w:val="24"/>
          <w:szCs w:val="24"/>
        </w:rPr>
        <w:t xml:space="preserve"> </w:t>
      </w:r>
      <w:r w:rsidRPr="00234FAD">
        <w:rPr>
          <w:rFonts w:ascii="Times New Roman" w:hAnsi="Times New Roman" w:cs="Times New Roman"/>
          <w:sz w:val="24"/>
          <w:szCs w:val="24"/>
        </w:rPr>
        <w:t>предоставления</w:t>
      </w:r>
      <w:r w:rsidR="004B237F">
        <w:rPr>
          <w:rFonts w:ascii="Times New Roman" w:hAnsi="Times New Roman" w:cs="Times New Roman"/>
          <w:sz w:val="24"/>
          <w:szCs w:val="24"/>
        </w:rPr>
        <w:t xml:space="preserve"> М</w:t>
      </w:r>
      <w:r w:rsidR="00031B55" w:rsidRPr="00234FAD">
        <w:rPr>
          <w:rFonts w:ascii="Times New Roman" w:hAnsi="Times New Roman" w:cs="Times New Roman"/>
          <w:sz w:val="24"/>
          <w:szCs w:val="24"/>
        </w:rPr>
        <w:t>униципальной</w:t>
      </w:r>
      <w:r w:rsidR="004B237F">
        <w:rPr>
          <w:rFonts w:ascii="Times New Roman" w:hAnsi="Times New Roman" w:cs="Times New Roman"/>
          <w:sz w:val="24"/>
          <w:szCs w:val="24"/>
        </w:rPr>
        <w:t xml:space="preserve"> </w:t>
      </w:r>
      <w:r w:rsidR="00ED0196" w:rsidRPr="00234FAD">
        <w:rPr>
          <w:rFonts w:ascii="Times New Roman" w:hAnsi="Times New Roman" w:cs="Times New Roman"/>
          <w:sz w:val="24"/>
          <w:szCs w:val="24"/>
        </w:rPr>
        <w:t xml:space="preserve">услуги приведена в </w:t>
      </w:r>
      <w:r w:rsidR="004B237F">
        <w:rPr>
          <w:rFonts w:ascii="Times New Roman" w:hAnsi="Times New Roman" w:cs="Times New Roman"/>
          <w:sz w:val="24"/>
          <w:szCs w:val="24"/>
        </w:rPr>
        <w:t>П</w:t>
      </w:r>
      <w:r w:rsidR="00ED0196" w:rsidRPr="00234FAD">
        <w:rPr>
          <w:rFonts w:ascii="Times New Roman" w:hAnsi="Times New Roman" w:cs="Times New Roman"/>
          <w:sz w:val="24"/>
          <w:szCs w:val="24"/>
        </w:rPr>
        <w:t>риложении</w:t>
      </w:r>
      <w:r w:rsidR="004B237F">
        <w:rPr>
          <w:rFonts w:ascii="Times New Roman" w:hAnsi="Times New Roman" w:cs="Times New Roman"/>
          <w:sz w:val="24"/>
          <w:szCs w:val="24"/>
        </w:rPr>
        <w:t xml:space="preserve"> </w:t>
      </w:r>
      <w:r w:rsidR="00B02047">
        <w:rPr>
          <w:rFonts w:ascii="Times New Roman" w:hAnsi="Times New Roman" w:cs="Times New Roman"/>
          <w:sz w:val="24"/>
          <w:szCs w:val="24"/>
        </w:rPr>
        <w:t xml:space="preserve">11 </w:t>
      </w:r>
      <w:r w:rsidRPr="00234FAD">
        <w:rPr>
          <w:rFonts w:ascii="Times New Roman" w:hAnsi="Times New Roman" w:cs="Times New Roman"/>
          <w:sz w:val="24"/>
          <w:szCs w:val="24"/>
        </w:rPr>
        <w:t xml:space="preserve">к </w:t>
      </w:r>
      <w:r w:rsidR="00A87EC0" w:rsidRPr="00234FAD">
        <w:rPr>
          <w:rFonts w:ascii="Times New Roman" w:hAnsi="Times New Roman" w:cs="Times New Roman"/>
          <w:sz w:val="24"/>
          <w:szCs w:val="24"/>
        </w:rPr>
        <w:t>Административному р</w:t>
      </w:r>
      <w:r w:rsidRPr="00234FAD">
        <w:rPr>
          <w:rFonts w:ascii="Times New Roman" w:hAnsi="Times New Roman" w:cs="Times New Roman"/>
          <w:sz w:val="24"/>
          <w:szCs w:val="24"/>
        </w:rPr>
        <w:t>егламенту</w:t>
      </w:r>
      <w:r w:rsidR="00E0550A" w:rsidRPr="00234FAD">
        <w:rPr>
          <w:rFonts w:ascii="Times New Roman" w:hAnsi="Times New Roman" w:cs="Times New Roman"/>
          <w:sz w:val="24"/>
          <w:szCs w:val="24"/>
        </w:rPr>
        <w:t>.</w:t>
      </w:r>
    </w:p>
    <w:p w:rsidR="00ED0196" w:rsidRPr="00234FAD" w:rsidRDefault="00ED0196" w:rsidP="000E6C84">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21.3. Перечень и содержание административных действий, состав каждой административной процедуры приведен в Приложении </w:t>
      </w:r>
      <w:r w:rsidR="00B56A7D" w:rsidRPr="00234FAD">
        <w:rPr>
          <w:rFonts w:ascii="Times New Roman" w:hAnsi="Times New Roman" w:cs="Times New Roman"/>
          <w:sz w:val="24"/>
          <w:szCs w:val="24"/>
        </w:rPr>
        <w:t>10</w:t>
      </w:r>
      <w:r w:rsidRPr="00234FAD">
        <w:rPr>
          <w:rFonts w:ascii="Times New Roman" w:hAnsi="Times New Roman" w:cs="Times New Roman"/>
          <w:sz w:val="24"/>
          <w:szCs w:val="24"/>
        </w:rPr>
        <w:t xml:space="preserve"> к настоящему Административному регламенту.</w:t>
      </w:r>
    </w:p>
    <w:p w:rsidR="007B5B7D" w:rsidRPr="00234FAD" w:rsidRDefault="007B5B7D" w:rsidP="000E6C84">
      <w:pPr>
        <w:pStyle w:val="ConsPlusNormal"/>
        <w:ind w:firstLine="540"/>
        <w:jc w:val="both"/>
        <w:rPr>
          <w:rFonts w:ascii="Times New Roman" w:hAnsi="Times New Roman" w:cs="Times New Roman"/>
          <w:sz w:val="24"/>
          <w:szCs w:val="24"/>
        </w:rPr>
      </w:pPr>
    </w:p>
    <w:p w:rsidR="00526756" w:rsidRPr="00234FAD" w:rsidRDefault="00526756" w:rsidP="00526756">
      <w:pPr>
        <w:pStyle w:val="ConsPlusNormal"/>
        <w:jc w:val="center"/>
        <w:outlineLvl w:val="0"/>
        <w:rPr>
          <w:rFonts w:ascii="Times New Roman" w:hAnsi="Times New Roman" w:cs="Times New Roman"/>
          <w:b/>
          <w:sz w:val="24"/>
          <w:szCs w:val="24"/>
        </w:rPr>
      </w:pPr>
      <w:bookmarkStart w:id="39" w:name="_Toc530579914"/>
      <w:r w:rsidRPr="00234FAD">
        <w:rPr>
          <w:rFonts w:ascii="Times New Roman" w:hAnsi="Times New Roman" w:cs="Times New Roman"/>
          <w:b/>
          <w:sz w:val="24"/>
          <w:szCs w:val="24"/>
          <w:lang w:val="en-US"/>
        </w:rPr>
        <w:t>IV</w:t>
      </w:r>
      <w:r w:rsidRPr="00234FAD">
        <w:rPr>
          <w:rFonts w:ascii="Times New Roman" w:hAnsi="Times New Roman" w:cs="Times New Roman"/>
          <w:b/>
          <w:sz w:val="24"/>
          <w:szCs w:val="24"/>
        </w:rPr>
        <w:t>. Порядок и формы контроля за исполнением</w:t>
      </w:r>
      <w:bookmarkEnd w:id="39"/>
    </w:p>
    <w:p w:rsidR="00526756" w:rsidRPr="00234FAD" w:rsidRDefault="00526756" w:rsidP="00526756">
      <w:pPr>
        <w:pStyle w:val="ConsPlusNormal"/>
        <w:jc w:val="center"/>
        <w:rPr>
          <w:rFonts w:ascii="Times New Roman" w:hAnsi="Times New Roman" w:cs="Times New Roman"/>
          <w:b/>
          <w:sz w:val="24"/>
          <w:szCs w:val="24"/>
        </w:rPr>
      </w:pPr>
      <w:r w:rsidRPr="00234FAD">
        <w:rPr>
          <w:rFonts w:ascii="Times New Roman" w:hAnsi="Times New Roman" w:cs="Times New Roman"/>
          <w:b/>
          <w:sz w:val="24"/>
          <w:szCs w:val="24"/>
        </w:rPr>
        <w:t xml:space="preserve">административного регламента предоставления </w:t>
      </w:r>
      <w:r w:rsidR="000A5E31" w:rsidRPr="00234FAD">
        <w:rPr>
          <w:rFonts w:ascii="Times New Roman" w:hAnsi="Times New Roman" w:cs="Times New Roman"/>
          <w:b/>
          <w:sz w:val="24"/>
          <w:szCs w:val="24"/>
        </w:rPr>
        <w:t>М</w:t>
      </w:r>
      <w:r w:rsidR="00857207" w:rsidRPr="00234FAD">
        <w:rPr>
          <w:rFonts w:ascii="Times New Roman" w:hAnsi="Times New Roman" w:cs="Times New Roman"/>
          <w:b/>
          <w:sz w:val="24"/>
          <w:szCs w:val="24"/>
        </w:rPr>
        <w:t>униципальной</w:t>
      </w:r>
      <w:r w:rsidR="00AA27BC">
        <w:rPr>
          <w:rFonts w:ascii="Times New Roman" w:hAnsi="Times New Roman" w:cs="Times New Roman"/>
          <w:b/>
          <w:sz w:val="24"/>
          <w:szCs w:val="24"/>
        </w:rPr>
        <w:t xml:space="preserve"> </w:t>
      </w:r>
      <w:r w:rsidRPr="00234FAD">
        <w:rPr>
          <w:rFonts w:ascii="Times New Roman" w:hAnsi="Times New Roman" w:cs="Times New Roman"/>
          <w:b/>
          <w:sz w:val="24"/>
          <w:szCs w:val="24"/>
        </w:rPr>
        <w:t>услуги</w:t>
      </w:r>
    </w:p>
    <w:p w:rsidR="00526756" w:rsidRPr="00234FAD" w:rsidRDefault="00526756" w:rsidP="00526756">
      <w:pPr>
        <w:pStyle w:val="ConsPlusNormal"/>
        <w:ind w:firstLine="540"/>
        <w:jc w:val="both"/>
        <w:rPr>
          <w:rFonts w:ascii="Times New Roman" w:hAnsi="Times New Roman" w:cs="Times New Roman"/>
          <w:sz w:val="24"/>
          <w:szCs w:val="24"/>
        </w:rPr>
      </w:pPr>
    </w:p>
    <w:p w:rsidR="000A5E31" w:rsidRPr="00234FAD" w:rsidRDefault="000A5E31" w:rsidP="000A5E31">
      <w:pPr>
        <w:widowControl w:val="0"/>
        <w:autoSpaceDE w:val="0"/>
        <w:autoSpaceDN w:val="0"/>
        <w:adjustRightInd w:val="0"/>
        <w:spacing w:after="0" w:line="240" w:lineRule="auto"/>
        <w:jc w:val="center"/>
        <w:rPr>
          <w:rFonts w:ascii="Times New Roman" w:hAnsi="Times New Roman" w:cs="Times New Roman"/>
          <w:b/>
          <w:sz w:val="24"/>
          <w:szCs w:val="24"/>
        </w:rPr>
      </w:pPr>
      <w:r w:rsidRPr="00234FAD">
        <w:rPr>
          <w:rFonts w:ascii="Times New Roman" w:hAnsi="Times New Roman" w:cs="Times New Roman"/>
          <w:b/>
          <w:sz w:val="24"/>
          <w:szCs w:val="24"/>
        </w:rPr>
        <w:t>22. Порядок осуществления контроля за соблюдением</w:t>
      </w:r>
    </w:p>
    <w:p w:rsidR="000A5E31" w:rsidRPr="00234FAD" w:rsidRDefault="000A5E31" w:rsidP="000A5E31">
      <w:pPr>
        <w:widowControl w:val="0"/>
        <w:autoSpaceDE w:val="0"/>
        <w:autoSpaceDN w:val="0"/>
        <w:adjustRightInd w:val="0"/>
        <w:spacing w:after="0" w:line="240" w:lineRule="auto"/>
        <w:jc w:val="center"/>
        <w:rPr>
          <w:rFonts w:ascii="Times New Roman" w:hAnsi="Times New Roman" w:cs="Times New Roman"/>
          <w:b/>
          <w:sz w:val="24"/>
          <w:szCs w:val="24"/>
        </w:rPr>
      </w:pPr>
      <w:r w:rsidRPr="00234FAD">
        <w:rPr>
          <w:rFonts w:ascii="Times New Roman" w:hAnsi="Times New Roman" w:cs="Times New Roman"/>
          <w:b/>
          <w:sz w:val="24"/>
          <w:szCs w:val="24"/>
        </w:rPr>
        <w:t>и исполнением должностными лицами,</w:t>
      </w:r>
      <w:r w:rsidR="00B56A7D" w:rsidRPr="00234FAD">
        <w:rPr>
          <w:rFonts w:ascii="Times New Roman" w:hAnsi="Times New Roman" w:cs="Times New Roman"/>
          <w:b/>
          <w:sz w:val="24"/>
          <w:szCs w:val="24"/>
        </w:rPr>
        <w:t xml:space="preserve"> муниципальными служащими, работниками </w:t>
      </w:r>
      <w:r w:rsidRPr="00234FAD">
        <w:rPr>
          <w:rFonts w:ascii="Times New Roman" w:hAnsi="Times New Roman" w:cs="Times New Roman"/>
          <w:b/>
          <w:sz w:val="24"/>
          <w:szCs w:val="24"/>
        </w:rPr>
        <w:t xml:space="preserve">Администрации положений настоящего </w:t>
      </w:r>
      <w:r w:rsidR="00B56A7D" w:rsidRPr="00234FAD">
        <w:rPr>
          <w:rFonts w:ascii="Times New Roman" w:hAnsi="Times New Roman" w:cs="Times New Roman"/>
          <w:b/>
          <w:sz w:val="24"/>
          <w:szCs w:val="24"/>
        </w:rPr>
        <w:t>А</w:t>
      </w:r>
      <w:r w:rsidRPr="00234FAD">
        <w:rPr>
          <w:rFonts w:ascii="Times New Roman" w:hAnsi="Times New Roman" w:cs="Times New Roman"/>
          <w:b/>
          <w:sz w:val="24"/>
          <w:szCs w:val="24"/>
        </w:rPr>
        <w:t>дминистративного</w:t>
      </w:r>
      <w:r w:rsidR="006660C6">
        <w:rPr>
          <w:rFonts w:ascii="Times New Roman" w:hAnsi="Times New Roman" w:cs="Times New Roman"/>
          <w:b/>
          <w:sz w:val="24"/>
          <w:szCs w:val="24"/>
        </w:rPr>
        <w:t xml:space="preserve"> </w:t>
      </w:r>
      <w:r w:rsidRPr="00234FAD">
        <w:rPr>
          <w:rFonts w:ascii="Times New Roman" w:hAnsi="Times New Roman" w:cs="Times New Roman"/>
          <w:b/>
          <w:sz w:val="24"/>
          <w:szCs w:val="24"/>
        </w:rPr>
        <w:t>регламента и иных нормативных правовых актов,</w:t>
      </w:r>
    </w:p>
    <w:p w:rsidR="00D02D66" w:rsidRPr="00234FAD" w:rsidRDefault="000A5E31" w:rsidP="00D02D66">
      <w:pPr>
        <w:widowControl w:val="0"/>
        <w:autoSpaceDE w:val="0"/>
        <w:autoSpaceDN w:val="0"/>
        <w:adjustRightInd w:val="0"/>
        <w:spacing w:after="0" w:line="240" w:lineRule="auto"/>
        <w:jc w:val="center"/>
        <w:rPr>
          <w:rFonts w:ascii="Times New Roman" w:hAnsi="Times New Roman" w:cs="Times New Roman"/>
          <w:b/>
          <w:sz w:val="24"/>
          <w:szCs w:val="24"/>
        </w:rPr>
      </w:pPr>
      <w:r w:rsidRPr="00234FAD">
        <w:rPr>
          <w:rFonts w:ascii="Times New Roman" w:hAnsi="Times New Roman" w:cs="Times New Roman"/>
          <w:b/>
          <w:sz w:val="24"/>
          <w:szCs w:val="24"/>
        </w:rPr>
        <w:t xml:space="preserve">устанавливающих требования к </w:t>
      </w:r>
      <w:r w:rsidR="00D02D66" w:rsidRPr="00234FAD">
        <w:rPr>
          <w:rFonts w:ascii="Times New Roman" w:hAnsi="Times New Roman" w:cs="Times New Roman"/>
          <w:b/>
          <w:sz w:val="24"/>
          <w:szCs w:val="24"/>
        </w:rPr>
        <w:t>предоставлени</w:t>
      </w:r>
      <w:r w:rsidR="006E6BE5">
        <w:rPr>
          <w:rFonts w:ascii="Times New Roman" w:hAnsi="Times New Roman" w:cs="Times New Roman"/>
          <w:b/>
          <w:sz w:val="24"/>
          <w:szCs w:val="24"/>
        </w:rPr>
        <w:t>ю</w:t>
      </w:r>
      <w:r w:rsidR="00D02D66" w:rsidRPr="00234FAD">
        <w:rPr>
          <w:rFonts w:ascii="Times New Roman" w:hAnsi="Times New Roman" w:cs="Times New Roman"/>
          <w:b/>
          <w:sz w:val="24"/>
          <w:szCs w:val="24"/>
        </w:rPr>
        <w:t xml:space="preserve"> </w:t>
      </w:r>
    </w:p>
    <w:p w:rsidR="000A5E31" w:rsidRPr="00234FAD" w:rsidRDefault="00D02D66" w:rsidP="00D02D66">
      <w:pPr>
        <w:widowControl w:val="0"/>
        <w:autoSpaceDE w:val="0"/>
        <w:autoSpaceDN w:val="0"/>
        <w:adjustRightInd w:val="0"/>
        <w:spacing w:after="0" w:line="240" w:lineRule="auto"/>
        <w:jc w:val="center"/>
        <w:rPr>
          <w:rFonts w:ascii="Times New Roman" w:hAnsi="Times New Roman" w:cs="Times New Roman"/>
          <w:b/>
          <w:sz w:val="24"/>
          <w:szCs w:val="24"/>
        </w:rPr>
      </w:pPr>
      <w:r w:rsidRPr="00234FAD">
        <w:rPr>
          <w:rFonts w:ascii="Times New Roman" w:hAnsi="Times New Roman" w:cs="Times New Roman"/>
          <w:b/>
          <w:sz w:val="24"/>
          <w:szCs w:val="24"/>
        </w:rPr>
        <w:t>Муниципальной</w:t>
      </w:r>
      <w:r w:rsidR="00AA27BC">
        <w:rPr>
          <w:rFonts w:ascii="Times New Roman" w:hAnsi="Times New Roman" w:cs="Times New Roman"/>
          <w:b/>
          <w:sz w:val="24"/>
          <w:szCs w:val="24"/>
        </w:rPr>
        <w:t xml:space="preserve"> </w:t>
      </w:r>
      <w:r w:rsidRPr="00234FAD">
        <w:rPr>
          <w:rFonts w:ascii="Times New Roman" w:hAnsi="Times New Roman" w:cs="Times New Roman"/>
          <w:b/>
          <w:sz w:val="24"/>
          <w:szCs w:val="24"/>
        </w:rPr>
        <w:t>услуги</w:t>
      </w:r>
      <w:r w:rsidR="000A5E31" w:rsidRPr="00234FAD">
        <w:rPr>
          <w:rFonts w:ascii="Times New Roman" w:hAnsi="Times New Roman" w:cs="Times New Roman"/>
          <w:b/>
          <w:sz w:val="24"/>
          <w:szCs w:val="24"/>
        </w:rPr>
        <w:t>, а также принятием ими решений</w:t>
      </w:r>
    </w:p>
    <w:p w:rsidR="000A5E31" w:rsidRPr="00234FAD" w:rsidRDefault="000A5E31" w:rsidP="000A5E31">
      <w:pPr>
        <w:widowControl w:val="0"/>
        <w:autoSpaceDE w:val="0"/>
        <w:autoSpaceDN w:val="0"/>
        <w:adjustRightInd w:val="0"/>
        <w:spacing w:after="0" w:line="240" w:lineRule="auto"/>
        <w:jc w:val="center"/>
        <w:rPr>
          <w:rFonts w:ascii="Times New Roman" w:hAnsi="Times New Roman" w:cs="Times New Roman"/>
          <w:sz w:val="24"/>
          <w:szCs w:val="24"/>
        </w:rPr>
      </w:pPr>
    </w:p>
    <w:p w:rsidR="000A5E31" w:rsidRPr="00234FAD" w:rsidRDefault="00D02D66"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22</w:t>
      </w:r>
      <w:r w:rsidR="000A5E31" w:rsidRPr="00234FAD">
        <w:rPr>
          <w:rFonts w:ascii="Times New Roman" w:hAnsi="Times New Roman" w:cs="Times New Roman"/>
          <w:sz w:val="24"/>
          <w:szCs w:val="24"/>
        </w:rPr>
        <w:t xml:space="preserve">.1. 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34FAD">
        <w:rPr>
          <w:rFonts w:ascii="Times New Roman" w:hAnsi="Times New Roman" w:cs="Times New Roman"/>
          <w:sz w:val="24"/>
          <w:szCs w:val="24"/>
        </w:rPr>
        <w:t xml:space="preserve">Муниципальной </w:t>
      </w:r>
      <w:r w:rsidR="000A5E31" w:rsidRPr="00234FAD">
        <w:rPr>
          <w:rFonts w:ascii="Times New Roman" w:hAnsi="Times New Roman" w:cs="Times New Roman"/>
          <w:sz w:val="24"/>
          <w:szCs w:val="24"/>
        </w:rPr>
        <w:t>услуги, осуществляется в форме:</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 xml:space="preserve">1) текущего контроля за соблюдением полноты и качества предоставления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(далее - Текущий контроль);</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 xml:space="preserve">2) контроля за соблюдением порядка предоставления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2</w:t>
      </w:r>
      <w:r w:rsidRPr="00234FAD">
        <w:rPr>
          <w:rFonts w:ascii="Times New Roman" w:hAnsi="Times New Roman" w:cs="Times New Roman"/>
          <w:sz w:val="24"/>
          <w:szCs w:val="24"/>
        </w:rPr>
        <w:t xml:space="preserve">.2. Текущий контроль Администрацией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2</w:t>
      </w:r>
      <w:r w:rsidRPr="00234FAD">
        <w:rPr>
          <w:rFonts w:ascii="Times New Roman" w:hAnsi="Times New Roman" w:cs="Times New Roman"/>
          <w:sz w:val="24"/>
          <w:szCs w:val="24"/>
        </w:rPr>
        <w:t xml:space="preserve">.3. Текущий контроль осуществляется в порядке, установленном </w:t>
      </w:r>
      <w:r w:rsidR="00667960" w:rsidRPr="00234FAD">
        <w:rPr>
          <w:rFonts w:ascii="Times New Roman" w:hAnsi="Times New Roman" w:cs="Times New Roman"/>
          <w:sz w:val="24"/>
          <w:szCs w:val="24"/>
        </w:rPr>
        <w:t xml:space="preserve">Главой </w:t>
      </w:r>
      <w:r w:rsidR="00B104AB">
        <w:rPr>
          <w:rFonts w:ascii="Times New Roman" w:hAnsi="Times New Roman" w:cs="Times New Roman"/>
          <w:sz w:val="24"/>
          <w:szCs w:val="24"/>
        </w:rPr>
        <w:t xml:space="preserve">Сергиево-Посадского </w:t>
      </w:r>
      <w:r w:rsidR="004B237F">
        <w:rPr>
          <w:rFonts w:ascii="Times New Roman" w:hAnsi="Times New Roman" w:cs="Times New Roman"/>
          <w:sz w:val="24"/>
          <w:szCs w:val="24"/>
        </w:rPr>
        <w:t xml:space="preserve">муниципального </w:t>
      </w:r>
      <w:r w:rsidR="00B104AB">
        <w:rPr>
          <w:rFonts w:ascii="Times New Roman" w:hAnsi="Times New Roman" w:cs="Times New Roman"/>
          <w:sz w:val="24"/>
          <w:szCs w:val="24"/>
        </w:rPr>
        <w:t>района</w:t>
      </w:r>
      <w:r w:rsidR="00667960" w:rsidRPr="00234FAD">
        <w:rPr>
          <w:rFonts w:ascii="Times New Roman" w:hAnsi="Times New Roman" w:cs="Times New Roman"/>
          <w:sz w:val="24"/>
          <w:szCs w:val="24"/>
        </w:rPr>
        <w:t xml:space="preserve"> Московской области</w:t>
      </w:r>
      <w:r w:rsidRPr="00234FAD">
        <w:rPr>
          <w:rFonts w:ascii="Times New Roman" w:hAnsi="Times New Roman" w:cs="Times New Roman"/>
          <w:sz w:val="24"/>
          <w:szCs w:val="24"/>
        </w:rPr>
        <w:t xml:space="preserve"> с учетом требований настоящего Административного регламента.</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lastRenderedPageBreak/>
        <w:t>2</w:t>
      </w:r>
      <w:r w:rsidR="00D02D66" w:rsidRPr="00234FAD">
        <w:rPr>
          <w:rFonts w:ascii="Times New Roman" w:hAnsi="Times New Roman" w:cs="Times New Roman"/>
          <w:sz w:val="24"/>
          <w:szCs w:val="24"/>
        </w:rPr>
        <w:t>2</w:t>
      </w:r>
      <w:r w:rsidRPr="00234FAD">
        <w:rPr>
          <w:rFonts w:ascii="Times New Roman" w:hAnsi="Times New Roman" w:cs="Times New Roman"/>
          <w:sz w:val="24"/>
          <w:szCs w:val="24"/>
        </w:rPr>
        <w:t xml:space="preserve">.4. Контроль за соблюдением порядка предоставления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w:t>
      </w:r>
      <w:hyperlink r:id="rId9" w:history="1">
        <w:r w:rsidRPr="00234FAD">
          <w:rPr>
            <w:rStyle w:val="a5"/>
            <w:rFonts w:ascii="Times New Roman" w:hAnsi="Times New Roman" w:cs="Times New Roman"/>
            <w:sz w:val="24"/>
            <w:szCs w:val="24"/>
            <w:u w:val="none"/>
          </w:rPr>
          <w:t>порядком</w:t>
        </w:r>
      </w:hyperlink>
      <w:r w:rsidRPr="00234FAD">
        <w:rPr>
          <w:rFonts w:ascii="Times New Roman" w:hAnsi="Times New Roman" w:cs="Times New Roman"/>
          <w:sz w:val="24"/>
          <w:szCs w:val="24"/>
        </w:rPr>
        <w:t xml:space="preserve">, утвержденным постановлением Правительства Московской области от 16.04.2015 </w:t>
      </w:r>
      <w:r w:rsidR="00667960" w:rsidRPr="00234FAD">
        <w:rPr>
          <w:rFonts w:ascii="Times New Roman" w:hAnsi="Times New Roman" w:cs="Times New Roman"/>
          <w:sz w:val="24"/>
          <w:szCs w:val="24"/>
        </w:rPr>
        <w:t>№</w:t>
      </w:r>
      <w:r w:rsidRPr="00234FAD">
        <w:rPr>
          <w:rFonts w:ascii="Times New Roman" w:hAnsi="Times New Roman" w:cs="Times New Roman"/>
          <w:sz w:val="24"/>
          <w:szCs w:val="24"/>
        </w:rPr>
        <w:t xml:space="preserve"> 253/14 </w:t>
      </w:r>
      <w:r w:rsidR="00667960" w:rsidRPr="00234FAD">
        <w:rPr>
          <w:rFonts w:ascii="Times New Roman" w:hAnsi="Times New Roman" w:cs="Times New Roman"/>
          <w:sz w:val="24"/>
          <w:szCs w:val="24"/>
        </w:rPr>
        <w:t>«</w:t>
      </w:r>
      <w:r w:rsidRPr="00234FAD">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67960" w:rsidRPr="00234FAD">
        <w:rPr>
          <w:rFonts w:ascii="Times New Roman" w:hAnsi="Times New Roman" w:cs="Times New Roman"/>
          <w:sz w:val="24"/>
          <w:szCs w:val="24"/>
        </w:rPr>
        <w:t>»</w:t>
      </w:r>
      <w:r w:rsidRPr="00234FAD">
        <w:rPr>
          <w:rFonts w:ascii="Times New Roman" w:hAnsi="Times New Roman" w:cs="Times New Roman"/>
          <w:sz w:val="24"/>
          <w:szCs w:val="24"/>
        </w:rPr>
        <w:t xml:space="preserve">, и на основании </w:t>
      </w:r>
      <w:hyperlink r:id="rId10" w:history="1">
        <w:r w:rsidRPr="00234FAD">
          <w:rPr>
            <w:rStyle w:val="a5"/>
            <w:rFonts w:ascii="Times New Roman" w:hAnsi="Times New Roman" w:cs="Times New Roman"/>
            <w:sz w:val="24"/>
            <w:szCs w:val="24"/>
            <w:u w:val="none"/>
          </w:rPr>
          <w:t>Закона</w:t>
        </w:r>
      </w:hyperlink>
      <w:r w:rsidRPr="00234FAD">
        <w:rPr>
          <w:rFonts w:ascii="Times New Roman" w:hAnsi="Times New Roman" w:cs="Times New Roman"/>
          <w:sz w:val="24"/>
          <w:szCs w:val="24"/>
        </w:rPr>
        <w:t xml:space="preserve"> Московской области от 04.05.2016 </w:t>
      </w:r>
      <w:r w:rsidR="00667960" w:rsidRPr="00234FAD">
        <w:rPr>
          <w:rFonts w:ascii="Times New Roman" w:hAnsi="Times New Roman" w:cs="Times New Roman"/>
          <w:sz w:val="24"/>
          <w:szCs w:val="24"/>
        </w:rPr>
        <w:t>№</w:t>
      </w:r>
      <w:r w:rsidRPr="00234FAD">
        <w:rPr>
          <w:rFonts w:ascii="Times New Roman" w:hAnsi="Times New Roman" w:cs="Times New Roman"/>
          <w:sz w:val="24"/>
          <w:szCs w:val="24"/>
        </w:rPr>
        <w:t xml:space="preserve"> 37/2016-ОЗ </w:t>
      </w:r>
      <w:r w:rsidR="00667960" w:rsidRPr="00234FAD">
        <w:rPr>
          <w:rFonts w:ascii="Times New Roman" w:hAnsi="Times New Roman" w:cs="Times New Roman"/>
          <w:sz w:val="24"/>
          <w:szCs w:val="24"/>
        </w:rPr>
        <w:t>«</w:t>
      </w:r>
      <w:r w:rsidRPr="00234FAD">
        <w:rPr>
          <w:rFonts w:ascii="Times New Roman" w:hAnsi="Times New Roman" w:cs="Times New Roman"/>
          <w:sz w:val="24"/>
          <w:szCs w:val="24"/>
        </w:rPr>
        <w:t>Кодекс Московской области об административных правонарушениях</w:t>
      </w:r>
      <w:r w:rsidR="00667960" w:rsidRPr="00234FAD">
        <w:rPr>
          <w:rFonts w:ascii="Times New Roman" w:hAnsi="Times New Roman" w:cs="Times New Roman"/>
          <w:sz w:val="24"/>
          <w:szCs w:val="24"/>
        </w:rPr>
        <w:t>»</w:t>
      </w:r>
      <w:r w:rsidRPr="00234FAD">
        <w:rPr>
          <w:rFonts w:ascii="Times New Roman" w:hAnsi="Times New Roman" w:cs="Times New Roman"/>
          <w:sz w:val="24"/>
          <w:szCs w:val="24"/>
        </w:rPr>
        <w:t>.</w:t>
      </w:r>
    </w:p>
    <w:p w:rsidR="000A5E31" w:rsidRPr="00234FAD" w:rsidRDefault="000A5E31" w:rsidP="000A5E31">
      <w:pPr>
        <w:widowControl w:val="0"/>
        <w:autoSpaceDE w:val="0"/>
        <w:autoSpaceDN w:val="0"/>
        <w:adjustRightInd w:val="0"/>
        <w:spacing w:after="0" w:line="240" w:lineRule="auto"/>
        <w:jc w:val="center"/>
        <w:rPr>
          <w:rFonts w:ascii="Times New Roman" w:hAnsi="Times New Roman" w:cs="Times New Roman"/>
          <w:sz w:val="24"/>
          <w:szCs w:val="24"/>
        </w:rPr>
      </w:pPr>
    </w:p>
    <w:p w:rsidR="000A5E31" w:rsidRPr="00234FAD" w:rsidRDefault="000A5E31" w:rsidP="000A5E31">
      <w:pPr>
        <w:widowControl w:val="0"/>
        <w:autoSpaceDE w:val="0"/>
        <w:autoSpaceDN w:val="0"/>
        <w:adjustRightInd w:val="0"/>
        <w:spacing w:after="0" w:line="240" w:lineRule="auto"/>
        <w:jc w:val="center"/>
        <w:rPr>
          <w:rFonts w:ascii="Times New Roman" w:hAnsi="Times New Roman" w:cs="Times New Roman"/>
          <w:b/>
          <w:sz w:val="24"/>
          <w:szCs w:val="24"/>
        </w:rPr>
      </w:pPr>
      <w:r w:rsidRPr="00234FAD">
        <w:rPr>
          <w:rFonts w:ascii="Times New Roman" w:hAnsi="Times New Roman" w:cs="Times New Roman"/>
          <w:b/>
          <w:sz w:val="24"/>
          <w:szCs w:val="24"/>
        </w:rPr>
        <w:t>2</w:t>
      </w:r>
      <w:r w:rsidR="00D02D66" w:rsidRPr="00234FAD">
        <w:rPr>
          <w:rFonts w:ascii="Times New Roman" w:hAnsi="Times New Roman" w:cs="Times New Roman"/>
          <w:b/>
          <w:sz w:val="24"/>
          <w:szCs w:val="24"/>
        </w:rPr>
        <w:t>3</w:t>
      </w:r>
      <w:r w:rsidRPr="00234FAD">
        <w:rPr>
          <w:rFonts w:ascii="Times New Roman" w:hAnsi="Times New Roman" w:cs="Times New Roman"/>
          <w:b/>
          <w:sz w:val="24"/>
          <w:szCs w:val="24"/>
        </w:rPr>
        <w:t>. Порядок и периодичность осуществления Текущего контроля</w:t>
      </w:r>
    </w:p>
    <w:p w:rsidR="000A5E31" w:rsidRPr="00234FAD" w:rsidRDefault="000A5E31" w:rsidP="000A5E31">
      <w:pPr>
        <w:widowControl w:val="0"/>
        <w:autoSpaceDE w:val="0"/>
        <w:autoSpaceDN w:val="0"/>
        <w:adjustRightInd w:val="0"/>
        <w:spacing w:after="0" w:line="240" w:lineRule="auto"/>
        <w:jc w:val="center"/>
        <w:rPr>
          <w:rFonts w:ascii="Times New Roman" w:hAnsi="Times New Roman" w:cs="Times New Roman"/>
          <w:b/>
          <w:sz w:val="24"/>
          <w:szCs w:val="24"/>
        </w:rPr>
      </w:pPr>
      <w:r w:rsidRPr="00234FAD">
        <w:rPr>
          <w:rFonts w:ascii="Times New Roman" w:hAnsi="Times New Roman" w:cs="Times New Roman"/>
          <w:b/>
          <w:sz w:val="24"/>
          <w:szCs w:val="24"/>
        </w:rPr>
        <w:t xml:space="preserve">полноты и качества предоставления </w:t>
      </w:r>
      <w:r w:rsidR="00D02D66" w:rsidRPr="00234FAD">
        <w:rPr>
          <w:rFonts w:ascii="Times New Roman" w:hAnsi="Times New Roman" w:cs="Times New Roman"/>
          <w:b/>
          <w:sz w:val="24"/>
          <w:szCs w:val="24"/>
        </w:rPr>
        <w:t>Муниципальной</w:t>
      </w:r>
      <w:r w:rsidRPr="00234FAD">
        <w:rPr>
          <w:rFonts w:ascii="Times New Roman" w:hAnsi="Times New Roman" w:cs="Times New Roman"/>
          <w:b/>
          <w:sz w:val="24"/>
          <w:szCs w:val="24"/>
        </w:rPr>
        <w:t xml:space="preserve"> услуги</w:t>
      </w:r>
    </w:p>
    <w:p w:rsidR="000A5E31" w:rsidRPr="00234FAD" w:rsidRDefault="000A5E31" w:rsidP="000A5E31">
      <w:pPr>
        <w:widowControl w:val="0"/>
        <w:autoSpaceDE w:val="0"/>
        <w:autoSpaceDN w:val="0"/>
        <w:adjustRightInd w:val="0"/>
        <w:spacing w:after="0" w:line="240" w:lineRule="auto"/>
        <w:jc w:val="center"/>
        <w:rPr>
          <w:rFonts w:ascii="Times New Roman" w:hAnsi="Times New Roman" w:cs="Times New Roman"/>
          <w:b/>
          <w:sz w:val="24"/>
          <w:szCs w:val="24"/>
        </w:rPr>
      </w:pPr>
      <w:r w:rsidRPr="00234FAD">
        <w:rPr>
          <w:rFonts w:ascii="Times New Roman" w:hAnsi="Times New Roman" w:cs="Times New Roman"/>
          <w:b/>
          <w:sz w:val="24"/>
          <w:szCs w:val="24"/>
        </w:rPr>
        <w:t>и контроля за соблюдением порядка предоставления</w:t>
      </w:r>
    </w:p>
    <w:p w:rsidR="000A5E31" w:rsidRPr="00234FAD" w:rsidRDefault="00D02D66" w:rsidP="000A5E31">
      <w:pPr>
        <w:widowControl w:val="0"/>
        <w:autoSpaceDE w:val="0"/>
        <w:autoSpaceDN w:val="0"/>
        <w:adjustRightInd w:val="0"/>
        <w:spacing w:after="0" w:line="240" w:lineRule="auto"/>
        <w:jc w:val="center"/>
        <w:rPr>
          <w:rFonts w:ascii="Times New Roman" w:hAnsi="Times New Roman" w:cs="Times New Roman"/>
          <w:b/>
          <w:sz w:val="24"/>
          <w:szCs w:val="24"/>
        </w:rPr>
      </w:pPr>
      <w:r w:rsidRPr="00234FAD">
        <w:rPr>
          <w:rFonts w:ascii="Times New Roman" w:hAnsi="Times New Roman" w:cs="Times New Roman"/>
          <w:b/>
          <w:sz w:val="24"/>
          <w:szCs w:val="24"/>
        </w:rPr>
        <w:t>Муниципальной</w:t>
      </w:r>
      <w:r w:rsidR="006660C6">
        <w:rPr>
          <w:rFonts w:ascii="Times New Roman" w:hAnsi="Times New Roman" w:cs="Times New Roman"/>
          <w:b/>
          <w:sz w:val="24"/>
          <w:szCs w:val="24"/>
        </w:rPr>
        <w:t xml:space="preserve"> </w:t>
      </w:r>
      <w:r w:rsidR="000A5E31" w:rsidRPr="00234FAD">
        <w:rPr>
          <w:rFonts w:ascii="Times New Roman" w:hAnsi="Times New Roman" w:cs="Times New Roman"/>
          <w:b/>
          <w:sz w:val="24"/>
          <w:szCs w:val="24"/>
        </w:rPr>
        <w:t>услуги</w:t>
      </w:r>
    </w:p>
    <w:p w:rsidR="000A5E31" w:rsidRPr="00234FAD" w:rsidRDefault="000A5E31" w:rsidP="000A5E31">
      <w:pPr>
        <w:widowControl w:val="0"/>
        <w:autoSpaceDE w:val="0"/>
        <w:autoSpaceDN w:val="0"/>
        <w:adjustRightInd w:val="0"/>
        <w:spacing w:after="0" w:line="240" w:lineRule="auto"/>
        <w:jc w:val="center"/>
        <w:rPr>
          <w:rFonts w:ascii="Times New Roman" w:hAnsi="Times New Roman" w:cs="Times New Roman"/>
          <w:sz w:val="24"/>
          <w:szCs w:val="24"/>
        </w:rPr>
      </w:pP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3</w:t>
      </w:r>
      <w:r w:rsidRPr="00234FAD">
        <w:rPr>
          <w:rFonts w:ascii="Times New Roman" w:hAnsi="Times New Roman" w:cs="Times New Roman"/>
          <w:sz w:val="24"/>
          <w:szCs w:val="24"/>
        </w:rPr>
        <w:t xml:space="preserve">.1. Текущий контроль осуществляется в форме проверки решений и действий участвующих в предоставлении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должностных лиц, </w:t>
      </w:r>
      <w:r w:rsidR="004B237F">
        <w:rPr>
          <w:rFonts w:ascii="Times New Roman" w:hAnsi="Times New Roman" w:cs="Times New Roman"/>
          <w:sz w:val="24"/>
          <w:szCs w:val="24"/>
        </w:rPr>
        <w:t>муниципальных служащих и работников</w:t>
      </w:r>
      <w:r w:rsidRPr="00234FAD">
        <w:rPr>
          <w:rFonts w:ascii="Times New Roman" w:hAnsi="Times New Roman" w:cs="Times New Roman"/>
          <w:sz w:val="24"/>
          <w:szCs w:val="24"/>
        </w:rPr>
        <w:t xml:space="preserve">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специалистов Администрации, участвующих в предоставлении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3</w:t>
      </w:r>
      <w:r w:rsidRPr="00234FAD">
        <w:rPr>
          <w:rFonts w:ascii="Times New Roman" w:hAnsi="Times New Roman" w:cs="Times New Roman"/>
          <w:sz w:val="24"/>
          <w:szCs w:val="24"/>
        </w:rPr>
        <w:t xml:space="preserve">.2. Порядок осуществления Текущего контроля в Администрации устанавливается </w:t>
      </w:r>
      <w:r w:rsidR="00667960" w:rsidRPr="00234FAD">
        <w:rPr>
          <w:rFonts w:ascii="Times New Roman" w:hAnsi="Times New Roman" w:cs="Times New Roman"/>
          <w:sz w:val="24"/>
          <w:szCs w:val="24"/>
        </w:rPr>
        <w:t xml:space="preserve">Главой </w:t>
      </w:r>
      <w:r w:rsidR="007314C0">
        <w:rPr>
          <w:rFonts w:ascii="Times New Roman" w:hAnsi="Times New Roman" w:cs="Times New Roman"/>
          <w:sz w:val="24"/>
          <w:szCs w:val="24"/>
        </w:rPr>
        <w:t xml:space="preserve">Сергиево-Посадского </w:t>
      </w:r>
      <w:r w:rsidR="00667960" w:rsidRPr="00234FAD">
        <w:rPr>
          <w:rFonts w:ascii="Times New Roman" w:hAnsi="Times New Roman" w:cs="Times New Roman"/>
          <w:sz w:val="24"/>
          <w:szCs w:val="24"/>
        </w:rPr>
        <w:t xml:space="preserve">муниципального </w:t>
      </w:r>
      <w:r w:rsidR="007314C0">
        <w:rPr>
          <w:rFonts w:ascii="Times New Roman" w:hAnsi="Times New Roman" w:cs="Times New Roman"/>
          <w:sz w:val="24"/>
          <w:szCs w:val="24"/>
        </w:rPr>
        <w:t>района</w:t>
      </w:r>
      <w:r w:rsidR="00667960" w:rsidRPr="00234FAD">
        <w:rPr>
          <w:rFonts w:ascii="Times New Roman" w:hAnsi="Times New Roman" w:cs="Times New Roman"/>
          <w:sz w:val="24"/>
          <w:szCs w:val="24"/>
        </w:rPr>
        <w:t xml:space="preserve"> Московской области</w:t>
      </w:r>
      <w:r w:rsidRPr="00234FAD">
        <w:rPr>
          <w:rFonts w:ascii="Times New Roman" w:hAnsi="Times New Roman" w:cs="Times New Roman"/>
          <w:sz w:val="24"/>
          <w:szCs w:val="24"/>
        </w:rPr>
        <w:t>.</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3</w:t>
      </w:r>
      <w:r w:rsidRPr="00234FAD">
        <w:rPr>
          <w:rFonts w:ascii="Times New Roman" w:hAnsi="Times New Roman" w:cs="Times New Roman"/>
          <w:sz w:val="24"/>
          <w:szCs w:val="24"/>
        </w:rPr>
        <w:t xml:space="preserve">.3. Контроль за соблюдением порядка предоставления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осуществляется уполномоченными должностными лицами Министерства социального развития Московской области,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3</w:t>
      </w:r>
      <w:r w:rsidRPr="00234FAD">
        <w:rPr>
          <w:rFonts w:ascii="Times New Roman" w:hAnsi="Times New Roman" w:cs="Times New Roman"/>
          <w:sz w:val="24"/>
          <w:szCs w:val="24"/>
        </w:rPr>
        <w:t>.4. 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3</w:t>
      </w:r>
      <w:r w:rsidRPr="00234FAD">
        <w:rPr>
          <w:rFonts w:ascii="Times New Roman" w:hAnsi="Times New Roman" w:cs="Times New Roman"/>
          <w:sz w:val="24"/>
          <w:szCs w:val="24"/>
        </w:rPr>
        <w:t>.5. 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3</w:t>
      </w:r>
      <w:r w:rsidRPr="00234FAD">
        <w:rPr>
          <w:rFonts w:ascii="Times New Roman" w:hAnsi="Times New Roman" w:cs="Times New Roman"/>
          <w:sz w:val="24"/>
          <w:szCs w:val="24"/>
        </w:rPr>
        <w:t xml:space="preserve">.6.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w:t>
      </w:r>
      <w:r w:rsidRPr="00234FAD">
        <w:rPr>
          <w:rFonts w:ascii="Times New Roman" w:hAnsi="Times New Roman" w:cs="Times New Roman"/>
          <w:sz w:val="24"/>
          <w:szCs w:val="24"/>
        </w:rPr>
        <w:lastRenderedPageBreak/>
        <w:t>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0A5E31" w:rsidRPr="00234FAD" w:rsidRDefault="000A5E31" w:rsidP="00D02D66">
      <w:pPr>
        <w:widowControl w:val="0"/>
        <w:autoSpaceDE w:val="0"/>
        <w:autoSpaceDN w:val="0"/>
        <w:adjustRightInd w:val="0"/>
        <w:spacing w:after="0" w:line="240" w:lineRule="auto"/>
        <w:jc w:val="both"/>
        <w:rPr>
          <w:rFonts w:ascii="Times New Roman" w:hAnsi="Times New Roman" w:cs="Times New Roman"/>
          <w:sz w:val="24"/>
          <w:szCs w:val="24"/>
        </w:rPr>
      </w:pPr>
    </w:p>
    <w:p w:rsidR="00667960" w:rsidRPr="00234FAD" w:rsidRDefault="000A5E31" w:rsidP="00667960">
      <w:pPr>
        <w:widowControl w:val="0"/>
        <w:autoSpaceDE w:val="0"/>
        <w:autoSpaceDN w:val="0"/>
        <w:adjustRightInd w:val="0"/>
        <w:spacing w:after="0" w:line="240" w:lineRule="auto"/>
        <w:jc w:val="center"/>
        <w:rPr>
          <w:rFonts w:ascii="Times New Roman" w:hAnsi="Times New Roman" w:cs="Times New Roman"/>
          <w:b/>
          <w:sz w:val="24"/>
          <w:szCs w:val="24"/>
        </w:rPr>
      </w:pPr>
      <w:r w:rsidRPr="00234FAD">
        <w:rPr>
          <w:rFonts w:ascii="Times New Roman" w:hAnsi="Times New Roman" w:cs="Times New Roman"/>
          <w:b/>
          <w:sz w:val="24"/>
          <w:szCs w:val="24"/>
        </w:rPr>
        <w:t>2</w:t>
      </w:r>
      <w:r w:rsidR="00D02D66" w:rsidRPr="00234FAD">
        <w:rPr>
          <w:rFonts w:ascii="Times New Roman" w:hAnsi="Times New Roman" w:cs="Times New Roman"/>
          <w:b/>
          <w:sz w:val="24"/>
          <w:szCs w:val="24"/>
        </w:rPr>
        <w:t>4</w:t>
      </w:r>
      <w:r w:rsidRPr="00234FAD">
        <w:rPr>
          <w:rFonts w:ascii="Times New Roman" w:hAnsi="Times New Roman" w:cs="Times New Roman"/>
          <w:b/>
          <w:sz w:val="24"/>
          <w:szCs w:val="24"/>
        </w:rPr>
        <w:t xml:space="preserve">. Ответственность должностных лиц, </w:t>
      </w:r>
    </w:p>
    <w:p w:rsidR="00667960" w:rsidRPr="00234FAD" w:rsidRDefault="00667960" w:rsidP="00667960">
      <w:pPr>
        <w:widowControl w:val="0"/>
        <w:autoSpaceDE w:val="0"/>
        <w:autoSpaceDN w:val="0"/>
        <w:adjustRightInd w:val="0"/>
        <w:spacing w:after="0" w:line="240" w:lineRule="auto"/>
        <w:jc w:val="center"/>
        <w:rPr>
          <w:rFonts w:ascii="Times New Roman" w:hAnsi="Times New Roman" w:cs="Times New Roman"/>
          <w:b/>
          <w:sz w:val="24"/>
          <w:szCs w:val="24"/>
        </w:rPr>
      </w:pPr>
      <w:r w:rsidRPr="00234FAD">
        <w:rPr>
          <w:rFonts w:ascii="Times New Roman" w:hAnsi="Times New Roman" w:cs="Times New Roman"/>
          <w:b/>
          <w:sz w:val="24"/>
          <w:szCs w:val="24"/>
        </w:rPr>
        <w:t xml:space="preserve">муниципальных служащих, работников </w:t>
      </w:r>
      <w:r w:rsidR="000A5E31" w:rsidRPr="00234FAD">
        <w:rPr>
          <w:rFonts w:ascii="Times New Roman" w:hAnsi="Times New Roman" w:cs="Times New Roman"/>
          <w:b/>
          <w:sz w:val="24"/>
          <w:szCs w:val="24"/>
        </w:rPr>
        <w:t xml:space="preserve">Администрации </w:t>
      </w:r>
    </w:p>
    <w:p w:rsidR="00667960" w:rsidRPr="00234FAD" w:rsidRDefault="000A5E31" w:rsidP="00667960">
      <w:pPr>
        <w:widowControl w:val="0"/>
        <w:autoSpaceDE w:val="0"/>
        <w:autoSpaceDN w:val="0"/>
        <w:adjustRightInd w:val="0"/>
        <w:spacing w:after="0" w:line="240" w:lineRule="auto"/>
        <w:jc w:val="center"/>
        <w:rPr>
          <w:rFonts w:ascii="Times New Roman" w:hAnsi="Times New Roman" w:cs="Times New Roman"/>
          <w:b/>
          <w:sz w:val="24"/>
          <w:szCs w:val="24"/>
        </w:rPr>
      </w:pPr>
      <w:r w:rsidRPr="00234FAD">
        <w:rPr>
          <w:rFonts w:ascii="Times New Roman" w:hAnsi="Times New Roman" w:cs="Times New Roman"/>
          <w:b/>
          <w:sz w:val="24"/>
          <w:szCs w:val="24"/>
        </w:rPr>
        <w:t>за решения и действия (бездействие),</w:t>
      </w:r>
      <w:r w:rsidR="004B237F">
        <w:rPr>
          <w:rFonts w:ascii="Times New Roman" w:hAnsi="Times New Roman" w:cs="Times New Roman"/>
          <w:b/>
          <w:sz w:val="24"/>
          <w:szCs w:val="24"/>
        </w:rPr>
        <w:t xml:space="preserve"> </w:t>
      </w:r>
      <w:r w:rsidRPr="00234FAD">
        <w:rPr>
          <w:rFonts w:ascii="Times New Roman" w:hAnsi="Times New Roman" w:cs="Times New Roman"/>
          <w:b/>
          <w:sz w:val="24"/>
          <w:szCs w:val="24"/>
        </w:rPr>
        <w:t xml:space="preserve">принимаемые </w:t>
      </w:r>
    </w:p>
    <w:p w:rsidR="000A5E31" w:rsidRPr="00234FAD" w:rsidRDefault="000A5E31" w:rsidP="00667960">
      <w:pPr>
        <w:widowControl w:val="0"/>
        <w:autoSpaceDE w:val="0"/>
        <w:autoSpaceDN w:val="0"/>
        <w:adjustRightInd w:val="0"/>
        <w:spacing w:after="0" w:line="240" w:lineRule="auto"/>
        <w:jc w:val="center"/>
        <w:rPr>
          <w:rFonts w:ascii="Times New Roman" w:hAnsi="Times New Roman" w:cs="Times New Roman"/>
          <w:b/>
          <w:sz w:val="24"/>
          <w:szCs w:val="24"/>
        </w:rPr>
      </w:pPr>
      <w:r w:rsidRPr="00234FAD">
        <w:rPr>
          <w:rFonts w:ascii="Times New Roman" w:hAnsi="Times New Roman" w:cs="Times New Roman"/>
          <w:b/>
          <w:sz w:val="24"/>
          <w:szCs w:val="24"/>
        </w:rPr>
        <w:t>(осуществляемые) ими в ходе предоставления</w:t>
      </w:r>
    </w:p>
    <w:p w:rsidR="000A5E31" w:rsidRPr="00234FAD" w:rsidRDefault="00D02D66" w:rsidP="00667960">
      <w:pPr>
        <w:widowControl w:val="0"/>
        <w:autoSpaceDE w:val="0"/>
        <w:autoSpaceDN w:val="0"/>
        <w:adjustRightInd w:val="0"/>
        <w:spacing w:after="0" w:line="240" w:lineRule="auto"/>
        <w:jc w:val="center"/>
        <w:rPr>
          <w:rFonts w:ascii="Times New Roman" w:hAnsi="Times New Roman" w:cs="Times New Roman"/>
          <w:b/>
          <w:sz w:val="24"/>
          <w:szCs w:val="24"/>
        </w:rPr>
      </w:pPr>
      <w:r w:rsidRPr="00234FAD">
        <w:rPr>
          <w:rFonts w:ascii="Times New Roman" w:hAnsi="Times New Roman" w:cs="Times New Roman"/>
          <w:b/>
          <w:sz w:val="24"/>
          <w:szCs w:val="24"/>
        </w:rPr>
        <w:t xml:space="preserve">Муниципальной </w:t>
      </w:r>
      <w:r w:rsidR="000A5E31" w:rsidRPr="00234FAD">
        <w:rPr>
          <w:rFonts w:ascii="Times New Roman" w:hAnsi="Times New Roman" w:cs="Times New Roman"/>
          <w:b/>
          <w:sz w:val="24"/>
          <w:szCs w:val="24"/>
        </w:rPr>
        <w:t>услуги</w:t>
      </w:r>
    </w:p>
    <w:p w:rsidR="000A5E31" w:rsidRPr="00234FAD" w:rsidRDefault="000A5E31" w:rsidP="000A5E31">
      <w:pPr>
        <w:widowControl w:val="0"/>
        <w:autoSpaceDE w:val="0"/>
        <w:autoSpaceDN w:val="0"/>
        <w:adjustRightInd w:val="0"/>
        <w:spacing w:after="0" w:line="240" w:lineRule="auto"/>
        <w:jc w:val="center"/>
        <w:rPr>
          <w:rFonts w:ascii="Times New Roman" w:hAnsi="Times New Roman" w:cs="Times New Roman"/>
          <w:sz w:val="24"/>
          <w:szCs w:val="24"/>
        </w:rPr>
      </w:pP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4</w:t>
      </w:r>
      <w:r w:rsidRPr="00234FAD">
        <w:rPr>
          <w:rFonts w:ascii="Times New Roman" w:hAnsi="Times New Roman" w:cs="Times New Roman"/>
          <w:sz w:val="24"/>
          <w:szCs w:val="24"/>
        </w:rPr>
        <w:t xml:space="preserve">.1. Должностные лица, </w:t>
      </w:r>
      <w:r w:rsidR="00667960" w:rsidRPr="00234FAD">
        <w:rPr>
          <w:rFonts w:ascii="Times New Roman" w:hAnsi="Times New Roman" w:cs="Times New Roman"/>
          <w:sz w:val="24"/>
          <w:szCs w:val="24"/>
        </w:rPr>
        <w:t>муниципальные служащие,</w:t>
      </w:r>
      <w:r w:rsidR="009863FD">
        <w:rPr>
          <w:rFonts w:ascii="Times New Roman" w:hAnsi="Times New Roman" w:cs="Times New Roman"/>
          <w:sz w:val="24"/>
          <w:szCs w:val="24"/>
        </w:rPr>
        <w:t xml:space="preserve"> </w:t>
      </w:r>
      <w:r w:rsidR="00667960" w:rsidRPr="00234FAD">
        <w:rPr>
          <w:rFonts w:ascii="Times New Roman" w:hAnsi="Times New Roman" w:cs="Times New Roman"/>
          <w:sz w:val="24"/>
          <w:szCs w:val="24"/>
        </w:rPr>
        <w:t xml:space="preserve"> работники</w:t>
      </w:r>
      <w:r w:rsidRPr="00234FAD">
        <w:rPr>
          <w:rFonts w:ascii="Times New Roman" w:hAnsi="Times New Roman" w:cs="Times New Roman"/>
          <w:sz w:val="24"/>
          <w:szCs w:val="24"/>
        </w:rPr>
        <w:t xml:space="preserve"> Администрации, ответственные за предоставление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и участвующие в предоставлении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несут ответственность за принимаемые (осуществляемые) в ходе предоставления </w:t>
      </w:r>
      <w:r w:rsidR="00D02D66" w:rsidRPr="00234FAD">
        <w:rPr>
          <w:rFonts w:ascii="Times New Roman" w:hAnsi="Times New Roman" w:cs="Times New Roman"/>
          <w:sz w:val="24"/>
          <w:szCs w:val="24"/>
        </w:rPr>
        <w:t xml:space="preserve">Муниципальной </w:t>
      </w:r>
      <w:r w:rsidRPr="00234FAD">
        <w:rPr>
          <w:rFonts w:ascii="Times New Roman" w:hAnsi="Times New Roman" w:cs="Times New Roman"/>
          <w:sz w:val="24"/>
          <w:szCs w:val="24"/>
        </w:rPr>
        <w:t>услуги решения и действия (бездействие) в соответствии с требованиями законодательства Российской Федерации и законодательством Московской области.</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4</w:t>
      </w:r>
      <w:r w:rsidRPr="00234FAD">
        <w:rPr>
          <w:rFonts w:ascii="Times New Roman" w:hAnsi="Times New Roman" w:cs="Times New Roman"/>
          <w:sz w:val="24"/>
          <w:szCs w:val="24"/>
        </w:rPr>
        <w:t xml:space="preserve">.2. Неполное или некачественное предоставление </w:t>
      </w:r>
      <w:r w:rsidR="00D02D66" w:rsidRPr="00234FAD">
        <w:rPr>
          <w:rFonts w:ascii="Times New Roman" w:hAnsi="Times New Roman" w:cs="Times New Roman"/>
          <w:sz w:val="24"/>
          <w:szCs w:val="24"/>
        </w:rPr>
        <w:t xml:space="preserve">Муниципальной </w:t>
      </w:r>
      <w:r w:rsidRPr="00234FAD">
        <w:rPr>
          <w:rFonts w:ascii="Times New Roman" w:hAnsi="Times New Roman" w:cs="Times New Roman"/>
          <w:sz w:val="24"/>
          <w:szCs w:val="24"/>
        </w:rPr>
        <w:t>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4</w:t>
      </w:r>
      <w:r w:rsidRPr="00234FAD">
        <w:rPr>
          <w:rFonts w:ascii="Times New Roman" w:hAnsi="Times New Roman" w:cs="Times New Roman"/>
          <w:sz w:val="24"/>
          <w:szCs w:val="24"/>
        </w:rPr>
        <w:t xml:space="preserve">.3. Нарушение порядка предоставления </w:t>
      </w:r>
      <w:r w:rsidR="00D02D66" w:rsidRPr="00234FAD">
        <w:rPr>
          <w:rFonts w:ascii="Times New Roman" w:hAnsi="Times New Roman" w:cs="Times New Roman"/>
          <w:sz w:val="24"/>
          <w:szCs w:val="24"/>
        </w:rPr>
        <w:t xml:space="preserve">Муниципальной </w:t>
      </w:r>
      <w:r w:rsidRPr="00234FAD">
        <w:rPr>
          <w:rFonts w:ascii="Times New Roman" w:hAnsi="Times New Roman" w:cs="Times New Roman"/>
          <w:sz w:val="24"/>
          <w:szCs w:val="24"/>
        </w:rPr>
        <w:t xml:space="preserve">услуги, повлекшее ее непредоставление или предоставление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установленную </w:t>
      </w:r>
      <w:hyperlink r:id="rId11" w:history="1">
        <w:r w:rsidRPr="00234FAD">
          <w:rPr>
            <w:rStyle w:val="a5"/>
            <w:rFonts w:ascii="Times New Roman" w:hAnsi="Times New Roman" w:cs="Times New Roman"/>
            <w:sz w:val="24"/>
            <w:szCs w:val="24"/>
            <w:u w:val="none"/>
          </w:rPr>
          <w:t>Законом</w:t>
        </w:r>
      </w:hyperlink>
      <w:r w:rsidR="005520A6">
        <w:rPr>
          <w:rStyle w:val="a5"/>
          <w:rFonts w:ascii="Times New Roman" w:hAnsi="Times New Roman" w:cs="Times New Roman"/>
          <w:sz w:val="24"/>
          <w:szCs w:val="24"/>
          <w:u w:val="none"/>
        </w:rPr>
        <w:t xml:space="preserve"> </w:t>
      </w:r>
      <w:r w:rsidRPr="00234FAD">
        <w:rPr>
          <w:rFonts w:ascii="Times New Roman" w:hAnsi="Times New Roman" w:cs="Times New Roman"/>
          <w:sz w:val="24"/>
          <w:szCs w:val="24"/>
        </w:rPr>
        <w:t xml:space="preserve">Московской области от 04.05.2016 </w:t>
      </w:r>
      <w:r w:rsidR="00667960" w:rsidRPr="00234FAD">
        <w:rPr>
          <w:rFonts w:ascii="Times New Roman" w:hAnsi="Times New Roman" w:cs="Times New Roman"/>
          <w:sz w:val="24"/>
          <w:szCs w:val="24"/>
        </w:rPr>
        <w:t>№</w:t>
      </w:r>
      <w:r w:rsidRPr="00234FAD">
        <w:rPr>
          <w:rFonts w:ascii="Times New Roman" w:hAnsi="Times New Roman" w:cs="Times New Roman"/>
          <w:sz w:val="24"/>
          <w:szCs w:val="24"/>
        </w:rPr>
        <w:t xml:space="preserve"> 37/2016-ОЗ </w:t>
      </w:r>
      <w:r w:rsidR="00667960" w:rsidRPr="00234FAD">
        <w:rPr>
          <w:rFonts w:ascii="Times New Roman" w:hAnsi="Times New Roman" w:cs="Times New Roman"/>
          <w:sz w:val="24"/>
          <w:szCs w:val="24"/>
        </w:rPr>
        <w:t>«</w:t>
      </w:r>
      <w:r w:rsidRPr="00234FAD">
        <w:rPr>
          <w:rFonts w:ascii="Times New Roman" w:hAnsi="Times New Roman" w:cs="Times New Roman"/>
          <w:sz w:val="24"/>
          <w:szCs w:val="24"/>
        </w:rPr>
        <w:t>Кодекс Московской области об административных правонарушениях</w:t>
      </w:r>
      <w:r w:rsidR="00667960" w:rsidRPr="00234FAD">
        <w:rPr>
          <w:rFonts w:ascii="Times New Roman" w:hAnsi="Times New Roman" w:cs="Times New Roman"/>
          <w:sz w:val="24"/>
          <w:szCs w:val="24"/>
        </w:rPr>
        <w:t>»</w:t>
      </w:r>
      <w:r w:rsidRPr="00234FAD">
        <w:rPr>
          <w:rFonts w:ascii="Times New Roman" w:hAnsi="Times New Roman" w:cs="Times New Roman"/>
          <w:sz w:val="24"/>
          <w:szCs w:val="24"/>
        </w:rPr>
        <w:t>.</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4</w:t>
      </w:r>
      <w:r w:rsidRPr="00234FAD">
        <w:rPr>
          <w:rFonts w:ascii="Times New Roman" w:hAnsi="Times New Roman" w:cs="Times New Roman"/>
          <w:sz w:val="24"/>
          <w:szCs w:val="24"/>
        </w:rPr>
        <w:t xml:space="preserve">.3.1. К нарушениям порядка предоставления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установленного настоящим Административным регламентом, в соответствии с Федеральным </w:t>
      </w:r>
      <w:hyperlink r:id="rId12" w:history="1">
        <w:r w:rsidRPr="00234FAD">
          <w:rPr>
            <w:rStyle w:val="a5"/>
            <w:rFonts w:ascii="Times New Roman" w:hAnsi="Times New Roman" w:cs="Times New Roman"/>
            <w:sz w:val="24"/>
            <w:szCs w:val="24"/>
            <w:u w:val="none"/>
          </w:rPr>
          <w:t>законом</w:t>
        </w:r>
      </w:hyperlink>
      <w:r w:rsidRPr="00234FAD">
        <w:rPr>
          <w:rFonts w:ascii="Times New Roman" w:hAnsi="Times New Roman" w:cs="Times New Roman"/>
          <w:sz w:val="24"/>
          <w:szCs w:val="24"/>
        </w:rPr>
        <w:t xml:space="preserve"> от 27.07.2010 </w:t>
      </w:r>
      <w:r w:rsidR="00667960" w:rsidRPr="00234FAD">
        <w:rPr>
          <w:rFonts w:ascii="Times New Roman" w:hAnsi="Times New Roman" w:cs="Times New Roman"/>
          <w:sz w:val="24"/>
          <w:szCs w:val="24"/>
        </w:rPr>
        <w:t>№</w:t>
      </w:r>
      <w:r w:rsidRPr="00234FAD">
        <w:rPr>
          <w:rFonts w:ascii="Times New Roman" w:hAnsi="Times New Roman" w:cs="Times New Roman"/>
          <w:sz w:val="24"/>
          <w:szCs w:val="24"/>
        </w:rPr>
        <w:t xml:space="preserve"> 210-ФЗ </w:t>
      </w:r>
      <w:r w:rsidR="00667960" w:rsidRPr="00234FAD">
        <w:rPr>
          <w:rFonts w:ascii="Times New Roman" w:hAnsi="Times New Roman" w:cs="Times New Roman"/>
          <w:sz w:val="24"/>
          <w:szCs w:val="24"/>
        </w:rPr>
        <w:t>«</w:t>
      </w:r>
      <w:r w:rsidRPr="00234FAD">
        <w:rPr>
          <w:rFonts w:ascii="Times New Roman" w:hAnsi="Times New Roman" w:cs="Times New Roman"/>
          <w:sz w:val="24"/>
          <w:szCs w:val="24"/>
        </w:rPr>
        <w:t>Об организации предоставления государственных и муниципальных услуг</w:t>
      </w:r>
      <w:r w:rsidR="00667960" w:rsidRPr="00234FAD">
        <w:rPr>
          <w:rFonts w:ascii="Times New Roman" w:hAnsi="Times New Roman" w:cs="Times New Roman"/>
          <w:sz w:val="24"/>
          <w:szCs w:val="24"/>
        </w:rPr>
        <w:t>»</w:t>
      </w:r>
      <w:r w:rsidRPr="00234FAD">
        <w:rPr>
          <w:rFonts w:ascii="Times New Roman" w:hAnsi="Times New Roman" w:cs="Times New Roman"/>
          <w:sz w:val="24"/>
          <w:szCs w:val="24"/>
        </w:rPr>
        <w:t xml:space="preserve"> относится:</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1) требование от Заявителя (</w:t>
      </w:r>
      <w:r w:rsidR="009863FD">
        <w:rPr>
          <w:rFonts w:ascii="Times New Roman" w:hAnsi="Times New Roman" w:cs="Times New Roman"/>
          <w:sz w:val="24"/>
          <w:szCs w:val="24"/>
        </w:rPr>
        <w:t>Представителя з</w:t>
      </w:r>
      <w:r w:rsidRPr="00234FAD">
        <w:rPr>
          <w:rFonts w:ascii="Times New Roman" w:hAnsi="Times New Roman" w:cs="Times New Roman"/>
          <w:sz w:val="24"/>
          <w:szCs w:val="24"/>
        </w:rPr>
        <w:t xml:space="preserve">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 требование от Заявителя (</w:t>
      </w:r>
      <w:r w:rsidR="009863FD">
        <w:rPr>
          <w:rFonts w:ascii="Times New Roman" w:hAnsi="Times New Roman" w:cs="Times New Roman"/>
          <w:sz w:val="24"/>
          <w:szCs w:val="24"/>
        </w:rPr>
        <w:t>П</w:t>
      </w:r>
      <w:r w:rsidRPr="00234FAD">
        <w:rPr>
          <w:rFonts w:ascii="Times New Roman" w:hAnsi="Times New Roman" w:cs="Times New Roman"/>
          <w:sz w:val="24"/>
          <w:szCs w:val="24"/>
        </w:rPr>
        <w:t xml:space="preserve">редставителя </w:t>
      </w:r>
      <w:r w:rsidR="009863FD">
        <w:rPr>
          <w:rFonts w:ascii="Times New Roman" w:hAnsi="Times New Roman" w:cs="Times New Roman"/>
          <w:sz w:val="24"/>
          <w:szCs w:val="24"/>
        </w:rPr>
        <w:t>з</w:t>
      </w:r>
      <w:r w:rsidRPr="00234FAD">
        <w:rPr>
          <w:rFonts w:ascii="Times New Roman" w:hAnsi="Times New Roman" w:cs="Times New Roman"/>
          <w:sz w:val="24"/>
          <w:szCs w:val="24"/>
        </w:rPr>
        <w:t xml:space="preserve">аявителя) представления документов и информации, в том числе подтверждающих внесение Заявителем платы за предоставление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в соответствии с настоящим Административным регламентом;</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3) требование от Заявителя (</w:t>
      </w:r>
      <w:r w:rsidR="009863FD">
        <w:rPr>
          <w:rFonts w:ascii="Times New Roman" w:hAnsi="Times New Roman" w:cs="Times New Roman"/>
          <w:sz w:val="24"/>
          <w:szCs w:val="24"/>
        </w:rPr>
        <w:t>П</w:t>
      </w:r>
      <w:r w:rsidRPr="00234FAD">
        <w:rPr>
          <w:rFonts w:ascii="Times New Roman" w:hAnsi="Times New Roman" w:cs="Times New Roman"/>
          <w:sz w:val="24"/>
          <w:szCs w:val="24"/>
        </w:rPr>
        <w:t xml:space="preserve">редставителя </w:t>
      </w:r>
      <w:r w:rsidR="009863FD">
        <w:rPr>
          <w:rFonts w:ascii="Times New Roman" w:hAnsi="Times New Roman" w:cs="Times New Roman"/>
          <w:sz w:val="24"/>
          <w:szCs w:val="24"/>
        </w:rPr>
        <w:t>з</w:t>
      </w:r>
      <w:r w:rsidRPr="00234FAD">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 для предоставления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не предусмотренных настоящим Административным регламентом;</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4) нарушение срока регистрации заявления Заявителя (</w:t>
      </w:r>
      <w:r w:rsidR="009863FD">
        <w:rPr>
          <w:rFonts w:ascii="Times New Roman" w:hAnsi="Times New Roman" w:cs="Times New Roman"/>
          <w:sz w:val="24"/>
          <w:szCs w:val="24"/>
        </w:rPr>
        <w:t>П</w:t>
      </w:r>
      <w:r w:rsidRPr="00234FAD">
        <w:rPr>
          <w:rFonts w:ascii="Times New Roman" w:hAnsi="Times New Roman" w:cs="Times New Roman"/>
          <w:sz w:val="24"/>
          <w:szCs w:val="24"/>
        </w:rPr>
        <w:t xml:space="preserve">редставителя </w:t>
      </w:r>
      <w:r w:rsidR="009863FD">
        <w:rPr>
          <w:rFonts w:ascii="Times New Roman" w:hAnsi="Times New Roman" w:cs="Times New Roman"/>
          <w:sz w:val="24"/>
          <w:szCs w:val="24"/>
        </w:rPr>
        <w:t>з</w:t>
      </w:r>
      <w:r w:rsidRPr="00234FAD">
        <w:rPr>
          <w:rFonts w:ascii="Times New Roman" w:hAnsi="Times New Roman" w:cs="Times New Roman"/>
          <w:sz w:val="24"/>
          <w:szCs w:val="24"/>
        </w:rPr>
        <w:t xml:space="preserve">аявителя) о предоставлении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установленного Административным регламентом;</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 xml:space="preserve">5) нарушение срока предоставления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установленного Административным регламентом;</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lastRenderedPageBreak/>
        <w:t>6) отказ в приеме документов у Заявителя (</w:t>
      </w:r>
      <w:r w:rsidR="009863FD">
        <w:rPr>
          <w:rFonts w:ascii="Times New Roman" w:hAnsi="Times New Roman" w:cs="Times New Roman"/>
          <w:sz w:val="24"/>
          <w:szCs w:val="24"/>
        </w:rPr>
        <w:t>П</w:t>
      </w:r>
      <w:r w:rsidRPr="00234FAD">
        <w:rPr>
          <w:rFonts w:ascii="Times New Roman" w:hAnsi="Times New Roman" w:cs="Times New Roman"/>
          <w:sz w:val="24"/>
          <w:szCs w:val="24"/>
        </w:rPr>
        <w:t xml:space="preserve">редставителя </w:t>
      </w:r>
      <w:r w:rsidR="009863FD">
        <w:rPr>
          <w:rFonts w:ascii="Times New Roman" w:hAnsi="Times New Roman" w:cs="Times New Roman"/>
          <w:sz w:val="24"/>
          <w:szCs w:val="24"/>
        </w:rPr>
        <w:t>З</w:t>
      </w:r>
      <w:r w:rsidRPr="00234FAD">
        <w:rPr>
          <w:rFonts w:ascii="Times New Roman" w:hAnsi="Times New Roman" w:cs="Times New Roman"/>
          <w:sz w:val="24"/>
          <w:szCs w:val="24"/>
        </w:rPr>
        <w:t>аявителя), если основания отказа не предусмотрены Административным регламентом;</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 xml:space="preserve">7) отказ в предоставлении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если основания отказа не предусмотрены Административным регламентом;</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 xml:space="preserve">8) немотивированный отказ в предоставлении </w:t>
      </w:r>
      <w:r w:rsidR="00D02D66" w:rsidRPr="00234FAD">
        <w:rPr>
          <w:rFonts w:ascii="Times New Roman" w:hAnsi="Times New Roman" w:cs="Times New Roman"/>
          <w:sz w:val="24"/>
          <w:szCs w:val="24"/>
        </w:rPr>
        <w:t xml:space="preserve">Муниципальной </w:t>
      </w:r>
      <w:r w:rsidRPr="00234FAD">
        <w:rPr>
          <w:rFonts w:ascii="Times New Roman" w:hAnsi="Times New Roman" w:cs="Times New Roman"/>
          <w:sz w:val="24"/>
          <w:szCs w:val="24"/>
        </w:rPr>
        <w:t xml:space="preserve">услуги, в случае отсутствия оснований для отказа в предоставлении </w:t>
      </w:r>
      <w:r w:rsidR="00D02D66" w:rsidRPr="00234FAD">
        <w:rPr>
          <w:rFonts w:ascii="Times New Roman" w:hAnsi="Times New Roman" w:cs="Times New Roman"/>
          <w:sz w:val="24"/>
          <w:szCs w:val="24"/>
        </w:rPr>
        <w:t xml:space="preserve">Муниципальной </w:t>
      </w:r>
      <w:r w:rsidRPr="00234FAD">
        <w:rPr>
          <w:rFonts w:ascii="Times New Roman" w:hAnsi="Times New Roman" w:cs="Times New Roman"/>
          <w:sz w:val="24"/>
          <w:szCs w:val="24"/>
        </w:rPr>
        <w:t>услуги;</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 xml:space="preserve">9) отказ в исправлении допущенных опечаток и ошибок в выданных в результате предоставления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документах либо нарушение установленного срока таких исправлений.</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4</w:t>
      </w:r>
      <w:r w:rsidRPr="00234FAD">
        <w:rPr>
          <w:rFonts w:ascii="Times New Roman" w:hAnsi="Times New Roman" w:cs="Times New Roman"/>
          <w:sz w:val="24"/>
          <w:szCs w:val="24"/>
        </w:rPr>
        <w:t xml:space="preserve">.3.2. Должностным лицом Администрации, ответственным за соблюдение порядка предоставления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является руководитель </w:t>
      </w:r>
      <w:r w:rsidR="004B237F">
        <w:rPr>
          <w:rFonts w:ascii="Times New Roman" w:hAnsi="Times New Roman" w:cs="Times New Roman"/>
          <w:sz w:val="24"/>
          <w:szCs w:val="24"/>
        </w:rPr>
        <w:t>П</w:t>
      </w:r>
      <w:r w:rsidRPr="00234FAD">
        <w:rPr>
          <w:rFonts w:ascii="Times New Roman" w:hAnsi="Times New Roman" w:cs="Times New Roman"/>
          <w:sz w:val="24"/>
          <w:szCs w:val="24"/>
        </w:rPr>
        <w:t>одразделения</w:t>
      </w:r>
      <w:r w:rsidR="004924A7" w:rsidRPr="00234FAD">
        <w:rPr>
          <w:rFonts w:ascii="Times New Roman" w:hAnsi="Times New Roman" w:cs="Times New Roman"/>
          <w:sz w:val="24"/>
          <w:szCs w:val="24"/>
        </w:rPr>
        <w:t>, непосредственно предоставляющего Муниципальную услугу</w:t>
      </w:r>
      <w:r w:rsidRPr="00234FAD">
        <w:rPr>
          <w:rFonts w:ascii="Times New Roman" w:hAnsi="Times New Roman" w:cs="Times New Roman"/>
          <w:sz w:val="24"/>
          <w:szCs w:val="24"/>
        </w:rPr>
        <w:t>.</w:t>
      </w:r>
    </w:p>
    <w:p w:rsidR="000A5E31" w:rsidRPr="00234FAD" w:rsidRDefault="000A5E31" w:rsidP="000A5E31">
      <w:pPr>
        <w:widowControl w:val="0"/>
        <w:autoSpaceDE w:val="0"/>
        <w:autoSpaceDN w:val="0"/>
        <w:adjustRightInd w:val="0"/>
        <w:spacing w:after="0" w:line="240" w:lineRule="auto"/>
        <w:jc w:val="center"/>
        <w:rPr>
          <w:rFonts w:ascii="Times New Roman" w:hAnsi="Times New Roman" w:cs="Times New Roman"/>
          <w:sz w:val="24"/>
          <w:szCs w:val="24"/>
        </w:rPr>
      </w:pPr>
    </w:p>
    <w:p w:rsidR="000A5E31" w:rsidRPr="00234FAD" w:rsidRDefault="000A5E31" w:rsidP="00E3006C">
      <w:pPr>
        <w:widowControl w:val="0"/>
        <w:tabs>
          <w:tab w:val="left" w:pos="709"/>
        </w:tabs>
        <w:autoSpaceDE w:val="0"/>
        <w:autoSpaceDN w:val="0"/>
        <w:adjustRightInd w:val="0"/>
        <w:spacing w:after="0" w:line="240" w:lineRule="auto"/>
        <w:jc w:val="center"/>
        <w:rPr>
          <w:rFonts w:ascii="Times New Roman" w:hAnsi="Times New Roman" w:cs="Times New Roman"/>
          <w:b/>
          <w:sz w:val="24"/>
          <w:szCs w:val="24"/>
        </w:rPr>
      </w:pPr>
      <w:r w:rsidRPr="00234FAD">
        <w:rPr>
          <w:rFonts w:ascii="Times New Roman" w:hAnsi="Times New Roman" w:cs="Times New Roman"/>
          <w:b/>
          <w:sz w:val="24"/>
          <w:szCs w:val="24"/>
        </w:rPr>
        <w:t>2</w:t>
      </w:r>
      <w:r w:rsidR="00D02D66" w:rsidRPr="00234FAD">
        <w:rPr>
          <w:rFonts w:ascii="Times New Roman" w:hAnsi="Times New Roman" w:cs="Times New Roman"/>
          <w:b/>
          <w:sz w:val="24"/>
          <w:szCs w:val="24"/>
        </w:rPr>
        <w:t>5</w:t>
      </w:r>
      <w:r w:rsidRPr="00234FAD">
        <w:rPr>
          <w:rFonts w:ascii="Times New Roman" w:hAnsi="Times New Roman" w:cs="Times New Roman"/>
          <w:b/>
          <w:sz w:val="24"/>
          <w:szCs w:val="24"/>
        </w:rPr>
        <w:t>. Положения, характеризующие требования к порядку и формам</w:t>
      </w:r>
    </w:p>
    <w:p w:rsidR="000A5E31" w:rsidRPr="00234FAD" w:rsidRDefault="000A5E31" w:rsidP="000A5E31">
      <w:pPr>
        <w:widowControl w:val="0"/>
        <w:autoSpaceDE w:val="0"/>
        <w:autoSpaceDN w:val="0"/>
        <w:adjustRightInd w:val="0"/>
        <w:spacing w:after="0" w:line="240" w:lineRule="auto"/>
        <w:jc w:val="center"/>
        <w:rPr>
          <w:rFonts w:ascii="Times New Roman" w:hAnsi="Times New Roman" w:cs="Times New Roman"/>
          <w:b/>
          <w:sz w:val="24"/>
          <w:szCs w:val="24"/>
        </w:rPr>
      </w:pPr>
      <w:r w:rsidRPr="00234FAD">
        <w:rPr>
          <w:rFonts w:ascii="Times New Roman" w:hAnsi="Times New Roman" w:cs="Times New Roman"/>
          <w:b/>
          <w:sz w:val="24"/>
          <w:szCs w:val="24"/>
        </w:rPr>
        <w:t xml:space="preserve">контроля за предоставлением </w:t>
      </w:r>
      <w:r w:rsidR="00D02D66" w:rsidRPr="00234FAD">
        <w:rPr>
          <w:rFonts w:ascii="Times New Roman" w:hAnsi="Times New Roman" w:cs="Times New Roman"/>
          <w:b/>
          <w:sz w:val="24"/>
          <w:szCs w:val="24"/>
        </w:rPr>
        <w:t xml:space="preserve">Муниципальной </w:t>
      </w:r>
      <w:r w:rsidRPr="00234FAD">
        <w:rPr>
          <w:rFonts w:ascii="Times New Roman" w:hAnsi="Times New Roman" w:cs="Times New Roman"/>
          <w:b/>
          <w:sz w:val="24"/>
          <w:szCs w:val="24"/>
        </w:rPr>
        <w:t>услуги, в том</w:t>
      </w:r>
    </w:p>
    <w:p w:rsidR="000A5E31" w:rsidRPr="00234FAD" w:rsidRDefault="000A5E31" w:rsidP="000A5E31">
      <w:pPr>
        <w:widowControl w:val="0"/>
        <w:autoSpaceDE w:val="0"/>
        <w:autoSpaceDN w:val="0"/>
        <w:adjustRightInd w:val="0"/>
        <w:spacing w:after="0" w:line="240" w:lineRule="auto"/>
        <w:jc w:val="center"/>
        <w:rPr>
          <w:rFonts w:ascii="Times New Roman" w:hAnsi="Times New Roman" w:cs="Times New Roman"/>
          <w:b/>
          <w:sz w:val="24"/>
          <w:szCs w:val="24"/>
        </w:rPr>
      </w:pPr>
      <w:r w:rsidRPr="00234FAD">
        <w:rPr>
          <w:rFonts w:ascii="Times New Roman" w:hAnsi="Times New Roman" w:cs="Times New Roman"/>
          <w:b/>
          <w:sz w:val="24"/>
          <w:szCs w:val="24"/>
        </w:rPr>
        <w:t>числе со стороны граждан, их объединений и организаций</w:t>
      </w:r>
    </w:p>
    <w:p w:rsidR="000A5E31" w:rsidRPr="00234FAD" w:rsidRDefault="000A5E31" w:rsidP="000A5E31">
      <w:pPr>
        <w:widowControl w:val="0"/>
        <w:autoSpaceDE w:val="0"/>
        <w:autoSpaceDN w:val="0"/>
        <w:adjustRightInd w:val="0"/>
        <w:spacing w:after="0" w:line="240" w:lineRule="auto"/>
        <w:jc w:val="center"/>
        <w:rPr>
          <w:rFonts w:ascii="Times New Roman" w:hAnsi="Times New Roman" w:cs="Times New Roman"/>
          <w:sz w:val="24"/>
          <w:szCs w:val="24"/>
        </w:rPr>
      </w:pP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5</w:t>
      </w:r>
      <w:r w:rsidRPr="00234FAD">
        <w:rPr>
          <w:rFonts w:ascii="Times New Roman" w:hAnsi="Times New Roman" w:cs="Times New Roman"/>
          <w:sz w:val="24"/>
          <w:szCs w:val="24"/>
        </w:rPr>
        <w:t xml:space="preserve">.1. Требованиями к порядку и формам Текущего контроля за предоставлением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являются:</w:t>
      </w:r>
    </w:p>
    <w:p w:rsidR="000A5E31" w:rsidRPr="00234FAD" w:rsidRDefault="000A5E31" w:rsidP="004924A7">
      <w:pPr>
        <w:widowControl w:val="0"/>
        <w:autoSpaceDE w:val="0"/>
        <w:autoSpaceDN w:val="0"/>
        <w:adjustRightInd w:val="0"/>
        <w:spacing w:after="0" w:line="240" w:lineRule="auto"/>
        <w:ind w:firstLine="708"/>
        <w:rPr>
          <w:rFonts w:ascii="Times New Roman" w:hAnsi="Times New Roman" w:cs="Times New Roman"/>
          <w:sz w:val="24"/>
          <w:szCs w:val="24"/>
        </w:rPr>
      </w:pPr>
      <w:r w:rsidRPr="00234FAD">
        <w:rPr>
          <w:rFonts w:ascii="Times New Roman" w:hAnsi="Times New Roman" w:cs="Times New Roman"/>
          <w:sz w:val="24"/>
          <w:szCs w:val="24"/>
        </w:rPr>
        <w:t>независимость;</w:t>
      </w:r>
    </w:p>
    <w:p w:rsidR="000A5E31" w:rsidRPr="00234FAD" w:rsidRDefault="000A5E31" w:rsidP="004924A7">
      <w:pPr>
        <w:widowControl w:val="0"/>
        <w:autoSpaceDE w:val="0"/>
        <w:autoSpaceDN w:val="0"/>
        <w:adjustRightInd w:val="0"/>
        <w:spacing w:after="0" w:line="240" w:lineRule="auto"/>
        <w:ind w:firstLine="708"/>
        <w:rPr>
          <w:rFonts w:ascii="Times New Roman" w:hAnsi="Times New Roman" w:cs="Times New Roman"/>
          <w:sz w:val="24"/>
          <w:szCs w:val="24"/>
        </w:rPr>
      </w:pPr>
      <w:r w:rsidRPr="00234FAD">
        <w:rPr>
          <w:rFonts w:ascii="Times New Roman" w:hAnsi="Times New Roman" w:cs="Times New Roman"/>
          <w:sz w:val="24"/>
          <w:szCs w:val="24"/>
        </w:rPr>
        <w:t>тщательность.</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5</w:t>
      </w:r>
      <w:r w:rsidRPr="00234FAD">
        <w:rPr>
          <w:rFonts w:ascii="Times New Roman" w:hAnsi="Times New Roman" w:cs="Times New Roman"/>
          <w:sz w:val="24"/>
          <w:szCs w:val="24"/>
        </w:rPr>
        <w:t xml:space="preserve">.2.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Администрации, участвующего в предоставлении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5</w:t>
      </w:r>
      <w:r w:rsidRPr="00234FAD">
        <w:rPr>
          <w:rFonts w:ascii="Times New Roman" w:hAnsi="Times New Roman" w:cs="Times New Roman"/>
          <w:sz w:val="24"/>
          <w:szCs w:val="24"/>
        </w:rPr>
        <w:t xml:space="preserve">.3. Должностные лица, осуществляющие Текущий контроль запредоставлением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должны принимать меры по предотвращению конфликта интересов при предоставлении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5</w:t>
      </w:r>
      <w:r w:rsidRPr="00234FAD">
        <w:rPr>
          <w:rFonts w:ascii="Times New Roman" w:hAnsi="Times New Roman" w:cs="Times New Roman"/>
          <w:sz w:val="24"/>
          <w:szCs w:val="24"/>
        </w:rPr>
        <w:t xml:space="preserve">.4. Тщательность осуществления Текущего контроля за предоставлением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состоит в своевременном и точном исполнении уполномоченными лицами обязанностей, предусмотренных настоящим разделом.</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5</w:t>
      </w:r>
      <w:r w:rsidRPr="00234FAD">
        <w:rPr>
          <w:rFonts w:ascii="Times New Roman" w:hAnsi="Times New Roman" w:cs="Times New Roman"/>
          <w:sz w:val="24"/>
          <w:szCs w:val="24"/>
        </w:rPr>
        <w:t xml:space="preserve">.5. Граждане, их объединения и организации для осуществления контроля за предоставлением </w:t>
      </w:r>
      <w:r w:rsidR="00D02D66"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специалистами Администрации порядка предоставления </w:t>
      </w:r>
      <w:r w:rsidR="00AF4743" w:rsidRPr="00234FAD">
        <w:rPr>
          <w:rFonts w:ascii="Times New Roman" w:hAnsi="Times New Roman" w:cs="Times New Roman"/>
          <w:sz w:val="24"/>
          <w:szCs w:val="24"/>
        </w:rPr>
        <w:t xml:space="preserve">Муниципальной </w:t>
      </w:r>
      <w:r w:rsidRPr="00234FAD">
        <w:rPr>
          <w:rFonts w:ascii="Times New Roman" w:hAnsi="Times New Roman" w:cs="Times New Roman"/>
          <w:sz w:val="24"/>
          <w:szCs w:val="24"/>
        </w:rPr>
        <w:t>услуги, повлекшее ее непредоставление или предоставление с нарушением срока, установленного Административным регламентом.</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5</w:t>
      </w:r>
      <w:r w:rsidRPr="00234FAD">
        <w:rPr>
          <w:rFonts w:ascii="Times New Roman" w:hAnsi="Times New Roman" w:cs="Times New Roman"/>
          <w:sz w:val="24"/>
          <w:szCs w:val="24"/>
        </w:rPr>
        <w:t xml:space="preserve">.6. Граждане, их объединения и организации для осуществления контроля за предоставлением </w:t>
      </w:r>
      <w:r w:rsidR="00AF4743"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с целью соблюдения порядка ее предоставления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AF4743"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а также жалобы на действия (бездействие) должностных лиц Администрации и принятые ими решения, связанные с предоставлением </w:t>
      </w:r>
      <w:r w:rsidR="00AF4743"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5</w:t>
      </w:r>
      <w:r w:rsidRPr="00234FAD">
        <w:rPr>
          <w:rFonts w:ascii="Times New Roman" w:hAnsi="Times New Roman" w:cs="Times New Roman"/>
          <w:sz w:val="24"/>
          <w:szCs w:val="24"/>
        </w:rPr>
        <w:t xml:space="preserve">.7. Контроль за предоставлением </w:t>
      </w:r>
      <w:r w:rsidR="00AF4743"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AF4743"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получения полной, актуальной и достоверной информации о порядке предоставления </w:t>
      </w:r>
      <w:r w:rsidR="00AF4743"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 и возможности досудебного рассмотрения обращений (жалоб) в процессе </w:t>
      </w:r>
      <w:r w:rsidRPr="00234FAD">
        <w:rPr>
          <w:rFonts w:ascii="Times New Roman" w:hAnsi="Times New Roman" w:cs="Times New Roman"/>
          <w:sz w:val="24"/>
          <w:szCs w:val="24"/>
        </w:rPr>
        <w:lastRenderedPageBreak/>
        <w:t xml:space="preserve">предоставления </w:t>
      </w:r>
      <w:r w:rsidR="00AF4743" w:rsidRPr="00234FAD">
        <w:rPr>
          <w:rFonts w:ascii="Times New Roman" w:hAnsi="Times New Roman" w:cs="Times New Roman"/>
          <w:sz w:val="24"/>
          <w:szCs w:val="24"/>
        </w:rPr>
        <w:t>Муниципальной</w:t>
      </w:r>
      <w:r w:rsidRPr="00234FAD">
        <w:rPr>
          <w:rFonts w:ascii="Times New Roman" w:hAnsi="Times New Roman" w:cs="Times New Roman"/>
          <w:sz w:val="24"/>
          <w:szCs w:val="24"/>
        </w:rPr>
        <w:t xml:space="preserve"> услуги.</w:t>
      </w:r>
    </w:p>
    <w:p w:rsidR="000A5E31" w:rsidRPr="00234FAD"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2</w:t>
      </w:r>
      <w:r w:rsidR="00D02D66" w:rsidRPr="00234FAD">
        <w:rPr>
          <w:rFonts w:ascii="Times New Roman" w:hAnsi="Times New Roman" w:cs="Times New Roman"/>
          <w:sz w:val="24"/>
          <w:szCs w:val="24"/>
        </w:rPr>
        <w:t>5</w:t>
      </w:r>
      <w:r w:rsidRPr="00234FAD">
        <w:rPr>
          <w:rFonts w:ascii="Times New Roman" w:hAnsi="Times New Roman" w:cs="Times New Roman"/>
          <w:sz w:val="24"/>
          <w:szCs w:val="24"/>
        </w:rPr>
        <w:t>.8. Заявители (</w:t>
      </w:r>
      <w:r w:rsidR="009863FD">
        <w:rPr>
          <w:rFonts w:ascii="Times New Roman" w:hAnsi="Times New Roman" w:cs="Times New Roman"/>
          <w:sz w:val="24"/>
          <w:szCs w:val="24"/>
        </w:rPr>
        <w:t>П</w:t>
      </w:r>
      <w:r w:rsidRPr="00234FAD">
        <w:rPr>
          <w:rFonts w:ascii="Times New Roman" w:hAnsi="Times New Roman" w:cs="Times New Roman"/>
          <w:sz w:val="24"/>
          <w:szCs w:val="24"/>
        </w:rPr>
        <w:t xml:space="preserve">редставители </w:t>
      </w:r>
      <w:r w:rsidR="009863FD">
        <w:rPr>
          <w:rFonts w:ascii="Times New Roman" w:hAnsi="Times New Roman" w:cs="Times New Roman"/>
          <w:sz w:val="24"/>
          <w:szCs w:val="24"/>
        </w:rPr>
        <w:t>з</w:t>
      </w:r>
      <w:r w:rsidRPr="00234FAD">
        <w:rPr>
          <w:rFonts w:ascii="Times New Roman" w:hAnsi="Times New Roman" w:cs="Times New Roman"/>
          <w:sz w:val="24"/>
          <w:szCs w:val="24"/>
        </w:rPr>
        <w:t xml:space="preserve">аявителя) могут контролировать предоставление </w:t>
      </w:r>
      <w:r w:rsidR="00AF4743" w:rsidRPr="00234FAD">
        <w:rPr>
          <w:rFonts w:ascii="Times New Roman" w:hAnsi="Times New Roman" w:cs="Times New Roman"/>
          <w:sz w:val="24"/>
          <w:szCs w:val="24"/>
        </w:rPr>
        <w:t xml:space="preserve">Муниципальной </w:t>
      </w:r>
      <w:r w:rsidRPr="00234FAD">
        <w:rPr>
          <w:rFonts w:ascii="Times New Roman" w:hAnsi="Times New Roman" w:cs="Times New Roman"/>
          <w:sz w:val="24"/>
          <w:szCs w:val="24"/>
        </w:rPr>
        <w:t>услуги путем получения информации о ходе предоставления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p>
    <w:p w:rsidR="000A5E31" w:rsidRPr="00234FAD" w:rsidRDefault="000A5E31" w:rsidP="000A5E31">
      <w:pPr>
        <w:widowControl w:val="0"/>
        <w:autoSpaceDE w:val="0"/>
        <w:autoSpaceDN w:val="0"/>
        <w:adjustRightInd w:val="0"/>
        <w:spacing w:after="0" w:line="240" w:lineRule="auto"/>
        <w:jc w:val="center"/>
        <w:rPr>
          <w:rFonts w:ascii="Times New Roman" w:hAnsi="Times New Roman" w:cs="Times New Roman"/>
          <w:sz w:val="24"/>
          <w:szCs w:val="24"/>
        </w:rPr>
      </w:pPr>
    </w:p>
    <w:p w:rsidR="004924A7" w:rsidRDefault="00526756" w:rsidP="004924A7">
      <w:pPr>
        <w:widowControl w:val="0"/>
        <w:autoSpaceDE w:val="0"/>
        <w:autoSpaceDN w:val="0"/>
        <w:adjustRightInd w:val="0"/>
        <w:spacing w:after="0" w:line="240" w:lineRule="auto"/>
        <w:jc w:val="center"/>
        <w:rPr>
          <w:rFonts w:ascii="Times New Roman" w:hAnsi="Times New Roman" w:cs="Times New Roman"/>
          <w:b/>
          <w:bCs/>
          <w:iCs/>
          <w:sz w:val="24"/>
          <w:szCs w:val="24"/>
        </w:rPr>
      </w:pPr>
      <w:r w:rsidRPr="00234FAD">
        <w:rPr>
          <w:rFonts w:ascii="Times New Roman" w:hAnsi="Times New Roman" w:cs="Times New Roman"/>
          <w:b/>
          <w:sz w:val="24"/>
          <w:szCs w:val="24"/>
        </w:rPr>
        <w:t xml:space="preserve">Раздел </w:t>
      </w:r>
      <w:r w:rsidRPr="00234FAD">
        <w:rPr>
          <w:rFonts w:ascii="Times New Roman" w:hAnsi="Times New Roman" w:cs="Times New Roman"/>
          <w:b/>
          <w:sz w:val="24"/>
          <w:szCs w:val="24"/>
          <w:lang w:val="en-US"/>
        </w:rPr>
        <w:t>V</w:t>
      </w:r>
      <w:r w:rsidRPr="00234FAD">
        <w:rPr>
          <w:rFonts w:ascii="Times New Roman" w:hAnsi="Times New Roman" w:cs="Times New Roman"/>
          <w:b/>
          <w:sz w:val="24"/>
          <w:szCs w:val="24"/>
        </w:rPr>
        <w:t>. Досудебный (внесудебный) порядок обжалования решенийи действий (бездействия</w:t>
      </w:r>
      <w:r w:rsidR="00F74A5B" w:rsidRPr="00234FAD">
        <w:rPr>
          <w:rFonts w:ascii="Times New Roman" w:hAnsi="Times New Roman" w:cs="Times New Roman"/>
          <w:sz w:val="24"/>
          <w:szCs w:val="24"/>
        </w:rPr>
        <w:t>)</w:t>
      </w:r>
      <w:r w:rsidR="00F74A5B" w:rsidRPr="00234FAD">
        <w:rPr>
          <w:rFonts w:ascii="Times New Roman" w:hAnsi="Times New Roman" w:cs="Times New Roman"/>
          <w:b/>
          <w:sz w:val="24"/>
          <w:szCs w:val="24"/>
        </w:rPr>
        <w:t xml:space="preserve"> должностных лиц, муниципальных служащих</w:t>
      </w:r>
      <w:r w:rsidR="004924A7" w:rsidRPr="00234FAD">
        <w:rPr>
          <w:rFonts w:ascii="Times New Roman" w:hAnsi="Times New Roman" w:cs="Times New Roman"/>
          <w:b/>
          <w:sz w:val="24"/>
          <w:szCs w:val="24"/>
        </w:rPr>
        <w:t xml:space="preserve">, работников Администрации, </w:t>
      </w:r>
      <w:r w:rsidR="004924A7" w:rsidRPr="00234FAD">
        <w:rPr>
          <w:rFonts w:ascii="Times New Roman" w:hAnsi="Times New Roman" w:cs="Times New Roman"/>
          <w:b/>
          <w:bCs/>
          <w:iCs/>
          <w:sz w:val="24"/>
          <w:szCs w:val="24"/>
        </w:rPr>
        <w:t>а также работников МФЦ, участвующих в предоставлении Муниципальной услуги</w:t>
      </w:r>
    </w:p>
    <w:p w:rsidR="00E3006C" w:rsidRPr="00234FAD" w:rsidRDefault="00E3006C" w:rsidP="004924A7">
      <w:pPr>
        <w:widowControl w:val="0"/>
        <w:autoSpaceDE w:val="0"/>
        <w:autoSpaceDN w:val="0"/>
        <w:adjustRightInd w:val="0"/>
        <w:spacing w:after="0" w:line="240" w:lineRule="auto"/>
        <w:jc w:val="center"/>
        <w:rPr>
          <w:rFonts w:ascii="Times New Roman" w:hAnsi="Times New Roman" w:cs="Times New Roman"/>
          <w:b/>
          <w:bCs/>
          <w:iCs/>
          <w:sz w:val="24"/>
          <w:szCs w:val="24"/>
        </w:rPr>
      </w:pPr>
    </w:p>
    <w:p w:rsidR="00FE12E6" w:rsidRPr="00234FAD" w:rsidRDefault="00E3006C" w:rsidP="00110DC5">
      <w:pPr>
        <w:widowControl w:val="0"/>
        <w:tabs>
          <w:tab w:val="left" w:pos="0"/>
        </w:tabs>
        <w:autoSpaceDE w:val="0"/>
        <w:autoSpaceDN w:val="0"/>
        <w:adjustRightInd w:val="0"/>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26.  </w:t>
      </w:r>
      <w:r w:rsidRPr="00E3006C">
        <w:rPr>
          <w:rFonts w:ascii="Times New Roman" w:hAnsi="Times New Roman" w:cs="Times New Roman"/>
          <w:b/>
          <w:sz w:val="24"/>
          <w:szCs w:val="24"/>
        </w:rPr>
        <w:t>Право заявителя подать жалобу на решение Администрации</w:t>
      </w:r>
      <w:r w:rsidR="00110DC5">
        <w:rPr>
          <w:rFonts w:ascii="Times New Roman" w:hAnsi="Times New Roman" w:cs="Times New Roman"/>
          <w:b/>
          <w:sz w:val="24"/>
          <w:szCs w:val="24"/>
        </w:rPr>
        <w:t xml:space="preserve"> </w:t>
      </w:r>
      <w:r w:rsidRPr="00E3006C">
        <w:rPr>
          <w:rFonts w:ascii="Times New Roman" w:hAnsi="Times New Roman" w:cs="Times New Roman"/>
          <w:b/>
          <w:sz w:val="24"/>
          <w:szCs w:val="24"/>
        </w:rPr>
        <w:t>и (или) действие (бездействие) должностных лиц, муниципальных служащих, работников Администрации,</w:t>
      </w:r>
      <w:r>
        <w:rPr>
          <w:rFonts w:ascii="Times New Roman" w:hAnsi="Times New Roman" w:cs="Times New Roman"/>
          <w:b/>
          <w:sz w:val="24"/>
          <w:szCs w:val="24"/>
        </w:rPr>
        <w:t xml:space="preserve"> </w:t>
      </w:r>
      <w:r w:rsidRPr="00E3006C">
        <w:rPr>
          <w:rFonts w:ascii="Times New Roman" w:hAnsi="Times New Roman" w:cs="Times New Roman"/>
          <w:b/>
          <w:sz w:val="24"/>
          <w:szCs w:val="24"/>
        </w:rPr>
        <w:t>а также специалистов МФЦ, участвующих в предоставлении Муниципальной услуги</w:t>
      </w:r>
    </w:p>
    <w:p w:rsidR="00FE12E6" w:rsidRPr="00234FAD" w:rsidRDefault="00FE12E6" w:rsidP="00FE12E6">
      <w:pPr>
        <w:pStyle w:val="ConsPlusNormal"/>
        <w:ind w:firstLine="540"/>
        <w:jc w:val="center"/>
        <w:rPr>
          <w:rFonts w:ascii="Times New Roman" w:hAnsi="Times New Roman" w:cs="Times New Roman"/>
          <w:b/>
          <w:sz w:val="24"/>
          <w:szCs w:val="24"/>
        </w:rPr>
      </w:pP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 xml:space="preserve">.1. Заявитель имеет право обратиться в </w:t>
      </w:r>
      <w:r w:rsidR="00313D01" w:rsidRPr="00234FAD">
        <w:rPr>
          <w:rFonts w:ascii="Times New Roman" w:hAnsi="Times New Roman" w:cs="Times New Roman"/>
          <w:sz w:val="24"/>
          <w:szCs w:val="24"/>
          <w:lang w:eastAsia="ru-RU"/>
        </w:rPr>
        <w:t>Администрацию</w:t>
      </w:r>
      <w:r w:rsidR="009863FD">
        <w:rPr>
          <w:rFonts w:ascii="Times New Roman" w:hAnsi="Times New Roman" w:cs="Times New Roman"/>
          <w:sz w:val="24"/>
          <w:szCs w:val="24"/>
          <w:lang w:eastAsia="ru-RU"/>
        </w:rPr>
        <w:t xml:space="preserve"> </w:t>
      </w:r>
      <w:r w:rsidR="00526756" w:rsidRPr="00234FAD">
        <w:rPr>
          <w:rFonts w:ascii="Times New Roman" w:eastAsia="Times New Roman" w:hAnsi="Times New Roman" w:cs="Times New Roman"/>
          <w:sz w:val="24"/>
          <w:szCs w:val="24"/>
          <w:lang w:eastAsia="ar-SA"/>
        </w:rPr>
        <w:t>с жалобой, в том числе в следующих случаях:</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 xml:space="preserve">1) нарушение срока регистрации </w:t>
      </w:r>
      <w:r w:rsidRPr="00234FAD">
        <w:rPr>
          <w:rFonts w:ascii="Times New Roman" w:hAnsi="Times New Roman" w:cs="Times New Roman"/>
          <w:sz w:val="24"/>
          <w:szCs w:val="24"/>
        </w:rPr>
        <w:t>заявления</w:t>
      </w:r>
      <w:r w:rsidRPr="00234FAD">
        <w:rPr>
          <w:rFonts w:ascii="Times New Roman" w:eastAsia="Times New Roman" w:hAnsi="Times New Roman" w:cs="Times New Roman"/>
          <w:sz w:val="24"/>
          <w:szCs w:val="24"/>
          <w:lang w:eastAsia="ar-SA"/>
        </w:rPr>
        <w:t xml:space="preserve"> Заявителя о предоставлении </w:t>
      </w:r>
      <w:r w:rsidR="004B237F">
        <w:rPr>
          <w:rFonts w:ascii="Times New Roman" w:eastAsia="Times New Roman" w:hAnsi="Times New Roman" w:cs="Times New Roman"/>
          <w:sz w:val="24"/>
          <w:szCs w:val="24"/>
          <w:lang w:eastAsia="ar-SA"/>
        </w:rPr>
        <w:t>М</w:t>
      </w:r>
      <w:r w:rsidR="00B73A32" w:rsidRPr="00234FAD">
        <w:rPr>
          <w:rFonts w:ascii="Times New Roman" w:hAnsi="Times New Roman" w:cs="Times New Roman"/>
          <w:sz w:val="24"/>
          <w:szCs w:val="24"/>
        </w:rPr>
        <w:t>униципальной</w:t>
      </w:r>
      <w:r w:rsidR="004B237F">
        <w:rPr>
          <w:rFonts w:ascii="Times New Roman" w:hAnsi="Times New Roman" w:cs="Times New Roman"/>
          <w:sz w:val="24"/>
          <w:szCs w:val="24"/>
        </w:rPr>
        <w:t xml:space="preserve"> </w:t>
      </w:r>
      <w:r w:rsidRPr="00234FAD">
        <w:rPr>
          <w:rFonts w:ascii="Times New Roman" w:eastAsia="Times New Roman" w:hAnsi="Times New Roman" w:cs="Times New Roman"/>
          <w:sz w:val="24"/>
          <w:szCs w:val="24"/>
          <w:lang w:eastAsia="ar-SA"/>
        </w:rPr>
        <w:t>услуги;</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 xml:space="preserve">2) нарушение срока предоставления </w:t>
      </w:r>
      <w:r w:rsidR="004B237F">
        <w:rPr>
          <w:rFonts w:ascii="Times New Roman" w:eastAsia="Times New Roman" w:hAnsi="Times New Roman" w:cs="Times New Roman"/>
          <w:sz w:val="24"/>
          <w:szCs w:val="24"/>
          <w:lang w:eastAsia="ar-SA"/>
        </w:rPr>
        <w:t>М</w:t>
      </w:r>
      <w:r w:rsidR="00B73A32" w:rsidRPr="00234FAD">
        <w:rPr>
          <w:rFonts w:ascii="Times New Roman" w:hAnsi="Times New Roman" w:cs="Times New Roman"/>
          <w:sz w:val="24"/>
          <w:szCs w:val="24"/>
        </w:rPr>
        <w:t>униципальной</w:t>
      </w:r>
      <w:r w:rsidR="009863FD">
        <w:rPr>
          <w:rFonts w:ascii="Times New Roman" w:hAnsi="Times New Roman" w:cs="Times New Roman"/>
          <w:sz w:val="24"/>
          <w:szCs w:val="24"/>
        </w:rPr>
        <w:t xml:space="preserve"> </w:t>
      </w:r>
      <w:r w:rsidRPr="00234FAD">
        <w:rPr>
          <w:rFonts w:ascii="Times New Roman" w:eastAsia="Times New Roman" w:hAnsi="Times New Roman" w:cs="Times New Roman"/>
          <w:sz w:val="24"/>
          <w:szCs w:val="24"/>
          <w:lang w:eastAsia="ar-SA"/>
        </w:rPr>
        <w:t>услуги;</w:t>
      </w:r>
    </w:p>
    <w:p w:rsidR="00526756" w:rsidRPr="00234FAD" w:rsidRDefault="00526756" w:rsidP="00147A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3) требование у Заявителя документов</w:t>
      </w:r>
      <w:r w:rsidR="00BF5682" w:rsidRPr="00234FAD">
        <w:rPr>
          <w:rFonts w:ascii="Times New Roman" w:eastAsia="Times New Roman" w:hAnsi="Times New Roman" w:cs="Times New Roman"/>
          <w:sz w:val="24"/>
          <w:szCs w:val="24"/>
          <w:lang w:eastAsia="ar-SA"/>
        </w:rPr>
        <w:t xml:space="preserve"> </w:t>
      </w:r>
      <w:r w:rsidR="00147A8F" w:rsidRPr="00234FAD">
        <w:rPr>
          <w:rFonts w:ascii="Times New Roman" w:hAnsi="Times New Roman" w:cs="Times New Roman"/>
          <w:sz w:val="24"/>
          <w:szCs w:val="24"/>
        </w:rPr>
        <w:t>или информации либо осуществления действий, представление или осуществление которых не предусмотрено</w:t>
      </w:r>
      <w:r w:rsidRPr="00234FAD">
        <w:rPr>
          <w:rFonts w:ascii="Times New Roman" w:eastAsia="Times New Roman" w:hAnsi="Times New Roman" w:cs="Times New Roman"/>
          <w:sz w:val="24"/>
          <w:szCs w:val="24"/>
          <w:lang w:eastAsia="ar-SA"/>
        </w:rPr>
        <w:t xml:space="preserve"> нормативными правовыми актами Российской Федерации, нормативными правовыми актами Московской области</w:t>
      </w:r>
      <w:r w:rsidR="00147A8F" w:rsidRPr="00234FAD">
        <w:rPr>
          <w:rFonts w:ascii="Times New Roman" w:eastAsia="Times New Roman" w:hAnsi="Times New Roman" w:cs="Times New Roman"/>
          <w:sz w:val="24"/>
          <w:szCs w:val="24"/>
          <w:lang w:eastAsia="ar-SA"/>
        </w:rPr>
        <w:t>, муниципальными правовыми актами</w:t>
      </w:r>
      <w:r w:rsidRPr="00234FAD">
        <w:rPr>
          <w:rFonts w:ascii="Times New Roman" w:eastAsia="Times New Roman" w:hAnsi="Times New Roman" w:cs="Times New Roman"/>
          <w:sz w:val="24"/>
          <w:szCs w:val="24"/>
          <w:lang w:eastAsia="ar-SA"/>
        </w:rPr>
        <w:t xml:space="preserve"> для предоставления </w:t>
      </w:r>
      <w:r w:rsidR="009863FD">
        <w:rPr>
          <w:rFonts w:ascii="Times New Roman" w:eastAsia="Times New Roman" w:hAnsi="Times New Roman" w:cs="Times New Roman"/>
          <w:sz w:val="24"/>
          <w:szCs w:val="24"/>
          <w:lang w:eastAsia="ar-SA"/>
        </w:rPr>
        <w:t>М</w:t>
      </w:r>
      <w:r w:rsidR="00B73A32" w:rsidRPr="00234FAD">
        <w:rPr>
          <w:rFonts w:ascii="Times New Roman" w:hAnsi="Times New Roman" w:cs="Times New Roman"/>
          <w:sz w:val="24"/>
          <w:szCs w:val="24"/>
        </w:rPr>
        <w:t>униципальной</w:t>
      </w:r>
      <w:r w:rsidR="009863FD">
        <w:rPr>
          <w:rFonts w:ascii="Times New Roman" w:hAnsi="Times New Roman" w:cs="Times New Roman"/>
          <w:sz w:val="24"/>
          <w:szCs w:val="24"/>
        </w:rPr>
        <w:t xml:space="preserve"> </w:t>
      </w:r>
      <w:r w:rsidRPr="00234FAD">
        <w:rPr>
          <w:rFonts w:ascii="Times New Roman" w:eastAsia="Times New Roman" w:hAnsi="Times New Roman" w:cs="Times New Roman"/>
          <w:sz w:val="24"/>
          <w:szCs w:val="24"/>
          <w:lang w:eastAsia="ar-SA"/>
        </w:rPr>
        <w:t>услуги;</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w:t>
      </w:r>
      <w:r w:rsidR="004B237F">
        <w:rPr>
          <w:rFonts w:ascii="Times New Roman" w:eastAsia="Times New Roman" w:hAnsi="Times New Roman" w:cs="Times New Roman"/>
          <w:sz w:val="24"/>
          <w:szCs w:val="24"/>
          <w:lang w:eastAsia="ar-SA"/>
        </w:rPr>
        <w:t xml:space="preserve"> </w:t>
      </w:r>
      <w:r w:rsidRPr="00234FAD">
        <w:rPr>
          <w:rFonts w:ascii="Times New Roman" w:eastAsia="Times New Roman" w:hAnsi="Times New Roman" w:cs="Times New Roman"/>
          <w:sz w:val="24"/>
          <w:szCs w:val="24"/>
          <w:lang w:eastAsia="ar-SA"/>
        </w:rPr>
        <w:t xml:space="preserve">муниципальными правовыми актами для предоставления </w:t>
      </w:r>
      <w:r w:rsidR="004B237F">
        <w:rPr>
          <w:rFonts w:ascii="Times New Roman" w:eastAsia="Times New Roman" w:hAnsi="Times New Roman" w:cs="Times New Roman"/>
          <w:sz w:val="24"/>
          <w:szCs w:val="24"/>
          <w:lang w:eastAsia="ar-SA"/>
        </w:rPr>
        <w:t>М</w:t>
      </w:r>
      <w:r w:rsidR="00B73A32" w:rsidRPr="00234FAD">
        <w:rPr>
          <w:rFonts w:ascii="Times New Roman" w:hAnsi="Times New Roman" w:cs="Times New Roman"/>
          <w:sz w:val="24"/>
          <w:szCs w:val="24"/>
        </w:rPr>
        <w:t>униципальной</w:t>
      </w:r>
      <w:r w:rsidR="004B237F">
        <w:rPr>
          <w:rFonts w:ascii="Times New Roman" w:hAnsi="Times New Roman" w:cs="Times New Roman"/>
          <w:sz w:val="24"/>
          <w:szCs w:val="24"/>
        </w:rPr>
        <w:t xml:space="preserve"> </w:t>
      </w:r>
      <w:r w:rsidRPr="00234FAD">
        <w:rPr>
          <w:rFonts w:ascii="Times New Roman" w:eastAsia="Times New Roman" w:hAnsi="Times New Roman" w:cs="Times New Roman"/>
          <w:sz w:val="24"/>
          <w:szCs w:val="24"/>
          <w:lang w:eastAsia="ar-SA"/>
        </w:rPr>
        <w:t>услуги, у Заявителя;</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 xml:space="preserve">5) отказ в предоставлении </w:t>
      </w:r>
      <w:r w:rsidR="004B237F">
        <w:rPr>
          <w:rFonts w:ascii="Times New Roman" w:eastAsia="Times New Roman" w:hAnsi="Times New Roman" w:cs="Times New Roman"/>
          <w:sz w:val="24"/>
          <w:szCs w:val="24"/>
          <w:lang w:eastAsia="ar-SA"/>
        </w:rPr>
        <w:t>М</w:t>
      </w:r>
      <w:r w:rsidR="009921FA" w:rsidRPr="00234FAD">
        <w:rPr>
          <w:rFonts w:ascii="Times New Roman" w:hAnsi="Times New Roman" w:cs="Times New Roman"/>
          <w:sz w:val="24"/>
          <w:szCs w:val="24"/>
        </w:rPr>
        <w:t>униципальной</w:t>
      </w:r>
      <w:r w:rsidR="004B237F">
        <w:rPr>
          <w:rFonts w:ascii="Times New Roman" w:hAnsi="Times New Roman" w:cs="Times New Roman"/>
          <w:sz w:val="24"/>
          <w:szCs w:val="24"/>
        </w:rPr>
        <w:t xml:space="preserve"> </w:t>
      </w:r>
      <w:r w:rsidRPr="00234FAD">
        <w:rPr>
          <w:rFonts w:ascii="Times New Roman" w:eastAsia="Times New Roman" w:hAnsi="Times New Roman" w:cs="Times New Roman"/>
          <w:sz w:val="24"/>
          <w:szCs w:val="24"/>
          <w:lang w:eastAsia="ar-SA"/>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 муниципальными правовыми актами;</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 xml:space="preserve">6) требование с Заявителя при предоставлении </w:t>
      </w:r>
      <w:r w:rsidR="004B237F">
        <w:rPr>
          <w:rFonts w:ascii="Times New Roman" w:eastAsia="Times New Roman" w:hAnsi="Times New Roman" w:cs="Times New Roman"/>
          <w:sz w:val="24"/>
          <w:szCs w:val="24"/>
          <w:lang w:eastAsia="ar-SA"/>
        </w:rPr>
        <w:t>М</w:t>
      </w:r>
      <w:r w:rsidR="009921FA" w:rsidRPr="00234FAD">
        <w:rPr>
          <w:rFonts w:ascii="Times New Roman" w:hAnsi="Times New Roman" w:cs="Times New Roman"/>
          <w:sz w:val="24"/>
          <w:szCs w:val="24"/>
        </w:rPr>
        <w:t>униципальной</w:t>
      </w:r>
      <w:r w:rsidR="004B237F">
        <w:rPr>
          <w:rFonts w:ascii="Times New Roman" w:hAnsi="Times New Roman" w:cs="Times New Roman"/>
          <w:sz w:val="24"/>
          <w:szCs w:val="24"/>
        </w:rPr>
        <w:t xml:space="preserve"> </w:t>
      </w:r>
      <w:r w:rsidRPr="00234FAD">
        <w:rPr>
          <w:rFonts w:ascii="Times New Roman" w:eastAsia="Times New Roman" w:hAnsi="Times New Roman" w:cs="Times New Roman"/>
          <w:sz w:val="24"/>
          <w:szCs w:val="24"/>
          <w:lang w:eastAsia="ar-SA"/>
        </w:rPr>
        <w:t>услуги платы, не предусмотренной нормативными правовыми актами Российской Федерации, нормативными правовыми актами Московской области, муниципальными правовыми актами;</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 xml:space="preserve">7) отказ должностного лица </w:t>
      </w:r>
      <w:r w:rsidR="00313D01" w:rsidRPr="00234FAD">
        <w:rPr>
          <w:rFonts w:ascii="Times New Roman" w:hAnsi="Times New Roman" w:cs="Times New Roman"/>
          <w:sz w:val="24"/>
          <w:szCs w:val="24"/>
          <w:lang w:eastAsia="ru-RU"/>
        </w:rPr>
        <w:t>Администрации</w:t>
      </w:r>
      <w:r w:rsidRPr="00234FAD">
        <w:rPr>
          <w:rFonts w:ascii="Times New Roman" w:eastAsia="Times New Roman" w:hAnsi="Times New Roman" w:cs="Times New Roman"/>
          <w:sz w:val="24"/>
          <w:szCs w:val="24"/>
          <w:lang w:eastAsia="ar-SA"/>
        </w:rPr>
        <w:t xml:space="preserve"> в исправлении допущенных опечаток и ошибок в выданных в результате предоставления </w:t>
      </w:r>
      <w:r w:rsidR="004B237F">
        <w:rPr>
          <w:rFonts w:ascii="Times New Roman" w:eastAsia="Times New Roman" w:hAnsi="Times New Roman" w:cs="Times New Roman"/>
          <w:sz w:val="24"/>
          <w:szCs w:val="24"/>
          <w:lang w:eastAsia="ar-SA"/>
        </w:rPr>
        <w:t>М</w:t>
      </w:r>
      <w:r w:rsidR="009921FA" w:rsidRPr="00234FAD">
        <w:rPr>
          <w:rFonts w:ascii="Times New Roman" w:hAnsi="Times New Roman" w:cs="Times New Roman"/>
          <w:sz w:val="24"/>
          <w:szCs w:val="24"/>
        </w:rPr>
        <w:t>униципальной</w:t>
      </w:r>
      <w:r w:rsidR="004B237F">
        <w:rPr>
          <w:rFonts w:ascii="Times New Roman" w:hAnsi="Times New Roman" w:cs="Times New Roman"/>
          <w:sz w:val="24"/>
          <w:szCs w:val="24"/>
        </w:rPr>
        <w:t xml:space="preserve"> </w:t>
      </w:r>
      <w:r w:rsidRPr="00234FAD">
        <w:rPr>
          <w:rFonts w:ascii="Times New Roman" w:eastAsia="Times New Roman" w:hAnsi="Times New Roman" w:cs="Times New Roman"/>
          <w:sz w:val="24"/>
          <w:szCs w:val="24"/>
          <w:lang w:eastAsia="ar-SA"/>
        </w:rPr>
        <w:t>услуги документах либо нарушение установ</w:t>
      </w:r>
      <w:r w:rsidR="00147A8F" w:rsidRPr="00234FAD">
        <w:rPr>
          <w:rFonts w:ascii="Times New Roman" w:eastAsia="Times New Roman" w:hAnsi="Times New Roman" w:cs="Times New Roman"/>
          <w:sz w:val="24"/>
          <w:szCs w:val="24"/>
          <w:lang w:eastAsia="ar-SA"/>
        </w:rPr>
        <w:t>ленного срока таких исправлений;</w:t>
      </w:r>
    </w:p>
    <w:p w:rsidR="00147A8F" w:rsidRPr="00234FAD" w:rsidRDefault="00147A8F" w:rsidP="005D74B7">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234FAD">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4B237F">
        <w:rPr>
          <w:rFonts w:ascii="Times New Roman" w:hAnsi="Times New Roman" w:cs="Times New Roman"/>
          <w:sz w:val="24"/>
          <w:szCs w:val="24"/>
        </w:rPr>
        <w:t>М</w:t>
      </w:r>
      <w:r w:rsidRPr="00234FAD">
        <w:rPr>
          <w:rFonts w:ascii="Times New Roman" w:hAnsi="Times New Roman" w:cs="Times New Roman"/>
          <w:sz w:val="24"/>
          <w:szCs w:val="24"/>
        </w:rPr>
        <w:t>униципальной услуги;</w:t>
      </w:r>
    </w:p>
    <w:p w:rsidR="00147A8F" w:rsidRPr="00234FAD" w:rsidRDefault="00147A8F" w:rsidP="005D74B7">
      <w:pPr>
        <w:autoSpaceDE w:val="0"/>
        <w:autoSpaceDN w:val="0"/>
        <w:adjustRightInd w:val="0"/>
        <w:spacing w:before="280" w:after="0" w:line="240" w:lineRule="auto"/>
        <w:ind w:firstLine="539"/>
        <w:contextualSpacing/>
        <w:jc w:val="both"/>
        <w:rPr>
          <w:rFonts w:ascii="Times New Roman" w:hAnsi="Times New Roman" w:cs="Times New Roman"/>
          <w:sz w:val="24"/>
          <w:szCs w:val="24"/>
        </w:rPr>
      </w:pPr>
      <w:r w:rsidRPr="00234FAD">
        <w:rPr>
          <w:rFonts w:ascii="Times New Roman" w:hAnsi="Times New Roman" w:cs="Times New Roman"/>
          <w:sz w:val="24"/>
          <w:szCs w:val="24"/>
        </w:rPr>
        <w:t xml:space="preserve">9) приостановление предоставления </w:t>
      </w:r>
      <w:r w:rsidR="004B237F">
        <w:rPr>
          <w:rFonts w:ascii="Times New Roman" w:hAnsi="Times New Roman" w:cs="Times New Roman"/>
          <w:sz w:val="24"/>
          <w:szCs w:val="24"/>
        </w:rPr>
        <w:t>М</w:t>
      </w:r>
      <w:r w:rsidRPr="00234FAD">
        <w:rPr>
          <w:rFonts w:ascii="Times New Roman" w:hAnsi="Times New Roman" w:cs="Times New Roman"/>
          <w:sz w:val="24"/>
          <w:szCs w:val="24"/>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B237F">
        <w:rPr>
          <w:rFonts w:ascii="Times New Roman" w:hAnsi="Times New Roman" w:cs="Times New Roman"/>
          <w:sz w:val="24"/>
          <w:szCs w:val="24"/>
        </w:rPr>
        <w:t>Московской области</w:t>
      </w:r>
      <w:r w:rsidRPr="00234FAD">
        <w:rPr>
          <w:rFonts w:ascii="Times New Roman" w:hAnsi="Times New Roman" w:cs="Times New Roman"/>
          <w:sz w:val="24"/>
          <w:szCs w:val="24"/>
        </w:rPr>
        <w:t>, муниципальными правовыми актами.</w:t>
      </w:r>
    </w:p>
    <w:p w:rsidR="00DB1B37" w:rsidRPr="00234FAD" w:rsidRDefault="00DB1B37" w:rsidP="00DB1B37">
      <w:pPr>
        <w:autoSpaceDE w:val="0"/>
        <w:autoSpaceDN w:val="0"/>
        <w:adjustRightInd w:val="0"/>
        <w:spacing w:after="0" w:line="240" w:lineRule="auto"/>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10) требование у заявителя при предоставлении </w:t>
      </w:r>
      <w:r w:rsidR="004B237F">
        <w:rPr>
          <w:rFonts w:ascii="Times New Roman" w:hAnsi="Times New Roman" w:cs="Times New Roman"/>
          <w:sz w:val="24"/>
          <w:szCs w:val="24"/>
        </w:rPr>
        <w:t>М</w:t>
      </w:r>
      <w:r w:rsidRPr="00234FAD">
        <w:rPr>
          <w:rFonts w:ascii="Times New Roman" w:hAnsi="Times New Roman" w:cs="Times New Roman"/>
          <w:sz w:val="24"/>
          <w:szCs w:val="24"/>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B237F">
        <w:rPr>
          <w:rFonts w:ascii="Times New Roman" w:hAnsi="Times New Roman" w:cs="Times New Roman"/>
          <w:sz w:val="24"/>
          <w:szCs w:val="24"/>
        </w:rPr>
        <w:lastRenderedPageBreak/>
        <w:t>М</w:t>
      </w:r>
      <w:r w:rsidRPr="00234FAD">
        <w:rPr>
          <w:rFonts w:ascii="Times New Roman" w:hAnsi="Times New Roman" w:cs="Times New Roman"/>
          <w:sz w:val="24"/>
          <w:szCs w:val="24"/>
        </w:rPr>
        <w:t xml:space="preserve">униципальной услуги, либо в предоставлении </w:t>
      </w:r>
      <w:r w:rsidR="004B237F">
        <w:rPr>
          <w:rFonts w:ascii="Times New Roman" w:hAnsi="Times New Roman" w:cs="Times New Roman"/>
          <w:sz w:val="24"/>
          <w:szCs w:val="24"/>
        </w:rPr>
        <w:t>М</w:t>
      </w:r>
      <w:r w:rsidRPr="00234FAD">
        <w:rPr>
          <w:rFonts w:ascii="Times New Roman" w:hAnsi="Times New Roman" w:cs="Times New Roman"/>
          <w:sz w:val="24"/>
          <w:szCs w:val="24"/>
        </w:rPr>
        <w:t xml:space="preserve">униципальной услуги, за исключением случаев, предусмотренных </w:t>
      </w:r>
      <w:hyperlink r:id="rId13" w:history="1">
        <w:r w:rsidRPr="00234FAD">
          <w:rPr>
            <w:rFonts w:ascii="Times New Roman" w:hAnsi="Times New Roman" w:cs="Times New Roman"/>
            <w:color w:val="0000FF"/>
            <w:sz w:val="24"/>
            <w:szCs w:val="24"/>
          </w:rPr>
          <w:t>пунктом 1</w:t>
        </w:r>
        <w:r w:rsidR="005D74B7" w:rsidRPr="00234FAD">
          <w:rPr>
            <w:rFonts w:ascii="Times New Roman" w:hAnsi="Times New Roman" w:cs="Times New Roman"/>
            <w:color w:val="0000FF"/>
            <w:sz w:val="24"/>
            <w:szCs w:val="24"/>
          </w:rPr>
          <w:t>3</w:t>
        </w:r>
        <w:r w:rsidRPr="00234FAD">
          <w:rPr>
            <w:rFonts w:ascii="Times New Roman" w:hAnsi="Times New Roman" w:cs="Times New Roman"/>
            <w:color w:val="0000FF"/>
            <w:sz w:val="24"/>
            <w:szCs w:val="24"/>
          </w:rPr>
          <w:t xml:space="preserve">.4 </w:t>
        </w:r>
      </w:hyperlink>
      <w:r w:rsidRPr="00234FAD">
        <w:rPr>
          <w:rFonts w:ascii="Times New Roman" w:hAnsi="Times New Roman" w:cs="Times New Roman"/>
          <w:sz w:val="24"/>
          <w:szCs w:val="24"/>
        </w:rPr>
        <w:t>настоящего регламента.</w:t>
      </w:r>
    </w:p>
    <w:p w:rsidR="00526756" w:rsidRPr="00234FAD" w:rsidRDefault="006D645D" w:rsidP="00AF4743">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w:t>
      </w:r>
      <w:r w:rsidR="00AF4743" w:rsidRPr="00234FAD">
        <w:rPr>
          <w:rFonts w:ascii="Times New Roman" w:eastAsia="Times New Roman" w:hAnsi="Times New Roman" w:cs="Times New Roman"/>
          <w:sz w:val="24"/>
          <w:szCs w:val="24"/>
          <w:lang w:eastAsia="ar-SA"/>
        </w:rPr>
        <w:t>2</w:t>
      </w:r>
      <w:r w:rsidR="00526756" w:rsidRPr="00234FAD">
        <w:rPr>
          <w:rFonts w:ascii="Times New Roman" w:eastAsia="Times New Roman" w:hAnsi="Times New Roman" w:cs="Times New Roman"/>
          <w:sz w:val="24"/>
          <w:szCs w:val="24"/>
          <w:lang w:eastAsia="ar-SA"/>
        </w:rPr>
        <w:t xml:space="preserve">. Жалоба подается в </w:t>
      </w:r>
      <w:r w:rsidR="00313D01" w:rsidRPr="00234FAD">
        <w:rPr>
          <w:rFonts w:ascii="Times New Roman" w:hAnsi="Times New Roman" w:cs="Times New Roman"/>
          <w:sz w:val="24"/>
          <w:szCs w:val="24"/>
          <w:lang w:eastAsia="ru-RU"/>
        </w:rPr>
        <w:t>Администрацию</w:t>
      </w:r>
      <w:r w:rsidR="00526756" w:rsidRPr="00234FAD">
        <w:rPr>
          <w:rFonts w:ascii="Times New Roman" w:eastAsia="Times New Roman" w:hAnsi="Times New Roman" w:cs="Times New Roman"/>
          <w:sz w:val="24"/>
          <w:szCs w:val="24"/>
          <w:lang w:eastAsia="ar-SA"/>
        </w:rPr>
        <w:t>в письменной форме на бумажном носителелибо в электроннойформе</w:t>
      </w:r>
      <w:r w:rsidR="00526756" w:rsidRPr="00234FAD">
        <w:rPr>
          <w:rFonts w:ascii="Times New Roman" w:hAnsi="Times New Roman" w:cs="Times New Roman"/>
          <w:sz w:val="24"/>
          <w:szCs w:val="24"/>
        </w:rPr>
        <w:t xml:space="preserve">. </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w:t>
      </w:r>
      <w:r w:rsidR="00AF4743" w:rsidRPr="00234FAD">
        <w:rPr>
          <w:rFonts w:ascii="Times New Roman" w:eastAsia="Times New Roman" w:hAnsi="Times New Roman" w:cs="Times New Roman"/>
          <w:sz w:val="24"/>
          <w:szCs w:val="24"/>
          <w:lang w:eastAsia="ar-SA"/>
        </w:rPr>
        <w:t>3</w:t>
      </w:r>
      <w:r w:rsidR="00526756" w:rsidRPr="00234FAD">
        <w:rPr>
          <w:rFonts w:ascii="Times New Roman" w:eastAsia="Times New Roman" w:hAnsi="Times New Roman" w:cs="Times New Roman"/>
          <w:sz w:val="24"/>
          <w:szCs w:val="24"/>
          <w:lang w:eastAsia="ar-SA"/>
        </w:rPr>
        <w:t xml:space="preserve">. Жалоба может быть направлена по почте, через </w:t>
      </w:r>
      <w:r w:rsidR="00AF4743" w:rsidRPr="00234FAD">
        <w:rPr>
          <w:rFonts w:ascii="Times New Roman" w:eastAsia="Times New Roman" w:hAnsi="Times New Roman" w:cs="Times New Roman"/>
          <w:sz w:val="24"/>
          <w:szCs w:val="24"/>
          <w:lang w:eastAsia="ar-SA"/>
        </w:rPr>
        <w:t>МФЦ</w:t>
      </w:r>
      <w:r w:rsidR="00526756" w:rsidRPr="00234FAD">
        <w:rPr>
          <w:rFonts w:ascii="Times New Roman" w:eastAsia="Times New Roman" w:hAnsi="Times New Roman" w:cs="Times New Roman"/>
          <w:sz w:val="24"/>
          <w:szCs w:val="24"/>
          <w:lang w:eastAsia="ar-SA"/>
        </w:rPr>
        <w:t>, с использованием информационно-телекоммуникационной сети «Интернет», официального сайта</w:t>
      </w:r>
      <w:r w:rsidR="00313D01" w:rsidRPr="00234FAD">
        <w:rPr>
          <w:rFonts w:ascii="Times New Roman" w:hAnsi="Times New Roman" w:cs="Times New Roman"/>
          <w:sz w:val="24"/>
          <w:szCs w:val="24"/>
        </w:rPr>
        <w:t>http://www.sergiev-reg.ru</w:t>
      </w:r>
      <w:r w:rsidR="00526756" w:rsidRPr="00234FAD">
        <w:rPr>
          <w:rFonts w:ascii="Times New Roman" w:eastAsia="Times New Roman" w:hAnsi="Times New Roman" w:cs="Times New Roman"/>
          <w:sz w:val="24"/>
          <w:szCs w:val="24"/>
          <w:lang w:eastAsia="ar-SA"/>
        </w:rPr>
        <w:t>, Единый портал либо Портал Московской области, а также может быть принята при личном приеме заявителя.</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w:t>
      </w:r>
      <w:r w:rsidR="00AF4743" w:rsidRPr="00234FAD">
        <w:rPr>
          <w:rFonts w:ascii="Times New Roman" w:eastAsia="Times New Roman" w:hAnsi="Times New Roman" w:cs="Times New Roman"/>
          <w:sz w:val="24"/>
          <w:szCs w:val="24"/>
          <w:lang w:eastAsia="ar-SA"/>
        </w:rPr>
        <w:t>4</w:t>
      </w:r>
      <w:r w:rsidR="00526756" w:rsidRPr="00234FAD">
        <w:rPr>
          <w:rFonts w:ascii="Times New Roman" w:eastAsia="Times New Roman" w:hAnsi="Times New Roman" w:cs="Times New Roman"/>
          <w:sz w:val="24"/>
          <w:szCs w:val="24"/>
          <w:lang w:eastAsia="ar-SA"/>
        </w:rPr>
        <w:t>. Жалоба должна содержать:</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 xml:space="preserve">а) наименование </w:t>
      </w:r>
      <w:r w:rsidR="00313D01" w:rsidRPr="00234FAD">
        <w:rPr>
          <w:rFonts w:ascii="Times New Roman" w:hAnsi="Times New Roman" w:cs="Times New Roman"/>
          <w:sz w:val="24"/>
          <w:szCs w:val="24"/>
        </w:rPr>
        <w:t>Подразделения</w:t>
      </w:r>
      <w:r w:rsidRPr="00234FAD">
        <w:rPr>
          <w:rFonts w:ascii="Times New Roman" w:eastAsia="Times New Roman" w:hAnsi="Times New Roman" w:cs="Times New Roman"/>
          <w:sz w:val="24"/>
          <w:szCs w:val="24"/>
          <w:lang w:eastAsia="ar-SA"/>
        </w:rPr>
        <w:t xml:space="preserve">, предоставляющего </w:t>
      </w:r>
      <w:r w:rsidR="00C92742">
        <w:rPr>
          <w:rFonts w:ascii="Times New Roman" w:eastAsia="Times New Roman" w:hAnsi="Times New Roman" w:cs="Times New Roman"/>
          <w:sz w:val="24"/>
          <w:szCs w:val="24"/>
          <w:lang w:eastAsia="ar-SA"/>
        </w:rPr>
        <w:t>М</w:t>
      </w:r>
      <w:r w:rsidR="009921FA" w:rsidRPr="00234FAD">
        <w:rPr>
          <w:rFonts w:ascii="Times New Roman" w:hAnsi="Times New Roman" w:cs="Times New Roman"/>
          <w:sz w:val="24"/>
          <w:szCs w:val="24"/>
        </w:rPr>
        <w:t>униципальную</w:t>
      </w:r>
      <w:r w:rsidR="009863FD">
        <w:rPr>
          <w:rFonts w:ascii="Times New Roman" w:hAnsi="Times New Roman" w:cs="Times New Roman"/>
          <w:sz w:val="24"/>
          <w:szCs w:val="24"/>
        </w:rPr>
        <w:t xml:space="preserve"> </w:t>
      </w:r>
      <w:r w:rsidRPr="00234FAD">
        <w:rPr>
          <w:rFonts w:ascii="Times New Roman" w:eastAsia="Times New Roman" w:hAnsi="Times New Roman" w:cs="Times New Roman"/>
          <w:sz w:val="24"/>
          <w:szCs w:val="24"/>
          <w:lang w:eastAsia="ar-SA"/>
        </w:rPr>
        <w:t xml:space="preserve">услугу; фамилию, имя, отчество руководителя либо муниципального служащего </w:t>
      </w:r>
      <w:r w:rsidR="00313D01" w:rsidRPr="00234FAD">
        <w:rPr>
          <w:rFonts w:ascii="Times New Roman" w:hAnsi="Times New Roman" w:cs="Times New Roman"/>
          <w:sz w:val="24"/>
          <w:szCs w:val="24"/>
        </w:rPr>
        <w:t>Подразделения</w:t>
      </w:r>
      <w:r w:rsidRPr="00234FAD">
        <w:rPr>
          <w:rFonts w:ascii="Times New Roman" w:eastAsia="Times New Roman" w:hAnsi="Times New Roman" w:cs="Times New Roman"/>
          <w:sz w:val="24"/>
          <w:szCs w:val="24"/>
          <w:lang w:eastAsia="ar-SA"/>
        </w:rPr>
        <w:t>, решения и действия (бездействие) которых обжалуются;</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 xml:space="preserve">в) сведения об обжалуемых решениях и действиях (бездействии) </w:t>
      </w:r>
      <w:r w:rsidR="00313D01" w:rsidRPr="00234FAD">
        <w:rPr>
          <w:rFonts w:ascii="Times New Roman" w:hAnsi="Times New Roman" w:cs="Times New Roman"/>
          <w:sz w:val="24"/>
          <w:szCs w:val="24"/>
        </w:rPr>
        <w:t>Подразделения</w:t>
      </w:r>
      <w:r w:rsidRPr="00234FAD">
        <w:rPr>
          <w:rFonts w:ascii="Times New Roman" w:eastAsia="Times New Roman" w:hAnsi="Times New Roman" w:cs="Times New Roman"/>
          <w:sz w:val="24"/>
          <w:szCs w:val="24"/>
          <w:lang w:eastAsia="ar-SA"/>
        </w:rPr>
        <w:t xml:space="preserve">, предоставляющего </w:t>
      </w:r>
      <w:r w:rsidR="009863FD">
        <w:rPr>
          <w:rFonts w:ascii="Times New Roman" w:eastAsia="Times New Roman" w:hAnsi="Times New Roman" w:cs="Times New Roman"/>
          <w:sz w:val="24"/>
          <w:szCs w:val="24"/>
          <w:lang w:eastAsia="ar-SA"/>
        </w:rPr>
        <w:t>М</w:t>
      </w:r>
      <w:r w:rsidR="009921FA" w:rsidRPr="00234FAD">
        <w:rPr>
          <w:rFonts w:ascii="Times New Roman" w:hAnsi="Times New Roman" w:cs="Times New Roman"/>
          <w:sz w:val="24"/>
          <w:szCs w:val="24"/>
        </w:rPr>
        <w:t>униципальную</w:t>
      </w:r>
      <w:r w:rsidR="009863FD">
        <w:rPr>
          <w:rFonts w:ascii="Times New Roman" w:hAnsi="Times New Roman" w:cs="Times New Roman"/>
          <w:sz w:val="24"/>
          <w:szCs w:val="24"/>
        </w:rPr>
        <w:t xml:space="preserve"> </w:t>
      </w:r>
      <w:r w:rsidRPr="00234FAD">
        <w:rPr>
          <w:rFonts w:ascii="Times New Roman" w:eastAsia="Times New Roman" w:hAnsi="Times New Roman" w:cs="Times New Roman"/>
          <w:sz w:val="24"/>
          <w:szCs w:val="24"/>
          <w:lang w:eastAsia="ar-SA"/>
        </w:rPr>
        <w:t>услугу, его руководителя либо муниципального служащего;</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 xml:space="preserve">г) доводы, на основании которых Заявитель не согласен с решением и действием </w:t>
      </w:r>
      <w:r w:rsidR="00313D01" w:rsidRPr="00234FAD">
        <w:rPr>
          <w:rFonts w:ascii="Times New Roman" w:hAnsi="Times New Roman" w:cs="Times New Roman"/>
          <w:sz w:val="24"/>
          <w:szCs w:val="24"/>
        </w:rPr>
        <w:t>Подразделения</w:t>
      </w:r>
      <w:r w:rsidRPr="00234FAD">
        <w:rPr>
          <w:rFonts w:ascii="Times New Roman" w:eastAsia="Times New Roman" w:hAnsi="Times New Roman" w:cs="Times New Roman"/>
          <w:sz w:val="24"/>
          <w:szCs w:val="24"/>
          <w:lang w:eastAsia="ar-SA"/>
        </w:rPr>
        <w:t xml:space="preserve">, предоставляющего </w:t>
      </w:r>
      <w:r w:rsidR="009863FD">
        <w:rPr>
          <w:rFonts w:ascii="Times New Roman" w:eastAsia="Times New Roman" w:hAnsi="Times New Roman" w:cs="Times New Roman"/>
          <w:sz w:val="24"/>
          <w:szCs w:val="24"/>
          <w:lang w:eastAsia="ar-SA"/>
        </w:rPr>
        <w:t>М</w:t>
      </w:r>
      <w:r w:rsidR="009921FA" w:rsidRPr="00234FAD">
        <w:rPr>
          <w:rFonts w:ascii="Times New Roman" w:hAnsi="Times New Roman" w:cs="Times New Roman"/>
          <w:sz w:val="24"/>
          <w:szCs w:val="24"/>
        </w:rPr>
        <w:t>униципальную</w:t>
      </w:r>
      <w:r w:rsidR="009863FD">
        <w:rPr>
          <w:rFonts w:ascii="Times New Roman" w:hAnsi="Times New Roman" w:cs="Times New Roman"/>
          <w:sz w:val="24"/>
          <w:szCs w:val="24"/>
        </w:rPr>
        <w:t xml:space="preserve"> </w:t>
      </w:r>
      <w:r w:rsidRPr="00234FAD">
        <w:rPr>
          <w:rFonts w:ascii="Times New Roman" w:eastAsia="Times New Roman" w:hAnsi="Times New Roman" w:cs="Times New Roman"/>
          <w:sz w:val="24"/>
          <w:szCs w:val="24"/>
          <w:lang w:eastAsia="ar-SA"/>
        </w:rPr>
        <w:t>услугу, его руководителя либо муниципального служащего.</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Заявителем могут быть представлены документы (при наличии), подтверждающие доводы Заявителя, либо их копии.</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w:t>
      </w:r>
      <w:r w:rsidR="00AF4743" w:rsidRPr="00234FAD">
        <w:rPr>
          <w:rFonts w:ascii="Times New Roman" w:eastAsia="Times New Roman" w:hAnsi="Times New Roman" w:cs="Times New Roman"/>
          <w:sz w:val="24"/>
          <w:szCs w:val="24"/>
          <w:lang w:eastAsia="ar-SA"/>
        </w:rPr>
        <w:t>5</w:t>
      </w:r>
      <w:r w:rsidR="00526756" w:rsidRPr="00234FAD">
        <w:rPr>
          <w:rFonts w:ascii="Times New Roman" w:eastAsia="Times New Roman" w:hAnsi="Times New Roman" w:cs="Times New Roman"/>
          <w:sz w:val="24"/>
          <w:szCs w:val="24"/>
          <w:lang w:eastAsia="ar-SA"/>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w:t>
      </w:r>
      <w:r w:rsidR="00AF4743" w:rsidRPr="00234FAD">
        <w:rPr>
          <w:rFonts w:ascii="Times New Roman" w:eastAsia="Times New Roman" w:hAnsi="Times New Roman" w:cs="Times New Roman"/>
          <w:sz w:val="24"/>
          <w:szCs w:val="24"/>
          <w:lang w:eastAsia="ar-SA"/>
        </w:rPr>
        <w:t>5</w:t>
      </w:r>
      <w:r w:rsidR="00526756" w:rsidRPr="00234FAD">
        <w:rPr>
          <w:rFonts w:ascii="Times New Roman" w:eastAsia="Times New Roman" w:hAnsi="Times New Roman" w:cs="Times New Roman"/>
          <w:sz w:val="24"/>
          <w:szCs w:val="24"/>
          <w:lang w:eastAsia="ar-SA"/>
        </w:rPr>
        <w:t>.1. Оформленная в соответствии с законодательством Российской Федерации доверенность.</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w:t>
      </w:r>
      <w:r w:rsidR="00AF4743" w:rsidRPr="00234FAD">
        <w:rPr>
          <w:rFonts w:ascii="Times New Roman" w:eastAsia="Times New Roman" w:hAnsi="Times New Roman" w:cs="Times New Roman"/>
          <w:sz w:val="24"/>
          <w:szCs w:val="24"/>
          <w:lang w:eastAsia="ar-SA"/>
        </w:rPr>
        <w:t>6</w:t>
      </w:r>
      <w:r w:rsidR="00526756" w:rsidRPr="00234FAD">
        <w:rPr>
          <w:rFonts w:ascii="Times New Roman" w:eastAsia="Times New Roman" w:hAnsi="Times New Roman" w:cs="Times New Roman"/>
          <w:sz w:val="24"/>
          <w:szCs w:val="24"/>
          <w:lang w:eastAsia="ar-SA"/>
        </w:rPr>
        <w:t>. Жалоба, поступившая в</w:t>
      </w:r>
      <w:r w:rsidR="00313D01" w:rsidRPr="00234FAD">
        <w:rPr>
          <w:rFonts w:ascii="Times New Roman" w:hAnsi="Times New Roman" w:cs="Times New Roman"/>
          <w:sz w:val="24"/>
          <w:szCs w:val="24"/>
          <w:lang w:eastAsia="ru-RU"/>
        </w:rPr>
        <w:t>Администрацию</w:t>
      </w:r>
      <w:r w:rsidR="00526756" w:rsidRPr="00234FAD">
        <w:rPr>
          <w:rFonts w:ascii="Times New Roman" w:eastAsia="Times New Roman" w:hAnsi="Times New Roman" w:cs="Times New Roman"/>
          <w:sz w:val="24"/>
          <w:szCs w:val="24"/>
          <w:lang w:eastAsia="ar-SA"/>
        </w:rPr>
        <w:t>, подлежит рассмотрению муниципальным служащим</w:t>
      </w:r>
      <w:r w:rsidR="00C92742">
        <w:rPr>
          <w:rFonts w:ascii="Times New Roman" w:eastAsia="Times New Roman" w:hAnsi="Times New Roman" w:cs="Times New Roman"/>
          <w:sz w:val="24"/>
          <w:szCs w:val="24"/>
          <w:lang w:eastAsia="ar-SA"/>
        </w:rPr>
        <w:t xml:space="preserve"> </w:t>
      </w:r>
      <w:r w:rsidR="00313D01" w:rsidRPr="00234FAD">
        <w:rPr>
          <w:rFonts w:ascii="Times New Roman" w:hAnsi="Times New Roman" w:cs="Times New Roman"/>
          <w:sz w:val="24"/>
          <w:szCs w:val="24"/>
          <w:lang w:eastAsia="ru-RU"/>
        </w:rPr>
        <w:t>Администрации</w:t>
      </w:r>
      <w:r w:rsidR="00526756" w:rsidRPr="00234FAD">
        <w:rPr>
          <w:rFonts w:ascii="Times New Roman" w:eastAsia="Times New Roman" w:hAnsi="Times New Roman" w:cs="Times New Roman"/>
          <w:sz w:val="24"/>
          <w:szCs w:val="24"/>
          <w:lang w:eastAsia="ar-SA"/>
        </w:rPr>
        <w:t>, уполномоченным на рассмотрение жалоб, который обеспечивает:</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 xml:space="preserve">прием и рассмотрение жалоб в соответствии с требованиями Федерального </w:t>
      </w:r>
      <w:hyperlink r:id="rId14" w:history="1">
        <w:r w:rsidRPr="00234FAD">
          <w:rPr>
            <w:rFonts w:ascii="Times New Roman" w:eastAsia="Times New Roman" w:hAnsi="Times New Roman" w:cs="Times New Roman"/>
            <w:sz w:val="24"/>
            <w:szCs w:val="24"/>
            <w:lang w:eastAsia="ar-SA"/>
          </w:rPr>
          <w:t>закона</w:t>
        </w:r>
      </w:hyperlink>
      <w:r w:rsidRPr="00234FAD">
        <w:rPr>
          <w:rFonts w:ascii="Times New Roman" w:eastAsia="Times New Roman" w:hAnsi="Times New Roman" w:cs="Times New Roman"/>
          <w:sz w:val="24"/>
          <w:szCs w:val="24"/>
          <w:lang w:eastAsia="ar-SA"/>
        </w:rPr>
        <w:t xml:space="preserve"> от 27.07.2010 № 210-ФЗ «Об организации предоставления государственных и муниципальных услуг»;</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информирование Заявителей о порядке обжалования решений и действий (бездействия)</w:t>
      </w:r>
      <w:r w:rsidR="00C92742">
        <w:rPr>
          <w:rFonts w:ascii="Times New Roman" w:eastAsia="Times New Roman" w:hAnsi="Times New Roman" w:cs="Times New Roman"/>
          <w:sz w:val="24"/>
          <w:szCs w:val="24"/>
          <w:lang w:eastAsia="ar-SA"/>
        </w:rPr>
        <w:t xml:space="preserve"> </w:t>
      </w:r>
      <w:r w:rsidR="00313D01" w:rsidRPr="00234FAD">
        <w:rPr>
          <w:rFonts w:ascii="Times New Roman" w:hAnsi="Times New Roman" w:cs="Times New Roman"/>
          <w:sz w:val="24"/>
          <w:szCs w:val="24"/>
          <w:lang w:eastAsia="ru-RU"/>
        </w:rPr>
        <w:t>Администрации</w:t>
      </w:r>
      <w:r w:rsidRPr="00234FAD">
        <w:rPr>
          <w:rFonts w:ascii="Times New Roman" w:eastAsia="Times New Roman" w:hAnsi="Times New Roman" w:cs="Times New Roman"/>
          <w:sz w:val="24"/>
          <w:szCs w:val="24"/>
          <w:lang w:eastAsia="ar-SA"/>
        </w:rPr>
        <w:t>.</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w:t>
      </w:r>
      <w:r w:rsidR="00AF4743" w:rsidRPr="00234FAD">
        <w:rPr>
          <w:rFonts w:ascii="Times New Roman" w:eastAsia="Times New Roman" w:hAnsi="Times New Roman" w:cs="Times New Roman"/>
          <w:sz w:val="24"/>
          <w:szCs w:val="24"/>
          <w:lang w:eastAsia="ar-SA"/>
        </w:rPr>
        <w:t>7</w:t>
      </w:r>
      <w:r w:rsidR="00526756" w:rsidRPr="00234FAD">
        <w:rPr>
          <w:rFonts w:ascii="Times New Roman" w:eastAsia="Times New Roman" w:hAnsi="Times New Roman" w:cs="Times New Roman"/>
          <w:sz w:val="24"/>
          <w:szCs w:val="24"/>
          <w:lang w:eastAsia="ar-SA"/>
        </w:rPr>
        <w:t xml:space="preserve">. Жалоба, поступившая в </w:t>
      </w:r>
      <w:r w:rsidR="00313D01" w:rsidRPr="00234FAD">
        <w:rPr>
          <w:rFonts w:ascii="Times New Roman" w:hAnsi="Times New Roman" w:cs="Times New Roman"/>
          <w:sz w:val="24"/>
          <w:szCs w:val="24"/>
          <w:lang w:eastAsia="ru-RU"/>
        </w:rPr>
        <w:t>Администрацию</w:t>
      </w:r>
      <w:r w:rsidR="00526756" w:rsidRPr="00234FAD">
        <w:rPr>
          <w:rFonts w:ascii="Times New Roman" w:eastAsia="Times New Roman" w:hAnsi="Times New Roman" w:cs="Times New Roman"/>
          <w:sz w:val="24"/>
          <w:szCs w:val="24"/>
          <w:lang w:eastAsia="ar-SA"/>
        </w:rPr>
        <w:t xml:space="preserve">, подлежит регистрации в </w:t>
      </w:r>
      <w:r w:rsidR="00313D01" w:rsidRPr="00234FAD">
        <w:rPr>
          <w:rFonts w:ascii="Times New Roman" w:hAnsi="Times New Roman" w:cs="Times New Roman"/>
          <w:sz w:val="24"/>
          <w:szCs w:val="24"/>
          <w:lang w:eastAsia="ru-RU"/>
        </w:rPr>
        <w:t>Администрацие</w:t>
      </w:r>
      <w:r w:rsidR="00526756" w:rsidRPr="00234FAD">
        <w:rPr>
          <w:rFonts w:ascii="Times New Roman" w:eastAsia="Times New Roman" w:hAnsi="Times New Roman" w:cs="Times New Roman"/>
          <w:sz w:val="24"/>
          <w:szCs w:val="24"/>
          <w:lang w:eastAsia="ar-SA"/>
        </w:rPr>
        <w:t xml:space="preserve"> не позднее следующего рабочего дня со дня ее поступления.</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Жалоба подлежит рассмотрению:</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 xml:space="preserve">в течение 15 рабочих дней со дня ее регистрации в </w:t>
      </w:r>
      <w:r w:rsidR="00313D01" w:rsidRPr="00234FAD">
        <w:rPr>
          <w:rFonts w:ascii="Times New Roman" w:hAnsi="Times New Roman" w:cs="Times New Roman"/>
          <w:sz w:val="24"/>
          <w:szCs w:val="24"/>
          <w:lang w:eastAsia="ru-RU"/>
        </w:rPr>
        <w:t>Администрации</w:t>
      </w:r>
      <w:r w:rsidRPr="00234FAD">
        <w:rPr>
          <w:rFonts w:ascii="Times New Roman" w:eastAsia="Times New Roman" w:hAnsi="Times New Roman" w:cs="Times New Roman"/>
          <w:sz w:val="24"/>
          <w:szCs w:val="24"/>
          <w:lang w:eastAsia="ar-SA"/>
        </w:rPr>
        <w:t>;</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 xml:space="preserve">в течение пяти рабочих дней со дня ее регистрации </w:t>
      </w:r>
      <w:r w:rsidRPr="00234FAD">
        <w:rPr>
          <w:rFonts w:ascii="Times New Roman" w:hAnsi="Times New Roman" w:cs="Times New Roman"/>
          <w:sz w:val="24"/>
          <w:szCs w:val="24"/>
        </w:rPr>
        <w:t xml:space="preserve">в </w:t>
      </w:r>
      <w:r w:rsidR="00313D01" w:rsidRPr="00234FAD">
        <w:rPr>
          <w:rFonts w:ascii="Times New Roman" w:hAnsi="Times New Roman" w:cs="Times New Roman"/>
          <w:sz w:val="24"/>
          <w:szCs w:val="24"/>
          <w:lang w:eastAsia="ru-RU"/>
        </w:rPr>
        <w:t>Администрации</w:t>
      </w:r>
      <w:r w:rsidRPr="00234FAD">
        <w:rPr>
          <w:rFonts w:ascii="Times New Roman" w:eastAsia="Times New Roman" w:hAnsi="Times New Roman" w:cs="Times New Roman"/>
          <w:sz w:val="24"/>
          <w:szCs w:val="24"/>
          <w:lang w:eastAsia="ar-SA"/>
        </w:rPr>
        <w:t xml:space="preserve"> - в случае обжалования отказа </w:t>
      </w:r>
      <w:r w:rsidR="00313D01" w:rsidRPr="00234FAD">
        <w:rPr>
          <w:rFonts w:ascii="Times New Roman" w:hAnsi="Times New Roman" w:cs="Times New Roman"/>
          <w:sz w:val="24"/>
          <w:szCs w:val="24"/>
        </w:rPr>
        <w:t>Подразделения</w:t>
      </w:r>
      <w:r w:rsidRPr="00234FAD">
        <w:rPr>
          <w:rFonts w:ascii="Times New Roman" w:eastAsia="Times New Roman" w:hAnsi="Times New Roman" w:cs="Times New Roman"/>
          <w:sz w:val="24"/>
          <w:szCs w:val="24"/>
          <w:lang w:eastAsia="ar-SA"/>
        </w:rPr>
        <w:t xml:space="preserve">, должностного лица </w:t>
      </w:r>
      <w:r w:rsidR="00313D01" w:rsidRPr="00234FAD">
        <w:rPr>
          <w:rFonts w:ascii="Times New Roman" w:hAnsi="Times New Roman" w:cs="Times New Roman"/>
          <w:sz w:val="24"/>
          <w:szCs w:val="24"/>
        </w:rPr>
        <w:t>Подразделения</w:t>
      </w:r>
      <w:r w:rsidRPr="00234FAD">
        <w:rPr>
          <w:rFonts w:ascii="Times New Roman" w:eastAsia="Times New Roman" w:hAnsi="Times New Roman" w:cs="Times New Roman"/>
          <w:sz w:val="24"/>
          <w:szCs w:val="24"/>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w:t>
      </w:r>
      <w:r w:rsidR="00AF4743" w:rsidRPr="00234FAD">
        <w:rPr>
          <w:rFonts w:ascii="Times New Roman" w:eastAsia="Times New Roman" w:hAnsi="Times New Roman" w:cs="Times New Roman"/>
          <w:sz w:val="24"/>
          <w:szCs w:val="24"/>
          <w:lang w:eastAsia="ar-SA"/>
        </w:rPr>
        <w:t>8</w:t>
      </w:r>
      <w:r w:rsidR="00526756" w:rsidRPr="00234FAD">
        <w:rPr>
          <w:rFonts w:ascii="Times New Roman" w:eastAsia="Times New Roman" w:hAnsi="Times New Roman" w:cs="Times New Roman"/>
          <w:sz w:val="24"/>
          <w:szCs w:val="24"/>
          <w:lang w:eastAsia="ar-SA"/>
        </w:rPr>
        <w:t>. Жалоба может быть подана Заявителем на личном приеме.</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Жалоба в письменной форме может быть также направлена по почте.</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lastRenderedPageBreak/>
        <w:t>26</w:t>
      </w:r>
      <w:r w:rsidR="00AF4743" w:rsidRPr="00234FAD">
        <w:rPr>
          <w:rFonts w:ascii="Times New Roman" w:eastAsia="Times New Roman" w:hAnsi="Times New Roman" w:cs="Times New Roman"/>
          <w:sz w:val="24"/>
          <w:szCs w:val="24"/>
          <w:lang w:eastAsia="ar-SA"/>
        </w:rPr>
        <w:t>.9</w:t>
      </w:r>
      <w:r w:rsidR="00526756" w:rsidRPr="00234FAD">
        <w:rPr>
          <w:rFonts w:ascii="Times New Roman" w:eastAsia="Times New Roman" w:hAnsi="Times New Roman" w:cs="Times New Roman"/>
          <w:sz w:val="24"/>
          <w:szCs w:val="24"/>
          <w:lang w:eastAsia="ar-SA"/>
        </w:rPr>
        <w:t>. В электронном виде жалоба может быть подана Заявителем посредством:</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w:t>
      </w:r>
      <w:r w:rsidR="006E6BE5">
        <w:rPr>
          <w:rFonts w:ascii="Times New Roman" w:eastAsia="Times New Roman" w:hAnsi="Times New Roman" w:cs="Times New Roman"/>
          <w:sz w:val="24"/>
          <w:szCs w:val="24"/>
          <w:lang w:eastAsia="ar-SA"/>
        </w:rPr>
        <w:t>9</w:t>
      </w:r>
      <w:r w:rsidR="00526756" w:rsidRPr="00234FAD">
        <w:rPr>
          <w:rFonts w:ascii="Times New Roman" w:eastAsia="Times New Roman" w:hAnsi="Times New Roman" w:cs="Times New Roman"/>
          <w:sz w:val="24"/>
          <w:szCs w:val="24"/>
          <w:lang w:eastAsia="ar-SA"/>
        </w:rPr>
        <w:t>.1. официального сайта Правительства Московской области в информационно-телекоммуникационной сети Интернет;</w:t>
      </w:r>
    </w:p>
    <w:p w:rsidR="00526756" w:rsidRPr="00234FAD" w:rsidRDefault="006D645D" w:rsidP="00526756">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w:t>
      </w:r>
      <w:r w:rsidR="006E6BE5">
        <w:rPr>
          <w:rFonts w:ascii="Times New Roman" w:eastAsia="Times New Roman" w:hAnsi="Times New Roman" w:cs="Times New Roman"/>
          <w:sz w:val="24"/>
          <w:szCs w:val="24"/>
          <w:lang w:eastAsia="ar-SA"/>
        </w:rPr>
        <w:t>9</w:t>
      </w:r>
      <w:r w:rsidR="00526756" w:rsidRPr="00234FAD">
        <w:rPr>
          <w:rFonts w:ascii="Times New Roman" w:eastAsia="Times New Roman" w:hAnsi="Times New Roman" w:cs="Times New Roman"/>
          <w:sz w:val="24"/>
          <w:szCs w:val="24"/>
          <w:lang w:eastAsia="ar-SA"/>
        </w:rPr>
        <w:t>.2. официального сайта</w:t>
      </w:r>
      <w:r w:rsidR="00C92742">
        <w:rPr>
          <w:rFonts w:ascii="Times New Roman" w:eastAsia="Times New Roman" w:hAnsi="Times New Roman" w:cs="Times New Roman"/>
          <w:sz w:val="24"/>
          <w:szCs w:val="24"/>
          <w:lang w:eastAsia="ar-SA"/>
        </w:rPr>
        <w:t xml:space="preserve"> </w:t>
      </w:r>
      <w:r w:rsidR="00313D01" w:rsidRPr="00234FAD">
        <w:rPr>
          <w:rFonts w:ascii="Times New Roman" w:hAnsi="Times New Roman" w:cs="Times New Roman"/>
          <w:sz w:val="24"/>
          <w:szCs w:val="24"/>
          <w:lang w:eastAsia="ru-RU"/>
        </w:rPr>
        <w:t>Администрации</w:t>
      </w:r>
      <w:r w:rsidR="00526756" w:rsidRPr="00234FAD">
        <w:rPr>
          <w:rFonts w:ascii="Times New Roman" w:eastAsia="Times New Roman" w:hAnsi="Times New Roman" w:cs="Times New Roman"/>
          <w:sz w:val="24"/>
          <w:szCs w:val="24"/>
          <w:lang w:eastAsia="ar-SA"/>
        </w:rPr>
        <w:t xml:space="preserve"> в информационно-телекоммуникационной сети Интернет;</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w:t>
      </w:r>
      <w:r w:rsidR="006E6BE5">
        <w:rPr>
          <w:rFonts w:ascii="Times New Roman" w:eastAsia="Times New Roman" w:hAnsi="Times New Roman" w:cs="Times New Roman"/>
          <w:sz w:val="24"/>
          <w:szCs w:val="24"/>
          <w:lang w:eastAsia="ar-SA"/>
        </w:rPr>
        <w:t>9</w:t>
      </w:r>
      <w:r w:rsidR="00526756" w:rsidRPr="00234FAD">
        <w:rPr>
          <w:rFonts w:ascii="Times New Roman" w:eastAsia="Times New Roman" w:hAnsi="Times New Roman" w:cs="Times New Roman"/>
          <w:sz w:val="24"/>
          <w:szCs w:val="24"/>
          <w:lang w:eastAsia="ar-SA"/>
        </w:rPr>
        <w:t xml:space="preserve">.3. </w:t>
      </w:r>
      <w:r w:rsidR="00526756" w:rsidRPr="00234FAD">
        <w:rPr>
          <w:rFonts w:ascii="Times New Roman" w:hAnsi="Times New Roman" w:cs="Times New Roman"/>
          <w:sz w:val="24"/>
          <w:szCs w:val="24"/>
        </w:rPr>
        <w:t>Единого портала государственных и муниципальных услуг</w:t>
      </w:r>
      <w:r w:rsidR="00526756" w:rsidRPr="00234FAD">
        <w:rPr>
          <w:rFonts w:ascii="Times New Roman" w:eastAsia="Times New Roman" w:hAnsi="Times New Roman" w:cs="Times New Roman"/>
          <w:sz w:val="24"/>
          <w:szCs w:val="24"/>
          <w:lang w:eastAsia="ar-SA"/>
        </w:rPr>
        <w:t>;</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w:t>
      </w:r>
      <w:r w:rsidR="006E6BE5">
        <w:rPr>
          <w:rFonts w:ascii="Times New Roman" w:eastAsia="Times New Roman" w:hAnsi="Times New Roman" w:cs="Times New Roman"/>
          <w:sz w:val="24"/>
          <w:szCs w:val="24"/>
          <w:lang w:eastAsia="ar-SA"/>
        </w:rPr>
        <w:t>9</w:t>
      </w:r>
      <w:r w:rsidR="00526756" w:rsidRPr="00234FAD">
        <w:rPr>
          <w:rFonts w:ascii="Times New Roman" w:eastAsia="Times New Roman" w:hAnsi="Times New Roman" w:cs="Times New Roman"/>
          <w:sz w:val="24"/>
          <w:szCs w:val="24"/>
          <w:lang w:eastAsia="ar-SA"/>
        </w:rPr>
        <w:t xml:space="preserve">.4. </w:t>
      </w:r>
      <w:r w:rsidR="00526756" w:rsidRPr="00234FAD">
        <w:rPr>
          <w:rFonts w:ascii="Times New Roman" w:hAnsi="Times New Roman" w:cs="Times New Roman"/>
          <w:sz w:val="24"/>
          <w:szCs w:val="24"/>
        </w:rPr>
        <w:t>Портала государственных и муниципальных услуг Московской области</w:t>
      </w:r>
      <w:r w:rsidR="00526756" w:rsidRPr="00234FAD">
        <w:rPr>
          <w:rFonts w:ascii="Times New Roman" w:eastAsia="Times New Roman" w:hAnsi="Times New Roman" w:cs="Times New Roman"/>
          <w:sz w:val="24"/>
          <w:szCs w:val="24"/>
          <w:lang w:eastAsia="ar-SA"/>
        </w:rPr>
        <w:t>.</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w:t>
      </w:r>
      <w:r w:rsidR="00FA6C8E">
        <w:rPr>
          <w:rFonts w:ascii="Times New Roman" w:eastAsia="Times New Roman" w:hAnsi="Times New Roman" w:cs="Times New Roman"/>
          <w:sz w:val="24"/>
          <w:szCs w:val="24"/>
          <w:lang w:eastAsia="ar-SA"/>
        </w:rPr>
        <w:t>10</w:t>
      </w:r>
      <w:r w:rsidR="00526756" w:rsidRPr="00234FAD">
        <w:rPr>
          <w:rFonts w:ascii="Times New Roman" w:eastAsia="Times New Roman" w:hAnsi="Times New Roman" w:cs="Times New Roman"/>
          <w:sz w:val="24"/>
          <w:szCs w:val="24"/>
          <w:lang w:eastAsia="ar-SA"/>
        </w:rPr>
        <w:t xml:space="preserve">. При подаче жалобы в электронном виде документы, </w:t>
      </w:r>
      <w:r w:rsidR="00F4408F" w:rsidRPr="00234FAD">
        <w:rPr>
          <w:rFonts w:ascii="Times New Roman" w:eastAsia="Times New Roman" w:hAnsi="Times New Roman" w:cs="Times New Roman"/>
          <w:sz w:val="24"/>
          <w:szCs w:val="24"/>
          <w:lang w:eastAsia="ar-SA"/>
        </w:rPr>
        <w:t xml:space="preserve">указанные документы в пункте  26.5. настоящего Регламента, </w:t>
      </w:r>
      <w:r w:rsidR="00526756" w:rsidRPr="00234FAD">
        <w:rPr>
          <w:rFonts w:ascii="Times New Roman" w:eastAsia="Times New Roman" w:hAnsi="Times New Roman" w:cs="Times New Roman"/>
          <w:sz w:val="24"/>
          <w:szCs w:val="24"/>
          <w:lang w:eastAsia="ar-SA"/>
        </w:rPr>
        <w:t>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.1</w:t>
      </w:r>
      <w:r w:rsidR="006E6BE5">
        <w:rPr>
          <w:rFonts w:ascii="Times New Roman" w:eastAsia="Times New Roman" w:hAnsi="Times New Roman" w:cs="Times New Roman"/>
          <w:sz w:val="24"/>
          <w:szCs w:val="24"/>
          <w:lang w:eastAsia="ar-SA"/>
        </w:rPr>
        <w:t>1</w:t>
      </w:r>
      <w:r w:rsidR="00526756" w:rsidRPr="00234FAD">
        <w:rPr>
          <w:rFonts w:ascii="Times New Roman" w:eastAsia="Times New Roman" w:hAnsi="Times New Roman" w:cs="Times New Roman"/>
          <w:sz w:val="24"/>
          <w:szCs w:val="24"/>
          <w:lang w:eastAsia="ar-SA"/>
        </w:rPr>
        <w:t xml:space="preserve">. Жалоба может быть подана Заявителем через </w:t>
      </w:r>
      <w:r w:rsidR="00AF4743" w:rsidRPr="00234FAD">
        <w:rPr>
          <w:rFonts w:ascii="Times New Roman" w:eastAsia="Times New Roman" w:hAnsi="Times New Roman" w:cs="Times New Roman"/>
          <w:sz w:val="24"/>
          <w:szCs w:val="24"/>
          <w:lang w:eastAsia="ar-SA"/>
        </w:rPr>
        <w:t>МФЦ</w:t>
      </w:r>
      <w:r w:rsidR="00526756" w:rsidRPr="00234FAD">
        <w:rPr>
          <w:rFonts w:ascii="Times New Roman" w:eastAsia="Times New Roman" w:hAnsi="Times New Roman" w:cs="Times New Roman"/>
          <w:sz w:val="24"/>
          <w:szCs w:val="24"/>
          <w:lang w:eastAsia="ar-SA"/>
        </w:rPr>
        <w:t xml:space="preserve">. При поступлении жалобы </w:t>
      </w:r>
      <w:r w:rsidR="00E41DBB" w:rsidRPr="00234FAD">
        <w:rPr>
          <w:rFonts w:ascii="Times New Roman" w:eastAsia="Times New Roman" w:hAnsi="Times New Roman" w:cs="Times New Roman"/>
          <w:sz w:val="24"/>
          <w:szCs w:val="24"/>
          <w:lang w:eastAsia="ar-SA"/>
        </w:rPr>
        <w:t>МФЦ</w:t>
      </w:r>
      <w:r w:rsidR="00526756" w:rsidRPr="00234FAD">
        <w:rPr>
          <w:rFonts w:ascii="Times New Roman" w:eastAsia="Times New Roman" w:hAnsi="Times New Roman" w:cs="Times New Roman"/>
          <w:sz w:val="24"/>
          <w:szCs w:val="24"/>
          <w:lang w:eastAsia="ar-SA"/>
        </w:rPr>
        <w:t xml:space="preserve"> обеспечивает ее передачу в </w:t>
      </w:r>
      <w:r w:rsidR="00313D01" w:rsidRPr="00234FAD">
        <w:rPr>
          <w:rFonts w:ascii="Times New Roman" w:hAnsi="Times New Roman" w:cs="Times New Roman"/>
          <w:sz w:val="24"/>
          <w:szCs w:val="24"/>
          <w:lang w:eastAsia="ru-RU"/>
        </w:rPr>
        <w:t>Администрацию</w:t>
      </w:r>
      <w:r w:rsidR="00526756" w:rsidRPr="00234FAD">
        <w:rPr>
          <w:rFonts w:ascii="Times New Roman" w:eastAsia="Times New Roman" w:hAnsi="Times New Roman" w:cs="Times New Roman"/>
          <w:sz w:val="24"/>
          <w:szCs w:val="24"/>
          <w:lang w:eastAsia="ar-SA"/>
        </w:rPr>
        <w:t xml:space="preserve">в порядке и сроки, которые установлены соглашением о взаимодействии между многофункциональным центром и </w:t>
      </w:r>
      <w:r w:rsidR="00313D01" w:rsidRPr="00234FAD">
        <w:rPr>
          <w:rFonts w:ascii="Times New Roman" w:hAnsi="Times New Roman" w:cs="Times New Roman"/>
          <w:sz w:val="24"/>
          <w:szCs w:val="24"/>
          <w:lang w:eastAsia="ru-RU"/>
        </w:rPr>
        <w:t>Администрацией</w:t>
      </w:r>
      <w:r w:rsidR="00526756" w:rsidRPr="00234FAD">
        <w:rPr>
          <w:rFonts w:ascii="Times New Roman" w:eastAsia="Times New Roman" w:hAnsi="Times New Roman" w:cs="Times New Roman"/>
          <w:sz w:val="24"/>
          <w:szCs w:val="24"/>
          <w:lang w:eastAsia="ar-SA"/>
        </w:rPr>
        <w:t>, но не позднее следующего рабочего дня со дня поступления жалобы.</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 xml:space="preserve">При этом срок рассмотрения жалобы исчисляется со дня регистрации жалобы в </w:t>
      </w:r>
      <w:r w:rsidR="00313D01" w:rsidRPr="00234FAD">
        <w:rPr>
          <w:rFonts w:ascii="Times New Roman" w:hAnsi="Times New Roman" w:cs="Times New Roman"/>
          <w:sz w:val="24"/>
          <w:szCs w:val="24"/>
          <w:lang w:eastAsia="ru-RU"/>
        </w:rPr>
        <w:t>Администрации</w:t>
      </w:r>
      <w:r w:rsidRPr="00234FAD">
        <w:rPr>
          <w:rFonts w:ascii="Times New Roman" w:eastAsia="Times New Roman" w:hAnsi="Times New Roman" w:cs="Times New Roman"/>
          <w:sz w:val="24"/>
          <w:szCs w:val="24"/>
          <w:lang w:eastAsia="ar-SA"/>
        </w:rPr>
        <w:t>.</w:t>
      </w:r>
    </w:p>
    <w:p w:rsidR="00526756" w:rsidRPr="00234FAD" w:rsidRDefault="006D645D" w:rsidP="00526756">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26</w:t>
      </w:r>
      <w:r w:rsidR="00526756" w:rsidRPr="00234FAD">
        <w:rPr>
          <w:rFonts w:ascii="Times New Roman" w:hAnsi="Times New Roman" w:cs="Times New Roman"/>
          <w:sz w:val="24"/>
          <w:szCs w:val="24"/>
        </w:rPr>
        <w:t>.1</w:t>
      </w:r>
      <w:r w:rsidR="006E6BE5">
        <w:rPr>
          <w:rFonts w:ascii="Times New Roman" w:hAnsi="Times New Roman" w:cs="Times New Roman"/>
          <w:sz w:val="24"/>
          <w:szCs w:val="24"/>
        </w:rPr>
        <w:t>2</w:t>
      </w:r>
      <w:r w:rsidR="00526756" w:rsidRPr="00234FAD">
        <w:rPr>
          <w:rFonts w:ascii="Times New Roman" w:hAnsi="Times New Roman" w:cs="Times New Roman"/>
          <w:sz w:val="24"/>
          <w:szCs w:val="24"/>
        </w:rPr>
        <w:t>. Основания для приостановления рассмотрения жалобы не предусмотрены.</w:t>
      </w:r>
    </w:p>
    <w:p w:rsidR="00526756" w:rsidRPr="00234FAD" w:rsidRDefault="006D645D" w:rsidP="00526756">
      <w:pPr>
        <w:pStyle w:val="ConsPlusNormal"/>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.1</w:t>
      </w:r>
      <w:r w:rsidR="006E6BE5">
        <w:rPr>
          <w:rFonts w:ascii="Times New Roman" w:eastAsia="Times New Roman" w:hAnsi="Times New Roman" w:cs="Times New Roman"/>
          <w:sz w:val="24"/>
          <w:szCs w:val="24"/>
          <w:lang w:eastAsia="ar-SA"/>
        </w:rPr>
        <w:t>3</w:t>
      </w:r>
      <w:r w:rsidR="00526756" w:rsidRPr="00234FAD">
        <w:rPr>
          <w:rFonts w:ascii="Times New Roman" w:eastAsia="Times New Roman" w:hAnsi="Times New Roman" w:cs="Times New Roman"/>
          <w:sz w:val="24"/>
          <w:szCs w:val="24"/>
          <w:lang w:eastAsia="ar-SA"/>
        </w:rPr>
        <w:t xml:space="preserve">. В случае если Заявителем подана в </w:t>
      </w:r>
      <w:r w:rsidR="00313D01" w:rsidRPr="00234FAD">
        <w:rPr>
          <w:rFonts w:ascii="Times New Roman" w:hAnsi="Times New Roman" w:cs="Times New Roman"/>
          <w:sz w:val="24"/>
          <w:szCs w:val="24"/>
          <w:lang w:eastAsia="ru-RU"/>
        </w:rPr>
        <w:t>Администрацию</w:t>
      </w:r>
      <w:r w:rsidR="00526756" w:rsidRPr="00234FAD">
        <w:rPr>
          <w:rFonts w:ascii="Times New Roman" w:eastAsia="Times New Roman" w:hAnsi="Times New Roman" w:cs="Times New Roman"/>
          <w:sz w:val="24"/>
          <w:szCs w:val="24"/>
          <w:lang w:eastAsia="ar-SA"/>
        </w:rPr>
        <w:t xml:space="preserve"> жалоба, решение по которой не входит в компетенцию </w:t>
      </w:r>
      <w:r w:rsidR="00313D01" w:rsidRPr="00234FAD">
        <w:rPr>
          <w:rFonts w:ascii="Times New Roman" w:hAnsi="Times New Roman" w:cs="Times New Roman"/>
          <w:sz w:val="24"/>
          <w:szCs w:val="24"/>
          <w:lang w:eastAsia="ru-RU"/>
        </w:rPr>
        <w:t>Администрации</w:t>
      </w:r>
      <w:r w:rsidR="00526756" w:rsidRPr="00234FAD">
        <w:rPr>
          <w:rFonts w:ascii="Times New Roman" w:eastAsia="Times New Roman" w:hAnsi="Times New Roman" w:cs="Times New Roman"/>
          <w:sz w:val="24"/>
          <w:szCs w:val="24"/>
          <w:lang w:eastAsia="ar-SA"/>
        </w:rPr>
        <w:t xml:space="preserve">, в течение 3 рабочих дней со дня ее регистрации в </w:t>
      </w:r>
      <w:r w:rsidR="00313D01" w:rsidRPr="00234FAD">
        <w:rPr>
          <w:rFonts w:ascii="Times New Roman" w:hAnsi="Times New Roman" w:cs="Times New Roman"/>
          <w:sz w:val="24"/>
          <w:szCs w:val="24"/>
          <w:lang w:eastAsia="ru-RU"/>
        </w:rPr>
        <w:t>Администрации</w:t>
      </w:r>
      <w:r w:rsidR="00C92742">
        <w:rPr>
          <w:rFonts w:ascii="Times New Roman" w:hAnsi="Times New Roman" w:cs="Times New Roman"/>
          <w:sz w:val="24"/>
          <w:szCs w:val="24"/>
          <w:lang w:eastAsia="ru-RU"/>
        </w:rPr>
        <w:t xml:space="preserve"> </w:t>
      </w:r>
      <w:r w:rsidR="00526756" w:rsidRPr="00234FAD">
        <w:rPr>
          <w:rFonts w:ascii="Times New Roman" w:eastAsia="Times New Roman" w:hAnsi="Times New Roman" w:cs="Times New Roman"/>
          <w:sz w:val="24"/>
          <w:szCs w:val="24"/>
          <w:lang w:eastAsia="ar-SA"/>
        </w:rPr>
        <w:t>жалоба перенаправляется в уполномоченный на ее рассмотрение орган, о чем в письменной форме информируется Заявитель.</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.1</w:t>
      </w:r>
      <w:r w:rsidR="006E6BE5">
        <w:rPr>
          <w:rFonts w:ascii="Times New Roman" w:eastAsia="Times New Roman" w:hAnsi="Times New Roman" w:cs="Times New Roman"/>
          <w:sz w:val="24"/>
          <w:szCs w:val="24"/>
          <w:lang w:eastAsia="ar-SA"/>
        </w:rPr>
        <w:t>4</w:t>
      </w:r>
      <w:r w:rsidR="00526756" w:rsidRPr="00234FAD">
        <w:rPr>
          <w:rFonts w:ascii="Times New Roman" w:eastAsia="Times New Roman" w:hAnsi="Times New Roman" w:cs="Times New Roman"/>
          <w:sz w:val="24"/>
          <w:szCs w:val="24"/>
          <w:lang w:eastAsia="ar-SA"/>
        </w:rPr>
        <w:t xml:space="preserve">. По результатам рассмотрения жалобы </w:t>
      </w:r>
      <w:r w:rsidR="00313D01" w:rsidRPr="00234FAD">
        <w:rPr>
          <w:rFonts w:ascii="Times New Roman" w:hAnsi="Times New Roman" w:cs="Times New Roman"/>
          <w:sz w:val="24"/>
          <w:szCs w:val="24"/>
          <w:lang w:eastAsia="ru-RU"/>
        </w:rPr>
        <w:t>Администрация</w:t>
      </w:r>
      <w:r w:rsidR="00526756" w:rsidRPr="00234FAD">
        <w:rPr>
          <w:rFonts w:ascii="Times New Roman" w:eastAsia="Times New Roman" w:hAnsi="Times New Roman" w:cs="Times New Roman"/>
          <w:sz w:val="24"/>
          <w:szCs w:val="24"/>
          <w:lang w:eastAsia="ar-SA"/>
        </w:rPr>
        <w:t xml:space="preserve"> принимает одно из следующих решений:</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 xml:space="preserve">1) удовлетворяет жалобу, в том числе в форме отмены принятого решения, исправления допущенных </w:t>
      </w:r>
      <w:r w:rsidR="00313D01" w:rsidRPr="00234FAD">
        <w:rPr>
          <w:rFonts w:ascii="Times New Roman" w:hAnsi="Times New Roman" w:cs="Times New Roman"/>
          <w:sz w:val="24"/>
          <w:szCs w:val="24"/>
        </w:rPr>
        <w:t>Подразделением</w:t>
      </w:r>
      <w:r w:rsidRPr="00234FAD">
        <w:rPr>
          <w:rFonts w:ascii="Times New Roman" w:eastAsia="Times New Roman" w:hAnsi="Times New Roman" w:cs="Times New Roman"/>
          <w:sz w:val="24"/>
          <w:szCs w:val="24"/>
          <w:lang w:eastAsia="ar-SA"/>
        </w:rPr>
        <w:t xml:space="preserve"> опечаток и ошибок в выданных в результате предоставления </w:t>
      </w:r>
      <w:r w:rsidR="00E41DBB" w:rsidRPr="00234FAD">
        <w:rPr>
          <w:rFonts w:ascii="Times New Roman" w:hAnsi="Times New Roman" w:cs="Times New Roman"/>
          <w:sz w:val="24"/>
          <w:szCs w:val="24"/>
        </w:rPr>
        <w:t>Муниципальной</w:t>
      </w:r>
      <w:r w:rsidRPr="00234FAD">
        <w:rPr>
          <w:rFonts w:ascii="Times New Roman" w:eastAsia="Times New Roman" w:hAnsi="Times New Roman" w:cs="Times New Roman"/>
          <w:sz w:val="24"/>
          <w:szCs w:val="24"/>
          <w:lang w:eastAsia="ar-SA"/>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 отказывает в удовлетворении жалобы.</w:t>
      </w:r>
    </w:p>
    <w:p w:rsidR="0069426F" w:rsidRPr="00234FAD" w:rsidRDefault="0069426F"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26.1</w:t>
      </w:r>
      <w:r w:rsidR="006E6BE5">
        <w:rPr>
          <w:rFonts w:ascii="Times New Roman" w:eastAsia="Times New Roman" w:hAnsi="Times New Roman" w:cs="Times New Roman"/>
          <w:sz w:val="24"/>
          <w:szCs w:val="24"/>
          <w:lang w:eastAsia="ar-SA"/>
        </w:rPr>
        <w:t>5</w:t>
      </w:r>
      <w:r w:rsidRPr="00234FAD">
        <w:rPr>
          <w:rFonts w:ascii="Times New Roman" w:eastAsia="Times New Roman" w:hAnsi="Times New Roman" w:cs="Times New Roman"/>
          <w:sz w:val="24"/>
          <w:szCs w:val="24"/>
          <w:lang w:eastAsia="ar-SA"/>
        </w:rPr>
        <w:t>.</w:t>
      </w:r>
      <w:r w:rsidRPr="00234FAD">
        <w:rPr>
          <w:rFonts w:ascii="Times New Roman" w:eastAsia="Times New Roman" w:hAnsi="Times New Roman" w:cs="Times New Roman"/>
          <w:sz w:val="24"/>
          <w:szCs w:val="24"/>
          <w:lang w:eastAsia="ar-SA"/>
        </w:rPr>
        <w:tab/>
        <w:t>Не позднее дня, следующего за днем принятия решения, указанного в пункте 26.1</w:t>
      </w:r>
      <w:r w:rsidR="006E6BE5">
        <w:rPr>
          <w:rFonts w:ascii="Times New Roman" w:eastAsia="Times New Roman" w:hAnsi="Times New Roman" w:cs="Times New Roman"/>
          <w:sz w:val="24"/>
          <w:szCs w:val="24"/>
          <w:lang w:eastAsia="ar-SA"/>
        </w:rPr>
        <w:t>4</w:t>
      </w:r>
      <w:r w:rsidRPr="00234FAD">
        <w:rPr>
          <w:rFonts w:ascii="Times New Roman" w:eastAsia="Times New Roman" w:hAnsi="Times New Roman" w:cs="Times New Roman"/>
          <w:sz w:val="24"/>
          <w:szCs w:val="24"/>
          <w:lang w:eastAsia="ar-SA"/>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67C6" w:rsidRPr="00234FAD" w:rsidRDefault="009767C6" w:rsidP="009767C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26.1</w:t>
      </w:r>
      <w:r w:rsidR="006E6BE5">
        <w:rPr>
          <w:rFonts w:ascii="Times New Roman" w:eastAsia="Times New Roman" w:hAnsi="Times New Roman" w:cs="Times New Roman"/>
          <w:sz w:val="24"/>
          <w:szCs w:val="24"/>
          <w:lang w:eastAsia="ar-SA"/>
        </w:rPr>
        <w:t>6</w:t>
      </w:r>
      <w:r w:rsidRPr="00234FAD">
        <w:rPr>
          <w:rFonts w:ascii="Times New Roman" w:eastAsia="Times New Roman" w:hAnsi="Times New Roman" w:cs="Times New Roman"/>
          <w:sz w:val="24"/>
          <w:szCs w:val="24"/>
          <w:lang w:eastAsia="ar-SA"/>
        </w:rPr>
        <w:t>.</w:t>
      </w:r>
      <w:r w:rsidRPr="00234FAD">
        <w:rPr>
          <w:rFonts w:ascii="Times New Roman" w:eastAsia="Times New Roman" w:hAnsi="Times New Roman" w:cs="Times New Roman"/>
          <w:sz w:val="24"/>
          <w:szCs w:val="24"/>
          <w:lang w:eastAsia="ar-SA"/>
        </w:rPr>
        <w:tab/>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w:t>
      </w:r>
      <w:r w:rsidR="00635ABB" w:rsidRPr="00234FAD">
        <w:rPr>
          <w:rFonts w:ascii="Times New Roman" w:eastAsia="Times New Roman" w:hAnsi="Times New Roman" w:cs="Times New Roman"/>
          <w:sz w:val="24"/>
          <w:szCs w:val="24"/>
          <w:lang w:eastAsia="ar-SA"/>
        </w:rPr>
        <w:t>й</w:t>
      </w:r>
      <w:r w:rsidRPr="00234FAD">
        <w:rPr>
          <w:rFonts w:ascii="Times New Roman" w:eastAsia="Times New Roman" w:hAnsi="Times New Roman" w:cs="Times New Roman"/>
          <w:sz w:val="24"/>
          <w:szCs w:val="24"/>
          <w:lang w:eastAsia="ar-SA"/>
        </w:rPr>
        <w:t xml:space="preserve"> при оказании </w:t>
      </w:r>
      <w:r w:rsidR="00C92742">
        <w:rPr>
          <w:rFonts w:ascii="Times New Roman" w:eastAsia="Times New Roman" w:hAnsi="Times New Roman" w:cs="Times New Roman"/>
          <w:sz w:val="24"/>
          <w:szCs w:val="24"/>
          <w:lang w:eastAsia="ar-SA"/>
        </w:rPr>
        <w:t>М</w:t>
      </w:r>
      <w:r w:rsidRPr="00234FAD">
        <w:rPr>
          <w:rFonts w:ascii="Times New Roman" w:eastAsia="Times New Roman" w:hAnsi="Times New Roman" w:cs="Times New Roman"/>
          <w:sz w:val="24"/>
          <w:szCs w:val="24"/>
          <w:lang w:eastAsia="ar-SA"/>
        </w:rPr>
        <w:t>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67C6" w:rsidRPr="00234FAD" w:rsidRDefault="009767C6" w:rsidP="009767C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26.1</w:t>
      </w:r>
      <w:r w:rsidR="006E6BE5">
        <w:rPr>
          <w:rFonts w:ascii="Times New Roman" w:eastAsia="Times New Roman" w:hAnsi="Times New Roman" w:cs="Times New Roman"/>
          <w:sz w:val="24"/>
          <w:szCs w:val="24"/>
          <w:lang w:eastAsia="ar-SA"/>
        </w:rPr>
        <w:t>7</w:t>
      </w:r>
      <w:r w:rsidRPr="00234FAD">
        <w:rPr>
          <w:rFonts w:ascii="Times New Roman" w:eastAsia="Times New Roman" w:hAnsi="Times New Roman" w:cs="Times New Roman"/>
          <w:sz w:val="24"/>
          <w:szCs w:val="24"/>
          <w:lang w:eastAsia="ar-SA"/>
        </w:rPr>
        <w:t>.</w:t>
      </w:r>
      <w:r w:rsidRPr="00234FAD">
        <w:rPr>
          <w:rFonts w:ascii="Times New Roman" w:eastAsia="Times New Roman" w:hAnsi="Times New Roman" w:cs="Times New Roman"/>
          <w:sz w:val="24"/>
          <w:szCs w:val="24"/>
          <w:lang w:eastAsia="ar-SA"/>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.1</w:t>
      </w:r>
      <w:r w:rsidR="006E6BE5">
        <w:rPr>
          <w:rFonts w:ascii="Times New Roman" w:eastAsia="Times New Roman" w:hAnsi="Times New Roman" w:cs="Times New Roman"/>
          <w:sz w:val="24"/>
          <w:szCs w:val="24"/>
          <w:lang w:eastAsia="ar-SA"/>
        </w:rPr>
        <w:t>8</w:t>
      </w:r>
      <w:r w:rsidR="00526756" w:rsidRPr="00234FAD">
        <w:rPr>
          <w:rFonts w:ascii="Times New Roman" w:eastAsia="Times New Roman" w:hAnsi="Times New Roman" w:cs="Times New Roman"/>
          <w:sz w:val="24"/>
          <w:szCs w:val="24"/>
          <w:lang w:eastAsia="ar-SA"/>
        </w:rPr>
        <w:t xml:space="preserve">. </w:t>
      </w:r>
      <w:r w:rsidR="00526756" w:rsidRPr="00234FAD">
        <w:rPr>
          <w:rFonts w:ascii="Times New Roman" w:hAnsi="Times New Roman" w:cs="Times New Roman"/>
          <w:sz w:val="24"/>
          <w:szCs w:val="24"/>
        </w:rPr>
        <w:t>Администрация</w:t>
      </w:r>
      <w:r w:rsidR="007314C0">
        <w:rPr>
          <w:rFonts w:ascii="Times New Roman" w:hAnsi="Times New Roman" w:cs="Times New Roman"/>
          <w:sz w:val="24"/>
          <w:szCs w:val="24"/>
        </w:rPr>
        <w:t xml:space="preserve"> </w:t>
      </w:r>
      <w:r w:rsidR="00526756" w:rsidRPr="00234FAD">
        <w:rPr>
          <w:rFonts w:ascii="Times New Roman" w:hAnsi="Times New Roman" w:cs="Times New Roman"/>
          <w:sz w:val="24"/>
          <w:szCs w:val="24"/>
        </w:rPr>
        <w:t>отказывает</w:t>
      </w:r>
      <w:r w:rsidR="00526756" w:rsidRPr="00234FAD">
        <w:rPr>
          <w:rFonts w:ascii="Times New Roman" w:eastAsia="Times New Roman" w:hAnsi="Times New Roman" w:cs="Times New Roman"/>
          <w:sz w:val="24"/>
          <w:szCs w:val="24"/>
          <w:lang w:eastAsia="ar-SA"/>
        </w:rPr>
        <w:t xml:space="preserve"> в удовлетворении жалобы в следующих случаях:</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наличия вступившего в законную силу решения суда, арбитражного суда по жалобе о том же предмете и по тем же основаниям;</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подачи жалобы лицом, полномочия которого не подтверждены в порядке, установленном законодательством Российской Федерации;</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lastRenderedPageBreak/>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признания жалобы необоснованной.</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w:t>
      </w:r>
      <w:r w:rsidR="006E6BE5">
        <w:rPr>
          <w:rFonts w:ascii="Times New Roman" w:eastAsia="Times New Roman" w:hAnsi="Times New Roman" w:cs="Times New Roman"/>
          <w:sz w:val="24"/>
          <w:szCs w:val="24"/>
          <w:lang w:eastAsia="ar-SA"/>
        </w:rPr>
        <w:t>19</w:t>
      </w:r>
      <w:r w:rsidR="00526756" w:rsidRPr="00234FAD">
        <w:rPr>
          <w:rFonts w:ascii="Times New Roman" w:eastAsia="Times New Roman" w:hAnsi="Times New Roman" w:cs="Times New Roman"/>
          <w:sz w:val="24"/>
          <w:szCs w:val="24"/>
          <w:lang w:eastAsia="ar-SA"/>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.2</w:t>
      </w:r>
      <w:r w:rsidR="006E6BE5">
        <w:rPr>
          <w:rFonts w:ascii="Times New Roman" w:eastAsia="Times New Roman" w:hAnsi="Times New Roman" w:cs="Times New Roman"/>
          <w:sz w:val="24"/>
          <w:szCs w:val="24"/>
          <w:lang w:eastAsia="ar-SA"/>
        </w:rPr>
        <w:t>0</w:t>
      </w:r>
      <w:r w:rsidR="00526756" w:rsidRPr="00234FAD">
        <w:rPr>
          <w:rFonts w:ascii="Times New Roman" w:eastAsia="Times New Roman" w:hAnsi="Times New Roman" w:cs="Times New Roman"/>
          <w:sz w:val="24"/>
          <w:szCs w:val="24"/>
          <w:lang w:eastAsia="ar-SA"/>
        </w:rPr>
        <w:t>. Ответ по результатам рассмотрения жалобы направляется заявителю не позднее дня, следующего за днем принятия решения, в письменной форме.</w:t>
      </w:r>
    </w:p>
    <w:p w:rsidR="00526756" w:rsidRPr="00234FAD"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.2</w:t>
      </w:r>
      <w:r w:rsidR="006E6BE5">
        <w:rPr>
          <w:rFonts w:ascii="Times New Roman" w:eastAsia="Times New Roman" w:hAnsi="Times New Roman" w:cs="Times New Roman"/>
          <w:sz w:val="24"/>
          <w:szCs w:val="24"/>
          <w:lang w:eastAsia="ar-SA"/>
        </w:rPr>
        <w:t>1</w:t>
      </w:r>
      <w:r w:rsidR="00526756" w:rsidRPr="00234FAD">
        <w:rPr>
          <w:rFonts w:ascii="Times New Roman" w:eastAsia="Times New Roman" w:hAnsi="Times New Roman" w:cs="Times New Roman"/>
          <w:sz w:val="24"/>
          <w:szCs w:val="24"/>
          <w:lang w:eastAsia="ar-SA"/>
        </w:rPr>
        <w:t>. В ответе по результатам рассмотрения жалобы указываются:</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hAnsi="Times New Roman" w:cs="Times New Roman"/>
          <w:sz w:val="24"/>
          <w:szCs w:val="24"/>
        </w:rPr>
        <w:t>Администрация</w:t>
      </w:r>
      <w:r w:rsidRPr="00234FAD">
        <w:rPr>
          <w:rFonts w:ascii="Times New Roman" w:eastAsia="Times New Roman" w:hAnsi="Times New Roman" w:cs="Times New Roman"/>
          <w:sz w:val="24"/>
          <w:szCs w:val="24"/>
          <w:lang w:eastAsia="ar-SA"/>
        </w:rPr>
        <w:t>, рассмотревшая жалобу, должность, фамилия, имя, отчество (при наличии) должностного лица, принявшего решение по жалобе;</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фамилия, имя, отчество (при наличии) или наименование заявителя;</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основания для принятия решения по жалобе;</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принятое по жалобе решение;</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C92742">
        <w:rPr>
          <w:rFonts w:ascii="Times New Roman" w:eastAsia="Times New Roman" w:hAnsi="Times New Roman" w:cs="Times New Roman"/>
          <w:sz w:val="24"/>
          <w:szCs w:val="24"/>
          <w:lang w:eastAsia="ar-SA"/>
        </w:rPr>
        <w:t>М</w:t>
      </w:r>
      <w:r w:rsidR="00FA57CD" w:rsidRPr="00234FAD">
        <w:rPr>
          <w:rFonts w:ascii="Times New Roman" w:hAnsi="Times New Roman" w:cs="Times New Roman"/>
          <w:sz w:val="24"/>
          <w:szCs w:val="24"/>
        </w:rPr>
        <w:t>униципальной</w:t>
      </w:r>
      <w:r w:rsidRPr="00234FAD">
        <w:rPr>
          <w:rFonts w:ascii="Times New Roman" w:eastAsia="Times New Roman" w:hAnsi="Times New Roman" w:cs="Times New Roman"/>
          <w:sz w:val="24"/>
          <w:szCs w:val="24"/>
          <w:lang w:eastAsia="ar-SA"/>
        </w:rPr>
        <w:t>услуги;</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526756" w:rsidRPr="00234FAD"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сведения о порядке обжалования принятого по жалобе решения.</w:t>
      </w:r>
    </w:p>
    <w:p w:rsidR="00526756" w:rsidRPr="00234FAD" w:rsidRDefault="006D645D" w:rsidP="00526756">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 xml:space="preserve">.22. Ответ по результатам рассмотрения жалобы подписывается уполномоченным на рассмотрение жалобы должностным лицом </w:t>
      </w:r>
      <w:r w:rsidR="00313D01" w:rsidRPr="00234FAD">
        <w:rPr>
          <w:rFonts w:ascii="Times New Roman" w:hAnsi="Times New Roman" w:cs="Times New Roman"/>
          <w:sz w:val="24"/>
          <w:szCs w:val="24"/>
        </w:rPr>
        <w:t>А</w:t>
      </w:r>
      <w:r w:rsidR="00526756" w:rsidRPr="00234FAD">
        <w:rPr>
          <w:rFonts w:ascii="Times New Roman" w:hAnsi="Times New Roman" w:cs="Times New Roman"/>
          <w:sz w:val="24"/>
          <w:szCs w:val="24"/>
        </w:rPr>
        <w:t>дминистрации.</w:t>
      </w:r>
    </w:p>
    <w:p w:rsidR="00545ABE" w:rsidRPr="00234FAD" w:rsidRDefault="00545ABE" w:rsidP="00545A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26.23.</w:t>
      </w:r>
      <w:r w:rsidRPr="00234FAD">
        <w:rPr>
          <w:rFonts w:ascii="Times New Roman" w:eastAsia="Times New Roman" w:hAnsi="Times New Roman" w:cs="Times New Roman"/>
          <w:sz w:val="24"/>
          <w:szCs w:val="24"/>
          <w:lang w:eastAsia="ar-SA"/>
        </w:rPr>
        <w:tab/>
        <w:t>Администрация, МФЦ вправе оставить жалобу без ответа в следующих случаях:</w:t>
      </w:r>
    </w:p>
    <w:p w:rsidR="00545ABE" w:rsidRPr="00234FAD" w:rsidRDefault="00545ABE" w:rsidP="00545A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45ABE" w:rsidRPr="00234FAD" w:rsidRDefault="00545ABE" w:rsidP="00545A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б) отсутствие возможности прочитать какую-либо часть текста жалобы, фамилию, имя, отчество (при наличии) и (или) адрес Заявителя, указанный в жалобе.</w:t>
      </w:r>
    </w:p>
    <w:p w:rsidR="00545ABE" w:rsidRPr="00234FAD" w:rsidRDefault="00545ABE" w:rsidP="00545A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26.24.</w:t>
      </w:r>
      <w:r w:rsidRPr="00234FAD">
        <w:rPr>
          <w:rFonts w:ascii="Times New Roman" w:eastAsia="Times New Roman" w:hAnsi="Times New Roman" w:cs="Times New Roman"/>
          <w:sz w:val="24"/>
          <w:szCs w:val="24"/>
          <w:lang w:eastAsia="ar-SA"/>
        </w:rPr>
        <w:tab/>
        <w:t>Администрация, МФЦ сообщают Заявителю об оставлении жалобы без ответа в течении 3 (трех)  рабочих дней со дня регистрации жалобы.</w:t>
      </w:r>
    </w:p>
    <w:p w:rsidR="00F74A5B" w:rsidRPr="00234FAD" w:rsidRDefault="006D645D" w:rsidP="00545AB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34FAD">
        <w:rPr>
          <w:rFonts w:ascii="Times New Roman" w:eastAsia="Times New Roman" w:hAnsi="Times New Roman" w:cs="Times New Roman"/>
          <w:sz w:val="24"/>
          <w:szCs w:val="24"/>
          <w:lang w:eastAsia="ar-SA"/>
        </w:rPr>
        <w:t>26</w:t>
      </w:r>
      <w:r w:rsidR="00526756" w:rsidRPr="00234FAD">
        <w:rPr>
          <w:rFonts w:ascii="Times New Roman" w:eastAsia="Times New Roman" w:hAnsi="Times New Roman" w:cs="Times New Roman"/>
          <w:sz w:val="24"/>
          <w:szCs w:val="24"/>
          <w:lang w:eastAsia="ar-SA"/>
        </w:rPr>
        <w:t>.2</w:t>
      </w:r>
      <w:r w:rsidR="00545ABE" w:rsidRPr="00234FAD">
        <w:rPr>
          <w:rFonts w:ascii="Times New Roman" w:eastAsia="Times New Roman" w:hAnsi="Times New Roman" w:cs="Times New Roman"/>
          <w:sz w:val="24"/>
          <w:szCs w:val="24"/>
          <w:lang w:eastAsia="ar-SA"/>
        </w:rPr>
        <w:t>5</w:t>
      </w:r>
      <w:r w:rsidR="00526756" w:rsidRPr="00234FAD">
        <w:rPr>
          <w:rFonts w:ascii="Times New Roman" w:eastAsia="Times New Roman" w:hAnsi="Times New Roman" w:cs="Times New Roman"/>
          <w:sz w:val="24"/>
          <w:szCs w:val="24"/>
          <w:lang w:eastAsia="ar-SA"/>
        </w:rPr>
        <w:t>. Заявитель вправе обжаловать принятое по жалобе решение в судебном порядке в соответствии с законодательством Российской Федерации.</w:t>
      </w:r>
    </w:p>
    <w:p w:rsidR="00F74A5B" w:rsidRPr="00234FAD" w:rsidRDefault="00F74A5B" w:rsidP="00F74A5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085065" w:rsidRPr="00234FAD" w:rsidRDefault="00085065" w:rsidP="00085065">
      <w:pPr>
        <w:jc w:val="center"/>
        <w:rPr>
          <w:rFonts w:ascii="Times New Roman" w:eastAsia="Times New Roman" w:hAnsi="Times New Roman" w:cs="Times New Roman"/>
          <w:b/>
          <w:sz w:val="24"/>
          <w:szCs w:val="24"/>
          <w:lang w:eastAsia="ru-RU"/>
        </w:rPr>
      </w:pPr>
      <w:r w:rsidRPr="00234FAD">
        <w:rPr>
          <w:rFonts w:ascii="Times New Roman" w:eastAsia="Times New Roman" w:hAnsi="Times New Roman" w:cs="Times New Roman"/>
          <w:b/>
          <w:sz w:val="24"/>
          <w:szCs w:val="24"/>
          <w:lang w:eastAsia="ru-RU"/>
        </w:rPr>
        <w:t>VI. Правила обработки персональных данных при предоставлении Муниципальной услуги</w:t>
      </w:r>
    </w:p>
    <w:p w:rsidR="00085065" w:rsidRPr="00234FAD" w:rsidRDefault="00085065" w:rsidP="00085065">
      <w:pPr>
        <w:jc w:val="center"/>
        <w:rPr>
          <w:rFonts w:ascii="Times New Roman" w:eastAsia="Times New Roman" w:hAnsi="Times New Roman" w:cs="Times New Roman"/>
          <w:b/>
          <w:sz w:val="24"/>
          <w:szCs w:val="24"/>
          <w:lang w:eastAsia="ru-RU"/>
        </w:rPr>
      </w:pPr>
      <w:r w:rsidRPr="00234FAD">
        <w:rPr>
          <w:rFonts w:ascii="Times New Roman" w:eastAsia="Times New Roman" w:hAnsi="Times New Roman" w:cs="Times New Roman"/>
          <w:b/>
          <w:sz w:val="24"/>
          <w:szCs w:val="24"/>
          <w:lang w:eastAsia="ru-RU"/>
        </w:rPr>
        <w:t>27.</w:t>
      </w:r>
      <w:r w:rsidRPr="00234FAD">
        <w:rPr>
          <w:rFonts w:ascii="Times New Roman" w:eastAsia="Times New Roman" w:hAnsi="Times New Roman" w:cs="Times New Roman"/>
          <w:b/>
          <w:sz w:val="24"/>
          <w:szCs w:val="24"/>
          <w:lang w:eastAsia="ru-RU"/>
        </w:rPr>
        <w:tab/>
        <w:t>Правила обработки персональных данных при предоставлении Муниципальной услуги</w:t>
      </w:r>
    </w:p>
    <w:p w:rsidR="00085065"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27.1.</w:t>
      </w:r>
      <w:r w:rsidRPr="00234FAD">
        <w:rPr>
          <w:rFonts w:ascii="Times New Roman" w:eastAsia="Times New Roman" w:hAnsi="Times New Roman" w:cs="Times New Roman"/>
          <w:sz w:val="24"/>
          <w:szCs w:val="24"/>
          <w:lang w:eastAsia="ru-RU"/>
        </w:rPr>
        <w:tab/>
        <w:t>Обработка персональных данных при предоставлении Муниципальной услуги осуществляется с согласия субъекта персональных данных на законной и справедливой основе с учетом требований законодательства Российской Федерации в сфере персональных данных.</w:t>
      </w:r>
    </w:p>
    <w:p w:rsidR="00085065"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27.2.</w:t>
      </w:r>
      <w:r w:rsidRPr="00234FAD">
        <w:rPr>
          <w:rFonts w:ascii="Times New Roman" w:eastAsia="Times New Roman" w:hAnsi="Times New Roman" w:cs="Times New Roman"/>
          <w:sz w:val="24"/>
          <w:szCs w:val="24"/>
          <w:lang w:eastAsia="ru-RU"/>
        </w:rPr>
        <w:tab/>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085065"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lastRenderedPageBreak/>
        <w:t>27.3.</w:t>
      </w:r>
      <w:r w:rsidRPr="00234FAD">
        <w:rPr>
          <w:rFonts w:ascii="Times New Roman" w:eastAsia="Times New Roman" w:hAnsi="Times New Roman" w:cs="Times New Roman"/>
          <w:sz w:val="24"/>
          <w:szCs w:val="24"/>
          <w:lang w:eastAsia="ru-RU"/>
        </w:rPr>
        <w:tab/>
        <w:t>Обработке подлежат только персональные данные, которые отвечают целям их обработки.</w:t>
      </w:r>
    </w:p>
    <w:p w:rsidR="00085065"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27.4.</w:t>
      </w:r>
      <w:r w:rsidRPr="00234FAD">
        <w:rPr>
          <w:rFonts w:ascii="Times New Roman" w:eastAsia="Times New Roman" w:hAnsi="Times New Roman" w:cs="Times New Roman"/>
          <w:sz w:val="24"/>
          <w:szCs w:val="24"/>
          <w:lang w:eastAsia="ru-RU"/>
        </w:rPr>
        <w:tab/>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085065"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27.5.</w:t>
      </w:r>
      <w:r w:rsidRPr="00234FAD">
        <w:rPr>
          <w:rFonts w:ascii="Times New Roman" w:eastAsia="Times New Roman" w:hAnsi="Times New Roman" w:cs="Times New Roman"/>
          <w:sz w:val="24"/>
          <w:szCs w:val="24"/>
          <w:lang w:eastAsia="ru-RU"/>
        </w:rPr>
        <w:tab/>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085065"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27.6.</w:t>
      </w:r>
      <w:r w:rsidRPr="00234FAD">
        <w:rPr>
          <w:rFonts w:ascii="Times New Roman" w:eastAsia="Times New Roman" w:hAnsi="Times New Roman" w:cs="Times New Roman"/>
          <w:sz w:val="24"/>
          <w:szCs w:val="24"/>
          <w:lang w:eastAsia="ru-RU"/>
        </w:rPr>
        <w:tab/>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085065"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27.7.</w:t>
      </w:r>
      <w:r w:rsidRPr="00234FAD">
        <w:rPr>
          <w:rFonts w:ascii="Times New Roman" w:eastAsia="Times New Roman" w:hAnsi="Times New Roman" w:cs="Times New Roman"/>
          <w:sz w:val="24"/>
          <w:szCs w:val="24"/>
          <w:lang w:eastAsia="ru-RU"/>
        </w:rPr>
        <w:tab/>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085065"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27.8.</w:t>
      </w:r>
      <w:r w:rsidRPr="00234FAD">
        <w:rPr>
          <w:rFonts w:ascii="Times New Roman" w:eastAsia="Times New Roman" w:hAnsi="Times New Roman" w:cs="Times New Roman"/>
          <w:sz w:val="24"/>
          <w:szCs w:val="24"/>
          <w:lang w:eastAsia="ru-RU"/>
        </w:rPr>
        <w:tab/>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7314C0">
        <w:rPr>
          <w:rFonts w:ascii="Times New Roman" w:eastAsia="Times New Roman" w:hAnsi="Times New Roman" w:cs="Times New Roman"/>
          <w:sz w:val="24"/>
          <w:szCs w:val="24"/>
          <w:lang w:eastAsia="ru-RU"/>
        </w:rPr>
        <w:t xml:space="preserve"> Российской Федерации</w:t>
      </w:r>
      <w:r w:rsidRPr="00234FAD">
        <w:rPr>
          <w:rFonts w:ascii="Times New Roman" w:eastAsia="Times New Roman" w:hAnsi="Times New Roman" w:cs="Times New Roman"/>
          <w:sz w:val="24"/>
          <w:szCs w:val="24"/>
          <w:lang w:eastAsia="ru-RU"/>
        </w:rPr>
        <w:t>.</w:t>
      </w:r>
    </w:p>
    <w:p w:rsidR="00085065"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27.9.</w:t>
      </w:r>
      <w:r w:rsidRPr="00234FAD">
        <w:rPr>
          <w:rFonts w:ascii="Times New Roman" w:eastAsia="Times New Roman" w:hAnsi="Times New Roman" w:cs="Times New Roman"/>
          <w:sz w:val="24"/>
          <w:szCs w:val="24"/>
          <w:lang w:eastAsia="ru-RU"/>
        </w:rPr>
        <w:tab/>
        <w:t>В соответствии с целью обработки персональных данных, указанной в пункте 2</w:t>
      </w:r>
      <w:r w:rsidR="00545ABE" w:rsidRPr="00234FAD">
        <w:rPr>
          <w:rFonts w:ascii="Times New Roman" w:eastAsia="Times New Roman" w:hAnsi="Times New Roman" w:cs="Times New Roman"/>
          <w:sz w:val="24"/>
          <w:szCs w:val="24"/>
          <w:lang w:eastAsia="ru-RU"/>
        </w:rPr>
        <w:t>7</w:t>
      </w:r>
      <w:r w:rsidRPr="00234FAD">
        <w:rPr>
          <w:rFonts w:ascii="Times New Roman" w:eastAsia="Times New Roman" w:hAnsi="Times New Roman" w:cs="Times New Roman"/>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w:t>
      </w:r>
      <w:r w:rsidR="00545ABE" w:rsidRPr="00234FAD">
        <w:rPr>
          <w:rFonts w:ascii="Times New Roman" w:eastAsia="Times New Roman" w:hAnsi="Times New Roman" w:cs="Times New Roman"/>
          <w:sz w:val="24"/>
          <w:szCs w:val="24"/>
          <w:lang w:eastAsia="ru-RU"/>
        </w:rPr>
        <w:t>(</w:t>
      </w:r>
      <w:r w:rsidRPr="00C92742">
        <w:rPr>
          <w:rFonts w:ascii="Times New Roman" w:eastAsia="Times New Roman" w:hAnsi="Times New Roman" w:cs="Times New Roman"/>
          <w:sz w:val="24"/>
          <w:szCs w:val="24"/>
          <w:lang w:eastAsia="ru-RU"/>
        </w:rPr>
        <w:t xml:space="preserve">Приложение </w:t>
      </w:r>
      <w:r w:rsidR="00545ABE" w:rsidRPr="00C92742">
        <w:rPr>
          <w:rFonts w:ascii="Times New Roman" w:eastAsia="Times New Roman" w:hAnsi="Times New Roman" w:cs="Times New Roman"/>
          <w:sz w:val="24"/>
          <w:szCs w:val="24"/>
          <w:lang w:eastAsia="ru-RU"/>
        </w:rPr>
        <w:t>5</w:t>
      </w:r>
      <w:r w:rsidR="00C92742">
        <w:rPr>
          <w:rFonts w:ascii="Times New Roman" w:eastAsia="Times New Roman" w:hAnsi="Times New Roman" w:cs="Times New Roman"/>
          <w:sz w:val="24"/>
          <w:szCs w:val="24"/>
          <w:lang w:eastAsia="ru-RU"/>
        </w:rPr>
        <w:t xml:space="preserve"> </w:t>
      </w:r>
      <w:r w:rsidRPr="00234FAD">
        <w:rPr>
          <w:rFonts w:ascii="Times New Roman" w:eastAsia="Times New Roman" w:hAnsi="Times New Roman" w:cs="Times New Roman"/>
          <w:sz w:val="24"/>
          <w:szCs w:val="24"/>
          <w:lang w:eastAsia="ru-RU"/>
        </w:rPr>
        <w:t>к настоящему Административному регламенту) и прилагаемых к нему документах.</w:t>
      </w:r>
    </w:p>
    <w:p w:rsidR="00085065"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27.10.</w:t>
      </w:r>
      <w:r w:rsidRPr="00234FAD">
        <w:rPr>
          <w:rFonts w:ascii="Times New Roman" w:eastAsia="Times New Roman" w:hAnsi="Times New Roman" w:cs="Times New Roman"/>
          <w:sz w:val="24"/>
          <w:szCs w:val="24"/>
          <w:lang w:eastAsia="ru-RU"/>
        </w:rPr>
        <w:tab/>
        <w:t>В соответствии с целью обработки персональных данных, указанной в пункте 2</w:t>
      </w:r>
      <w:r w:rsidR="006C4E9F" w:rsidRPr="00234FAD">
        <w:rPr>
          <w:rFonts w:ascii="Times New Roman" w:eastAsia="Times New Roman" w:hAnsi="Times New Roman" w:cs="Times New Roman"/>
          <w:sz w:val="24"/>
          <w:szCs w:val="24"/>
          <w:lang w:eastAsia="ru-RU"/>
        </w:rPr>
        <w:t>7</w:t>
      </w:r>
      <w:r w:rsidRPr="00234FAD">
        <w:rPr>
          <w:rFonts w:ascii="Times New Roman" w:eastAsia="Times New Roman" w:hAnsi="Times New Roman" w:cs="Times New Roman"/>
          <w:sz w:val="24"/>
          <w:szCs w:val="24"/>
          <w:lang w:eastAsia="ru-RU"/>
        </w:rPr>
        <w:t>.4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085065"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27.11.</w:t>
      </w:r>
      <w:r w:rsidRPr="00234FAD">
        <w:rPr>
          <w:rFonts w:ascii="Times New Roman" w:eastAsia="Times New Roman" w:hAnsi="Times New Roman" w:cs="Times New Roman"/>
          <w:sz w:val="24"/>
          <w:szCs w:val="24"/>
          <w:lang w:eastAsia="ru-RU"/>
        </w:rPr>
        <w:tab/>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6C4E9F" w:rsidRPr="00234FAD">
        <w:rPr>
          <w:rFonts w:ascii="Times New Roman" w:eastAsia="Times New Roman" w:hAnsi="Times New Roman" w:cs="Times New Roman"/>
          <w:sz w:val="24"/>
          <w:szCs w:val="24"/>
          <w:lang w:eastAsia="ru-RU"/>
        </w:rPr>
        <w:t xml:space="preserve"> Российской Федерации</w:t>
      </w:r>
      <w:r w:rsidRPr="00234FAD">
        <w:rPr>
          <w:rFonts w:ascii="Times New Roman" w:eastAsia="Times New Roman" w:hAnsi="Times New Roman" w:cs="Times New Roman"/>
          <w:sz w:val="24"/>
          <w:szCs w:val="24"/>
          <w:lang w:eastAsia="ru-RU"/>
        </w:rPr>
        <w:t>.</w:t>
      </w:r>
    </w:p>
    <w:p w:rsidR="00085065"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27.12.</w:t>
      </w:r>
      <w:r w:rsidRPr="00234FAD">
        <w:rPr>
          <w:rFonts w:ascii="Times New Roman" w:eastAsia="Times New Roman" w:hAnsi="Times New Roman" w:cs="Times New Roman"/>
          <w:sz w:val="24"/>
          <w:szCs w:val="24"/>
          <w:lang w:eastAsia="ru-RU"/>
        </w:rPr>
        <w:tab/>
        <w:t>В случае достижения цели обработки персональных данных Администрация  обязан</w:t>
      </w:r>
      <w:r w:rsidR="009863FD">
        <w:rPr>
          <w:rFonts w:ascii="Times New Roman" w:eastAsia="Times New Roman" w:hAnsi="Times New Roman" w:cs="Times New Roman"/>
          <w:sz w:val="24"/>
          <w:szCs w:val="24"/>
          <w:lang w:eastAsia="ru-RU"/>
        </w:rPr>
        <w:t>а</w:t>
      </w:r>
      <w:r w:rsidRPr="00234FAD">
        <w:rPr>
          <w:rFonts w:ascii="Times New Roman" w:eastAsia="Times New Roman" w:hAnsi="Times New Roman" w:cs="Times New Roman"/>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w:t>
      </w:r>
      <w:r w:rsidRPr="00234FAD">
        <w:rPr>
          <w:rFonts w:ascii="Times New Roman" w:eastAsia="Times New Roman" w:hAnsi="Times New Roman" w:cs="Times New Roman"/>
          <w:sz w:val="24"/>
          <w:szCs w:val="24"/>
          <w:lang w:eastAsia="ru-RU"/>
        </w:rPr>
        <w:lastRenderedPageBreak/>
        <w:t>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085065"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27.13.</w:t>
      </w:r>
      <w:r w:rsidRPr="00234FAD">
        <w:rPr>
          <w:rFonts w:ascii="Times New Roman" w:eastAsia="Times New Roman" w:hAnsi="Times New Roman" w:cs="Times New Roman"/>
          <w:sz w:val="24"/>
          <w:szCs w:val="24"/>
          <w:lang w:eastAsia="ru-RU"/>
        </w:rPr>
        <w:tab/>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085065"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27.14.</w:t>
      </w:r>
      <w:r w:rsidRPr="00234FAD">
        <w:rPr>
          <w:rFonts w:ascii="Times New Roman" w:eastAsia="Times New Roman" w:hAnsi="Times New Roman" w:cs="Times New Roman"/>
          <w:sz w:val="24"/>
          <w:szCs w:val="24"/>
          <w:lang w:eastAsia="ru-RU"/>
        </w:rPr>
        <w:tab/>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085065"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27.15.</w:t>
      </w:r>
      <w:r w:rsidRPr="00234FAD">
        <w:rPr>
          <w:rFonts w:ascii="Times New Roman" w:eastAsia="Times New Roman" w:hAnsi="Times New Roman" w:cs="Times New Roman"/>
          <w:sz w:val="24"/>
          <w:szCs w:val="24"/>
          <w:lang w:eastAsia="ru-RU"/>
        </w:rPr>
        <w:tab/>
        <w:t>Уполномоченные лица на получение, обработку, хранение, передачу и любое другое использование персональных данных обязаны:</w:t>
      </w:r>
    </w:p>
    <w:p w:rsidR="00085065" w:rsidRPr="00234FAD" w:rsidRDefault="00085065" w:rsidP="009863FD">
      <w:pPr>
        <w:spacing w:after="0"/>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а) знать и выполнять требования законодательства в области обеспечения защиты персональных данных, Административного регламента;</w:t>
      </w:r>
    </w:p>
    <w:p w:rsidR="00085065" w:rsidRPr="00234FAD" w:rsidRDefault="00085065" w:rsidP="009863FD">
      <w:pPr>
        <w:spacing w:after="0"/>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б)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85065" w:rsidRPr="00234FAD" w:rsidRDefault="00085065" w:rsidP="009863FD">
      <w:pPr>
        <w:spacing w:after="0"/>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в) соблюдать правила использования персональных данных, порядок их учета и хранения, исключить доступ к ним посторонних лиц;</w:t>
      </w:r>
    </w:p>
    <w:p w:rsidR="00085065" w:rsidRPr="00234FAD" w:rsidRDefault="00085065" w:rsidP="009863FD">
      <w:pPr>
        <w:spacing w:after="0"/>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г) обрабатывать только те персональные данные, к которым получен доступ в силу исполнения служебных обязанностей.</w:t>
      </w:r>
    </w:p>
    <w:p w:rsidR="00085065"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27.16.</w:t>
      </w:r>
      <w:r w:rsidRPr="00234FAD">
        <w:rPr>
          <w:rFonts w:ascii="Times New Roman" w:eastAsia="Times New Roman" w:hAnsi="Times New Roman" w:cs="Times New Roman"/>
          <w:sz w:val="24"/>
          <w:szCs w:val="24"/>
          <w:lang w:eastAsia="ru-RU"/>
        </w:rPr>
        <w:tab/>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085065" w:rsidRPr="00234FAD" w:rsidRDefault="00085065" w:rsidP="009863FD">
      <w:pPr>
        <w:spacing w:after="0"/>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а)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085065" w:rsidRPr="00234FAD" w:rsidRDefault="00085065" w:rsidP="009863FD">
      <w:pPr>
        <w:spacing w:after="0"/>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б)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085065" w:rsidRPr="00234FAD" w:rsidRDefault="00085065" w:rsidP="009863FD">
      <w:pPr>
        <w:spacing w:after="0"/>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lastRenderedPageBreak/>
        <w:t>в)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085065"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27.17.</w:t>
      </w:r>
      <w:r w:rsidRPr="00234FAD">
        <w:rPr>
          <w:rFonts w:ascii="Times New Roman" w:eastAsia="Times New Roman" w:hAnsi="Times New Roman" w:cs="Times New Roman"/>
          <w:sz w:val="24"/>
          <w:szCs w:val="24"/>
          <w:lang w:eastAsia="ru-RU"/>
        </w:rPr>
        <w:tab/>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w:t>
      </w:r>
      <w:r w:rsidR="006C4E9F" w:rsidRPr="00234FAD">
        <w:rPr>
          <w:rFonts w:ascii="Times New Roman" w:eastAsia="Times New Roman" w:hAnsi="Times New Roman" w:cs="Times New Roman"/>
          <w:sz w:val="24"/>
          <w:szCs w:val="24"/>
          <w:lang w:eastAsia="ru-RU"/>
        </w:rPr>
        <w:t xml:space="preserve"> Российской Федерации</w:t>
      </w:r>
      <w:r w:rsidRPr="00234FAD">
        <w:rPr>
          <w:rFonts w:ascii="Times New Roman" w:eastAsia="Times New Roman" w:hAnsi="Times New Roman" w:cs="Times New Roman"/>
          <w:sz w:val="24"/>
          <w:szCs w:val="24"/>
          <w:lang w:eastAsia="ru-RU"/>
        </w:rPr>
        <w:t xml:space="preserve"> ответственность.</w:t>
      </w:r>
    </w:p>
    <w:p w:rsidR="007B5B7D" w:rsidRPr="00234FAD" w:rsidRDefault="00085065" w:rsidP="009863FD">
      <w:pPr>
        <w:spacing w:after="0"/>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27.18.</w:t>
      </w:r>
      <w:r w:rsidRPr="00234FAD">
        <w:rPr>
          <w:rFonts w:ascii="Times New Roman" w:eastAsia="Times New Roman" w:hAnsi="Times New Roman" w:cs="Times New Roman"/>
          <w:sz w:val="24"/>
          <w:szCs w:val="24"/>
          <w:lang w:eastAsia="ru-RU"/>
        </w:rPr>
        <w:tab/>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7B5B7D" w:rsidRPr="00234FAD">
        <w:rPr>
          <w:rFonts w:ascii="Times New Roman" w:eastAsia="Times New Roman" w:hAnsi="Times New Roman" w:cs="Times New Roman"/>
          <w:sz w:val="24"/>
          <w:szCs w:val="24"/>
          <w:lang w:eastAsia="ru-RU"/>
        </w:rPr>
        <w:br w:type="page"/>
      </w:r>
    </w:p>
    <w:p w:rsidR="000F78BD" w:rsidRPr="00234FAD" w:rsidRDefault="000F78BD" w:rsidP="000F78BD">
      <w:pPr>
        <w:pStyle w:val="1-"/>
        <w:spacing w:before="0" w:after="0"/>
        <w:jc w:val="right"/>
        <w:rPr>
          <w:b w:val="0"/>
          <w:sz w:val="24"/>
          <w:szCs w:val="24"/>
        </w:rPr>
      </w:pPr>
      <w:bookmarkStart w:id="40" w:name="_Toc530579915"/>
      <w:r w:rsidRPr="00234FAD">
        <w:rPr>
          <w:b w:val="0"/>
          <w:sz w:val="24"/>
          <w:szCs w:val="24"/>
        </w:rPr>
        <w:lastRenderedPageBreak/>
        <w:t xml:space="preserve">Приложение  </w:t>
      </w:r>
      <w:r w:rsidR="00645CD1" w:rsidRPr="00234FAD">
        <w:rPr>
          <w:b w:val="0"/>
          <w:sz w:val="24"/>
          <w:szCs w:val="24"/>
        </w:rPr>
        <w:fldChar w:fldCharType="begin"/>
      </w:r>
      <w:r w:rsidRPr="00234FAD">
        <w:rPr>
          <w:b w:val="0"/>
          <w:sz w:val="24"/>
          <w:szCs w:val="24"/>
        </w:rPr>
        <w:instrText xml:space="preserve"> SEQ Приложение_№ \* ARABIC </w:instrText>
      </w:r>
      <w:r w:rsidR="00645CD1" w:rsidRPr="00234FAD">
        <w:rPr>
          <w:b w:val="0"/>
          <w:sz w:val="24"/>
          <w:szCs w:val="24"/>
        </w:rPr>
        <w:fldChar w:fldCharType="separate"/>
      </w:r>
      <w:r w:rsidR="00B1070B">
        <w:rPr>
          <w:b w:val="0"/>
          <w:noProof/>
          <w:sz w:val="24"/>
          <w:szCs w:val="24"/>
        </w:rPr>
        <w:t>1</w:t>
      </w:r>
      <w:bookmarkEnd w:id="40"/>
      <w:r w:rsidR="00645CD1" w:rsidRPr="00234FAD">
        <w:rPr>
          <w:b w:val="0"/>
          <w:noProof/>
          <w:sz w:val="24"/>
          <w:szCs w:val="24"/>
        </w:rPr>
        <w:fldChar w:fldCharType="end"/>
      </w:r>
    </w:p>
    <w:p w:rsidR="000F78BD" w:rsidRDefault="000F78BD" w:rsidP="000F78BD">
      <w:pPr>
        <w:pStyle w:val="1-"/>
        <w:spacing w:before="0" w:after="0" w:line="240" w:lineRule="auto"/>
        <w:jc w:val="right"/>
        <w:outlineLvl w:val="9"/>
        <w:rPr>
          <w:b w:val="0"/>
          <w:sz w:val="24"/>
          <w:szCs w:val="24"/>
        </w:rPr>
      </w:pPr>
      <w:bookmarkStart w:id="41" w:name="_Toc530579916"/>
      <w:r w:rsidRPr="00234FAD">
        <w:rPr>
          <w:b w:val="0"/>
          <w:sz w:val="24"/>
          <w:szCs w:val="24"/>
        </w:rPr>
        <w:t>к Административному регламенту</w:t>
      </w:r>
      <w:bookmarkEnd w:id="41"/>
    </w:p>
    <w:p w:rsidR="000F78BD" w:rsidRPr="00234FAD" w:rsidRDefault="000F78BD" w:rsidP="000F78BD">
      <w:pPr>
        <w:pStyle w:val="ConsPlusNormal"/>
        <w:tabs>
          <w:tab w:val="left" w:pos="9072"/>
        </w:tabs>
        <w:ind w:firstLine="540"/>
        <w:jc w:val="center"/>
        <w:outlineLvl w:val="0"/>
        <w:rPr>
          <w:rFonts w:ascii="Times New Roman" w:hAnsi="Times New Roman" w:cs="Times New Roman"/>
          <w:bCs/>
          <w:sz w:val="24"/>
          <w:szCs w:val="24"/>
        </w:rPr>
      </w:pPr>
    </w:p>
    <w:p w:rsidR="000F78BD" w:rsidRPr="00234FAD" w:rsidRDefault="000F78BD" w:rsidP="000F78BD">
      <w:pPr>
        <w:pStyle w:val="ConsPlusNormal"/>
        <w:tabs>
          <w:tab w:val="left" w:pos="9072"/>
        </w:tabs>
        <w:ind w:firstLine="540"/>
        <w:jc w:val="center"/>
        <w:outlineLvl w:val="0"/>
        <w:rPr>
          <w:rFonts w:ascii="Times New Roman" w:hAnsi="Times New Roman" w:cs="Times New Roman"/>
          <w:b/>
          <w:i/>
          <w:sz w:val="24"/>
          <w:szCs w:val="24"/>
        </w:rPr>
      </w:pPr>
      <w:bookmarkStart w:id="42" w:name="_Toc530579917"/>
      <w:r w:rsidRPr="00234FAD">
        <w:rPr>
          <w:rFonts w:ascii="Times New Roman" w:hAnsi="Times New Roman" w:cs="Times New Roman"/>
          <w:b/>
          <w:bCs/>
          <w:sz w:val="24"/>
          <w:szCs w:val="24"/>
        </w:rPr>
        <w:t>Термины и определения</w:t>
      </w:r>
      <w:bookmarkEnd w:id="42"/>
    </w:p>
    <w:p w:rsidR="000F78BD" w:rsidRPr="00234FAD" w:rsidRDefault="000F78BD" w:rsidP="000F78BD">
      <w:pPr>
        <w:spacing w:after="0"/>
        <w:rPr>
          <w:rFonts w:ascii="Times New Roman" w:hAnsi="Times New Roman" w:cs="Times New Roman"/>
          <w:sz w:val="24"/>
          <w:szCs w:val="24"/>
        </w:rPr>
      </w:pPr>
    </w:p>
    <w:p w:rsidR="007314C0" w:rsidRDefault="000F78BD" w:rsidP="007314C0">
      <w:pPr>
        <w:spacing w:after="0"/>
        <w:ind w:firstLine="540"/>
        <w:jc w:val="both"/>
        <w:rPr>
          <w:rFonts w:ascii="Times New Roman" w:hAnsi="Times New Roman" w:cs="Times New Roman"/>
          <w:sz w:val="24"/>
          <w:szCs w:val="24"/>
          <w:lang w:eastAsia="ru-RU"/>
        </w:rPr>
      </w:pPr>
      <w:r w:rsidRPr="00234FAD">
        <w:rPr>
          <w:rFonts w:ascii="Times New Roman" w:hAnsi="Times New Roman" w:cs="Times New Roman"/>
          <w:sz w:val="24"/>
          <w:szCs w:val="24"/>
          <w:lang w:eastAsia="ru-RU"/>
        </w:rPr>
        <w:t>В Административном регламенте используются следующие термины</w:t>
      </w:r>
      <w:r w:rsidR="007314C0">
        <w:rPr>
          <w:rFonts w:ascii="Times New Roman" w:hAnsi="Times New Roman" w:cs="Times New Roman"/>
          <w:sz w:val="24"/>
          <w:szCs w:val="24"/>
          <w:lang w:eastAsia="ru-RU"/>
        </w:rPr>
        <w:t xml:space="preserve"> и определения</w:t>
      </w:r>
      <w:r w:rsidRPr="00234FAD">
        <w:rPr>
          <w:rFonts w:ascii="Times New Roman" w:hAnsi="Times New Roman" w:cs="Times New Roman"/>
          <w:sz w:val="24"/>
          <w:szCs w:val="24"/>
          <w:lang w:eastAsia="ru-RU"/>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25"/>
        <w:gridCol w:w="6343"/>
      </w:tblGrid>
      <w:tr w:rsidR="00920F00" w:rsidTr="00134F36">
        <w:trPr>
          <w:trHeight w:val="853"/>
        </w:trPr>
        <w:tc>
          <w:tcPr>
            <w:tcW w:w="2518" w:type="dxa"/>
          </w:tcPr>
          <w:p w:rsidR="00920F00" w:rsidRDefault="00920F00" w:rsidP="007314C0">
            <w:pPr>
              <w:jc w:val="both"/>
              <w:rPr>
                <w:sz w:val="24"/>
                <w:szCs w:val="24"/>
              </w:rPr>
            </w:pPr>
            <w:r w:rsidRPr="00234FAD">
              <w:rPr>
                <w:sz w:val="24"/>
                <w:szCs w:val="24"/>
              </w:rPr>
              <w:t>Муниципальная услуга</w:t>
            </w:r>
          </w:p>
        </w:tc>
        <w:tc>
          <w:tcPr>
            <w:tcW w:w="425" w:type="dxa"/>
          </w:tcPr>
          <w:p w:rsidR="00920F00" w:rsidRDefault="00920F00" w:rsidP="007314C0">
            <w:pPr>
              <w:jc w:val="both"/>
              <w:rPr>
                <w:sz w:val="24"/>
                <w:szCs w:val="24"/>
              </w:rPr>
            </w:pPr>
            <w:r>
              <w:rPr>
                <w:sz w:val="24"/>
                <w:szCs w:val="24"/>
              </w:rPr>
              <w:t xml:space="preserve"> -</w:t>
            </w:r>
          </w:p>
        </w:tc>
        <w:tc>
          <w:tcPr>
            <w:tcW w:w="6343" w:type="dxa"/>
          </w:tcPr>
          <w:p w:rsidR="00920F00" w:rsidRDefault="00920F00" w:rsidP="00920F00">
            <w:pPr>
              <w:tabs>
                <w:tab w:val="left" w:pos="3402"/>
                <w:tab w:val="left" w:pos="3544"/>
              </w:tabs>
              <w:rPr>
                <w:sz w:val="24"/>
                <w:szCs w:val="24"/>
              </w:rPr>
            </w:pPr>
            <w:r w:rsidRPr="00234FAD">
              <w:rPr>
                <w:sz w:val="24"/>
                <w:szCs w:val="24"/>
              </w:rPr>
              <w:t>муниципальная услуга</w:t>
            </w:r>
            <w:r>
              <w:rPr>
                <w:sz w:val="24"/>
                <w:szCs w:val="24"/>
              </w:rPr>
              <w:t xml:space="preserve"> </w:t>
            </w:r>
            <w:r w:rsidRPr="00234FAD">
              <w:rPr>
                <w:sz w:val="24"/>
                <w:szCs w:val="24"/>
              </w:rPr>
              <w:t>«Выдача документов на</w:t>
            </w:r>
            <w:r>
              <w:rPr>
                <w:sz w:val="24"/>
                <w:szCs w:val="24"/>
              </w:rPr>
              <w:t xml:space="preserve">                                            </w:t>
            </w:r>
            <w:r w:rsidRPr="00234FAD">
              <w:rPr>
                <w:sz w:val="24"/>
                <w:szCs w:val="24"/>
              </w:rPr>
              <w:t xml:space="preserve">приватизацию жилых помещений </w:t>
            </w:r>
            <w:r>
              <w:rPr>
                <w:sz w:val="24"/>
                <w:szCs w:val="24"/>
              </w:rPr>
              <w:t xml:space="preserve"> </w:t>
            </w:r>
            <w:r w:rsidRPr="00234FAD">
              <w:rPr>
                <w:sz w:val="24"/>
                <w:szCs w:val="24"/>
              </w:rPr>
              <w:t>муниципального жилищного фонда»</w:t>
            </w:r>
            <w:r>
              <w:rPr>
                <w:sz w:val="24"/>
                <w:szCs w:val="24"/>
              </w:rPr>
              <w:t xml:space="preserve"> </w:t>
            </w:r>
          </w:p>
        </w:tc>
      </w:tr>
      <w:tr w:rsidR="00920F00" w:rsidTr="00134F36">
        <w:tc>
          <w:tcPr>
            <w:tcW w:w="2518" w:type="dxa"/>
          </w:tcPr>
          <w:p w:rsidR="00920F00" w:rsidRDefault="00920F00" w:rsidP="007314C0">
            <w:pPr>
              <w:jc w:val="both"/>
              <w:rPr>
                <w:sz w:val="24"/>
                <w:szCs w:val="24"/>
              </w:rPr>
            </w:pPr>
            <w:r w:rsidRPr="00234FAD">
              <w:rPr>
                <w:sz w:val="24"/>
                <w:szCs w:val="24"/>
              </w:rPr>
              <w:t>Административный</w:t>
            </w:r>
          </w:p>
          <w:p w:rsidR="00920F00" w:rsidRDefault="00920F00" w:rsidP="007314C0">
            <w:pPr>
              <w:jc w:val="both"/>
              <w:rPr>
                <w:sz w:val="24"/>
                <w:szCs w:val="24"/>
              </w:rPr>
            </w:pPr>
            <w:r w:rsidRPr="00234FAD">
              <w:rPr>
                <w:sz w:val="24"/>
                <w:szCs w:val="24"/>
              </w:rPr>
              <w:t>регламент</w:t>
            </w:r>
          </w:p>
        </w:tc>
        <w:tc>
          <w:tcPr>
            <w:tcW w:w="425" w:type="dxa"/>
          </w:tcPr>
          <w:p w:rsidR="00920F00" w:rsidRDefault="00920F00" w:rsidP="007314C0">
            <w:pPr>
              <w:jc w:val="both"/>
              <w:rPr>
                <w:sz w:val="24"/>
                <w:szCs w:val="24"/>
              </w:rPr>
            </w:pPr>
            <w:r>
              <w:rPr>
                <w:sz w:val="24"/>
                <w:szCs w:val="24"/>
              </w:rPr>
              <w:t xml:space="preserve"> -</w:t>
            </w:r>
          </w:p>
        </w:tc>
        <w:tc>
          <w:tcPr>
            <w:tcW w:w="6343" w:type="dxa"/>
          </w:tcPr>
          <w:p w:rsidR="00920F00" w:rsidRPr="00234FAD" w:rsidRDefault="00920F00" w:rsidP="00920F00">
            <w:pPr>
              <w:rPr>
                <w:sz w:val="24"/>
                <w:szCs w:val="24"/>
              </w:rPr>
            </w:pPr>
            <w:r w:rsidRPr="00234FAD">
              <w:rPr>
                <w:sz w:val="24"/>
                <w:szCs w:val="24"/>
              </w:rPr>
              <w:t>административный регламент предоставления</w:t>
            </w:r>
          </w:p>
          <w:p w:rsidR="00920F00" w:rsidRDefault="00920F00" w:rsidP="00550820">
            <w:pPr>
              <w:tabs>
                <w:tab w:val="left" w:pos="3402"/>
              </w:tabs>
              <w:rPr>
                <w:sz w:val="24"/>
                <w:szCs w:val="24"/>
              </w:rPr>
            </w:pPr>
            <w:r w:rsidRPr="00234FAD">
              <w:rPr>
                <w:sz w:val="24"/>
                <w:szCs w:val="24"/>
              </w:rPr>
              <w:t>муниципа</w:t>
            </w:r>
            <w:r>
              <w:rPr>
                <w:sz w:val="24"/>
                <w:szCs w:val="24"/>
              </w:rPr>
              <w:t xml:space="preserve">льной услуги «Выдача документов </w:t>
            </w:r>
            <w:r w:rsidRPr="00234FAD">
              <w:rPr>
                <w:sz w:val="24"/>
                <w:szCs w:val="24"/>
              </w:rPr>
              <w:t xml:space="preserve">на </w:t>
            </w:r>
            <w:r>
              <w:rPr>
                <w:sz w:val="24"/>
                <w:szCs w:val="24"/>
              </w:rPr>
              <w:t>п</w:t>
            </w:r>
            <w:r w:rsidRPr="00234FAD">
              <w:rPr>
                <w:sz w:val="24"/>
                <w:szCs w:val="24"/>
              </w:rPr>
              <w:t xml:space="preserve">риватизацию помещений </w:t>
            </w:r>
            <w:r>
              <w:rPr>
                <w:sz w:val="24"/>
                <w:szCs w:val="24"/>
              </w:rPr>
              <w:t xml:space="preserve"> </w:t>
            </w:r>
            <w:r w:rsidRPr="00234FAD">
              <w:rPr>
                <w:sz w:val="24"/>
                <w:szCs w:val="24"/>
              </w:rPr>
              <w:t>муниципального жилищного фонда»</w:t>
            </w:r>
          </w:p>
        </w:tc>
      </w:tr>
      <w:tr w:rsidR="00920F00" w:rsidTr="00134F36">
        <w:tc>
          <w:tcPr>
            <w:tcW w:w="2518" w:type="dxa"/>
          </w:tcPr>
          <w:p w:rsidR="00920F00" w:rsidRDefault="00BC2004" w:rsidP="007314C0">
            <w:pPr>
              <w:jc w:val="both"/>
              <w:rPr>
                <w:sz w:val="24"/>
                <w:szCs w:val="24"/>
              </w:rPr>
            </w:pPr>
            <w:r w:rsidRPr="00234FAD">
              <w:rPr>
                <w:sz w:val="24"/>
                <w:szCs w:val="24"/>
              </w:rPr>
              <w:t>Заявитель</w:t>
            </w:r>
          </w:p>
        </w:tc>
        <w:tc>
          <w:tcPr>
            <w:tcW w:w="425" w:type="dxa"/>
          </w:tcPr>
          <w:p w:rsidR="00920F00" w:rsidRDefault="00BC2004" w:rsidP="007314C0">
            <w:pPr>
              <w:jc w:val="both"/>
              <w:rPr>
                <w:sz w:val="24"/>
                <w:szCs w:val="24"/>
              </w:rPr>
            </w:pPr>
            <w:r>
              <w:rPr>
                <w:sz w:val="24"/>
                <w:szCs w:val="24"/>
              </w:rPr>
              <w:t xml:space="preserve"> -</w:t>
            </w:r>
          </w:p>
        </w:tc>
        <w:tc>
          <w:tcPr>
            <w:tcW w:w="6343" w:type="dxa"/>
          </w:tcPr>
          <w:p w:rsidR="00920F00" w:rsidRDefault="00BC2004" w:rsidP="00BC2004">
            <w:pPr>
              <w:rPr>
                <w:sz w:val="24"/>
                <w:szCs w:val="24"/>
              </w:rPr>
            </w:pPr>
            <w:r w:rsidRPr="00234FAD">
              <w:rPr>
                <w:sz w:val="24"/>
                <w:szCs w:val="24"/>
              </w:rPr>
              <w:t xml:space="preserve">лицо, имеющее право на получение </w:t>
            </w:r>
            <w:r>
              <w:rPr>
                <w:sz w:val="24"/>
                <w:szCs w:val="24"/>
              </w:rPr>
              <w:t>М</w:t>
            </w:r>
            <w:r w:rsidRPr="00234FAD">
              <w:rPr>
                <w:sz w:val="24"/>
                <w:szCs w:val="24"/>
              </w:rPr>
              <w:t>униципальной</w:t>
            </w:r>
            <w:r>
              <w:rPr>
                <w:sz w:val="24"/>
                <w:szCs w:val="24"/>
              </w:rPr>
              <w:t xml:space="preserve"> </w:t>
            </w:r>
            <w:r w:rsidRPr="00234FAD">
              <w:rPr>
                <w:sz w:val="24"/>
                <w:szCs w:val="24"/>
              </w:rPr>
              <w:t>услуги</w:t>
            </w:r>
          </w:p>
        </w:tc>
      </w:tr>
      <w:tr w:rsidR="00920F00" w:rsidTr="00134F36">
        <w:tc>
          <w:tcPr>
            <w:tcW w:w="2518" w:type="dxa"/>
          </w:tcPr>
          <w:p w:rsidR="00920F00" w:rsidRDefault="00BC2004" w:rsidP="007314C0">
            <w:pPr>
              <w:jc w:val="both"/>
              <w:rPr>
                <w:sz w:val="24"/>
                <w:szCs w:val="24"/>
              </w:rPr>
            </w:pPr>
            <w:r>
              <w:rPr>
                <w:sz w:val="24"/>
                <w:szCs w:val="24"/>
              </w:rPr>
              <w:t>Администрация</w:t>
            </w:r>
          </w:p>
        </w:tc>
        <w:tc>
          <w:tcPr>
            <w:tcW w:w="425" w:type="dxa"/>
          </w:tcPr>
          <w:p w:rsidR="00920F00" w:rsidRDefault="00BC2004" w:rsidP="007314C0">
            <w:pPr>
              <w:jc w:val="both"/>
              <w:rPr>
                <w:sz w:val="24"/>
                <w:szCs w:val="24"/>
              </w:rPr>
            </w:pPr>
            <w:r>
              <w:rPr>
                <w:sz w:val="24"/>
                <w:szCs w:val="24"/>
              </w:rPr>
              <w:t xml:space="preserve"> -</w:t>
            </w:r>
          </w:p>
        </w:tc>
        <w:tc>
          <w:tcPr>
            <w:tcW w:w="6343" w:type="dxa"/>
          </w:tcPr>
          <w:p w:rsidR="00920F00" w:rsidRDefault="00BC2004" w:rsidP="00BC2004">
            <w:pPr>
              <w:rPr>
                <w:sz w:val="24"/>
                <w:szCs w:val="24"/>
              </w:rPr>
            </w:pPr>
            <w:r w:rsidRPr="00234FAD">
              <w:rPr>
                <w:sz w:val="24"/>
                <w:szCs w:val="24"/>
              </w:rPr>
              <w:t>Администрация</w:t>
            </w:r>
            <w:r>
              <w:rPr>
                <w:sz w:val="24"/>
                <w:szCs w:val="24"/>
              </w:rPr>
              <w:t xml:space="preserve"> </w:t>
            </w:r>
            <w:r w:rsidRPr="00234FAD">
              <w:rPr>
                <w:sz w:val="24"/>
                <w:szCs w:val="24"/>
              </w:rPr>
              <w:t>Сергиево-Посадского</w:t>
            </w:r>
            <w:r>
              <w:rPr>
                <w:sz w:val="24"/>
                <w:szCs w:val="24"/>
              </w:rPr>
              <w:t xml:space="preserve"> </w:t>
            </w:r>
            <w:r w:rsidRPr="00234FAD">
              <w:rPr>
                <w:sz w:val="24"/>
                <w:szCs w:val="24"/>
              </w:rPr>
              <w:t>муниципального района Московской области</w:t>
            </w:r>
          </w:p>
        </w:tc>
      </w:tr>
      <w:tr w:rsidR="00920F00" w:rsidTr="00134F36">
        <w:tc>
          <w:tcPr>
            <w:tcW w:w="2518" w:type="dxa"/>
          </w:tcPr>
          <w:p w:rsidR="00920F00" w:rsidRDefault="00BC2004" w:rsidP="007314C0">
            <w:pPr>
              <w:jc w:val="both"/>
              <w:rPr>
                <w:sz w:val="24"/>
                <w:szCs w:val="24"/>
              </w:rPr>
            </w:pPr>
            <w:r>
              <w:rPr>
                <w:sz w:val="24"/>
                <w:szCs w:val="24"/>
              </w:rPr>
              <w:t>Подразделение</w:t>
            </w:r>
          </w:p>
        </w:tc>
        <w:tc>
          <w:tcPr>
            <w:tcW w:w="425" w:type="dxa"/>
          </w:tcPr>
          <w:p w:rsidR="00920F00" w:rsidRDefault="00BC2004" w:rsidP="007314C0">
            <w:pPr>
              <w:jc w:val="both"/>
              <w:rPr>
                <w:sz w:val="24"/>
                <w:szCs w:val="24"/>
              </w:rPr>
            </w:pPr>
            <w:r>
              <w:rPr>
                <w:sz w:val="24"/>
                <w:szCs w:val="24"/>
              </w:rPr>
              <w:t xml:space="preserve"> -</w:t>
            </w:r>
          </w:p>
        </w:tc>
        <w:tc>
          <w:tcPr>
            <w:tcW w:w="6343" w:type="dxa"/>
          </w:tcPr>
          <w:p w:rsidR="00920F00" w:rsidRDefault="00BC2004" w:rsidP="00BC2004">
            <w:pPr>
              <w:tabs>
                <w:tab w:val="left" w:pos="2977"/>
              </w:tabs>
              <w:rPr>
                <w:sz w:val="24"/>
                <w:szCs w:val="24"/>
              </w:rPr>
            </w:pPr>
            <w:r w:rsidRPr="00234FAD">
              <w:rPr>
                <w:sz w:val="24"/>
                <w:szCs w:val="24"/>
              </w:rPr>
              <w:t xml:space="preserve">отдел реализации жилищных программ управления муниципальной собственности </w:t>
            </w:r>
            <w:r>
              <w:rPr>
                <w:sz w:val="24"/>
                <w:szCs w:val="24"/>
              </w:rPr>
              <w:t xml:space="preserve"> </w:t>
            </w:r>
            <w:r w:rsidRPr="00234FAD">
              <w:rPr>
                <w:sz w:val="24"/>
                <w:szCs w:val="24"/>
              </w:rPr>
              <w:t>администрации Сергиево-Посадского  муниципального района Московской области</w:t>
            </w:r>
          </w:p>
        </w:tc>
      </w:tr>
      <w:tr w:rsidR="00920F00" w:rsidTr="00134F36">
        <w:tc>
          <w:tcPr>
            <w:tcW w:w="2518" w:type="dxa"/>
          </w:tcPr>
          <w:p w:rsidR="00920F00" w:rsidRDefault="00BC2004" w:rsidP="007314C0">
            <w:pPr>
              <w:jc w:val="both"/>
              <w:rPr>
                <w:sz w:val="24"/>
                <w:szCs w:val="24"/>
              </w:rPr>
            </w:pPr>
            <w:r w:rsidRPr="00234FAD">
              <w:rPr>
                <w:sz w:val="24"/>
                <w:szCs w:val="24"/>
              </w:rPr>
              <w:t>МФЦ</w:t>
            </w:r>
          </w:p>
        </w:tc>
        <w:tc>
          <w:tcPr>
            <w:tcW w:w="425" w:type="dxa"/>
          </w:tcPr>
          <w:p w:rsidR="00920F00" w:rsidRDefault="00BC2004" w:rsidP="007314C0">
            <w:pPr>
              <w:jc w:val="both"/>
              <w:rPr>
                <w:sz w:val="24"/>
                <w:szCs w:val="24"/>
              </w:rPr>
            </w:pPr>
            <w:r>
              <w:rPr>
                <w:sz w:val="24"/>
                <w:szCs w:val="24"/>
              </w:rPr>
              <w:t xml:space="preserve"> -</w:t>
            </w:r>
          </w:p>
        </w:tc>
        <w:tc>
          <w:tcPr>
            <w:tcW w:w="6343" w:type="dxa"/>
          </w:tcPr>
          <w:p w:rsidR="00920F00" w:rsidRDefault="00BC2004" w:rsidP="00BC2004">
            <w:pPr>
              <w:tabs>
                <w:tab w:val="left" w:pos="2835"/>
                <w:tab w:val="left" w:pos="2977"/>
              </w:tabs>
              <w:rPr>
                <w:sz w:val="24"/>
                <w:szCs w:val="24"/>
              </w:rPr>
            </w:pPr>
            <w:r w:rsidRPr="00234FAD">
              <w:rPr>
                <w:sz w:val="24"/>
                <w:szCs w:val="24"/>
              </w:rPr>
              <w:t>многофункциональные центры предоставления государствен</w:t>
            </w:r>
            <w:r>
              <w:rPr>
                <w:sz w:val="24"/>
                <w:szCs w:val="24"/>
              </w:rPr>
              <w:t>ных и муниципальных услуг</w:t>
            </w:r>
          </w:p>
        </w:tc>
      </w:tr>
      <w:tr w:rsidR="00920F00" w:rsidTr="00134F36">
        <w:tc>
          <w:tcPr>
            <w:tcW w:w="2518" w:type="dxa"/>
          </w:tcPr>
          <w:p w:rsidR="00920F00" w:rsidRDefault="00BC2004" w:rsidP="007314C0">
            <w:pPr>
              <w:jc w:val="both"/>
              <w:rPr>
                <w:sz w:val="24"/>
                <w:szCs w:val="24"/>
              </w:rPr>
            </w:pPr>
            <w:r w:rsidRPr="00234FAD">
              <w:rPr>
                <w:sz w:val="24"/>
                <w:szCs w:val="24"/>
              </w:rPr>
              <w:t>Сеть Интернет</w:t>
            </w:r>
          </w:p>
        </w:tc>
        <w:tc>
          <w:tcPr>
            <w:tcW w:w="425" w:type="dxa"/>
          </w:tcPr>
          <w:p w:rsidR="00920F00" w:rsidRDefault="00BC2004" w:rsidP="007314C0">
            <w:pPr>
              <w:jc w:val="both"/>
              <w:rPr>
                <w:sz w:val="24"/>
                <w:szCs w:val="24"/>
              </w:rPr>
            </w:pPr>
            <w:r>
              <w:rPr>
                <w:sz w:val="24"/>
                <w:szCs w:val="24"/>
              </w:rPr>
              <w:t xml:space="preserve"> -</w:t>
            </w:r>
          </w:p>
        </w:tc>
        <w:tc>
          <w:tcPr>
            <w:tcW w:w="6343" w:type="dxa"/>
          </w:tcPr>
          <w:p w:rsidR="00920F00" w:rsidRDefault="00BC2004" w:rsidP="007314C0">
            <w:pPr>
              <w:jc w:val="both"/>
              <w:rPr>
                <w:sz w:val="24"/>
                <w:szCs w:val="24"/>
              </w:rPr>
            </w:pPr>
            <w:r w:rsidRPr="00234FAD">
              <w:rPr>
                <w:sz w:val="24"/>
                <w:szCs w:val="24"/>
              </w:rPr>
              <w:t>информационно-телекоммуникационная сеть</w:t>
            </w:r>
            <w:r>
              <w:rPr>
                <w:sz w:val="24"/>
                <w:szCs w:val="24"/>
              </w:rPr>
              <w:t xml:space="preserve"> </w:t>
            </w:r>
            <w:r w:rsidRPr="00234FAD">
              <w:rPr>
                <w:sz w:val="24"/>
                <w:szCs w:val="24"/>
              </w:rPr>
              <w:t>«Интернет»</w:t>
            </w:r>
          </w:p>
        </w:tc>
      </w:tr>
      <w:tr w:rsidR="00920F00" w:rsidTr="00134F36">
        <w:tc>
          <w:tcPr>
            <w:tcW w:w="2518" w:type="dxa"/>
          </w:tcPr>
          <w:p w:rsidR="00920F00" w:rsidRDefault="00BC2004" w:rsidP="007314C0">
            <w:pPr>
              <w:jc w:val="both"/>
              <w:rPr>
                <w:sz w:val="24"/>
                <w:szCs w:val="24"/>
              </w:rPr>
            </w:pPr>
            <w:r w:rsidRPr="00234FAD">
              <w:rPr>
                <w:sz w:val="24"/>
                <w:szCs w:val="24"/>
              </w:rPr>
              <w:t>РПГУ</w:t>
            </w:r>
          </w:p>
        </w:tc>
        <w:tc>
          <w:tcPr>
            <w:tcW w:w="425" w:type="dxa"/>
          </w:tcPr>
          <w:p w:rsidR="00920F00" w:rsidRDefault="00BC2004" w:rsidP="007314C0">
            <w:pPr>
              <w:jc w:val="both"/>
              <w:rPr>
                <w:sz w:val="24"/>
                <w:szCs w:val="24"/>
              </w:rPr>
            </w:pPr>
            <w:r>
              <w:rPr>
                <w:sz w:val="24"/>
                <w:szCs w:val="24"/>
              </w:rPr>
              <w:t xml:space="preserve"> -</w:t>
            </w:r>
          </w:p>
        </w:tc>
        <w:tc>
          <w:tcPr>
            <w:tcW w:w="6343" w:type="dxa"/>
          </w:tcPr>
          <w:p w:rsidR="00BC2004" w:rsidRPr="00234FAD" w:rsidRDefault="00BC2004" w:rsidP="00BC2004">
            <w:pPr>
              <w:tabs>
                <w:tab w:val="left" w:pos="2835"/>
                <w:tab w:val="left" w:pos="2977"/>
              </w:tabs>
              <w:rPr>
                <w:sz w:val="24"/>
                <w:szCs w:val="24"/>
              </w:rPr>
            </w:pPr>
            <w:r w:rsidRPr="00234FAD">
              <w:rPr>
                <w:sz w:val="24"/>
                <w:szCs w:val="24"/>
              </w:rPr>
              <w:t>государственная информационная система</w:t>
            </w:r>
            <w:r w:rsidRPr="00A141E4">
              <w:rPr>
                <w:sz w:val="24"/>
                <w:szCs w:val="24"/>
              </w:rPr>
              <w:t xml:space="preserve"> </w:t>
            </w:r>
            <w:r w:rsidRPr="00234FAD">
              <w:rPr>
                <w:sz w:val="24"/>
                <w:szCs w:val="24"/>
              </w:rPr>
              <w:t xml:space="preserve">Московской </w:t>
            </w:r>
          </w:p>
          <w:p w:rsidR="00920F00" w:rsidRDefault="00BC2004" w:rsidP="00BC2004">
            <w:pPr>
              <w:rPr>
                <w:sz w:val="24"/>
                <w:szCs w:val="24"/>
              </w:rPr>
            </w:pPr>
            <w:r w:rsidRPr="00234FAD">
              <w:rPr>
                <w:sz w:val="24"/>
                <w:szCs w:val="24"/>
              </w:rPr>
              <w:t>области «Портал государственных</w:t>
            </w:r>
            <w:r>
              <w:rPr>
                <w:sz w:val="24"/>
                <w:szCs w:val="24"/>
              </w:rPr>
              <w:t xml:space="preserve"> </w:t>
            </w:r>
            <w:r w:rsidRPr="00234FAD">
              <w:rPr>
                <w:sz w:val="24"/>
                <w:szCs w:val="24"/>
              </w:rPr>
              <w:t>и муниципальных</w:t>
            </w:r>
            <w:r>
              <w:rPr>
                <w:sz w:val="24"/>
                <w:szCs w:val="24"/>
              </w:rPr>
              <w:t xml:space="preserve">                                          </w:t>
            </w:r>
            <w:r w:rsidRPr="00234FAD">
              <w:rPr>
                <w:sz w:val="24"/>
                <w:szCs w:val="24"/>
              </w:rPr>
              <w:t xml:space="preserve"> </w:t>
            </w:r>
            <w:r>
              <w:rPr>
                <w:sz w:val="24"/>
                <w:szCs w:val="24"/>
              </w:rPr>
              <w:t xml:space="preserve">     </w:t>
            </w:r>
            <w:r w:rsidRPr="00234FAD">
              <w:rPr>
                <w:sz w:val="24"/>
                <w:szCs w:val="24"/>
              </w:rPr>
              <w:t>услуг</w:t>
            </w:r>
            <w:r>
              <w:rPr>
                <w:sz w:val="24"/>
                <w:szCs w:val="24"/>
              </w:rPr>
              <w:t xml:space="preserve"> </w:t>
            </w:r>
            <w:r w:rsidRPr="00234FAD">
              <w:rPr>
                <w:sz w:val="24"/>
                <w:szCs w:val="24"/>
              </w:rPr>
              <w:t>Московской</w:t>
            </w:r>
            <w:r>
              <w:rPr>
                <w:sz w:val="24"/>
                <w:szCs w:val="24"/>
              </w:rPr>
              <w:t xml:space="preserve"> </w:t>
            </w:r>
            <w:r w:rsidRPr="00234FAD">
              <w:rPr>
                <w:sz w:val="24"/>
                <w:szCs w:val="24"/>
              </w:rPr>
              <w:t xml:space="preserve">области», расположенная в сети </w:t>
            </w:r>
            <w:r>
              <w:rPr>
                <w:sz w:val="24"/>
                <w:szCs w:val="24"/>
              </w:rPr>
              <w:t xml:space="preserve">                                                  </w:t>
            </w:r>
            <w:r w:rsidRPr="00234FAD">
              <w:rPr>
                <w:sz w:val="24"/>
                <w:szCs w:val="24"/>
              </w:rPr>
              <w:t xml:space="preserve">Интернет по адресу </w:t>
            </w:r>
            <w:hyperlink r:id="rId15" w:history="1">
              <w:r w:rsidRPr="00234FAD">
                <w:rPr>
                  <w:rStyle w:val="a5"/>
                  <w:sz w:val="24"/>
                  <w:szCs w:val="24"/>
                </w:rPr>
                <w:t>http://uslugi.mosreg.ru</w:t>
              </w:r>
            </w:hyperlink>
          </w:p>
        </w:tc>
      </w:tr>
      <w:tr w:rsidR="00920F00" w:rsidTr="00134F36">
        <w:tc>
          <w:tcPr>
            <w:tcW w:w="2518" w:type="dxa"/>
          </w:tcPr>
          <w:p w:rsidR="00920F00" w:rsidRDefault="00BC2004" w:rsidP="007314C0">
            <w:pPr>
              <w:jc w:val="both"/>
              <w:rPr>
                <w:sz w:val="24"/>
                <w:szCs w:val="24"/>
              </w:rPr>
            </w:pPr>
            <w:r w:rsidRPr="00234FAD">
              <w:rPr>
                <w:sz w:val="24"/>
                <w:szCs w:val="24"/>
              </w:rPr>
              <w:t>Личный кабинет</w:t>
            </w:r>
          </w:p>
        </w:tc>
        <w:tc>
          <w:tcPr>
            <w:tcW w:w="425" w:type="dxa"/>
          </w:tcPr>
          <w:p w:rsidR="00920F00" w:rsidRDefault="00BC2004" w:rsidP="007314C0">
            <w:pPr>
              <w:jc w:val="both"/>
              <w:rPr>
                <w:sz w:val="24"/>
                <w:szCs w:val="24"/>
              </w:rPr>
            </w:pPr>
            <w:r>
              <w:rPr>
                <w:sz w:val="24"/>
                <w:szCs w:val="24"/>
              </w:rPr>
              <w:t xml:space="preserve"> -</w:t>
            </w:r>
          </w:p>
        </w:tc>
        <w:tc>
          <w:tcPr>
            <w:tcW w:w="6343" w:type="dxa"/>
          </w:tcPr>
          <w:p w:rsidR="00920F00" w:rsidRDefault="00BC2004" w:rsidP="00BC2004">
            <w:pPr>
              <w:tabs>
                <w:tab w:val="left" w:pos="2835"/>
              </w:tabs>
              <w:rPr>
                <w:sz w:val="24"/>
                <w:szCs w:val="24"/>
              </w:rPr>
            </w:pPr>
            <w:r w:rsidRPr="00234FAD">
              <w:rPr>
                <w:sz w:val="24"/>
                <w:szCs w:val="24"/>
              </w:rPr>
              <w:t xml:space="preserve">сервис РПГУ, позволяющий Заявителю получать </w:t>
            </w:r>
            <w:r>
              <w:rPr>
                <w:sz w:val="24"/>
                <w:szCs w:val="24"/>
              </w:rPr>
              <w:t xml:space="preserve">                                           </w:t>
            </w:r>
            <w:r w:rsidRPr="00234FAD">
              <w:rPr>
                <w:sz w:val="24"/>
                <w:szCs w:val="24"/>
              </w:rPr>
              <w:t>информацию о ходе обработки заявлений,</w:t>
            </w:r>
            <w:r>
              <w:rPr>
                <w:sz w:val="24"/>
                <w:szCs w:val="24"/>
              </w:rPr>
              <w:t xml:space="preserve"> </w:t>
            </w:r>
            <w:r w:rsidRPr="00234FAD">
              <w:rPr>
                <w:sz w:val="24"/>
                <w:szCs w:val="24"/>
              </w:rPr>
              <w:t>поданных</w:t>
            </w:r>
            <w:r>
              <w:rPr>
                <w:sz w:val="24"/>
                <w:szCs w:val="24"/>
              </w:rPr>
              <w:t xml:space="preserve">                                           </w:t>
            </w:r>
            <w:r w:rsidRPr="00234FAD">
              <w:rPr>
                <w:sz w:val="24"/>
                <w:szCs w:val="24"/>
              </w:rPr>
              <w:t>посредством РПГУ</w:t>
            </w:r>
          </w:p>
        </w:tc>
      </w:tr>
      <w:tr w:rsidR="00920F00" w:rsidTr="00134F36">
        <w:tc>
          <w:tcPr>
            <w:tcW w:w="2518" w:type="dxa"/>
          </w:tcPr>
          <w:p w:rsidR="00920F00" w:rsidRDefault="00BC2004" w:rsidP="00BC2004">
            <w:pPr>
              <w:rPr>
                <w:sz w:val="24"/>
                <w:szCs w:val="24"/>
              </w:rPr>
            </w:pPr>
            <w:r w:rsidRPr="00234FAD">
              <w:rPr>
                <w:sz w:val="24"/>
                <w:szCs w:val="24"/>
              </w:rPr>
              <w:t>Модуль МФЦ</w:t>
            </w:r>
            <w:r>
              <w:rPr>
                <w:sz w:val="24"/>
                <w:szCs w:val="24"/>
              </w:rPr>
              <w:t xml:space="preserve">        </w:t>
            </w:r>
            <w:r w:rsidRPr="00234FAD">
              <w:rPr>
                <w:sz w:val="24"/>
                <w:szCs w:val="24"/>
              </w:rPr>
              <w:t>ЕИС ОУ</w:t>
            </w:r>
          </w:p>
        </w:tc>
        <w:tc>
          <w:tcPr>
            <w:tcW w:w="425" w:type="dxa"/>
          </w:tcPr>
          <w:p w:rsidR="00920F00" w:rsidRDefault="00BC2004" w:rsidP="007314C0">
            <w:pPr>
              <w:jc w:val="both"/>
              <w:rPr>
                <w:sz w:val="24"/>
                <w:szCs w:val="24"/>
              </w:rPr>
            </w:pPr>
            <w:r>
              <w:rPr>
                <w:sz w:val="24"/>
                <w:szCs w:val="24"/>
              </w:rPr>
              <w:t xml:space="preserve"> -</w:t>
            </w:r>
          </w:p>
        </w:tc>
        <w:tc>
          <w:tcPr>
            <w:tcW w:w="6343" w:type="dxa"/>
          </w:tcPr>
          <w:p w:rsidR="00BC2004" w:rsidRPr="00234FAD" w:rsidRDefault="00BC2004" w:rsidP="00BC2004">
            <w:pPr>
              <w:tabs>
                <w:tab w:val="left" w:pos="2835"/>
                <w:tab w:val="left" w:pos="2977"/>
              </w:tabs>
              <w:rPr>
                <w:sz w:val="24"/>
                <w:szCs w:val="24"/>
              </w:rPr>
            </w:pPr>
            <w:r w:rsidRPr="00234FAD">
              <w:rPr>
                <w:sz w:val="24"/>
                <w:szCs w:val="24"/>
              </w:rPr>
              <w:t xml:space="preserve">Модуль оказания услуг единой информационной </w:t>
            </w:r>
          </w:p>
          <w:p w:rsidR="00920F00" w:rsidRDefault="00BC2004" w:rsidP="00BC2004">
            <w:pPr>
              <w:jc w:val="both"/>
              <w:rPr>
                <w:sz w:val="24"/>
                <w:szCs w:val="24"/>
              </w:rPr>
            </w:pPr>
            <w:r w:rsidRPr="00234FAD">
              <w:rPr>
                <w:sz w:val="24"/>
                <w:szCs w:val="24"/>
              </w:rPr>
              <w:t>системы оказанияуслуг, установленный в Администрации</w:t>
            </w:r>
          </w:p>
        </w:tc>
      </w:tr>
      <w:tr w:rsidR="00920F00" w:rsidTr="00134F36">
        <w:tc>
          <w:tcPr>
            <w:tcW w:w="2518" w:type="dxa"/>
          </w:tcPr>
          <w:p w:rsidR="00920F00" w:rsidRDefault="00BC2004" w:rsidP="007314C0">
            <w:pPr>
              <w:jc w:val="both"/>
              <w:rPr>
                <w:sz w:val="24"/>
                <w:szCs w:val="24"/>
              </w:rPr>
            </w:pPr>
            <w:r w:rsidRPr="00234FAD">
              <w:rPr>
                <w:sz w:val="24"/>
                <w:szCs w:val="24"/>
              </w:rPr>
              <w:t>Заявление</w:t>
            </w:r>
          </w:p>
        </w:tc>
        <w:tc>
          <w:tcPr>
            <w:tcW w:w="425" w:type="dxa"/>
          </w:tcPr>
          <w:p w:rsidR="00920F00" w:rsidRDefault="00BC2004" w:rsidP="007314C0">
            <w:pPr>
              <w:jc w:val="both"/>
              <w:rPr>
                <w:sz w:val="24"/>
                <w:szCs w:val="24"/>
              </w:rPr>
            </w:pPr>
            <w:r>
              <w:rPr>
                <w:sz w:val="24"/>
                <w:szCs w:val="24"/>
              </w:rPr>
              <w:t xml:space="preserve"> -</w:t>
            </w:r>
          </w:p>
        </w:tc>
        <w:tc>
          <w:tcPr>
            <w:tcW w:w="6343" w:type="dxa"/>
          </w:tcPr>
          <w:p w:rsidR="00920F00" w:rsidRDefault="00BC2004" w:rsidP="0015708B">
            <w:pPr>
              <w:tabs>
                <w:tab w:val="left" w:pos="2835"/>
              </w:tabs>
              <w:rPr>
                <w:sz w:val="24"/>
                <w:szCs w:val="24"/>
              </w:rPr>
            </w:pPr>
            <w:r w:rsidRPr="00234FAD">
              <w:rPr>
                <w:sz w:val="24"/>
                <w:szCs w:val="24"/>
              </w:rPr>
              <w:t>запрос о предо</w:t>
            </w:r>
            <w:r w:rsidR="0015708B">
              <w:rPr>
                <w:sz w:val="24"/>
                <w:szCs w:val="24"/>
              </w:rPr>
              <w:t xml:space="preserve">ставлении Услуги, направленный </w:t>
            </w:r>
            <w:r w:rsidRPr="00234FAD">
              <w:rPr>
                <w:sz w:val="24"/>
                <w:szCs w:val="24"/>
              </w:rPr>
              <w:t>любым предусмотренным Регламентом способом</w:t>
            </w:r>
          </w:p>
        </w:tc>
      </w:tr>
      <w:tr w:rsidR="00920F00" w:rsidTr="00134F36">
        <w:tc>
          <w:tcPr>
            <w:tcW w:w="2518" w:type="dxa"/>
          </w:tcPr>
          <w:p w:rsidR="00920F00" w:rsidRDefault="0015708B" w:rsidP="007314C0">
            <w:pPr>
              <w:jc w:val="both"/>
              <w:rPr>
                <w:sz w:val="24"/>
                <w:szCs w:val="24"/>
              </w:rPr>
            </w:pPr>
            <w:r w:rsidRPr="00234FAD">
              <w:rPr>
                <w:sz w:val="24"/>
                <w:szCs w:val="24"/>
              </w:rPr>
              <w:t>Органы власти</w:t>
            </w:r>
          </w:p>
        </w:tc>
        <w:tc>
          <w:tcPr>
            <w:tcW w:w="425" w:type="dxa"/>
          </w:tcPr>
          <w:p w:rsidR="00920F00" w:rsidRDefault="0015708B" w:rsidP="007314C0">
            <w:pPr>
              <w:jc w:val="both"/>
              <w:rPr>
                <w:sz w:val="24"/>
                <w:szCs w:val="24"/>
              </w:rPr>
            </w:pPr>
            <w:r>
              <w:rPr>
                <w:sz w:val="24"/>
                <w:szCs w:val="24"/>
              </w:rPr>
              <w:t xml:space="preserve"> -</w:t>
            </w:r>
          </w:p>
        </w:tc>
        <w:tc>
          <w:tcPr>
            <w:tcW w:w="6343" w:type="dxa"/>
          </w:tcPr>
          <w:p w:rsidR="00920F00" w:rsidRDefault="0015708B" w:rsidP="0015708B">
            <w:pPr>
              <w:tabs>
                <w:tab w:val="left" w:pos="2835"/>
              </w:tabs>
              <w:rPr>
                <w:sz w:val="24"/>
                <w:szCs w:val="24"/>
              </w:rPr>
            </w:pPr>
            <w:r w:rsidRPr="00234FAD">
              <w:rPr>
                <w:sz w:val="24"/>
                <w:szCs w:val="24"/>
              </w:rPr>
              <w:t>государственные органы, органы местного</w:t>
            </w:r>
            <w:r>
              <w:rPr>
                <w:sz w:val="24"/>
                <w:szCs w:val="24"/>
              </w:rPr>
              <w:t xml:space="preserve"> </w:t>
            </w:r>
            <w:r w:rsidRPr="00234FAD">
              <w:rPr>
                <w:sz w:val="24"/>
                <w:szCs w:val="24"/>
              </w:rPr>
              <w:t>самоуправлен</w:t>
            </w:r>
            <w:r>
              <w:rPr>
                <w:sz w:val="24"/>
                <w:szCs w:val="24"/>
              </w:rPr>
              <w:t xml:space="preserve">ия и иные органы, участвующие в </w:t>
            </w:r>
            <w:r w:rsidRPr="00234FAD">
              <w:rPr>
                <w:sz w:val="24"/>
                <w:szCs w:val="24"/>
              </w:rPr>
              <w:t>предоставлении государственных или муниципальных</w:t>
            </w:r>
            <w:r>
              <w:rPr>
                <w:sz w:val="24"/>
                <w:szCs w:val="24"/>
              </w:rPr>
              <w:t xml:space="preserve"> </w:t>
            </w:r>
            <w:r w:rsidRPr="00234FAD">
              <w:rPr>
                <w:sz w:val="24"/>
                <w:szCs w:val="24"/>
              </w:rPr>
              <w:t>услуг</w:t>
            </w:r>
          </w:p>
        </w:tc>
      </w:tr>
      <w:tr w:rsidR="00BC2004" w:rsidTr="00134F36">
        <w:tc>
          <w:tcPr>
            <w:tcW w:w="2518" w:type="dxa"/>
          </w:tcPr>
          <w:p w:rsidR="00BC2004" w:rsidRDefault="0015708B" w:rsidP="007314C0">
            <w:pPr>
              <w:jc w:val="both"/>
              <w:rPr>
                <w:sz w:val="24"/>
                <w:szCs w:val="24"/>
              </w:rPr>
            </w:pPr>
            <w:r w:rsidRPr="00234FAD">
              <w:rPr>
                <w:sz w:val="24"/>
                <w:szCs w:val="24"/>
              </w:rPr>
              <w:t>ИС</w:t>
            </w:r>
          </w:p>
        </w:tc>
        <w:tc>
          <w:tcPr>
            <w:tcW w:w="425" w:type="dxa"/>
          </w:tcPr>
          <w:p w:rsidR="00BC2004" w:rsidRDefault="0015708B" w:rsidP="007314C0">
            <w:pPr>
              <w:jc w:val="both"/>
              <w:rPr>
                <w:sz w:val="24"/>
                <w:szCs w:val="24"/>
              </w:rPr>
            </w:pPr>
            <w:r>
              <w:rPr>
                <w:sz w:val="24"/>
                <w:szCs w:val="24"/>
              </w:rPr>
              <w:t xml:space="preserve"> -</w:t>
            </w:r>
          </w:p>
        </w:tc>
        <w:tc>
          <w:tcPr>
            <w:tcW w:w="6343" w:type="dxa"/>
          </w:tcPr>
          <w:p w:rsidR="00BC2004" w:rsidRDefault="0015708B" w:rsidP="007314C0">
            <w:pPr>
              <w:jc w:val="both"/>
              <w:rPr>
                <w:sz w:val="24"/>
                <w:szCs w:val="24"/>
              </w:rPr>
            </w:pPr>
            <w:r w:rsidRPr="00234FAD">
              <w:rPr>
                <w:sz w:val="24"/>
                <w:szCs w:val="24"/>
              </w:rPr>
              <w:t>информационная система</w:t>
            </w:r>
          </w:p>
        </w:tc>
      </w:tr>
      <w:tr w:rsidR="0015708B" w:rsidTr="00134F36">
        <w:tc>
          <w:tcPr>
            <w:tcW w:w="2518" w:type="dxa"/>
          </w:tcPr>
          <w:p w:rsidR="0015708B" w:rsidRDefault="0015708B" w:rsidP="007314C0">
            <w:pPr>
              <w:jc w:val="both"/>
              <w:rPr>
                <w:sz w:val="24"/>
                <w:szCs w:val="24"/>
              </w:rPr>
            </w:pPr>
            <w:r w:rsidRPr="00234FAD">
              <w:rPr>
                <w:sz w:val="24"/>
                <w:szCs w:val="24"/>
              </w:rPr>
              <w:t>АИС МФЦ</w:t>
            </w:r>
          </w:p>
        </w:tc>
        <w:tc>
          <w:tcPr>
            <w:tcW w:w="425" w:type="dxa"/>
          </w:tcPr>
          <w:p w:rsidR="0015708B" w:rsidRDefault="0015708B" w:rsidP="007314C0">
            <w:pPr>
              <w:jc w:val="both"/>
              <w:rPr>
                <w:sz w:val="24"/>
                <w:szCs w:val="24"/>
              </w:rPr>
            </w:pPr>
            <w:r>
              <w:rPr>
                <w:sz w:val="24"/>
                <w:szCs w:val="24"/>
              </w:rPr>
              <w:t xml:space="preserve"> -</w:t>
            </w:r>
          </w:p>
        </w:tc>
        <w:tc>
          <w:tcPr>
            <w:tcW w:w="6343" w:type="dxa"/>
          </w:tcPr>
          <w:p w:rsidR="0015708B" w:rsidRDefault="0015708B" w:rsidP="0015708B">
            <w:pPr>
              <w:tabs>
                <w:tab w:val="left" w:pos="2835"/>
              </w:tabs>
              <w:rPr>
                <w:sz w:val="24"/>
                <w:szCs w:val="24"/>
              </w:rPr>
            </w:pPr>
            <w:r w:rsidRPr="00234FAD">
              <w:rPr>
                <w:sz w:val="24"/>
                <w:szCs w:val="24"/>
              </w:rPr>
              <w:t xml:space="preserve">Автоматизированная информационная система </w:t>
            </w:r>
            <w:r>
              <w:rPr>
                <w:sz w:val="24"/>
                <w:szCs w:val="24"/>
              </w:rPr>
              <w:t xml:space="preserve">                                           </w:t>
            </w:r>
            <w:r w:rsidRPr="00234FAD">
              <w:rPr>
                <w:sz w:val="24"/>
                <w:szCs w:val="24"/>
              </w:rPr>
              <w:t>управления деятельностью многофункционального</w:t>
            </w:r>
            <w:r>
              <w:rPr>
                <w:sz w:val="24"/>
                <w:szCs w:val="24"/>
              </w:rPr>
              <w:t xml:space="preserve">                                          ц</w:t>
            </w:r>
            <w:r w:rsidRPr="00234FAD">
              <w:rPr>
                <w:sz w:val="24"/>
                <w:szCs w:val="24"/>
              </w:rPr>
              <w:t>ентра</w:t>
            </w:r>
          </w:p>
        </w:tc>
      </w:tr>
      <w:tr w:rsidR="0015708B" w:rsidTr="00134F36">
        <w:tc>
          <w:tcPr>
            <w:tcW w:w="2518" w:type="dxa"/>
          </w:tcPr>
          <w:p w:rsidR="0015708B" w:rsidRDefault="0015708B" w:rsidP="007314C0">
            <w:pPr>
              <w:jc w:val="both"/>
              <w:rPr>
                <w:sz w:val="24"/>
                <w:szCs w:val="24"/>
              </w:rPr>
            </w:pPr>
            <w:r w:rsidRPr="00234FAD">
              <w:rPr>
                <w:sz w:val="24"/>
                <w:szCs w:val="24"/>
              </w:rPr>
              <w:t>РГИС</w:t>
            </w:r>
          </w:p>
        </w:tc>
        <w:tc>
          <w:tcPr>
            <w:tcW w:w="425" w:type="dxa"/>
          </w:tcPr>
          <w:p w:rsidR="0015708B" w:rsidRDefault="0015708B" w:rsidP="007314C0">
            <w:pPr>
              <w:jc w:val="both"/>
              <w:rPr>
                <w:sz w:val="24"/>
                <w:szCs w:val="24"/>
              </w:rPr>
            </w:pPr>
            <w:r>
              <w:rPr>
                <w:sz w:val="24"/>
                <w:szCs w:val="24"/>
              </w:rPr>
              <w:t xml:space="preserve"> -</w:t>
            </w:r>
          </w:p>
        </w:tc>
        <w:tc>
          <w:tcPr>
            <w:tcW w:w="6343" w:type="dxa"/>
          </w:tcPr>
          <w:p w:rsidR="0015708B" w:rsidRPr="00234FAD" w:rsidRDefault="0015708B" w:rsidP="0015708B">
            <w:pPr>
              <w:tabs>
                <w:tab w:val="left" w:pos="2835"/>
              </w:tabs>
              <w:rPr>
                <w:sz w:val="24"/>
                <w:szCs w:val="24"/>
              </w:rPr>
            </w:pPr>
            <w:r w:rsidRPr="00234FAD">
              <w:rPr>
                <w:sz w:val="24"/>
                <w:szCs w:val="24"/>
              </w:rPr>
              <w:t xml:space="preserve">Региональная географическая информационная </w:t>
            </w:r>
          </w:p>
          <w:p w:rsidR="0015708B" w:rsidRPr="00234FAD" w:rsidRDefault="0015708B" w:rsidP="0015708B">
            <w:pPr>
              <w:tabs>
                <w:tab w:val="left" w:pos="2977"/>
              </w:tabs>
              <w:jc w:val="both"/>
              <w:rPr>
                <w:sz w:val="24"/>
                <w:szCs w:val="24"/>
              </w:rPr>
            </w:pPr>
            <w:r w:rsidRPr="00234FAD">
              <w:rPr>
                <w:sz w:val="24"/>
                <w:szCs w:val="24"/>
              </w:rPr>
              <w:t xml:space="preserve">система для обеспечения деятельности органов </w:t>
            </w:r>
          </w:p>
          <w:p w:rsidR="0015708B" w:rsidRPr="00234FAD" w:rsidRDefault="0015708B" w:rsidP="0015708B">
            <w:pPr>
              <w:rPr>
                <w:sz w:val="24"/>
                <w:szCs w:val="24"/>
              </w:rPr>
            </w:pPr>
            <w:r w:rsidRPr="00234FAD">
              <w:rPr>
                <w:sz w:val="24"/>
                <w:szCs w:val="24"/>
              </w:rPr>
              <w:t>государственной власти и местного самоуправления</w:t>
            </w:r>
          </w:p>
          <w:p w:rsidR="0015708B" w:rsidRDefault="0015708B" w:rsidP="0015708B">
            <w:pPr>
              <w:jc w:val="both"/>
              <w:rPr>
                <w:sz w:val="24"/>
                <w:szCs w:val="24"/>
              </w:rPr>
            </w:pPr>
            <w:r w:rsidRPr="00234FAD">
              <w:rPr>
                <w:sz w:val="24"/>
                <w:szCs w:val="24"/>
              </w:rPr>
              <w:t>Московской области</w:t>
            </w:r>
          </w:p>
        </w:tc>
      </w:tr>
      <w:tr w:rsidR="0015708B" w:rsidTr="00134F36">
        <w:tc>
          <w:tcPr>
            <w:tcW w:w="2518" w:type="dxa"/>
          </w:tcPr>
          <w:p w:rsidR="0015708B" w:rsidRDefault="0015708B" w:rsidP="007314C0">
            <w:pPr>
              <w:jc w:val="both"/>
              <w:rPr>
                <w:sz w:val="24"/>
                <w:szCs w:val="24"/>
              </w:rPr>
            </w:pPr>
            <w:r w:rsidRPr="00234FAD">
              <w:rPr>
                <w:sz w:val="24"/>
                <w:szCs w:val="24"/>
              </w:rPr>
              <w:t>МСЭД</w:t>
            </w:r>
          </w:p>
        </w:tc>
        <w:tc>
          <w:tcPr>
            <w:tcW w:w="425" w:type="dxa"/>
          </w:tcPr>
          <w:p w:rsidR="0015708B" w:rsidRDefault="0015708B" w:rsidP="007314C0">
            <w:pPr>
              <w:jc w:val="both"/>
              <w:rPr>
                <w:sz w:val="24"/>
                <w:szCs w:val="24"/>
              </w:rPr>
            </w:pPr>
            <w:r>
              <w:rPr>
                <w:sz w:val="24"/>
                <w:szCs w:val="24"/>
              </w:rPr>
              <w:t xml:space="preserve"> -</w:t>
            </w:r>
          </w:p>
        </w:tc>
        <w:tc>
          <w:tcPr>
            <w:tcW w:w="6343" w:type="dxa"/>
          </w:tcPr>
          <w:p w:rsidR="0015708B" w:rsidRDefault="0015708B" w:rsidP="0015708B">
            <w:pPr>
              <w:pStyle w:val="ConsPlusNormal"/>
              <w:jc w:val="both"/>
              <w:outlineLvl w:val="0"/>
              <w:rPr>
                <w:sz w:val="24"/>
                <w:szCs w:val="24"/>
              </w:rPr>
            </w:pPr>
            <w:bookmarkStart w:id="43" w:name="_Toc530579918"/>
            <w:r w:rsidRPr="00234FAD">
              <w:rPr>
                <w:rFonts w:ascii="Times New Roman" w:hAnsi="Times New Roman" w:cs="Times New Roman"/>
                <w:sz w:val="24"/>
                <w:szCs w:val="24"/>
              </w:rPr>
              <w:t>межведомственная система электронного</w:t>
            </w:r>
            <w:r>
              <w:rPr>
                <w:rFonts w:ascii="Times New Roman" w:hAnsi="Times New Roman" w:cs="Times New Roman"/>
                <w:sz w:val="24"/>
                <w:szCs w:val="24"/>
              </w:rPr>
              <w:t xml:space="preserve">                                        </w:t>
            </w:r>
            <w:r w:rsidRPr="00234FAD">
              <w:rPr>
                <w:rFonts w:ascii="Times New Roman" w:hAnsi="Times New Roman" w:cs="Times New Roman"/>
                <w:sz w:val="24"/>
                <w:szCs w:val="24"/>
              </w:rPr>
              <w:t>документооборота</w:t>
            </w:r>
            <w:r>
              <w:rPr>
                <w:rFonts w:ascii="Times New Roman" w:hAnsi="Times New Roman" w:cs="Times New Roman"/>
                <w:sz w:val="24"/>
                <w:szCs w:val="24"/>
              </w:rPr>
              <w:t xml:space="preserve"> </w:t>
            </w:r>
            <w:r w:rsidRPr="00234FAD">
              <w:rPr>
                <w:rFonts w:ascii="Times New Roman" w:hAnsi="Times New Roman" w:cs="Times New Roman"/>
                <w:sz w:val="24"/>
                <w:szCs w:val="24"/>
              </w:rPr>
              <w:t>Московской области</w:t>
            </w:r>
            <w:bookmarkEnd w:id="43"/>
          </w:p>
        </w:tc>
      </w:tr>
    </w:tbl>
    <w:p w:rsidR="007314C0" w:rsidRPr="00234FAD" w:rsidRDefault="007314C0" w:rsidP="007314C0">
      <w:pPr>
        <w:spacing w:after="0"/>
        <w:ind w:firstLine="540"/>
        <w:jc w:val="both"/>
        <w:rPr>
          <w:rFonts w:ascii="Times New Roman" w:hAnsi="Times New Roman" w:cs="Times New Roman"/>
          <w:sz w:val="24"/>
          <w:szCs w:val="24"/>
          <w:lang w:eastAsia="ru-RU"/>
        </w:rPr>
      </w:pPr>
    </w:p>
    <w:p w:rsidR="00B104AB" w:rsidRDefault="00B104AB"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46C5D" w:rsidRDefault="00A46C5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D92F73" w:rsidRPr="00234FAD" w:rsidRDefault="00D92F73"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lastRenderedPageBreak/>
        <w:t xml:space="preserve">Приложение  </w:t>
      </w:r>
      <w:r w:rsidR="000F78BD" w:rsidRPr="00234FAD">
        <w:rPr>
          <w:rFonts w:ascii="Times New Roman" w:eastAsia="Times New Roman" w:hAnsi="Times New Roman" w:cs="Times New Roman"/>
          <w:sz w:val="24"/>
          <w:szCs w:val="24"/>
          <w:lang w:eastAsia="ru-RU"/>
        </w:rPr>
        <w:t>2</w:t>
      </w:r>
    </w:p>
    <w:p w:rsidR="00D92F73" w:rsidRPr="00234FAD" w:rsidRDefault="00D92F73" w:rsidP="00D92F7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к Административному регламенту</w:t>
      </w:r>
    </w:p>
    <w:p w:rsidR="00D92F73" w:rsidRPr="00234FAD" w:rsidRDefault="00D92F73" w:rsidP="00D92F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4" w:name="Par299"/>
      <w:bookmarkEnd w:id="44"/>
    </w:p>
    <w:p w:rsidR="002D3110" w:rsidRPr="00234FAD" w:rsidRDefault="002D3110" w:rsidP="002D3110">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45" w:name="_Toc530579919"/>
      <w:r w:rsidRPr="00234FAD">
        <w:rPr>
          <w:rFonts w:ascii="Times New Roman" w:hAnsi="Times New Roman" w:cs="Times New Roman"/>
          <w:b/>
          <w:sz w:val="24"/>
          <w:szCs w:val="24"/>
        </w:rPr>
        <w:t>Справочная информация</w:t>
      </w:r>
      <w:bookmarkEnd w:id="45"/>
    </w:p>
    <w:p w:rsidR="002D3110" w:rsidRPr="00234FAD" w:rsidRDefault="002D3110" w:rsidP="002D3110">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46" w:name="_Toc530579920"/>
      <w:r w:rsidRPr="00234FAD">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многофункциональных центров и организаций, участвующих в предоставлении муниципальной услуги</w:t>
      </w:r>
      <w:bookmarkEnd w:id="46"/>
    </w:p>
    <w:p w:rsidR="002D3110" w:rsidRPr="00234FAD" w:rsidRDefault="002D3110" w:rsidP="002D3110">
      <w:pPr>
        <w:widowControl w:val="0"/>
        <w:tabs>
          <w:tab w:val="left" w:pos="1276"/>
        </w:tabs>
        <w:autoSpaceDE w:val="0"/>
        <w:autoSpaceDN w:val="0"/>
        <w:adjustRightInd w:val="0"/>
        <w:spacing w:after="0" w:line="360" w:lineRule="auto"/>
        <w:ind w:firstLine="709"/>
        <w:jc w:val="both"/>
        <w:outlineLvl w:val="2"/>
        <w:rPr>
          <w:rFonts w:ascii="Times New Roman" w:hAnsi="Times New Roman" w:cs="Times New Roman"/>
          <w:sz w:val="24"/>
          <w:szCs w:val="24"/>
        </w:rPr>
      </w:pPr>
    </w:p>
    <w:p w:rsidR="002D3110" w:rsidRPr="00234FAD" w:rsidRDefault="002D3110" w:rsidP="002D3110">
      <w:pPr>
        <w:tabs>
          <w:tab w:val="left" w:pos="1276"/>
        </w:tabs>
        <w:autoSpaceDE w:val="0"/>
        <w:autoSpaceDN w:val="0"/>
        <w:adjustRightInd w:val="0"/>
        <w:spacing w:after="0"/>
        <w:jc w:val="both"/>
        <w:rPr>
          <w:rFonts w:ascii="Times New Roman" w:hAnsi="Times New Roman" w:cs="Times New Roman"/>
          <w:b/>
          <w:sz w:val="24"/>
          <w:szCs w:val="24"/>
        </w:rPr>
      </w:pPr>
      <w:r w:rsidRPr="00234FAD">
        <w:rPr>
          <w:rFonts w:ascii="Times New Roman" w:hAnsi="Times New Roman" w:cs="Times New Roman"/>
          <w:b/>
          <w:sz w:val="24"/>
          <w:szCs w:val="24"/>
        </w:rPr>
        <w:t xml:space="preserve">1. Администрация Сергиево-Посадского муниципального района Московской области </w:t>
      </w:r>
    </w:p>
    <w:p w:rsidR="002D3110" w:rsidRPr="00234FAD" w:rsidRDefault="002D3110" w:rsidP="002D3110">
      <w:pPr>
        <w:rPr>
          <w:rFonts w:ascii="Times New Roman" w:hAnsi="Times New Roman" w:cs="Times New Roman"/>
          <w:sz w:val="24"/>
          <w:szCs w:val="24"/>
        </w:rPr>
      </w:pPr>
      <w:r w:rsidRPr="00234FAD">
        <w:rPr>
          <w:rFonts w:ascii="Times New Roman" w:hAnsi="Times New Roman" w:cs="Times New Roman"/>
          <w:sz w:val="24"/>
          <w:szCs w:val="24"/>
        </w:rPr>
        <w:t>Место нахождения администрации Сергиево-Посадского муниципального района Московской области: Московская область, г. Сергиев Посад, пр. Красной Армии, д.169.</w:t>
      </w:r>
    </w:p>
    <w:p w:rsidR="002D3110" w:rsidRPr="00234FAD" w:rsidRDefault="002D3110" w:rsidP="002D3110">
      <w:pPr>
        <w:tabs>
          <w:tab w:val="left" w:pos="1276"/>
        </w:tabs>
        <w:autoSpaceDE w:val="0"/>
        <w:autoSpaceDN w:val="0"/>
        <w:adjustRightInd w:val="0"/>
        <w:spacing w:after="0"/>
        <w:ind w:firstLine="709"/>
        <w:jc w:val="both"/>
        <w:rPr>
          <w:rFonts w:ascii="Times New Roman" w:hAnsi="Times New Roman" w:cs="Times New Roman"/>
          <w:sz w:val="24"/>
          <w:szCs w:val="24"/>
        </w:rPr>
      </w:pPr>
      <w:r w:rsidRPr="00234FAD">
        <w:rPr>
          <w:rFonts w:ascii="Times New Roman" w:hAnsi="Times New Roman" w:cs="Times New Roman"/>
          <w:sz w:val="24"/>
          <w:szCs w:val="24"/>
        </w:rPr>
        <w:t>График работы администрации Сергиево-Посадского муниципального района Московской области</w:t>
      </w:r>
      <w:r w:rsidRPr="00234FAD">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color w:val="000000"/>
                <w:sz w:val="24"/>
                <w:szCs w:val="24"/>
                <w:lang w:val="en-US"/>
              </w:rPr>
            </w:pPr>
            <w:r w:rsidRPr="00234FAD">
              <w:rPr>
                <w:rFonts w:ascii="Times New Roman" w:hAnsi="Times New Roman" w:cs="Times New Roman"/>
                <w:noProof/>
                <w:color w:val="000000"/>
                <w:sz w:val="24"/>
                <w:szCs w:val="24"/>
                <w:lang w:val="en-US"/>
              </w:rPr>
              <w:t>Понедельник:</w:t>
            </w:r>
          </w:p>
        </w:tc>
        <w:tc>
          <w:tcPr>
            <w:tcW w:w="3845" w:type="pct"/>
            <w:shd w:val="clear" w:color="auto" w:fill="auto"/>
            <w:vAlign w:val="center"/>
          </w:tcPr>
          <w:p w:rsidR="002D3110" w:rsidRPr="00234FAD" w:rsidRDefault="002D3110" w:rsidP="004B7597">
            <w:pPr>
              <w:tabs>
                <w:tab w:val="left" w:pos="1276"/>
              </w:tabs>
              <w:spacing w:after="0" w:line="360" w:lineRule="auto"/>
              <w:ind w:right="-108"/>
              <w:jc w:val="center"/>
              <w:rPr>
                <w:rFonts w:ascii="Times New Roman" w:hAnsi="Times New Roman" w:cs="Times New Roman"/>
                <w:i/>
                <w:color w:val="000000"/>
                <w:sz w:val="24"/>
                <w:szCs w:val="24"/>
              </w:rPr>
            </w:pPr>
            <w:r w:rsidRPr="00234FAD">
              <w:rPr>
                <w:rFonts w:ascii="Times New Roman" w:hAnsi="Times New Roman" w:cs="Times New Roman"/>
                <w:i/>
                <w:color w:val="000000"/>
                <w:sz w:val="24"/>
                <w:szCs w:val="24"/>
              </w:rPr>
              <w:t>09.00-18.00</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color w:val="000000"/>
                <w:sz w:val="24"/>
                <w:szCs w:val="24"/>
                <w:lang w:val="en-US"/>
              </w:rPr>
            </w:pPr>
            <w:r w:rsidRPr="00234FAD">
              <w:rPr>
                <w:rFonts w:ascii="Times New Roman" w:hAnsi="Times New Roman" w:cs="Times New Roman"/>
                <w:noProof/>
                <w:color w:val="000000"/>
                <w:sz w:val="24"/>
                <w:szCs w:val="24"/>
              </w:rPr>
              <w:t>Вторник</w:t>
            </w:r>
            <w:r w:rsidRPr="00234FAD">
              <w:rPr>
                <w:rFonts w:ascii="Times New Roman" w:hAnsi="Times New Roman" w:cs="Times New Roman"/>
                <w:noProof/>
                <w:color w:val="000000"/>
                <w:sz w:val="24"/>
                <w:szCs w:val="24"/>
                <w:lang w:val="en-US"/>
              </w:rPr>
              <w:t>:</w:t>
            </w:r>
          </w:p>
        </w:tc>
        <w:tc>
          <w:tcPr>
            <w:tcW w:w="3845" w:type="pct"/>
            <w:shd w:val="clear" w:color="auto" w:fill="auto"/>
          </w:tcPr>
          <w:p w:rsidR="002D3110" w:rsidRPr="00234FAD" w:rsidRDefault="002D3110" w:rsidP="004B7597">
            <w:pPr>
              <w:jc w:val="center"/>
              <w:rPr>
                <w:rFonts w:ascii="Times New Roman" w:hAnsi="Times New Roman" w:cs="Times New Roman"/>
                <w:sz w:val="24"/>
                <w:szCs w:val="24"/>
              </w:rPr>
            </w:pPr>
            <w:r w:rsidRPr="00234FAD">
              <w:rPr>
                <w:rFonts w:ascii="Times New Roman" w:hAnsi="Times New Roman" w:cs="Times New Roman"/>
                <w:i/>
                <w:color w:val="000000"/>
                <w:sz w:val="24"/>
                <w:szCs w:val="24"/>
              </w:rPr>
              <w:t>09.00-18.00</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rPr>
            </w:pPr>
            <w:r w:rsidRPr="00234FAD">
              <w:rPr>
                <w:rFonts w:ascii="Times New Roman" w:hAnsi="Times New Roman" w:cs="Times New Roman"/>
                <w:noProof/>
                <w:color w:val="000000"/>
                <w:sz w:val="24"/>
                <w:szCs w:val="24"/>
                <w:lang w:val="en-US"/>
              </w:rPr>
              <w:t>С</w:t>
            </w:r>
            <w:r w:rsidRPr="00234FAD">
              <w:rPr>
                <w:rFonts w:ascii="Times New Roman" w:hAnsi="Times New Roman" w:cs="Times New Roman"/>
                <w:noProof/>
                <w:color w:val="000000"/>
                <w:sz w:val="24"/>
                <w:szCs w:val="24"/>
              </w:rPr>
              <w:t>реда</w:t>
            </w:r>
          </w:p>
        </w:tc>
        <w:tc>
          <w:tcPr>
            <w:tcW w:w="3845" w:type="pct"/>
            <w:shd w:val="clear" w:color="auto" w:fill="auto"/>
          </w:tcPr>
          <w:p w:rsidR="002D3110" w:rsidRPr="00234FAD" w:rsidRDefault="002D3110" w:rsidP="004B7597">
            <w:pPr>
              <w:jc w:val="center"/>
              <w:rPr>
                <w:rFonts w:ascii="Times New Roman" w:hAnsi="Times New Roman" w:cs="Times New Roman"/>
                <w:sz w:val="24"/>
                <w:szCs w:val="24"/>
              </w:rPr>
            </w:pPr>
            <w:r w:rsidRPr="00234FAD">
              <w:rPr>
                <w:rFonts w:ascii="Times New Roman" w:hAnsi="Times New Roman" w:cs="Times New Roman"/>
                <w:i/>
                <w:color w:val="000000"/>
                <w:sz w:val="24"/>
                <w:szCs w:val="24"/>
              </w:rPr>
              <w:t>09.00-18.00</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color w:val="000000"/>
                <w:sz w:val="24"/>
                <w:szCs w:val="24"/>
                <w:lang w:val="en-US"/>
              </w:rPr>
            </w:pPr>
            <w:r w:rsidRPr="00234FAD">
              <w:rPr>
                <w:rFonts w:ascii="Times New Roman" w:hAnsi="Times New Roman" w:cs="Times New Roman"/>
                <w:noProof/>
                <w:color w:val="000000"/>
                <w:sz w:val="24"/>
                <w:szCs w:val="24"/>
              </w:rPr>
              <w:t>Четверг</w:t>
            </w:r>
            <w:r w:rsidRPr="00234FAD">
              <w:rPr>
                <w:rFonts w:ascii="Times New Roman" w:hAnsi="Times New Roman" w:cs="Times New Roman"/>
                <w:noProof/>
                <w:color w:val="000000"/>
                <w:sz w:val="24"/>
                <w:szCs w:val="24"/>
                <w:lang w:val="en-US"/>
              </w:rPr>
              <w:t>:</w:t>
            </w:r>
          </w:p>
        </w:tc>
        <w:tc>
          <w:tcPr>
            <w:tcW w:w="3845" w:type="pct"/>
            <w:shd w:val="clear" w:color="auto" w:fill="auto"/>
          </w:tcPr>
          <w:p w:rsidR="002D3110" w:rsidRPr="00234FAD" w:rsidRDefault="002D3110" w:rsidP="004B7597">
            <w:pPr>
              <w:jc w:val="center"/>
              <w:rPr>
                <w:rFonts w:ascii="Times New Roman" w:hAnsi="Times New Roman" w:cs="Times New Roman"/>
                <w:sz w:val="24"/>
                <w:szCs w:val="24"/>
              </w:rPr>
            </w:pPr>
            <w:r w:rsidRPr="00234FAD">
              <w:rPr>
                <w:rFonts w:ascii="Times New Roman" w:hAnsi="Times New Roman" w:cs="Times New Roman"/>
                <w:i/>
                <w:color w:val="000000"/>
                <w:sz w:val="24"/>
                <w:szCs w:val="24"/>
              </w:rPr>
              <w:t>09.00-18.00</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lang w:val="en-US"/>
              </w:rPr>
            </w:pPr>
            <w:r w:rsidRPr="00234FAD">
              <w:rPr>
                <w:rFonts w:ascii="Times New Roman" w:hAnsi="Times New Roman" w:cs="Times New Roman"/>
                <w:noProof/>
                <w:color w:val="000000"/>
                <w:sz w:val="24"/>
                <w:szCs w:val="24"/>
                <w:lang w:val="en-US"/>
              </w:rPr>
              <w:t>Пятница:</w:t>
            </w:r>
          </w:p>
        </w:tc>
        <w:tc>
          <w:tcPr>
            <w:tcW w:w="3845" w:type="pct"/>
            <w:shd w:val="clear" w:color="auto" w:fill="auto"/>
          </w:tcPr>
          <w:p w:rsidR="002D3110" w:rsidRPr="00234FAD" w:rsidRDefault="002D3110" w:rsidP="004B7597">
            <w:pPr>
              <w:jc w:val="center"/>
              <w:rPr>
                <w:rFonts w:ascii="Times New Roman" w:hAnsi="Times New Roman" w:cs="Times New Roman"/>
                <w:sz w:val="24"/>
                <w:szCs w:val="24"/>
              </w:rPr>
            </w:pPr>
            <w:r w:rsidRPr="00234FAD">
              <w:rPr>
                <w:rFonts w:ascii="Times New Roman" w:hAnsi="Times New Roman" w:cs="Times New Roman"/>
                <w:i/>
                <w:color w:val="000000"/>
                <w:sz w:val="24"/>
                <w:szCs w:val="24"/>
              </w:rPr>
              <w:t>09.00-17.00</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lang w:val="en-US"/>
              </w:rPr>
            </w:pPr>
            <w:r w:rsidRPr="00234FAD">
              <w:rPr>
                <w:rFonts w:ascii="Times New Roman" w:hAnsi="Times New Roman" w:cs="Times New Roman"/>
                <w:noProof/>
                <w:color w:val="000000"/>
                <w:sz w:val="24"/>
                <w:szCs w:val="24"/>
                <w:lang w:val="en-US"/>
              </w:rPr>
              <w:t>Суббота</w:t>
            </w:r>
          </w:p>
        </w:tc>
        <w:tc>
          <w:tcPr>
            <w:tcW w:w="3845" w:type="pct"/>
            <w:shd w:val="clear" w:color="auto" w:fill="auto"/>
            <w:vAlign w:val="center"/>
          </w:tcPr>
          <w:p w:rsidR="002D3110" w:rsidRPr="00234FAD" w:rsidRDefault="002D3110" w:rsidP="004B7597">
            <w:pPr>
              <w:tabs>
                <w:tab w:val="left" w:pos="1276"/>
              </w:tabs>
              <w:spacing w:after="0" w:line="360" w:lineRule="auto"/>
              <w:ind w:right="-108" w:hanging="20"/>
              <w:jc w:val="center"/>
              <w:rPr>
                <w:rFonts w:ascii="Times New Roman" w:hAnsi="Times New Roman" w:cs="Times New Roman"/>
                <w:i/>
                <w:color w:val="000000"/>
                <w:sz w:val="24"/>
                <w:szCs w:val="24"/>
              </w:rPr>
            </w:pPr>
            <w:r w:rsidRPr="00234FAD">
              <w:rPr>
                <w:rFonts w:ascii="Times New Roman" w:hAnsi="Times New Roman" w:cs="Times New Roman"/>
                <w:i/>
                <w:color w:val="000000"/>
                <w:sz w:val="24"/>
                <w:szCs w:val="24"/>
              </w:rPr>
              <w:t>выходной день</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lang w:val="en-US"/>
              </w:rPr>
            </w:pPr>
            <w:r w:rsidRPr="00234FAD">
              <w:rPr>
                <w:rFonts w:ascii="Times New Roman" w:hAnsi="Times New Roman" w:cs="Times New Roman"/>
                <w:noProof/>
                <w:color w:val="000000"/>
                <w:sz w:val="24"/>
                <w:szCs w:val="24"/>
                <w:lang w:val="en-US"/>
              </w:rPr>
              <w:t>Воскресенье:</w:t>
            </w:r>
          </w:p>
        </w:tc>
        <w:tc>
          <w:tcPr>
            <w:tcW w:w="3845" w:type="pct"/>
            <w:shd w:val="clear" w:color="auto" w:fill="auto"/>
            <w:vAlign w:val="center"/>
          </w:tcPr>
          <w:p w:rsidR="002D3110" w:rsidRPr="00234FAD" w:rsidRDefault="002D3110" w:rsidP="004B7597">
            <w:pPr>
              <w:tabs>
                <w:tab w:val="left" w:pos="1276"/>
              </w:tabs>
              <w:spacing w:after="0" w:line="360" w:lineRule="auto"/>
              <w:ind w:hanging="20"/>
              <w:jc w:val="center"/>
              <w:rPr>
                <w:rFonts w:ascii="Times New Roman" w:hAnsi="Times New Roman" w:cs="Times New Roman"/>
                <w:i/>
                <w:noProof/>
                <w:color w:val="000000"/>
                <w:sz w:val="24"/>
                <w:szCs w:val="24"/>
                <w:lang w:val="en-US"/>
              </w:rPr>
            </w:pPr>
            <w:r w:rsidRPr="00234FAD">
              <w:rPr>
                <w:rFonts w:ascii="Times New Roman" w:hAnsi="Times New Roman" w:cs="Times New Roman"/>
                <w:i/>
                <w:noProof/>
                <w:color w:val="000000"/>
                <w:sz w:val="24"/>
                <w:szCs w:val="24"/>
                <w:lang w:val="en-US"/>
              </w:rPr>
              <w:t>выходной день.</w:t>
            </w:r>
          </w:p>
        </w:tc>
      </w:tr>
    </w:tbl>
    <w:p w:rsidR="002D3110" w:rsidRPr="00234FAD" w:rsidRDefault="002D3110" w:rsidP="002D3110">
      <w:pPr>
        <w:tabs>
          <w:tab w:val="left" w:pos="1276"/>
        </w:tabs>
        <w:autoSpaceDE w:val="0"/>
        <w:autoSpaceDN w:val="0"/>
        <w:adjustRightInd w:val="0"/>
        <w:spacing w:after="0"/>
        <w:ind w:firstLine="709"/>
        <w:jc w:val="both"/>
        <w:rPr>
          <w:rFonts w:ascii="Times New Roman" w:hAnsi="Times New Roman" w:cs="Times New Roman"/>
          <w:i/>
          <w:sz w:val="24"/>
          <w:szCs w:val="24"/>
        </w:rPr>
      </w:pPr>
      <w:r w:rsidRPr="00234FAD">
        <w:rPr>
          <w:rFonts w:ascii="Times New Roman" w:hAnsi="Times New Roman" w:cs="Times New Roman"/>
          <w:sz w:val="24"/>
          <w:szCs w:val="24"/>
        </w:rPr>
        <w:t>Почтовый адрес администрации Сергиево-Посадского муниципального района Московской области</w:t>
      </w:r>
      <w:r w:rsidRPr="00234FAD">
        <w:rPr>
          <w:rFonts w:ascii="Times New Roman" w:hAnsi="Times New Roman" w:cs="Times New Roman"/>
          <w:i/>
          <w:sz w:val="24"/>
          <w:szCs w:val="24"/>
        </w:rPr>
        <w:t xml:space="preserve">:141300, </w:t>
      </w:r>
      <w:r w:rsidRPr="00234FAD">
        <w:rPr>
          <w:rFonts w:ascii="Times New Roman" w:hAnsi="Times New Roman" w:cs="Times New Roman"/>
          <w:sz w:val="24"/>
          <w:szCs w:val="24"/>
        </w:rPr>
        <w:t>Московская область, г. Сергиев Посад, пр. Красной Армии, д.169</w:t>
      </w:r>
      <w:r w:rsidRPr="00234FAD">
        <w:rPr>
          <w:rFonts w:ascii="Times New Roman" w:hAnsi="Times New Roman" w:cs="Times New Roman"/>
          <w:i/>
          <w:sz w:val="24"/>
          <w:szCs w:val="24"/>
        </w:rPr>
        <w:t>.</w:t>
      </w:r>
    </w:p>
    <w:p w:rsidR="002D3110" w:rsidRPr="00234FAD" w:rsidRDefault="002D3110" w:rsidP="002D3110">
      <w:pPr>
        <w:tabs>
          <w:tab w:val="left" w:pos="1276"/>
        </w:tabs>
        <w:autoSpaceDE w:val="0"/>
        <w:autoSpaceDN w:val="0"/>
        <w:adjustRightInd w:val="0"/>
        <w:spacing w:after="0"/>
        <w:ind w:firstLine="709"/>
        <w:jc w:val="both"/>
        <w:rPr>
          <w:rFonts w:ascii="Times New Roman" w:hAnsi="Times New Roman" w:cs="Times New Roman"/>
          <w:sz w:val="24"/>
          <w:szCs w:val="24"/>
        </w:rPr>
      </w:pPr>
      <w:r w:rsidRPr="00234FAD">
        <w:rPr>
          <w:rFonts w:ascii="Times New Roman" w:hAnsi="Times New Roman" w:cs="Times New Roman"/>
          <w:sz w:val="24"/>
          <w:szCs w:val="24"/>
        </w:rPr>
        <w:t>Контактный телефон: 8 (496) 551-51-00, 8 (495) 995-30-20.</w:t>
      </w:r>
    </w:p>
    <w:p w:rsidR="002D3110" w:rsidRPr="00234FAD" w:rsidRDefault="002D3110" w:rsidP="002D3110">
      <w:pPr>
        <w:tabs>
          <w:tab w:val="left" w:pos="1276"/>
        </w:tabs>
        <w:autoSpaceDE w:val="0"/>
        <w:autoSpaceDN w:val="0"/>
        <w:adjustRightInd w:val="0"/>
        <w:spacing w:after="0"/>
        <w:ind w:firstLine="709"/>
        <w:jc w:val="both"/>
        <w:rPr>
          <w:rFonts w:ascii="Times New Roman" w:hAnsi="Times New Roman" w:cs="Times New Roman"/>
          <w:sz w:val="24"/>
          <w:szCs w:val="24"/>
        </w:rPr>
      </w:pPr>
      <w:r w:rsidRPr="00234FAD">
        <w:rPr>
          <w:rFonts w:ascii="Times New Roman" w:hAnsi="Times New Roman" w:cs="Times New Roman"/>
          <w:sz w:val="24"/>
          <w:szCs w:val="24"/>
        </w:rPr>
        <w:t>Официальный сайт администрации Сергиево-Посадского муниципального района Московской области в сети Интернет</w:t>
      </w:r>
      <w:r w:rsidRPr="00234FAD">
        <w:rPr>
          <w:rFonts w:ascii="Times New Roman" w:hAnsi="Times New Roman" w:cs="Times New Roman"/>
          <w:i/>
          <w:sz w:val="24"/>
          <w:szCs w:val="24"/>
        </w:rPr>
        <w:t xml:space="preserve">: </w:t>
      </w:r>
      <w:r w:rsidRPr="00234FAD">
        <w:rPr>
          <w:rFonts w:ascii="Times New Roman" w:hAnsi="Times New Roman" w:cs="Times New Roman"/>
          <w:sz w:val="24"/>
          <w:szCs w:val="24"/>
        </w:rPr>
        <w:t>http://www.sergiev-reg.ru/</w:t>
      </w:r>
      <w:r w:rsidRPr="00234FAD">
        <w:rPr>
          <w:rFonts w:ascii="Times New Roman" w:hAnsi="Times New Roman" w:cs="Times New Roman"/>
          <w:i/>
          <w:sz w:val="24"/>
          <w:szCs w:val="24"/>
        </w:rPr>
        <w:t>.</w:t>
      </w:r>
    </w:p>
    <w:p w:rsidR="002D3110" w:rsidRPr="00234FAD" w:rsidRDefault="002D3110" w:rsidP="002D3110">
      <w:pPr>
        <w:widowControl w:val="0"/>
        <w:tabs>
          <w:tab w:val="left" w:pos="1276"/>
        </w:tabs>
        <w:autoSpaceDE w:val="0"/>
        <w:autoSpaceDN w:val="0"/>
        <w:adjustRightInd w:val="0"/>
        <w:spacing w:after="0"/>
        <w:ind w:firstLine="709"/>
        <w:jc w:val="both"/>
        <w:outlineLvl w:val="2"/>
        <w:rPr>
          <w:rFonts w:ascii="Times New Roman" w:hAnsi="Times New Roman" w:cs="Times New Roman"/>
          <w:sz w:val="24"/>
          <w:szCs w:val="24"/>
        </w:rPr>
      </w:pPr>
      <w:bookmarkStart w:id="47" w:name="_Toc530579921"/>
      <w:r w:rsidRPr="00234FAD">
        <w:rPr>
          <w:rFonts w:ascii="Times New Roman" w:hAnsi="Times New Roman" w:cs="Times New Roman"/>
          <w:sz w:val="24"/>
          <w:szCs w:val="24"/>
        </w:rPr>
        <w:t xml:space="preserve">Адрес электронной почты администрации Сергиево-Посадского муниципального района Московской области в сети Интернет: </w:t>
      </w:r>
      <w:hyperlink r:id="rId16" w:history="1">
        <w:r w:rsidRPr="00234FAD">
          <w:rPr>
            <w:rFonts w:ascii="Times New Roman" w:hAnsi="Times New Roman" w:cs="Times New Roman"/>
            <w:sz w:val="24"/>
            <w:szCs w:val="24"/>
          </w:rPr>
          <w:t>adm@sergiev-reg.ru</w:t>
        </w:r>
      </w:hyperlink>
      <w:r w:rsidRPr="00234FAD">
        <w:rPr>
          <w:rFonts w:ascii="Times New Roman" w:hAnsi="Times New Roman" w:cs="Times New Roman"/>
          <w:sz w:val="24"/>
          <w:szCs w:val="24"/>
        </w:rPr>
        <w:t>.</w:t>
      </w:r>
      <w:bookmarkEnd w:id="47"/>
    </w:p>
    <w:p w:rsidR="002D3110" w:rsidRPr="00234FAD" w:rsidRDefault="002D3110" w:rsidP="002D3110">
      <w:pPr>
        <w:widowControl w:val="0"/>
        <w:tabs>
          <w:tab w:val="left" w:pos="1276"/>
        </w:tabs>
        <w:autoSpaceDE w:val="0"/>
        <w:autoSpaceDN w:val="0"/>
        <w:adjustRightInd w:val="0"/>
        <w:spacing w:after="0" w:line="360" w:lineRule="auto"/>
        <w:ind w:firstLine="709"/>
        <w:jc w:val="both"/>
        <w:outlineLvl w:val="2"/>
        <w:rPr>
          <w:rFonts w:ascii="Times New Roman" w:hAnsi="Times New Roman" w:cs="Times New Roman"/>
          <w:sz w:val="24"/>
          <w:szCs w:val="24"/>
        </w:rPr>
      </w:pPr>
    </w:p>
    <w:p w:rsidR="002D3110" w:rsidRPr="00234FAD" w:rsidRDefault="002D3110" w:rsidP="007C2689">
      <w:pPr>
        <w:tabs>
          <w:tab w:val="left" w:pos="1276"/>
        </w:tabs>
        <w:autoSpaceDE w:val="0"/>
        <w:autoSpaceDN w:val="0"/>
        <w:adjustRightInd w:val="0"/>
        <w:spacing w:after="0"/>
        <w:ind w:firstLine="709"/>
        <w:jc w:val="center"/>
        <w:rPr>
          <w:rFonts w:ascii="Times New Roman" w:hAnsi="Times New Roman" w:cs="Times New Roman"/>
          <w:b/>
          <w:i/>
          <w:sz w:val="24"/>
          <w:szCs w:val="24"/>
        </w:rPr>
      </w:pPr>
      <w:r w:rsidRPr="00234FAD">
        <w:rPr>
          <w:rFonts w:ascii="Times New Roman" w:hAnsi="Times New Roman" w:cs="Times New Roman"/>
          <w:b/>
          <w:sz w:val="24"/>
          <w:szCs w:val="24"/>
        </w:rPr>
        <w:t>2. </w:t>
      </w:r>
      <w:r w:rsidRPr="00234FAD">
        <w:rPr>
          <w:rFonts w:ascii="Times New Roman" w:hAnsi="Times New Roman" w:cs="Times New Roman"/>
          <w:b/>
          <w:i/>
          <w:sz w:val="24"/>
          <w:szCs w:val="24"/>
        </w:rPr>
        <w:t xml:space="preserve">Управление </w:t>
      </w:r>
      <w:r w:rsidR="007C2689">
        <w:rPr>
          <w:rFonts w:ascii="Times New Roman" w:hAnsi="Times New Roman" w:cs="Times New Roman"/>
          <w:b/>
          <w:i/>
          <w:sz w:val="24"/>
          <w:szCs w:val="24"/>
        </w:rPr>
        <w:t xml:space="preserve">  </w:t>
      </w:r>
      <w:r w:rsidR="006C4E9F" w:rsidRPr="00234FAD">
        <w:rPr>
          <w:rFonts w:ascii="Times New Roman" w:hAnsi="Times New Roman" w:cs="Times New Roman"/>
          <w:b/>
          <w:i/>
          <w:sz w:val="24"/>
          <w:szCs w:val="24"/>
        </w:rPr>
        <w:t xml:space="preserve">муниципальной </w:t>
      </w:r>
      <w:r w:rsidR="007C2689">
        <w:rPr>
          <w:rFonts w:ascii="Times New Roman" w:hAnsi="Times New Roman" w:cs="Times New Roman"/>
          <w:b/>
          <w:i/>
          <w:sz w:val="24"/>
          <w:szCs w:val="24"/>
        </w:rPr>
        <w:t xml:space="preserve">   </w:t>
      </w:r>
      <w:r w:rsidR="006C4E9F" w:rsidRPr="00234FAD">
        <w:rPr>
          <w:rFonts w:ascii="Times New Roman" w:hAnsi="Times New Roman" w:cs="Times New Roman"/>
          <w:b/>
          <w:i/>
          <w:sz w:val="24"/>
          <w:szCs w:val="24"/>
        </w:rPr>
        <w:t>собственности</w:t>
      </w:r>
      <w:r w:rsidRPr="00234FAD">
        <w:rPr>
          <w:rFonts w:ascii="Times New Roman" w:hAnsi="Times New Roman" w:cs="Times New Roman"/>
          <w:b/>
          <w:i/>
          <w:sz w:val="24"/>
          <w:szCs w:val="24"/>
        </w:rPr>
        <w:t xml:space="preserve"> </w:t>
      </w:r>
      <w:r w:rsidR="007C2689">
        <w:rPr>
          <w:rFonts w:ascii="Times New Roman" w:hAnsi="Times New Roman" w:cs="Times New Roman"/>
          <w:b/>
          <w:i/>
          <w:sz w:val="24"/>
          <w:szCs w:val="24"/>
        </w:rPr>
        <w:t xml:space="preserve">  </w:t>
      </w:r>
      <w:r w:rsidRPr="00234FAD">
        <w:rPr>
          <w:rFonts w:ascii="Times New Roman" w:hAnsi="Times New Roman" w:cs="Times New Roman"/>
          <w:b/>
          <w:i/>
          <w:sz w:val="24"/>
          <w:szCs w:val="24"/>
        </w:rPr>
        <w:t>администрации</w:t>
      </w:r>
      <w:r w:rsidR="007C2689">
        <w:rPr>
          <w:rFonts w:ascii="Times New Roman" w:hAnsi="Times New Roman" w:cs="Times New Roman"/>
          <w:b/>
          <w:i/>
          <w:sz w:val="24"/>
          <w:szCs w:val="24"/>
        </w:rPr>
        <w:t xml:space="preserve">   </w:t>
      </w:r>
      <w:r w:rsidRPr="00234FAD">
        <w:rPr>
          <w:rFonts w:ascii="Times New Roman" w:hAnsi="Times New Roman" w:cs="Times New Roman"/>
          <w:b/>
          <w:i/>
          <w:sz w:val="24"/>
          <w:szCs w:val="24"/>
        </w:rPr>
        <w:t>Сергиево-Посадского муниципального района Московской области</w:t>
      </w:r>
    </w:p>
    <w:p w:rsidR="002D3110" w:rsidRPr="00234FAD" w:rsidRDefault="002D3110" w:rsidP="002D3110">
      <w:pPr>
        <w:tabs>
          <w:tab w:val="left" w:pos="1276"/>
        </w:tabs>
        <w:autoSpaceDE w:val="0"/>
        <w:autoSpaceDN w:val="0"/>
        <w:adjustRightInd w:val="0"/>
        <w:spacing w:after="0"/>
        <w:ind w:firstLine="709"/>
        <w:jc w:val="both"/>
        <w:rPr>
          <w:rFonts w:ascii="Times New Roman" w:hAnsi="Times New Roman" w:cs="Times New Roman"/>
          <w:sz w:val="24"/>
          <w:szCs w:val="24"/>
        </w:rPr>
      </w:pPr>
      <w:r w:rsidRPr="00234FAD">
        <w:rPr>
          <w:rFonts w:ascii="Times New Roman" w:hAnsi="Times New Roman" w:cs="Times New Roman"/>
          <w:sz w:val="24"/>
          <w:szCs w:val="24"/>
        </w:rPr>
        <w:t xml:space="preserve">Место нахождения управления </w:t>
      </w:r>
      <w:r w:rsidR="006C4E9F" w:rsidRPr="00234FAD">
        <w:rPr>
          <w:rFonts w:ascii="Times New Roman" w:hAnsi="Times New Roman" w:cs="Times New Roman"/>
          <w:sz w:val="24"/>
          <w:szCs w:val="24"/>
        </w:rPr>
        <w:t>муниципальной собственности</w:t>
      </w:r>
      <w:r w:rsidR="007C2689">
        <w:rPr>
          <w:rFonts w:ascii="Times New Roman" w:hAnsi="Times New Roman" w:cs="Times New Roman"/>
          <w:sz w:val="24"/>
          <w:szCs w:val="24"/>
        </w:rPr>
        <w:t xml:space="preserve"> </w:t>
      </w:r>
      <w:r w:rsidRPr="00234FAD">
        <w:rPr>
          <w:rFonts w:ascii="Times New Roman" w:hAnsi="Times New Roman" w:cs="Times New Roman"/>
          <w:sz w:val="24"/>
          <w:szCs w:val="24"/>
        </w:rPr>
        <w:t>администрации</w:t>
      </w:r>
      <w:r w:rsidR="007C2689">
        <w:rPr>
          <w:rFonts w:ascii="Times New Roman" w:hAnsi="Times New Roman" w:cs="Times New Roman"/>
          <w:sz w:val="24"/>
          <w:szCs w:val="24"/>
        </w:rPr>
        <w:t xml:space="preserve"> </w:t>
      </w:r>
      <w:r w:rsidRPr="00234FAD">
        <w:rPr>
          <w:rFonts w:ascii="Times New Roman" w:hAnsi="Times New Roman" w:cs="Times New Roman"/>
          <w:sz w:val="24"/>
          <w:szCs w:val="24"/>
        </w:rPr>
        <w:t>Сергиево-Посадского</w:t>
      </w:r>
      <w:r w:rsidR="007C2689">
        <w:rPr>
          <w:rFonts w:ascii="Times New Roman" w:hAnsi="Times New Roman" w:cs="Times New Roman"/>
          <w:sz w:val="24"/>
          <w:szCs w:val="24"/>
        </w:rPr>
        <w:t xml:space="preserve">    </w:t>
      </w:r>
      <w:r w:rsidRPr="00234FAD">
        <w:rPr>
          <w:rFonts w:ascii="Times New Roman" w:hAnsi="Times New Roman" w:cs="Times New Roman"/>
          <w:sz w:val="24"/>
          <w:szCs w:val="24"/>
        </w:rPr>
        <w:t xml:space="preserve"> муниципального </w:t>
      </w:r>
      <w:r w:rsidR="007C2689">
        <w:rPr>
          <w:rFonts w:ascii="Times New Roman" w:hAnsi="Times New Roman" w:cs="Times New Roman"/>
          <w:sz w:val="24"/>
          <w:szCs w:val="24"/>
        </w:rPr>
        <w:t xml:space="preserve">    </w:t>
      </w:r>
      <w:r w:rsidRPr="00234FAD">
        <w:rPr>
          <w:rFonts w:ascii="Times New Roman" w:hAnsi="Times New Roman" w:cs="Times New Roman"/>
          <w:sz w:val="24"/>
          <w:szCs w:val="24"/>
        </w:rPr>
        <w:t>района</w:t>
      </w:r>
      <w:r w:rsidR="007C2689">
        <w:rPr>
          <w:rFonts w:ascii="Times New Roman" w:hAnsi="Times New Roman" w:cs="Times New Roman"/>
          <w:sz w:val="24"/>
          <w:szCs w:val="24"/>
        </w:rPr>
        <w:t xml:space="preserve">   </w:t>
      </w:r>
      <w:r w:rsidRPr="00234FAD">
        <w:rPr>
          <w:rFonts w:ascii="Times New Roman" w:hAnsi="Times New Roman" w:cs="Times New Roman"/>
          <w:sz w:val="24"/>
          <w:szCs w:val="24"/>
        </w:rPr>
        <w:t xml:space="preserve"> Московской </w:t>
      </w:r>
      <w:r w:rsidR="007C2689">
        <w:rPr>
          <w:rFonts w:ascii="Times New Roman" w:hAnsi="Times New Roman" w:cs="Times New Roman"/>
          <w:sz w:val="24"/>
          <w:szCs w:val="24"/>
        </w:rPr>
        <w:t xml:space="preserve">  </w:t>
      </w:r>
      <w:r w:rsidRPr="00234FAD">
        <w:rPr>
          <w:rFonts w:ascii="Times New Roman" w:hAnsi="Times New Roman" w:cs="Times New Roman"/>
          <w:sz w:val="24"/>
          <w:szCs w:val="24"/>
        </w:rPr>
        <w:t>области</w:t>
      </w:r>
      <w:r w:rsidRPr="00234FAD">
        <w:rPr>
          <w:rFonts w:ascii="Times New Roman" w:hAnsi="Times New Roman" w:cs="Times New Roman"/>
          <w:i/>
          <w:sz w:val="24"/>
          <w:szCs w:val="24"/>
        </w:rPr>
        <w:t xml:space="preserve">: </w:t>
      </w:r>
      <w:r w:rsidRPr="00234FAD">
        <w:rPr>
          <w:rFonts w:ascii="Times New Roman" w:hAnsi="Times New Roman" w:cs="Times New Roman"/>
          <w:sz w:val="24"/>
          <w:szCs w:val="24"/>
        </w:rPr>
        <w:t>Московская область, г. Сергиев Посад, пр. Красной Армии, д.169</w:t>
      </w:r>
      <w:r w:rsidRPr="00234FAD">
        <w:rPr>
          <w:rFonts w:ascii="Times New Roman" w:hAnsi="Times New Roman" w:cs="Times New Roman"/>
          <w:i/>
          <w:sz w:val="24"/>
          <w:szCs w:val="24"/>
        </w:rPr>
        <w:t>..</w:t>
      </w:r>
    </w:p>
    <w:p w:rsidR="002D3110" w:rsidRPr="00234FAD" w:rsidRDefault="002D3110" w:rsidP="002D3110">
      <w:pPr>
        <w:tabs>
          <w:tab w:val="left" w:pos="1276"/>
        </w:tabs>
        <w:autoSpaceDE w:val="0"/>
        <w:autoSpaceDN w:val="0"/>
        <w:adjustRightInd w:val="0"/>
        <w:spacing w:after="0"/>
        <w:ind w:firstLine="709"/>
        <w:jc w:val="both"/>
        <w:rPr>
          <w:rFonts w:ascii="Times New Roman" w:hAnsi="Times New Roman" w:cs="Times New Roman"/>
          <w:sz w:val="24"/>
          <w:szCs w:val="24"/>
        </w:rPr>
      </w:pPr>
      <w:r w:rsidRPr="00234FAD">
        <w:rPr>
          <w:rFonts w:ascii="Times New Roman" w:hAnsi="Times New Roman" w:cs="Times New Roman"/>
          <w:sz w:val="24"/>
          <w:szCs w:val="24"/>
        </w:rPr>
        <w:t xml:space="preserve">График работы управления </w:t>
      </w:r>
      <w:r w:rsidR="006C4E9F" w:rsidRPr="00234FAD">
        <w:rPr>
          <w:rFonts w:ascii="Times New Roman" w:hAnsi="Times New Roman" w:cs="Times New Roman"/>
          <w:sz w:val="24"/>
          <w:szCs w:val="24"/>
        </w:rPr>
        <w:t>муниципальной собственности</w:t>
      </w:r>
      <w:r w:rsidR="007C2689">
        <w:rPr>
          <w:rFonts w:ascii="Times New Roman" w:hAnsi="Times New Roman" w:cs="Times New Roman"/>
          <w:sz w:val="24"/>
          <w:szCs w:val="24"/>
        </w:rPr>
        <w:t xml:space="preserve"> </w:t>
      </w:r>
      <w:r w:rsidRPr="00234FAD">
        <w:rPr>
          <w:rFonts w:ascii="Times New Roman" w:hAnsi="Times New Roman" w:cs="Times New Roman"/>
          <w:sz w:val="24"/>
          <w:szCs w:val="24"/>
        </w:rPr>
        <w:t>администрации Сергиево-Посадского муниципального района Московской области</w:t>
      </w:r>
      <w:r w:rsidRPr="00234FAD">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color w:val="000000"/>
                <w:sz w:val="24"/>
                <w:szCs w:val="24"/>
                <w:lang w:val="en-US"/>
              </w:rPr>
            </w:pPr>
            <w:r w:rsidRPr="00234FAD">
              <w:rPr>
                <w:rFonts w:ascii="Times New Roman" w:hAnsi="Times New Roman" w:cs="Times New Roman"/>
                <w:noProof/>
                <w:color w:val="000000"/>
                <w:sz w:val="24"/>
                <w:szCs w:val="24"/>
                <w:lang w:val="en-US"/>
              </w:rPr>
              <w:t>Понедельник:</w:t>
            </w:r>
          </w:p>
        </w:tc>
        <w:tc>
          <w:tcPr>
            <w:tcW w:w="3845" w:type="pct"/>
            <w:shd w:val="clear" w:color="auto" w:fill="auto"/>
            <w:vAlign w:val="center"/>
          </w:tcPr>
          <w:p w:rsidR="002D3110" w:rsidRPr="00234FAD" w:rsidRDefault="002D3110" w:rsidP="004B7597">
            <w:pPr>
              <w:tabs>
                <w:tab w:val="left" w:pos="1276"/>
              </w:tabs>
              <w:spacing w:after="0" w:line="360" w:lineRule="auto"/>
              <w:ind w:right="-108"/>
              <w:jc w:val="center"/>
              <w:rPr>
                <w:rFonts w:ascii="Times New Roman" w:hAnsi="Times New Roman" w:cs="Times New Roman"/>
                <w:i/>
                <w:color w:val="000000"/>
                <w:sz w:val="24"/>
                <w:szCs w:val="24"/>
              </w:rPr>
            </w:pPr>
            <w:r w:rsidRPr="00234FAD">
              <w:rPr>
                <w:rFonts w:ascii="Times New Roman" w:hAnsi="Times New Roman" w:cs="Times New Roman"/>
                <w:i/>
                <w:color w:val="000000"/>
                <w:sz w:val="24"/>
                <w:szCs w:val="24"/>
              </w:rPr>
              <w:t>09.00-18.00</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color w:val="000000"/>
                <w:sz w:val="24"/>
                <w:szCs w:val="24"/>
                <w:lang w:val="en-US"/>
              </w:rPr>
            </w:pPr>
            <w:r w:rsidRPr="00234FAD">
              <w:rPr>
                <w:rFonts w:ascii="Times New Roman" w:hAnsi="Times New Roman" w:cs="Times New Roman"/>
                <w:noProof/>
                <w:color w:val="000000"/>
                <w:sz w:val="24"/>
                <w:szCs w:val="24"/>
              </w:rPr>
              <w:t>Вторник</w:t>
            </w:r>
            <w:r w:rsidRPr="00234FAD">
              <w:rPr>
                <w:rFonts w:ascii="Times New Roman" w:hAnsi="Times New Roman" w:cs="Times New Roman"/>
                <w:noProof/>
                <w:color w:val="000000"/>
                <w:sz w:val="24"/>
                <w:szCs w:val="24"/>
                <w:lang w:val="en-US"/>
              </w:rPr>
              <w:t>:</w:t>
            </w:r>
          </w:p>
        </w:tc>
        <w:tc>
          <w:tcPr>
            <w:tcW w:w="3845" w:type="pct"/>
            <w:shd w:val="clear" w:color="auto" w:fill="auto"/>
          </w:tcPr>
          <w:p w:rsidR="002D3110" w:rsidRPr="00234FAD" w:rsidRDefault="002D3110" w:rsidP="004B7597">
            <w:pPr>
              <w:jc w:val="center"/>
              <w:rPr>
                <w:rFonts w:ascii="Times New Roman" w:hAnsi="Times New Roman" w:cs="Times New Roman"/>
                <w:sz w:val="24"/>
                <w:szCs w:val="24"/>
              </w:rPr>
            </w:pPr>
            <w:r w:rsidRPr="00234FAD">
              <w:rPr>
                <w:rFonts w:ascii="Times New Roman" w:hAnsi="Times New Roman" w:cs="Times New Roman"/>
                <w:i/>
                <w:color w:val="000000"/>
                <w:sz w:val="24"/>
                <w:szCs w:val="24"/>
              </w:rPr>
              <w:t>09.00-18.00</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rPr>
            </w:pPr>
            <w:r w:rsidRPr="00234FAD">
              <w:rPr>
                <w:rFonts w:ascii="Times New Roman" w:hAnsi="Times New Roman" w:cs="Times New Roman"/>
                <w:noProof/>
                <w:color w:val="000000"/>
                <w:sz w:val="24"/>
                <w:szCs w:val="24"/>
                <w:lang w:val="en-US"/>
              </w:rPr>
              <w:lastRenderedPageBreak/>
              <w:t>С</w:t>
            </w:r>
            <w:r w:rsidRPr="00234FAD">
              <w:rPr>
                <w:rFonts w:ascii="Times New Roman" w:hAnsi="Times New Roman" w:cs="Times New Roman"/>
                <w:noProof/>
                <w:color w:val="000000"/>
                <w:sz w:val="24"/>
                <w:szCs w:val="24"/>
              </w:rPr>
              <w:t>реда</w:t>
            </w:r>
          </w:p>
        </w:tc>
        <w:tc>
          <w:tcPr>
            <w:tcW w:w="3845" w:type="pct"/>
            <w:shd w:val="clear" w:color="auto" w:fill="auto"/>
          </w:tcPr>
          <w:p w:rsidR="002D3110" w:rsidRPr="00234FAD" w:rsidRDefault="002D3110" w:rsidP="004B7597">
            <w:pPr>
              <w:jc w:val="center"/>
              <w:rPr>
                <w:rFonts w:ascii="Times New Roman" w:hAnsi="Times New Roman" w:cs="Times New Roman"/>
                <w:sz w:val="24"/>
                <w:szCs w:val="24"/>
              </w:rPr>
            </w:pPr>
            <w:r w:rsidRPr="00234FAD">
              <w:rPr>
                <w:rFonts w:ascii="Times New Roman" w:hAnsi="Times New Roman" w:cs="Times New Roman"/>
                <w:i/>
                <w:color w:val="000000"/>
                <w:sz w:val="24"/>
                <w:szCs w:val="24"/>
              </w:rPr>
              <w:t>09.00-18.00</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color w:val="000000"/>
                <w:sz w:val="24"/>
                <w:szCs w:val="24"/>
                <w:lang w:val="en-US"/>
              </w:rPr>
            </w:pPr>
            <w:r w:rsidRPr="00234FAD">
              <w:rPr>
                <w:rFonts w:ascii="Times New Roman" w:hAnsi="Times New Roman" w:cs="Times New Roman"/>
                <w:noProof/>
                <w:color w:val="000000"/>
                <w:sz w:val="24"/>
                <w:szCs w:val="24"/>
              </w:rPr>
              <w:t>Четверг</w:t>
            </w:r>
            <w:r w:rsidRPr="00234FAD">
              <w:rPr>
                <w:rFonts w:ascii="Times New Roman" w:hAnsi="Times New Roman" w:cs="Times New Roman"/>
                <w:noProof/>
                <w:color w:val="000000"/>
                <w:sz w:val="24"/>
                <w:szCs w:val="24"/>
                <w:lang w:val="en-US"/>
              </w:rPr>
              <w:t>:</w:t>
            </w:r>
          </w:p>
        </w:tc>
        <w:tc>
          <w:tcPr>
            <w:tcW w:w="3845" w:type="pct"/>
            <w:shd w:val="clear" w:color="auto" w:fill="auto"/>
          </w:tcPr>
          <w:p w:rsidR="002D3110" w:rsidRPr="00234FAD" w:rsidRDefault="002D3110" w:rsidP="004B7597">
            <w:pPr>
              <w:jc w:val="center"/>
              <w:rPr>
                <w:rFonts w:ascii="Times New Roman" w:hAnsi="Times New Roman" w:cs="Times New Roman"/>
                <w:sz w:val="24"/>
                <w:szCs w:val="24"/>
              </w:rPr>
            </w:pPr>
            <w:r w:rsidRPr="00234FAD">
              <w:rPr>
                <w:rFonts w:ascii="Times New Roman" w:hAnsi="Times New Roman" w:cs="Times New Roman"/>
                <w:i/>
                <w:color w:val="000000"/>
                <w:sz w:val="24"/>
                <w:szCs w:val="24"/>
              </w:rPr>
              <w:t>09.00-18.00</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lang w:val="en-US"/>
              </w:rPr>
            </w:pPr>
            <w:r w:rsidRPr="00234FAD">
              <w:rPr>
                <w:rFonts w:ascii="Times New Roman" w:hAnsi="Times New Roman" w:cs="Times New Roman"/>
                <w:noProof/>
                <w:color w:val="000000"/>
                <w:sz w:val="24"/>
                <w:szCs w:val="24"/>
                <w:lang w:val="en-US"/>
              </w:rPr>
              <w:t>Пятница:</w:t>
            </w:r>
          </w:p>
        </w:tc>
        <w:tc>
          <w:tcPr>
            <w:tcW w:w="3845" w:type="pct"/>
            <w:shd w:val="clear" w:color="auto" w:fill="auto"/>
          </w:tcPr>
          <w:p w:rsidR="002D3110" w:rsidRPr="00234FAD" w:rsidRDefault="002D3110" w:rsidP="004B7597">
            <w:pPr>
              <w:jc w:val="center"/>
              <w:rPr>
                <w:rFonts w:ascii="Times New Roman" w:hAnsi="Times New Roman" w:cs="Times New Roman"/>
                <w:sz w:val="24"/>
                <w:szCs w:val="24"/>
              </w:rPr>
            </w:pPr>
            <w:r w:rsidRPr="00234FAD">
              <w:rPr>
                <w:rFonts w:ascii="Times New Roman" w:hAnsi="Times New Roman" w:cs="Times New Roman"/>
                <w:i/>
                <w:color w:val="000000"/>
                <w:sz w:val="24"/>
                <w:szCs w:val="24"/>
              </w:rPr>
              <w:t>09.00-17.00</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lang w:val="en-US"/>
              </w:rPr>
            </w:pPr>
            <w:r w:rsidRPr="00234FAD">
              <w:rPr>
                <w:rFonts w:ascii="Times New Roman" w:hAnsi="Times New Roman" w:cs="Times New Roman"/>
                <w:noProof/>
                <w:color w:val="000000"/>
                <w:sz w:val="24"/>
                <w:szCs w:val="24"/>
                <w:lang w:val="en-US"/>
              </w:rPr>
              <w:t>Суббота</w:t>
            </w:r>
          </w:p>
        </w:tc>
        <w:tc>
          <w:tcPr>
            <w:tcW w:w="3845" w:type="pct"/>
            <w:shd w:val="clear" w:color="auto" w:fill="auto"/>
            <w:vAlign w:val="center"/>
          </w:tcPr>
          <w:p w:rsidR="002D3110" w:rsidRPr="00234FAD" w:rsidRDefault="002D3110" w:rsidP="004B7597">
            <w:pPr>
              <w:tabs>
                <w:tab w:val="left" w:pos="1276"/>
              </w:tabs>
              <w:spacing w:after="0" w:line="360" w:lineRule="auto"/>
              <w:ind w:right="-108" w:hanging="20"/>
              <w:jc w:val="center"/>
              <w:rPr>
                <w:rFonts w:ascii="Times New Roman" w:hAnsi="Times New Roman" w:cs="Times New Roman"/>
                <w:i/>
                <w:color w:val="000000"/>
                <w:sz w:val="24"/>
                <w:szCs w:val="24"/>
              </w:rPr>
            </w:pPr>
            <w:r w:rsidRPr="00234FAD">
              <w:rPr>
                <w:rFonts w:ascii="Times New Roman" w:hAnsi="Times New Roman" w:cs="Times New Roman"/>
                <w:i/>
                <w:color w:val="000000"/>
                <w:sz w:val="24"/>
                <w:szCs w:val="24"/>
              </w:rPr>
              <w:t>выходной день</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lang w:val="en-US"/>
              </w:rPr>
            </w:pPr>
            <w:r w:rsidRPr="00234FAD">
              <w:rPr>
                <w:rFonts w:ascii="Times New Roman" w:hAnsi="Times New Roman" w:cs="Times New Roman"/>
                <w:noProof/>
                <w:color w:val="000000"/>
                <w:sz w:val="24"/>
                <w:szCs w:val="24"/>
                <w:lang w:val="en-US"/>
              </w:rPr>
              <w:t>Воскресенье:</w:t>
            </w:r>
          </w:p>
        </w:tc>
        <w:tc>
          <w:tcPr>
            <w:tcW w:w="3845" w:type="pct"/>
            <w:shd w:val="clear" w:color="auto" w:fill="auto"/>
            <w:vAlign w:val="center"/>
          </w:tcPr>
          <w:p w:rsidR="002D3110" w:rsidRPr="00234FAD" w:rsidRDefault="002D3110" w:rsidP="004B7597">
            <w:pPr>
              <w:tabs>
                <w:tab w:val="left" w:pos="1276"/>
              </w:tabs>
              <w:spacing w:after="0" w:line="360" w:lineRule="auto"/>
              <w:ind w:hanging="20"/>
              <w:jc w:val="center"/>
              <w:rPr>
                <w:rFonts w:ascii="Times New Roman" w:hAnsi="Times New Roman" w:cs="Times New Roman"/>
                <w:i/>
                <w:noProof/>
                <w:color w:val="000000"/>
                <w:sz w:val="24"/>
                <w:szCs w:val="24"/>
                <w:lang w:val="en-US"/>
              </w:rPr>
            </w:pPr>
            <w:r w:rsidRPr="00234FAD">
              <w:rPr>
                <w:rFonts w:ascii="Times New Roman" w:hAnsi="Times New Roman" w:cs="Times New Roman"/>
                <w:i/>
                <w:noProof/>
                <w:color w:val="000000"/>
                <w:sz w:val="24"/>
                <w:szCs w:val="24"/>
                <w:lang w:val="en-US"/>
              </w:rPr>
              <w:t>выходной день.</w:t>
            </w:r>
          </w:p>
        </w:tc>
      </w:tr>
    </w:tbl>
    <w:p w:rsidR="002D3110" w:rsidRPr="00234FAD" w:rsidRDefault="002D3110" w:rsidP="002D3110">
      <w:pPr>
        <w:tabs>
          <w:tab w:val="left" w:pos="1276"/>
        </w:tabs>
        <w:autoSpaceDE w:val="0"/>
        <w:autoSpaceDN w:val="0"/>
        <w:adjustRightInd w:val="0"/>
        <w:spacing w:after="0"/>
        <w:ind w:firstLine="709"/>
        <w:jc w:val="both"/>
        <w:rPr>
          <w:rFonts w:ascii="Times New Roman" w:hAnsi="Times New Roman" w:cs="Times New Roman"/>
          <w:sz w:val="24"/>
          <w:szCs w:val="24"/>
        </w:rPr>
      </w:pPr>
      <w:r w:rsidRPr="00234FAD">
        <w:rPr>
          <w:rFonts w:ascii="Times New Roman" w:hAnsi="Times New Roman" w:cs="Times New Roman"/>
          <w:sz w:val="24"/>
          <w:szCs w:val="24"/>
        </w:rPr>
        <w:t xml:space="preserve">График приема заявителей в управлении </w:t>
      </w:r>
      <w:r w:rsidR="006C4E9F" w:rsidRPr="00234FAD">
        <w:rPr>
          <w:rFonts w:ascii="Times New Roman" w:hAnsi="Times New Roman" w:cs="Times New Roman"/>
          <w:sz w:val="24"/>
          <w:szCs w:val="24"/>
        </w:rPr>
        <w:t>муниципальной собственности</w:t>
      </w:r>
      <w:r w:rsidR="00797EFC" w:rsidRPr="00234FAD">
        <w:rPr>
          <w:rFonts w:ascii="Times New Roman" w:hAnsi="Times New Roman" w:cs="Times New Roman"/>
          <w:sz w:val="24"/>
          <w:szCs w:val="24"/>
        </w:rPr>
        <w:t xml:space="preserve"> </w:t>
      </w:r>
      <w:r w:rsidRPr="00234FAD">
        <w:rPr>
          <w:rFonts w:ascii="Times New Roman" w:hAnsi="Times New Roman" w:cs="Times New Roman"/>
          <w:sz w:val="24"/>
          <w:szCs w:val="24"/>
        </w:rPr>
        <w:t>администрации Сергиево-Посадского муниципального района Московской области</w:t>
      </w:r>
      <w:r w:rsidRPr="00234FAD">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color w:val="000000"/>
                <w:sz w:val="24"/>
                <w:szCs w:val="24"/>
                <w:lang w:val="en-US"/>
              </w:rPr>
            </w:pPr>
            <w:r w:rsidRPr="00234FAD">
              <w:rPr>
                <w:rFonts w:ascii="Times New Roman" w:hAnsi="Times New Roman" w:cs="Times New Roman"/>
                <w:noProof/>
                <w:color w:val="000000"/>
                <w:sz w:val="24"/>
                <w:szCs w:val="24"/>
                <w:lang w:val="en-US"/>
              </w:rPr>
              <w:t>Понедельник:</w:t>
            </w:r>
          </w:p>
        </w:tc>
        <w:tc>
          <w:tcPr>
            <w:tcW w:w="3845" w:type="pct"/>
            <w:shd w:val="clear" w:color="auto" w:fill="auto"/>
            <w:vAlign w:val="center"/>
          </w:tcPr>
          <w:p w:rsidR="002D3110" w:rsidRPr="00234FAD" w:rsidRDefault="006C4E9F" w:rsidP="004B7597">
            <w:pPr>
              <w:tabs>
                <w:tab w:val="left" w:pos="1276"/>
              </w:tabs>
              <w:spacing w:after="0" w:line="360" w:lineRule="auto"/>
              <w:ind w:right="-108" w:firstLine="709"/>
              <w:jc w:val="center"/>
              <w:rPr>
                <w:rFonts w:ascii="Times New Roman" w:hAnsi="Times New Roman" w:cs="Times New Roman"/>
                <w:i/>
                <w:color w:val="000000"/>
                <w:sz w:val="24"/>
                <w:szCs w:val="24"/>
              </w:rPr>
            </w:pPr>
            <w:r w:rsidRPr="00234FAD">
              <w:rPr>
                <w:rFonts w:ascii="Times New Roman" w:hAnsi="Times New Roman" w:cs="Times New Roman"/>
                <w:i/>
                <w:color w:val="000000"/>
                <w:sz w:val="24"/>
                <w:szCs w:val="24"/>
              </w:rPr>
              <w:t>Неприёмный день</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color w:val="000000"/>
                <w:sz w:val="24"/>
                <w:szCs w:val="24"/>
                <w:lang w:val="en-US"/>
              </w:rPr>
            </w:pPr>
            <w:r w:rsidRPr="00234FAD">
              <w:rPr>
                <w:rFonts w:ascii="Times New Roman" w:hAnsi="Times New Roman" w:cs="Times New Roman"/>
                <w:noProof/>
                <w:color w:val="000000"/>
                <w:sz w:val="24"/>
                <w:szCs w:val="24"/>
              </w:rPr>
              <w:t>Вторник</w:t>
            </w:r>
            <w:r w:rsidRPr="00234FAD">
              <w:rPr>
                <w:rFonts w:ascii="Times New Roman" w:hAnsi="Times New Roman" w:cs="Times New Roman"/>
                <w:noProof/>
                <w:color w:val="000000"/>
                <w:sz w:val="24"/>
                <w:szCs w:val="24"/>
                <w:lang w:val="en-US"/>
              </w:rPr>
              <w:t>:</w:t>
            </w:r>
          </w:p>
        </w:tc>
        <w:tc>
          <w:tcPr>
            <w:tcW w:w="3845" w:type="pct"/>
            <w:shd w:val="clear" w:color="auto" w:fill="auto"/>
            <w:vAlign w:val="center"/>
          </w:tcPr>
          <w:p w:rsidR="002D3110" w:rsidRPr="00234FAD" w:rsidRDefault="006C4E9F" w:rsidP="006C4E9F">
            <w:pPr>
              <w:tabs>
                <w:tab w:val="left" w:pos="1276"/>
              </w:tabs>
              <w:spacing w:after="0" w:line="360" w:lineRule="auto"/>
              <w:ind w:right="-108" w:firstLine="709"/>
              <w:jc w:val="center"/>
              <w:rPr>
                <w:rFonts w:ascii="Times New Roman" w:hAnsi="Times New Roman" w:cs="Times New Roman"/>
                <w:i/>
                <w:color w:val="000000"/>
                <w:sz w:val="24"/>
                <w:szCs w:val="24"/>
              </w:rPr>
            </w:pPr>
            <w:r w:rsidRPr="00234FAD">
              <w:rPr>
                <w:rFonts w:ascii="Times New Roman" w:hAnsi="Times New Roman" w:cs="Times New Roman"/>
                <w:i/>
                <w:color w:val="000000"/>
                <w:sz w:val="24"/>
                <w:szCs w:val="24"/>
              </w:rPr>
              <w:t>10.00-17.00</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rPr>
            </w:pPr>
            <w:r w:rsidRPr="00234FAD">
              <w:rPr>
                <w:rFonts w:ascii="Times New Roman" w:hAnsi="Times New Roman" w:cs="Times New Roman"/>
                <w:noProof/>
                <w:color w:val="000000"/>
                <w:sz w:val="24"/>
                <w:szCs w:val="24"/>
                <w:lang w:val="en-US"/>
              </w:rPr>
              <w:t>С</w:t>
            </w:r>
            <w:r w:rsidRPr="00234FAD">
              <w:rPr>
                <w:rFonts w:ascii="Times New Roman" w:hAnsi="Times New Roman" w:cs="Times New Roman"/>
                <w:noProof/>
                <w:color w:val="000000"/>
                <w:sz w:val="24"/>
                <w:szCs w:val="24"/>
              </w:rPr>
              <w:t>реда</w:t>
            </w:r>
          </w:p>
        </w:tc>
        <w:tc>
          <w:tcPr>
            <w:tcW w:w="3845" w:type="pct"/>
            <w:shd w:val="clear" w:color="auto" w:fill="auto"/>
            <w:vAlign w:val="center"/>
          </w:tcPr>
          <w:p w:rsidR="002D3110" w:rsidRPr="00234FAD" w:rsidRDefault="002D3110" w:rsidP="004B7597">
            <w:pPr>
              <w:tabs>
                <w:tab w:val="left" w:pos="1276"/>
              </w:tabs>
              <w:spacing w:after="0" w:line="360" w:lineRule="auto"/>
              <w:ind w:right="-108" w:firstLine="709"/>
              <w:jc w:val="center"/>
              <w:rPr>
                <w:rFonts w:ascii="Times New Roman" w:hAnsi="Times New Roman" w:cs="Times New Roman"/>
                <w:i/>
                <w:color w:val="000000"/>
                <w:sz w:val="24"/>
                <w:szCs w:val="24"/>
              </w:rPr>
            </w:pPr>
            <w:r w:rsidRPr="00234FAD">
              <w:rPr>
                <w:rFonts w:ascii="Times New Roman" w:hAnsi="Times New Roman" w:cs="Times New Roman"/>
                <w:i/>
                <w:color w:val="000000"/>
                <w:sz w:val="24"/>
                <w:szCs w:val="24"/>
              </w:rPr>
              <w:t>Неприёмный день</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color w:val="000000"/>
                <w:sz w:val="24"/>
                <w:szCs w:val="24"/>
                <w:lang w:val="en-US"/>
              </w:rPr>
            </w:pPr>
            <w:r w:rsidRPr="00234FAD">
              <w:rPr>
                <w:rFonts w:ascii="Times New Roman" w:hAnsi="Times New Roman" w:cs="Times New Roman"/>
                <w:noProof/>
                <w:color w:val="000000"/>
                <w:sz w:val="24"/>
                <w:szCs w:val="24"/>
              </w:rPr>
              <w:t>Четверг</w:t>
            </w:r>
            <w:r w:rsidRPr="00234FAD">
              <w:rPr>
                <w:rFonts w:ascii="Times New Roman" w:hAnsi="Times New Roman" w:cs="Times New Roman"/>
                <w:noProof/>
                <w:color w:val="000000"/>
                <w:sz w:val="24"/>
                <w:szCs w:val="24"/>
                <w:lang w:val="en-US"/>
              </w:rPr>
              <w:t>:</w:t>
            </w:r>
          </w:p>
        </w:tc>
        <w:tc>
          <w:tcPr>
            <w:tcW w:w="3845" w:type="pct"/>
            <w:shd w:val="clear" w:color="auto" w:fill="auto"/>
            <w:vAlign w:val="center"/>
          </w:tcPr>
          <w:p w:rsidR="002D3110" w:rsidRPr="00234FAD" w:rsidRDefault="006C4E9F" w:rsidP="004B7597">
            <w:pPr>
              <w:tabs>
                <w:tab w:val="left" w:pos="1276"/>
              </w:tabs>
              <w:spacing w:after="0" w:line="360" w:lineRule="auto"/>
              <w:ind w:right="-108" w:firstLine="709"/>
              <w:jc w:val="center"/>
              <w:rPr>
                <w:rFonts w:ascii="Times New Roman" w:hAnsi="Times New Roman" w:cs="Times New Roman"/>
                <w:i/>
                <w:color w:val="000000"/>
                <w:sz w:val="24"/>
                <w:szCs w:val="24"/>
              </w:rPr>
            </w:pPr>
            <w:r w:rsidRPr="00234FAD">
              <w:rPr>
                <w:rFonts w:ascii="Times New Roman" w:hAnsi="Times New Roman" w:cs="Times New Roman"/>
                <w:i/>
                <w:color w:val="000000"/>
                <w:sz w:val="24"/>
                <w:szCs w:val="24"/>
              </w:rPr>
              <w:t>Неприёмный день</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lang w:val="en-US"/>
              </w:rPr>
            </w:pPr>
            <w:r w:rsidRPr="00234FAD">
              <w:rPr>
                <w:rFonts w:ascii="Times New Roman" w:hAnsi="Times New Roman" w:cs="Times New Roman"/>
                <w:noProof/>
                <w:color w:val="000000"/>
                <w:sz w:val="24"/>
                <w:szCs w:val="24"/>
                <w:lang w:val="en-US"/>
              </w:rPr>
              <w:t>Пятница:</w:t>
            </w:r>
          </w:p>
        </w:tc>
        <w:tc>
          <w:tcPr>
            <w:tcW w:w="3845" w:type="pct"/>
            <w:shd w:val="clear" w:color="auto" w:fill="auto"/>
            <w:vAlign w:val="center"/>
          </w:tcPr>
          <w:p w:rsidR="002D3110" w:rsidRPr="00234FAD" w:rsidRDefault="006C4E9F" w:rsidP="006C4E9F">
            <w:pPr>
              <w:tabs>
                <w:tab w:val="left" w:pos="1276"/>
              </w:tabs>
              <w:spacing w:after="0" w:line="360" w:lineRule="auto"/>
              <w:ind w:right="-108" w:firstLine="709"/>
              <w:jc w:val="center"/>
              <w:rPr>
                <w:rFonts w:ascii="Times New Roman" w:hAnsi="Times New Roman" w:cs="Times New Roman"/>
                <w:i/>
                <w:color w:val="000000"/>
                <w:sz w:val="24"/>
                <w:szCs w:val="24"/>
              </w:rPr>
            </w:pPr>
            <w:r w:rsidRPr="00234FAD">
              <w:rPr>
                <w:rFonts w:ascii="Times New Roman" w:hAnsi="Times New Roman" w:cs="Times New Roman"/>
                <w:i/>
                <w:color w:val="000000"/>
                <w:sz w:val="24"/>
                <w:szCs w:val="24"/>
              </w:rPr>
              <w:t>10.00-13.00</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lang w:val="en-US"/>
              </w:rPr>
            </w:pPr>
            <w:r w:rsidRPr="00234FAD">
              <w:rPr>
                <w:rFonts w:ascii="Times New Roman" w:hAnsi="Times New Roman" w:cs="Times New Roman"/>
                <w:noProof/>
                <w:color w:val="000000"/>
                <w:sz w:val="24"/>
                <w:szCs w:val="24"/>
                <w:lang w:val="en-US"/>
              </w:rPr>
              <w:t>Суббота</w:t>
            </w:r>
          </w:p>
        </w:tc>
        <w:tc>
          <w:tcPr>
            <w:tcW w:w="3845" w:type="pct"/>
            <w:shd w:val="clear" w:color="auto" w:fill="auto"/>
            <w:vAlign w:val="center"/>
          </w:tcPr>
          <w:p w:rsidR="002D3110" w:rsidRPr="00234FAD" w:rsidRDefault="002D3110" w:rsidP="004B7597">
            <w:pPr>
              <w:tabs>
                <w:tab w:val="left" w:pos="1276"/>
              </w:tabs>
              <w:spacing w:after="0" w:line="360" w:lineRule="auto"/>
              <w:ind w:right="-108" w:firstLine="709"/>
              <w:jc w:val="center"/>
              <w:rPr>
                <w:rFonts w:ascii="Times New Roman" w:hAnsi="Times New Roman" w:cs="Times New Roman"/>
                <w:i/>
                <w:color w:val="000000"/>
                <w:sz w:val="24"/>
                <w:szCs w:val="24"/>
              </w:rPr>
            </w:pPr>
            <w:r w:rsidRPr="00234FAD">
              <w:rPr>
                <w:rFonts w:ascii="Times New Roman" w:hAnsi="Times New Roman" w:cs="Times New Roman"/>
                <w:i/>
                <w:color w:val="000000"/>
                <w:sz w:val="24"/>
                <w:szCs w:val="24"/>
              </w:rPr>
              <w:t>выходной день</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lang w:val="en-US"/>
              </w:rPr>
            </w:pPr>
            <w:r w:rsidRPr="00234FAD">
              <w:rPr>
                <w:rFonts w:ascii="Times New Roman" w:hAnsi="Times New Roman" w:cs="Times New Roman"/>
                <w:noProof/>
                <w:color w:val="000000"/>
                <w:sz w:val="24"/>
                <w:szCs w:val="24"/>
                <w:lang w:val="en-US"/>
              </w:rPr>
              <w:t>Воскресенье:</w:t>
            </w:r>
          </w:p>
        </w:tc>
        <w:tc>
          <w:tcPr>
            <w:tcW w:w="3845" w:type="pct"/>
            <w:shd w:val="clear" w:color="auto" w:fill="auto"/>
            <w:vAlign w:val="center"/>
          </w:tcPr>
          <w:p w:rsidR="002D3110" w:rsidRPr="00234FAD" w:rsidRDefault="002D3110" w:rsidP="004B7597">
            <w:pPr>
              <w:tabs>
                <w:tab w:val="left" w:pos="1276"/>
              </w:tabs>
              <w:spacing w:after="0" w:line="360" w:lineRule="auto"/>
              <w:ind w:firstLine="709"/>
              <w:jc w:val="center"/>
              <w:rPr>
                <w:rFonts w:ascii="Times New Roman" w:hAnsi="Times New Roman" w:cs="Times New Roman"/>
                <w:i/>
                <w:noProof/>
                <w:color w:val="000000"/>
                <w:sz w:val="24"/>
                <w:szCs w:val="24"/>
                <w:lang w:val="en-US"/>
              </w:rPr>
            </w:pPr>
            <w:r w:rsidRPr="00234FAD">
              <w:rPr>
                <w:rFonts w:ascii="Times New Roman" w:hAnsi="Times New Roman" w:cs="Times New Roman"/>
                <w:i/>
                <w:noProof/>
                <w:color w:val="000000"/>
                <w:sz w:val="24"/>
                <w:szCs w:val="24"/>
                <w:lang w:val="en-US"/>
              </w:rPr>
              <w:t>выходной день.</w:t>
            </w:r>
          </w:p>
        </w:tc>
      </w:tr>
    </w:tbl>
    <w:p w:rsidR="002D3110" w:rsidRPr="00234FAD" w:rsidRDefault="002D3110" w:rsidP="002D3110">
      <w:pPr>
        <w:tabs>
          <w:tab w:val="left" w:pos="1276"/>
        </w:tabs>
        <w:autoSpaceDE w:val="0"/>
        <w:autoSpaceDN w:val="0"/>
        <w:adjustRightInd w:val="0"/>
        <w:spacing w:after="0"/>
        <w:ind w:firstLine="709"/>
        <w:jc w:val="both"/>
        <w:rPr>
          <w:rFonts w:ascii="Times New Roman" w:hAnsi="Times New Roman" w:cs="Times New Roman"/>
          <w:i/>
          <w:sz w:val="24"/>
          <w:szCs w:val="24"/>
        </w:rPr>
      </w:pPr>
      <w:r w:rsidRPr="00234FAD">
        <w:rPr>
          <w:rFonts w:ascii="Times New Roman" w:hAnsi="Times New Roman" w:cs="Times New Roman"/>
          <w:sz w:val="24"/>
          <w:szCs w:val="24"/>
        </w:rPr>
        <w:t xml:space="preserve">Почтовый адрес управления </w:t>
      </w:r>
      <w:r w:rsidR="006C4E9F" w:rsidRPr="00234FAD">
        <w:rPr>
          <w:rFonts w:ascii="Times New Roman" w:hAnsi="Times New Roman" w:cs="Times New Roman"/>
          <w:sz w:val="24"/>
          <w:szCs w:val="24"/>
        </w:rPr>
        <w:t>муниципальной собственности</w:t>
      </w:r>
      <w:r w:rsidR="00283E0B" w:rsidRPr="00234FAD">
        <w:rPr>
          <w:rFonts w:ascii="Times New Roman" w:hAnsi="Times New Roman" w:cs="Times New Roman"/>
          <w:sz w:val="24"/>
          <w:szCs w:val="24"/>
        </w:rPr>
        <w:t xml:space="preserve"> </w:t>
      </w:r>
      <w:r w:rsidRPr="00234FAD">
        <w:rPr>
          <w:rFonts w:ascii="Times New Roman" w:hAnsi="Times New Roman" w:cs="Times New Roman"/>
          <w:sz w:val="24"/>
          <w:szCs w:val="24"/>
        </w:rPr>
        <w:t>администрации Сергиево-Посадского муниципального района Московской области</w:t>
      </w:r>
      <w:r w:rsidRPr="00234FAD">
        <w:rPr>
          <w:rFonts w:ascii="Times New Roman" w:hAnsi="Times New Roman" w:cs="Times New Roman"/>
          <w:i/>
          <w:sz w:val="24"/>
          <w:szCs w:val="24"/>
        </w:rPr>
        <w:t xml:space="preserve">: 141300, </w:t>
      </w:r>
      <w:r w:rsidRPr="00234FAD">
        <w:rPr>
          <w:rFonts w:ascii="Times New Roman" w:hAnsi="Times New Roman" w:cs="Times New Roman"/>
          <w:sz w:val="24"/>
          <w:szCs w:val="24"/>
        </w:rPr>
        <w:t>Московская область, г. Сергиев Посад, пр. Красной Армии, д.169</w:t>
      </w:r>
      <w:r w:rsidRPr="00234FAD">
        <w:rPr>
          <w:rFonts w:ascii="Times New Roman" w:hAnsi="Times New Roman" w:cs="Times New Roman"/>
          <w:i/>
          <w:sz w:val="24"/>
          <w:szCs w:val="24"/>
        </w:rPr>
        <w:t>..</w:t>
      </w:r>
    </w:p>
    <w:p w:rsidR="002D3110" w:rsidRPr="00234FAD" w:rsidRDefault="002D3110" w:rsidP="002D3110">
      <w:pPr>
        <w:tabs>
          <w:tab w:val="left" w:pos="1276"/>
        </w:tabs>
        <w:autoSpaceDE w:val="0"/>
        <w:autoSpaceDN w:val="0"/>
        <w:adjustRightInd w:val="0"/>
        <w:spacing w:after="0"/>
        <w:ind w:firstLine="709"/>
        <w:jc w:val="both"/>
        <w:rPr>
          <w:rFonts w:ascii="Times New Roman" w:hAnsi="Times New Roman" w:cs="Times New Roman"/>
          <w:sz w:val="24"/>
          <w:szCs w:val="24"/>
        </w:rPr>
      </w:pPr>
      <w:r w:rsidRPr="00234FAD">
        <w:rPr>
          <w:rFonts w:ascii="Times New Roman" w:hAnsi="Times New Roman" w:cs="Times New Roman"/>
          <w:sz w:val="24"/>
          <w:szCs w:val="24"/>
        </w:rPr>
        <w:t>Контактный телефон: 8(496)551-51-47</w:t>
      </w:r>
      <w:r w:rsidRPr="00234FAD">
        <w:rPr>
          <w:rFonts w:ascii="Times New Roman" w:hAnsi="Times New Roman" w:cs="Times New Roman"/>
          <w:i/>
          <w:sz w:val="24"/>
          <w:szCs w:val="24"/>
        </w:rPr>
        <w:t>.</w:t>
      </w:r>
    </w:p>
    <w:p w:rsidR="002D3110" w:rsidRPr="00234FAD" w:rsidRDefault="002D3110" w:rsidP="002D3110">
      <w:pPr>
        <w:widowControl w:val="0"/>
        <w:tabs>
          <w:tab w:val="left" w:pos="1276"/>
        </w:tabs>
        <w:autoSpaceDE w:val="0"/>
        <w:autoSpaceDN w:val="0"/>
        <w:adjustRightInd w:val="0"/>
        <w:spacing w:after="0"/>
        <w:ind w:firstLine="709"/>
        <w:jc w:val="both"/>
        <w:outlineLvl w:val="2"/>
        <w:rPr>
          <w:rFonts w:ascii="Times New Roman" w:hAnsi="Times New Roman" w:cs="Times New Roman"/>
          <w:sz w:val="24"/>
          <w:szCs w:val="24"/>
        </w:rPr>
      </w:pPr>
      <w:bookmarkStart w:id="48" w:name="_Toc530579922"/>
      <w:r w:rsidRPr="00234FAD">
        <w:rPr>
          <w:rFonts w:ascii="Times New Roman" w:hAnsi="Times New Roman" w:cs="Times New Roman"/>
          <w:sz w:val="24"/>
          <w:szCs w:val="24"/>
        </w:rPr>
        <w:t xml:space="preserve">Адрес электронной почты управления </w:t>
      </w:r>
      <w:r w:rsidR="006C4E9F" w:rsidRPr="00234FAD">
        <w:rPr>
          <w:rFonts w:ascii="Times New Roman" w:hAnsi="Times New Roman" w:cs="Times New Roman"/>
          <w:sz w:val="24"/>
          <w:szCs w:val="24"/>
        </w:rPr>
        <w:t>муниципальной собственности</w:t>
      </w:r>
      <w:r w:rsidR="007C2689">
        <w:rPr>
          <w:rFonts w:ascii="Times New Roman" w:hAnsi="Times New Roman" w:cs="Times New Roman"/>
          <w:sz w:val="24"/>
          <w:szCs w:val="24"/>
        </w:rPr>
        <w:t xml:space="preserve"> </w:t>
      </w:r>
      <w:r w:rsidRPr="00234FAD">
        <w:rPr>
          <w:rFonts w:ascii="Times New Roman" w:hAnsi="Times New Roman" w:cs="Times New Roman"/>
          <w:sz w:val="24"/>
          <w:szCs w:val="24"/>
        </w:rPr>
        <w:t xml:space="preserve">администрации Сергиево-Посадского муниципального района Московской области в сети Интернет: </w:t>
      </w:r>
      <w:r w:rsidRPr="00234FAD">
        <w:rPr>
          <w:rFonts w:ascii="Times New Roman" w:hAnsi="Times New Roman" w:cs="Times New Roman"/>
          <w:sz w:val="24"/>
          <w:szCs w:val="24"/>
          <w:lang w:val="en-US"/>
        </w:rPr>
        <w:t>invest</w:t>
      </w:r>
      <w:r w:rsidRPr="00234FAD">
        <w:rPr>
          <w:rFonts w:ascii="Times New Roman" w:hAnsi="Times New Roman" w:cs="Times New Roman"/>
          <w:sz w:val="24"/>
          <w:szCs w:val="24"/>
        </w:rPr>
        <w:t>.</w:t>
      </w:r>
      <w:r w:rsidRPr="00234FAD">
        <w:rPr>
          <w:rFonts w:ascii="Times New Roman" w:hAnsi="Times New Roman" w:cs="Times New Roman"/>
          <w:sz w:val="24"/>
          <w:szCs w:val="24"/>
          <w:lang w:val="en-US"/>
        </w:rPr>
        <w:t>adm</w:t>
      </w:r>
      <w:r w:rsidRPr="00234FAD">
        <w:rPr>
          <w:rFonts w:ascii="Times New Roman" w:hAnsi="Times New Roman" w:cs="Times New Roman"/>
          <w:sz w:val="24"/>
          <w:szCs w:val="24"/>
        </w:rPr>
        <w:t>@</w:t>
      </w:r>
      <w:r w:rsidRPr="00234FAD">
        <w:rPr>
          <w:rFonts w:ascii="Times New Roman" w:hAnsi="Times New Roman" w:cs="Times New Roman"/>
          <w:sz w:val="24"/>
          <w:szCs w:val="24"/>
          <w:lang w:val="en-US"/>
        </w:rPr>
        <w:t>mail</w:t>
      </w:r>
      <w:r w:rsidRPr="00234FAD">
        <w:rPr>
          <w:rFonts w:ascii="Times New Roman" w:hAnsi="Times New Roman" w:cs="Times New Roman"/>
          <w:sz w:val="24"/>
          <w:szCs w:val="24"/>
        </w:rPr>
        <w:t>.</w:t>
      </w:r>
      <w:r w:rsidRPr="00234FAD">
        <w:rPr>
          <w:rFonts w:ascii="Times New Roman" w:hAnsi="Times New Roman" w:cs="Times New Roman"/>
          <w:sz w:val="24"/>
          <w:szCs w:val="24"/>
          <w:lang w:val="en-US"/>
        </w:rPr>
        <w:t>ru</w:t>
      </w:r>
      <w:r w:rsidRPr="00234FAD">
        <w:rPr>
          <w:rFonts w:ascii="Times New Roman" w:hAnsi="Times New Roman" w:cs="Times New Roman"/>
          <w:i/>
          <w:sz w:val="24"/>
          <w:szCs w:val="24"/>
        </w:rPr>
        <w:t>.</w:t>
      </w:r>
      <w:bookmarkEnd w:id="48"/>
    </w:p>
    <w:p w:rsidR="002D3110" w:rsidRPr="00234FAD" w:rsidRDefault="002D3110" w:rsidP="002D3110">
      <w:pPr>
        <w:widowControl w:val="0"/>
        <w:tabs>
          <w:tab w:val="left" w:pos="1276"/>
        </w:tabs>
        <w:autoSpaceDE w:val="0"/>
        <w:autoSpaceDN w:val="0"/>
        <w:adjustRightInd w:val="0"/>
        <w:spacing w:after="0"/>
        <w:ind w:firstLine="709"/>
        <w:jc w:val="both"/>
        <w:outlineLvl w:val="2"/>
        <w:rPr>
          <w:rFonts w:ascii="Times New Roman" w:hAnsi="Times New Roman" w:cs="Times New Roman"/>
          <w:sz w:val="24"/>
          <w:szCs w:val="24"/>
        </w:rPr>
      </w:pPr>
    </w:p>
    <w:p w:rsidR="002D3110" w:rsidRPr="00234FAD" w:rsidRDefault="002D3110" w:rsidP="002D3110">
      <w:pPr>
        <w:tabs>
          <w:tab w:val="left" w:pos="1276"/>
        </w:tabs>
        <w:autoSpaceDE w:val="0"/>
        <w:autoSpaceDN w:val="0"/>
        <w:adjustRightInd w:val="0"/>
        <w:spacing w:after="0"/>
        <w:ind w:firstLine="709"/>
        <w:jc w:val="both"/>
        <w:rPr>
          <w:rFonts w:ascii="Times New Roman" w:hAnsi="Times New Roman" w:cs="Times New Roman"/>
          <w:b/>
          <w:i/>
          <w:sz w:val="24"/>
          <w:szCs w:val="24"/>
        </w:rPr>
      </w:pPr>
      <w:r w:rsidRPr="00234FAD">
        <w:rPr>
          <w:rFonts w:ascii="Times New Roman" w:hAnsi="Times New Roman" w:cs="Times New Roman"/>
          <w:b/>
          <w:i/>
          <w:sz w:val="24"/>
          <w:szCs w:val="24"/>
        </w:rPr>
        <w:t>3. Многофункциональный центр Сергиево-Посадского муниципального района Московской области</w:t>
      </w:r>
    </w:p>
    <w:p w:rsidR="002D3110" w:rsidRPr="00234FAD" w:rsidRDefault="002D3110" w:rsidP="002D3110">
      <w:pPr>
        <w:tabs>
          <w:tab w:val="left" w:pos="1276"/>
        </w:tabs>
        <w:autoSpaceDE w:val="0"/>
        <w:autoSpaceDN w:val="0"/>
        <w:adjustRightInd w:val="0"/>
        <w:spacing w:after="0"/>
        <w:ind w:firstLine="709"/>
        <w:jc w:val="both"/>
        <w:rPr>
          <w:rFonts w:ascii="Times New Roman" w:hAnsi="Times New Roman" w:cs="Times New Roman"/>
          <w:i/>
          <w:sz w:val="24"/>
          <w:szCs w:val="24"/>
        </w:rPr>
      </w:pPr>
      <w:r w:rsidRPr="00234FAD">
        <w:rPr>
          <w:rFonts w:ascii="Times New Roman" w:hAnsi="Times New Roman" w:cs="Times New Roman"/>
          <w:sz w:val="24"/>
          <w:szCs w:val="24"/>
        </w:rPr>
        <w:t>Место</w:t>
      </w:r>
      <w:r w:rsidR="007C2689">
        <w:rPr>
          <w:rFonts w:ascii="Times New Roman" w:hAnsi="Times New Roman" w:cs="Times New Roman"/>
          <w:sz w:val="24"/>
          <w:szCs w:val="24"/>
        </w:rPr>
        <w:t xml:space="preserve">   </w:t>
      </w:r>
      <w:r w:rsidRPr="00234FAD">
        <w:rPr>
          <w:rFonts w:ascii="Times New Roman" w:hAnsi="Times New Roman" w:cs="Times New Roman"/>
          <w:sz w:val="24"/>
          <w:szCs w:val="24"/>
        </w:rPr>
        <w:t xml:space="preserve"> нахождения </w:t>
      </w:r>
      <w:r w:rsidR="007C2689">
        <w:rPr>
          <w:rFonts w:ascii="Times New Roman" w:hAnsi="Times New Roman" w:cs="Times New Roman"/>
          <w:sz w:val="24"/>
          <w:szCs w:val="24"/>
        </w:rPr>
        <w:t xml:space="preserve">   </w:t>
      </w:r>
      <w:r w:rsidRPr="00234FAD">
        <w:rPr>
          <w:rFonts w:ascii="Times New Roman" w:hAnsi="Times New Roman" w:cs="Times New Roman"/>
          <w:sz w:val="24"/>
          <w:szCs w:val="24"/>
        </w:rPr>
        <w:t>многофункционального</w:t>
      </w:r>
      <w:r w:rsidR="007C2689">
        <w:rPr>
          <w:rFonts w:ascii="Times New Roman" w:hAnsi="Times New Roman" w:cs="Times New Roman"/>
          <w:sz w:val="24"/>
          <w:szCs w:val="24"/>
        </w:rPr>
        <w:t xml:space="preserve">  </w:t>
      </w:r>
      <w:r w:rsidRPr="00234FAD">
        <w:rPr>
          <w:rFonts w:ascii="Times New Roman" w:hAnsi="Times New Roman" w:cs="Times New Roman"/>
          <w:sz w:val="24"/>
          <w:szCs w:val="24"/>
        </w:rPr>
        <w:t xml:space="preserve"> центра: </w:t>
      </w:r>
      <w:r w:rsidR="007C2689">
        <w:rPr>
          <w:rFonts w:ascii="Times New Roman" w:hAnsi="Times New Roman" w:cs="Times New Roman"/>
          <w:sz w:val="24"/>
          <w:szCs w:val="24"/>
        </w:rPr>
        <w:t xml:space="preserve">  </w:t>
      </w:r>
      <w:r w:rsidRPr="00234FAD">
        <w:rPr>
          <w:rFonts w:ascii="Times New Roman" w:hAnsi="Times New Roman" w:cs="Times New Roman"/>
          <w:sz w:val="24"/>
          <w:szCs w:val="24"/>
        </w:rPr>
        <w:t xml:space="preserve">Московская </w:t>
      </w:r>
      <w:r w:rsidR="007C2689">
        <w:rPr>
          <w:rFonts w:ascii="Times New Roman" w:hAnsi="Times New Roman" w:cs="Times New Roman"/>
          <w:sz w:val="24"/>
          <w:szCs w:val="24"/>
        </w:rPr>
        <w:t xml:space="preserve">  </w:t>
      </w:r>
      <w:r w:rsidRPr="00234FAD">
        <w:rPr>
          <w:rFonts w:ascii="Times New Roman" w:hAnsi="Times New Roman" w:cs="Times New Roman"/>
          <w:sz w:val="24"/>
          <w:szCs w:val="24"/>
        </w:rPr>
        <w:t>область, г. Сергиев Посад, пр. Красной Армии, д.169</w:t>
      </w:r>
      <w:r w:rsidRPr="00234FAD">
        <w:rPr>
          <w:rFonts w:ascii="Times New Roman" w:hAnsi="Times New Roman" w:cs="Times New Roman"/>
          <w:i/>
          <w:sz w:val="24"/>
          <w:szCs w:val="24"/>
        </w:rPr>
        <w:t>.</w:t>
      </w:r>
    </w:p>
    <w:p w:rsidR="002D3110" w:rsidRPr="00234FAD" w:rsidRDefault="002D3110" w:rsidP="002D3110">
      <w:pPr>
        <w:tabs>
          <w:tab w:val="left" w:pos="1276"/>
        </w:tabs>
        <w:autoSpaceDE w:val="0"/>
        <w:autoSpaceDN w:val="0"/>
        <w:adjustRightInd w:val="0"/>
        <w:spacing w:after="0"/>
        <w:ind w:firstLine="709"/>
        <w:jc w:val="both"/>
        <w:rPr>
          <w:rFonts w:ascii="Times New Roman" w:hAnsi="Times New Roman" w:cs="Times New Roman"/>
          <w:sz w:val="24"/>
          <w:szCs w:val="24"/>
        </w:rPr>
      </w:pPr>
      <w:r w:rsidRPr="00234FAD">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rPr>
            </w:pPr>
            <w:r w:rsidRPr="00234FAD">
              <w:rPr>
                <w:rFonts w:ascii="Times New Roman" w:hAnsi="Times New Roman" w:cs="Times New Roman"/>
                <w:noProof/>
                <w:color w:val="000000"/>
                <w:sz w:val="24"/>
                <w:szCs w:val="24"/>
              </w:rPr>
              <w:t>Понедельник:</w:t>
            </w:r>
          </w:p>
        </w:tc>
        <w:tc>
          <w:tcPr>
            <w:tcW w:w="3845" w:type="pct"/>
            <w:shd w:val="clear" w:color="auto" w:fill="auto"/>
            <w:vAlign w:val="center"/>
          </w:tcPr>
          <w:p w:rsidR="002D3110" w:rsidRPr="00234FAD" w:rsidRDefault="002D3110" w:rsidP="004B7597">
            <w:pPr>
              <w:tabs>
                <w:tab w:val="left" w:pos="1276"/>
              </w:tabs>
              <w:spacing w:after="0" w:line="360" w:lineRule="auto"/>
              <w:ind w:right="-108"/>
              <w:jc w:val="center"/>
              <w:rPr>
                <w:rFonts w:ascii="Times New Roman" w:hAnsi="Times New Roman" w:cs="Times New Roman"/>
                <w:i/>
                <w:color w:val="000000"/>
                <w:sz w:val="24"/>
                <w:szCs w:val="24"/>
              </w:rPr>
            </w:pPr>
            <w:r w:rsidRPr="00234FAD">
              <w:rPr>
                <w:rFonts w:ascii="Times New Roman" w:hAnsi="Times New Roman" w:cs="Times New Roman"/>
                <w:i/>
                <w:color w:val="000000"/>
                <w:sz w:val="24"/>
                <w:szCs w:val="24"/>
              </w:rPr>
              <w:t>08.00-20.00</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rPr>
            </w:pPr>
            <w:r w:rsidRPr="00234FAD">
              <w:rPr>
                <w:rFonts w:ascii="Times New Roman" w:hAnsi="Times New Roman" w:cs="Times New Roman"/>
                <w:noProof/>
                <w:color w:val="000000"/>
                <w:sz w:val="24"/>
                <w:szCs w:val="24"/>
              </w:rPr>
              <w:t>Вторник:</w:t>
            </w:r>
          </w:p>
        </w:tc>
        <w:tc>
          <w:tcPr>
            <w:tcW w:w="3845" w:type="pct"/>
            <w:shd w:val="clear" w:color="auto" w:fill="auto"/>
            <w:vAlign w:val="center"/>
          </w:tcPr>
          <w:p w:rsidR="002D3110" w:rsidRPr="00234FAD" w:rsidRDefault="002D3110" w:rsidP="004B7597">
            <w:pPr>
              <w:tabs>
                <w:tab w:val="left" w:pos="1276"/>
              </w:tabs>
              <w:spacing w:after="0" w:line="360" w:lineRule="auto"/>
              <w:ind w:right="-108"/>
              <w:jc w:val="center"/>
              <w:rPr>
                <w:rFonts w:ascii="Times New Roman" w:hAnsi="Times New Roman" w:cs="Times New Roman"/>
                <w:i/>
                <w:color w:val="000000"/>
                <w:sz w:val="24"/>
                <w:szCs w:val="24"/>
              </w:rPr>
            </w:pPr>
            <w:r w:rsidRPr="00234FAD">
              <w:rPr>
                <w:rFonts w:ascii="Times New Roman" w:hAnsi="Times New Roman" w:cs="Times New Roman"/>
                <w:i/>
                <w:color w:val="000000"/>
                <w:sz w:val="24"/>
                <w:szCs w:val="24"/>
              </w:rPr>
              <w:t>08.00-20.00</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rPr>
            </w:pPr>
            <w:r w:rsidRPr="00234FAD">
              <w:rPr>
                <w:rFonts w:ascii="Times New Roman" w:hAnsi="Times New Roman" w:cs="Times New Roman"/>
                <w:noProof/>
                <w:color w:val="000000"/>
                <w:sz w:val="24"/>
                <w:szCs w:val="24"/>
              </w:rPr>
              <w:t>Среда</w:t>
            </w:r>
          </w:p>
        </w:tc>
        <w:tc>
          <w:tcPr>
            <w:tcW w:w="3845" w:type="pct"/>
            <w:shd w:val="clear" w:color="auto" w:fill="auto"/>
            <w:vAlign w:val="center"/>
          </w:tcPr>
          <w:p w:rsidR="002D3110" w:rsidRPr="00234FAD" w:rsidRDefault="002D3110" w:rsidP="004B7597">
            <w:pPr>
              <w:tabs>
                <w:tab w:val="left" w:pos="1276"/>
              </w:tabs>
              <w:spacing w:after="0" w:line="360" w:lineRule="auto"/>
              <w:ind w:right="-108"/>
              <w:jc w:val="center"/>
              <w:rPr>
                <w:rFonts w:ascii="Times New Roman" w:hAnsi="Times New Roman" w:cs="Times New Roman"/>
                <w:i/>
                <w:color w:val="000000"/>
                <w:sz w:val="24"/>
                <w:szCs w:val="24"/>
              </w:rPr>
            </w:pPr>
            <w:r w:rsidRPr="00234FAD">
              <w:rPr>
                <w:rFonts w:ascii="Times New Roman" w:hAnsi="Times New Roman" w:cs="Times New Roman"/>
                <w:i/>
                <w:color w:val="000000"/>
                <w:sz w:val="24"/>
                <w:szCs w:val="24"/>
              </w:rPr>
              <w:t>08.00-20.00</w:t>
            </w:r>
          </w:p>
        </w:tc>
      </w:tr>
      <w:tr w:rsidR="002D3110" w:rsidRPr="00234FAD" w:rsidTr="004B7597">
        <w:trPr>
          <w:trHeight w:val="539"/>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rPr>
            </w:pPr>
            <w:r w:rsidRPr="00234FAD">
              <w:rPr>
                <w:rFonts w:ascii="Times New Roman" w:hAnsi="Times New Roman" w:cs="Times New Roman"/>
                <w:noProof/>
                <w:color w:val="000000"/>
                <w:sz w:val="24"/>
                <w:szCs w:val="24"/>
              </w:rPr>
              <w:t>Четверг:</w:t>
            </w:r>
          </w:p>
        </w:tc>
        <w:tc>
          <w:tcPr>
            <w:tcW w:w="3845" w:type="pct"/>
            <w:shd w:val="clear" w:color="auto" w:fill="auto"/>
            <w:vAlign w:val="center"/>
          </w:tcPr>
          <w:p w:rsidR="002D3110" w:rsidRPr="00234FAD" w:rsidRDefault="002D3110" w:rsidP="004B7597">
            <w:pPr>
              <w:tabs>
                <w:tab w:val="left" w:pos="1276"/>
              </w:tabs>
              <w:spacing w:after="0" w:line="360" w:lineRule="auto"/>
              <w:ind w:right="-108"/>
              <w:jc w:val="center"/>
              <w:rPr>
                <w:rFonts w:ascii="Times New Roman" w:hAnsi="Times New Roman" w:cs="Times New Roman"/>
                <w:i/>
                <w:color w:val="000000"/>
                <w:sz w:val="24"/>
                <w:szCs w:val="24"/>
              </w:rPr>
            </w:pPr>
            <w:r w:rsidRPr="00234FAD">
              <w:rPr>
                <w:rFonts w:ascii="Times New Roman" w:hAnsi="Times New Roman" w:cs="Times New Roman"/>
                <w:i/>
                <w:color w:val="000000"/>
                <w:sz w:val="24"/>
                <w:szCs w:val="24"/>
              </w:rPr>
              <w:t>08.00-20.00</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rPr>
            </w:pPr>
            <w:r w:rsidRPr="00234FAD">
              <w:rPr>
                <w:rFonts w:ascii="Times New Roman" w:hAnsi="Times New Roman" w:cs="Times New Roman"/>
                <w:noProof/>
                <w:color w:val="000000"/>
                <w:sz w:val="24"/>
                <w:szCs w:val="24"/>
              </w:rPr>
              <w:t>Пятница:</w:t>
            </w:r>
          </w:p>
        </w:tc>
        <w:tc>
          <w:tcPr>
            <w:tcW w:w="3845" w:type="pct"/>
            <w:shd w:val="clear" w:color="auto" w:fill="auto"/>
          </w:tcPr>
          <w:p w:rsidR="002D3110" w:rsidRPr="00234FAD" w:rsidRDefault="002D3110" w:rsidP="004B7597">
            <w:pPr>
              <w:jc w:val="center"/>
              <w:rPr>
                <w:rFonts w:ascii="Times New Roman" w:hAnsi="Times New Roman" w:cs="Times New Roman"/>
                <w:sz w:val="24"/>
                <w:szCs w:val="24"/>
              </w:rPr>
            </w:pPr>
            <w:r w:rsidRPr="00234FAD">
              <w:rPr>
                <w:rFonts w:ascii="Times New Roman" w:hAnsi="Times New Roman" w:cs="Times New Roman"/>
                <w:i/>
                <w:color w:val="000000"/>
                <w:sz w:val="24"/>
                <w:szCs w:val="24"/>
              </w:rPr>
              <w:t>08.00-20.00</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rPr>
            </w:pPr>
            <w:r w:rsidRPr="00234FAD">
              <w:rPr>
                <w:rFonts w:ascii="Times New Roman" w:hAnsi="Times New Roman" w:cs="Times New Roman"/>
                <w:noProof/>
                <w:color w:val="000000"/>
                <w:sz w:val="24"/>
                <w:szCs w:val="24"/>
              </w:rPr>
              <w:t>Суббота</w:t>
            </w:r>
          </w:p>
        </w:tc>
        <w:tc>
          <w:tcPr>
            <w:tcW w:w="3845" w:type="pct"/>
            <w:shd w:val="clear" w:color="auto" w:fill="auto"/>
          </w:tcPr>
          <w:p w:rsidR="002D3110" w:rsidRPr="00234FAD" w:rsidRDefault="002D3110" w:rsidP="004B7597">
            <w:pPr>
              <w:jc w:val="center"/>
              <w:rPr>
                <w:rFonts w:ascii="Times New Roman" w:hAnsi="Times New Roman" w:cs="Times New Roman"/>
                <w:sz w:val="24"/>
                <w:szCs w:val="24"/>
              </w:rPr>
            </w:pPr>
            <w:r w:rsidRPr="00234FAD">
              <w:rPr>
                <w:rFonts w:ascii="Times New Roman" w:hAnsi="Times New Roman" w:cs="Times New Roman"/>
                <w:i/>
                <w:color w:val="000000"/>
                <w:sz w:val="24"/>
                <w:szCs w:val="24"/>
              </w:rPr>
              <w:t>08.00-20.00</w:t>
            </w:r>
          </w:p>
        </w:tc>
      </w:tr>
      <w:tr w:rsidR="002D3110" w:rsidRPr="00234FAD" w:rsidTr="004B7597">
        <w:trPr>
          <w:jc w:val="center"/>
        </w:trPr>
        <w:tc>
          <w:tcPr>
            <w:tcW w:w="1155" w:type="pct"/>
            <w:shd w:val="clear" w:color="auto" w:fill="auto"/>
          </w:tcPr>
          <w:p w:rsidR="002D3110" w:rsidRPr="00234FAD" w:rsidRDefault="002D3110" w:rsidP="004B7597">
            <w:pPr>
              <w:tabs>
                <w:tab w:val="left" w:pos="1276"/>
              </w:tabs>
              <w:spacing w:after="0" w:line="360" w:lineRule="auto"/>
              <w:rPr>
                <w:rFonts w:ascii="Times New Roman" w:hAnsi="Times New Roman" w:cs="Times New Roman"/>
                <w:noProof/>
                <w:color w:val="000000"/>
                <w:sz w:val="24"/>
                <w:szCs w:val="24"/>
              </w:rPr>
            </w:pPr>
            <w:r w:rsidRPr="00234FAD">
              <w:rPr>
                <w:rFonts w:ascii="Times New Roman" w:hAnsi="Times New Roman" w:cs="Times New Roman"/>
                <w:noProof/>
                <w:color w:val="000000"/>
                <w:sz w:val="24"/>
                <w:szCs w:val="24"/>
              </w:rPr>
              <w:t>Воскресенье:</w:t>
            </w:r>
          </w:p>
        </w:tc>
        <w:tc>
          <w:tcPr>
            <w:tcW w:w="3845" w:type="pct"/>
            <w:shd w:val="clear" w:color="auto" w:fill="auto"/>
            <w:vAlign w:val="center"/>
          </w:tcPr>
          <w:p w:rsidR="002D3110" w:rsidRPr="00234FAD" w:rsidRDefault="002D3110" w:rsidP="004B7597">
            <w:pPr>
              <w:tabs>
                <w:tab w:val="left" w:pos="1276"/>
              </w:tabs>
              <w:spacing w:after="0" w:line="360" w:lineRule="auto"/>
              <w:ind w:hanging="20"/>
              <w:jc w:val="center"/>
              <w:rPr>
                <w:rFonts w:ascii="Times New Roman" w:hAnsi="Times New Roman" w:cs="Times New Roman"/>
                <w:i/>
                <w:noProof/>
                <w:color w:val="000000"/>
                <w:sz w:val="24"/>
                <w:szCs w:val="24"/>
                <w:lang w:val="en-US"/>
              </w:rPr>
            </w:pPr>
            <w:r w:rsidRPr="00234FAD">
              <w:rPr>
                <w:rFonts w:ascii="Times New Roman" w:hAnsi="Times New Roman" w:cs="Times New Roman"/>
                <w:i/>
                <w:noProof/>
                <w:color w:val="000000"/>
                <w:sz w:val="24"/>
                <w:szCs w:val="24"/>
                <w:lang w:val="en-US"/>
              </w:rPr>
              <w:t>выходной день.</w:t>
            </w:r>
          </w:p>
        </w:tc>
      </w:tr>
    </w:tbl>
    <w:p w:rsidR="002D3110" w:rsidRPr="00234FAD" w:rsidRDefault="002D3110" w:rsidP="002D3110">
      <w:pPr>
        <w:tabs>
          <w:tab w:val="left" w:pos="1276"/>
        </w:tabs>
        <w:autoSpaceDE w:val="0"/>
        <w:autoSpaceDN w:val="0"/>
        <w:adjustRightInd w:val="0"/>
        <w:spacing w:after="0"/>
        <w:ind w:firstLine="709"/>
        <w:jc w:val="both"/>
        <w:rPr>
          <w:rFonts w:ascii="Times New Roman" w:hAnsi="Times New Roman" w:cs="Times New Roman"/>
          <w:sz w:val="24"/>
          <w:szCs w:val="24"/>
        </w:rPr>
      </w:pPr>
      <w:r w:rsidRPr="00234FAD">
        <w:rPr>
          <w:rFonts w:ascii="Times New Roman" w:hAnsi="Times New Roman" w:cs="Times New Roman"/>
          <w:sz w:val="24"/>
          <w:szCs w:val="24"/>
        </w:rPr>
        <w:t>Почтовый адрес многофункционального центра: 141300, Московская область, г. Сергиев Посад, пр. Красной Армии, д.169..</w:t>
      </w:r>
    </w:p>
    <w:p w:rsidR="002D3110" w:rsidRPr="00234FAD" w:rsidRDefault="002D3110" w:rsidP="002D3110">
      <w:pPr>
        <w:tabs>
          <w:tab w:val="left" w:pos="1276"/>
        </w:tabs>
        <w:autoSpaceDE w:val="0"/>
        <w:autoSpaceDN w:val="0"/>
        <w:adjustRightInd w:val="0"/>
        <w:spacing w:after="0"/>
        <w:ind w:firstLine="709"/>
        <w:jc w:val="both"/>
        <w:rPr>
          <w:rFonts w:ascii="Times New Roman" w:hAnsi="Times New Roman" w:cs="Times New Roman"/>
          <w:sz w:val="24"/>
          <w:szCs w:val="24"/>
        </w:rPr>
      </w:pPr>
      <w:r w:rsidRPr="00234FAD">
        <w:rPr>
          <w:rFonts w:ascii="Times New Roman" w:hAnsi="Times New Roman" w:cs="Times New Roman"/>
          <w:sz w:val="24"/>
          <w:szCs w:val="24"/>
        </w:rPr>
        <w:lastRenderedPageBreak/>
        <w:t>Телефон Call-центра: 8 (496) 551-50-20.</w:t>
      </w:r>
    </w:p>
    <w:p w:rsidR="002D3110" w:rsidRPr="00234FAD" w:rsidRDefault="002D3110" w:rsidP="002D3110">
      <w:pPr>
        <w:tabs>
          <w:tab w:val="left" w:pos="1276"/>
        </w:tabs>
        <w:autoSpaceDE w:val="0"/>
        <w:autoSpaceDN w:val="0"/>
        <w:adjustRightInd w:val="0"/>
        <w:spacing w:after="0"/>
        <w:ind w:firstLine="709"/>
        <w:jc w:val="both"/>
        <w:rPr>
          <w:rFonts w:ascii="Times New Roman" w:hAnsi="Times New Roman" w:cs="Times New Roman"/>
          <w:sz w:val="24"/>
          <w:szCs w:val="24"/>
        </w:rPr>
      </w:pPr>
      <w:r w:rsidRPr="00234FAD">
        <w:rPr>
          <w:rFonts w:ascii="Times New Roman" w:hAnsi="Times New Roman" w:cs="Times New Roman"/>
          <w:sz w:val="24"/>
          <w:szCs w:val="24"/>
        </w:rPr>
        <w:t>Официальный сайт многофункционального центра в сети Интернет: http://www.mfc-spmr.ru.</w:t>
      </w:r>
    </w:p>
    <w:p w:rsidR="00D92F73" w:rsidRPr="00234FAD" w:rsidRDefault="002D3110" w:rsidP="002D3110">
      <w:pPr>
        <w:widowControl w:val="0"/>
        <w:tabs>
          <w:tab w:val="left" w:pos="1276"/>
        </w:tabs>
        <w:autoSpaceDE w:val="0"/>
        <w:autoSpaceDN w:val="0"/>
        <w:adjustRightInd w:val="0"/>
        <w:spacing w:after="0"/>
        <w:ind w:firstLine="709"/>
        <w:jc w:val="both"/>
        <w:outlineLvl w:val="2"/>
        <w:rPr>
          <w:rFonts w:ascii="Times New Roman" w:hAnsi="Times New Roman" w:cs="Times New Roman"/>
          <w:sz w:val="24"/>
          <w:szCs w:val="24"/>
        </w:rPr>
      </w:pPr>
      <w:bookmarkStart w:id="49" w:name="_Toc530579923"/>
      <w:r w:rsidRPr="00234FAD">
        <w:rPr>
          <w:rFonts w:ascii="Times New Roman" w:hAnsi="Times New Roman" w:cs="Times New Roman"/>
          <w:sz w:val="24"/>
          <w:szCs w:val="24"/>
        </w:rPr>
        <w:t xml:space="preserve">Адрес электронной почты многофункционального центра в сети Интернет: </w:t>
      </w:r>
      <w:hyperlink r:id="rId17" w:history="1">
        <w:r w:rsidRPr="00234FAD">
          <w:rPr>
            <w:rFonts w:ascii="Times New Roman" w:hAnsi="Times New Roman" w:cs="Times New Roman"/>
            <w:sz w:val="24"/>
            <w:szCs w:val="24"/>
          </w:rPr>
          <w:t>mfc-spmr@mail.ru</w:t>
        </w:r>
      </w:hyperlink>
      <w:r w:rsidRPr="00234FAD">
        <w:rPr>
          <w:rFonts w:ascii="Times New Roman" w:hAnsi="Times New Roman" w:cs="Times New Roman"/>
          <w:sz w:val="24"/>
          <w:szCs w:val="24"/>
        </w:rPr>
        <w:t>.</w:t>
      </w:r>
      <w:bookmarkEnd w:id="49"/>
    </w:p>
    <w:p w:rsidR="00D92F73" w:rsidRPr="00234FAD" w:rsidRDefault="002D3110" w:rsidP="00D92F73">
      <w:pPr>
        <w:ind w:firstLine="540"/>
        <w:jc w:val="both"/>
        <w:rPr>
          <w:rFonts w:ascii="Times New Roman" w:hAnsi="Times New Roman" w:cs="Times New Roman"/>
          <w:b/>
          <w:i/>
          <w:sz w:val="24"/>
          <w:szCs w:val="24"/>
        </w:rPr>
      </w:pPr>
      <w:r w:rsidRPr="00234FAD">
        <w:rPr>
          <w:rFonts w:ascii="Times New Roman" w:hAnsi="Times New Roman" w:cs="Times New Roman"/>
          <w:b/>
          <w:sz w:val="24"/>
          <w:szCs w:val="24"/>
        </w:rPr>
        <w:t>4</w:t>
      </w:r>
      <w:r w:rsidR="00D92F73" w:rsidRPr="00234FAD">
        <w:rPr>
          <w:rFonts w:ascii="Times New Roman" w:hAnsi="Times New Roman" w:cs="Times New Roman"/>
          <w:b/>
          <w:sz w:val="24"/>
          <w:szCs w:val="24"/>
        </w:rPr>
        <w:t>. Многофункциональный центр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92F73" w:rsidRPr="00234FAD" w:rsidRDefault="00D92F73" w:rsidP="00D92F73">
      <w:pPr>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Место нахождения многофункционального центра: </w:t>
      </w:r>
      <w:smartTag w:uri="urn:schemas-microsoft-com:office:smarttags" w:element="metricconverter">
        <w:smartTagPr>
          <w:attr w:name="ProductID" w:val="125464, г"/>
        </w:smartTagPr>
        <w:r w:rsidRPr="00234FAD">
          <w:rPr>
            <w:rFonts w:ascii="Times New Roman" w:hAnsi="Times New Roman" w:cs="Times New Roman"/>
            <w:sz w:val="24"/>
            <w:szCs w:val="24"/>
          </w:rPr>
          <w:t>125464, г</w:t>
        </w:r>
      </w:smartTag>
      <w:r w:rsidRPr="00234FAD">
        <w:rPr>
          <w:rFonts w:ascii="Times New Roman" w:hAnsi="Times New Roman" w:cs="Times New Roman"/>
          <w:sz w:val="24"/>
          <w:szCs w:val="24"/>
        </w:rPr>
        <w:t>. Москва,</w:t>
      </w:r>
      <w:r w:rsidRPr="00234FAD">
        <w:rPr>
          <w:rFonts w:ascii="Times New Roman" w:hAnsi="Times New Roman" w:cs="Times New Roman"/>
          <w:sz w:val="24"/>
          <w:szCs w:val="24"/>
        </w:rPr>
        <w:br/>
        <w:t>ул. Митинская, д. 10, корпус 1, помещение 1.</w:t>
      </w:r>
    </w:p>
    <w:p w:rsidR="00D92F73" w:rsidRPr="00234FAD" w:rsidRDefault="00D92F73" w:rsidP="00D92F73">
      <w:pPr>
        <w:spacing w:after="120"/>
        <w:ind w:firstLine="539"/>
        <w:jc w:val="both"/>
        <w:rPr>
          <w:rFonts w:ascii="Times New Roman" w:hAnsi="Times New Roman" w:cs="Times New Roman"/>
          <w:sz w:val="24"/>
          <w:szCs w:val="24"/>
        </w:rPr>
      </w:pPr>
      <w:r w:rsidRPr="00234FAD">
        <w:rPr>
          <w:rFonts w:ascii="Times New Roman" w:hAnsi="Times New Roman" w:cs="Times New Roman"/>
          <w:sz w:val="24"/>
          <w:szCs w:val="24"/>
        </w:rPr>
        <w:t>График работы многофункционального центра:</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3"/>
      </w:tblGrid>
      <w:tr w:rsidR="00D92F73" w:rsidRPr="00234FAD" w:rsidTr="00B055AB">
        <w:tc>
          <w:tcPr>
            <w:tcW w:w="1182" w:type="pct"/>
          </w:tcPr>
          <w:p w:rsidR="00D92F73" w:rsidRPr="00234FAD" w:rsidRDefault="00D92F73" w:rsidP="00B055AB">
            <w:pPr>
              <w:tabs>
                <w:tab w:val="left" w:pos="1276"/>
              </w:tabs>
              <w:rPr>
                <w:rFonts w:ascii="Times New Roman" w:hAnsi="Times New Roman" w:cs="Times New Roman"/>
                <w:i/>
                <w:sz w:val="24"/>
                <w:szCs w:val="24"/>
              </w:rPr>
            </w:pPr>
            <w:r w:rsidRPr="00234FAD">
              <w:rPr>
                <w:rFonts w:ascii="Times New Roman" w:hAnsi="Times New Roman" w:cs="Times New Roman"/>
                <w:noProof/>
                <w:sz w:val="24"/>
                <w:szCs w:val="24"/>
              </w:rPr>
              <w:t>Понедельник</w:t>
            </w:r>
            <w:r w:rsidRPr="00234FAD">
              <w:rPr>
                <w:rFonts w:ascii="Times New Roman" w:hAnsi="Times New Roman" w:cs="Times New Roman"/>
                <w:i/>
                <w:noProof/>
                <w:sz w:val="24"/>
                <w:szCs w:val="24"/>
              </w:rPr>
              <w:t>:</w:t>
            </w:r>
          </w:p>
        </w:tc>
        <w:tc>
          <w:tcPr>
            <w:tcW w:w="3818" w:type="pct"/>
            <w:vAlign w:val="center"/>
          </w:tcPr>
          <w:p w:rsidR="00D92F73" w:rsidRPr="00234FAD" w:rsidRDefault="00D92F73" w:rsidP="00B055AB">
            <w:pPr>
              <w:tabs>
                <w:tab w:val="left" w:pos="1276"/>
              </w:tabs>
              <w:jc w:val="center"/>
              <w:rPr>
                <w:rFonts w:ascii="Times New Roman" w:hAnsi="Times New Roman" w:cs="Times New Roman"/>
                <w:sz w:val="24"/>
                <w:szCs w:val="24"/>
              </w:rPr>
            </w:pPr>
            <w:r w:rsidRPr="00234FAD">
              <w:rPr>
                <w:rFonts w:ascii="Times New Roman" w:hAnsi="Times New Roman" w:cs="Times New Roman"/>
                <w:sz w:val="24"/>
                <w:szCs w:val="24"/>
              </w:rPr>
              <w:t>с 09.00 до 18.00 (перерыв 13.00-13.45)</w:t>
            </w:r>
          </w:p>
        </w:tc>
      </w:tr>
      <w:tr w:rsidR="00D92F73" w:rsidRPr="00234FAD" w:rsidTr="00B055AB">
        <w:tc>
          <w:tcPr>
            <w:tcW w:w="1182" w:type="pct"/>
          </w:tcPr>
          <w:p w:rsidR="00D92F73" w:rsidRPr="00234FAD" w:rsidRDefault="00D92F73" w:rsidP="00B055AB">
            <w:pPr>
              <w:tabs>
                <w:tab w:val="left" w:pos="1276"/>
              </w:tabs>
              <w:rPr>
                <w:rFonts w:ascii="Times New Roman" w:hAnsi="Times New Roman" w:cs="Times New Roman"/>
                <w:sz w:val="24"/>
                <w:szCs w:val="24"/>
              </w:rPr>
            </w:pPr>
            <w:r w:rsidRPr="00234FAD">
              <w:rPr>
                <w:rFonts w:ascii="Times New Roman" w:hAnsi="Times New Roman" w:cs="Times New Roman"/>
                <w:noProof/>
                <w:sz w:val="24"/>
                <w:szCs w:val="24"/>
              </w:rPr>
              <w:t>Вторник:</w:t>
            </w:r>
          </w:p>
        </w:tc>
        <w:tc>
          <w:tcPr>
            <w:tcW w:w="3818" w:type="pct"/>
          </w:tcPr>
          <w:p w:rsidR="00D92F73" w:rsidRPr="00234FAD" w:rsidRDefault="00D92F73" w:rsidP="00B055AB">
            <w:pPr>
              <w:tabs>
                <w:tab w:val="left" w:pos="1276"/>
              </w:tabs>
              <w:jc w:val="center"/>
              <w:rPr>
                <w:rFonts w:ascii="Times New Roman" w:hAnsi="Times New Roman" w:cs="Times New Roman"/>
                <w:sz w:val="24"/>
                <w:szCs w:val="24"/>
              </w:rPr>
            </w:pPr>
            <w:r w:rsidRPr="00234FAD">
              <w:rPr>
                <w:rFonts w:ascii="Times New Roman" w:hAnsi="Times New Roman" w:cs="Times New Roman"/>
                <w:sz w:val="24"/>
                <w:szCs w:val="24"/>
              </w:rPr>
              <w:t>с 09.00 до 18.00 (перерыв13.00-13.45)</w:t>
            </w:r>
          </w:p>
        </w:tc>
      </w:tr>
      <w:tr w:rsidR="00D92F73" w:rsidRPr="00234FAD" w:rsidTr="00B055AB">
        <w:tc>
          <w:tcPr>
            <w:tcW w:w="1182" w:type="pct"/>
          </w:tcPr>
          <w:p w:rsidR="00D92F73" w:rsidRPr="00234FAD" w:rsidRDefault="00D92F73" w:rsidP="00B055AB">
            <w:pPr>
              <w:tabs>
                <w:tab w:val="left" w:pos="1276"/>
              </w:tabs>
              <w:rPr>
                <w:rFonts w:ascii="Times New Roman" w:hAnsi="Times New Roman" w:cs="Times New Roman"/>
                <w:noProof/>
                <w:sz w:val="24"/>
                <w:szCs w:val="24"/>
              </w:rPr>
            </w:pPr>
            <w:r w:rsidRPr="00234FAD">
              <w:rPr>
                <w:rFonts w:ascii="Times New Roman" w:hAnsi="Times New Roman" w:cs="Times New Roman"/>
                <w:noProof/>
                <w:sz w:val="24"/>
                <w:szCs w:val="24"/>
                <w:lang w:val="en-US"/>
              </w:rPr>
              <w:t>С</w:t>
            </w:r>
            <w:r w:rsidRPr="00234FAD">
              <w:rPr>
                <w:rFonts w:ascii="Times New Roman" w:hAnsi="Times New Roman" w:cs="Times New Roman"/>
                <w:noProof/>
                <w:sz w:val="24"/>
                <w:szCs w:val="24"/>
              </w:rPr>
              <w:t>реда:</w:t>
            </w:r>
          </w:p>
        </w:tc>
        <w:tc>
          <w:tcPr>
            <w:tcW w:w="3818" w:type="pct"/>
          </w:tcPr>
          <w:p w:rsidR="00D92F73" w:rsidRPr="00234FAD" w:rsidRDefault="00D92F73" w:rsidP="00B055AB">
            <w:pPr>
              <w:tabs>
                <w:tab w:val="left" w:pos="1276"/>
              </w:tabs>
              <w:jc w:val="center"/>
              <w:rPr>
                <w:rFonts w:ascii="Times New Roman" w:hAnsi="Times New Roman" w:cs="Times New Roman"/>
                <w:sz w:val="24"/>
                <w:szCs w:val="24"/>
              </w:rPr>
            </w:pPr>
            <w:r w:rsidRPr="00234FAD">
              <w:rPr>
                <w:rFonts w:ascii="Times New Roman" w:hAnsi="Times New Roman" w:cs="Times New Roman"/>
                <w:sz w:val="24"/>
                <w:szCs w:val="24"/>
              </w:rPr>
              <w:t>с 09.00 до 18.00 (перерыв 13.00-13.45)</w:t>
            </w:r>
          </w:p>
        </w:tc>
      </w:tr>
      <w:tr w:rsidR="00D92F73" w:rsidRPr="00234FAD" w:rsidTr="00B055AB">
        <w:tc>
          <w:tcPr>
            <w:tcW w:w="1182" w:type="pct"/>
          </w:tcPr>
          <w:p w:rsidR="00D92F73" w:rsidRPr="00234FAD" w:rsidRDefault="00D92F73" w:rsidP="00B055AB">
            <w:pPr>
              <w:tabs>
                <w:tab w:val="left" w:pos="1276"/>
              </w:tabs>
              <w:rPr>
                <w:rFonts w:ascii="Times New Roman" w:hAnsi="Times New Roman" w:cs="Times New Roman"/>
                <w:sz w:val="24"/>
                <w:szCs w:val="24"/>
                <w:lang w:val="en-US"/>
              </w:rPr>
            </w:pPr>
            <w:r w:rsidRPr="00234FAD">
              <w:rPr>
                <w:rFonts w:ascii="Times New Roman" w:hAnsi="Times New Roman" w:cs="Times New Roman"/>
                <w:noProof/>
                <w:sz w:val="24"/>
                <w:szCs w:val="24"/>
              </w:rPr>
              <w:t>Четверг</w:t>
            </w:r>
            <w:r w:rsidRPr="00234FAD">
              <w:rPr>
                <w:rFonts w:ascii="Times New Roman" w:hAnsi="Times New Roman" w:cs="Times New Roman"/>
                <w:noProof/>
                <w:sz w:val="24"/>
                <w:szCs w:val="24"/>
                <w:lang w:val="en-US"/>
              </w:rPr>
              <w:t>:</w:t>
            </w:r>
          </w:p>
        </w:tc>
        <w:tc>
          <w:tcPr>
            <w:tcW w:w="3818" w:type="pct"/>
          </w:tcPr>
          <w:p w:rsidR="00D92F73" w:rsidRPr="00234FAD" w:rsidRDefault="00D92F73" w:rsidP="00B055AB">
            <w:pPr>
              <w:tabs>
                <w:tab w:val="left" w:pos="1276"/>
              </w:tabs>
              <w:jc w:val="center"/>
              <w:rPr>
                <w:rFonts w:ascii="Times New Roman" w:hAnsi="Times New Roman" w:cs="Times New Roman"/>
                <w:sz w:val="24"/>
                <w:szCs w:val="24"/>
              </w:rPr>
            </w:pPr>
            <w:r w:rsidRPr="00234FAD">
              <w:rPr>
                <w:rFonts w:ascii="Times New Roman" w:hAnsi="Times New Roman" w:cs="Times New Roman"/>
                <w:sz w:val="24"/>
                <w:szCs w:val="24"/>
              </w:rPr>
              <w:t>с 09.00 до 18.00 (перерыв13.00-13.45)</w:t>
            </w:r>
          </w:p>
        </w:tc>
      </w:tr>
      <w:tr w:rsidR="00D92F73" w:rsidRPr="00234FAD" w:rsidTr="00B055AB">
        <w:tc>
          <w:tcPr>
            <w:tcW w:w="1182" w:type="pct"/>
          </w:tcPr>
          <w:p w:rsidR="00D92F73" w:rsidRPr="00234FAD" w:rsidRDefault="00D92F73" w:rsidP="00B055AB">
            <w:pPr>
              <w:tabs>
                <w:tab w:val="left" w:pos="1276"/>
              </w:tabs>
              <w:rPr>
                <w:rFonts w:ascii="Times New Roman" w:hAnsi="Times New Roman" w:cs="Times New Roman"/>
                <w:noProof/>
                <w:sz w:val="24"/>
                <w:szCs w:val="24"/>
                <w:lang w:val="en-US"/>
              </w:rPr>
            </w:pPr>
            <w:r w:rsidRPr="00234FAD">
              <w:rPr>
                <w:rFonts w:ascii="Times New Roman" w:hAnsi="Times New Roman" w:cs="Times New Roman"/>
                <w:noProof/>
                <w:sz w:val="24"/>
                <w:szCs w:val="24"/>
                <w:lang w:val="en-US"/>
              </w:rPr>
              <w:t>Пятница:</w:t>
            </w:r>
          </w:p>
        </w:tc>
        <w:tc>
          <w:tcPr>
            <w:tcW w:w="3818" w:type="pct"/>
          </w:tcPr>
          <w:p w:rsidR="00D92F73" w:rsidRPr="00234FAD" w:rsidRDefault="00D92F73" w:rsidP="00B055AB">
            <w:pPr>
              <w:tabs>
                <w:tab w:val="left" w:pos="1276"/>
              </w:tabs>
              <w:jc w:val="center"/>
              <w:rPr>
                <w:rFonts w:ascii="Times New Roman" w:hAnsi="Times New Roman" w:cs="Times New Roman"/>
                <w:sz w:val="24"/>
                <w:szCs w:val="24"/>
              </w:rPr>
            </w:pPr>
            <w:r w:rsidRPr="00234FAD">
              <w:rPr>
                <w:rFonts w:ascii="Times New Roman" w:hAnsi="Times New Roman" w:cs="Times New Roman"/>
                <w:sz w:val="24"/>
                <w:szCs w:val="24"/>
              </w:rPr>
              <w:t>с 09.00 до 16.45 (перерыв13.00-13.45)</w:t>
            </w:r>
          </w:p>
        </w:tc>
      </w:tr>
      <w:tr w:rsidR="00D92F73" w:rsidRPr="00234FAD" w:rsidTr="00B055AB">
        <w:tc>
          <w:tcPr>
            <w:tcW w:w="1182" w:type="pct"/>
          </w:tcPr>
          <w:p w:rsidR="00D92F73" w:rsidRPr="00234FAD" w:rsidRDefault="00D92F73" w:rsidP="00B055AB">
            <w:pPr>
              <w:tabs>
                <w:tab w:val="left" w:pos="1276"/>
              </w:tabs>
              <w:rPr>
                <w:rFonts w:ascii="Times New Roman" w:hAnsi="Times New Roman" w:cs="Times New Roman"/>
                <w:noProof/>
                <w:sz w:val="24"/>
                <w:szCs w:val="24"/>
              </w:rPr>
            </w:pPr>
            <w:r w:rsidRPr="00234FAD">
              <w:rPr>
                <w:rFonts w:ascii="Times New Roman" w:hAnsi="Times New Roman" w:cs="Times New Roman"/>
                <w:noProof/>
                <w:sz w:val="24"/>
                <w:szCs w:val="24"/>
                <w:lang w:val="en-US"/>
              </w:rPr>
              <w:t>Суббота</w:t>
            </w:r>
            <w:r w:rsidRPr="00234FAD">
              <w:rPr>
                <w:rFonts w:ascii="Times New Roman" w:hAnsi="Times New Roman" w:cs="Times New Roman"/>
                <w:noProof/>
                <w:sz w:val="24"/>
                <w:szCs w:val="24"/>
              </w:rPr>
              <w:t>:</w:t>
            </w:r>
          </w:p>
        </w:tc>
        <w:tc>
          <w:tcPr>
            <w:tcW w:w="3818" w:type="pct"/>
            <w:vAlign w:val="center"/>
          </w:tcPr>
          <w:p w:rsidR="00D92F73" w:rsidRPr="00234FAD" w:rsidRDefault="00D92F73" w:rsidP="00B055AB">
            <w:pPr>
              <w:tabs>
                <w:tab w:val="left" w:pos="1276"/>
              </w:tabs>
              <w:jc w:val="center"/>
              <w:rPr>
                <w:rFonts w:ascii="Times New Roman" w:hAnsi="Times New Roman" w:cs="Times New Roman"/>
                <w:sz w:val="24"/>
                <w:szCs w:val="24"/>
              </w:rPr>
            </w:pPr>
            <w:r w:rsidRPr="00234FAD">
              <w:rPr>
                <w:rFonts w:ascii="Times New Roman" w:hAnsi="Times New Roman" w:cs="Times New Roman"/>
                <w:noProof/>
                <w:sz w:val="24"/>
                <w:szCs w:val="24"/>
                <w:lang w:val="en-US"/>
              </w:rPr>
              <w:t>выходной день</w:t>
            </w:r>
          </w:p>
        </w:tc>
      </w:tr>
      <w:tr w:rsidR="00D92F73" w:rsidRPr="00234FAD" w:rsidTr="00B055AB">
        <w:tc>
          <w:tcPr>
            <w:tcW w:w="1182" w:type="pct"/>
          </w:tcPr>
          <w:p w:rsidR="00D92F73" w:rsidRPr="00234FAD" w:rsidRDefault="00D92F73" w:rsidP="00B055AB">
            <w:pPr>
              <w:tabs>
                <w:tab w:val="left" w:pos="1276"/>
              </w:tabs>
              <w:rPr>
                <w:rFonts w:ascii="Times New Roman" w:hAnsi="Times New Roman" w:cs="Times New Roman"/>
                <w:noProof/>
                <w:sz w:val="24"/>
                <w:szCs w:val="24"/>
                <w:lang w:val="en-US"/>
              </w:rPr>
            </w:pPr>
            <w:r w:rsidRPr="00234FAD">
              <w:rPr>
                <w:rFonts w:ascii="Times New Roman" w:hAnsi="Times New Roman" w:cs="Times New Roman"/>
                <w:noProof/>
                <w:sz w:val="24"/>
                <w:szCs w:val="24"/>
                <w:lang w:val="en-US"/>
              </w:rPr>
              <w:t>Воскресенье:</w:t>
            </w:r>
          </w:p>
        </w:tc>
        <w:tc>
          <w:tcPr>
            <w:tcW w:w="3818" w:type="pct"/>
            <w:vAlign w:val="center"/>
          </w:tcPr>
          <w:p w:rsidR="00D92F73" w:rsidRPr="00234FAD" w:rsidRDefault="00D92F73" w:rsidP="00B055AB">
            <w:pPr>
              <w:tabs>
                <w:tab w:val="left" w:pos="1276"/>
              </w:tabs>
              <w:jc w:val="center"/>
              <w:rPr>
                <w:rFonts w:ascii="Times New Roman" w:hAnsi="Times New Roman" w:cs="Times New Roman"/>
                <w:noProof/>
                <w:sz w:val="24"/>
                <w:szCs w:val="24"/>
              </w:rPr>
            </w:pPr>
            <w:r w:rsidRPr="00234FAD">
              <w:rPr>
                <w:rFonts w:ascii="Times New Roman" w:hAnsi="Times New Roman" w:cs="Times New Roman"/>
                <w:noProof/>
                <w:sz w:val="24"/>
                <w:szCs w:val="24"/>
                <w:lang w:val="en-US"/>
              </w:rPr>
              <w:t>выходной день</w:t>
            </w:r>
          </w:p>
        </w:tc>
      </w:tr>
    </w:tbl>
    <w:p w:rsidR="00D92F73" w:rsidRPr="00234FAD" w:rsidRDefault="00D92F73" w:rsidP="00D92F73">
      <w:pPr>
        <w:ind w:firstLine="540"/>
        <w:jc w:val="both"/>
        <w:rPr>
          <w:rFonts w:ascii="Times New Roman" w:hAnsi="Times New Roman" w:cs="Times New Roman"/>
          <w:sz w:val="24"/>
          <w:szCs w:val="24"/>
        </w:rPr>
      </w:pPr>
    </w:p>
    <w:p w:rsidR="00D92F73" w:rsidRPr="00234FAD" w:rsidRDefault="00D92F73" w:rsidP="00D92F73">
      <w:pPr>
        <w:spacing w:line="240" w:lineRule="auto"/>
        <w:ind w:firstLine="540"/>
        <w:jc w:val="both"/>
        <w:rPr>
          <w:rFonts w:ascii="Times New Roman" w:hAnsi="Times New Roman" w:cs="Times New Roman"/>
          <w:sz w:val="24"/>
          <w:szCs w:val="24"/>
        </w:rPr>
      </w:pPr>
      <w:r w:rsidRPr="00234FAD">
        <w:rPr>
          <w:rFonts w:ascii="Times New Roman" w:hAnsi="Times New Roman" w:cs="Times New Roman"/>
          <w:sz w:val="24"/>
          <w:szCs w:val="24"/>
        </w:rPr>
        <w:t>Почтовый адрес многофункционального центра: 143407, Московская область,</w:t>
      </w:r>
      <w:r w:rsidRPr="00234FAD">
        <w:rPr>
          <w:rFonts w:ascii="Times New Roman" w:hAnsi="Times New Roman" w:cs="Times New Roman"/>
          <w:sz w:val="24"/>
          <w:szCs w:val="24"/>
        </w:rPr>
        <w:br/>
        <w:t>г. Красногорск, бульвар Строителей, д. 1.</w:t>
      </w:r>
    </w:p>
    <w:p w:rsidR="00D92F73" w:rsidRPr="00234FAD" w:rsidRDefault="00D92F73" w:rsidP="00D92F73">
      <w:pPr>
        <w:spacing w:line="240" w:lineRule="auto"/>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Телефон </w:t>
      </w:r>
      <w:r w:rsidRPr="00234FAD">
        <w:rPr>
          <w:rFonts w:ascii="Times New Roman" w:hAnsi="Times New Roman" w:cs="Times New Roman"/>
          <w:sz w:val="24"/>
          <w:szCs w:val="24"/>
          <w:lang w:val="en-US"/>
        </w:rPr>
        <w:t>Call</w:t>
      </w:r>
      <w:r w:rsidRPr="00234FAD">
        <w:rPr>
          <w:rFonts w:ascii="Times New Roman" w:hAnsi="Times New Roman" w:cs="Times New Roman"/>
          <w:sz w:val="24"/>
          <w:szCs w:val="24"/>
        </w:rPr>
        <w:t>-центра: 8(495)794-86-41</w:t>
      </w:r>
      <w:r w:rsidRPr="00234FAD">
        <w:rPr>
          <w:rFonts w:ascii="Times New Roman" w:hAnsi="Times New Roman" w:cs="Times New Roman"/>
          <w:i/>
          <w:sz w:val="24"/>
          <w:szCs w:val="24"/>
        </w:rPr>
        <w:t>.</w:t>
      </w:r>
    </w:p>
    <w:p w:rsidR="00D92F73" w:rsidRPr="00234FAD" w:rsidRDefault="00D92F73" w:rsidP="00D92F73">
      <w:pPr>
        <w:spacing w:line="240" w:lineRule="auto"/>
        <w:ind w:firstLine="540"/>
        <w:jc w:val="both"/>
        <w:rPr>
          <w:rFonts w:ascii="Times New Roman" w:hAnsi="Times New Roman" w:cs="Times New Roman"/>
          <w:i/>
          <w:sz w:val="24"/>
          <w:szCs w:val="24"/>
        </w:rPr>
      </w:pPr>
      <w:r w:rsidRPr="00234FAD">
        <w:rPr>
          <w:rFonts w:ascii="Times New Roman" w:hAnsi="Times New Roman" w:cs="Times New Roman"/>
          <w:sz w:val="24"/>
          <w:szCs w:val="24"/>
        </w:rPr>
        <w:t xml:space="preserve">Официальный сайт многофункционального центра в сети Интернет: </w:t>
      </w:r>
      <w:r w:rsidRPr="00234FAD">
        <w:rPr>
          <w:rFonts w:ascii="Times New Roman" w:hAnsi="Times New Roman" w:cs="Times New Roman"/>
          <w:sz w:val="24"/>
          <w:szCs w:val="24"/>
          <w:lang w:val="en-US"/>
        </w:rPr>
        <w:t>mfc</w:t>
      </w:r>
      <w:r w:rsidRPr="00234FAD">
        <w:rPr>
          <w:rFonts w:ascii="Times New Roman" w:hAnsi="Times New Roman" w:cs="Times New Roman"/>
          <w:sz w:val="24"/>
          <w:szCs w:val="24"/>
        </w:rPr>
        <w:t>.</w:t>
      </w:r>
      <w:r w:rsidRPr="00234FAD">
        <w:rPr>
          <w:rFonts w:ascii="Times New Roman" w:hAnsi="Times New Roman" w:cs="Times New Roman"/>
          <w:sz w:val="24"/>
          <w:szCs w:val="24"/>
          <w:lang w:val="en-US"/>
        </w:rPr>
        <w:t>mosreg</w:t>
      </w:r>
      <w:r w:rsidRPr="00234FAD">
        <w:rPr>
          <w:rFonts w:ascii="Times New Roman" w:hAnsi="Times New Roman" w:cs="Times New Roman"/>
          <w:sz w:val="24"/>
          <w:szCs w:val="24"/>
        </w:rPr>
        <w:t>.</w:t>
      </w:r>
      <w:r w:rsidRPr="00234FAD">
        <w:rPr>
          <w:rFonts w:ascii="Times New Roman" w:hAnsi="Times New Roman" w:cs="Times New Roman"/>
          <w:sz w:val="24"/>
          <w:szCs w:val="24"/>
          <w:lang w:val="en-US"/>
        </w:rPr>
        <w:t>ru</w:t>
      </w:r>
      <w:r w:rsidRPr="00234FAD">
        <w:rPr>
          <w:rFonts w:ascii="Times New Roman" w:hAnsi="Times New Roman" w:cs="Times New Roman"/>
          <w:i/>
          <w:sz w:val="24"/>
          <w:szCs w:val="24"/>
        </w:rPr>
        <w:t>.</w:t>
      </w:r>
    </w:p>
    <w:p w:rsidR="00D92F73" w:rsidRPr="00234FAD" w:rsidRDefault="00D92F73" w:rsidP="00D92F73">
      <w:pPr>
        <w:spacing w:line="240" w:lineRule="auto"/>
        <w:ind w:firstLine="567"/>
        <w:jc w:val="both"/>
        <w:outlineLvl w:val="2"/>
        <w:rPr>
          <w:rFonts w:ascii="Times New Roman" w:hAnsi="Times New Roman" w:cs="Times New Roman"/>
          <w:i/>
          <w:sz w:val="24"/>
          <w:szCs w:val="24"/>
        </w:rPr>
      </w:pPr>
      <w:bookmarkStart w:id="50" w:name="_Toc530579924"/>
      <w:r w:rsidRPr="00234FAD">
        <w:rPr>
          <w:rFonts w:ascii="Times New Roman" w:hAnsi="Times New Roman" w:cs="Times New Roman"/>
          <w:sz w:val="24"/>
          <w:szCs w:val="24"/>
        </w:rPr>
        <w:t xml:space="preserve">Адрес электронной почты многофункционального центра в сети Интернет: </w:t>
      </w:r>
      <w:hyperlink r:id="rId18" w:history="1">
        <w:r w:rsidRPr="00234FAD">
          <w:rPr>
            <w:rStyle w:val="a5"/>
            <w:rFonts w:ascii="Times New Roman" w:hAnsi="Times New Roman" w:cs="Times New Roman"/>
            <w:color w:val="auto"/>
            <w:sz w:val="24"/>
            <w:szCs w:val="24"/>
            <w:lang w:val="en-US"/>
          </w:rPr>
          <w:t>MFC</w:t>
        </w:r>
        <w:r w:rsidRPr="00234FAD">
          <w:rPr>
            <w:rStyle w:val="a5"/>
            <w:rFonts w:ascii="Times New Roman" w:hAnsi="Times New Roman" w:cs="Times New Roman"/>
            <w:color w:val="auto"/>
            <w:sz w:val="24"/>
            <w:szCs w:val="24"/>
          </w:rPr>
          <w:t>@</w:t>
        </w:r>
        <w:r w:rsidRPr="00234FAD">
          <w:rPr>
            <w:rStyle w:val="a5"/>
            <w:rFonts w:ascii="Times New Roman" w:hAnsi="Times New Roman" w:cs="Times New Roman"/>
            <w:color w:val="auto"/>
            <w:sz w:val="24"/>
            <w:szCs w:val="24"/>
            <w:lang w:val="en-US"/>
          </w:rPr>
          <w:t>mosreg</w:t>
        </w:r>
        <w:r w:rsidRPr="00234FAD">
          <w:rPr>
            <w:rStyle w:val="a5"/>
            <w:rFonts w:ascii="Times New Roman" w:hAnsi="Times New Roman" w:cs="Times New Roman"/>
            <w:color w:val="auto"/>
            <w:sz w:val="24"/>
            <w:szCs w:val="24"/>
          </w:rPr>
          <w:t>.</w:t>
        </w:r>
        <w:r w:rsidRPr="00234FAD">
          <w:rPr>
            <w:rStyle w:val="a5"/>
            <w:rFonts w:ascii="Times New Roman" w:hAnsi="Times New Roman" w:cs="Times New Roman"/>
            <w:color w:val="auto"/>
            <w:sz w:val="24"/>
            <w:szCs w:val="24"/>
            <w:lang w:val="en-US"/>
          </w:rPr>
          <w:t>ru</w:t>
        </w:r>
      </w:hyperlink>
      <w:r w:rsidR="00605E80" w:rsidRPr="00234FAD">
        <w:rPr>
          <w:rFonts w:ascii="Times New Roman" w:hAnsi="Times New Roman" w:cs="Times New Roman"/>
          <w:i/>
          <w:sz w:val="24"/>
          <w:szCs w:val="24"/>
        </w:rPr>
        <w:t>.</w:t>
      </w:r>
      <w:bookmarkEnd w:id="50"/>
    </w:p>
    <w:p w:rsidR="00D92F73" w:rsidRDefault="007C2689" w:rsidP="007C2689">
      <w:pPr>
        <w:ind w:firstLine="567"/>
        <w:outlineLvl w:val="2"/>
        <w:rPr>
          <w:rFonts w:ascii="Times New Roman" w:hAnsi="Times New Roman" w:cs="Times New Roman"/>
          <w:sz w:val="24"/>
          <w:szCs w:val="24"/>
        </w:rPr>
      </w:pPr>
      <w:bookmarkStart w:id="51" w:name="_Toc530579925"/>
      <w:r>
        <w:rPr>
          <w:rFonts w:ascii="Times New Roman" w:hAnsi="Times New Roman" w:cs="Times New Roman"/>
          <w:sz w:val="24"/>
          <w:szCs w:val="24"/>
        </w:rPr>
        <w:t>Список отделов МФЦ представлен на официальном сайте «Мои документы» в Московской области:</w:t>
      </w:r>
      <w:r w:rsidRPr="007C2689">
        <w:rPr>
          <w:rFonts w:ascii="Times New Roman" w:hAnsi="Times New Roman" w:cs="Times New Roman"/>
          <w:sz w:val="24"/>
          <w:szCs w:val="24"/>
        </w:rPr>
        <w:t xml:space="preserve"> </w:t>
      </w:r>
      <w:r>
        <w:rPr>
          <w:rFonts w:ascii="Times New Roman" w:hAnsi="Times New Roman" w:cs="Times New Roman"/>
          <w:sz w:val="24"/>
          <w:szCs w:val="24"/>
          <w:lang w:val="en-US"/>
        </w:rPr>
        <w:t>mfc</w:t>
      </w:r>
      <w:r w:rsidRPr="007C2689">
        <w:rPr>
          <w:rFonts w:ascii="Times New Roman" w:hAnsi="Times New Roman" w:cs="Times New Roman"/>
          <w:sz w:val="24"/>
          <w:szCs w:val="24"/>
        </w:rPr>
        <w:t>.</w:t>
      </w:r>
      <w:r>
        <w:rPr>
          <w:rFonts w:ascii="Times New Roman" w:hAnsi="Times New Roman" w:cs="Times New Roman"/>
          <w:sz w:val="24"/>
          <w:szCs w:val="24"/>
          <w:lang w:val="en-US"/>
        </w:rPr>
        <w:t>mosreg</w:t>
      </w:r>
      <w:r w:rsidRPr="007C2689">
        <w:rPr>
          <w:rFonts w:ascii="Times New Roman" w:hAnsi="Times New Roman" w:cs="Times New Roman"/>
          <w:sz w:val="24"/>
          <w:szCs w:val="24"/>
        </w:rPr>
        <w:t>.</w:t>
      </w:r>
      <w:r>
        <w:rPr>
          <w:rFonts w:ascii="Times New Roman" w:hAnsi="Times New Roman" w:cs="Times New Roman"/>
          <w:sz w:val="24"/>
          <w:szCs w:val="24"/>
          <w:lang w:val="en-US"/>
        </w:rPr>
        <w:t>ru</w:t>
      </w:r>
      <w:bookmarkEnd w:id="51"/>
      <w:r w:rsidRPr="007C2689">
        <w:rPr>
          <w:rFonts w:ascii="Times New Roman" w:hAnsi="Times New Roman" w:cs="Times New Roman"/>
          <w:sz w:val="24"/>
          <w:szCs w:val="24"/>
        </w:rPr>
        <w:t xml:space="preserve"> </w:t>
      </w:r>
    </w:p>
    <w:p w:rsidR="007C2689" w:rsidRPr="007C2689" w:rsidRDefault="007C2689" w:rsidP="007C2689">
      <w:pPr>
        <w:ind w:firstLine="567"/>
        <w:outlineLvl w:val="2"/>
        <w:rPr>
          <w:rFonts w:ascii="Times New Roman" w:hAnsi="Times New Roman" w:cs="Times New Roman"/>
          <w:sz w:val="24"/>
          <w:szCs w:val="24"/>
        </w:rPr>
        <w:sectPr w:rsidR="007C2689" w:rsidRPr="007C2689" w:rsidSect="00C55504">
          <w:footerReference w:type="even" r:id="rId19"/>
          <w:footerReference w:type="default" r:id="rId20"/>
          <w:pgSz w:w="11906" w:h="16838"/>
          <w:pgMar w:top="1135" w:right="282" w:bottom="993" w:left="1985" w:header="709" w:footer="709" w:gutter="0"/>
          <w:cols w:space="708"/>
          <w:titlePg/>
          <w:docGrid w:linePitch="360"/>
        </w:sectPr>
      </w:pPr>
      <w:bookmarkStart w:id="52" w:name="_Toc530579926"/>
      <w:r>
        <w:rPr>
          <w:rFonts w:ascii="Times New Roman" w:hAnsi="Times New Roman" w:cs="Times New Roman"/>
          <w:sz w:val="24"/>
          <w:szCs w:val="24"/>
        </w:rPr>
        <w:t xml:space="preserve">Единый номер </w:t>
      </w:r>
      <w:r w:rsidR="001F0073">
        <w:rPr>
          <w:rFonts w:ascii="Times New Roman" w:hAnsi="Times New Roman" w:cs="Times New Roman"/>
          <w:sz w:val="24"/>
          <w:szCs w:val="24"/>
        </w:rPr>
        <w:t>С</w:t>
      </w:r>
      <w:r>
        <w:rPr>
          <w:rFonts w:ascii="Times New Roman" w:hAnsi="Times New Roman" w:cs="Times New Roman"/>
          <w:sz w:val="24"/>
          <w:szCs w:val="24"/>
          <w:lang w:val="en-US"/>
        </w:rPr>
        <w:t>all</w:t>
      </w:r>
      <w:r w:rsidR="0004684D">
        <w:rPr>
          <w:rFonts w:ascii="Times New Roman" w:hAnsi="Times New Roman" w:cs="Times New Roman"/>
          <w:sz w:val="24"/>
          <w:szCs w:val="24"/>
        </w:rPr>
        <w:t>-</w:t>
      </w:r>
      <w:r w:rsidR="00B104AB">
        <w:rPr>
          <w:rFonts w:ascii="Times New Roman" w:hAnsi="Times New Roman" w:cs="Times New Roman"/>
          <w:sz w:val="24"/>
          <w:szCs w:val="24"/>
        </w:rPr>
        <w:t>центра МФЦ  МО: 8-800-550-50-30</w:t>
      </w:r>
      <w:bookmarkEnd w:id="52"/>
    </w:p>
    <w:p w:rsidR="00590A4B" w:rsidRPr="00234FAD" w:rsidRDefault="002225BC" w:rsidP="00B104A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bookmarkStart w:id="53" w:name="_Toc530579927"/>
      <w:r w:rsidR="00590A4B" w:rsidRPr="00234FAD">
        <w:rPr>
          <w:rFonts w:ascii="Times New Roman" w:eastAsia="Times New Roman" w:hAnsi="Times New Roman" w:cs="Times New Roman"/>
          <w:sz w:val="24"/>
          <w:szCs w:val="24"/>
          <w:lang w:eastAsia="ru-RU"/>
        </w:rPr>
        <w:t xml:space="preserve">Приложение </w:t>
      </w:r>
      <w:r w:rsidR="000F78BD" w:rsidRPr="00234FAD">
        <w:rPr>
          <w:rFonts w:ascii="Times New Roman" w:eastAsia="Times New Roman" w:hAnsi="Times New Roman" w:cs="Times New Roman"/>
          <w:sz w:val="24"/>
          <w:szCs w:val="24"/>
          <w:lang w:eastAsia="ru-RU"/>
        </w:rPr>
        <w:t>3</w:t>
      </w:r>
      <w:bookmarkEnd w:id="53"/>
    </w:p>
    <w:p w:rsidR="00590A4B" w:rsidRPr="00234FAD" w:rsidRDefault="00590A4B" w:rsidP="00590A4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к Административному регламенту</w:t>
      </w:r>
    </w:p>
    <w:p w:rsidR="00590A4B" w:rsidRPr="00234FAD" w:rsidRDefault="00590A4B" w:rsidP="007472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F78BD" w:rsidRPr="00234FAD" w:rsidRDefault="000F78BD" w:rsidP="00790DC2">
      <w:pPr>
        <w:widowControl w:val="0"/>
        <w:autoSpaceDE w:val="0"/>
        <w:autoSpaceDN w:val="0"/>
        <w:adjustRightInd w:val="0"/>
        <w:spacing w:after="0" w:line="240" w:lineRule="auto"/>
        <w:ind w:firstLine="567"/>
        <w:jc w:val="center"/>
        <w:rPr>
          <w:rFonts w:ascii="Times New Roman" w:eastAsia="Times New Roman" w:hAnsi="Times New Roman" w:cs="Times New Roman"/>
          <w:b/>
          <w:bCs/>
          <w:iCs/>
          <w:sz w:val="24"/>
          <w:szCs w:val="24"/>
          <w:lang w:eastAsia="ru-RU"/>
        </w:rPr>
      </w:pPr>
      <w:bookmarkStart w:id="54" w:name="_Toc494214318"/>
      <w:r w:rsidRPr="00234FAD">
        <w:rPr>
          <w:rFonts w:ascii="Times New Roman" w:eastAsia="Times New Roman" w:hAnsi="Times New Roman" w:cs="Times New Roman"/>
          <w:b/>
          <w:bCs/>
          <w:iCs/>
          <w:sz w:val="24"/>
          <w:szCs w:val="24"/>
          <w:lang w:eastAsia="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54"/>
    </w:p>
    <w:p w:rsidR="009F61C2" w:rsidRPr="00234FAD" w:rsidRDefault="009F61C2" w:rsidP="00790DC2">
      <w:pPr>
        <w:pStyle w:val="ConsPlusNormal"/>
        <w:ind w:firstLine="567"/>
        <w:jc w:val="both"/>
        <w:rPr>
          <w:rFonts w:ascii="Times New Roman" w:hAnsi="Times New Roman" w:cs="Times New Roman"/>
          <w:sz w:val="24"/>
          <w:szCs w:val="24"/>
        </w:rPr>
      </w:pP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 xml:space="preserve">1. Информация о месте нахождения и графике работы Подразделения,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w:t>
      </w:r>
      <w:r w:rsidR="00C66200" w:rsidRPr="00234FAD">
        <w:rPr>
          <w:rFonts w:ascii="Times New Roman" w:hAnsi="Times New Roman" w:cs="Times New Roman"/>
          <w:sz w:val="24"/>
          <w:szCs w:val="24"/>
        </w:rPr>
        <w:t>МФЦ</w:t>
      </w:r>
      <w:r w:rsidRPr="00234FAD">
        <w:rPr>
          <w:rFonts w:ascii="Times New Roman" w:hAnsi="Times New Roman" w:cs="Times New Roman"/>
          <w:sz w:val="24"/>
          <w:szCs w:val="24"/>
        </w:rPr>
        <w:t xml:space="preserve">, справочные телефоны </w:t>
      </w:r>
      <w:r w:rsidRPr="00234FAD">
        <w:rPr>
          <w:rFonts w:ascii="Times New Roman" w:hAnsi="Times New Roman" w:cs="Times New Roman"/>
          <w:sz w:val="24"/>
          <w:szCs w:val="24"/>
          <w:lang w:eastAsia="ru-RU"/>
        </w:rPr>
        <w:t xml:space="preserve">Администрации и </w:t>
      </w:r>
      <w:r w:rsidRPr="00234FAD">
        <w:rPr>
          <w:rFonts w:ascii="Times New Roman" w:hAnsi="Times New Roman" w:cs="Times New Roman"/>
          <w:sz w:val="24"/>
          <w:szCs w:val="24"/>
        </w:rPr>
        <w:t xml:space="preserve">Подразделения, адреса официальных сайтов </w:t>
      </w:r>
      <w:r w:rsidRPr="00234FAD">
        <w:rPr>
          <w:rFonts w:ascii="Times New Roman" w:hAnsi="Times New Roman" w:cs="Times New Roman"/>
          <w:sz w:val="24"/>
          <w:szCs w:val="24"/>
          <w:lang w:eastAsia="ru-RU"/>
        </w:rPr>
        <w:t>Администрации</w:t>
      </w:r>
      <w:r w:rsidRPr="00234FAD">
        <w:rPr>
          <w:rFonts w:ascii="Times New Roman" w:hAnsi="Times New Roman" w:cs="Times New Roman"/>
          <w:sz w:val="24"/>
          <w:szCs w:val="24"/>
        </w:rPr>
        <w:t xml:space="preserve"> в информационно-телекоммуникационной сети Интернет, содержится в Приложении № 2 к настоящему Административному регламенту.</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3.2. Информация о порядке предоставления муниципальной услуги содержит следующие сведения:</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 xml:space="preserve">1) наименование и почтовые адреса </w:t>
      </w:r>
      <w:r w:rsidRPr="00234FAD">
        <w:rPr>
          <w:rFonts w:ascii="Times New Roman" w:hAnsi="Times New Roman" w:cs="Times New Roman"/>
          <w:sz w:val="24"/>
          <w:szCs w:val="24"/>
          <w:lang w:eastAsia="ru-RU"/>
        </w:rPr>
        <w:t>Администрации</w:t>
      </w:r>
      <w:r w:rsidRPr="00234FAD">
        <w:rPr>
          <w:rFonts w:ascii="Times New Roman" w:hAnsi="Times New Roman" w:cs="Times New Roman"/>
          <w:sz w:val="24"/>
          <w:szCs w:val="24"/>
        </w:rPr>
        <w:t xml:space="preserve">, Подразделения и </w:t>
      </w:r>
      <w:r w:rsidR="00C66200" w:rsidRPr="00234FAD">
        <w:rPr>
          <w:rFonts w:ascii="Times New Roman" w:hAnsi="Times New Roman" w:cs="Times New Roman"/>
          <w:sz w:val="24"/>
          <w:szCs w:val="24"/>
        </w:rPr>
        <w:t>МФЦ</w:t>
      </w:r>
      <w:r w:rsidRPr="00234FAD">
        <w:rPr>
          <w:rFonts w:ascii="Times New Roman" w:hAnsi="Times New Roman" w:cs="Times New Roman"/>
          <w:sz w:val="24"/>
          <w:szCs w:val="24"/>
        </w:rPr>
        <w:t>;</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 xml:space="preserve">2) справочные номера телефонов </w:t>
      </w:r>
      <w:r w:rsidRPr="00234FAD">
        <w:rPr>
          <w:rFonts w:ascii="Times New Roman" w:hAnsi="Times New Roman" w:cs="Times New Roman"/>
          <w:sz w:val="24"/>
          <w:szCs w:val="24"/>
          <w:lang w:eastAsia="ru-RU"/>
        </w:rPr>
        <w:t>Администрации</w:t>
      </w:r>
      <w:r w:rsidRPr="00234FAD">
        <w:rPr>
          <w:rFonts w:ascii="Times New Roman" w:hAnsi="Times New Roman" w:cs="Times New Roman"/>
          <w:sz w:val="24"/>
          <w:szCs w:val="24"/>
        </w:rPr>
        <w:t xml:space="preserve">, Подразделения и </w:t>
      </w:r>
      <w:r w:rsidR="00C66200" w:rsidRPr="00234FAD">
        <w:rPr>
          <w:rFonts w:ascii="Times New Roman" w:hAnsi="Times New Roman" w:cs="Times New Roman"/>
          <w:sz w:val="24"/>
          <w:szCs w:val="24"/>
        </w:rPr>
        <w:t>МФЦ</w:t>
      </w:r>
      <w:r w:rsidRPr="00234FAD">
        <w:rPr>
          <w:rFonts w:ascii="Times New Roman" w:hAnsi="Times New Roman" w:cs="Times New Roman"/>
          <w:sz w:val="24"/>
          <w:szCs w:val="24"/>
        </w:rPr>
        <w:t>;</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 xml:space="preserve">3) адрес официального сайта </w:t>
      </w:r>
      <w:r w:rsidRPr="00234FAD">
        <w:rPr>
          <w:rFonts w:ascii="Times New Roman" w:hAnsi="Times New Roman" w:cs="Times New Roman"/>
          <w:sz w:val="24"/>
          <w:szCs w:val="24"/>
          <w:lang w:eastAsia="ru-RU"/>
        </w:rPr>
        <w:t>Администрации</w:t>
      </w:r>
      <w:r w:rsidRPr="00234FAD">
        <w:rPr>
          <w:rFonts w:ascii="Times New Roman" w:hAnsi="Times New Roman" w:cs="Times New Roman"/>
          <w:sz w:val="24"/>
          <w:szCs w:val="24"/>
        </w:rPr>
        <w:t xml:space="preserve"> и </w:t>
      </w:r>
      <w:r w:rsidR="00C66200" w:rsidRPr="00234FAD">
        <w:rPr>
          <w:rFonts w:ascii="Times New Roman" w:hAnsi="Times New Roman" w:cs="Times New Roman"/>
          <w:sz w:val="24"/>
          <w:szCs w:val="24"/>
        </w:rPr>
        <w:t xml:space="preserve">МФЦ </w:t>
      </w:r>
      <w:r w:rsidRPr="00234FAD">
        <w:rPr>
          <w:rFonts w:ascii="Times New Roman" w:hAnsi="Times New Roman" w:cs="Times New Roman"/>
          <w:sz w:val="24"/>
          <w:szCs w:val="24"/>
        </w:rPr>
        <w:t>в информационно-телекоммуникационной сети «Интернет» (далее – сеть Интернет), адреса электронной почты;</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 xml:space="preserve">4) график работы </w:t>
      </w:r>
      <w:r w:rsidRPr="00234FAD">
        <w:rPr>
          <w:rFonts w:ascii="Times New Roman" w:hAnsi="Times New Roman" w:cs="Times New Roman"/>
          <w:sz w:val="24"/>
          <w:szCs w:val="24"/>
          <w:lang w:eastAsia="ru-RU"/>
        </w:rPr>
        <w:t>Администрации</w:t>
      </w:r>
      <w:r w:rsidRPr="00234FAD">
        <w:rPr>
          <w:rFonts w:ascii="Times New Roman" w:hAnsi="Times New Roman" w:cs="Times New Roman"/>
          <w:sz w:val="24"/>
          <w:szCs w:val="24"/>
        </w:rPr>
        <w:t xml:space="preserve">, Подразделения и </w:t>
      </w:r>
      <w:r w:rsidR="00C66200" w:rsidRPr="00234FAD">
        <w:rPr>
          <w:rFonts w:ascii="Times New Roman" w:hAnsi="Times New Roman" w:cs="Times New Roman"/>
          <w:sz w:val="24"/>
          <w:szCs w:val="24"/>
        </w:rPr>
        <w:t>МФЦ</w:t>
      </w:r>
      <w:r w:rsidRPr="00234FAD">
        <w:rPr>
          <w:rFonts w:ascii="Times New Roman" w:hAnsi="Times New Roman" w:cs="Times New Roman"/>
          <w:sz w:val="24"/>
          <w:szCs w:val="24"/>
        </w:rPr>
        <w:t>;</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5) требования к письменному запросу заявителей о предоставлении информации о порядке предоставления муниципальной услуги;</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6) перечень документов, необходимых для получения муниципальной услуги;</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7) выдержки из правовых актов, содержащих нормы, регулирующие деятельность по предоставлению муниципальной услуги;</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8) текст Административного регламента с приложениями;</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9) краткое описание порядка предоставления муниципальной услуги;</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10) образцы оформления документов, необходимых для получения муниципальной услуги, и требования к ним;</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 xml:space="preserve">11) перечень типовых, наиболее актуальных вопросов граждан, относящихся к компетенции </w:t>
      </w:r>
      <w:r w:rsidRPr="00234FAD">
        <w:rPr>
          <w:rFonts w:ascii="Times New Roman" w:hAnsi="Times New Roman" w:cs="Times New Roman"/>
          <w:sz w:val="24"/>
          <w:szCs w:val="24"/>
          <w:lang w:eastAsia="ru-RU"/>
        </w:rPr>
        <w:t>Администрации</w:t>
      </w:r>
      <w:r w:rsidRPr="00234FAD">
        <w:rPr>
          <w:rFonts w:ascii="Times New Roman" w:hAnsi="Times New Roman" w:cs="Times New Roman"/>
          <w:sz w:val="24"/>
          <w:szCs w:val="24"/>
        </w:rPr>
        <w:t>, Подразделения и ответы на них.</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 xml:space="preserve">3.3. Информация, указанная в пункте 3.2 предоставляется </w:t>
      </w:r>
      <w:r w:rsidR="00C63F7E" w:rsidRPr="00234FAD">
        <w:rPr>
          <w:rFonts w:ascii="Times New Roman" w:hAnsi="Times New Roman" w:cs="Times New Roman"/>
          <w:sz w:val="24"/>
          <w:szCs w:val="24"/>
        </w:rPr>
        <w:t xml:space="preserve">работниками </w:t>
      </w:r>
      <w:r w:rsidRPr="00234FAD">
        <w:rPr>
          <w:rFonts w:ascii="Times New Roman" w:hAnsi="Times New Roman" w:cs="Times New Roman"/>
          <w:sz w:val="24"/>
          <w:szCs w:val="24"/>
        </w:rPr>
        <w:t xml:space="preserve">Подразделения и </w:t>
      </w:r>
      <w:r w:rsidR="00C63F7E" w:rsidRPr="00234FAD">
        <w:rPr>
          <w:rFonts w:ascii="Times New Roman" w:hAnsi="Times New Roman" w:cs="Times New Roman"/>
          <w:sz w:val="24"/>
          <w:szCs w:val="24"/>
        </w:rPr>
        <w:t>специалистами МФЦ</w:t>
      </w:r>
      <w:r w:rsidRPr="00234FAD">
        <w:rPr>
          <w:rFonts w:ascii="Times New Roman" w:hAnsi="Times New Roman" w:cs="Times New Roman"/>
          <w:sz w:val="24"/>
          <w:szCs w:val="24"/>
        </w:rPr>
        <w:t>:</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непосредственно в помещенияхПодразделения;</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 xml:space="preserve">посредством размещения на официальном сайте </w:t>
      </w:r>
      <w:r w:rsidRPr="00234FAD">
        <w:rPr>
          <w:rFonts w:ascii="Times New Roman" w:hAnsi="Times New Roman" w:cs="Times New Roman"/>
          <w:sz w:val="24"/>
          <w:szCs w:val="24"/>
          <w:lang w:eastAsia="ru-RU"/>
        </w:rPr>
        <w:t>Администрации</w:t>
      </w:r>
      <w:r w:rsidRPr="00234FAD">
        <w:rPr>
          <w:rFonts w:ascii="Times New Roman" w:hAnsi="Times New Roman" w:cs="Times New Roman"/>
          <w:sz w:val="24"/>
          <w:szCs w:val="24"/>
        </w:rPr>
        <w:t xml:space="preserve"> в сети Интернет http://www.sergiev-reg.ru, официальном </w:t>
      </w:r>
      <w:r w:rsidR="00C63F7E" w:rsidRPr="00234FAD">
        <w:rPr>
          <w:rFonts w:ascii="Times New Roman" w:hAnsi="Times New Roman" w:cs="Times New Roman"/>
          <w:sz w:val="24"/>
          <w:szCs w:val="24"/>
        </w:rPr>
        <w:t>МФЦ</w:t>
      </w:r>
      <w:r w:rsidRPr="00234FAD">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Московской области» www.pgu.mosreg.ru (далее – Портал государственных и муниципальных услуг (функций) Московской области);</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с использованием средств массовой информации, электронной или телефонной связи, включая автоинформирование;</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 xml:space="preserve">при личном обращении заявителя в </w:t>
      </w:r>
      <w:r w:rsidR="00C63F7E" w:rsidRPr="00234FAD">
        <w:rPr>
          <w:rFonts w:ascii="Times New Roman" w:hAnsi="Times New Roman" w:cs="Times New Roman"/>
          <w:sz w:val="24"/>
          <w:szCs w:val="24"/>
        </w:rPr>
        <w:t>МФЦ</w:t>
      </w:r>
      <w:r w:rsidRPr="00234FAD">
        <w:rPr>
          <w:rFonts w:ascii="Times New Roman" w:hAnsi="Times New Roman" w:cs="Times New Roman"/>
          <w:sz w:val="24"/>
          <w:szCs w:val="24"/>
        </w:rPr>
        <w:t>.</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Консультирование по вопросам предоставления муниципальной услуги осуществляется в устной форме бесплатно.</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 xml:space="preserve">Консультации по вопросам предоставления муниципальной услуги предоставляют </w:t>
      </w:r>
      <w:r w:rsidR="00C63F7E" w:rsidRPr="00234FAD">
        <w:rPr>
          <w:rFonts w:ascii="Times New Roman" w:hAnsi="Times New Roman" w:cs="Times New Roman"/>
          <w:sz w:val="24"/>
          <w:szCs w:val="24"/>
        </w:rPr>
        <w:t>работниками</w:t>
      </w:r>
      <w:r w:rsidRPr="00234FAD">
        <w:rPr>
          <w:rFonts w:ascii="Times New Roman" w:hAnsi="Times New Roman" w:cs="Times New Roman"/>
          <w:sz w:val="24"/>
          <w:szCs w:val="24"/>
        </w:rPr>
        <w:t xml:space="preserve">Подразделения (далее – </w:t>
      </w:r>
      <w:r w:rsidR="00C63F7E" w:rsidRPr="00234FAD">
        <w:rPr>
          <w:rFonts w:ascii="Times New Roman" w:hAnsi="Times New Roman" w:cs="Times New Roman"/>
          <w:sz w:val="24"/>
          <w:szCs w:val="24"/>
        </w:rPr>
        <w:t>работники</w:t>
      </w:r>
      <w:r w:rsidRPr="00234FAD">
        <w:rPr>
          <w:rFonts w:ascii="Times New Roman" w:hAnsi="Times New Roman" w:cs="Times New Roman"/>
          <w:sz w:val="24"/>
          <w:szCs w:val="24"/>
        </w:rPr>
        <w:t>).</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lastRenderedPageBreak/>
        <w:t xml:space="preserve">При ответах на телефонные звонки и устные обращения заявителей </w:t>
      </w:r>
      <w:r w:rsidR="00C63F7E" w:rsidRPr="00234FAD">
        <w:rPr>
          <w:rFonts w:ascii="Times New Roman" w:hAnsi="Times New Roman" w:cs="Times New Roman"/>
          <w:sz w:val="24"/>
          <w:szCs w:val="24"/>
        </w:rPr>
        <w:t>работники</w:t>
      </w:r>
      <w:r w:rsidRPr="00234FAD">
        <w:rPr>
          <w:rFonts w:ascii="Times New Roman" w:hAnsi="Times New Roman" w:cs="Times New Roman"/>
          <w:sz w:val="24"/>
          <w:szCs w:val="24"/>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в который позвонил заявитель, фамилии, имени, отчестве и должности </w:t>
      </w:r>
      <w:r w:rsidR="00C63F7E" w:rsidRPr="00234FAD">
        <w:rPr>
          <w:rFonts w:ascii="Times New Roman" w:hAnsi="Times New Roman" w:cs="Times New Roman"/>
          <w:sz w:val="24"/>
          <w:szCs w:val="24"/>
        </w:rPr>
        <w:t>работника</w:t>
      </w:r>
      <w:r w:rsidRPr="00234FAD">
        <w:rPr>
          <w:rFonts w:ascii="Times New Roman" w:hAnsi="Times New Roman" w:cs="Times New Roman"/>
          <w:sz w:val="24"/>
          <w:szCs w:val="24"/>
        </w:rPr>
        <w:t>, принявшего телефонный звонок.</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 xml:space="preserve">Если суть поставленного в телефонном звонке вопроса не относится к компетенции </w:t>
      </w:r>
      <w:r w:rsidR="00C63F7E" w:rsidRPr="00234FAD">
        <w:rPr>
          <w:rFonts w:ascii="Times New Roman" w:hAnsi="Times New Roman" w:cs="Times New Roman"/>
          <w:sz w:val="24"/>
          <w:szCs w:val="24"/>
        </w:rPr>
        <w:t>работник</w:t>
      </w:r>
      <w:r w:rsidRPr="00234FAD">
        <w:rPr>
          <w:rFonts w:ascii="Times New Roman" w:hAnsi="Times New Roman" w:cs="Times New Roman"/>
          <w:sz w:val="24"/>
          <w:szCs w:val="24"/>
        </w:rPr>
        <w:t xml:space="preserve">а, принявшего телефонный звонок, звонок должен быть переадресован (переведен) на </w:t>
      </w:r>
      <w:r w:rsidR="00C63F7E" w:rsidRPr="00234FAD">
        <w:rPr>
          <w:rFonts w:ascii="Times New Roman" w:hAnsi="Times New Roman" w:cs="Times New Roman"/>
          <w:sz w:val="24"/>
          <w:szCs w:val="24"/>
        </w:rPr>
        <w:t>работника</w:t>
      </w:r>
      <w:r w:rsidRPr="00234FAD">
        <w:rPr>
          <w:rFonts w:ascii="Times New Roman" w:hAnsi="Times New Roman" w:cs="Times New Roman"/>
          <w:sz w:val="24"/>
          <w:szCs w:val="24"/>
        </w:rPr>
        <w:t xml:space="preserve">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9F61C2" w:rsidRPr="00234FAD" w:rsidRDefault="00C63F7E"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Работники</w:t>
      </w:r>
      <w:r w:rsidR="009F61C2" w:rsidRPr="00234FAD">
        <w:rPr>
          <w:rFonts w:ascii="Times New Roman" w:hAnsi="Times New Roman" w:cs="Times New Roman"/>
          <w:sz w:val="24"/>
          <w:szCs w:val="24"/>
        </w:rPr>
        <w:t>,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3.4. На информационных стендах в помещении, предназначенном для приема документов, размещается следующая информация:</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извлечения из текста настоящего Административного регламента с приложениями;</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блок-схема и краткое описание порядка предоставления муниципальной услуги;</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перечень документов, необходимых для получения муниципальной услуги, а также требования, предъявляемые к этим документам;</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график приема заявителей;</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образцы оформления документов, необходимых для предоставления муниципальной услуги;</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 xml:space="preserve">порядок информирования о ходе предоставления </w:t>
      </w:r>
      <w:r w:rsidR="00C63F7E" w:rsidRPr="00234FAD">
        <w:rPr>
          <w:rFonts w:ascii="Times New Roman" w:hAnsi="Times New Roman" w:cs="Times New Roman"/>
          <w:sz w:val="24"/>
          <w:szCs w:val="24"/>
        </w:rPr>
        <w:t>М</w:t>
      </w:r>
      <w:r w:rsidRPr="00234FAD">
        <w:rPr>
          <w:rFonts w:ascii="Times New Roman" w:hAnsi="Times New Roman" w:cs="Times New Roman"/>
          <w:sz w:val="24"/>
          <w:szCs w:val="24"/>
        </w:rPr>
        <w:t>униципальной услуги;</w:t>
      </w:r>
    </w:p>
    <w:p w:rsidR="009F61C2"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 xml:space="preserve">порядок обжалования решений, действий или бездействия специалистов, ответственных за предоставление </w:t>
      </w:r>
      <w:r w:rsidR="00C63F7E" w:rsidRPr="00234FAD">
        <w:rPr>
          <w:rFonts w:ascii="Times New Roman" w:hAnsi="Times New Roman" w:cs="Times New Roman"/>
          <w:sz w:val="24"/>
          <w:szCs w:val="24"/>
        </w:rPr>
        <w:t>М</w:t>
      </w:r>
      <w:r w:rsidRPr="00234FAD">
        <w:rPr>
          <w:rFonts w:ascii="Times New Roman" w:hAnsi="Times New Roman" w:cs="Times New Roman"/>
          <w:sz w:val="24"/>
          <w:szCs w:val="24"/>
        </w:rPr>
        <w:t>униципальной услуги;</w:t>
      </w:r>
    </w:p>
    <w:p w:rsidR="004E0CC3" w:rsidRPr="00234FAD" w:rsidRDefault="009F61C2" w:rsidP="00790DC2">
      <w:pPr>
        <w:pStyle w:val="ConsPlusNormal"/>
        <w:ind w:firstLine="567"/>
        <w:jc w:val="both"/>
        <w:rPr>
          <w:rFonts w:ascii="Times New Roman" w:hAnsi="Times New Roman" w:cs="Times New Roman"/>
          <w:sz w:val="24"/>
          <w:szCs w:val="24"/>
        </w:rPr>
      </w:pPr>
      <w:r w:rsidRPr="00234FAD">
        <w:rPr>
          <w:rFonts w:ascii="Times New Roman" w:hAnsi="Times New Roman" w:cs="Times New Roman"/>
          <w:sz w:val="24"/>
          <w:szCs w:val="24"/>
        </w:rP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муниципальной услуги.</w:t>
      </w:r>
    </w:p>
    <w:p w:rsidR="002F562B" w:rsidRDefault="002F562B" w:rsidP="00790DC2">
      <w:pPr>
        <w:pStyle w:val="ConsPlusNormal"/>
        <w:ind w:left="851" w:firstLine="540"/>
        <w:jc w:val="both"/>
        <w:rPr>
          <w:rFonts w:ascii="Times New Roman" w:eastAsia="Times New Roman" w:hAnsi="Times New Roman" w:cs="Times New Roman"/>
          <w:sz w:val="24"/>
          <w:szCs w:val="24"/>
          <w:lang w:eastAsia="ru-RU"/>
        </w:rPr>
      </w:pPr>
    </w:p>
    <w:p w:rsidR="001F0073" w:rsidRDefault="001F0073" w:rsidP="002F562B">
      <w:pPr>
        <w:pStyle w:val="ConsPlusNormal"/>
        <w:ind w:firstLine="540"/>
        <w:jc w:val="both"/>
        <w:rPr>
          <w:rFonts w:ascii="Times New Roman" w:eastAsia="Times New Roman" w:hAnsi="Times New Roman" w:cs="Times New Roman"/>
          <w:sz w:val="24"/>
          <w:szCs w:val="24"/>
          <w:lang w:eastAsia="ru-RU"/>
        </w:rPr>
      </w:pPr>
    </w:p>
    <w:p w:rsidR="001F0073" w:rsidRDefault="001F0073" w:rsidP="002F562B">
      <w:pPr>
        <w:pStyle w:val="ConsPlusNormal"/>
        <w:ind w:firstLine="540"/>
        <w:jc w:val="both"/>
        <w:rPr>
          <w:rFonts w:ascii="Times New Roman" w:eastAsia="Times New Roman" w:hAnsi="Times New Roman" w:cs="Times New Roman"/>
          <w:sz w:val="24"/>
          <w:szCs w:val="24"/>
          <w:lang w:eastAsia="ru-RU"/>
        </w:rPr>
      </w:pPr>
    </w:p>
    <w:p w:rsidR="001F0073" w:rsidRDefault="001F0073" w:rsidP="002F562B">
      <w:pPr>
        <w:pStyle w:val="ConsPlusNormal"/>
        <w:ind w:firstLine="540"/>
        <w:jc w:val="both"/>
        <w:rPr>
          <w:rFonts w:ascii="Times New Roman" w:eastAsia="Times New Roman" w:hAnsi="Times New Roman" w:cs="Times New Roman"/>
          <w:sz w:val="24"/>
          <w:szCs w:val="24"/>
          <w:lang w:eastAsia="ru-RU"/>
        </w:rPr>
      </w:pPr>
    </w:p>
    <w:p w:rsidR="001F0073" w:rsidRDefault="001F0073" w:rsidP="002F562B">
      <w:pPr>
        <w:pStyle w:val="ConsPlusNormal"/>
        <w:ind w:firstLine="540"/>
        <w:jc w:val="both"/>
        <w:rPr>
          <w:rFonts w:ascii="Times New Roman" w:eastAsia="Times New Roman" w:hAnsi="Times New Roman" w:cs="Times New Roman"/>
          <w:sz w:val="24"/>
          <w:szCs w:val="24"/>
          <w:lang w:eastAsia="ru-RU"/>
        </w:rPr>
      </w:pPr>
    </w:p>
    <w:p w:rsidR="001F0073" w:rsidRDefault="001F0073" w:rsidP="002F562B">
      <w:pPr>
        <w:pStyle w:val="ConsPlusNormal"/>
        <w:ind w:firstLine="540"/>
        <w:jc w:val="both"/>
        <w:rPr>
          <w:rFonts w:ascii="Times New Roman" w:eastAsia="Times New Roman" w:hAnsi="Times New Roman" w:cs="Times New Roman"/>
          <w:sz w:val="24"/>
          <w:szCs w:val="24"/>
          <w:lang w:eastAsia="ru-RU"/>
        </w:rPr>
      </w:pPr>
    </w:p>
    <w:p w:rsidR="001F0073" w:rsidRDefault="001F0073" w:rsidP="002F562B">
      <w:pPr>
        <w:pStyle w:val="ConsPlusNormal"/>
        <w:ind w:firstLine="540"/>
        <w:jc w:val="both"/>
        <w:rPr>
          <w:rFonts w:ascii="Times New Roman" w:eastAsia="Times New Roman" w:hAnsi="Times New Roman" w:cs="Times New Roman"/>
          <w:sz w:val="24"/>
          <w:szCs w:val="24"/>
          <w:lang w:eastAsia="ru-RU"/>
        </w:rPr>
      </w:pPr>
    </w:p>
    <w:p w:rsidR="001F0073" w:rsidRDefault="001F0073" w:rsidP="002F562B">
      <w:pPr>
        <w:pStyle w:val="ConsPlusNormal"/>
        <w:ind w:firstLine="540"/>
        <w:jc w:val="both"/>
        <w:rPr>
          <w:rFonts w:ascii="Times New Roman" w:eastAsia="Times New Roman" w:hAnsi="Times New Roman" w:cs="Times New Roman"/>
          <w:sz w:val="24"/>
          <w:szCs w:val="24"/>
          <w:lang w:eastAsia="ru-RU"/>
        </w:rPr>
      </w:pPr>
    </w:p>
    <w:p w:rsidR="001F0073" w:rsidRDefault="001F0073" w:rsidP="002F562B">
      <w:pPr>
        <w:pStyle w:val="ConsPlusNormal"/>
        <w:ind w:firstLine="540"/>
        <w:jc w:val="both"/>
        <w:rPr>
          <w:rFonts w:ascii="Times New Roman" w:eastAsia="Times New Roman" w:hAnsi="Times New Roman" w:cs="Times New Roman"/>
          <w:sz w:val="24"/>
          <w:szCs w:val="24"/>
          <w:lang w:eastAsia="ru-RU"/>
        </w:rPr>
      </w:pPr>
    </w:p>
    <w:p w:rsidR="001F0073" w:rsidRDefault="001F0073" w:rsidP="002F562B">
      <w:pPr>
        <w:pStyle w:val="ConsPlusNormal"/>
        <w:ind w:firstLine="540"/>
        <w:jc w:val="both"/>
        <w:rPr>
          <w:rFonts w:ascii="Times New Roman" w:eastAsia="Times New Roman" w:hAnsi="Times New Roman" w:cs="Times New Roman"/>
          <w:sz w:val="24"/>
          <w:szCs w:val="24"/>
          <w:lang w:eastAsia="ru-RU"/>
        </w:rPr>
      </w:pPr>
    </w:p>
    <w:p w:rsidR="001F0073" w:rsidRDefault="001F0073" w:rsidP="002F562B">
      <w:pPr>
        <w:pStyle w:val="ConsPlusNormal"/>
        <w:ind w:firstLine="540"/>
        <w:jc w:val="both"/>
        <w:rPr>
          <w:rFonts w:ascii="Times New Roman" w:eastAsia="Times New Roman" w:hAnsi="Times New Roman" w:cs="Times New Roman"/>
          <w:sz w:val="24"/>
          <w:szCs w:val="24"/>
          <w:lang w:eastAsia="ru-RU"/>
        </w:rPr>
      </w:pPr>
    </w:p>
    <w:p w:rsidR="001F0073" w:rsidRDefault="001F0073" w:rsidP="002F562B">
      <w:pPr>
        <w:pStyle w:val="ConsPlusNormal"/>
        <w:ind w:firstLine="540"/>
        <w:jc w:val="both"/>
        <w:rPr>
          <w:rFonts w:ascii="Times New Roman" w:eastAsia="Times New Roman" w:hAnsi="Times New Roman" w:cs="Times New Roman"/>
          <w:sz w:val="24"/>
          <w:szCs w:val="24"/>
          <w:lang w:eastAsia="ru-RU"/>
        </w:rPr>
      </w:pPr>
    </w:p>
    <w:p w:rsidR="001F0073" w:rsidRDefault="001F0073" w:rsidP="002F562B">
      <w:pPr>
        <w:pStyle w:val="ConsPlusNormal"/>
        <w:ind w:firstLine="540"/>
        <w:jc w:val="both"/>
        <w:rPr>
          <w:rFonts w:ascii="Times New Roman" w:eastAsia="Times New Roman" w:hAnsi="Times New Roman" w:cs="Times New Roman"/>
          <w:sz w:val="24"/>
          <w:szCs w:val="24"/>
          <w:lang w:eastAsia="ru-RU"/>
        </w:rPr>
      </w:pPr>
    </w:p>
    <w:p w:rsidR="001F0073" w:rsidRDefault="001F0073" w:rsidP="002F562B">
      <w:pPr>
        <w:pStyle w:val="ConsPlusNormal"/>
        <w:ind w:firstLine="540"/>
        <w:jc w:val="both"/>
        <w:rPr>
          <w:rFonts w:ascii="Times New Roman" w:eastAsia="Times New Roman" w:hAnsi="Times New Roman" w:cs="Times New Roman"/>
          <w:sz w:val="24"/>
          <w:szCs w:val="24"/>
          <w:lang w:eastAsia="ru-RU"/>
        </w:rPr>
      </w:pPr>
    </w:p>
    <w:p w:rsidR="002225BC" w:rsidRDefault="002225BC" w:rsidP="002F562B">
      <w:pPr>
        <w:pStyle w:val="ConsPlusNormal"/>
        <w:ind w:firstLine="540"/>
        <w:jc w:val="both"/>
        <w:rPr>
          <w:rFonts w:ascii="Times New Roman" w:eastAsia="Times New Roman" w:hAnsi="Times New Roman" w:cs="Times New Roman"/>
          <w:sz w:val="24"/>
          <w:szCs w:val="24"/>
          <w:lang w:eastAsia="ru-RU"/>
        </w:rPr>
      </w:pPr>
    </w:p>
    <w:p w:rsidR="001F0073" w:rsidRDefault="001F0073" w:rsidP="002F562B">
      <w:pPr>
        <w:pStyle w:val="ConsPlusNormal"/>
        <w:ind w:firstLine="540"/>
        <w:jc w:val="both"/>
        <w:rPr>
          <w:rFonts w:ascii="Times New Roman" w:eastAsia="Times New Roman" w:hAnsi="Times New Roman" w:cs="Times New Roman"/>
          <w:sz w:val="24"/>
          <w:szCs w:val="24"/>
          <w:lang w:eastAsia="ru-RU"/>
        </w:rPr>
      </w:pPr>
    </w:p>
    <w:p w:rsidR="001F0073" w:rsidRDefault="001F0073" w:rsidP="002F562B">
      <w:pPr>
        <w:pStyle w:val="ConsPlusNormal"/>
        <w:ind w:firstLine="540"/>
        <w:jc w:val="both"/>
        <w:rPr>
          <w:rFonts w:ascii="Times New Roman" w:eastAsia="Times New Roman" w:hAnsi="Times New Roman" w:cs="Times New Roman"/>
          <w:sz w:val="24"/>
          <w:szCs w:val="24"/>
          <w:lang w:eastAsia="ru-RU"/>
        </w:rPr>
      </w:pPr>
    </w:p>
    <w:p w:rsidR="009343D7" w:rsidRDefault="009343D7" w:rsidP="002F562B">
      <w:pPr>
        <w:pStyle w:val="ConsPlusNormal"/>
        <w:ind w:firstLine="540"/>
        <w:jc w:val="both"/>
        <w:rPr>
          <w:rFonts w:ascii="Times New Roman" w:eastAsia="Times New Roman" w:hAnsi="Times New Roman" w:cs="Times New Roman"/>
          <w:sz w:val="24"/>
          <w:szCs w:val="24"/>
          <w:lang w:eastAsia="ru-RU"/>
        </w:rPr>
      </w:pPr>
    </w:p>
    <w:p w:rsidR="001F0073" w:rsidRPr="00234FAD" w:rsidRDefault="001F0073" w:rsidP="002F562B">
      <w:pPr>
        <w:pStyle w:val="ConsPlusNormal"/>
        <w:ind w:firstLine="540"/>
        <w:jc w:val="both"/>
        <w:rPr>
          <w:rFonts w:ascii="Times New Roman" w:eastAsia="Times New Roman" w:hAnsi="Times New Roman" w:cs="Times New Roman"/>
          <w:sz w:val="24"/>
          <w:szCs w:val="24"/>
          <w:lang w:eastAsia="ru-RU"/>
        </w:rPr>
      </w:pPr>
    </w:p>
    <w:p w:rsidR="009343D7" w:rsidRDefault="00283E0B" w:rsidP="009343D7">
      <w:pPr>
        <w:widowControl w:val="0"/>
        <w:autoSpaceDE w:val="0"/>
        <w:autoSpaceDN w:val="0"/>
        <w:adjustRightInd w:val="0"/>
        <w:spacing w:after="0" w:line="240" w:lineRule="auto"/>
        <w:ind w:left="708"/>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 xml:space="preserve">                                                                                                           </w:t>
      </w:r>
      <w:r w:rsidR="001F0073">
        <w:rPr>
          <w:rFonts w:ascii="Times New Roman" w:eastAsia="Times New Roman" w:hAnsi="Times New Roman" w:cs="Times New Roman"/>
          <w:sz w:val="24"/>
          <w:szCs w:val="24"/>
          <w:lang w:eastAsia="ru-RU"/>
        </w:rPr>
        <w:t xml:space="preserve">                                     </w:t>
      </w:r>
      <w:r w:rsidR="009343D7">
        <w:rPr>
          <w:rFonts w:ascii="Times New Roman" w:eastAsia="Times New Roman" w:hAnsi="Times New Roman" w:cs="Times New Roman"/>
          <w:sz w:val="24"/>
          <w:szCs w:val="24"/>
          <w:lang w:eastAsia="ru-RU"/>
        </w:rPr>
        <w:t xml:space="preserve">                           </w:t>
      </w:r>
    </w:p>
    <w:p w:rsidR="004E0CC3" w:rsidRPr="00234FAD" w:rsidRDefault="009343D7" w:rsidP="009343D7">
      <w:pPr>
        <w:widowControl w:val="0"/>
        <w:autoSpaceDE w:val="0"/>
        <w:autoSpaceDN w:val="0"/>
        <w:adjustRightInd w:val="0"/>
        <w:spacing w:after="0" w:line="240"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E0CC3" w:rsidRPr="00234FAD">
        <w:rPr>
          <w:rFonts w:ascii="Times New Roman" w:eastAsia="Times New Roman" w:hAnsi="Times New Roman" w:cs="Times New Roman"/>
          <w:sz w:val="24"/>
          <w:szCs w:val="24"/>
          <w:lang w:eastAsia="ru-RU"/>
        </w:rPr>
        <w:t xml:space="preserve">Приложение </w:t>
      </w:r>
      <w:r w:rsidR="002F562B" w:rsidRPr="00234FAD">
        <w:rPr>
          <w:rFonts w:ascii="Times New Roman" w:eastAsia="Times New Roman" w:hAnsi="Times New Roman" w:cs="Times New Roman"/>
          <w:sz w:val="24"/>
          <w:szCs w:val="24"/>
          <w:lang w:eastAsia="ru-RU"/>
        </w:rPr>
        <w:t>4</w:t>
      </w:r>
    </w:p>
    <w:p w:rsidR="004E0CC3" w:rsidRPr="00234FAD" w:rsidRDefault="00283E0B" w:rsidP="004E0C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 xml:space="preserve">                                                                                            </w:t>
      </w:r>
      <w:r w:rsidR="004E0CC3" w:rsidRPr="00234FAD">
        <w:rPr>
          <w:rFonts w:ascii="Times New Roman" w:eastAsia="Times New Roman" w:hAnsi="Times New Roman" w:cs="Times New Roman"/>
          <w:sz w:val="24"/>
          <w:szCs w:val="24"/>
          <w:lang w:eastAsia="ru-RU"/>
        </w:rPr>
        <w:t>к Административному регламенту</w:t>
      </w:r>
    </w:p>
    <w:p w:rsidR="004E0CC3" w:rsidRPr="005C365C" w:rsidRDefault="004E0CC3" w:rsidP="004E0CC3">
      <w:pPr>
        <w:widowControl w:val="0"/>
        <w:autoSpaceDE w:val="0"/>
        <w:autoSpaceDN w:val="0"/>
        <w:adjustRightInd w:val="0"/>
        <w:spacing w:after="0" w:line="240" w:lineRule="auto"/>
        <w:jc w:val="center"/>
        <w:rPr>
          <w:rFonts w:ascii="Times New Roman" w:eastAsia="Times New Roman" w:hAnsi="Times New Roman" w:cs="Times New Roman"/>
          <w:sz w:val="8"/>
          <w:szCs w:val="8"/>
          <w:lang w:eastAsia="ru-RU"/>
        </w:rPr>
      </w:pPr>
    </w:p>
    <w:p w:rsidR="004E0CC3" w:rsidRPr="00234FAD" w:rsidRDefault="004E0CC3" w:rsidP="004E0CC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34FAD">
        <w:rPr>
          <w:rFonts w:ascii="Times New Roman" w:eastAsia="Times New Roman" w:hAnsi="Times New Roman" w:cs="Times New Roman"/>
          <w:b/>
          <w:sz w:val="24"/>
          <w:szCs w:val="24"/>
          <w:lang w:eastAsia="ru-RU"/>
        </w:rPr>
        <w:t>Список нормативных актов, в соответствии с которыми осуществляется предоставление Муниципальной услуги</w:t>
      </w:r>
    </w:p>
    <w:p w:rsidR="002F562B" w:rsidRPr="005C365C" w:rsidRDefault="002F562B" w:rsidP="004E0CC3">
      <w:pPr>
        <w:widowControl w:val="0"/>
        <w:autoSpaceDE w:val="0"/>
        <w:autoSpaceDN w:val="0"/>
        <w:adjustRightInd w:val="0"/>
        <w:spacing w:after="0" w:line="240" w:lineRule="auto"/>
        <w:jc w:val="center"/>
        <w:rPr>
          <w:rFonts w:ascii="Times New Roman" w:eastAsia="Times New Roman" w:hAnsi="Times New Roman" w:cs="Times New Roman"/>
          <w:b/>
          <w:sz w:val="8"/>
          <w:szCs w:val="8"/>
          <w:lang w:eastAsia="ru-RU"/>
        </w:rPr>
      </w:pPr>
    </w:p>
    <w:p w:rsidR="004E0CC3" w:rsidRPr="00234FAD" w:rsidRDefault="004E0CC3" w:rsidP="004E0C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с: </w:t>
      </w:r>
    </w:p>
    <w:p w:rsidR="002F562B" w:rsidRPr="00234FAD" w:rsidRDefault="004E0CC3" w:rsidP="002F56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1.</w:t>
      </w:r>
      <w:r w:rsidR="002F562B" w:rsidRPr="00234FAD">
        <w:rPr>
          <w:rFonts w:ascii="Times New Roman" w:hAnsi="Times New Roman" w:cs="Times New Roman"/>
          <w:sz w:val="24"/>
          <w:szCs w:val="24"/>
        </w:rPr>
        <w:t>Гражданским кодексом Российской Федерации;</w:t>
      </w:r>
      <w:r w:rsidRPr="00234FAD">
        <w:rPr>
          <w:rFonts w:ascii="Times New Roman" w:eastAsia="Times New Roman" w:hAnsi="Times New Roman" w:cs="Times New Roman"/>
          <w:sz w:val="24"/>
          <w:szCs w:val="24"/>
          <w:lang w:eastAsia="ru-RU"/>
        </w:rPr>
        <w:tab/>
      </w:r>
    </w:p>
    <w:p w:rsidR="004E0CC3" w:rsidRPr="00234FAD" w:rsidRDefault="002F562B" w:rsidP="002F56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 xml:space="preserve">2. </w:t>
      </w:r>
      <w:r w:rsidR="004E0CC3" w:rsidRPr="00234FAD">
        <w:rPr>
          <w:rFonts w:ascii="Times New Roman" w:eastAsia="Times New Roman" w:hAnsi="Times New Roman" w:cs="Times New Roman"/>
          <w:sz w:val="24"/>
          <w:szCs w:val="24"/>
          <w:lang w:eastAsia="ru-RU"/>
        </w:rPr>
        <w:t>Жилищным кодексом Российской Федерации («Российская газета», № 1, 12.01.2005);</w:t>
      </w:r>
    </w:p>
    <w:p w:rsidR="004E0CC3" w:rsidRPr="00234FAD" w:rsidRDefault="002F562B" w:rsidP="002F56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3</w:t>
      </w:r>
      <w:r w:rsidR="004E0CC3" w:rsidRPr="00234FAD">
        <w:rPr>
          <w:rFonts w:ascii="Times New Roman" w:eastAsia="Times New Roman" w:hAnsi="Times New Roman" w:cs="Times New Roman"/>
          <w:sz w:val="24"/>
          <w:szCs w:val="24"/>
          <w:lang w:eastAsia="ru-RU"/>
        </w:rPr>
        <w:t>.</w:t>
      </w:r>
      <w:r w:rsidR="004E0CC3" w:rsidRPr="00234FAD">
        <w:rPr>
          <w:rFonts w:ascii="Times New Roman" w:eastAsia="Times New Roman" w:hAnsi="Times New Roman" w:cs="Times New Roman"/>
          <w:sz w:val="24"/>
          <w:szCs w:val="24"/>
          <w:lang w:eastAsia="ru-RU"/>
        </w:rPr>
        <w:tab/>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4E0CC3" w:rsidRPr="00234FAD" w:rsidRDefault="002F562B" w:rsidP="002F56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4</w:t>
      </w:r>
      <w:r w:rsidR="004E0CC3" w:rsidRPr="00234FAD">
        <w:rPr>
          <w:rFonts w:ascii="Times New Roman" w:eastAsia="Times New Roman" w:hAnsi="Times New Roman" w:cs="Times New Roman"/>
          <w:sz w:val="24"/>
          <w:szCs w:val="24"/>
          <w:lang w:eastAsia="ru-RU"/>
        </w:rPr>
        <w:t>.</w:t>
      </w:r>
      <w:r w:rsidR="004E0CC3" w:rsidRPr="00234FAD">
        <w:rPr>
          <w:rFonts w:ascii="Times New Roman" w:eastAsia="Times New Roman" w:hAnsi="Times New Roman" w:cs="Times New Roman"/>
          <w:sz w:val="24"/>
          <w:szCs w:val="24"/>
          <w:lang w:eastAsia="ru-RU"/>
        </w:rPr>
        <w:tab/>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4E0CC3" w:rsidRPr="00234FAD" w:rsidRDefault="002F562B" w:rsidP="002F56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5</w:t>
      </w:r>
      <w:r w:rsidR="004E0CC3" w:rsidRPr="00234FAD">
        <w:rPr>
          <w:rFonts w:ascii="Times New Roman" w:eastAsia="Times New Roman" w:hAnsi="Times New Roman" w:cs="Times New Roman"/>
          <w:sz w:val="24"/>
          <w:szCs w:val="24"/>
          <w:lang w:eastAsia="ru-RU"/>
        </w:rPr>
        <w:t>.</w:t>
      </w:r>
      <w:r w:rsidR="004E0CC3" w:rsidRPr="00234FAD">
        <w:rPr>
          <w:rFonts w:ascii="Times New Roman" w:eastAsia="Times New Roman" w:hAnsi="Times New Roman" w:cs="Times New Roman"/>
          <w:sz w:val="24"/>
          <w:szCs w:val="24"/>
          <w:lang w:eastAsia="ru-RU"/>
        </w:rPr>
        <w:tab/>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D1AE9" w:rsidRPr="00234FAD" w:rsidRDefault="003E40CC" w:rsidP="00DD1AE9">
      <w:pPr>
        <w:autoSpaceDE w:val="0"/>
        <w:autoSpaceDN w:val="0"/>
        <w:adjustRightInd w:val="0"/>
        <w:spacing w:after="0" w:line="240" w:lineRule="auto"/>
        <w:ind w:firstLine="540"/>
        <w:jc w:val="both"/>
        <w:rPr>
          <w:rFonts w:ascii="Times New Roman" w:hAnsi="Times New Roman" w:cs="Times New Roman"/>
          <w:sz w:val="24"/>
          <w:szCs w:val="24"/>
        </w:rPr>
      </w:pPr>
      <w:r w:rsidRPr="00234FAD">
        <w:rPr>
          <w:rFonts w:ascii="Times New Roman" w:eastAsia="Times New Roman" w:hAnsi="Times New Roman" w:cs="Times New Roman"/>
          <w:sz w:val="24"/>
          <w:szCs w:val="24"/>
          <w:lang w:eastAsia="ru-RU"/>
        </w:rPr>
        <w:t xml:space="preserve">6. </w:t>
      </w:r>
      <w:r w:rsidRPr="00234FAD">
        <w:rPr>
          <w:rFonts w:ascii="Times New Roman" w:hAnsi="Times New Roman" w:cs="Times New Roman"/>
          <w:sz w:val="24"/>
          <w:szCs w:val="24"/>
        </w:rPr>
        <w:t xml:space="preserve">Законом Российской Федерации от 04.07.1991 № 1541-1 </w:t>
      </w:r>
      <w:r w:rsidR="006C4E9F" w:rsidRPr="00234FAD">
        <w:rPr>
          <w:rFonts w:ascii="Times New Roman" w:hAnsi="Times New Roman" w:cs="Times New Roman"/>
          <w:sz w:val="24"/>
          <w:szCs w:val="24"/>
        </w:rPr>
        <w:t>«</w:t>
      </w:r>
      <w:r w:rsidRPr="00234FAD">
        <w:rPr>
          <w:rFonts w:ascii="Times New Roman" w:hAnsi="Times New Roman" w:cs="Times New Roman"/>
          <w:sz w:val="24"/>
          <w:szCs w:val="24"/>
        </w:rPr>
        <w:t>О приватизации жилищно</w:t>
      </w:r>
      <w:r w:rsidR="006C4E9F" w:rsidRPr="00234FAD">
        <w:rPr>
          <w:rFonts w:ascii="Times New Roman" w:hAnsi="Times New Roman" w:cs="Times New Roman"/>
          <w:sz w:val="24"/>
          <w:szCs w:val="24"/>
        </w:rPr>
        <w:t xml:space="preserve">го фонда в Российской Федерации» </w:t>
      </w:r>
      <w:r w:rsidR="004A3A8C" w:rsidRPr="00234FAD">
        <w:rPr>
          <w:rFonts w:ascii="Times New Roman" w:hAnsi="Times New Roman" w:cs="Times New Roman"/>
          <w:sz w:val="24"/>
          <w:szCs w:val="24"/>
        </w:rPr>
        <w:t>(</w:t>
      </w:r>
      <w:r w:rsidR="00DD1AE9" w:rsidRPr="00234FAD">
        <w:rPr>
          <w:rFonts w:ascii="Times New Roman" w:hAnsi="Times New Roman" w:cs="Times New Roman"/>
          <w:sz w:val="24"/>
          <w:szCs w:val="24"/>
        </w:rPr>
        <w:t>Ведомости Съезда народных депутатов РСФСР и Верховного Совета РСФСР от 11 июля 1991 №28, ст. 959, «Российская газета» от 10.01.1993 №5);</w:t>
      </w:r>
    </w:p>
    <w:p w:rsidR="003E40CC" w:rsidRPr="00234FAD" w:rsidRDefault="003E40CC" w:rsidP="003E40CC">
      <w:pPr>
        <w:autoSpaceDE w:val="0"/>
        <w:autoSpaceDN w:val="0"/>
        <w:adjustRightInd w:val="0"/>
        <w:spacing w:after="0" w:line="240" w:lineRule="auto"/>
        <w:ind w:firstLine="540"/>
        <w:jc w:val="both"/>
        <w:rPr>
          <w:rFonts w:ascii="Times New Roman" w:hAnsi="Times New Roman" w:cs="Times New Roman"/>
          <w:sz w:val="24"/>
          <w:szCs w:val="24"/>
        </w:rPr>
      </w:pPr>
      <w:r w:rsidRPr="00234FAD">
        <w:rPr>
          <w:rFonts w:ascii="Times New Roman" w:hAnsi="Times New Roman" w:cs="Times New Roman"/>
          <w:sz w:val="24"/>
          <w:szCs w:val="24"/>
        </w:rPr>
        <w:t>7. Решением</w:t>
      </w:r>
      <w:r w:rsidR="00D54663" w:rsidRPr="00234FAD">
        <w:rPr>
          <w:rFonts w:ascii="Times New Roman" w:hAnsi="Times New Roman" w:cs="Times New Roman"/>
          <w:sz w:val="24"/>
          <w:szCs w:val="24"/>
        </w:rPr>
        <w:t>Комитета Российской Федерации по муниципальному хозяйству</w:t>
      </w:r>
      <w:r w:rsidRPr="00234FAD">
        <w:rPr>
          <w:rFonts w:ascii="Times New Roman" w:hAnsi="Times New Roman" w:cs="Times New Roman"/>
          <w:sz w:val="24"/>
          <w:szCs w:val="24"/>
        </w:rPr>
        <w:t xml:space="preserve"> от 18.11.1993 № 4 </w:t>
      </w:r>
      <w:r w:rsidR="00D54663" w:rsidRPr="00234FAD">
        <w:rPr>
          <w:rFonts w:ascii="Times New Roman" w:hAnsi="Times New Roman" w:cs="Times New Roman"/>
          <w:sz w:val="24"/>
          <w:szCs w:val="24"/>
        </w:rPr>
        <w:t>«</w:t>
      </w:r>
      <w:r w:rsidRPr="00234FAD">
        <w:rPr>
          <w:rFonts w:ascii="Times New Roman" w:hAnsi="Times New Roman" w:cs="Times New Roman"/>
          <w:sz w:val="24"/>
          <w:szCs w:val="24"/>
        </w:rPr>
        <w:t>Об утверждении Примерного положения о бесплатной приватизации жилищного фонда в Российской Федерации</w:t>
      </w:r>
      <w:r w:rsidR="00D54663" w:rsidRPr="00234FAD">
        <w:rPr>
          <w:rFonts w:ascii="Times New Roman" w:hAnsi="Times New Roman" w:cs="Times New Roman"/>
          <w:sz w:val="24"/>
          <w:szCs w:val="24"/>
        </w:rPr>
        <w:t>» («Экономика и жизнь» от 1994 № 6</w:t>
      </w:r>
      <w:r w:rsidR="006C4E9F" w:rsidRPr="00234FAD">
        <w:rPr>
          <w:rFonts w:ascii="Times New Roman" w:hAnsi="Times New Roman" w:cs="Times New Roman"/>
          <w:sz w:val="24"/>
          <w:szCs w:val="24"/>
        </w:rPr>
        <w:t>)</w:t>
      </w:r>
      <w:r w:rsidRPr="00234FAD">
        <w:rPr>
          <w:rFonts w:ascii="Times New Roman" w:hAnsi="Times New Roman" w:cs="Times New Roman"/>
          <w:sz w:val="24"/>
          <w:szCs w:val="24"/>
        </w:rPr>
        <w:t>;</w:t>
      </w:r>
    </w:p>
    <w:p w:rsidR="004E0CC3" w:rsidRPr="00234FAD" w:rsidRDefault="001E2FF1" w:rsidP="001E2FF1">
      <w:pPr>
        <w:pStyle w:val="ConsPlusNormal"/>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8. </w:t>
      </w:r>
      <w:r w:rsidRPr="001E2FF1">
        <w:rPr>
          <w:rFonts w:ascii="Times New Roman" w:eastAsia="Times New Roman" w:hAnsi="Times New Roman" w:cs="Times New Roman"/>
          <w:sz w:val="24"/>
          <w:szCs w:val="24"/>
          <w:lang w:eastAsia="ru-RU"/>
        </w:rPr>
        <w:t>Постановлением Правительства Московской области от 19.12.2017 № 1071/46 «Об организации предоставления государственных услуг и муниципальных услуг в многофункциональных центрах предоставления государственных и муниципальных услуг на территории Московской области» (</w:t>
      </w:r>
      <w:r w:rsidR="002225BC">
        <w:rPr>
          <w:rFonts w:ascii="Times New Roman" w:eastAsia="Times New Roman" w:hAnsi="Times New Roman" w:cs="Times New Roman"/>
          <w:sz w:val="24"/>
          <w:szCs w:val="24"/>
          <w:lang w:eastAsia="ru-RU"/>
        </w:rPr>
        <w:t>«Ежедневные новости. Подмосковье», №244, 25.12.2013</w:t>
      </w:r>
      <w:r>
        <w:rPr>
          <w:rFonts w:ascii="Times New Roman" w:eastAsia="Times New Roman" w:hAnsi="Times New Roman" w:cs="Times New Roman"/>
          <w:sz w:val="24"/>
          <w:szCs w:val="24"/>
          <w:lang w:eastAsia="ru-RU"/>
        </w:rPr>
        <w:t>)</w:t>
      </w:r>
      <w:r w:rsidR="004E0CC3" w:rsidRPr="00234FAD">
        <w:rPr>
          <w:rFonts w:ascii="Times New Roman" w:eastAsia="Times New Roman" w:hAnsi="Times New Roman" w:cs="Times New Roman"/>
          <w:sz w:val="24"/>
          <w:szCs w:val="24"/>
          <w:lang w:eastAsia="ru-RU"/>
        </w:rPr>
        <w:t>;</w:t>
      </w:r>
    </w:p>
    <w:p w:rsidR="004E0CC3" w:rsidRPr="00234FAD" w:rsidRDefault="003E40CC" w:rsidP="003E40C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9</w:t>
      </w:r>
      <w:r w:rsidR="004E0CC3" w:rsidRPr="00234FAD">
        <w:rPr>
          <w:rFonts w:ascii="Times New Roman" w:eastAsia="Times New Roman" w:hAnsi="Times New Roman" w:cs="Times New Roman"/>
          <w:sz w:val="24"/>
          <w:szCs w:val="24"/>
          <w:lang w:eastAsia="ru-RU"/>
        </w:rPr>
        <w:t>.</w:t>
      </w:r>
      <w:r w:rsidR="002C4724">
        <w:rPr>
          <w:rFonts w:ascii="Times New Roman" w:eastAsia="Times New Roman" w:hAnsi="Times New Roman" w:cs="Times New Roman"/>
          <w:sz w:val="24"/>
          <w:szCs w:val="24"/>
          <w:lang w:eastAsia="ru-RU"/>
        </w:rPr>
        <w:t xml:space="preserve"> </w:t>
      </w:r>
      <w:r w:rsidR="004E0CC3" w:rsidRPr="00234FAD">
        <w:rPr>
          <w:rFonts w:ascii="Times New Roman" w:eastAsia="Times New Roman" w:hAnsi="Times New Roman" w:cs="Times New Roman"/>
          <w:sz w:val="24"/>
          <w:szCs w:val="24"/>
          <w:lang w:eastAsia="ru-RU"/>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2C4724" w:rsidRDefault="002C4724" w:rsidP="001F0073">
      <w:pPr>
        <w:tabs>
          <w:tab w:val="left" w:pos="5670"/>
        </w:tabs>
        <w:spacing w:after="0" w:line="240" w:lineRule="auto"/>
        <w:ind w:left="5670"/>
        <w:rPr>
          <w:rFonts w:ascii="Times New Roman" w:eastAsia="Times New Roman" w:hAnsi="Times New Roman" w:cs="Times New Roman"/>
          <w:sz w:val="24"/>
          <w:szCs w:val="24"/>
          <w:lang w:eastAsia="ru-RU"/>
        </w:rPr>
      </w:pPr>
    </w:p>
    <w:p w:rsidR="002C4724" w:rsidRDefault="002C4724" w:rsidP="001F0073">
      <w:pPr>
        <w:tabs>
          <w:tab w:val="left" w:pos="5670"/>
        </w:tabs>
        <w:spacing w:after="0" w:line="240" w:lineRule="auto"/>
        <w:ind w:left="5670"/>
        <w:rPr>
          <w:rFonts w:ascii="Times New Roman" w:eastAsia="Times New Roman" w:hAnsi="Times New Roman" w:cs="Times New Roman"/>
          <w:sz w:val="24"/>
          <w:szCs w:val="24"/>
          <w:lang w:eastAsia="ru-RU"/>
        </w:rPr>
      </w:pPr>
    </w:p>
    <w:p w:rsidR="002C4724" w:rsidRDefault="002C4724" w:rsidP="001F0073">
      <w:pPr>
        <w:tabs>
          <w:tab w:val="left" w:pos="5670"/>
        </w:tabs>
        <w:spacing w:after="0" w:line="240" w:lineRule="auto"/>
        <w:ind w:left="5670"/>
        <w:rPr>
          <w:rFonts w:ascii="Times New Roman" w:eastAsia="Times New Roman" w:hAnsi="Times New Roman" w:cs="Times New Roman"/>
          <w:sz w:val="24"/>
          <w:szCs w:val="24"/>
          <w:lang w:eastAsia="ru-RU"/>
        </w:rPr>
      </w:pPr>
    </w:p>
    <w:p w:rsidR="002C4724" w:rsidRDefault="002C4724" w:rsidP="001F0073">
      <w:pPr>
        <w:tabs>
          <w:tab w:val="left" w:pos="5670"/>
        </w:tabs>
        <w:spacing w:after="0" w:line="240" w:lineRule="auto"/>
        <w:ind w:left="5670"/>
        <w:rPr>
          <w:rFonts w:ascii="Times New Roman" w:eastAsia="Times New Roman" w:hAnsi="Times New Roman" w:cs="Times New Roman"/>
          <w:sz w:val="24"/>
          <w:szCs w:val="24"/>
          <w:lang w:eastAsia="ru-RU"/>
        </w:rPr>
      </w:pPr>
    </w:p>
    <w:p w:rsidR="001B3A58" w:rsidRDefault="001B3A58" w:rsidP="001F0073">
      <w:pPr>
        <w:tabs>
          <w:tab w:val="left" w:pos="5670"/>
        </w:tabs>
        <w:spacing w:after="0" w:line="240" w:lineRule="auto"/>
        <w:ind w:left="5670"/>
        <w:rPr>
          <w:rFonts w:ascii="Times New Roman" w:eastAsia="Times New Roman" w:hAnsi="Times New Roman" w:cs="Times New Roman"/>
          <w:sz w:val="24"/>
          <w:szCs w:val="24"/>
          <w:lang w:eastAsia="ru-RU"/>
        </w:rPr>
      </w:pPr>
    </w:p>
    <w:p w:rsidR="001B3A58" w:rsidRDefault="001B3A58" w:rsidP="001F0073">
      <w:pPr>
        <w:tabs>
          <w:tab w:val="left" w:pos="5670"/>
        </w:tabs>
        <w:spacing w:after="0" w:line="240" w:lineRule="auto"/>
        <w:ind w:left="5670"/>
        <w:rPr>
          <w:rFonts w:ascii="Times New Roman" w:eastAsia="Times New Roman" w:hAnsi="Times New Roman" w:cs="Times New Roman"/>
          <w:sz w:val="24"/>
          <w:szCs w:val="24"/>
          <w:lang w:eastAsia="ru-RU"/>
        </w:rPr>
      </w:pPr>
    </w:p>
    <w:p w:rsidR="001B3A58" w:rsidRDefault="001B3A58" w:rsidP="001F0073">
      <w:pPr>
        <w:tabs>
          <w:tab w:val="left" w:pos="5670"/>
        </w:tabs>
        <w:spacing w:after="0" w:line="240" w:lineRule="auto"/>
        <w:ind w:left="5670"/>
        <w:rPr>
          <w:rFonts w:ascii="Times New Roman" w:eastAsia="Times New Roman" w:hAnsi="Times New Roman" w:cs="Times New Roman"/>
          <w:sz w:val="24"/>
          <w:szCs w:val="24"/>
          <w:lang w:eastAsia="ru-RU"/>
        </w:rPr>
      </w:pPr>
    </w:p>
    <w:p w:rsidR="001B3A58" w:rsidRDefault="001B3A58" w:rsidP="001F0073">
      <w:pPr>
        <w:tabs>
          <w:tab w:val="left" w:pos="5670"/>
        </w:tabs>
        <w:spacing w:after="0" w:line="240" w:lineRule="auto"/>
        <w:ind w:left="5670"/>
        <w:rPr>
          <w:rFonts w:ascii="Times New Roman" w:eastAsia="Times New Roman" w:hAnsi="Times New Roman" w:cs="Times New Roman"/>
          <w:sz w:val="24"/>
          <w:szCs w:val="24"/>
          <w:lang w:eastAsia="ru-RU"/>
        </w:rPr>
      </w:pPr>
    </w:p>
    <w:p w:rsidR="001B3A58" w:rsidRDefault="001B3A58" w:rsidP="001F0073">
      <w:pPr>
        <w:tabs>
          <w:tab w:val="left" w:pos="5670"/>
        </w:tabs>
        <w:spacing w:after="0" w:line="240" w:lineRule="auto"/>
        <w:ind w:left="5670"/>
        <w:rPr>
          <w:rFonts w:ascii="Times New Roman" w:eastAsia="Times New Roman" w:hAnsi="Times New Roman" w:cs="Times New Roman"/>
          <w:sz w:val="24"/>
          <w:szCs w:val="24"/>
          <w:lang w:eastAsia="ru-RU"/>
        </w:rPr>
      </w:pPr>
    </w:p>
    <w:p w:rsidR="00F74478" w:rsidRDefault="00F74478" w:rsidP="001F0073">
      <w:pPr>
        <w:tabs>
          <w:tab w:val="left" w:pos="5670"/>
        </w:tabs>
        <w:spacing w:after="0" w:line="240" w:lineRule="auto"/>
        <w:ind w:left="5670"/>
        <w:rPr>
          <w:rFonts w:ascii="Times New Roman" w:eastAsia="Times New Roman" w:hAnsi="Times New Roman" w:cs="Times New Roman"/>
          <w:sz w:val="24"/>
          <w:szCs w:val="24"/>
          <w:lang w:eastAsia="ru-RU"/>
        </w:rPr>
      </w:pPr>
    </w:p>
    <w:p w:rsidR="001B3A58" w:rsidRDefault="001B3A58" w:rsidP="001F0073">
      <w:pPr>
        <w:tabs>
          <w:tab w:val="left" w:pos="5670"/>
        </w:tabs>
        <w:spacing w:after="0" w:line="240" w:lineRule="auto"/>
        <w:ind w:left="5670"/>
        <w:rPr>
          <w:rFonts w:ascii="Times New Roman" w:eastAsia="Times New Roman" w:hAnsi="Times New Roman" w:cs="Times New Roman"/>
          <w:sz w:val="24"/>
          <w:szCs w:val="24"/>
          <w:lang w:eastAsia="ru-RU"/>
        </w:rPr>
      </w:pPr>
    </w:p>
    <w:p w:rsidR="001B3A58" w:rsidRDefault="001B3A58" w:rsidP="001F0073">
      <w:pPr>
        <w:tabs>
          <w:tab w:val="left" w:pos="5670"/>
        </w:tabs>
        <w:spacing w:after="0" w:line="240" w:lineRule="auto"/>
        <w:ind w:left="5670"/>
        <w:rPr>
          <w:rFonts w:ascii="Times New Roman" w:eastAsia="Times New Roman" w:hAnsi="Times New Roman" w:cs="Times New Roman"/>
          <w:sz w:val="24"/>
          <w:szCs w:val="24"/>
          <w:lang w:eastAsia="ru-RU"/>
        </w:rPr>
      </w:pPr>
    </w:p>
    <w:p w:rsidR="002C4724" w:rsidRDefault="002C4724" w:rsidP="001F0073">
      <w:pPr>
        <w:tabs>
          <w:tab w:val="left" w:pos="5670"/>
        </w:tabs>
        <w:spacing w:after="0" w:line="240" w:lineRule="auto"/>
        <w:ind w:left="5670"/>
        <w:rPr>
          <w:rFonts w:ascii="Times New Roman" w:eastAsia="Times New Roman" w:hAnsi="Times New Roman" w:cs="Times New Roman"/>
          <w:sz w:val="24"/>
          <w:szCs w:val="24"/>
          <w:lang w:eastAsia="ru-RU"/>
        </w:rPr>
      </w:pPr>
    </w:p>
    <w:p w:rsidR="005D718F" w:rsidRPr="00234FAD" w:rsidRDefault="009343D7" w:rsidP="001F0073">
      <w:pPr>
        <w:tabs>
          <w:tab w:val="left" w:pos="5670"/>
        </w:tabs>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D718F" w:rsidRPr="00234FAD">
        <w:rPr>
          <w:rFonts w:ascii="Times New Roman" w:eastAsia="Times New Roman" w:hAnsi="Times New Roman" w:cs="Times New Roman"/>
          <w:sz w:val="24"/>
          <w:szCs w:val="24"/>
          <w:lang w:eastAsia="ru-RU"/>
        </w:rPr>
        <w:t>Приложение 5</w:t>
      </w:r>
    </w:p>
    <w:p w:rsidR="005D718F" w:rsidRPr="00234FAD" w:rsidRDefault="009343D7" w:rsidP="0093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F0073">
        <w:rPr>
          <w:rFonts w:ascii="Times New Roman" w:eastAsia="Times New Roman" w:hAnsi="Times New Roman" w:cs="Times New Roman"/>
          <w:sz w:val="24"/>
          <w:szCs w:val="24"/>
          <w:lang w:eastAsia="ru-RU"/>
        </w:rPr>
        <w:t xml:space="preserve">                </w:t>
      </w:r>
      <w:r w:rsidR="005D718F" w:rsidRPr="00234FAD">
        <w:rPr>
          <w:rFonts w:ascii="Times New Roman" w:eastAsia="Times New Roman" w:hAnsi="Times New Roman" w:cs="Times New Roman"/>
          <w:sz w:val="24"/>
          <w:szCs w:val="24"/>
          <w:lang w:eastAsia="ru-RU"/>
        </w:rPr>
        <w:t>к Административному регламенту</w:t>
      </w:r>
    </w:p>
    <w:p w:rsidR="005D718F" w:rsidRPr="00234FAD" w:rsidRDefault="00D5128C" w:rsidP="00D512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D718F" w:rsidRPr="00234FAD">
        <w:rPr>
          <w:rFonts w:ascii="Times New Roman" w:hAnsi="Times New Roman" w:cs="Times New Roman"/>
          <w:sz w:val="24"/>
          <w:szCs w:val="24"/>
        </w:rPr>
        <w:t xml:space="preserve">от____________________________________                      </w:t>
      </w:r>
    </w:p>
    <w:p w:rsidR="005D718F" w:rsidRPr="00234FAD" w:rsidRDefault="005D718F" w:rsidP="005D718F">
      <w:pPr>
        <w:spacing w:after="0" w:line="240" w:lineRule="auto"/>
        <w:jc w:val="center"/>
        <w:rPr>
          <w:rFonts w:ascii="Times New Roman" w:hAnsi="Times New Roman" w:cs="Times New Roman"/>
          <w:sz w:val="24"/>
          <w:szCs w:val="24"/>
        </w:rPr>
      </w:pPr>
      <w:r w:rsidRPr="00234FAD">
        <w:rPr>
          <w:rFonts w:ascii="Times New Roman" w:hAnsi="Times New Roman" w:cs="Times New Roman"/>
          <w:sz w:val="24"/>
          <w:szCs w:val="24"/>
        </w:rPr>
        <w:t xml:space="preserve">                                                                                    ( фамилия, имя, отчество),</w:t>
      </w:r>
    </w:p>
    <w:p w:rsidR="005D718F" w:rsidRPr="00234FAD" w:rsidRDefault="005D718F" w:rsidP="005D718F">
      <w:pPr>
        <w:spacing w:after="0" w:line="240" w:lineRule="auto"/>
        <w:jc w:val="right"/>
        <w:rPr>
          <w:rFonts w:ascii="Times New Roman" w:hAnsi="Times New Roman" w:cs="Times New Roman"/>
          <w:sz w:val="24"/>
          <w:szCs w:val="24"/>
        </w:rPr>
      </w:pPr>
      <w:r w:rsidRPr="00234FAD">
        <w:rPr>
          <w:rFonts w:ascii="Times New Roman" w:hAnsi="Times New Roman" w:cs="Times New Roman"/>
          <w:sz w:val="24"/>
          <w:szCs w:val="24"/>
        </w:rPr>
        <w:t>_____________________________________</w:t>
      </w:r>
    </w:p>
    <w:p w:rsidR="005D718F" w:rsidRPr="00234FAD" w:rsidRDefault="00713162" w:rsidP="005D7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D718F" w:rsidRPr="00234FAD">
        <w:rPr>
          <w:rFonts w:ascii="Times New Roman" w:hAnsi="Times New Roman" w:cs="Times New Roman"/>
          <w:sz w:val="24"/>
          <w:szCs w:val="24"/>
        </w:rPr>
        <w:t>(почтовый адрес)</w:t>
      </w:r>
    </w:p>
    <w:p w:rsidR="005D718F" w:rsidRPr="00234FAD" w:rsidRDefault="005D718F" w:rsidP="005D718F">
      <w:pPr>
        <w:spacing w:after="0" w:line="240" w:lineRule="auto"/>
        <w:jc w:val="right"/>
        <w:rPr>
          <w:rFonts w:ascii="Times New Roman" w:hAnsi="Times New Roman" w:cs="Times New Roman"/>
          <w:sz w:val="24"/>
          <w:szCs w:val="24"/>
        </w:rPr>
      </w:pPr>
      <w:r w:rsidRPr="00234FAD">
        <w:rPr>
          <w:rFonts w:ascii="Times New Roman" w:hAnsi="Times New Roman" w:cs="Times New Roman"/>
          <w:sz w:val="24"/>
          <w:szCs w:val="24"/>
        </w:rPr>
        <w:t>_____________________________________</w:t>
      </w:r>
    </w:p>
    <w:p w:rsidR="005D718F" w:rsidRPr="00234FAD" w:rsidRDefault="00713162" w:rsidP="005D7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D718F" w:rsidRPr="00234FAD">
        <w:rPr>
          <w:rFonts w:ascii="Times New Roman" w:hAnsi="Times New Roman" w:cs="Times New Roman"/>
          <w:sz w:val="24"/>
          <w:szCs w:val="24"/>
        </w:rPr>
        <w:t>(контактный телефон)</w:t>
      </w:r>
    </w:p>
    <w:p w:rsidR="005D718F" w:rsidRPr="00234FAD" w:rsidRDefault="005D718F" w:rsidP="005D718F">
      <w:pPr>
        <w:spacing w:after="0" w:line="240" w:lineRule="auto"/>
        <w:jc w:val="right"/>
        <w:rPr>
          <w:rFonts w:ascii="Times New Roman" w:hAnsi="Times New Roman" w:cs="Times New Roman"/>
          <w:sz w:val="24"/>
          <w:szCs w:val="24"/>
        </w:rPr>
      </w:pPr>
      <w:r w:rsidRPr="00234FAD">
        <w:rPr>
          <w:rFonts w:ascii="Times New Roman" w:hAnsi="Times New Roman" w:cs="Times New Roman"/>
          <w:sz w:val="24"/>
          <w:szCs w:val="24"/>
        </w:rPr>
        <w:t>_____________________________________</w:t>
      </w:r>
    </w:p>
    <w:p w:rsidR="005D718F" w:rsidRPr="00D5128C" w:rsidRDefault="005D718F" w:rsidP="005D718F">
      <w:pPr>
        <w:spacing w:after="0" w:line="240" w:lineRule="auto"/>
        <w:jc w:val="right"/>
        <w:rPr>
          <w:rFonts w:ascii="Times New Roman" w:hAnsi="Times New Roman" w:cs="Times New Roman"/>
          <w:sz w:val="8"/>
          <w:szCs w:val="8"/>
        </w:rPr>
      </w:pPr>
    </w:p>
    <w:p w:rsidR="005D718F" w:rsidRPr="00234FAD" w:rsidRDefault="005D718F" w:rsidP="005D718F">
      <w:pPr>
        <w:spacing w:after="0" w:line="240" w:lineRule="auto"/>
        <w:jc w:val="right"/>
        <w:rPr>
          <w:rFonts w:ascii="Times New Roman" w:hAnsi="Times New Roman" w:cs="Times New Roman"/>
          <w:sz w:val="24"/>
          <w:szCs w:val="24"/>
        </w:rPr>
      </w:pPr>
      <w:r w:rsidRPr="00234FAD">
        <w:rPr>
          <w:rFonts w:ascii="Times New Roman" w:hAnsi="Times New Roman" w:cs="Times New Roman"/>
          <w:sz w:val="24"/>
          <w:szCs w:val="24"/>
        </w:rPr>
        <w:t xml:space="preserve">                                                             (Ф.И.О. представителя, действующего по доверенности)</w:t>
      </w:r>
    </w:p>
    <w:p w:rsidR="005D718F" w:rsidRPr="00234FAD" w:rsidRDefault="005D718F" w:rsidP="005D718F">
      <w:pPr>
        <w:spacing w:after="0" w:line="240" w:lineRule="auto"/>
        <w:jc w:val="right"/>
        <w:rPr>
          <w:rFonts w:ascii="Times New Roman" w:hAnsi="Times New Roman" w:cs="Times New Roman"/>
          <w:sz w:val="24"/>
          <w:szCs w:val="24"/>
        </w:rPr>
      </w:pPr>
      <w:r w:rsidRPr="00234FAD">
        <w:rPr>
          <w:rFonts w:ascii="Times New Roman" w:hAnsi="Times New Roman" w:cs="Times New Roman"/>
          <w:sz w:val="24"/>
          <w:szCs w:val="24"/>
        </w:rPr>
        <w:t xml:space="preserve">  (реквизиты доверенности)</w:t>
      </w:r>
    </w:p>
    <w:p w:rsidR="005D718F" w:rsidRPr="00234FAD" w:rsidRDefault="005D718F" w:rsidP="005D718F">
      <w:pPr>
        <w:pStyle w:val="ConsPlusNonformat"/>
        <w:rPr>
          <w:rFonts w:ascii="Times New Roman" w:hAnsi="Times New Roman" w:cs="Times New Roman"/>
          <w:sz w:val="24"/>
          <w:szCs w:val="24"/>
        </w:rPr>
      </w:pPr>
    </w:p>
    <w:p w:rsidR="00D5128C" w:rsidRPr="00D5128C" w:rsidRDefault="00D5128C" w:rsidP="00D5128C">
      <w:pPr>
        <w:spacing w:after="0" w:line="240" w:lineRule="auto"/>
        <w:ind w:left="-567" w:right="340"/>
        <w:jc w:val="both"/>
        <w:rPr>
          <w:rFonts w:ascii="Times New Roman" w:eastAsia="Times New Roman" w:hAnsi="Times New Roman" w:cs="Times New Roman"/>
          <w:sz w:val="24"/>
          <w:szCs w:val="24"/>
          <w:lang w:eastAsia="ru-RU"/>
        </w:rPr>
      </w:pPr>
      <w:bookmarkStart w:id="55" w:name="Par539"/>
      <w:bookmarkEnd w:id="55"/>
      <w:r w:rsidRPr="00D5128C">
        <w:rPr>
          <w:rFonts w:ascii="Times New Roman" w:eastAsia="Times New Roman" w:hAnsi="Times New Roman" w:cs="Times New Roman"/>
          <w:sz w:val="24"/>
          <w:szCs w:val="24"/>
          <w:lang w:eastAsia="ru-RU"/>
        </w:rPr>
        <w:t xml:space="preserve">Квартира:  отдельная                                             </w:t>
      </w:r>
    </w:p>
    <w:p w:rsidR="00D5128C" w:rsidRPr="00D5128C" w:rsidRDefault="00D5128C" w:rsidP="00D5128C">
      <w:pPr>
        <w:spacing w:after="0" w:line="240" w:lineRule="auto"/>
        <w:ind w:left="-567" w:right="340"/>
        <w:jc w:val="both"/>
        <w:rPr>
          <w:rFonts w:ascii="Times New Roman" w:eastAsia="Times New Roman" w:hAnsi="Times New Roman" w:cs="Times New Roman"/>
          <w:sz w:val="24"/>
          <w:szCs w:val="24"/>
          <w:lang w:eastAsia="ru-RU"/>
        </w:rPr>
      </w:pPr>
      <w:r w:rsidRPr="00D5128C">
        <w:rPr>
          <w:rFonts w:ascii="Times New Roman" w:eastAsia="Times New Roman" w:hAnsi="Times New Roman" w:cs="Times New Roman"/>
          <w:sz w:val="24"/>
          <w:szCs w:val="24"/>
          <w:lang w:eastAsia="ru-RU"/>
        </w:rPr>
        <w:t xml:space="preserve">                 коммунальная                                            </w:t>
      </w:r>
    </w:p>
    <w:p w:rsidR="00D5128C" w:rsidRPr="00D5128C" w:rsidRDefault="00D5128C" w:rsidP="00D5128C">
      <w:pPr>
        <w:spacing w:after="0" w:line="240" w:lineRule="auto"/>
        <w:ind w:left="-567" w:right="340"/>
        <w:jc w:val="both"/>
        <w:rPr>
          <w:rFonts w:ascii="Times New Roman" w:eastAsia="Times New Roman" w:hAnsi="Times New Roman" w:cs="Times New Roman"/>
          <w:sz w:val="24"/>
          <w:szCs w:val="24"/>
          <w:lang w:eastAsia="ru-RU"/>
        </w:rPr>
      </w:pPr>
      <w:r w:rsidRPr="00D5128C">
        <w:rPr>
          <w:rFonts w:ascii="Times New Roman" w:eastAsia="Times New Roman" w:hAnsi="Times New Roman" w:cs="Times New Roman"/>
          <w:sz w:val="24"/>
          <w:szCs w:val="24"/>
          <w:lang w:eastAsia="ru-RU"/>
        </w:rPr>
        <w:t xml:space="preserve">                 дом                                                        </w:t>
      </w:r>
    </w:p>
    <w:p w:rsidR="005D718F" w:rsidRPr="00234FAD" w:rsidRDefault="00D5128C" w:rsidP="00D512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D5128C">
        <w:rPr>
          <w:rFonts w:ascii="Times New Roman" w:eastAsia="Times New Roman" w:hAnsi="Times New Roman" w:cs="Times New Roman"/>
          <w:sz w:val="24"/>
          <w:szCs w:val="24"/>
          <w:lang w:eastAsia="ru-RU"/>
        </w:rPr>
        <w:t xml:space="preserve">доля дома          </w:t>
      </w:r>
    </w:p>
    <w:p w:rsidR="005D718F" w:rsidRPr="00234FAD" w:rsidRDefault="005D718F" w:rsidP="005D718F">
      <w:pPr>
        <w:autoSpaceDE w:val="0"/>
        <w:autoSpaceDN w:val="0"/>
        <w:adjustRightInd w:val="0"/>
        <w:spacing w:after="0" w:line="240" w:lineRule="auto"/>
        <w:jc w:val="center"/>
        <w:rPr>
          <w:rFonts w:ascii="Times New Roman" w:hAnsi="Times New Roman" w:cs="Times New Roman"/>
          <w:sz w:val="24"/>
          <w:szCs w:val="24"/>
        </w:rPr>
      </w:pPr>
      <w:r w:rsidRPr="00234FAD">
        <w:rPr>
          <w:rFonts w:ascii="Times New Roman" w:hAnsi="Times New Roman" w:cs="Times New Roman"/>
          <w:sz w:val="24"/>
          <w:szCs w:val="24"/>
        </w:rPr>
        <w:t>ЗАЯВЛЕНИЕ</w:t>
      </w:r>
    </w:p>
    <w:p w:rsidR="005D718F" w:rsidRPr="00713162" w:rsidRDefault="005D718F" w:rsidP="005D718F">
      <w:pPr>
        <w:autoSpaceDE w:val="0"/>
        <w:autoSpaceDN w:val="0"/>
        <w:adjustRightInd w:val="0"/>
        <w:spacing w:after="0" w:line="240" w:lineRule="auto"/>
        <w:jc w:val="both"/>
        <w:rPr>
          <w:rFonts w:ascii="Times New Roman" w:hAnsi="Times New Roman" w:cs="Times New Roman"/>
          <w:sz w:val="8"/>
          <w:szCs w:val="8"/>
        </w:rPr>
      </w:pPr>
    </w:p>
    <w:p w:rsidR="005D718F" w:rsidRPr="00234FAD" w:rsidRDefault="005D718F" w:rsidP="005D718F">
      <w:pPr>
        <w:autoSpaceDE w:val="0"/>
        <w:autoSpaceDN w:val="0"/>
        <w:adjustRightInd w:val="0"/>
        <w:spacing w:after="0" w:line="240" w:lineRule="auto"/>
        <w:ind w:firstLine="708"/>
        <w:jc w:val="both"/>
        <w:rPr>
          <w:rFonts w:ascii="Times New Roman" w:hAnsi="Times New Roman" w:cs="Times New Roman"/>
          <w:sz w:val="24"/>
          <w:szCs w:val="24"/>
        </w:rPr>
      </w:pPr>
      <w:r w:rsidRPr="00234FAD">
        <w:rPr>
          <w:rFonts w:ascii="Times New Roman" w:hAnsi="Times New Roman" w:cs="Times New Roman"/>
          <w:sz w:val="24"/>
          <w:szCs w:val="24"/>
        </w:rPr>
        <w:t>На основании Закона Российской Федерации «О приватизации жилищного фонда в Российской Федерации» прошу (просим) передать мне (нам) в совместную, долевую собственность занимаемое мной (нами) жилое помещение по адресу:</w:t>
      </w:r>
    </w:p>
    <w:p w:rsidR="005D718F" w:rsidRPr="00234FAD" w:rsidRDefault="005D718F" w:rsidP="005D718F">
      <w:pPr>
        <w:autoSpaceDE w:val="0"/>
        <w:autoSpaceDN w:val="0"/>
        <w:adjustRightInd w:val="0"/>
        <w:spacing w:after="0" w:line="240" w:lineRule="auto"/>
        <w:rPr>
          <w:rFonts w:ascii="Times New Roman" w:hAnsi="Times New Roman" w:cs="Times New Roman"/>
          <w:sz w:val="24"/>
          <w:szCs w:val="24"/>
        </w:rPr>
      </w:pPr>
      <w:r w:rsidRPr="00234FAD">
        <w:rPr>
          <w:rFonts w:ascii="Times New Roman" w:hAnsi="Times New Roman" w:cs="Times New Roman"/>
          <w:sz w:val="24"/>
          <w:szCs w:val="24"/>
        </w:rPr>
        <w:t>_______________________________________________________________________</w:t>
      </w:r>
    </w:p>
    <w:p w:rsidR="005D718F" w:rsidRPr="00234FAD" w:rsidRDefault="005D718F" w:rsidP="005D718F">
      <w:pPr>
        <w:autoSpaceDE w:val="0"/>
        <w:autoSpaceDN w:val="0"/>
        <w:adjustRightInd w:val="0"/>
        <w:spacing w:after="0" w:line="240" w:lineRule="auto"/>
        <w:jc w:val="center"/>
        <w:rPr>
          <w:rFonts w:ascii="Times New Roman" w:hAnsi="Times New Roman" w:cs="Times New Roman"/>
          <w:sz w:val="24"/>
          <w:szCs w:val="24"/>
        </w:rPr>
      </w:pPr>
      <w:r w:rsidRPr="00234FAD">
        <w:rPr>
          <w:rFonts w:ascii="Times New Roman" w:hAnsi="Times New Roman" w:cs="Times New Roman"/>
          <w:sz w:val="24"/>
          <w:szCs w:val="24"/>
        </w:rPr>
        <w:t xml:space="preserve">(населенный пункт, улица, номер дома, номер квартиры) </w:t>
      </w:r>
    </w:p>
    <w:p w:rsidR="005D718F" w:rsidRPr="00234FAD" w:rsidRDefault="005D718F" w:rsidP="005D718F">
      <w:pPr>
        <w:autoSpaceDE w:val="0"/>
        <w:autoSpaceDN w:val="0"/>
        <w:adjustRightInd w:val="0"/>
        <w:spacing w:after="0" w:line="240" w:lineRule="auto"/>
        <w:ind w:firstLine="708"/>
        <w:jc w:val="both"/>
        <w:rPr>
          <w:rFonts w:ascii="Times New Roman" w:hAnsi="Times New Roman" w:cs="Times New Roman"/>
          <w:sz w:val="24"/>
          <w:szCs w:val="24"/>
        </w:rPr>
      </w:pPr>
    </w:p>
    <w:p w:rsidR="005D718F" w:rsidRPr="00234FAD" w:rsidRDefault="005D718F" w:rsidP="00D5128C">
      <w:pPr>
        <w:autoSpaceDE w:val="0"/>
        <w:autoSpaceDN w:val="0"/>
        <w:adjustRightInd w:val="0"/>
        <w:spacing w:after="0" w:line="240" w:lineRule="auto"/>
        <w:jc w:val="both"/>
        <w:rPr>
          <w:rFonts w:ascii="Times New Roman" w:hAnsi="Times New Roman" w:cs="Times New Roman"/>
          <w:sz w:val="24"/>
          <w:szCs w:val="24"/>
        </w:rPr>
      </w:pPr>
      <w:r w:rsidRPr="00234FAD">
        <w:rPr>
          <w:rFonts w:ascii="Times New Roman" w:hAnsi="Times New Roman" w:cs="Times New Roman"/>
          <w:sz w:val="24"/>
          <w:szCs w:val="24"/>
        </w:rPr>
        <w:t>Состав членов семьи, участвующих в приватизации: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3428"/>
        <w:gridCol w:w="5624"/>
      </w:tblGrid>
      <w:tr w:rsidR="00D5128C" w:rsidRPr="00D5128C" w:rsidTr="00D5128C">
        <w:tc>
          <w:tcPr>
            <w:tcW w:w="977"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r w:rsidRPr="00D5128C">
              <w:rPr>
                <w:rFonts w:ascii="Times New Roman" w:eastAsia="Times New Roman" w:hAnsi="Times New Roman" w:cs="Times New Roman"/>
                <w:sz w:val="24"/>
                <w:szCs w:val="24"/>
                <w:lang w:eastAsia="ru-RU"/>
              </w:rPr>
              <w:t xml:space="preserve">№ п/п </w:t>
            </w:r>
          </w:p>
        </w:tc>
        <w:tc>
          <w:tcPr>
            <w:tcW w:w="3428"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r w:rsidRPr="00D5128C">
              <w:rPr>
                <w:rFonts w:ascii="Times New Roman" w:eastAsia="Times New Roman" w:hAnsi="Times New Roman" w:cs="Times New Roman"/>
                <w:sz w:val="24"/>
                <w:szCs w:val="24"/>
                <w:lang w:eastAsia="ru-RU"/>
              </w:rPr>
              <w:t>Фамилия, имя, отчество</w:t>
            </w:r>
          </w:p>
        </w:tc>
        <w:tc>
          <w:tcPr>
            <w:tcW w:w="5624" w:type="dxa"/>
          </w:tcPr>
          <w:p w:rsidR="00D5128C" w:rsidRPr="00D5128C" w:rsidRDefault="00D5128C" w:rsidP="00D5128C">
            <w:pPr>
              <w:spacing w:after="0" w:line="240" w:lineRule="auto"/>
              <w:ind w:right="340"/>
              <w:jc w:val="center"/>
              <w:rPr>
                <w:rFonts w:ascii="Times New Roman" w:eastAsia="Times New Roman" w:hAnsi="Times New Roman" w:cs="Times New Roman"/>
                <w:sz w:val="24"/>
                <w:szCs w:val="24"/>
                <w:lang w:eastAsia="ru-RU"/>
              </w:rPr>
            </w:pPr>
            <w:r w:rsidRPr="00D5128C">
              <w:rPr>
                <w:rFonts w:ascii="Times New Roman" w:eastAsia="Times New Roman" w:hAnsi="Times New Roman" w:cs="Times New Roman"/>
                <w:sz w:val="24"/>
                <w:szCs w:val="24"/>
                <w:lang w:eastAsia="ru-RU"/>
              </w:rPr>
              <w:t>Паспортные данные</w:t>
            </w:r>
          </w:p>
        </w:tc>
      </w:tr>
      <w:tr w:rsidR="00D5128C" w:rsidRPr="00D5128C" w:rsidTr="00D5128C">
        <w:tc>
          <w:tcPr>
            <w:tcW w:w="977"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3428"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5624"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r>
      <w:tr w:rsidR="00D5128C" w:rsidRPr="00D5128C" w:rsidTr="00D5128C">
        <w:tc>
          <w:tcPr>
            <w:tcW w:w="977"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3428"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5624"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r>
      <w:tr w:rsidR="00D5128C" w:rsidRPr="00D5128C" w:rsidTr="00D5128C">
        <w:tc>
          <w:tcPr>
            <w:tcW w:w="977"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3428"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5624"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r>
      <w:tr w:rsidR="00D5128C" w:rsidRPr="00D5128C" w:rsidTr="00D5128C">
        <w:tc>
          <w:tcPr>
            <w:tcW w:w="977"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3428"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5624"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r>
      <w:tr w:rsidR="00D5128C" w:rsidRPr="00D5128C" w:rsidTr="00D5128C">
        <w:tc>
          <w:tcPr>
            <w:tcW w:w="977"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3428"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5624"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r>
      <w:tr w:rsidR="00D5128C" w:rsidRPr="00D5128C" w:rsidTr="00D5128C">
        <w:tc>
          <w:tcPr>
            <w:tcW w:w="977"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3428"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5624"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r>
      <w:tr w:rsidR="00D5128C" w:rsidRPr="00D5128C" w:rsidTr="00D5128C">
        <w:tc>
          <w:tcPr>
            <w:tcW w:w="977"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3428"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5624"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r>
      <w:tr w:rsidR="00D5128C" w:rsidRPr="00D5128C" w:rsidTr="00D5128C">
        <w:tc>
          <w:tcPr>
            <w:tcW w:w="977"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3428"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5624"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r>
      <w:tr w:rsidR="00D5128C" w:rsidRPr="00D5128C" w:rsidTr="00D5128C">
        <w:tc>
          <w:tcPr>
            <w:tcW w:w="977"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3428"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c>
          <w:tcPr>
            <w:tcW w:w="5624" w:type="dxa"/>
          </w:tcPr>
          <w:p w:rsidR="00D5128C" w:rsidRPr="00D5128C" w:rsidRDefault="00D5128C" w:rsidP="00D5128C">
            <w:pPr>
              <w:spacing w:after="0" w:line="240" w:lineRule="auto"/>
              <w:ind w:right="340"/>
              <w:jc w:val="both"/>
              <w:rPr>
                <w:rFonts w:ascii="Times New Roman" w:eastAsia="Times New Roman" w:hAnsi="Times New Roman" w:cs="Times New Roman"/>
                <w:sz w:val="24"/>
                <w:szCs w:val="24"/>
                <w:lang w:eastAsia="ru-RU"/>
              </w:rPr>
            </w:pPr>
          </w:p>
        </w:tc>
      </w:tr>
      <w:tr w:rsidR="007D5E88" w:rsidRPr="00D5128C" w:rsidTr="00D5128C">
        <w:tc>
          <w:tcPr>
            <w:tcW w:w="977" w:type="dxa"/>
          </w:tcPr>
          <w:p w:rsidR="007D5E88" w:rsidRPr="00D5128C" w:rsidRDefault="007D5E88" w:rsidP="00D5128C">
            <w:pPr>
              <w:spacing w:after="0" w:line="240" w:lineRule="auto"/>
              <w:ind w:right="340"/>
              <w:jc w:val="both"/>
              <w:rPr>
                <w:rFonts w:ascii="Times New Roman" w:eastAsia="Times New Roman" w:hAnsi="Times New Roman" w:cs="Times New Roman"/>
                <w:sz w:val="24"/>
                <w:szCs w:val="24"/>
                <w:lang w:eastAsia="ru-RU"/>
              </w:rPr>
            </w:pPr>
          </w:p>
        </w:tc>
        <w:tc>
          <w:tcPr>
            <w:tcW w:w="3428" w:type="dxa"/>
          </w:tcPr>
          <w:p w:rsidR="007D5E88" w:rsidRPr="00D5128C" w:rsidRDefault="007D5E88" w:rsidP="00D5128C">
            <w:pPr>
              <w:spacing w:after="0" w:line="240" w:lineRule="auto"/>
              <w:ind w:right="340"/>
              <w:jc w:val="both"/>
              <w:rPr>
                <w:rFonts w:ascii="Times New Roman" w:eastAsia="Times New Roman" w:hAnsi="Times New Roman" w:cs="Times New Roman"/>
                <w:sz w:val="24"/>
                <w:szCs w:val="24"/>
                <w:lang w:eastAsia="ru-RU"/>
              </w:rPr>
            </w:pPr>
          </w:p>
        </w:tc>
        <w:tc>
          <w:tcPr>
            <w:tcW w:w="5624" w:type="dxa"/>
          </w:tcPr>
          <w:p w:rsidR="007D5E88" w:rsidRPr="00D5128C" w:rsidRDefault="007D5E88" w:rsidP="00D5128C">
            <w:pPr>
              <w:spacing w:after="0" w:line="240" w:lineRule="auto"/>
              <w:ind w:right="340"/>
              <w:jc w:val="both"/>
              <w:rPr>
                <w:rFonts w:ascii="Times New Roman" w:eastAsia="Times New Roman" w:hAnsi="Times New Roman" w:cs="Times New Roman"/>
                <w:sz w:val="24"/>
                <w:szCs w:val="24"/>
                <w:lang w:eastAsia="ru-RU"/>
              </w:rPr>
            </w:pPr>
          </w:p>
        </w:tc>
      </w:tr>
      <w:tr w:rsidR="007D5E88" w:rsidRPr="00D5128C" w:rsidTr="00D5128C">
        <w:tc>
          <w:tcPr>
            <w:tcW w:w="977" w:type="dxa"/>
          </w:tcPr>
          <w:p w:rsidR="007D5E88" w:rsidRPr="00D5128C" w:rsidRDefault="007D5E88" w:rsidP="00D5128C">
            <w:pPr>
              <w:spacing w:after="0" w:line="240" w:lineRule="auto"/>
              <w:ind w:right="340"/>
              <w:jc w:val="both"/>
              <w:rPr>
                <w:rFonts w:ascii="Times New Roman" w:eastAsia="Times New Roman" w:hAnsi="Times New Roman" w:cs="Times New Roman"/>
                <w:sz w:val="24"/>
                <w:szCs w:val="24"/>
                <w:lang w:eastAsia="ru-RU"/>
              </w:rPr>
            </w:pPr>
          </w:p>
        </w:tc>
        <w:tc>
          <w:tcPr>
            <w:tcW w:w="3428" w:type="dxa"/>
          </w:tcPr>
          <w:p w:rsidR="007D5E88" w:rsidRPr="00D5128C" w:rsidRDefault="007D5E88" w:rsidP="00D5128C">
            <w:pPr>
              <w:spacing w:after="0" w:line="240" w:lineRule="auto"/>
              <w:ind w:right="340"/>
              <w:jc w:val="both"/>
              <w:rPr>
                <w:rFonts w:ascii="Times New Roman" w:eastAsia="Times New Roman" w:hAnsi="Times New Roman" w:cs="Times New Roman"/>
                <w:sz w:val="24"/>
                <w:szCs w:val="24"/>
                <w:lang w:eastAsia="ru-RU"/>
              </w:rPr>
            </w:pPr>
          </w:p>
        </w:tc>
        <w:tc>
          <w:tcPr>
            <w:tcW w:w="5624" w:type="dxa"/>
          </w:tcPr>
          <w:p w:rsidR="007D5E88" w:rsidRPr="00D5128C" w:rsidRDefault="007D5E88" w:rsidP="00D5128C">
            <w:pPr>
              <w:spacing w:after="0" w:line="240" w:lineRule="auto"/>
              <w:ind w:right="340"/>
              <w:jc w:val="both"/>
              <w:rPr>
                <w:rFonts w:ascii="Times New Roman" w:eastAsia="Times New Roman" w:hAnsi="Times New Roman" w:cs="Times New Roman"/>
                <w:sz w:val="24"/>
                <w:szCs w:val="24"/>
                <w:lang w:eastAsia="ru-RU"/>
              </w:rPr>
            </w:pPr>
          </w:p>
        </w:tc>
      </w:tr>
      <w:tr w:rsidR="007D5E88" w:rsidRPr="00D5128C" w:rsidTr="00D5128C">
        <w:tc>
          <w:tcPr>
            <w:tcW w:w="977" w:type="dxa"/>
          </w:tcPr>
          <w:p w:rsidR="007D5E88" w:rsidRPr="00D5128C" w:rsidRDefault="007D5E88" w:rsidP="00D5128C">
            <w:pPr>
              <w:spacing w:after="0" w:line="240" w:lineRule="auto"/>
              <w:ind w:right="340"/>
              <w:jc w:val="both"/>
              <w:rPr>
                <w:rFonts w:ascii="Times New Roman" w:eastAsia="Times New Roman" w:hAnsi="Times New Roman" w:cs="Times New Roman"/>
                <w:sz w:val="24"/>
                <w:szCs w:val="24"/>
                <w:lang w:eastAsia="ru-RU"/>
              </w:rPr>
            </w:pPr>
          </w:p>
        </w:tc>
        <w:tc>
          <w:tcPr>
            <w:tcW w:w="3428" w:type="dxa"/>
          </w:tcPr>
          <w:p w:rsidR="007D5E88" w:rsidRPr="00D5128C" w:rsidRDefault="007D5E88" w:rsidP="00D5128C">
            <w:pPr>
              <w:spacing w:after="0" w:line="240" w:lineRule="auto"/>
              <w:ind w:right="340"/>
              <w:jc w:val="both"/>
              <w:rPr>
                <w:rFonts w:ascii="Times New Roman" w:eastAsia="Times New Roman" w:hAnsi="Times New Roman" w:cs="Times New Roman"/>
                <w:sz w:val="24"/>
                <w:szCs w:val="24"/>
                <w:lang w:eastAsia="ru-RU"/>
              </w:rPr>
            </w:pPr>
          </w:p>
        </w:tc>
        <w:tc>
          <w:tcPr>
            <w:tcW w:w="5624" w:type="dxa"/>
          </w:tcPr>
          <w:p w:rsidR="007D5E88" w:rsidRPr="00D5128C" w:rsidRDefault="007D5E88" w:rsidP="00D5128C">
            <w:pPr>
              <w:spacing w:after="0" w:line="240" w:lineRule="auto"/>
              <w:ind w:right="340"/>
              <w:jc w:val="both"/>
              <w:rPr>
                <w:rFonts w:ascii="Times New Roman" w:eastAsia="Times New Roman" w:hAnsi="Times New Roman" w:cs="Times New Roman"/>
                <w:sz w:val="24"/>
                <w:szCs w:val="24"/>
                <w:lang w:eastAsia="ru-RU"/>
              </w:rPr>
            </w:pPr>
          </w:p>
        </w:tc>
      </w:tr>
    </w:tbl>
    <w:p w:rsidR="00D5128C" w:rsidRPr="00D5128C" w:rsidRDefault="00D5128C" w:rsidP="00D5128C">
      <w:pPr>
        <w:spacing w:after="0" w:line="240" w:lineRule="auto"/>
        <w:ind w:left="-567" w:right="340"/>
        <w:jc w:val="both"/>
        <w:rPr>
          <w:rFonts w:ascii="Times New Roman" w:eastAsia="Times New Roman" w:hAnsi="Times New Roman" w:cs="Times New Roman"/>
          <w:sz w:val="24"/>
          <w:szCs w:val="24"/>
          <w:lang w:eastAsia="ru-RU"/>
        </w:rPr>
      </w:pPr>
      <w:r w:rsidRPr="00D5128C">
        <w:rPr>
          <w:rFonts w:ascii="Times New Roman" w:eastAsia="Times New Roman" w:hAnsi="Times New Roman" w:cs="Times New Roman"/>
          <w:sz w:val="24"/>
          <w:szCs w:val="24"/>
          <w:lang w:eastAsia="ru-RU"/>
        </w:rPr>
        <w:t>При получении договора на передачу и продажу квартиры в собственность, обязуюсь заключить договор на ремонт и обслуживание приватизированной квартиры.</w:t>
      </w:r>
    </w:p>
    <w:p w:rsidR="00D5128C" w:rsidRPr="00D5128C" w:rsidRDefault="00D5128C" w:rsidP="00D5128C">
      <w:pPr>
        <w:spacing w:after="0" w:line="240" w:lineRule="auto"/>
        <w:ind w:left="-567" w:right="340"/>
        <w:jc w:val="both"/>
        <w:rPr>
          <w:rFonts w:ascii="Times New Roman" w:eastAsia="Times New Roman" w:hAnsi="Times New Roman" w:cs="Times New Roman"/>
          <w:sz w:val="24"/>
          <w:szCs w:val="24"/>
          <w:lang w:eastAsia="ru-RU"/>
        </w:rPr>
      </w:pPr>
      <w:r w:rsidRPr="00D5128C">
        <w:rPr>
          <w:rFonts w:ascii="Times New Roman" w:eastAsia="Times New Roman" w:hAnsi="Times New Roman" w:cs="Times New Roman"/>
          <w:sz w:val="24"/>
          <w:szCs w:val="24"/>
          <w:lang w:eastAsia="ru-RU"/>
        </w:rPr>
        <w:t>Заявитель_________________________________________________        ______________</w:t>
      </w:r>
    </w:p>
    <w:p w:rsidR="00D5128C" w:rsidRPr="00D5128C" w:rsidRDefault="00D5128C" w:rsidP="00D5128C">
      <w:pPr>
        <w:tabs>
          <w:tab w:val="left" w:pos="2460"/>
          <w:tab w:val="left" w:pos="7920"/>
        </w:tabs>
        <w:spacing w:after="0" w:line="240" w:lineRule="auto"/>
        <w:ind w:left="-567" w:right="340"/>
        <w:jc w:val="both"/>
        <w:rPr>
          <w:rFonts w:ascii="Times New Roman" w:eastAsia="Times New Roman" w:hAnsi="Times New Roman" w:cs="Times New Roman"/>
          <w:sz w:val="24"/>
          <w:szCs w:val="24"/>
          <w:lang w:eastAsia="ru-RU"/>
        </w:rPr>
      </w:pPr>
      <w:r w:rsidRPr="00D5128C">
        <w:rPr>
          <w:rFonts w:ascii="Times New Roman" w:eastAsia="Times New Roman" w:hAnsi="Times New Roman" w:cs="Times New Roman"/>
          <w:sz w:val="24"/>
          <w:szCs w:val="24"/>
          <w:lang w:eastAsia="ru-RU"/>
        </w:rPr>
        <w:t>(Ф.И.О.)</w:t>
      </w:r>
      <w:r w:rsidRPr="00D5128C">
        <w:rPr>
          <w:rFonts w:ascii="Times New Roman" w:eastAsia="Times New Roman" w:hAnsi="Times New Roman" w:cs="Times New Roman"/>
          <w:sz w:val="24"/>
          <w:szCs w:val="24"/>
          <w:lang w:eastAsia="ru-RU"/>
        </w:rPr>
        <w:tab/>
        <w:t xml:space="preserve">                                                                      (подпись)</w:t>
      </w:r>
    </w:p>
    <w:p w:rsidR="00D5128C" w:rsidRPr="00D5128C" w:rsidRDefault="00D5128C" w:rsidP="00D5128C">
      <w:pPr>
        <w:spacing w:after="0" w:line="240" w:lineRule="auto"/>
        <w:ind w:left="-567" w:right="340"/>
        <w:jc w:val="both"/>
        <w:rPr>
          <w:rFonts w:ascii="Times New Roman" w:eastAsia="Times New Roman" w:hAnsi="Times New Roman" w:cs="Times New Roman"/>
          <w:b/>
          <w:i/>
          <w:sz w:val="24"/>
          <w:szCs w:val="24"/>
          <w:lang w:eastAsia="ru-RU"/>
        </w:rPr>
      </w:pPr>
      <w:r w:rsidRPr="00D5128C">
        <w:rPr>
          <w:rFonts w:ascii="Times New Roman" w:eastAsia="Times New Roman" w:hAnsi="Times New Roman" w:cs="Times New Roman"/>
          <w:b/>
          <w:i/>
          <w:sz w:val="24"/>
          <w:szCs w:val="24"/>
          <w:lang w:eastAsia="ru-RU"/>
        </w:rPr>
        <w:t>Согласие на приватизацию и подписи совершеннолетних членов семьи:</w:t>
      </w:r>
    </w:p>
    <w:p w:rsidR="00D5128C" w:rsidRPr="00D5128C" w:rsidRDefault="00D5128C" w:rsidP="00D5128C">
      <w:pPr>
        <w:spacing w:after="0" w:line="240" w:lineRule="auto"/>
        <w:ind w:left="-567" w:right="340"/>
        <w:jc w:val="both"/>
        <w:rPr>
          <w:rFonts w:ascii="Times New Roman" w:eastAsia="Times New Roman" w:hAnsi="Times New Roman" w:cs="Times New Roman"/>
          <w:sz w:val="24"/>
          <w:szCs w:val="24"/>
          <w:lang w:eastAsia="ru-RU"/>
        </w:rPr>
      </w:pPr>
      <w:r w:rsidRPr="00D5128C">
        <w:rPr>
          <w:rFonts w:ascii="Times New Roman" w:eastAsia="Times New Roman" w:hAnsi="Times New Roman" w:cs="Times New Roman"/>
          <w:sz w:val="24"/>
          <w:szCs w:val="24"/>
          <w:lang w:eastAsia="ru-RU"/>
        </w:rPr>
        <w:t>1.Я,_________________________________________________даю согласие на приватизацию квартиры (и выделяемой мне доли) и с условиями договора ознакомлен (а) и согласен (на)</w:t>
      </w:r>
    </w:p>
    <w:p w:rsidR="00D5128C" w:rsidRPr="00D5128C" w:rsidRDefault="00713162" w:rsidP="00D5128C">
      <w:pPr>
        <w:spacing w:after="0" w:line="240" w:lineRule="auto"/>
        <w:ind w:left="-567" w:righ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128C" w:rsidRPr="00D5128C">
        <w:rPr>
          <w:rFonts w:ascii="Times New Roman" w:eastAsia="Times New Roman" w:hAnsi="Times New Roman" w:cs="Times New Roman"/>
          <w:sz w:val="24"/>
          <w:szCs w:val="24"/>
          <w:lang w:eastAsia="ru-RU"/>
        </w:rPr>
        <w:t xml:space="preserve">   ______________________(Подпись)</w:t>
      </w:r>
    </w:p>
    <w:p w:rsidR="00D5128C" w:rsidRPr="00D5128C" w:rsidRDefault="00D5128C" w:rsidP="00D5128C">
      <w:pPr>
        <w:spacing w:after="0" w:line="240" w:lineRule="auto"/>
        <w:ind w:left="-567" w:right="340"/>
        <w:jc w:val="both"/>
        <w:rPr>
          <w:rFonts w:ascii="Times New Roman" w:eastAsia="Times New Roman" w:hAnsi="Times New Roman" w:cs="Times New Roman"/>
          <w:sz w:val="24"/>
          <w:szCs w:val="24"/>
          <w:lang w:eastAsia="ru-RU"/>
        </w:rPr>
      </w:pPr>
      <w:r w:rsidRPr="00D5128C">
        <w:rPr>
          <w:rFonts w:ascii="Times New Roman" w:eastAsia="Times New Roman" w:hAnsi="Times New Roman" w:cs="Times New Roman"/>
          <w:sz w:val="24"/>
          <w:szCs w:val="24"/>
          <w:lang w:eastAsia="ru-RU"/>
        </w:rPr>
        <w:t>2. Я,_________________________________________________даю согласие на приватизацию квартиры (и выделяемой мне доли) и с условиями договора ознакомлен (а) и согласен (на)</w:t>
      </w:r>
    </w:p>
    <w:p w:rsidR="00D5128C" w:rsidRPr="00D5128C" w:rsidRDefault="00713162" w:rsidP="00D5128C">
      <w:pPr>
        <w:spacing w:after="0" w:line="240" w:lineRule="auto"/>
        <w:ind w:left="-567" w:righ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128C" w:rsidRPr="00D5128C">
        <w:rPr>
          <w:rFonts w:ascii="Times New Roman" w:eastAsia="Times New Roman" w:hAnsi="Times New Roman" w:cs="Times New Roman"/>
          <w:sz w:val="24"/>
          <w:szCs w:val="24"/>
          <w:lang w:eastAsia="ru-RU"/>
        </w:rPr>
        <w:t>______________________(Подпись)</w:t>
      </w:r>
    </w:p>
    <w:p w:rsidR="00D5128C" w:rsidRPr="00D5128C" w:rsidRDefault="00D5128C" w:rsidP="00D5128C">
      <w:pPr>
        <w:spacing w:after="0" w:line="240" w:lineRule="auto"/>
        <w:ind w:left="-567" w:right="340"/>
        <w:jc w:val="both"/>
        <w:rPr>
          <w:rFonts w:ascii="Times New Roman" w:eastAsia="Times New Roman" w:hAnsi="Times New Roman" w:cs="Times New Roman"/>
          <w:sz w:val="24"/>
          <w:szCs w:val="24"/>
          <w:lang w:eastAsia="ru-RU"/>
        </w:rPr>
      </w:pPr>
      <w:r w:rsidRPr="00D5128C">
        <w:rPr>
          <w:rFonts w:ascii="Times New Roman" w:eastAsia="Times New Roman" w:hAnsi="Times New Roman" w:cs="Times New Roman"/>
          <w:sz w:val="24"/>
          <w:szCs w:val="24"/>
          <w:lang w:eastAsia="ru-RU"/>
        </w:rPr>
        <w:lastRenderedPageBreak/>
        <w:t>3. Я,________________________________________________даю согласие на приватизацию квартиры (и выделяемой мне доли) и с условиями договора ознакомлен (а) и согласен (на)</w:t>
      </w:r>
    </w:p>
    <w:p w:rsidR="00D5128C" w:rsidRPr="00D5128C" w:rsidRDefault="00713162" w:rsidP="00D5128C">
      <w:pPr>
        <w:spacing w:after="0" w:line="240" w:lineRule="auto"/>
        <w:ind w:left="-567" w:righ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128C" w:rsidRPr="00D5128C">
        <w:rPr>
          <w:rFonts w:ascii="Times New Roman" w:eastAsia="Times New Roman" w:hAnsi="Times New Roman" w:cs="Times New Roman"/>
          <w:sz w:val="24"/>
          <w:szCs w:val="24"/>
          <w:lang w:eastAsia="ru-RU"/>
        </w:rPr>
        <w:t>______________________(Подпись)</w:t>
      </w:r>
    </w:p>
    <w:p w:rsidR="00D5128C" w:rsidRPr="00D5128C" w:rsidRDefault="00D5128C" w:rsidP="00D5128C">
      <w:pPr>
        <w:spacing w:after="0" w:line="240" w:lineRule="auto"/>
        <w:ind w:left="-567" w:right="340"/>
        <w:jc w:val="both"/>
        <w:rPr>
          <w:rFonts w:ascii="Times New Roman" w:eastAsia="Times New Roman" w:hAnsi="Times New Roman" w:cs="Times New Roman"/>
          <w:sz w:val="24"/>
          <w:szCs w:val="24"/>
          <w:lang w:eastAsia="ru-RU"/>
        </w:rPr>
      </w:pPr>
      <w:r w:rsidRPr="00D5128C">
        <w:rPr>
          <w:rFonts w:ascii="Times New Roman" w:eastAsia="Times New Roman" w:hAnsi="Times New Roman" w:cs="Times New Roman"/>
          <w:sz w:val="24"/>
          <w:szCs w:val="24"/>
          <w:lang w:eastAsia="ru-RU"/>
        </w:rPr>
        <w:t>4. Я,________________________________________________даю согласие на приватизацию квартиры (и выделяемой мне доли) и с условиями договора ознакомлен (а) и согласен (на)</w:t>
      </w:r>
    </w:p>
    <w:p w:rsidR="00D5128C" w:rsidRPr="00D5128C" w:rsidRDefault="00D5128C" w:rsidP="00D5128C">
      <w:pPr>
        <w:spacing w:after="0" w:line="240" w:lineRule="auto"/>
        <w:ind w:left="-567" w:right="340"/>
        <w:jc w:val="both"/>
        <w:rPr>
          <w:rFonts w:ascii="Times New Roman" w:eastAsia="Times New Roman" w:hAnsi="Times New Roman" w:cs="Times New Roman"/>
          <w:sz w:val="24"/>
          <w:szCs w:val="24"/>
          <w:lang w:eastAsia="ru-RU"/>
        </w:rPr>
      </w:pPr>
      <w:r w:rsidRPr="00D5128C">
        <w:rPr>
          <w:rFonts w:ascii="Times New Roman" w:eastAsia="Times New Roman" w:hAnsi="Times New Roman" w:cs="Times New Roman"/>
          <w:sz w:val="24"/>
          <w:szCs w:val="24"/>
          <w:lang w:eastAsia="ru-RU"/>
        </w:rPr>
        <w:t xml:space="preserve"> </w:t>
      </w:r>
      <w:r w:rsidR="00713162">
        <w:rPr>
          <w:rFonts w:ascii="Times New Roman" w:eastAsia="Times New Roman" w:hAnsi="Times New Roman" w:cs="Times New Roman"/>
          <w:sz w:val="24"/>
          <w:szCs w:val="24"/>
          <w:lang w:eastAsia="ru-RU"/>
        </w:rPr>
        <w:t xml:space="preserve">                                                                                        </w:t>
      </w:r>
      <w:r w:rsidRPr="00D5128C">
        <w:rPr>
          <w:rFonts w:ascii="Times New Roman" w:eastAsia="Times New Roman" w:hAnsi="Times New Roman" w:cs="Times New Roman"/>
          <w:sz w:val="24"/>
          <w:szCs w:val="24"/>
          <w:lang w:eastAsia="ru-RU"/>
        </w:rPr>
        <w:t>______________________(Подпись)</w:t>
      </w:r>
    </w:p>
    <w:p w:rsidR="00D5128C" w:rsidRPr="00D5128C" w:rsidRDefault="00D5128C" w:rsidP="00D5128C">
      <w:pPr>
        <w:spacing w:after="0" w:line="240" w:lineRule="auto"/>
        <w:ind w:left="-567" w:right="340"/>
        <w:jc w:val="both"/>
        <w:rPr>
          <w:rFonts w:ascii="Times New Roman" w:eastAsia="Times New Roman" w:hAnsi="Times New Roman" w:cs="Times New Roman"/>
          <w:sz w:val="24"/>
          <w:szCs w:val="24"/>
          <w:lang w:eastAsia="ru-RU"/>
        </w:rPr>
      </w:pPr>
      <w:r w:rsidRPr="00D5128C">
        <w:rPr>
          <w:rFonts w:ascii="Times New Roman" w:eastAsia="Times New Roman" w:hAnsi="Times New Roman" w:cs="Times New Roman"/>
          <w:sz w:val="24"/>
          <w:szCs w:val="24"/>
          <w:lang w:eastAsia="ru-RU"/>
        </w:rPr>
        <w:t xml:space="preserve">  5. Я,________________________________________________даю согласие на приватизацию квартиры (и выделяемой мне доли) и с условиями договора ознакомлен (а) и согласен (на)</w:t>
      </w:r>
    </w:p>
    <w:p w:rsidR="00D5128C" w:rsidRPr="00D5128C" w:rsidRDefault="00713162" w:rsidP="00D5128C">
      <w:pPr>
        <w:spacing w:after="0" w:line="240" w:lineRule="auto"/>
        <w:ind w:left="-567" w:righ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128C" w:rsidRPr="00D5128C">
        <w:rPr>
          <w:rFonts w:ascii="Times New Roman" w:eastAsia="Times New Roman" w:hAnsi="Times New Roman" w:cs="Times New Roman"/>
          <w:sz w:val="24"/>
          <w:szCs w:val="24"/>
          <w:lang w:eastAsia="ru-RU"/>
        </w:rPr>
        <w:t>______________________(Подпись)</w:t>
      </w:r>
    </w:p>
    <w:p w:rsidR="00D5128C" w:rsidRPr="00D5128C" w:rsidRDefault="00D5128C" w:rsidP="00D5128C">
      <w:pPr>
        <w:spacing w:after="0" w:line="240" w:lineRule="auto"/>
        <w:ind w:left="-567" w:right="340"/>
        <w:jc w:val="both"/>
        <w:rPr>
          <w:rFonts w:ascii="Times New Roman" w:eastAsia="Times New Roman" w:hAnsi="Times New Roman" w:cs="Times New Roman"/>
          <w:sz w:val="24"/>
          <w:szCs w:val="24"/>
          <w:lang w:eastAsia="ru-RU"/>
        </w:rPr>
      </w:pPr>
      <w:r w:rsidRPr="00D5128C">
        <w:rPr>
          <w:rFonts w:ascii="Times New Roman" w:eastAsia="Times New Roman" w:hAnsi="Times New Roman" w:cs="Times New Roman"/>
          <w:sz w:val="24"/>
          <w:szCs w:val="24"/>
          <w:lang w:eastAsia="ru-RU"/>
        </w:rPr>
        <w:t>Заявление принял:________________(_________________)</w:t>
      </w:r>
    </w:p>
    <w:p w:rsidR="00D5128C" w:rsidRPr="00D5128C" w:rsidRDefault="00D5128C" w:rsidP="00D5128C">
      <w:pPr>
        <w:spacing w:after="0" w:line="240" w:lineRule="auto"/>
        <w:ind w:left="-567" w:right="340"/>
        <w:jc w:val="both"/>
        <w:rPr>
          <w:rFonts w:ascii="Times New Roman" w:eastAsia="Times New Roman" w:hAnsi="Times New Roman" w:cs="Times New Roman"/>
          <w:sz w:val="24"/>
          <w:szCs w:val="24"/>
          <w:lang w:eastAsia="ru-RU"/>
        </w:rPr>
      </w:pPr>
    </w:p>
    <w:p w:rsidR="00D5128C" w:rsidRPr="00D5128C" w:rsidRDefault="00D5128C" w:rsidP="00D5128C">
      <w:pPr>
        <w:spacing w:after="0" w:line="240" w:lineRule="auto"/>
        <w:ind w:left="-567" w:right="340"/>
        <w:jc w:val="both"/>
        <w:rPr>
          <w:rFonts w:ascii="Times New Roman" w:eastAsia="Times New Roman" w:hAnsi="Times New Roman" w:cs="Times New Roman"/>
          <w:sz w:val="24"/>
          <w:szCs w:val="24"/>
          <w:lang w:eastAsia="ru-RU"/>
        </w:rPr>
      </w:pPr>
      <w:r w:rsidRPr="00D5128C">
        <w:rPr>
          <w:rFonts w:ascii="Times New Roman" w:eastAsia="Times New Roman" w:hAnsi="Times New Roman" w:cs="Times New Roman"/>
          <w:sz w:val="24"/>
          <w:szCs w:val="24"/>
          <w:lang w:eastAsia="ru-RU"/>
        </w:rPr>
        <w:t xml:space="preserve"> Подписи всех совершеннолетних членов семьи и паспортные данные удостоверяю</w:t>
      </w:r>
    </w:p>
    <w:p w:rsidR="00713162" w:rsidRDefault="00D5128C" w:rsidP="00713162">
      <w:pPr>
        <w:spacing w:after="0" w:line="240" w:lineRule="auto"/>
        <w:ind w:left="-567" w:right="340"/>
        <w:jc w:val="both"/>
        <w:rPr>
          <w:rFonts w:ascii="Times New Roman" w:eastAsia="Times New Roman" w:hAnsi="Times New Roman" w:cs="Times New Roman"/>
          <w:sz w:val="28"/>
          <w:szCs w:val="20"/>
          <w:lang w:eastAsia="ru-RU"/>
        </w:rPr>
      </w:pPr>
      <w:r w:rsidRPr="00D5128C">
        <w:rPr>
          <w:rFonts w:ascii="Times New Roman" w:eastAsia="Times New Roman" w:hAnsi="Times New Roman" w:cs="Times New Roman"/>
          <w:sz w:val="28"/>
          <w:szCs w:val="20"/>
          <w:lang w:eastAsia="ru-RU"/>
        </w:rPr>
        <w:t xml:space="preserve">                                                                  </w:t>
      </w:r>
      <w:r w:rsidR="00713162">
        <w:rPr>
          <w:rFonts w:ascii="Times New Roman" w:eastAsia="Times New Roman" w:hAnsi="Times New Roman" w:cs="Times New Roman"/>
          <w:sz w:val="28"/>
          <w:szCs w:val="20"/>
          <w:lang w:eastAsia="ru-RU"/>
        </w:rPr>
        <w:t xml:space="preserve">                                                             </w:t>
      </w:r>
    </w:p>
    <w:p w:rsidR="005D718F" w:rsidRPr="00234FAD" w:rsidRDefault="00713162" w:rsidP="00713162">
      <w:pPr>
        <w:spacing w:after="0" w:line="240" w:lineRule="auto"/>
        <w:ind w:left="-567" w:right="340"/>
        <w:jc w:val="both"/>
        <w:rPr>
          <w:rFonts w:ascii="Times New Roman" w:hAnsi="Times New Roman" w:cs="Times New Roman"/>
          <w:sz w:val="24"/>
          <w:szCs w:val="24"/>
        </w:rPr>
      </w:pPr>
      <w:r>
        <w:rPr>
          <w:rFonts w:ascii="Times New Roman" w:eastAsia="Times New Roman" w:hAnsi="Times New Roman" w:cs="Times New Roman"/>
          <w:sz w:val="28"/>
          <w:szCs w:val="20"/>
          <w:lang w:eastAsia="ru-RU"/>
        </w:rPr>
        <w:t xml:space="preserve">                                                                                       </w:t>
      </w:r>
      <w:r w:rsidR="005D718F" w:rsidRPr="00234FAD">
        <w:rPr>
          <w:rFonts w:ascii="Times New Roman" w:hAnsi="Times New Roman" w:cs="Times New Roman"/>
          <w:sz w:val="24"/>
          <w:szCs w:val="24"/>
        </w:rPr>
        <w:t xml:space="preserve">_____________________________  </w:t>
      </w:r>
    </w:p>
    <w:p w:rsidR="005D718F" w:rsidRPr="00234FAD" w:rsidRDefault="00713162" w:rsidP="00713162">
      <w:pPr>
        <w:autoSpaceDE w:val="0"/>
        <w:autoSpaceDN w:val="0"/>
        <w:adjustRightInd w:val="0"/>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5D718F" w:rsidRPr="00234FAD">
        <w:rPr>
          <w:rFonts w:ascii="Times New Roman" w:hAnsi="Times New Roman" w:cs="Times New Roman"/>
          <w:sz w:val="24"/>
          <w:szCs w:val="24"/>
        </w:rPr>
        <w:t xml:space="preserve"> (подпись должностного лица)</w:t>
      </w:r>
    </w:p>
    <w:p w:rsidR="005D718F" w:rsidRPr="00234FAD" w:rsidRDefault="005D718F" w:rsidP="005D718F">
      <w:pPr>
        <w:autoSpaceDE w:val="0"/>
        <w:autoSpaceDN w:val="0"/>
        <w:adjustRightInd w:val="0"/>
        <w:spacing w:after="0" w:line="240" w:lineRule="auto"/>
        <w:ind w:left="6379" w:hanging="5671"/>
        <w:jc w:val="both"/>
        <w:rPr>
          <w:rFonts w:ascii="Times New Roman" w:hAnsi="Times New Roman" w:cs="Times New Roman"/>
          <w:sz w:val="24"/>
          <w:szCs w:val="24"/>
        </w:rPr>
      </w:pPr>
      <w:r w:rsidRPr="00234FAD">
        <w:rPr>
          <w:rFonts w:ascii="Times New Roman" w:hAnsi="Times New Roman" w:cs="Times New Roman"/>
          <w:sz w:val="24"/>
          <w:szCs w:val="24"/>
        </w:rPr>
        <w:t>«____»____________20___ г.</w:t>
      </w:r>
    </w:p>
    <w:p w:rsidR="005D718F" w:rsidRPr="00234FAD" w:rsidRDefault="005D718F"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D718F" w:rsidRPr="00234FAD" w:rsidRDefault="005D718F"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24633" w:rsidRPr="00234FAD" w:rsidRDefault="00C24633"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24633" w:rsidRDefault="00C24633"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13162" w:rsidRDefault="00713162"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D718F" w:rsidRPr="00234FAD" w:rsidRDefault="009343D7" w:rsidP="005D718F">
      <w:pPr>
        <w:tabs>
          <w:tab w:val="left" w:pos="5670"/>
        </w:tabs>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D718F" w:rsidRPr="00234FAD">
        <w:rPr>
          <w:rFonts w:ascii="Times New Roman" w:eastAsia="Times New Roman" w:hAnsi="Times New Roman" w:cs="Times New Roman"/>
          <w:sz w:val="24"/>
          <w:szCs w:val="24"/>
          <w:lang w:eastAsia="ru-RU"/>
        </w:rPr>
        <w:t>Приложение 6</w:t>
      </w:r>
    </w:p>
    <w:p w:rsidR="005D718F" w:rsidRPr="00234FAD" w:rsidRDefault="009343D7" w:rsidP="005D718F">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718F" w:rsidRPr="00234FAD">
        <w:rPr>
          <w:rFonts w:ascii="Times New Roman" w:eastAsia="Times New Roman" w:hAnsi="Times New Roman" w:cs="Times New Roman"/>
          <w:sz w:val="24"/>
          <w:szCs w:val="24"/>
          <w:lang w:eastAsia="ru-RU"/>
        </w:rPr>
        <w:t>к Административному регламенту</w:t>
      </w:r>
    </w:p>
    <w:p w:rsidR="005D718F" w:rsidRPr="00234FAD" w:rsidRDefault="005D718F" w:rsidP="005D718F">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5D718F" w:rsidRPr="00234FAD" w:rsidRDefault="005D718F" w:rsidP="005D718F">
      <w:pPr>
        <w:widowControl w:val="0"/>
        <w:autoSpaceDE w:val="0"/>
        <w:autoSpaceDN w:val="0"/>
        <w:adjustRightInd w:val="0"/>
        <w:spacing w:after="0" w:line="240" w:lineRule="auto"/>
        <w:jc w:val="right"/>
        <w:rPr>
          <w:rFonts w:ascii="Times New Roman" w:hAnsi="Times New Roman" w:cs="Times New Roman"/>
          <w:sz w:val="24"/>
          <w:szCs w:val="24"/>
        </w:rPr>
      </w:pPr>
    </w:p>
    <w:p w:rsidR="005D718F" w:rsidRPr="00234FAD" w:rsidRDefault="005D718F" w:rsidP="005D718F">
      <w:pPr>
        <w:widowControl w:val="0"/>
        <w:autoSpaceDE w:val="0"/>
        <w:autoSpaceDN w:val="0"/>
        <w:adjustRightInd w:val="0"/>
        <w:spacing w:after="0" w:line="240" w:lineRule="auto"/>
        <w:jc w:val="right"/>
        <w:rPr>
          <w:rFonts w:ascii="Times New Roman" w:hAnsi="Times New Roman" w:cs="Times New Roman"/>
          <w:sz w:val="24"/>
          <w:szCs w:val="24"/>
        </w:rPr>
      </w:pPr>
    </w:p>
    <w:p w:rsidR="009343D7" w:rsidRDefault="005C365C" w:rsidP="005D7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343D7">
        <w:rPr>
          <w:rFonts w:ascii="Times New Roman" w:hAnsi="Times New Roman" w:cs="Times New Roman"/>
          <w:sz w:val="24"/>
          <w:szCs w:val="24"/>
        </w:rPr>
        <w:t xml:space="preserve">                  </w:t>
      </w:r>
    </w:p>
    <w:p w:rsidR="005D718F" w:rsidRPr="00234FAD" w:rsidRDefault="009343D7" w:rsidP="005D7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D718F" w:rsidRPr="00234FAD">
        <w:rPr>
          <w:rFonts w:ascii="Times New Roman" w:hAnsi="Times New Roman" w:cs="Times New Roman"/>
          <w:sz w:val="24"/>
          <w:szCs w:val="24"/>
        </w:rPr>
        <w:t xml:space="preserve">____________________________________                      </w:t>
      </w:r>
    </w:p>
    <w:p w:rsidR="005D718F" w:rsidRPr="00234FAD" w:rsidRDefault="005D718F" w:rsidP="005D718F">
      <w:pPr>
        <w:spacing w:after="0" w:line="240" w:lineRule="auto"/>
        <w:jc w:val="center"/>
        <w:rPr>
          <w:rFonts w:ascii="Times New Roman" w:hAnsi="Times New Roman" w:cs="Times New Roman"/>
          <w:sz w:val="24"/>
          <w:szCs w:val="24"/>
        </w:rPr>
      </w:pPr>
      <w:r w:rsidRPr="00234FAD">
        <w:rPr>
          <w:rFonts w:ascii="Times New Roman" w:hAnsi="Times New Roman" w:cs="Times New Roman"/>
          <w:sz w:val="24"/>
          <w:szCs w:val="24"/>
        </w:rPr>
        <w:t xml:space="preserve">                                                                                    ( фамилия, имя, отчество)</w:t>
      </w:r>
    </w:p>
    <w:p w:rsidR="005D718F" w:rsidRPr="00234FAD" w:rsidRDefault="005D718F" w:rsidP="005D718F">
      <w:pPr>
        <w:spacing w:after="0" w:line="240" w:lineRule="auto"/>
        <w:jc w:val="right"/>
        <w:rPr>
          <w:rFonts w:ascii="Times New Roman" w:hAnsi="Times New Roman" w:cs="Times New Roman"/>
          <w:sz w:val="24"/>
          <w:szCs w:val="24"/>
        </w:rPr>
      </w:pPr>
      <w:r w:rsidRPr="00234FAD">
        <w:rPr>
          <w:rFonts w:ascii="Times New Roman" w:hAnsi="Times New Roman" w:cs="Times New Roman"/>
          <w:sz w:val="24"/>
          <w:szCs w:val="24"/>
        </w:rPr>
        <w:t>_____________________________________</w:t>
      </w:r>
    </w:p>
    <w:p w:rsidR="005D718F" w:rsidRPr="00234FAD" w:rsidRDefault="005D718F" w:rsidP="005D718F">
      <w:pPr>
        <w:spacing w:after="0" w:line="240" w:lineRule="auto"/>
        <w:jc w:val="center"/>
        <w:rPr>
          <w:rFonts w:ascii="Times New Roman" w:hAnsi="Times New Roman" w:cs="Times New Roman"/>
          <w:sz w:val="24"/>
          <w:szCs w:val="24"/>
        </w:rPr>
      </w:pPr>
      <w:r w:rsidRPr="00234FAD">
        <w:rPr>
          <w:rFonts w:ascii="Times New Roman" w:hAnsi="Times New Roman" w:cs="Times New Roman"/>
          <w:sz w:val="24"/>
          <w:szCs w:val="24"/>
        </w:rPr>
        <w:t xml:space="preserve">                                                                                   (почтовый адрес)</w:t>
      </w:r>
    </w:p>
    <w:p w:rsidR="005D718F" w:rsidRPr="00234FAD" w:rsidRDefault="005D718F" w:rsidP="005D718F">
      <w:pPr>
        <w:spacing w:after="0" w:line="240" w:lineRule="auto"/>
        <w:jc w:val="right"/>
        <w:rPr>
          <w:rFonts w:ascii="Times New Roman" w:hAnsi="Times New Roman" w:cs="Times New Roman"/>
          <w:sz w:val="24"/>
          <w:szCs w:val="24"/>
        </w:rPr>
      </w:pPr>
      <w:r w:rsidRPr="00234FAD">
        <w:rPr>
          <w:rFonts w:ascii="Times New Roman" w:hAnsi="Times New Roman" w:cs="Times New Roman"/>
          <w:sz w:val="24"/>
          <w:szCs w:val="24"/>
        </w:rPr>
        <w:t>_____________________________________</w:t>
      </w:r>
    </w:p>
    <w:p w:rsidR="005D718F" w:rsidRPr="00234FAD" w:rsidRDefault="005D718F" w:rsidP="005D718F">
      <w:pPr>
        <w:spacing w:after="0" w:line="240" w:lineRule="auto"/>
        <w:jc w:val="center"/>
        <w:rPr>
          <w:rFonts w:ascii="Times New Roman" w:hAnsi="Times New Roman" w:cs="Times New Roman"/>
          <w:sz w:val="24"/>
          <w:szCs w:val="24"/>
        </w:rPr>
      </w:pPr>
      <w:r w:rsidRPr="00234FAD">
        <w:rPr>
          <w:rFonts w:ascii="Times New Roman" w:hAnsi="Times New Roman" w:cs="Times New Roman"/>
          <w:sz w:val="24"/>
          <w:szCs w:val="24"/>
        </w:rPr>
        <w:t xml:space="preserve">                                                                                    (контактный телефон)</w:t>
      </w:r>
    </w:p>
    <w:p w:rsidR="005D718F" w:rsidRPr="00234FAD" w:rsidRDefault="005D718F" w:rsidP="005D718F">
      <w:pPr>
        <w:pStyle w:val="ConsPlusNonformat"/>
        <w:rPr>
          <w:rFonts w:ascii="Times New Roman" w:eastAsia="Times New Roman" w:hAnsi="Times New Roman" w:cs="Times New Roman"/>
          <w:sz w:val="24"/>
          <w:szCs w:val="24"/>
          <w:lang w:eastAsia="ar-SA"/>
        </w:rPr>
      </w:pPr>
    </w:p>
    <w:p w:rsidR="005D718F" w:rsidRPr="00234FAD" w:rsidRDefault="005D718F" w:rsidP="005D718F">
      <w:pPr>
        <w:pStyle w:val="ConsPlusNonformat"/>
        <w:rPr>
          <w:rFonts w:ascii="Times New Roman" w:eastAsia="Times New Roman" w:hAnsi="Times New Roman" w:cs="Times New Roman"/>
          <w:sz w:val="24"/>
          <w:szCs w:val="24"/>
          <w:lang w:eastAsia="ar-SA"/>
        </w:rPr>
      </w:pPr>
    </w:p>
    <w:p w:rsidR="005D718F" w:rsidRPr="00234FAD" w:rsidRDefault="005D718F" w:rsidP="005D718F">
      <w:pPr>
        <w:pStyle w:val="ConsPlusNonformat"/>
        <w:rPr>
          <w:rFonts w:ascii="Times New Roman" w:eastAsia="Times New Roman" w:hAnsi="Times New Roman" w:cs="Times New Roman"/>
          <w:sz w:val="24"/>
          <w:szCs w:val="24"/>
          <w:lang w:eastAsia="ar-SA"/>
        </w:rPr>
      </w:pPr>
    </w:p>
    <w:p w:rsidR="005D718F" w:rsidRPr="00234FAD" w:rsidRDefault="005D718F" w:rsidP="005D718F">
      <w:pPr>
        <w:pStyle w:val="ConsPlusNonformat"/>
        <w:jc w:val="center"/>
        <w:rPr>
          <w:rFonts w:ascii="Times New Roman" w:hAnsi="Times New Roman" w:cs="Times New Roman"/>
          <w:sz w:val="24"/>
          <w:szCs w:val="24"/>
        </w:rPr>
      </w:pPr>
      <w:r w:rsidRPr="00234FAD">
        <w:rPr>
          <w:rFonts w:ascii="Times New Roman" w:hAnsi="Times New Roman" w:cs="Times New Roman"/>
          <w:sz w:val="24"/>
          <w:szCs w:val="24"/>
        </w:rPr>
        <w:t>ЗАЯВЛЕНИЕ</w:t>
      </w:r>
    </w:p>
    <w:p w:rsidR="005D718F" w:rsidRPr="00234FAD" w:rsidRDefault="005D718F" w:rsidP="005D718F">
      <w:pPr>
        <w:pStyle w:val="ConsPlusNonformat"/>
        <w:rPr>
          <w:rFonts w:ascii="Times New Roman" w:hAnsi="Times New Roman" w:cs="Times New Roman"/>
          <w:sz w:val="24"/>
          <w:szCs w:val="24"/>
        </w:rPr>
      </w:pPr>
    </w:p>
    <w:p w:rsidR="005D718F" w:rsidRPr="00234FAD" w:rsidRDefault="005D718F" w:rsidP="005D718F">
      <w:pPr>
        <w:pStyle w:val="ConsPlusNonformat"/>
        <w:rPr>
          <w:rFonts w:ascii="Times New Roman" w:hAnsi="Times New Roman" w:cs="Times New Roman"/>
          <w:sz w:val="24"/>
          <w:szCs w:val="24"/>
        </w:rPr>
      </w:pPr>
    </w:p>
    <w:p w:rsidR="005D718F" w:rsidRPr="00234FAD" w:rsidRDefault="005D718F" w:rsidP="005D718F">
      <w:pPr>
        <w:pStyle w:val="ConsPlusNonformat"/>
        <w:ind w:firstLine="708"/>
        <w:jc w:val="both"/>
        <w:rPr>
          <w:rFonts w:ascii="Times New Roman" w:hAnsi="Times New Roman" w:cs="Times New Roman"/>
          <w:sz w:val="24"/>
          <w:szCs w:val="24"/>
        </w:rPr>
      </w:pPr>
      <w:r w:rsidRPr="00234FAD">
        <w:rPr>
          <w:rFonts w:ascii="Times New Roman" w:hAnsi="Times New Roman" w:cs="Times New Roman"/>
          <w:sz w:val="24"/>
          <w:szCs w:val="24"/>
        </w:rPr>
        <w:t>Прошу не включать меня в число участников общей собственности приватизируемого жилого помещения по адресу: ___________________________________________________________________________</w:t>
      </w:r>
    </w:p>
    <w:p w:rsidR="005D718F" w:rsidRPr="00234FAD" w:rsidRDefault="005D718F" w:rsidP="005D718F">
      <w:pPr>
        <w:pStyle w:val="ConsPlusNonformat"/>
        <w:ind w:firstLine="708"/>
        <w:jc w:val="both"/>
        <w:rPr>
          <w:rFonts w:ascii="Times New Roman" w:hAnsi="Times New Roman" w:cs="Times New Roman"/>
          <w:sz w:val="24"/>
          <w:szCs w:val="24"/>
        </w:rPr>
      </w:pPr>
    </w:p>
    <w:p w:rsidR="005D718F" w:rsidRPr="00234FAD" w:rsidRDefault="005D718F" w:rsidP="005D718F">
      <w:pPr>
        <w:pStyle w:val="ConsPlusNonformat"/>
        <w:ind w:firstLine="708"/>
        <w:jc w:val="both"/>
        <w:rPr>
          <w:rFonts w:ascii="Times New Roman" w:hAnsi="Times New Roman" w:cs="Times New Roman"/>
          <w:sz w:val="24"/>
          <w:szCs w:val="24"/>
        </w:rPr>
      </w:pPr>
      <w:r w:rsidRPr="00234FAD">
        <w:rPr>
          <w:rFonts w:ascii="Times New Roman" w:hAnsi="Times New Roman" w:cs="Times New Roman"/>
          <w:sz w:val="24"/>
          <w:szCs w:val="24"/>
        </w:rPr>
        <w:t>Последствия отказа от участия в приватизации мне разъяснены и понятны.</w:t>
      </w:r>
    </w:p>
    <w:p w:rsidR="005D718F" w:rsidRPr="00234FAD" w:rsidRDefault="005D718F" w:rsidP="005D718F">
      <w:pPr>
        <w:pStyle w:val="ConsPlusNonformat"/>
        <w:ind w:firstLine="708"/>
        <w:jc w:val="both"/>
        <w:rPr>
          <w:rFonts w:ascii="Times New Roman" w:hAnsi="Times New Roman" w:cs="Times New Roman"/>
          <w:sz w:val="24"/>
          <w:szCs w:val="24"/>
        </w:rPr>
      </w:pPr>
    </w:p>
    <w:p w:rsidR="005D718F" w:rsidRPr="00234FAD" w:rsidRDefault="005D718F" w:rsidP="005D718F">
      <w:pPr>
        <w:pStyle w:val="ConsPlusNonformat"/>
        <w:ind w:firstLine="708"/>
        <w:jc w:val="center"/>
        <w:rPr>
          <w:rFonts w:ascii="Times New Roman" w:hAnsi="Times New Roman" w:cs="Times New Roman"/>
          <w:sz w:val="24"/>
          <w:szCs w:val="24"/>
        </w:rPr>
      </w:pPr>
      <w:r w:rsidRPr="00234FAD">
        <w:rPr>
          <w:rFonts w:ascii="Times New Roman" w:hAnsi="Times New Roman" w:cs="Times New Roman"/>
          <w:sz w:val="24"/>
          <w:szCs w:val="24"/>
        </w:rPr>
        <w:t xml:space="preserve">Подпись:________________ </w:t>
      </w:r>
    </w:p>
    <w:p w:rsidR="005D718F" w:rsidRPr="00234FAD" w:rsidRDefault="005D718F" w:rsidP="005D718F">
      <w:pPr>
        <w:pStyle w:val="ConsPlusNonformat"/>
        <w:ind w:firstLine="708"/>
        <w:jc w:val="right"/>
        <w:rPr>
          <w:rFonts w:ascii="Times New Roman" w:hAnsi="Times New Roman" w:cs="Times New Roman"/>
          <w:sz w:val="24"/>
          <w:szCs w:val="24"/>
        </w:rPr>
      </w:pPr>
    </w:p>
    <w:p w:rsidR="005D718F" w:rsidRPr="00234FAD" w:rsidRDefault="005D718F" w:rsidP="005D718F">
      <w:pPr>
        <w:pStyle w:val="ConsPlusNonformat"/>
        <w:ind w:firstLine="708"/>
        <w:jc w:val="right"/>
        <w:rPr>
          <w:rFonts w:ascii="Times New Roman" w:hAnsi="Times New Roman" w:cs="Times New Roman"/>
          <w:sz w:val="24"/>
          <w:szCs w:val="24"/>
        </w:rPr>
      </w:pPr>
    </w:p>
    <w:p w:rsidR="005D718F" w:rsidRPr="00234FAD" w:rsidRDefault="005D718F" w:rsidP="005D718F">
      <w:pPr>
        <w:pStyle w:val="ConsPlusNonformat"/>
        <w:ind w:firstLine="708"/>
        <w:jc w:val="right"/>
        <w:rPr>
          <w:rFonts w:ascii="Times New Roman" w:hAnsi="Times New Roman" w:cs="Times New Roman"/>
          <w:sz w:val="24"/>
          <w:szCs w:val="24"/>
        </w:rPr>
      </w:pPr>
    </w:p>
    <w:p w:rsidR="005D718F" w:rsidRPr="00234FAD" w:rsidRDefault="005D718F" w:rsidP="005D718F">
      <w:pPr>
        <w:pStyle w:val="ConsPlusNonformat"/>
        <w:ind w:firstLine="708"/>
        <w:jc w:val="right"/>
        <w:rPr>
          <w:rFonts w:ascii="Times New Roman" w:hAnsi="Times New Roman" w:cs="Times New Roman"/>
          <w:sz w:val="24"/>
          <w:szCs w:val="24"/>
        </w:rPr>
      </w:pPr>
    </w:p>
    <w:p w:rsidR="005D718F" w:rsidRPr="00234FAD" w:rsidRDefault="005D718F" w:rsidP="005D718F">
      <w:pPr>
        <w:pStyle w:val="ConsPlusNonformat"/>
        <w:ind w:firstLine="708"/>
        <w:jc w:val="right"/>
        <w:rPr>
          <w:rFonts w:ascii="Times New Roman" w:hAnsi="Times New Roman" w:cs="Times New Roman"/>
          <w:sz w:val="24"/>
          <w:szCs w:val="24"/>
        </w:rPr>
      </w:pPr>
    </w:p>
    <w:p w:rsidR="005D718F" w:rsidRPr="00234FAD" w:rsidRDefault="005D718F" w:rsidP="005D718F">
      <w:pPr>
        <w:pStyle w:val="ConsPlusNonformat"/>
        <w:ind w:firstLine="708"/>
        <w:jc w:val="right"/>
        <w:rPr>
          <w:rFonts w:ascii="Times New Roman" w:hAnsi="Times New Roman" w:cs="Times New Roman"/>
          <w:sz w:val="24"/>
          <w:szCs w:val="24"/>
        </w:rPr>
      </w:pPr>
      <w:r w:rsidRPr="00234FAD">
        <w:rPr>
          <w:rFonts w:ascii="Times New Roman" w:hAnsi="Times New Roman" w:cs="Times New Roman"/>
          <w:sz w:val="24"/>
          <w:szCs w:val="24"/>
        </w:rPr>
        <w:t xml:space="preserve">Подпись удостоверяю:__________________ </w:t>
      </w:r>
    </w:p>
    <w:p w:rsidR="005D718F" w:rsidRPr="00234FAD" w:rsidRDefault="005D718F" w:rsidP="005D718F">
      <w:pPr>
        <w:pStyle w:val="ConsPlusNonformat"/>
        <w:ind w:firstLine="708"/>
        <w:jc w:val="right"/>
        <w:rPr>
          <w:rFonts w:ascii="Times New Roman" w:hAnsi="Times New Roman" w:cs="Times New Roman"/>
          <w:sz w:val="24"/>
          <w:szCs w:val="24"/>
        </w:rPr>
      </w:pPr>
      <w:r w:rsidRPr="00234FAD">
        <w:rPr>
          <w:rFonts w:ascii="Times New Roman" w:hAnsi="Times New Roman" w:cs="Times New Roman"/>
          <w:sz w:val="24"/>
          <w:szCs w:val="24"/>
        </w:rPr>
        <w:t xml:space="preserve">(подпись должностного лица) </w:t>
      </w:r>
    </w:p>
    <w:p w:rsidR="005D718F" w:rsidRPr="00234FAD" w:rsidRDefault="005D718F" w:rsidP="005D718F">
      <w:pPr>
        <w:pStyle w:val="ConsPlusNonformat"/>
        <w:ind w:firstLine="708"/>
        <w:jc w:val="right"/>
        <w:rPr>
          <w:rFonts w:ascii="Times New Roman" w:hAnsi="Times New Roman" w:cs="Times New Roman"/>
          <w:sz w:val="24"/>
          <w:szCs w:val="24"/>
        </w:rPr>
      </w:pPr>
    </w:p>
    <w:p w:rsidR="005D718F" w:rsidRPr="00234FAD" w:rsidRDefault="005D718F" w:rsidP="005D718F">
      <w:pPr>
        <w:pStyle w:val="ConsPlusNonformat"/>
        <w:ind w:firstLine="708"/>
        <w:jc w:val="right"/>
        <w:rPr>
          <w:rFonts w:ascii="Times New Roman" w:hAnsi="Times New Roman" w:cs="Times New Roman"/>
          <w:sz w:val="24"/>
          <w:szCs w:val="24"/>
        </w:rPr>
      </w:pPr>
      <w:r w:rsidRPr="00234FAD">
        <w:rPr>
          <w:rFonts w:ascii="Times New Roman" w:hAnsi="Times New Roman" w:cs="Times New Roman"/>
          <w:sz w:val="24"/>
          <w:szCs w:val="24"/>
        </w:rPr>
        <w:t>«______»_____________20____ г.</w:t>
      </w:r>
    </w:p>
    <w:p w:rsidR="005D718F" w:rsidRPr="00234FAD" w:rsidRDefault="005D718F" w:rsidP="005D718F">
      <w:pPr>
        <w:pStyle w:val="ConsPlusNonformat"/>
        <w:ind w:firstLine="708"/>
        <w:jc w:val="right"/>
        <w:rPr>
          <w:rFonts w:ascii="Times New Roman" w:hAnsi="Times New Roman" w:cs="Times New Roman"/>
          <w:sz w:val="24"/>
          <w:szCs w:val="24"/>
        </w:rPr>
      </w:pPr>
    </w:p>
    <w:p w:rsidR="005D718F" w:rsidRPr="00234FAD" w:rsidRDefault="005D718F" w:rsidP="005D718F">
      <w:pPr>
        <w:pStyle w:val="ConsPlusNonformat"/>
        <w:ind w:firstLine="708"/>
        <w:rPr>
          <w:rFonts w:ascii="Times New Roman" w:eastAsia="Times New Roman" w:hAnsi="Times New Roman" w:cs="Times New Roman"/>
          <w:sz w:val="24"/>
          <w:szCs w:val="24"/>
          <w:lang w:eastAsia="ar-SA"/>
        </w:rPr>
      </w:pPr>
      <w:r w:rsidRPr="00234FAD">
        <w:rPr>
          <w:rFonts w:ascii="Times New Roman" w:hAnsi="Times New Roman" w:cs="Times New Roman"/>
          <w:sz w:val="24"/>
          <w:szCs w:val="24"/>
        </w:rPr>
        <w:t xml:space="preserve">                                                                                                             М.П.</w:t>
      </w:r>
    </w:p>
    <w:p w:rsidR="005D718F" w:rsidRPr="00234FAD" w:rsidRDefault="005D718F" w:rsidP="005D718F">
      <w:pPr>
        <w:pStyle w:val="ConsPlusNonformat"/>
        <w:rPr>
          <w:rFonts w:ascii="Times New Roman" w:eastAsia="Times New Roman" w:hAnsi="Times New Roman" w:cs="Times New Roman"/>
          <w:sz w:val="24"/>
          <w:szCs w:val="24"/>
          <w:lang w:eastAsia="ar-SA"/>
        </w:rPr>
      </w:pPr>
    </w:p>
    <w:p w:rsidR="005D718F" w:rsidRPr="00234FAD" w:rsidRDefault="005D718F" w:rsidP="005D718F">
      <w:pPr>
        <w:pStyle w:val="ConsPlusNonformat"/>
        <w:rPr>
          <w:rFonts w:ascii="Times New Roman" w:eastAsia="Times New Roman" w:hAnsi="Times New Roman" w:cs="Times New Roman"/>
          <w:sz w:val="24"/>
          <w:szCs w:val="24"/>
          <w:lang w:eastAsia="ar-SA"/>
        </w:rPr>
      </w:pPr>
    </w:p>
    <w:p w:rsidR="005D718F" w:rsidRPr="00234FAD" w:rsidRDefault="005D718F" w:rsidP="005D718F">
      <w:pPr>
        <w:pStyle w:val="ConsPlusNonformat"/>
        <w:rPr>
          <w:rFonts w:ascii="Times New Roman" w:eastAsia="Times New Roman" w:hAnsi="Times New Roman" w:cs="Times New Roman"/>
          <w:sz w:val="24"/>
          <w:szCs w:val="24"/>
          <w:lang w:eastAsia="ar-SA"/>
        </w:rPr>
      </w:pPr>
    </w:p>
    <w:p w:rsidR="005D718F" w:rsidRPr="00234FAD" w:rsidRDefault="005D718F" w:rsidP="005D718F">
      <w:pPr>
        <w:pStyle w:val="ConsPlusNonformat"/>
        <w:rPr>
          <w:rFonts w:ascii="Times New Roman" w:eastAsia="Times New Roman" w:hAnsi="Times New Roman" w:cs="Times New Roman"/>
          <w:sz w:val="24"/>
          <w:szCs w:val="24"/>
          <w:lang w:eastAsia="ar-SA"/>
        </w:rPr>
      </w:pPr>
    </w:p>
    <w:p w:rsidR="005D718F" w:rsidRDefault="005D718F" w:rsidP="005D718F">
      <w:pPr>
        <w:pStyle w:val="ConsPlusNonformat"/>
        <w:rPr>
          <w:rFonts w:ascii="Times New Roman" w:eastAsia="Times New Roman" w:hAnsi="Times New Roman" w:cs="Times New Roman"/>
          <w:sz w:val="24"/>
          <w:szCs w:val="24"/>
          <w:lang w:eastAsia="ar-SA"/>
        </w:rPr>
      </w:pPr>
    </w:p>
    <w:p w:rsidR="009343D7" w:rsidRDefault="009343D7" w:rsidP="005D718F">
      <w:pPr>
        <w:pStyle w:val="ConsPlusNonformat"/>
        <w:rPr>
          <w:rFonts w:ascii="Times New Roman" w:eastAsia="Times New Roman" w:hAnsi="Times New Roman" w:cs="Times New Roman"/>
          <w:sz w:val="24"/>
          <w:szCs w:val="24"/>
          <w:lang w:eastAsia="ar-SA"/>
        </w:rPr>
      </w:pPr>
    </w:p>
    <w:p w:rsidR="009343D7" w:rsidRDefault="009343D7" w:rsidP="005D718F">
      <w:pPr>
        <w:pStyle w:val="ConsPlusNonformat"/>
        <w:rPr>
          <w:rFonts w:ascii="Times New Roman" w:eastAsia="Times New Roman" w:hAnsi="Times New Roman" w:cs="Times New Roman"/>
          <w:sz w:val="24"/>
          <w:szCs w:val="24"/>
          <w:lang w:eastAsia="ar-SA"/>
        </w:rPr>
      </w:pPr>
    </w:p>
    <w:p w:rsidR="009343D7" w:rsidRDefault="009343D7" w:rsidP="005D718F">
      <w:pPr>
        <w:pStyle w:val="ConsPlusNonformat"/>
        <w:rPr>
          <w:rFonts w:ascii="Times New Roman" w:eastAsia="Times New Roman" w:hAnsi="Times New Roman" w:cs="Times New Roman"/>
          <w:sz w:val="24"/>
          <w:szCs w:val="24"/>
          <w:lang w:eastAsia="ar-SA"/>
        </w:rPr>
      </w:pPr>
    </w:p>
    <w:p w:rsidR="009343D7" w:rsidRDefault="009343D7" w:rsidP="005D718F">
      <w:pPr>
        <w:pStyle w:val="ConsPlusNonformat"/>
        <w:rPr>
          <w:rFonts w:ascii="Times New Roman" w:eastAsia="Times New Roman" w:hAnsi="Times New Roman" w:cs="Times New Roman"/>
          <w:sz w:val="24"/>
          <w:szCs w:val="24"/>
          <w:lang w:eastAsia="ar-SA"/>
        </w:rPr>
      </w:pPr>
    </w:p>
    <w:p w:rsidR="009343D7" w:rsidRDefault="009343D7" w:rsidP="005D718F">
      <w:pPr>
        <w:pStyle w:val="ConsPlusNonformat"/>
        <w:rPr>
          <w:rFonts w:ascii="Times New Roman" w:eastAsia="Times New Roman" w:hAnsi="Times New Roman" w:cs="Times New Roman"/>
          <w:sz w:val="24"/>
          <w:szCs w:val="24"/>
          <w:lang w:eastAsia="ar-SA"/>
        </w:rPr>
      </w:pPr>
    </w:p>
    <w:p w:rsidR="009343D7" w:rsidRDefault="009343D7" w:rsidP="005D718F">
      <w:pPr>
        <w:pStyle w:val="ConsPlusNonformat"/>
        <w:rPr>
          <w:rFonts w:ascii="Times New Roman" w:eastAsia="Times New Roman" w:hAnsi="Times New Roman" w:cs="Times New Roman"/>
          <w:sz w:val="24"/>
          <w:szCs w:val="24"/>
          <w:lang w:eastAsia="ar-SA"/>
        </w:rPr>
      </w:pPr>
    </w:p>
    <w:p w:rsidR="009343D7" w:rsidRDefault="009343D7" w:rsidP="005D718F">
      <w:pPr>
        <w:pStyle w:val="ConsPlusNonformat"/>
        <w:rPr>
          <w:rFonts w:ascii="Times New Roman" w:eastAsia="Times New Roman" w:hAnsi="Times New Roman" w:cs="Times New Roman"/>
          <w:sz w:val="24"/>
          <w:szCs w:val="24"/>
          <w:lang w:eastAsia="ar-SA"/>
        </w:rPr>
      </w:pPr>
    </w:p>
    <w:p w:rsidR="009343D7" w:rsidRDefault="009343D7" w:rsidP="005D718F">
      <w:pPr>
        <w:pStyle w:val="ConsPlusNonformat"/>
        <w:rPr>
          <w:rFonts w:ascii="Times New Roman" w:eastAsia="Times New Roman" w:hAnsi="Times New Roman" w:cs="Times New Roman"/>
          <w:sz w:val="24"/>
          <w:szCs w:val="24"/>
          <w:lang w:eastAsia="ar-SA"/>
        </w:rPr>
      </w:pPr>
    </w:p>
    <w:p w:rsidR="009343D7" w:rsidRPr="00234FAD" w:rsidRDefault="009343D7" w:rsidP="005D718F">
      <w:pPr>
        <w:pStyle w:val="ConsPlusNonformat"/>
        <w:rPr>
          <w:rFonts w:ascii="Times New Roman" w:eastAsia="Times New Roman" w:hAnsi="Times New Roman" w:cs="Times New Roman"/>
          <w:sz w:val="24"/>
          <w:szCs w:val="24"/>
          <w:lang w:eastAsia="ar-SA"/>
        </w:rPr>
      </w:pPr>
    </w:p>
    <w:p w:rsidR="005D718F" w:rsidRPr="00234FAD" w:rsidRDefault="005D718F" w:rsidP="005D718F">
      <w:pPr>
        <w:pStyle w:val="ConsPlusNonformat"/>
        <w:rPr>
          <w:rFonts w:ascii="Times New Roman" w:eastAsia="Times New Roman" w:hAnsi="Times New Roman" w:cs="Times New Roman"/>
          <w:sz w:val="24"/>
          <w:szCs w:val="24"/>
          <w:lang w:eastAsia="ar-SA"/>
        </w:rPr>
      </w:pPr>
    </w:p>
    <w:p w:rsidR="00C1692E" w:rsidRPr="00234FAD" w:rsidRDefault="009343D7" w:rsidP="00C1692E">
      <w:pPr>
        <w:pStyle w:val="ConsPlusNonformat"/>
        <w:rPr>
          <w:rFonts w:ascii="Times New Roman" w:eastAsia="Times New Roman" w:hAnsi="Times New Roman" w:cs="Times New Roman"/>
          <w:bCs/>
          <w:iCs/>
          <w:sz w:val="24"/>
          <w:szCs w:val="24"/>
          <w:lang w:eastAsia="ar-SA"/>
        </w:rPr>
      </w:pPr>
      <w:bookmarkStart w:id="56" w:name="Приложение9"/>
      <w:bookmarkStart w:id="57" w:name="_Toc496524679"/>
      <w:r>
        <w:rPr>
          <w:rFonts w:ascii="Times New Roman" w:eastAsia="Times New Roman" w:hAnsi="Times New Roman" w:cs="Times New Roman"/>
          <w:bCs/>
          <w:iCs/>
          <w:sz w:val="24"/>
          <w:szCs w:val="24"/>
          <w:lang w:eastAsia="ar-SA"/>
        </w:rPr>
        <w:lastRenderedPageBreak/>
        <w:t xml:space="preserve">                                                                                                                                  </w:t>
      </w:r>
      <w:r w:rsidR="00C1692E" w:rsidRPr="00234FAD">
        <w:rPr>
          <w:rFonts w:ascii="Times New Roman" w:eastAsia="Times New Roman" w:hAnsi="Times New Roman" w:cs="Times New Roman"/>
          <w:bCs/>
          <w:iCs/>
          <w:sz w:val="24"/>
          <w:szCs w:val="24"/>
          <w:lang w:eastAsia="ar-SA"/>
        </w:rPr>
        <w:t xml:space="preserve">Приложение </w:t>
      </w:r>
      <w:bookmarkEnd w:id="56"/>
      <w:bookmarkEnd w:id="57"/>
      <w:r w:rsidR="00C1692E" w:rsidRPr="00234FAD">
        <w:rPr>
          <w:rFonts w:ascii="Times New Roman" w:eastAsia="Times New Roman" w:hAnsi="Times New Roman" w:cs="Times New Roman"/>
          <w:bCs/>
          <w:iCs/>
          <w:sz w:val="24"/>
          <w:szCs w:val="24"/>
          <w:lang w:eastAsia="ar-SA"/>
        </w:rPr>
        <w:t>7</w:t>
      </w:r>
    </w:p>
    <w:p w:rsidR="00C1692E" w:rsidRPr="00234FAD" w:rsidRDefault="00283E0B" w:rsidP="00C1692E">
      <w:pPr>
        <w:pStyle w:val="ConsPlusNonformat"/>
        <w:rPr>
          <w:rFonts w:ascii="Times New Roman" w:eastAsia="Times New Roman" w:hAnsi="Times New Roman" w:cs="Times New Roman"/>
          <w:bCs/>
          <w:iCs/>
          <w:sz w:val="24"/>
          <w:szCs w:val="24"/>
          <w:lang w:eastAsia="ar-SA"/>
        </w:rPr>
      </w:pPr>
      <w:r w:rsidRPr="00234FAD">
        <w:rPr>
          <w:rFonts w:ascii="Times New Roman" w:eastAsia="Times New Roman" w:hAnsi="Times New Roman" w:cs="Times New Roman"/>
          <w:bCs/>
          <w:iCs/>
          <w:sz w:val="24"/>
          <w:szCs w:val="24"/>
          <w:lang w:eastAsia="ar-SA"/>
        </w:rPr>
        <w:t xml:space="preserve">                                                                  </w:t>
      </w:r>
      <w:r w:rsidR="009343D7">
        <w:rPr>
          <w:rFonts w:ascii="Times New Roman" w:eastAsia="Times New Roman" w:hAnsi="Times New Roman" w:cs="Times New Roman"/>
          <w:bCs/>
          <w:iCs/>
          <w:sz w:val="24"/>
          <w:szCs w:val="24"/>
          <w:lang w:eastAsia="ar-SA"/>
        </w:rPr>
        <w:t xml:space="preserve">                             </w:t>
      </w:r>
      <w:r w:rsidR="00A817EC">
        <w:rPr>
          <w:rFonts w:ascii="Times New Roman" w:eastAsia="Times New Roman" w:hAnsi="Times New Roman" w:cs="Times New Roman"/>
          <w:bCs/>
          <w:iCs/>
          <w:sz w:val="24"/>
          <w:szCs w:val="24"/>
          <w:lang w:eastAsia="ar-SA"/>
        </w:rPr>
        <w:t xml:space="preserve"> </w:t>
      </w:r>
      <w:r w:rsidR="00C1692E" w:rsidRPr="00234FAD">
        <w:rPr>
          <w:rFonts w:ascii="Times New Roman" w:eastAsia="Times New Roman" w:hAnsi="Times New Roman" w:cs="Times New Roman"/>
          <w:bCs/>
          <w:iCs/>
          <w:sz w:val="24"/>
          <w:szCs w:val="24"/>
          <w:lang w:eastAsia="ar-SA"/>
        </w:rPr>
        <w:t xml:space="preserve">к </w:t>
      </w:r>
      <w:r w:rsidR="00C24633" w:rsidRPr="00234FAD">
        <w:rPr>
          <w:rFonts w:ascii="Times New Roman" w:eastAsia="Times New Roman" w:hAnsi="Times New Roman" w:cs="Times New Roman"/>
          <w:bCs/>
          <w:iCs/>
          <w:sz w:val="24"/>
          <w:szCs w:val="24"/>
          <w:lang w:eastAsia="ar-SA"/>
        </w:rPr>
        <w:t>А</w:t>
      </w:r>
      <w:r w:rsidR="00C1692E" w:rsidRPr="00234FAD">
        <w:rPr>
          <w:rFonts w:ascii="Times New Roman" w:eastAsia="Times New Roman" w:hAnsi="Times New Roman" w:cs="Times New Roman"/>
          <w:bCs/>
          <w:iCs/>
          <w:sz w:val="24"/>
          <w:szCs w:val="24"/>
          <w:lang w:eastAsia="ar-SA"/>
        </w:rPr>
        <w:t>дминистративному регламенту</w:t>
      </w:r>
    </w:p>
    <w:p w:rsidR="00C1692E" w:rsidRPr="00234FAD" w:rsidRDefault="00C1692E" w:rsidP="00C1692E">
      <w:pPr>
        <w:pStyle w:val="ConsPlusNonformat"/>
        <w:rPr>
          <w:rFonts w:ascii="Times New Roman" w:eastAsia="Times New Roman" w:hAnsi="Times New Roman" w:cs="Times New Roman"/>
          <w:bCs/>
          <w:iCs/>
          <w:sz w:val="24"/>
          <w:szCs w:val="24"/>
          <w:lang w:eastAsia="ar-SA"/>
        </w:rPr>
      </w:pPr>
    </w:p>
    <w:p w:rsidR="00C1692E" w:rsidRPr="00234FAD" w:rsidRDefault="00FF40C7" w:rsidP="00C1692E">
      <w:pPr>
        <w:pStyle w:val="ConsPlusNonformat"/>
        <w:rPr>
          <w:rFonts w:ascii="Times New Roman" w:eastAsia="Times New Roman" w:hAnsi="Times New Roman" w:cs="Times New Roman"/>
          <w:b/>
          <w:sz w:val="24"/>
          <w:szCs w:val="24"/>
          <w:lang w:eastAsia="ar-SA"/>
        </w:rPr>
      </w:pPr>
      <w:r w:rsidRPr="00234FAD">
        <w:rPr>
          <w:rFonts w:ascii="Times New Roman" w:eastAsia="Times New Roman" w:hAnsi="Times New Roman" w:cs="Times New Roman"/>
          <w:b/>
          <w:sz w:val="24"/>
          <w:szCs w:val="24"/>
          <w:lang w:eastAsia="ar-SA"/>
        </w:rPr>
        <w:tab/>
        <w:t>Требования к помещениям, в которых предоставляется муниципальная услуга</w:t>
      </w:r>
    </w:p>
    <w:p w:rsidR="00FF40C7" w:rsidRPr="00234FAD" w:rsidRDefault="00FF40C7" w:rsidP="00C1692E">
      <w:pPr>
        <w:pStyle w:val="ConsPlusNonformat"/>
        <w:rPr>
          <w:rFonts w:ascii="Times New Roman" w:eastAsia="Times New Roman" w:hAnsi="Times New Roman" w:cs="Times New Roman"/>
          <w:sz w:val="24"/>
          <w:szCs w:val="24"/>
          <w:lang w:eastAsia="ar-SA"/>
        </w:rPr>
      </w:pPr>
    </w:p>
    <w:p w:rsidR="004D0494" w:rsidRPr="00234FAD" w:rsidRDefault="004D0494" w:rsidP="004D0494">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D0494" w:rsidRPr="00234FAD" w:rsidRDefault="004D0494" w:rsidP="004D0494">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D0494" w:rsidRPr="00234FAD" w:rsidRDefault="004D0494" w:rsidP="004D0494">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D0494" w:rsidRPr="00234FAD" w:rsidRDefault="004D0494" w:rsidP="004D0494">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Вход и выход из помещений оборудуются указателями.</w:t>
      </w:r>
    </w:p>
    <w:p w:rsidR="004D0494" w:rsidRPr="00234FAD" w:rsidRDefault="004D0494" w:rsidP="004D0494">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4D0494" w:rsidRPr="00234FAD" w:rsidRDefault="004D0494" w:rsidP="004D0494">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Места для ожидания на подачу или получение документов оборудуются стульями, скамьями.</w:t>
      </w:r>
    </w:p>
    <w:p w:rsidR="004D0494" w:rsidRPr="00234FAD" w:rsidRDefault="004D0494" w:rsidP="004D0494">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D0494" w:rsidRPr="00234FAD" w:rsidRDefault="004D0494" w:rsidP="004D0494">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4D0494" w:rsidRPr="00234FAD" w:rsidRDefault="004D0494" w:rsidP="0014010B">
      <w:pPr>
        <w:numPr>
          <w:ilvl w:val="0"/>
          <w:numId w:val="7"/>
        </w:numPr>
        <w:spacing w:after="0"/>
        <w:contextualSpacing/>
        <w:jc w:val="both"/>
        <w:rPr>
          <w:rFonts w:ascii="Times New Roman" w:eastAsia="Calibri" w:hAnsi="Times New Roman" w:cs="Times New Roman"/>
          <w:sz w:val="24"/>
          <w:szCs w:val="24"/>
          <w:lang w:eastAsia="ar-SA"/>
        </w:rPr>
      </w:pPr>
      <w:r w:rsidRPr="00234FAD">
        <w:rPr>
          <w:rFonts w:ascii="Times New Roman" w:eastAsia="Calibri" w:hAnsi="Times New Roman" w:cs="Times New Roman"/>
          <w:sz w:val="24"/>
          <w:szCs w:val="24"/>
          <w:lang w:eastAsia="ar-SA"/>
        </w:rPr>
        <w:t>номера кабинета;</w:t>
      </w:r>
    </w:p>
    <w:p w:rsidR="004D0494" w:rsidRPr="00234FAD" w:rsidRDefault="004D0494" w:rsidP="0014010B">
      <w:pPr>
        <w:numPr>
          <w:ilvl w:val="0"/>
          <w:numId w:val="7"/>
        </w:numPr>
        <w:spacing w:after="0"/>
        <w:ind w:left="0" w:firstLine="1080"/>
        <w:contextualSpacing/>
        <w:jc w:val="both"/>
        <w:rPr>
          <w:rFonts w:ascii="Times New Roman" w:eastAsia="Calibri" w:hAnsi="Times New Roman" w:cs="Times New Roman"/>
          <w:sz w:val="24"/>
          <w:szCs w:val="24"/>
          <w:lang w:eastAsia="ar-SA"/>
        </w:rPr>
      </w:pPr>
      <w:r w:rsidRPr="00234FAD">
        <w:rPr>
          <w:rFonts w:ascii="Times New Roman" w:eastAsia="Calibri" w:hAnsi="Times New Roman" w:cs="Times New Roman"/>
          <w:sz w:val="24"/>
          <w:szCs w:val="24"/>
          <w:lang w:eastAsia="ar-SA"/>
        </w:rPr>
        <w:t>фамилии, имени, отчества и должности специалиста, осуществляющего предоставление Муниципальной услуги.</w:t>
      </w:r>
    </w:p>
    <w:p w:rsidR="004D0494" w:rsidRPr="00234FAD" w:rsidRDefault="004D0494" w:rsidP="00790DC2">
      <w:pPr>
        <w:autoSpaceDE w:val="0"/>
        <w:autoSpaceDN w:val="0"/>
        <w:adjustRightInd w:val="0"/>
        <w:spacing w:after="0"/>
        <w:ind w:left="284" w:firstLine="425"/>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Рабочие места муниципальных служащих</w:t>
      </w:r>
      <w:r w:rsidR="00BC5516">
        <w:rPr>
          <w:rFonts w:ascii="Times New Roman" w:eastAsia="Calibri" w:hAnsi="Times New Roman" w:cs="Times New Roman"/>
          <w:sz w:val="24"/>
          <w:szCs w:val="24"/>
        </w:rPr>
        <w:t xml:space="preserve"> и работников Администрации</w:t>
      </w:r>
      <w:r w:rsidRPr="00234FAD">
        <w:rPr>
          <w:rFonts w:ascii="Times New Roman" w:eastAsia="Calibri" w:hAnsi="Times New Roman" w:cs="Times New Roman"/>
          <w:sz w:val="24"/>
          <w:szCs w:val="24"/>
        </w:rPr>
        <w:t xml:space="preserve"> и/или специалистов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9280F" w:rsidRPr="00234FAD" w:rsidRDefault="0029280F"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D0494" w:rsidRPr="00234FAD" w:rsidRDefault="004D0494"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05B9" w:rsidRPr="00234FAD"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05B9" w:rsidRPr="00234FAD"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05B9" w:rsidRPr="00234FAD"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05B9" w:rsidRPr="00234FAD"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05B9" w:rsidRPr="00234FAD"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05B9" w:rsidRPr="00234FAD"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05B9" w:rsidRPr="00234FAD"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05B9" w:rsidRPr="00234FAD"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05B9" w:rsidRPr="00234FAD"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05B9" w:rsidRPr="00234FAD"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05B9" w:rsidRPr="00234FAD"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05B9" w:rsidRPr="00234FAD"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05B9" w:rsidRPr="00234FAD"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05B9" w:rsidRPr="00234FAD" w:rsidRDefault="009343D7" w:rsidP="00C24633">
      <w:pPr>
        <w:keepNext/>
        <w:spacing w:after="0"/>
        <w:outlineLvl w:val="0"/>
        <w:rPr>
          <w:rFonts w:ascii="Times New Roman" w:eastAsia="Times New Roman" w:hAnsi="Times New Roman" w:cs="Times New Roman"/>
          <w:bCs/>
          <w:iCs/>
          <w:sz w:val="24"/>
          <w:szCs w:val="24"/>
          <w:lang w:eastAsia="ru-RU"/>
        </w:rPr>
      </w:pPr>
      <w:bookmarkStart w:id="58" w:name="Приложение12"/>
      <w:bookmarkStart w:id="59" w:name="_Toc496524685"/>
      <w:bookmarkStart w:id="60" w:name="_Toc437973325"/>
      <w:bookmarkStart w:id="61" w:name="_Toc438110067"/>
      <w:bookmarkStart w:id="62" w:name="_Toc438376279"/>
      <w:bookmarkStart w:id="63" w:name="_Toc441496575"/>
      <w:r>
        <w:rPr>
          <w:rFonts w:ascii="Times New Roman" w:eastAsia="Times New Roman" w:hAnsi="Times New Roman" w:cs="Times New Roman"/>
          <w:bCs/>
          <w:iCs/>
          <w:sz w:val="24"/>
          <w:szCs w:val="24"/>
          <w:lang w:eastAsia="ru-RU"/>
        </w:rPr>
        <w:lastRenderedPageBreak/>
        <w:t xml:space="preserve">                                                                                                                                   </w:t>
      </w:r>
      <w:bookmarkStart w:id="64" w:name="_Toc530579928"/>
      <w:r w:rsidR="00CB05B9" w:rsidRPr="00234FAD">
        <w:rPr>
          <w:rFonts w:ascii="Times New Roman" w:eastAsia="Times New Roman" w:hAnsi="Times New Roman" w:cs="Times New Roman"/>
          <w:bCs/>
          <w:iCs/>
          <w:sz w:val="24"/>
          <w:szCs w:val="24"/>
          <w:lang w:eastAsia="ru-RU"/>
        </w:rPr>
        <w:t xml:space="preserve">Приложение </w:t>
      </w:r>
      <w:bookmarkEnd w:id="58"/>
      <w:bookmarkEnd w:id="59"/>
      <w:r w:rsidR="005F69BD" w:rsidRPr="00234FAD">
        <w:rPr>
          <w:rFonts w:ascii="Times New Roman" w:eastAsia="Times New Roman" w:hAnsi="Times New Roman" w:cs="Times New Roman"/>
          <w:bCs/>
          <w:iCs/>
          <w:sz w:val="24"/>
          <w:szCs w:val="24"/>
          <w:lang w:eastAsia="ru-RU"/>
        </w:rPr>
        <w:t>8</w:t>
      </w:r>
      <w:bookmarkEnd w:id="64"/>
    </w:p>
    <w:p w:rsidR="00CB05B9" w:rsidRPr="00234FAD" w:rsidRDefault="00CB05B9" w:rsidP="00CB05B9">
      <w:pPr>
        <w:keepNext/>
        <w:spacing w:after="0" w:line="240" w:lineRule="auto"/>
        <w:jc w:val="right"/>
        <w:rPr>
          <w:rFonts w:ascii="Times New Roman" w:eastAsia="Times New Roman" w:hAnsi="Times New Roman" w:cs="Times New Roman"/>
          <w:bCs/>
          <w:iCs/>
          <w:sz w:val="24"/>
          <w:szCs w:val="24"/>
          <w:lang w:eastAsia="ru-RU"/>
        </w:rPr>
      </w:pPr>
      <w:r w:rsidRPr="00234FAD">
        <w:rPr>
          <w:rFonts w:ascii="Times New Roman" w:eastAsia="Times New Roman" w:hAnsi="Times New Roman" w:cs="Times New Roman"/>
          <w:bCs/>
          <w:iCs/>
          <w:sz w:val="24"/>
          <w:szCs w:val="24"/>
          <w:lang w:eastAsia="ru-RU"/>
        </w:rPr>
        <w:t xml:space="preserve">к </w:t>
      </w:r>
      <w:r w:rsidR="00C24633" w:rsidRPr="00234FAD">
        <w:rPr>
          <w:rFonts w:ascii="Times New Roman" w:eastAsia="Times New Roman" w:hAnsi="Times New Roman" w:cs="Times New Roman"/>
          <w:bCs/>
          <w:iCs/>
          <w:sz w:val="24"/>
          <w:szCs w:val="24"/>
          <w:lang w:eastAsia="ru-RU"/>
        </w:rPr>
        <w:t>А</w:t>
      </w:r>
      <w:r w:rsidRPr="00234FAD">
        <w:rPr>
          <w:rFonts w:ascii="Times New Roman" w:eastAsia="Times New Roman" w:hAnsi="Times New Roman" w:cs="Times New Roman"/>
          <w:bCs/>
          <w:iCs/>
          <w:sz w:val="24"/>
          <w:szCs w:val="24"/>
          <w:lang w:eastAsia="ru-RU"/>
        </w:rPr>
        <w:t>дминистративному регламенту</w:t>
      </w:r>
    </w:p>
    <w:p w:rsidR="00CB05B9" w:rsidRPr="00234FAD" w:rsidRDefault="00CB05B9" w:rsidP="00CB05B9">
      <w:pPr>
        <w:keepNext/>
        <w:spacing w:before="240" w:after="240"/>
        <w:jc w:val="center"/>
        <w:outlineLvl w:val="0"/>
        <w:rPr>
          <w:rFonts w:ascii="Times New Roman" w:eastAsia="Times New Roman" w:hAnsi="Times New Roman" w:cs="Times New Roman"/>
          <w:b/>
          <w:bCs/>
          <w:iCs/>
          <w:sz w:val="24"/>
          <w:szCs w:val="24"/>
          <w:lang w:eastAsia="ru-RU"/>
        </w:rPr>
      </w:pPr>
      <w:bookmarkStart w:id="65" w:name="_Toc496524686"/>
      <w:bookmarkStart w:id="66" w:name="_Toc530579929"/>
      <w:r w:rsidRPr="00234FAD">
        <w:rPr>
          <w:rFonts w:ascii="Times New Roman" w:eastAsia="Times New Roman" w:hAnsi="Times New Roman" w:cs="Times New Roman"/>
          <w:b/>
          <w:bCs/>
          <w:iCs/>
          <w:sz w:val="24"/>
          <w:szCs w:val="24"/>
          <w:lang w:eastAsia="ru-RU"/>
        </w:rPr>
        <w:t>Показатели доступности и качества Муниципальной услуги</w:t>
      </w:r>
      <w:bookmarkEnd w:id="65"/>
      <w:bookmarkEnd w:id="66"/>
    </w:p>
    <w:p w:rsidR="00CB05B9" w:rsidRPr="00234FAD" w:rsidRDefault="00CB05B9" w:rsidP="00CB05B9">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Показателями доступности предоставления Муниципальной услуги являются:</w:t>
      </w:r>
    </w:p>
    <w:p w:rsidR="00CB05B9" w:rsidRPr="00234FAD" w:rsidRDefault="00FA60B0" w:rsidP="0014010B">
      <w:pPr>
        <w:numPr>
          <w:ilvl w:val="0"/>
          <w:numId w:val="9"/>
        </w:numPr>
        <w:autoSpaceDE w:val="0"/>
        <w:autoSpaceDN w:val="0"/>
        <w:adjustRightInd w:val="0"/>
        <w:spacing w:after="0"/>
        <w:ind w:left="0"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возможность взаимодействия </w:t>
      </w:r>
      <w:r w:rsidR="009B6E33" w:rsidRPr="00234FAD">
        <w:rPr>
          <w:rFonts w:ascii="Times New Roman" w:eastAsia="Calibri" w:hAnsi="Times New Roman" w:cs="Times New Roman"/>
          <w:sz w:val="24"/>
          <w:szCs w:val="24"/>
        </w:rPr>
        <w:t>З</w:t>
      </w:r>
      <w:r w:rsidRPr="00234FAD">
        <w:rPr>
          <w:rFonts w:ascii="Times New Roman" w:eastAsia="Calibri" w:hAnsi="Times New Roman" w:cs="Times New Roman"/>
          <w:sz w:val="24"/>
          <w:szCs w:val="24"/>
        </w:rPr>
        <w:t>аявителя со специалистами в случае получения консультации на приеме в Администрации</w:t>
      </w:r>
      <w:r w:rsidR="00CB05B9" w:rsidRPr="00234FAD">
        <w:rPr>
          <w:rFonts w:ascii="Times New Roman" w:eastAsia="Calibri" w:hAnsi="Times New Roman" w:cs="Times New Roman"/>
          <w:sz w:val="24"/>
          <w:szCs w:val="24"/>
        </w:rPr>
        <w:t>;</w:t>
      </w:r>
    </w:p>
    <w:p w:rsidR="00CB05B9" w:rsidRPr="00234FAD" w:rsidRDefault="001920A4" w:rsidP="00CB05B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2. </w:t>
      </w:r>
      <w:r w:rsidR="00FA60B0" w:rsidRPr="00234FAD">
        <w:rPr>
          <w:rFonts w:ascii="Times New Roman" w:eastAsia="Calibri" w:hAnsi="Times New Roman" w:cs="Times New Roman"/>
          <w:sz w:val="24"/>
          <w:szCs w:val="24"/>
        </w:rPr>
        <w:t xml:space="preserve">возможность получения </w:t>
      </w:r>
      <w:r w:rsidR="009B6E33" w:rsidRPr="00234FAD">
        <w:rPr>
          <w:rFonts w:ascii="Times New Roman" w:eastAsia="Calibri" w:hAnsi="Times New Roman" w:cs="Times New Roman"/>
          <w:sz w:val="24"/>
          <w:szCs w:val="24"/>
        </w:rPr>
        <w:t>З</w:t>
      </w:r>
      <w:r w:rsidR="00FA60B0" w:rsidRPr="00234FAD">
        <w:rPr>
          <w:rFonts w:ascii="Times New Roman" w:eastAsia="Calibri" w:hAnsi="Times New Roman" w:cs="Times New Roman"/>
          <w:sz w:val="24"/>
          <w:szCs w:val="24"/>
        </w:rPr>
        <w:t>аявителем в полной,актуальной и достоверной информации о ходе предоставления Муниципальной услуги через РПГУ и официальный сайт Администрации в информационно-телекоммуникационной сети «Интернет»</w:t>
      </w:r>
      <w:r w:rsidR="00CB05B9" w:rsidRPr="00234FAD">
        <w:rPr>
          <w:rFonts w:ascii="Times New Roman" w:eastAsia="Calibri" w:hAnsi="Times New Roman" w:cs="Times New Roman"/>
          <w:sz w:val="24"/>
          <w:szCs w:val="24"/>
        </w:rPr>
        <w:t>;</w:t>
      </w:r>
    </w:p>
    <w:p w:rsidR="00FA60B0" w:rsidRPr="00234FAD" w:rsidRDefault="00FA60B0" w:rsidP="00CB05B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3. возможность направления </w:t>
      </w:r>
      <w:r w:rsidR="009B6E33" w:rsidRPr="00234FAD">
        <w:rPr>
          <w:rFonts w:ascii="Times New Roman" w:eastAsia="Calibri" w:hAnsi="Times New Roman" w:cs="Times New Roman"/>
          <w:sz w:val="24"/>
          <w:szCs w:val="24"/>
        </w:rPr>
        <w:t>З</w:t>
      </w:r>
      <w:r w:rsidRPr="00234FAD">
        <w:rPr>
          <w:rFonts w:ascii="Times New Roman" w:eastAsia="Calibri" w:hAnsi="Times New Roman" w:cs="Times New Roman"/>
          <w:sz w:val="24"/>
          <w:szCs w:val="24"/>
        </w:rPr>
        <w:t xml:space="preserve">аявителем письменного </w:t>
      </w:r>
      <w:r w:rsidR="009B6E33" w:rsidRPr="00234FAD">
        <w:rPr>
          <w:rFonts w:ascii="Times New Roman" w:eastAsia="Calibri" w:hAnsi="Times New Roman" w:cs="Times New Roman"/>
          <w:sz w:val="24"/>
          <w:szCs w:val="24"/>
        </w:rPr>
        <w:t>З</w:t>
      </w:r>
      <w:r w:rsidRPr="00234FAD">
        <w:rPr>
          <w:rFonts w:ascii="Times New Roman" w:eastAsia="Calibri" w:hAnsi="Times New Roman" w:cs="Times New Roman"/>
          <w:sz w:val="24"/>
          <w:szCs w:val="24"/>
        </w:rPr>
        <w:t xml:space="preserve">аявления или </w:t>
      </w:r>
      <w:r w:rsidR="009B6E33" w:rsidRPr="00234FAD">
        <w:rPr>
          <w:rFonts w:ascii="Times New Roman" w:eastAsia="Calibri" w:hAnsi="Times New Roman" w:cs="Times New Roman"/>
          <w:sz w:val="24"/>
          <w:szCs w:val="24"/>
        </w:rPr>
        <w:t>З</w:t>
      </w:r>
      <w:r w:rsidRPr="00234FAD">
        <w:rPr>
          <w:rFonts w:ascii="Times New Roman" w:eastAsia="Calibri" w:hAnsi="Times New Roman" w:cs="Times New Roman"/>
          <w:sz w:val="24"/>
          <w:szCs w:val="24"/>
        </w:rPr>
        <w:t>аявления в электронной форме о п</w:t>
      </w:r>
      <w:r w:rsidR="009B6E33" w:rsidRPr="00234FAD">
        <w:rPr>
          <w:rFonts w:ascii="Times New Roman" w:eastAsia="Calibri" w:hAnsi="Times New Roman" w:cs="Times New Roman"/>
          <w:sz w:val="24"/>
          <w:szCs w:val="24"/>
        </w:rPr>
        <w:t>р</w:t>
      </w:r>
      <w:r w:rsidRPr="00234FAD">
        <w:rPr>
          <w:rFonts w:ascii="Times New Roman" w:eastAsia="Calibri" w:hAnsi="Times New Roman" w:cs="Times New Roman"/>
          <w:sz w:val="24"/>
          <w:szCs w:val="24"/>
        </w:rPr>
        <w:t>едоставлении Муниципальной услуги через РПГУ;</w:t>
      </w:r>
    </w:p>
    <w:p w:rsidR="00FA60B0" w:rsidRPr="00234FAD" w:rsidRDefault="00FA60B0" w:rsidP="00CB05B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4. возможность подачи </w:t>
      </w:r>
      <w:r w:rsidR="009B6E33" w:rsidRPr="00234FAD">
        <w:rPr>
          <w:rFonts w:ascii="Times New Roman" w:eastAsia="Calibri" w:hAnsi="Times New Roman" w:cs="Times New Roman"/>
          <w:sz w:val="24"/>
          <w:szCs w:val="24"/>
        </w:rPr>
        <w:t>З</w:t>
      </w:r>
      <w:r w:rsidRPr="00234FAD">
        <w:rPr>
          <w:rFonts w:ascii="Times New Roman" w:eastAsia="Calibri" w:hAnsi="Times New Roman" w:cs="Times New Roman"/>
          <w:sz w:val="24"/>
          <w:szCs w:val="24"/>
        </w:rPr>
        <w:t>аявления и получения результата получения Муниципальной услуги посредством РПГУ в МФЦ;</w:t>
      </w:r>
    </w:p>
    <w:p w:rsidR="00FA60B0" w:rsidRPr="00234FAD" w:rsidRDefault="00FA60B0" w:rsidP="00CB05B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5. получение Заявителем Муниципальной услуги своевременно, в полном объеме и в любой форме предоусмотреннойнастоязим Административным регламентом, иными нормативными правовыми актами Росссийской Федерации, Московской области;</w:t>
      </w:r>
    </w:p>
    <w:p w:rsidR="00FA60B0" w:rsidRPr="00234FAD" w:rsidRDefault="00FA60B0" w:rsidP="00CB05B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6. наличие полной и понятной информации о местах, порядке и сроках предоставления Муниципальной услуги на информационны</w:t>
      </w:r>
      <w:r w:rsidR="009B6E33" w:rsidRPr="00234FAD">
        <w:rPr>
          <w:rFonts w:ascii="Times New Roman" w:eastAsia="Calibri" w:hAnsi="Times New Roman" w:cs="Times New Roman"/>
          <w:sz w:val="24"/>
          <w:szCs w:val="24"/>
        </w:rPr>
        <w:t>х</w:t>
      </w:r>
      <w:r w:rsidRPr="00234FAD">
        <w:rPr>
          <w:rFonts w:ascii="Times New Roman" w:eastAsia="Calibri" w:hAnsi="Times New Roman" w:cs="Times New Roman"/>
          <w:sz w:val="24"/>
          <w:szCs w:val="24"/>
        </w:rPr>
        <w:t xml:space="preserve"> стендах Администрации, РПГУ, официальных сайтах Администрации в инормационно-телекомму</w:t>
      </w:r>
      <w:r w:rsidR="006E0F10" w:rsidRPr="00234FAD">
        <w:rPr>
          <w:rFonts w:ascii="Times New Roman" w:eastAsia="Calibri" w:hAnsi="Times New Roman" w:cs="Times New Roman"/>
          <w:sz w:val="24"/>
          <w:szCs w:val="24"/>
        </w:rPr>
        <w:t>никацонной сети «Интернет», предоставление указанной информации по телефону специалистами Администрации;</w:t>
      </w:r>
    </w:p>
    <w:p w:rsidR="006E0F10" w:rsidRPr="00234FAD" w:rsidRDefault="006E0F10" w:rsidP="00CB05B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7. наличие необходимого и достаточного количества специалистов, а также помещений, в отсутствие очередей при приеме документовот Заявителей (их уполномоченных представителей), отсутствие жалоб на действия (бездействие) специалистов, их некорректное, невнимателное отношение к Заявителям (их уполномоченным представителям);</w:t>
      </w:r>
    </w:p>
    <w:p w:rsidR="006E0F10" w:rsidRPr="00234FAD" w:rsidRDefault="006E0F10" w:rsidP="00CB05B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8. обеспечение возможности получения Заявителями информации о предоставляемой Муниципальной услуге на РПГУ;</w:t>
      </w:r>
    </w:p>
    <w:p w:rsidR="006E0F10" w:rsidRPr="00234FAD" w:rsidRDefault="006E0F10" w:rsidP="00CB05B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9. обеспечение возможности подачи заявления и документов, необходимых для предоставления Муниципальной услуги, ее результатов через РПГУ в МФЦ, приема жалоб и выдачи Заявителям результатов рассмотрения жалоб осуществляются  в соостветствии с соглашениями, заключеннными между МФЦ и Администрацией, с момента вступления в силу соответствующего соглашения;</w:t>
      </w:r>
    </w:p>
    <w:p w:rsidR="006E0F10" w:rsidRPr="00234FAD" w:rsidRDefault="009B6E33" w:rsidP="00CB05B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10. для направления З</w:t>
      </w:r>
      <w:r w:rsidR="006E0F10" w:rsidRPr="00234FAD">
        <w:rPr>
          <w:rFonts w:ascii="Times New Roman" w:eastAsia="Calibri" w:hAnsi="Times New Roman" w:cs="Times New Roman"/>
          <w:sz w:val="24"/>
          <w:szCs w:val="24"/>
        </w:rPr>
        <w:t xml:space="preserve">аявления в электронном виде на </w:t>
      </w:r>
      <w:r w:rsidR="00C96CC4" w:rsidRPr="00234FAD">
        <w:rPr>
          <w:rFonts w:ascii="Times New Roman" w:eastAsia="Calibri" w:hAnsi="Times New Roman" w:cs="Times New Roman"/>
          <w:sz w:val="24"/>
          <w:szCs w:val="24"/>
        </w:rPr>
        <w:t>РПГ</w:t>
      </w:r>
      <w:r w:rsidR="006E0F10" w:rsidRPr="00234FAD">
        <w:rPr>
          <w:rFonts w:ascii="Times New Roman" w:eastAsia="Calibri" w:hAnsi="Times New Roman" w:cs="Times New Roman"/>
          <w:sz w:val="24"/>
          <w:szCs w:val="24"/>
        </w:rPr>
        <w:t>У обеспечивается доступность</w:t>
      </w:r>
      <w:r w:rsidR="00C96CC4" w:rsidRPr="00234FAD">
        <w:rPr>
          <w:rFonts w:ascii="Times New Roman" w:eastAsia="Calibri" w:hAnsi="Times New Roman" w:cs="Times New Roman"/>
          <w:sz w:val="24"/>
          <w:szCs w:val="24"/>
        </w:rPr>
        <w:t xml:space="preserve"> для копирования и заполнения в электронном виде заялвения, в том числе с использованием электронной подписи;</w:t>
      </w:r>
    </w:p>
    <w:p w:rsidR="00C96CC4" w:rsidRPr="00234FAD" w:rsidRDefault="00C96CC4" w:rsidP="00CB05B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11. при подаче </w:t>
      </w:r>
      <w:r w:rsidR="009B6E33" w:rsidRPr="00234FAD">
        <w:rPr>
          <w:rFonts w:ascii="Times New Roman" w:eastAsia="Calibri" w:hAnsi="Times New Roman" w:cs="Times New Roman"/>
          <w:sz w:val="24"/>
          <w:szCs w:val="24"/>
        </w:rPr>
        <w:t>З</w:t>
      </w:r>
      <w:r w:rsidRPr="00234FAD">
        <w:rPr>
          <w:rFonts w:ascii="Times New Roman" w:eastAsia="Calibri" w:hAnsi="Times New Roman" w:cs="Times New Roman"/>
          <w:sz w:val="24"/>
          <w:szCs w:val="24"/>
        </w:rPr>
        <w:t>аявления в электронном виде необходимые документы, ук</w:t>
      </w:r>
      <w:r w:rsidR="009B6E33" w:rsidRPr="00234FAD">
        <w:rPr>
          <w:rFonts w:ascii="Times New Roman" w:eastAsia="Calibri" w:hAnsi="Times New Roman" w:cs="Times New Roman"/>
          <w:sz w:val="24"/>
          <w:szCs w:val="24"/>
        </w:rPr>
        <w:t>а</w:t>
      </w:r>
      <w:r w:rsidRPr="00234FAD">
        <w:rPr>
          <w:rFonts w:ascii="Times New Roman" w:eastAsia="Calibri" w:hAnsi="Times New Roman" w:cs="Times New Roman"/>
          <w:sz w:val="24"/>
          <w:szCs w:val="24"/>
        </w:rPr>
        <w:t>занные в настоящем Административном регламенте, могут быть предоставлены в форме электронных документов, подписанных электронной подписью;</w:t>
      </w:r>
    </w:p>
    <w:p w:rsidR="00C96CC4" w:rsidRPr="00234FAD" w:rsidRDefault="00C96CC4" w:rsidP="009B6E33">
      <w:pPr>
        <w:autoSpaceDE w:val="0"/>
        <w:autoSpaceDN w:val="0"/>
        <w:adjustRightInd w:val="0"/>
        <w:spacing w:after="0"/>
        <w:ind w:firstLine="709"/>
        <w:rPr>
          <w:rFonts w:ascii="Times New Roman" w:eastAsia="Calibri" w:hAnsi="Times New Roman" w:cs="Times New Roman"/>
          <w:sz w:val="24"/>
          <w:szCs w:val="24"/>
        </w:rPr>
      </w:pPr>
      <w:r w:rsidRPr="00234FAD">
        <w:rPr>
          <w:rFonts w:ascii="Times New Roman" w:eastAsia="Calibri" w:hAnsi="Times New Roman" w:cs="Times New Roman"/>
          <w:sz w:val="24"/>
          <w:szCs w:val="24"/>
        </w:rPr>
        <w:t>12. на РПГУ обеспечивается возможность получения информации о ходе предоставления Муниципальнойуслуги;</w:t>
      </w:r>
      <w:r w:rsidRPr="00234FAD">
        <w:rPr>
          <w:rFonts w:ascii="Times New Roman" w:eastAsia="Calibri" w:hAnsi="Times New Roman" w:cs="Times New Roman"/>
          <w:sz w:val="24"/>
          <w:szCs w:val="24"/>
        </w:rPr>
        <w:br/>
      </w:r>
      <w:r w:rsidRPr="00234FAD">
        <w:rPr>
          <w:rFonts w:ascii="Times New Roman" w:eastAsia="Calibri" w:hAnsi="Times New Roman" w:cs="Times New Roman"/>
          <w:sz w:val="24"/>
          <w:szCs w:val="24"/>
        </w:rPr>
        <w:tab/>
        <w:t>13. консультирование</w:t>
      </w:r>
      <w:r w:rsidR="009B6E33" w:rsidRPr="00234FAD">
        <w:rPr>
          <w:rFonts w:ascii="Times New Roman" w:eastAsia="Calibri" w:hAnsi="Times New Roman" w:cs="Times New Roman"/>
          <w:sz w:val="24"/>
          <w:szCs w:val="24"/>
        </w:rPr>
        <w:t xml:space="preserve"> Заявителей в МФЦ  при подаче З</w:t>
      </w:r>
      <w:r w:rsidRPr="00234FAD">
        <w:rPr>
          <w:rFonts w:ascii="Times New Roman" w:eastAsia="Calibri" w:hAnsi="Times New Roman" w:cs="Times New Roman"/>
          <w:sz w:val="24"/>
          <w:szCs w:val="24"/>
        </w:rPr>
        <w:t>аявлений посредством РПГУ;</w:t>
      </w:r>
    </w:p>
    <w:p w:rsidR="00CB05B9" w:rsidRPr="00234FAD" w:rsidRDefault="00C96CC4" w:rsidP="00CB05B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lastRenderedPageBreak/>
        <w:t>14. т</w:t>
      </w:r>
      <w:r w:rsidR="00CB05B9" w:rsidRPr="00234FAD">
        <w:rPr>
          <w:rFonts w:ascii="Times New Roman" w:eastAsia="Calibri" w:hAnsi="Times New Roman" w:cs="Times New Roman"/>
          <w:sz w:val="24"/>
          <w:szCs w:val="24"/>
        </w:rPr>
        <w:t>ранспортная доступность к местам предоставления Муниципальной услуги;</w:t>
      </w:r>
    </w:p>
    <w:p w:rsidR="00CB05B9" w:rsidRPr="00234FAD" w:rsidRDefault="00C96CC4" w:rsidP="00CB05B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15</w:t>
      </w:r>
      <w:r w:rsidR="001920A4" w:rsidRPr="00234FAD">
        <w:rPr>
          <w:rFonts w:ascii="Times New Roman" w:eastAsia="Calibri" w:hAnsi="Times New Roman" w:cs="Times New Roman"/>
          <w:sz w:val="24"/>
          <w:szCs w:val="24"/>
        </w:rPr>
        <w:t>.</w:t>
      </w:r>
      <w:r w:rsidR="00CB05B9" w:rsidRPr="00234FAD">
        <w:rPr>
          <w:rFonts w:ascii="Times New Roman" w:eastAsia="Calibri" w:hAnsi="Times New Roman" w:cs="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CB05B9" w:rsidRPr="00234FAD" w:rsidRDefault="00C96CC4" w:rsidP="00C96CC4">
      <w:pPr>
        <w:autoSpaceDE w:val="0"/>
        <w:autoSpaceDN w:val="0"/>
        <w:adjustRightInd w:val="0"/>
        <w:spacing w:after="0"/>
        <w:ind w:firstLine="709"/>
        <w:jc w:val="both"/>
        <w:rPr>
          <w:rFonts w:ascii="Times New Roman" w:eastAsia="Times New Roman" w:hAnsi="Times New Roman" w:cs="Times New Roman"/>
          <w:sz w:val="24"/>
          <w:szCs w:val="24"/>
          <w:lang w:eastAsia="ar-SA"/>
        </w:rPr>
      </w:pPr>
      <w:r w:rsidRPr="00234FAD">
        <w:rPr>
          <w:rFonts w:ascii="Times New Roman" w:eastAsia="Calibri" w:hAnsi="Times New Roman" w:cs="Times New Roman"/>
          <w:sz w:val="24"/>
          <w:szCs w:val="24"/>
        </w:rPr>
        <w:t>16</w:t>
      </w:r>
      <w:r w:rsidR="001920A4" w:rsidRPr="00234FAD">
        <w:rPr>
          <w:rFonts w:ascii="Times New Roman" w:eastAsia="Calibri" w:hAnsi="Times New Roman" w:cs="Times New Roman"/>
          <w:sz w:val="24"/>
          <w:szCs w:val="24"/>
        </w:rPr>
        <w:t>.</w:t>
      </w:r>
      <w:r w:rsidR="00CB05B9" w:rsidRPr="00234FAD">
        <w:rPr>
          <w:rFonts w:ascii="Times New Roman" w:eastAsia="Calibri" w:hAnsi="Times New Roman" w:cs="Times New Roman"/>
          <w:sz w:val="24"/>
          <w:szCs w:val="24"/>
        </w:rPr>
        <w:t>соблюдение требований Административного регламента о порядке информирования об оказании Муниципальной услуги</w:t>
      </w:r>
      <w:r w:rsidRPr="00234FAD">
        <w:rPr>
          <w:rFonts w:ascii="Times New Roman" w:eastAsia="Calibri" w:hAnsi="Times New Roman" w:cs="Times New Roman"/>
          <w:sz w:val="24"/>
          <w:szCs w:val="24"/>
        </w:rPr>
        <w:t>;</w:t>
      </w:r>
    </w:p>
    <w:p w:rsidR="00CB05B9" w:rsidRPr="00234FAD" w:rsidRDefault="00C96CC4" w:rsidP="00CB05B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17. </w:t>
      </w:r>
      <w:r w:rsidR="00CB05B9" w:rsidRPr="00234FAD">
        <w:rPr>
          <w:rFonts w:ascii="Times New Roman" w:eastAsia="Calibri" w:hAnsi="Times New Roman" w:cs="Times New Roman"/>
          <w:sz w:val="24"/>
          <w:szCs w:val="24"/>
        </w:rPr>
        <w:t>соблюдение сроков предоставления Муниципальной услуги;</w:t>
      </w:r>
    </w:p>
    <w:p w:rsidR="00CB05B9" w:rsidRPr="00234FAD" w:rsidRDefault="00404DEA" w:rsidP="00CB05B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1</w:t>
      </w:r>
      <w:r w:rsidR="001920A4" w:rsidRPr="00234FAD">
        <w:rPr>
          <w:rFonts w:ascii="Times New Roman" w:eastAsia="Calibri" w:hAnsi="Times New Roman" w:cs="Times New Roman"/>
          <w:sz w:val="24"/>
          <w:szCs w:val="24"/>
        </w:rPr>
        <w:t>8.</w:t>
      </w:r>
      <w:r w:rsidRPr="00234FAD">
        <w:rPr>
          <w:rFonts w:ascii="Times New Roman" w:eastAsia="Calibri" w:hAnsi="Times New Roman" w:cs="Times New Roman"/>
          <w:sz w:val="24"/>
          <w:szCs w:val="24"/>
        </w:rPr>
        <w:t>с</w:t>
      </w:r>
      <w:r w:rsidR="00CB05B9" w:rsidRPr="00234FAD">
        <w:rPr>
          <w:rFonts w:ascii="Times New Roman" w:eastAsia="Calibri" w:hAnsi="Times New Roman" w:cs="Times New Roman"/>
          <w:sz w:val="24"/>
          <w:szCs w:val="24"/>
        </w:rPr>
        <w:t xml:space="preserve">оотношение количества рассмотренных в срок </w:t>
      </w:r>
      <w:r w:rsidR="009B6E33" w:rsidRPr="00234FAD">
        <w:rPr>
          <w:rFonts w:ascii="Times New Roman" w:eastAsia="Calibri" w:hAnsi="Times New Roman" w:cs="Times New Roman"/>
          <w:sz w:val="24"/>
          <w:szCs w:val="24"/>
        </w:rPr>
        <w:t>З</w:t>
      </w:r>
      <w:r w:rsidR="00CB05B9" w:rsidRPr="00234FAD">
        <w:rPr>
          <w:rFonts w:ascii="Times New Roman" w:eastAsia="Calibri" w:hAnsi="Times New Roman" w:cs="Times New Roman"/>
          <w:sz w:val="24"/>
          <w:szCs w:val="24"/>
        </w:rPr>
        <w:t>аявлений на предоставление</w:t>
      </w:r>
      <w:r w:rsidR="00C96CC4" w:rsidRPr="00234FAD">
        <w:rPr>
          <w:rFonts w:ascii="Times New Roman" w:eastAsia="Calibri" w:hAnsi="Times New Roman" w:cs="Times New Roman"/>
          <w:sz w:val="24"/>
          <w:szCs w:val="24"/>
        </w:rPr>
        <w:t xml:space="preserve"> Муниципальной у</w:t>
      </w:r>
      <w:r w:rsidR="009B6E33" w:rsidRPr="00234FAD">
        <w:rPr>
          <w:rFonts w:ascii="Times New Roman" w:eastAsia="Calibri" w:hAnsi="Times New Roman" w:cs="Times New Roman"/>
          <w:sz w:val="24"/>
          <w:szCs w:val="24"/>
        </w:rPr>
        <w:t>слуги к общему количеству З</w:t>
      </w:r>
      <w:r w:rsidR="00CB05B9" w:rsidRPr="00234FAD">
        <w:rPr>
          <w:rFonts w:ascii="Times New Roman" w:eastAsia="Calibri" w:hAnsi="Times New Roman" w:cs="Times New Roman"/>
          <w:sz w:val="24"/>
          <w:szCs w:val="24"/>
        </w:rPr>
        <w:t>аявлений, поступивших в связи с предоставлением Муниципальной услуги;</w:t>
      </w:r>
    </w:p>
    <w:p w:rsidR="00CB05B9" w:rsidRPr="00234FAD" w:rsidRDefault="00404DEA" w:rsidP="00CB05B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1</w:t>
      </w:r>
      <w:r w:rsidR="001920A4" w:rsidRPr="00234FAD">
        <w:rPr>
          <w:rFonts w:ascii="Times New Roman" w:eastAsia="Calibri" w:hAnsi="Times New Roman" w:cs="Times New Roman"/>
          <w:sz w:val="24"/>
          <w:szCs w:val="24"/>
        </w:rPr>
        <w:t>9.</w:t>
      </w:r>
      <w:r w:rsidR="00CB05B9" w:rsidRPr="00234FAD">
        <w:rPr>
          <w:rFonts w:ascii="Times New Roman" w:eastAsia="Calibri" w:hAnsi="Times New Roman" w:cs="Times New Roman"/>
          <w:sz w:val="24"/>
          <w:szCs w:val="24"/>
        </w:rPr>
        <w:t>своевременное направление уведомлений Заявителям о предоставлении или прекращении предоставления Муниципальной услуги;</w:t>
      </w:r>
    </w:p>
    <w:p w:rsidR="00CB05B9" w:rsidRPr="00234FAD" w:rsidRDefault="00404DEA" w:rsidP="00E247AF">
      <w:pPr>
        <w:tabs>
          <w:tab w:val="left" w:pos="1276"/>
          <w:tab w:val="left" w:pos="1418"/>
        </w:tabs>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2</w:t>
      </w:r>
      <w:r w:rsidR="001920A4" w:rsidRPr="00234FAD">
        <w:rPr>
          <w:rFonts w:ascii="Times New Roman" w:eastAsia="Calibri" w:hAnsi="Times New Roman" w:cs="Times New Roman"/>
          <w:sz w:val="24"/>
          <w:szCs w:val="24"/>
        </w:rPr>
        <w:t xml:space="preserve">0.    </w:t>
      </w:r>
      <w:r w:rsidR="00CB05B9" w:rsidRPr="00234FAD">
        <w:rPr>
          <w:rFonts w:ascii="Times New Roman" w:eastAsia="Calibri" w:hAnsi="Times New Roman" w:cs="Times New Roman"/>
          <w:sz w:val="24"/>
          <w:szCs w:val="24"/>
        </w:rPr>
        <w:t xml:space="preserve">соотношение количества обоснованных жалоб граждан и организаций по вопросам качества и доступности предоставления Муниципальной </w:t>
      </w:r>
      <w:r w:rsidRPr="00234FAD">
        <w:rPr>
          <w:rFonts w:ascii="Times New Roman" w:eastAsia="Calibri" w:hAnsi="Times New Roman" w:cs="Times New Roman"/>
          <w:sz w:val="24"/>
          <w:szCs w:val="24"/>
        </w:rPr>
        <w:t>услуги к общему количеству жалоб;</w:t>
      </w:r>
      <w:bookmarkEnd w:id="60"/>
      <w:bookmarkEnd w:id="61"/>
      <w:bookmarkEnd w:id="62"/>
      <w:bookmarkEnd w:id="63"/>
    </w:p>
    <w:p w:rsidR="00404DEA" w:rsidRPr="00234FAD" w:rsidRDefault="00404DEA" w:rsidP="00E247AF">
      <w:pPr>
        <w:tabs>
          <w:tab w:val="left" w:pos="1276"/>
          <w:tab w:val="left" w:pos="1418"/>
        </w:tabs>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21. иные требования, в том числе учитвыающие особенности предоставления Муниципальной услуги в МФЦ, и особенности предоставления Муниципальной услуги в электронной форме.</w:t>
      </w:r>
    </w:p>
    <w:p w:rsidR="00CB05B9" w:rsidRPr="00234FAD"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rsidR="00CB05B9" w:rsidRPr="00234FAD"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rsidR="00CB05B9" w:rsidRPr="00234FAD"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rsidR="00CB05B9" w:rsidRPr="00234FAD"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rsidR="00CB05B9" w:rsidRPr="00234FAD"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rsidR="00CB05B9" w:rsidRPr="00234FAD"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rsidR="00CB05B9" w:rsidRPr="00234FAD"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rsidR="00CB05B9" w:rsidRPr="00234FAD"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rsidR="00CB05B9" w:rsidRPr="00234FAD"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rsidR="00CB05B9" w:rsidRPr="00234FAD"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rsidR="00CB05B9" w:rsidRPr="00234FAD"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rsidR="00CB05B9" w:rsidRPr="00234FAD"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rsidR="006C0739" w:rsidRPr="00234FAD" w:rsidRDefault="006C0739" w:rsidP="00CB05B9">
      <w:pPr>
        <w:autoSpaceDE w:val="0"/>
        <w:autoSpaceDN w:val="0"/>
        <w:adjustRightInd w:val="0"/>
        <w:spacing w:after="0"/>
        <w:ind w:firstLine="709"/>
        <w:jc w:val="both"/>
        <w:rPr>
          <w:rFonts w:ascii="Times New Roman" w:eastAsia="Calibri" w:hAnsi="Times New Roman" w:cs="Times New Roman"/>
          <w:sz w:val="24"/>
          <w:szCs w:val="24"/>
        </w:rPr>
      </w:pPr>
    </w:p>
    <w:p w:rsidR="004D2310" w:rsidRPr="00234FAD" w:rsidRDefault="004D2310" w:rsidP="00CB05B9">
      <w:pPr>
        <w:autoSpaceDE w:val="0"/>
        <w:autoSpaceDN w:val="0"/>
        <w:adjustRightInd w:val="0"/>
        <w:spacing w:after="0"/>
        <w:ind w:firstLine="709"/>
        <w:jc w:val="both"/>
        <w:rPr>
          <w:rFonts w:ascii="Times New Roman" w:eastAsia="Calibri" w:hAnsi="Times New Roman" w:cs="Times New Roman"/>
          <w:sz w:val="24"/>
          <w:szCs w:val="24"/>
        </w:rPr>
      </w:pPr>
    </w:p>
    <w:p w:rsidR="004D2310" w:rsidRPr="00234FAD" w:rsidRDefault="004D2310" w:rsidP="00CB05B9">
      <w:pPr>
        <w:autoSpaceDE w:val="0"/>
        <w:autoSpaceDN w:val="0"/>
        <w:adjustRightInd w:val="0"/>
        <w:spacing w:after="0"/>
        <w:ind w:firstLine="709"/>
        <w:jc w:val="both"/>
        <w:rPr>
          <w:rFonts w:ascii="Times New Roman" w:eastAsia="Calibri" w:hAnsi="Times New Roman" w:cs="Times New Roman"/>
          <w:sz w:val="24"/>
          <w:szCs w:val="24"/>
        </w:rPr>
      </w:pPr>
    </w:p>
    <w:p w:rsidR="004D2310" w:rsidRPr="00234FAD" w:rsidRDefault="004D2310" w:rsidP="00CB05B9">
      <w:pPr>
        <w:autoSpaceDE w:val="0"/>
        <w:autoSpaceDN w:val="0"/>
        <w:adjustRightInd w:val="0"/>
        <w:spacing w:after="0"/>
        <w:ind w:firstLine="709"/>
        <w:jc w:val="both"/>
        <w:rPr>
          <w:rFonts w:ascii="Times New Roman" w:eastAsia="Calibri" w:hAnsi="Times New Roman" w:cs="Times New Roman"/>
          <w:sz w:val="24"/>
          <w:szCs w:val="24"/>
        </w:rPr>
      </w:pPr>
    </w:p>
    <w:p w:rsidR="009B6E33" w:rsidRPr="00234FAD" w:rsidRDefault="009B6E33" w:rsidP="00CB05B9">
      <w:pPr>
        <w:autoSpaceDE w:val="0"/>
        <w:autoSpaceDN w:val="0"/>
        <w:adjustRightInd w:val="0"/>
        <w:spacing w:after="0"/>
        <w:ind w:firstLine="709"/>
        <w:jc w:val="both"/>
        <w:rPr>
          <w:rFonts w:ascii="Times New Roman" w:eastAsia="Calibri" w:hAnsi="Times New Roman" w:cs="Times New Roman"/>
          <w:sz w:val="24"/>
          <w:szCs w:val="24"/>
        </w:rPr>
      </w:pPr>
    </w:p>
    <w:p w:rsidR="009B6E33" w:rsidRPr="00234FAD" w:rsidRDefault="009B6E33" w:rsidP="00CB05B9">
      <w:pPr>
        <w:autoSpaceDE w:val="0"/>
        <w:autoSpaceDN w:val="0"/>
        <w:adjustRightInd w:val="0"/>
        <w:spacing w:after="0"/>
        <w:ind w:firstLine="709"/>
        <w:jc w:val="both"/>
        <w:rPr>
          <w:rFonts w:ascii="Times New Roman" w:eastAsia="Calibri" w:hAnsi="Times New Roman" w:cs="Times New Roman"/>
          <w:sz w:val="24"/>
          <w:szCs w:val="24"/>
        </w:rPr>
      </w:pPr>
    </w:p>
    <w:p w:rsidR="009B6E33" w:rsidRPr="00234FAD" w:rsidRDefault="009B6E33" w:rsidP="00CB05B9">
      <w:pPr>
        <w:autoSpaceDE w:val="0"/>
        <w:autoSpaceDN w:val="0"/>
        <w:adjustRightInd w:val="0"/>
        <w:spacing w:after="0"/>
        <w:ind w:firstLine="709"/>
        <w:jc w:val="both"/>
        <w:rPr>
          <w:rFonts w:ascii="Times New Roman" w:eastAsia="Calibri" w:hAnsi="Times New Roman" w:cs="Times New Roman"/>
          <w:sz w:val="24"/>
          <w:szCs w:val="24"/>
        </w:rPr>
      </w:pPr>
    </w:p>
    <w:p w:rsidR="009B6E33" w:rsidRPr="00234FAD" w:rsidRDefault="009B6E33" w:rsidP="00CB05B9">
      <w:pPr>
        <w:autoSpaceDE w:val="0"/>
        <w:autoSpaceDN w:val="0"/>
        <w:adjustRightInd w:val="0"/>
        <w:spacing w:after="0"/>
        <w:ind w:firstLine="709"/>
        <w:jc w:val="both"/>
        <w:rPr>
          <w:rFonts w:ascii="Times New Roman" w:eastAsia="Calibri" w:hAnsi="Times New Roman" w:cs="Times New Roman"/>
          <w:sz w:val="24"/>
          <w:szCs w:val="24"/>
        </w:rPr>
      </w:pPr>
    </w:p>
    <w:p w:rsidR="009B6E33" w:rsidRPr="00234FAD" w:rsidRDefault="009B6E33" w:rsidP="00CB05B9">
      <w:pPr>
        <w:autoSpaceDE w:val="0"/>
        <w:autoSpaceDN w:val="0"/>
        <w:adjustRightInd w:val="0"/>
        <w:spacing w:after="0"/>
        <w:ind w:firstLine="709"/>
        <w:jc w:val="both"/>
        <w:rPr>
          <w:rFonts w:ascii="Times New Roman" w:eastAsia="Calibri" w:hAnsi="Times New Roman" w:cs="Times New Roman"/>
          <w:sz w:val="24"/>
          <w:szCs w:val="24"/>
        </w:rPr>
      </w:pPr>
    </w:p>
    <w:p w:rsidR="009B6E33" w:rsidRPr="00234FAD" w:rsidRDefault="009B6E33" w:rsidP="00CB05B9">
      <w:pPr>
        <w:autoSpaceDE w:val="0"/>
        <w:autoSpaceDN w:val="0"/>
        <w:adjustRightInd w:val="0"/>
        <w:spacing w:after="0"/>
        <w:ind w:firstLine="709"/>
        <w:jc w:val="both"/>
        <w:rPr>
          <w:rFonts w:ascii="Times New Roman" w:eastAsia="Calibri" w:hAnsi="Times New Roman" w:cs="Times New Roman"/>
          <w:sz w:val="24"/>
          <w:szCs w:val="24"/>
        </w:rPr>
      </w:pPr>
    </w:p>
    <w:p w:rsidR="009B6E33" w:rsidRPr="00234FAD" w:rsidRDefault="009B6E33" w:rsidP="00CB05B9">
      <w:pPr>
        <w:autoSpaceDE w:val="0"/>
        <w:autoSpaceDN w:val="0"/>
        <w:adjustRightInd w:val="0"/>
        <w:spacing w:after="0"/>
        <w:ind w:firstLine="709"/>
        <w:jc w:val="both"/>
        <w:rPr>
          <w:rFonts w:ascii="Times New Roman" w:eastAsia="Calibri" w:hAnsi="Times New Roman" w:cs="Times New Roman"/>
          <w:sz w:val="24"/>
          <w:szCs w:val="24"/>
        </w:rPr>
      </w:pPr>
    </w:p>
    <w:p w:rsidR="009B6E33" w:rsidRPr="00234FAD" w:rsidRDefault="009B6E33" w:rsidP="00CB05B9">
      <w:pPr>
        <w:autoSpaceDE w:val="0"/>
        <w:autoSpaceDN w:val="0"/>
        <w:adjustRightInd w:val="0"/>
        <w:spacing w:after="0"/>
        <w:ind w:firstLine="709"/>
        <w:jc w:val="both"/>
        <w:rPr>
          <w:rFonts w:ascii="Times New Roman" w:eastAsia="Calibri" w:hAnsi="Times New Roman" w:cs="Times New Roman"/>
          <w:sz w:val="24"/>
          <w:szCs w:val="24"/>
        </w:rPr>
      </w:pPr>
    </w:p>
    <w:p w:rsidR="009B6E33" w:rsidRPr="00234FAD" w:rsidRDefault="009B6E33" w:rsidP="00CB05B9">
      <w:pPr>
        <w:autoSpaceDE w:val="0"/>
        <w:autoSpaceDN w:val="0"/>
        <w:adjustRightInd w:val="0"/>
        <w:spacing w:after="0"/>
        <w:ind w:firstLine="709"/>
        <w:jc w:val="both"/>
        <w:rPr>
          <w:rFonts w:ascii="Times New Roman" w:eastAsia="Calibri" w:hAnsi="Times New Roman" w:cs="Times New Roman"/>
          <w:sz w:val="24"/>
          <w:szCs w:val="24"/>
        </w:rPr>
      </w:pPr>
    </w:p>
    <w:p w:rsidR="004D2310" w:rsidRPr="00234FAD" w:rsidRDefault="00283E0B" w:rsidP="004D2310">
      <w:pPr>
        <w:autoSpaceDE w:val="0"/>
        <w:autoSpaceDN w:val="0"/>
        <w:adjustRightInd w:val="0"/>
        <w:spacing w:after="0"/>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lastRenderedPageBreak/>
        <w:t xml:space="preserve">                                                                                          </w:t>
      </w:r>
      <w:r w:rsidR="00A817EC">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 xml:space="preserve">  </w:t>
      </w:r>
      <w:r w:rsidR="004D2310" w:rsidRPr="00234FAD">
        <w:rPr>
          <w:rFonts w:ascii="Times New Roman" w:eastAsia="Calibri" w:hAnsi="Times New Roman" w:cs="Times New Roman"/>
          <w:sz w:val="24"/>
          <w:szCs w:val="24"/>
        </w:rPr>
        <w:t>Приложение  9</w:t>
      </w:r>
    </w:p>
    <w:p w:rsidR="004D2310" w:rsidRPr="00234FAD" w:rsidRDefault="00283E0B" w:rsidP="004D2310">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                                                                                    </w:t>
      </w:r>
      <w:r w:rsidR="004D2310" w:rsidRPr="00234FAD">
        <w:rPr>
          <w:rFonts w:ascii="Times New Roman" w:eastAsia="Calibri" w:hAnsi="Times New Roman" w:cs="Times New Roman"/>
          <w:sz w:val="24"/>
          <w:szCs w:val="24"/>
        </w:rPr>
        <w:t>к Административному регламенту</w:t>
      </w:r>
    </w:p>
    <w:p w:rsidR="004D2310" w:rsidRPr="00234FAD" w:rsidRDefault="004D2310" w:rsidP="004D2310">
      <w:pPr>
        <w:autoSpaceDE w:val="0"/>
        <w:autoSpaceDN w:val="0"/>
        <w:adjustRightInd w:val="0"/>
        <w:spacing w:after="0"/>
        <w:ind w:firstLine="709"/>
        <w:jc w:val="both"/>
        <w:rPr>
          <w:rFonts w:ascii="Times New Roman" w:eastAsia="Calibri" w:hAnsi="Times New Roman" w:cs="Times New Roman"/>
          <w:sz w:val="24"/>
          <w:szCs w:val="24"/>
        </w:rPr>
      </w:pPr>
    </w:p>
    <w:p w:rsidR="004D2310" w:rsidRPr="005C27F1" w:rsidRDefault="004D2310" w:rsidP="000005A6">
      <w:pPr>
        <w:autoSpaceDE w:val="0"/>
        <w:autoSpaceDN w:val="0"/>
        <w:adjustRightInd w:val="0"/>
        <w:spacing w:after="0"/>
        <w:ind w:firstLine="709"/>
        <w:jc w:val="center"/>
        <w:rPr>
          <w:rFonts w:ascii="Times New Roman" w:eastAsia="Calibri" w:hAnsi="Times New Roman" w:cs="Times New Roman"/>
          <w:b/>
          <w:sz w:val="24"/>
          <w:szCs w:val="24"/>
        </w:rPr>
      </w:pPr>
      <w:r w:rsidRPr="005C27F1">
        <w:rPr>
          <w:rFonts w:ascii="Times New Roman" w:eastAsia="Calibri" w:hAnsi="Times New Roman" w:cs="Times New Roman"/>
          <w:b/>
          <w:sz w:val="24"/>
          <w:szCs w:val="24"/>
        </w:rPr>
        <w:t>Требования к обеспечению доступности Муниципальной услуги для инвалидов, лиц с ограниченными возможностями здоровья и маломобильных групп населения</w:t>
      </w:r>
    </w:p>
    <w:p w:rsidR="000005A6" w:rsidRPr="00234FAD" w:rsidRDefault="000005A6" w:rsidP="000005A6">
      <w:pPr>
        <w:autoSpaceDE w:val="0"/>
        <w:autoSpaceDN w:val="0"/>
        <w:adjustRightInd w:val="0"/>
        <w:spacing w:after="0"/>
        <w:ind w:firstLine="709"/>
        <w:jc w:val="center"/>
        <w:rPr>
          <w:rFonts w:ascii="Times New Roman" w:eastAsia="Calibri" w:hAnsi="Times New Roman" w:cs="Times New Roman"/>
          <w:sz w:val="24"/>
          <w:szCs w:val="24"/>
        </w:rPr>
      </w:pPr>
    </w:p>
    <w:p w:rsidR="004D2310" w:rsidRPr="00234FAD" w:rsidRDefault="004D2310" w:rsidP="004D2310">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1.</w:t>
      </w:r>
      <w:r w:rsidRPr="00234FAD">
        <w:rPr>
          <w:rFonts w:ascii="Times New Roman" w:eastAsia="Calibri" w:hAnsi="Times New Roman" w:cs="Times New Roman"/>
          <w:sz w:val="24"/>
          <w:szCs w:val="24"/>
        </w:rPr>
        <w:tab/>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4D2310" w:rsidRPr="00234FAD" w:rsidRDefault="004D2310" w:rsidP="004D2310">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2.</w:t>
      </w:r>
      <w:r w:rsidRPr="00234FAD">
        <w:rPr>
          <w:rFonts w:ascii="Times New Roman" w:eastAsia="Calibri" w:hAnsi="Times New Roman" w:cs="Times New Roman"/>
          <w:sz w:val="24"/>
          <w:szCs w:val="24"/>
        </w:rPr>
        <w:tab/>
        <w:t>При оказании Муниципальной услуги Заявителю – лицу с ОВЗ с нарушениями функции слуха и лицам с ОВЗ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D2310" w:rsidRPr="00234FAD" w:rsidRDefault="004D2310" w:rsidP="004D2310">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3.</w:t>
      </w:r>
      <w:r w:rsidRPr="00234FAD">
        <w:rPr>
          <w:rFonts w:ascii="Times New Roman" w:eastAsia="Calibri" w:hAnsi="Times New Roman" w:cs="Times New Roman"/>
          <w:sz w:val="24"/>
          <w:szCs w:val="24"/>
        </w:rPr>
        <w:tab/>
        <w:t>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4D2310" w:rsidRPr="00234FAD" w:rsidRDefault="004D2310" w:rsidP="004D2310">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4.</w:t>
      </w:r>
      <w:r w:rsidRPr="00234FAD">
        <w:rPr>
          <w:rFonts w:ascii="Times New Roman" w:eastAsia="Calibri" w:hAnsi="Times New Roman" w:cs="Times New Roman"/>
          <w:sz w:val="24"/>
          <w:szCs w:val="24"/>
        </w:rPr>
        <w:tab/>
        <w:t>В помещениях, предназначенных для приема Заявителей, обеспечивается дублирование необходимой для лиц с ОВЗ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D2310" w:rsidRPr="00234FAD" w:rsidRDefault="004D2310" w:rsidP="004D2310">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5.</w:t>
      </w:r>
      <w:r w:rsidRPr="00234FAD">
        <w:rPr>
          <w:rFonts w:ascii="Times New Roman" w:eastAsia="Calibri" w:hAnsi="Times New Roman" w:cs="Times New Roman"/>
          <w:sz w:val="24"/>
          <w:szCs w:val="24"/>
        </w:rPr>
        <w:tab/>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4D2310" w:rsidRPr="00234FAD" w:rsidRDefault="004D2310" w:rsidP="004D2310">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6.</w:t>
      </w:r>
      <w:r w:rsidRPr="00234FAD">
        <w:rPr>
          <w:rFonts w:ascii="Times New Roman" w:eastAsia="Calibri" w:hAnsi="Times New Roman" w:cs="Times New Roman"/>
          <w:sz w:val="24"/>
          <w:szCs w:val="24"/>
        </w:rPr>
        <w:tab/>
        <w:t xml:space="preserve">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лицо с ОВЗ.  </w:t>
      </w:r>
    </w:p>
    <w:p w:rsidR="004D2310" w:rsidRPr="00234FAD" w:rsidRDefault="004D2310" w:rsidP="004D2310">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7.</w:t>
      </w:r>
      <w:r w:rsidRPr="00234FAD">
        <w:rPr>
          <w:rFonts w:ascii="Times New Roman" w:eastAsia="Calibri" w:hAnsi="Times New Roman" w:cs="Times New Roman"/>
          <w:sz w:val="24"/>
          <w:szCs w:val="24"/>
        </w:rPr>
        <w:tab/>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4D2310" w:rsidRPr="00234FAD" w:rsidRDefault="004D2310" w:rsidP="004D2310">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8.</w:t>
      </w:r>
      <w:r w:rsidRPr="00234FAD">
        <w:rPr>
          <w:rFonts w:ascii="Times New Roman" w:eastAsia="Calibri" w:hAnsi="Times New Roman" w:cs="Times New Roman"/>
          <w:sz w:val="24"/>
          <w:szCs w:val="24"/>
        </w:rPr>
        <w:tab/>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D2310" w:rsidRPr="00234FAD" w:rsidRDefault="004D2310" w:rsidP="004D2310">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9.</w:t>
      </w:r>
      <w:r w:rsidRPr="00234FAD">
        <w:rPr>
          <w:rFonts w:ascii="Times New Roman" w:eastAsia="Calibri" w:hAnsi="Times New Roman" w:cs="Times New Roman"/>
          <w:sz w:val="24"/>
          <w:szCs w:val="24"/>
        </w:rPr>
        <w:tab/>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лиц с ОВЗ.</w:t>
      </w:r>
    </w:p>
    <w:p w:rsidR="004D2310" w:rsidRPr="00234FAD" w:rsidRDefault="004D2310" w:rsidP="004D2310">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lastRenderedPageBreak/>
        <w:t>10.</w:t>
      </w:r>
      <w:r w:rsidRPr="00234FAD">
        <w:rPr>
          <w:rFonts w:ascii="Times New Roman" w:eastAsia="Calibri" w:hAnsi="Times New Roman" w:cs="Times New Roman"/>
          <w:sz w:val="24"/>
          <w:szCs w:val="24"/>
        </w:rPr>
        <w:tab/>
        <w:t>В Администрации и МФЦ организуется бесплатный туалет для посетителей, в том числе туалет, предназначенный для лиц с ОВЗ.</w:t>
      </w:r>
    </w:p>
    <w:p w:rsidR="004D2310" w:rsidRPr="00234FAD" w:rsidRDefault="004D2310" w:rsidP="004D2310">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11.</w:t>
      </w:r>
      <w:r w:rsidRPr="00234FAD">
        <w:rPr>
          <w:rFonts w:ascii="Times New Roman" w:eastAsia="Calibri" w:hAnsi="Times New Roman" w:cs="Times New Roman"/>
          <w:sz w:val="24"/>
          <w:szCs w:val="24"/>
        </w:rPr>
        <w:tab/>
      </w:r>
      <w:r w:rsidR="002C4724">
        <w:rPr>
          <w:rFonts w:ascii="Times New Roman" w:eastAsia="Calibri" w:hAnsi="Times New Roman" w:cs="Times New Roman"/>
          <w:sz w:val="24"/>
          <w:szCs w:val="24"/>
        </w:rPr>
        <w:t xml:space="preserve">Работниками </w:t>
      </w:r>
      <w:r w:rsidRPr="00234FAD">
        <w:rPr>
          <w:rFonts w:ascii="Times New Roman" w:eastAsia="Calibri" w:hAnsi="Times New Roman" w:cs="Times New Roman"/>
          <w:sz w:val="24"/>
          <w:szCs w:val="24"/>
        </w:rPr>
        <w:t xml:space="preserve"> Администрации</w:t>
      </w:r>
      <w:r w:rsidR="002C4724">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 xml:space="preserve"> и</w:t>
      </w:r>
      <w:r w:rsidR="002C4724">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 xml:space="preserve">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4D2310" w:rsidRPr="00234FAD" w:rsidRDefault="004D2310" w:rsidP="004D2310">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w:t>
      </w:r>
    </w:p>
    <w:p w:rsidR="006C0739" w:rsidRPr="00234FAD" w:rsidRDefault="006C0739" w:rsidP="00CB05B9">
      <w:pPr>
        <w:autoSpaceDE w:val="0"/>
        <w:autoSpaceDN w:val="0"/>
        <w:adjustRightInd w:val="0"/>
        <w:spacing w:after="0"/>
        <w:ind w:firstLine="709"/>
        <w:jc w:val="both"/>
        <w:rPr>
          <w:rFonts w:ascii="Times New Roman" w:eastAsia="Calibri" w:hAnsi="Times New Roman" w:cs="Times New Roman"/>
          <w:sz w:val="24"/>
          <w:szCs w:val="24"/>
        </w:rPr>
      </w:pPr>
    </w:p>
    <w:p w:rsidR="006C0739" w:rsidRPr="00234FAD" w:rsidRDefault="006C0739" w:rsidP="00CB05B9">
      <w:pPr>
        <w:autoSpaceDE w:val="0"/>
        <w:autoSpaceDN w:val="0"/>
        <w:adjustRightInd w:val="0"/>
        <w:spacing w:after="0"/>
        <w:ind w:firstLine="709"/>
        <w:jc w:val="both"/>
        <w:rPr>
          <w:rFonts w:ascii="Times New Roman" w:eastAsia="Calibri" w:hAnsi="Times New Roman" w:cs="Times New Roman"/>
          <w:sz w:val="24"/>
          <w:szCs w:val="24"/>
        </w:rPr>
      </w:pPr>
    </w:p>
    <w:p w:rsidR="006C0739" w:rsidRPr="00234FAD" w:rsidRDefault="006C0739" w:rsidP="00CB05B9">
      <w:pPr>
        <w:autoSpaceDE w:val="0"/>
        <w:autoSpaceDN w:val="0"/>
        <w:adjustRightInd w:val="0"/>
        <w:spacing w:after="0"/>
        <w:ind w:firstLine="709"/>
        <w:jc w:val="both"/>
        <w:rPr>
          <w:rFonts w:ascii="Times New Roman" w:eastAsia="Calibri" w:hAnsi="Times New Roman" w:cs="Times New Roman"/>
          <w:sz w:val="24"/>
          <w:szCs w:val="24"/>
        </w:rPr>
      </w:pPr>
    </w:p>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bCs/>
          <w:iCs/>
          <w:sz w:val="24"/>
          <w:szCs w:val="24"/>
        </w:rPr>
        <w:sectPr w:rsidR="006C0739" w:rsidRPr="00234FAD" w:rsidSect="00790DC2">
          <w:footerReference w:type="default" r:id="rId21"/>
          <w:pgSz w:w="11906" w:h="16838" w:code="9"/>
          <w:pgMar w:top="1418" w:right="567" w:bottom="993" w:left="1985" w:header="720" w:footer="720" w:gutter="0"/>
          <w:cols w:space="720"/>
          <w:noEndnote/>
        </w:sectPr>
      </w:pPr>
      <w:bookmarkStart w:id="67" w:name="_Toc496524689"/>
      <w:bookmarkStart w:id="68" w:name="Приложение14"/>
    </w:p>
    <w:p w:rsidR="00D22321" w:rsidRPr="00234FAD" w:rsidRDefault="00283E0B" w:rsidP="005C27F1">
      <w:pPr>
        <w:autoSpaceDE w:val="0"/>
        <w:autoSpaceDN w:val="0"/>
        <w:adjustRightInd w:val="0"/>
        <w:spacing w:after="0"/>
        <w:ind w:firstLine="709"/>
        <w:rPr>
          <w:rFonts w:ascii="Times New Roman" w:eastAsia="Calibri" w:hAnsi="Times New Roman" w:cs="Times New Roman"/>
          <w:bCs/>
          <w:iCs/>
          <w:sz w:val="24"/>
          <w:szCs w:val="24"/>
        </w:rPr>
      </w:pPr>
      <w:r w:rsidRPr="00234FAD">
        <w:rPr>
          <w:rFonts w:ascii="Times New Roman" w:eastAsia="Calibri" w:hAnsi="Times New Roman" w:cs="Times New Roman"/>
          <w:bCs/>
          <w:iCs/>
          <w:sz w:val="24"/>
          <w:szCs w:val="24"/>
        </w:rPr>
        <w:lastRenderedPageBreak/>
        <w:t xml:space="preserve">          </w:t>
      </w:r>
      <w:r w:rsidR="005C27F1">
        <w:rPr>
          <w:rFonts w:ascii="Times New Roman" w:eastAsia="Calibri" w:hAnsi="Times New Roman" w:cs="Times New Roman"/>
          <w:bCs/>
          <w:iCs/>
          <w:sz w:val="24"/>
          <w:szCs w:val="24"/>
        </w:rPr>
        <w:t xml:space="preserve">                                                                                                                                                                                           </w:t>
      </w:r>
      <w:r w:rsidR="006C0739" w:rsidRPr="00234FAD">
        <w:rPr>
          <w:rFonts w:ascii="Times New Roman" w:eastAsia="Calibri" w:hAnsi="Times New Roman" w:cs="Times New Roman"/>
          <w:bCs/>
          <w:iCs/>
          <w:sz w:val="24"/>
          <w:szCs w:val="24"/>
        </w:rPr>
        <w:t>Приложение</w:t>
      </w:r>
      <w:bookmarkEnd w:id="67"/>
      <w:bookmarkEnd w:id="68"/>
      <w:r w:rsidR="00D22321" w:rsidRPr="00234FAD">
        <w:rPr>
          <w:rFonts w:ascii="Times New Roman" w:eastAsia="Calibri" w:hAnsi="Times New Roman" w:cs="Times New Roman"/>
          <w:bCs/>
          <w:iCs/>
          <w:sz w:val="24"/>
          <w:szCs w:val="24"/>
        </w:rPr>
        <w:t xml:space="preserve"> 10</w:t>
      </w:r>
    </w:p>
    <w:p w:rsidR="006C0739" w:rsidRPr="00234FAD" w:rsidRDefault="00283E0B" w:rsidP="00D22321">
      <w:pPr>
        <w:autoSpaceDE w:val="0"/>
        <w:autoSpaceDN w:val="0"/>
        <w:adjustRightInd w:val="0"/>
        <w:spacing w:after="0"/>
        <w:ind w:firstLine="709"/>
        <w:rPr>
          <w:rFonts w:ascii="Times New Roman" w:eastAsia="Calibri" w:hAnsi="Times New Roman" w:cs="Times New Roman"/>
          <w:bCs/>
          <w:iCs/>
          <w:sz w:val="24"/>
          <w:szCs w:val="24"/>
        </w:rPr>
      </w:pPr>
      <w:r w:rsidRPr="00234FAD">
        <w:rPr>
          <w:rFonts w:ascii="Times New Roman" w:eastAsia="Calibri" w:hAnsi="Times New Roman" w:cs="Times New Roman"/>
          <w:bCs/>
          <w:iCs/>
          <w:sz w:val="24"/>
          <w:szCs w:val="24"/>
        </w:rPr>
        <w:t xml:space="preserve">                                                                                                                                                </w:t>
      </w:r>
      <w:r w:rsidR="005C27F1">
        <w:rPr>
          <w:rFonts w:ascii="Times New Roman" w:eastAsia="Calibri" w:hAnsi="Times New Roman" w:cs="Times New Roman"/>
          <w:bCs/>
          <w:iCs/>
          <w:sz w:val="24"/>
          <w:szCs w:val="24"/>
        </w:rPr>
        <w:t xml:space="preserve">                   </w:t>
      </w:r>
      <w:r w:rsidRPr="00234FAD">
        <w:rPr>
          <w:rFonts w:ascii="Times New Roman" w:eastAsia="Calibri" w:hAnsi="Times New Roman" w:cs="Times New Roman"/>
          <w:bCs/>
          <w:iCs/>
          <w:sz w:val="24"/>
          <w:szCs w:val="24"/>
        </w:rPr>
        <w:t xml:space="preserve">  </w:t>
      </w:r>
      <w:r w:rsidR="006C0739" w:rsidRPr="00234FAD">
        <w:rPr>
          <w:rFonts w:ascii="Times New Roman" w:eastAsia="Calibri" w:hAnsi="Times New Roman" w:cs="Times New Roman"/>
          <w:bCs/>
          <w:iCs/>
          <w:sz w:val="24"/>
          <w:szCs w:val="24"/>
        </w:rPr>
        <w:t xml:space="preserve">к </w:t>
      </w:r>
      <w:r w:rsidR="00C24633" w:rsidRPr="00234FAD">
        <w:rPr>
          <w:rFonts w:ascii="Times New Roman" w:eastAsia="Calibri" w:hAnsi="Times New Roman" w:cs="Times New Roman"/>
          <w:bCs/>
          <w:iCs/>
          <w:sz w:val="24"/>
          <w:szCs w:val="24"/>
        </w:rPr>
        <w:t>А</w:t>
      </w:r>
      <w:r w:rsidR="006C0739" w:rsidRPr="00234FAD">
        <w:rPr>
          <w:rFonts w:ascii="Times New Roman" w:eastAsia="Calibri" w:hAnsi="Times New Roman" w:cs="Times New Roman"/>
          <w:bCs/>
          <w:iCs/>
          <w:sz w:val="24"/>
          <w:szCs w:val="24"/>
        </w:rPr>
        <w:t>дминистративному регламенту</w:t>
      </w:r>
    </w:p>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bCs/>
          <w:iCs/>
          <w:sz w:val="24"/>
          <w:szCs w:val="24"/>
        </w:rPr>
      </w:pPr>
    </w:p>
    <w:p w:rsidR="006C0739" w:rsidRPr="00234FAD" w:rsidRDefault="006C0739" w:rsidP="006C0739">
      <w:pPr>
        <w:autoSpaceDE w:val="0"/>
        <w:autoSpaceDN w:val="0"/>
        <w:adjustRightInd w:val="0"/>
        <w:spacing w:after="0"/>
        <w:ind w:firstLine="709"/>
        <w:jc w:val="center"/>
        <w:rPr>
          <w:rFonts w:ascii="Times New Roman" w:eastAsia="Calibri" w:hAnsi="Times New Roman" w:cs="Times New Roman"/>
          <w:b/>
          <w:bCs/>
          <w:iCs/>
          <w:sz w:val="24"/>
          <w:szCs w:val="24"/>
        </w:rPr>
      </w:pPr>
      <w:bookmarkStart w:id="69" w:name="_Toc496524690"/>
      <w:r w:rsidRPr="00234FAD">
        <w:rPr>
          <w:rFonts w:ascii="Times New Roman" w:eastAsia="Calibri" w:hAnsi="Times New Roman" w:cs="Times New Roman"/>
          <w:b/>
          <w:bCs/>
          <w:iCs/>
          <w:sz w:val="24"/>
          <w:szCs w:val="24"/>
        </w:rPr>
        <w:t>Перечень и содержание административных действий, составляющих административные процедуры</w:t>
      </w:r>
      <w:bookmarkEnd w:id="69"/>
    </w:p>
    <w:p w:rsidR="006C0739" w:rsidRPr="00234FAD" w:rsidRDefault="006C0739" w:rsidP="006C0739">
      <w:pPr>
        <w:autoSpaceDE w:val="0"/>
        <w:autoSpaceDN w:val="0"/>
        <w:adjustRightInd w:val="0"/>
        <w:spacing w:after="0"/>
        <w:ind w:firstLine="709"/>
        <w:jc w:val="center"/>
        <w:rPr>
          <w:rFonts w:ascii="Times New Roman" w:eastAsia="Calibri" w:hAnsi="Times New Roman" w:cs="Times New Roman"/>
          <w:b/>
          <w:sz w:val="24"/>
          <w:szCs w:val="24"/>
        </w:rPr>
      </w:pPr>
      <w:bookmarkStart w:id="70" w:name="_Toc441496582"/>
      <w:bookmarkStart w:id="71" w:name="_Toc438110054"/>
      <w:bookmarkStart w:id="72" w:name="_Toc437973312"/>
      <w:bookmarkStart w:id="73" w:name="_Toc438376266"/>
      <w:r w:rsidRPr="00234FAD">
        <w:rPr>
          <w:rFonts w:ascii="Times New Roman" w:eastAsia="Calibri" w:hAnsi="Times New Roman" w:cs="Times New Roman"/>
          <w:b/>
          <w:sz w:val="24"/>
          <w:szCs w:val="24"/>
        </w:rPr>
        <w:t>1. Прием и регистрация документов, необходимых для предоставления Муниципальной услуги</w:t>
      </w:r>
      <w:bookmarkEnd w:id="70"/>
    </w:p>
    <w:tbl>
      <w:tblPr>
        <w:tblpPr w:leftFromText="180" w:rightFromText="180" w:vertAnchor="text" w:horzAnchor="margin" w:tblpX="108" w:tblpY="225"/>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963"/>
        <w:gridCol w:w="2551"/>
        <w:gridCol w:w="6345"/>
      </w:tblGrid>
      <w:tr w:rsidR="006C0739" w:rsidRPr="00234FAD" w:rsidTr="005C27F1">
        <w:trPr>
          <w:tblHeader/>
        </w:trPr>
        <w:tc>
          <w:tcPr>
            <w:tcW w:w="2424" w:type="dxa"/>
            <w:shd w:val="clear" w:color="auto" w:fill="auto"/>
          </w:tcPr>
          <w:p w:rsidR="006C0739" w:rsidRPr="00234FAD" w:rsidRDefault="006C0739" w:rsidP="006C0739">
            <w:pPr>
              <w:autoSpaceDE w:val="0"/>
              <w:autoSpaceDN w:val="0"/>
              <w:adjustRightInd w:val="0"/>
              <w:spacing w:after="0"/>
              <w:ind w:left="-142"/>
              <w:jc w:val="center"/>
              <w:rPr>
                <w:rFonts w:ascii="Times New Roman" w:eastAsia="Calibri" w:hAnsi="Times New Roman" w:cs="Times New Roman"/>
                <w:sz w:val="24"/>
                <w:szCs w:val="24"/>
              </w:rPr>
            </w:pPr>
            <w:bookmarkStart w:id="74" w:name="_Toc437973313"/>
            <w:bookmarkStart w:id="75" w:name="_Toc438110055"/>
            <w:bookmarkStart w:id="76" w:name="_Toc438376267"/>
            <w:bookmarkStart w:id="77" w:name="_Toc441496584"/>
            <w:bookmarkEnd w:id="71"/>
            <w:bookmarkEnd w:id="72"/>
            <w:bookmarkEnd w:id="73"/>
            <w:r w:rsidRPr="00234FAD">
              <w:rPr>
                <w:rFonts w:ascii="Times New Roman" w:eastAsia="Calibri" w:hAnsi="Times New Roman" w:cs="Times New Roman"/>
                <w:sz w:val="24"/>
                <w:szCs w:val="24"/>
              </w:rPr>
              <w:t>Место выполнения процедуры/ используемая ИС</w:t>
            </w:r>
          </w:p>
        </w:tc>
        <w:tc>
          <w:tcPr>
            <w:tcW w:w="2963" w:type="dxa"/>
            <w:shd w:val="clear" w:color="auto" w:fill="auto"/>
          </w:tcPr>
          <w:p w:rsidR="006C0739" w:rsidRPr="00234FAD" w:rsidRDefault="006C0739" w:rsidP="006C0739">
            <w:pPr>
              <w:autoSpaceDE w:val="0"/>
              <w:autoSpaceDN w:val="0"/>
              <w:adjustRightInd w:val="0"/>
              <w:spacing w:after="0"/>
              <w:ind w:firstLine="709"/>
              <w:jc w:val="center"/>
              <w:rPr>
                <w:rFonts w:ascii="Times New Roman" w:eastAsia="Calibri" w:hAnsi="Times New Roman" w:cs="Times New Roman"/>
                <w:sz w:val="24"/>
                <w:szCs w:val="24"/>
              </w:rPr>
            </w:pPr>
            <w:r w:rsidRPr="00234FAD">
              <w:rPr>
                <w:rFonts w:ascii="Times New Roman" w:eastAsia="Calibri" w:hAnsi="Times New Roman" w:cs="Times New Roman"/>
                <w:sz w:val="24"/>
                <w:szCs w:val="24"/>
              </w:rPr>
              <w:t>Административные действия</w:t>
            </w:r>
          </w:p>
        </w:tc>
        <w:tc>
          <w:tcPr>
            <w:tcW w:w="2551" w:type="dxa"/>
            <w:shd w:val="clear" w:color="auto" w:fill="auto"/>
          </w:tcPr>
          <w:p w:rsidR="006C0739" w:rsidRPr="00234FAD" w:rsidRDefault="006C0739" w:rsidP="006C0739">
            <w:pPr>
              <w:autoSpaceDE w:val="0"/>
              <w:autoSpaceDN w:val="0"/>
              <w:adjustRightInd w:val="0"/>
              <w:spacing w:after="0"/>
              <w:jc w:val="center"/>
              <w:rPr>
                <w:rFonts w:ascii="Times New Roman" w:eastAsia="Calibri" w:hAnsi="Times New Roman" w:cs="Times New Roman"/>
                <w:sz w:val="24"/>
                <w:szCs w:val="24"/>
              </w:rPr>
            </w:pPr>
            <w:r w:rsidRPr="00234FAD">
              <w:rPr>
                <w:rFonts w:ascii="Times New Roman" w:eastAsia="Calibri" w:hAnsi="Times New Roman" w:cs="Times New Roman"/>
                <w:sz w:val="24"/>
                <w:szCs w:val="24"/>
              </w:rPr>
              <w:t>Средний срок выполнения</w:t>
            </w:r>
          </w:p>
        </w:tc>
        <w:tc>
          <w:tcPr>
            <w:tcW w:w="6345" w:type="dxa"/>
            <w:shd w:val="clear" w:color="auto" w:fill="auto"/>
          </w:tcPr>
          <w:p w:rsidR="006C0739" w:rsidRPr="00234FAD" w:rsidRDefault="006C0739" w:rsidP="009123B5">
            <w:pPr>
              <w:autoSpaceDE w:val="0"/>
              <w:autoSpaceDN w:val="0"/>
              <w:adjustRightInd w:val="0"/>
              <w:spacing w:after="0"/>
              <w:jc w:val="center"/>
              <w:rPr>
                <w:rFonts w:ascii="Times New Roman" w:eastAsia="Calibri" w:hAnsi="Times New Roman" w:cs="Times New Roman"/>
                <w:sz w:val="24"/>
                <w:szCs w:val="24"/>
              </w:rPr>
            </w:pPr>
            <w:r w:rsidRPr="00234FAD">
              <w:rPr>
                <w:rFonts w:ascii="Times New Roman" w:eastAsia="Calibri" w:hAnsi="Times New Roman" w:cs="Times New Roman"/>
                <w:sz w:val="24"/>
                <w:szCs w:val="24"/>
              </w:rPr>
              <w:t>Содержание действия</w:t>
            </w:r>
          </w:p>
        </w:tc>
      </w:tr>
      <w:tr w:rsidR="006C0739" w:rsidRPr="00234FAD" w:rsidTr="005C27F1">
        <w:tc>
          <w:tcPr>
            <w:tcW w:w="2424" w:type="dxa"/>
            <w:vMerge w:val="restart"/>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МФЦ / Модуль МФЦ ЕИС ОУ</w:t>
            </w:r>
          </w:p>
        </w:tc>
        <w:tc>
          <w:tcPr>
            <w:tcW w:w="2963"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Установление соответствия личности Заявителя документам, удостоверяющим личность</w:t>
            </w:r>
          </w:p>
        </w:tc>
        <w:tc>
          <w:tcPr>
            <w:tcW w:w="2551"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1 минута</w:t>
            </w:r>
          </w:p>
        </w:tc>
        <w:tc>
          <w:tcPr>
            <w:tcW w:w="6345" w:type="dxa"/>
            <w:vMerge w:val="restart"/>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Документы проверяются на соответствие требованиям, указанным в </w:t>
            </w:r>
            <w:r w:rsidR="009123B5" w:rsidRPr="00234FAD">
              <w:rPr>
                <w:rFonts w:ascii="Times New Roman" w:eastAsia="Calibri" w:hAnsi="Times New Roman" w:cs="Times New Roman"/>
                <w:sz w:val="24"/>
                <w:szCs w:val="24"/>
              </w:rPr>
              <w:t>п</w:t>
            </w:r>
            <w:r w:rsidR="002C4724">
              <w:rPr>
                <w:rFonts w:ascii="Times New Roman" w:eastAsia="Calibri" w:hAnsi="Times New Roman" w:cs="Times New Roman"/>
                <w:sz w:val="24"/>
                <w:szCs w:val="24"/>
              </w:rPr>
              <w:t>одразделе</w:t>
            </w:r>
            <w:r w:rsidR="009123B5" w:rsidRPr="00234FAD">
              <w:rPr>
                <w:rFonts w:ascii="Times New Roman" w:eastAsia="Calibri" w:hAnsi="Times New Roman" w:cs="Times New Roman"/>
                <w:sz w:val="24"/>
                <w:szCs w:val="24"/>
              </w:rPr>
              <w:t xml:space="preserve"> 11</w:t>
            </w:r>
            <w:r w:rsidRPr="00234FAD">
              <w:rPr>
                <w:rFonts w:ascii="Times New Roman" w:eastAsia="Calibri" w:hAnsi="Times New Roman" w:cs="Times New Roman"/>
                <w:sz w:val="24"/>
                <w:szCs w:val="24"/>
              </w:rPr>
              <w:t xml:space="preserve"> настояще</w:t>
            </w:r>
            <w:r w:rsidR="009123B5" w:rsidRPr="00234FAD">
              <w:rPr>
                <w:rFonts w:ascii="Times New Roman" w:eastAsia="Calibri" w:hAnsi="Times New Roman" w:cs="Times New Roman"/>
                <w:sz w:val="24"/>
                <w:szCs w:val="24"/>
              </w:rPr>
              <w:t>го</w:t>
            </w:r>
            <w:r w:rsidRPr="00234FAD">
              <w:rPr>
                <w:rFonts w:ascii="Times New Roman" w:eastAsia="Calibri" w:hAnsi="Times New Roman" w:cs="Times New Roman"/>
                <w:sz w:val="24"/>
                <w:szCs w:val="24"/>
              </w:rPr>
              <w:t xml:space="preserve"> Административно</w:t>
            </w:r>
            <w:r w:rsidR="009123B5" w:rsidRPr="00234FAD">
              <w:rPr>
                <w:rFonts w:ascii="Times New Roman" w:eastAsia="Calibri" w:hAnsi="Times New Roman" w:cs="Times New Roman"/>
                <w:sz w:val="24"/>
                <w:szCs w:val="24"/>
              </w:rPr>
              <w:t>го</w:t>
            </w:r>
            <w:r w:rsidRPr="00234FAD">
              <w:rPr>
                <w:rFonts w:ascii="Times New Roman" w:eastAsia="Calibri" w:hAnsi="Times New Roman" w:cs="Times New Roman"/>
                <w:sz w:val="24"/>
                <w:szCs w:val="24"/>
              </w:rPr>
              <w:t xml:space="preserve"> регламент</w:t>
            </w:r>
            <w:r w:rsidR="009123B5" w:rsidRPr="00234FAD">
              <w:rPr>
                <w:rFonts w:ascii="Times New Roman" w:eastAsia="Calibri" w:hAnsi="Times New Roman" w:cs="Times New Roman"/>
                <w:sz w:val="24"/>
                <w:szCs w:val="24"/>
              </w:rPr>
              <w:t>а</w:t>
            </w:r>
            <w:r w:rsidRPr="00234FAD">
              <w:rPr>
                <w:rFonts w:ascii="Times New Roman" w:eastAsia="Calibri" w:hAnsi="Times New Roman" w:cs="Times New Roman"/>
                <w:sz w:val="24"/>
                <w:szCs w:val="24"/>
              </w:rPr>
              <w:t>;</w:t>
            </w:r>
          </w:p>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6C0739" w:rsidRPr="00234FAD" w:rsidTr="005C27F1">
        <w:tc>
          <w:tcPr>
            <w:tcW w:w="2424" w:type="dxa"/>
            <w:vMerge/>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63"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5 минут</w:t>
            </w:r>
          </w:p>
        </w:tc>
        <w:tc>
          <w:tcPr>
            <w:tcW w:w="6345" w:type="dxa"/>
            <w:vMerge/>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r>
      <w:tr w:rsidR="006C0739" w:rsidRPr="00234FAD" w:rsidTr="005C27F1">
        <w:tc>
          <w:tcPr>
            <w:tcW w:w="2424" w:type="dxa"/>
            <w:vMerge/>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63"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Проверка правильности заполнения Заявления</w:t>
            </w:r>
          </w:p>
        </w:tc>
        <w:tc>
          <w:tcPr>
            <w:tcW w:w="2551"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5 минут</w:t>
            </w:r>
          </w:p>
        </w:tc>
        <w:tc>
          <w:tcPr>
            <w:tcW w:w="6345"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Заявление проверяется на соответствие форме указанной </w:t>
            </w:r>
            <w:r w:rsidR="009123B5" w:rsidRPr="00234FAD">
              <w:rPr>
                <w:rFonts w:ascii="Times New Roman" w:eastAsia="Calibri" w:hAnsi="Times New Roman" w:cs="Times New Roman"/>
                <w:sz w:val="24"/>
                <w:szCs w:val="24"/>
              </w:rPr>
              <w:t xml:space="preserve"> в Приложени</w:t>
            </w:r>
            <w:r w:rsidR="009D7452">
              <w:rPr>
                <w:rFonts w:ascii="Times New Roman" w:eastAsia="Calibri" w:hAnsi="Times New Roman" w:cs="Times New Roman"/>
                <w:sz w:val="24"/>
                <w:szCs w:val="24"/>
              </w:rPr>
              <w:t>и</w:t>
            </w:r>
            <w:r w:rsidR="009123B5" w:rsidRPr="00234FAD">
              <w:rPr>
                <w:rFonts w:ascii="Times New Roman" w:eastAsia="Calibri" w:hAnsi="Times New Roman" w:cs="Times New Roman"/>
                <w:sz w:val="24"/>
                <w:szCs w:val="24"/>
              </w:rPr>
              <w:t xml:space="preserve"> 5,</w:t>
            </w:r>
            <w:r w:rsidR="009D7452">
              <w:rPr>
                <w:rFonts w:ascii="Times New Roman" w:eastAsia="Calibri" w:hAnsi="Times New Roman" w:cs="Times New Roman"/>
                <w:sz w:val="24"/>
                <w:szCs w:val="24"/>
              </w:rPr>
              <w:t xml:space="preserve"> Приложении</w:t>
            </w:r>
            <w:r w:rsidR="009123B5" w:rsidRPr="00234FAD">
              <w:rPr>
                <w:rFonts w:ascii="Times New Roman" w:eastAsia="Calibri" w:hAnsi="Times New Roman" w:cs="Times New Roman"/>
                <w:sz w:val="24"/>
                <w:szCs w:val="24"/>
              </w:rPr>
              <w:t xml:space="preserve"> 6 настоящего Административного регламента</w:t>
            </w:r>
            <w:r w:rsidRPr="00234FAD">
              <w:rPr>
                <w:rFonts w:ascii="Times New Roman" w:eastAsia="Calibri" w:hAnsi="Times New Roman" w:cs="Times New Roman"/>
                <w:sz w:val="24"/>
                <w:szCs w:val="24"/>
              </w:rPr>
              <w:t>.</w:t>
            </w:r>
          </w:p>
          <w:p w:rsidR="006C0739" w:rsidRPr="00234FAD" w:rsidRDefault="006C0739" w:rsidP="009123B5">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В случае несоответствия Заявления требованиям – информирование Заявителя/</w:t>
            </w:r>
            <w:r w:rsidR="009123B5" w:rsidRPr="00234FAD">
              <w:rPr>
                <w:rFonts w:ascii="Times New Roman" w:eastAsia="Calibri" w:hAnsi="Times New Roman" w:cs="Times New Roman"/>
                <w:sz w:val="24"/>
                <w:szCs w:val="24"/>
              </w:rPr>
              <w:t>Представителя з</w:t>
            </w:r>
            <w:r w:rsidRPr="00234FAD">
              <w:rPr>
                <w:rFonts w:ascii="Times New Roman" w:eastAsia="Calibri" w:hAnsi="Times New Roman" w:cs="Times New Roman"/>
                <w:sz w:val="24"/>
                <w:szCs w:val="24"/>
              </w:rPr>
              <w:t xml:space="preserve">аявителя о необходимости повторного заполнения заявления </w:t>
            </w:r>
            <w:r w:rsidRPr="00234FAD">
              <w:rPr>
                <w:rFonts w:ascii="Times New Roman" w:eastAsia="Calibri" w:hAnsi="Times New Roman" w:cs="Times New Roman"/>
                <w:sz w:val="24"/>
                <w:szCs w:val="24"/>
              </w:rPr>
              <w:lastRenderedPageBreak/>
              <w:t>самостоятельно, предоставление бумажной формы для заполнения.</w:t>
            </w:r>
          </w:p>
        </w:tc>
      </w:tr>
      <w:tr w:rsidR="006C0739" w:rsidRPr="00234FAD" w:rsidTr="005C27F1">
        <w:tc>
          <w:tcPr>
            <w:tcW w:w="2424" w:type="dxa"/>
            <w:vMerge/>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63"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Сверка копий представленных документов с оригиналами</w:t>
            </w:r>
          </w:p>
        </w:tc>
        <w:tc>
          <w:tcPr>
            <w:tcW w:w="2551"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10 минут</w:t>
            </w:r>
          </w:p>
        </w:tc>
        <w:tc>
          <w:tcPr>
            <w:tcW w:w="6345"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Доверенность (в случае обращения представителя), а также иные документы, представленные Заявителем, сверяются с оригиналами возвращаются Заявителю.</w:t>
            </w:r>
          </w:p>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На копиях проставляется отметка (штамп) о сверке копии документа и подпись специалиста, удостоверившего копию.</w:t>
            </w:r>
          </w:p>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машинно-печатным способом.</w:t>
            </w:r>
          </w:p>
        </w:tc>
      </w:tr>
      <w:tr w:rsidR="006C0739" w:rsidRPr="00234FAD" w:rsidTr="005C27F1">
        <w:tc>
          <w:tcPr>
            <w:tcW w:w="2424" w:type="dxa"/>
            <w:vMerge/>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63"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Внесение Заявления и документов в АИС МФЦ</w:t>
            </w:r>
          </w:p>
        </w:tc>
        <w:tc>
          <w:tcPr>
            <w:tcW w:w="2551"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15 минут</w:t>
            </w:r>
          </w:p>
        </w:tc>
        <w:tc>
          <w:tcPr>
            <w:tcW w:w="6345"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6C0739" w:rsidRPr="00234FAD" w:rsidTr="005C27F1">
        <w:tc>
          <w:tcPr>
            <w:tcW w:w="2424" w:type="dxa"/>
            <w:vMerge/>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63"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Формирование выписки из электронного журнала приема документов</w:t>
            </w:r>
          </w:p>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551"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1 минута</w:t>
            </w:r>
          </w:p>
        </w:tc>
        <w:tc>
          <w:tcPr>
            <w:tcW w:w="6345"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В расписке указывается перечень документов, дата их получения, дата готовности результата предоставления Муниципальной услуги.</w:t>
            </w:r>
          </w:p>
        </w:tc>
      </w:tr>
      <w:tr w:rsidR="006C0739" w:rsidRPr="00234FAD" w:rsidTr="005C27F1">
        <w:tc>
          <w:tcPr>
            <w:tcW w:w="2424" w:type="dxa"/>
            <w:vMerge/>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63"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Передача пакета </w:t>
            </w:r>
            <w:r w:rsidRPr="00234FAD">
              <w:rPr>
                <w:rFonts w:ascii="Times New Roman" w:eastAsia="Calibri" w:hAnsi="Times New Roman" w:cs="Times New Roman"/>
                <w:sz w:val="24"/>
                <w:szCs w:val="24"/>
              </w:rPr>
              <w:lastRenderedPageBreak/>
              <w:t xml:space="preserve">документов в Администрацию </w:t>
            </w:r>
          </w:p>
        </w:tc>
        <w:tc>
          <w:tcPr>
            <w:tcW w:w="2551"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lastRenderedPageBreak/>
              <w:t xml:space="preserve">Не позднее 1 </w:t>
            </w:r>
            <w:r w:rsidRPr="00234FAD">
              <w:rPr>
                <w:rFonts w:ascii="Times New Roman" w:eastAsia="Calibri" w:hAnsi="Times New Roman" w:cs="Times New Roman"/>
                <w:sz w:val="24"/>
                <w:szCs w:val="24"/>
              </w:rPr>
              <w:lastRenderedPageBreak/>
              <w:t>рабочего дня с даты получения заявления и документов в МФЦ</w:t>
            </w:r>
          </w:p>
        </w:tc>
        <w:tc>
          <w:tcPr>
            <w:tcW w:w="6345"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lastRenderedPageBreak/>
              <w:t xml:space="preserve">Полученное Заявление и прилагаемые к нему </w:t>
            </w:r>
            <w:r w:rsidRPr="00234FAD">
              <w:rPr>
                <w:rFonts w:ascii="Times New Roman" w:eastAsia="Calibri" w:hAnsi="Times New Roman" w:cs="Times New Roman"/>
                <w:sz w:val="24"/>
                <w:szCs w:val="24"/>
              </w:rPr>
              <w:lastRenderedPageBreak/>
              <w:t>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6C0739" w:rsidRPr="00234FAD" w:rsidTr="005C27F1">
        <w:tc>
          <w:tcPr>
            <w:tcW w:w="2424"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lastRenderedPageBreak/>
              <w:t>Администрация/ Модуль оказания услуг ЕИС ОУ</w:t>
            </w:r>
          </w:p>
        </w:tc>
        <w:tc>
          <w:tcPr>
            <w:tcW w:w="2963"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Регистрация в Администрации Заявления и пакета документов, поступление Заявления и документов специалисту Администрации на исполнение</w:t>
            </w:r>
          </w:p>
        </w:tc>
        <w:tc>
          <w:tcPr>
            <w:tcW w:w="2551"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3 рабочих дня</w:t>
            </w:r>
          </w:p>
        </w:tc>
        <w:tc>
          <w:tcPr>
            <w:tcW w:w="6345"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r>
    </w:tbl>
    <w:p w:rsidR="006C0739" w:rsidRPr="00234FAD" w:rsidRDefault="006C0739" w:rsidP="009123B5">
      <w:pPr>
        <w:autoSpaceDE w:val="0"/>
        <w:autoSpaceDN w:val="0"/>
        <w:adjustRightInd w:val="0"/>
        <w:spacing w:after="0"/>
        <w:ind w:firstLine="709"/>
        <w:jc w:val="center"/>
        <w:rPr>
          <w:rFonts w:ascii="Times New Roman" w:eastAsia="Calibri" w:hAnsi="Times New Roman" w:cs="Times New Roman"/>
          <w:b/>
          <w:sz w:val="24"/>
          <w:szCs w:val="24"/>
        </w:rPr>
      </w:pPr>
      <w:r w:rsidRPr="00234FAD">
        <w:rPr>
          <w:rFonts w:ascii="Times New Roman" w:eastAsia="Calibri" w:hAnsi="Times New Roman" w:cs="Times New Roman"/>
          <w:b/>
          <w:sz w:val="24"/>
          <w:szCs w:val="24"/>
        </w:rPr>
        <w:t>Порядок выполнения административных действий при личном обращении Заявителя в МФЦ</w:t>
      </w:r>
      <w:bookmarkEnd w:id="74"/>
      <w:bookmarkEnd w:id="75"/>
      <w:bookmarkEnd w:id="76"/>
      <w:bookmarkEnd w:id="77"/>
    </w:p>
    <w:p w:rsidR="006C0739" w:rsidRPr="00234FAD" w:rsidRDefault="006C0739" w:rsidP="009123B5">
      <w:pPr>
        <w:autoSpaceDE w:val="0"/>
        <w:autoSpaceDN w:val="0"/>
        <w:adjustRightInd w:val="0"/>
        <w:spacing w:after="0"/>
        <w:ind w:firstLine="709"/>
        <w:jc w:val="center"/>
        <w:rPr>
          <w:rFonts w:ascii="Times New Roman" w:eastAsia="Calibri" w:hAnsi="Times New Roman" w:cs="Times New Roman"/>
          <w:b/>
          <w:sz w:val="24"/>
          <w:szCs w:val="24"/>
        </w:rPr>
      </w:pPr>
      <w:bookmarkStart w:id="78" w:name="_Toc437973314"/>
      <w:bookmarkStart w:id="79" w:name="_Toc438110056"/>
      <w:bookmarkStart w:id="80" w:name="_Toc438376268"/>
      <w:bookmarkStart w:id="81" w:name="_Toc441496585"/>
      <w:r w:rsidRPr="00234FAD">
        <w:rPr>
          <w:rFonts w:ascii="Times New Roman" w:eastAsia="Calibri" w:hAnsi="Times New Roman" w:cs="Times New Roman"/>
          <w:b/>
          <w:sz w:val="24"/>
          <w:szCs w:val="24"/>
        </w:rPr>
        <w:t xml:space="preserve">Порядок выполнения административных действий при обращении Заявителя </w:t>
      </w:r>
      <w:bookmarkEnd w:id="78"/>
      <w:bookmarkEnd w:id="79"/>
      <w:bookmarkEnd w:id="80"/>
      <w:r w:rsidRPr="00234FAD">
        <w:rPr>
          <w:rFonts w:ascii="Times New Roman" w:eastAsia="Calibri" w:hAnsi="Times New Roman" w:cs="Times New Roman"/>
          <w:b/>
          <w:sz w:val="24"/>
          <w:szCs w:val="24"/>
        </w:rPr>
        <w:t>посредством РПГУ</w:t>
      </w:r>
      <w:bookmarkEnd w:id="81"/>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977"/>
        <w:gridCol w:w="2551"/>
        <w:gridCol w:w="6237"/>
      </w:tblGrid>
      <w:tr w:rsidR="006C0739" w:rsidRPr="00234FAD" w:rsidTr="005C27F1">
        <w:trPr>
          <w:trHeight w:val="138"/>
          <w:tblHeader/>
        </w:trPr>
        <w:tc>
          <w:tcPr>
            <w:tcW w:w="2410"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Место выполнения процедуры/  Используемая ИС</w:t>
            </w:r>
          </w:p>
        </w:tc>
        <w:tc>
          <w:tcPr>
            <w:tcW w:w="2977"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Административные действия</w:t>
            </w:r>
          </w:p>
        </w:tc>
        <w:tc>
          <w:tcPr>
            <w:tcW w:w="2551"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Средний срок выполнения</w:t>
            </w:r>
          </w:p>
        </w:tc>
        <w:tc>
          <w:tcPr>
            <w:tcW w:w="6237"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Содержание действия</w:t>
            </w:r>
          </w:p>
        </w:tc>
      </w:tr>
      <w:tr w:rsidR="006C0739" w:rsidRPr="00234FAD" w:rsidTr="005C27F1">
        <w:trPr>
          <w:trHeight w:val="138"/>
        </w:trPr>
        <w:tc>
          <w:tcPr>
            <w:tcW w:w="2410" w:type="dxa"/>
            <w:vMerge w:val="restart"/>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МФЦ/Модуль оказания услуг ЕИС ОУ</w:t>
            </w:r>
          </w:p>
        </w:tc>
        <w:tc>
          <w:tcPr>
            <w:tcW w:w="2977"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Регистрация заявления и документов</w:t>
            </w:r>
          </w:p>
        </w:tc>
        <w:tc>
          <w:tcPr>
            <w:tcW w:w="2551"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10 минут</w:t>
            </w:r>
          </w:p>
        </w:tc>
        <w:tc>
          <w:tcPr>
            <w:tcW w:w="6237"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Сергиево-Посадского муниципального района Московской области в назначенные дату и время приема, где они сверяются с документами, полученными в электронном виде. </w:t>
            </w:r>
          </w:p>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Документы, поступившие с РПГУ, поступают в </w:t>
            </w:r>
            <w:r w:rsidRPr="00234FAD">
              <w:rPr>
                <w:rFonts w:ascii="Times New Roman" w:eastAsia="Calibri" w:hAnsi="Times New Roman" w:cs="Times New Roman"/>
                <w:sz w:val="24"/>
                <w:szCs w:val="24"/>
              </w:rPr>
              <w:lastRenderedPageBreak/>
              <w:t>Модуль МФЦ ЕИС ОУ.</w:t>
            </w:r>
          </w:p>
        </w:tc>
      </w:tr>
      <w:tr w:rsidR="006C0739" w:rsidRPr="00234FAD" w:rsidTr="005C27F1">
        <w:trPr>
          <w:trHeight w:val="635"/>
        </w:trPr>
        <w:tc>
          <w:tcPr>
            <w:tcW w:w="2410" w:type="dxa"/>
            <w:vMerge/>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77"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10 минут</w:t>
            </w:r>
          </w:p>
        </w:tc>
        <w:tc>
          <w:tcPr>
            <w:tcW w:w="6237" w:type="dxa"/>
            <w:vMerge w:val="restart"/>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r w:rsidR="002C4724">
              <w:rPr>
                <w:rFonts w:ascii="Times New Roman" w:eastAsia="Calibri" w:hAnsi="Times New Roman" w:cs="Times New Roman"/>
                <w:sz w:val="24"/>
                <w:szCs w:val="24"/>
              </w:rPr>
              <w:t>подразделе</w:t>
            </w:r>
            <w:r w:rsidR="00267787" w:rsidRPr="00234FAD">
              <w:rPr>
                <w:rFonts w:ascii="Times New Roman" w:eastAsia="Calibri" w:hAnsi="Times New Roman" w:cs="Times New Roman"/>
                <w:sz w:val="24"/>
                <w:szCs w:val="24"/>
              </w:rPr>
              <w:t xml:space="preserve"> 11</w:t>
            </w:r>
            <w:r w:rsidR="002C4724">
              <w:rPr>
                <w:rFonts w:ascii="Times New Roman" w:eastAsia="Calibri" w:hAnsi="Times New Roman" w:cs="Times New Roman"/>
                <w:sz w:val="24"/>
                <w:szCs w:val="24"/>
              </w:rPr>
              <w:t xml:space="preserve"> </w:t>
            </w:r>
            <w:r w:rsidR="00267787" w:rsidRPr="00234FAD">
              <w:rPr>
                <w:rFonts w:ascii="Times New Roman" w:eastAsia="Calibri" w:hAnsi="Times New Roman" w:cs="Times New Roman"/>
                <w:sz w:val="24"/>
                <w:szCs w:val="24"/>
              </w:rPr>
              <w:t>настоящего Административного</w:t>
            </w:r>
            <w:r w:rsidRPr="00234FAD">
              <w:rPr>
                <w:rFonts w:ascii="Times New Roman" w:eastAsia="Calibri" w:hAnsi="Times New Roman" w:cs="Times New Roman"/>
                <w:sz w:val="24"/>
                <w:szCs w:val="24"/>
              </w:rPr>
              <w:t xml:space="preserve"> регламент</w:t>
            </w:r>
            <w:r w:rsidR="00267787" w:rsidRPr="00234FAD">
              <w:rPr>
                <w:rFonts w:ascii="Times New Roman" w:eastAsia="Calibri" w:hAnsi="Times New Roman" w:cs="Times New Roman"/>
                <w:sz w:val="24"/>
                <w:szCs w:val="24"/>
              </w:rPr>
              <w:t>а</w:t>
            </w:r>
            <w:r w:rsidRPr="00234FAD">
              <w:rPr>
                <w:rFonts w:ascii="Times New Roman" w:eastAsia="Calibri" w:hAnsi="Times New Roman" w:cs="Times New Roman"/>
                <w:sz w:val="24"/>
                <w:szCs w:val="24"/>
              </w:rPr>
              <w:t xml:space="preserve">. </w:t>
            </w:r>
          </w:p>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В случае несовпадения оригиналов документов и электронных копий, представленных Заявителем, специалист МФЦ формирует акт сверки и 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p>
        </w:tc>
      </w:tr>
      <w:tr w:rsidR="006C0739" w:rsidRPr="00234FAD" w:rsidTr="005C27F1">
        <w:trPr>
          <w:trHeight w:val="138"/>
        </w:trPr>
        <w:tc>
          <w:tcPr>
            <w:tcW w:w="2410" w:type="dxa"/>
            <w:vMerge/>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77"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30 минут</w:t>
            </w:r>
          </w:p>
        </w:tc>
        <w:tc>
          <w:tcPr>
            <w:tcW w:w="6237" w:type="dxa"/>
            <w:vMerge/>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r>
      <w:tr w:rsidR="006C0739" w:rsidRPr="00234FAD" w:rsidTr="005C27F1">
        <w:trPr>
          <w:trHeight w:val="138"/>
        </w:trPr>
        <w:tc>
          <w:tcPr>
            <w:tcW w:w="2410" w:type="dxa"/>
            <w:vMerge/>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77"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Проверка правильности заполнения Заявления</w:t>
            </w:r>
          </w:p>
        </w:tc>
        <w:tc>
          <w:tcPr>
            <w:tcW w:w="2551"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10 минут</w:t>
            </w:r>
          </w:p>
        </w:tc>
        <w:tc>
          <w:tcPr>
            <w:tcW w:w="6237" w:type="dxa"/>
            <w:shd w:val="clear" w:color="auto" w:fill="auto"/>
          </w:tcPr>
          <w:p w:rsidR="006C0739" w:rsidRPr="00234FAD" w:rsidRDefault="006C0739" w:rsidP="007C725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В случае отсутствия оснований, указанных в </w:t>
            </w:r>
            <w:r w:rsidR="007C7259">
              <w:rPr>
                <w:rFonts w:ascii="Times New Roman" w:eastAsia="Calibri" w:hAnsi="Times New Roman" w:cs="Times New Roman"/>
                <w:sz w:val="24"/>
                <w:szCs w:val="24"/>
              </w:rPr>
              <w:t>подразделе</w:t>
            </w:r>
            <w:r w:rsidRPr="00234FAD">
              <w:rPr>
                <w:rFonts w:ascii="Times New Roman" w:eastAsia="Calibri" w:hAnsi="Times New Roman" w:cs="Times New Roman"/>
                <w:sz w:val="24"/>
                <w:szCs w:val="24"/>
              </w:rPr>
              <w:t xml:space="preserve"> 12 настоящего Административного регламента, Заявление проверяется на соответствие форме </w:t>
            </w:r>
            <w:r w:rsidR="007C7259">
              <w:rPr>
                <w:rFonts w:ascii="Times New Roman" w:eastAsia="Calibri" w:hAnsi="Times New Roman" w:cs="Times New Roman"/>
                <w:sz w:val="24"/>
                <w:szCs w:val="24"/>
              </w:rPr>
              <w:t>Приложении</w:t>
            </w:r>
            <w:r w:rsidR="00267787" w:rsidRPr="00234FAD">
              <w:rPr>
                <w:rFonts w:ascii="Times New Roman" w:eastAsia="Calibri" w:hAnsi="Times New Roman" w:cs="Times New Roman"/>
                <w:sz w:val="24"/>
                <w:szCs w:val="24"/>
              </w:rPr>
              <w:t xml:space="preserve"> 5,</w:t>
            </w:r>
            <w:r w:rsidR="007C7259">
              <w:rPr>
                <w:rFonts w:ascii="Times New Roman" w:eastAsia="Calibri" w:hAnsi="Times New Roman" w:cs="Times New Roman"/>
                <w:sz w:val="24"/>
                <w:szCs w:val="24"/>
              </w:rPr>
              <w:t xml:space="preserve"> Приложении </w:t>
            </w:r>
            <w:r w:rsidR="00267787" w:rsidRPr="00234FAD">
              <w:rPr>
                <w:rFonts w:ascii="Times New Roman" w:eastAsia="Calibri" w:hAnsi="Times New Roman" w:cs="Times New Roman"/>
                <w:sz w:val="24"/>
                <w:szCs w:val="24"/>
              </w:rPr>
              <w:t xml:space="preserve">6 настоящего Административного регламента. </w:t>
            </w:r>
            <w:r w:rsidRPr="00234FAD">
              <w:rPr>
                <w:rFonts w:ascii="Times New Roman" w:eastAsia="Calibri"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6C0739" w:rsidRPr="00234FAD" w:rsidTr="005C27F1">
        <w:trPr>
          <w:trHeight w:val="138"/>
        </w:trPr>
        <w:tc>
          <w:tcPr>
            <w:tcW w:w="2410" w:type="dxa"/>
            <w:vMerge/>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77"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Передача пакета </w:t>
            </w:r>
            <w:r w:rsidRPr="00234FAD">
              <w:rPr>
                <w:rFonts w:ascii="Times New Roman" w:eastAsia="Calibri" w:hAnsi="Times New Roman" w:cs="Times New Roman"/>
                <w:sz w:val="24"/>
                <w:szCs w:val="24"/>
              </w:rPr>
              <w:lastRenderedPageBreak/>
              <w:t xml:space="preserve">документов в Администрацию </w:t>
            </w:r>
          </w:p>
        </w:tc>
        <w:tc>
          <w:tcPr>
            <w:tcW w:w="2551"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lastRenderedPageBreak/>
              <w:t xml:space="preserve">Не позднее 1 </w:t>
            </w:r>
            <w:r w:rsidRPr="00234FAD">
              <w:rPr>
                <w:rFonts w:ascii="Times New Roman" w:eastAsia="Calibri" w:hAnsi="Times New Roman" w:cs="Times New Roman"/>
                <w:sz w:val="24"/>
                <w:szCs w:val="24"/>
              </w:rPr>
              <w:lastRenderedPageBreak/>
              <w:t>рабочего дня с даты получения заявления и документов в МФЦ</w:t>
            </w:r>
          </w:p>
        </w:tc>
        <w:tc>
          <w:tcPr>
            <w:tcW w:w="6237"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lastRenderedPageBreak/>
              <w:t xml:space="preserve">Полученное Заявление и прилагаемые к нему </w:t>
            </w:r>
            <w:r w:rsidRPr="00234FAD">
              <w:rPr>
                <w:rFonts w:ascii="Times New Roman" w:eastAsia="Calibri" w:hAnsi="Times New Roman" w:cs="Times New Roman"/>
                <w:sz w:val="24"/>
                <w:szCs w:val="24"/>
              </w:rPr>
              <w:lastRenderedPageBreak/>
              <w:t>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p w:rsidR="006C0739" w:rsidRPr="00234FAD" w:rsidRDefault="006C0739" w:rsidP="0014010B">
      <w:pPr>
        <w:numPr>
          <w:ilvl w:val="0"/>
          <w:numId w:val="9"/>
        </w:numPr>
        <w:jc w:val="both"/>
        <w:rPr>
          <w:rFonts w:ascii="Times New Roman" w:hAnsi="Times New Roman" w:cs="Times New Roman"/>
          <w:b/>
          <w:sz w:val="24"/>
          <w:szCs w:val="24"/>
        </w:rPr>
      </w:pPr>
      <w:r w:rsidRPr="00234FAD">
        <w:rPr>
          <w:rFonts w:ascii="Times New Roman" w:hAnsi="Times New Roman" w:cs="Times New Roman"/>
          <w:b/>
          <w:sz w:val="24"/>
          <w:szCs w:val="24"/>
        </w:rPr>
        <w:t>Обработка и предварительное рассмотрение документов, необходимых для предоставления Муниципальной услуги</w:t>
      </w:r>
    </w:p>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b/>
          <w:sz w:val="24"/>
          <w:szCs w:val="24"/>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2551"/>
        <w:gridCol w:w="6379"/>
      </w:tblGrid>
      <w:tr w:rsidR="006C0739" w:rsidRPr="00234FAD" w:rsidTr="00303FFB">
        <w:trPr>
          <w:trHeight w:val="1334"/>
        </w:trPr>
        <w:tc>
          <w:tcPr>
            <w:tcW w:w="2410" w:type="dxa"/>
            <w:tcBorders>
              <w:bottom w:val="single" w:sz="4" w:space="0" w:color="auto"/>
            </w:tcBorders>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Место выполнения процедуры/ используемая ИС</w:t>
            </w:r>
          </w:p>
        </w:tc>
        <w:tc>
          <w:tcPr>
            <w:tcW w:w="2977" w:type="dxa"/>
            <w:tcBorders>
              <w:bottom w:val="single" w:sz="4" w:space="0" w:color="auto"/>
            </w:tcBorders>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Средний срок выполнения</w:t>
            </w:r>
          </w:p>
        </w:tc>
        <w:tc>
          <w:tcPr>
            <w:tcW w:w="6379" w:type="dxa"/>
            <w:tcBorders>
              <w:bottom w:val="single" w:sz="4" w:space="0" w:color="auto"/>
            </w:tcBorders>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Содержание действия</w:t>
            </w:r>
          </w:p>
        </w:tc>
      </w:tr>
      <w:tr w:rsidR="006173BE" w:rsidRPr="00234FAD" w:rsidTr="00303FFB">
        <w:trPr>
          <w:trHeight w:val="2677"/>
        </w:trPr>
        <w:tc>
          <w:tcPr>
            <w:tcW w:w="2410" w:type="dxa"/>
            <w:tcBorders>
              <w:top w:val="single" w:sz="4" w:space="0" w:color="auto"/>
              <w:left w:val="single" w:sz="4" w:space="0" w:color="auto"/>
              <w:bottom w:val="single" w:sz="4" w:space="0" w:color="auto"/>
              <w:right w:val="single" w:sz="4" w:space="0" w:color="auto"/>
            </w:tcBorders>
            <w:shd w:val="clear" w:color="auto" w:fill="auto"/>
          </w:tcPr>
          <w:p w:rsidR="006173BE" w:rsidRPr="00234FAD" w:rsidRDefault="00C75AAD" w:rsidP="00FD6D12">
            <w:pPr>
              <w:autoSpaceDE w:val="0"/>
              <w:autoSpaceDN w:val="0"/>
              <w:adjustRightInd w:val="0"/>
              <w:spacing w:after="0"/>
              <w:ind w:right="25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Адми</w:t>
            </w:r>
            <w:r w:rsidR="006173BE" w:rsidRPr="00234FAD">
              <w:rPr>
                <w:rFonts w:ascii="Times New Roman" w:eastAsia="Calibri" w:hAnsi="Times New Roman" w:cs="Times New Roman"/>
                <w:sz w:val="24"/>
                <w:szCs w:val="24"/>
              </w:rPr>
              <w:t>инистрация/ Модуль оказания услуг ЕИС ОУ</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173BE" w:rsidRPr="00234FAD" w:rsidRDefault="006173BE" w:rsidP="006173BE">
            <w:pPr>
              <w:autoSpaceDE w:val="0"/>
              <w:autoSpaceDN w:val="0"/>
              <w:adjustRightInd w:val="0"/>
              <w:spacing w:after="0"/>
              <w:ind w:right="252"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p w:rsidR="006173BE" w:rsidRPr="00234FAD"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173BE" w:rsidRPr="00234FAD"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1 рабочий день</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173BE" w:rsidRPr="00234FAD"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При поступлении документов из Модуля МФЦ ЕИС ОУ </w:t>
            </w:r>
            <w:r w:rsidR="005F073A">
              <w:rPr>
                <w:rFonts w:ascii="Times New Roman" w:eastAsia="Calibri" w:hAnsi="Times New Roman" w:cs="Times New Roman"/>
                <w:sz w:val="24"/>
                <w:szCs w:val="24"/>
              </w:rPr>
              <w:t>работник</w:t>
            </w:r>
            <w:r w:rsidRPr="00234FAD">
              <w:rPr>
                <w:rFonts w:ascii="Times New Roman" w:eastAsia="Calibri" w:hAnsi="Times New Roman" w:cs="Times New Roman"/>
                <w:sz w:val="24"/>
                <w:szCs w:val="24"/>
              </w:rPr>
              <w:t xml:space="preserve"> Администрации, ответственный за прием и проверку поступивших документов в целях предоставления Муниципальной услуги:</w:t>
            </w:r>
          </w:p>
          <w:p w:rsidR="006173BE" w:rsidRPr="00234FAD"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1) устанавливает предмет обращения, полномочия представителя Заявителя;</w:t>
            </w:r>
          </w:p>
          <w:p w:rsidR="006173BE" w:rsidRPr="00234FAD"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173BE" w:rsidRPr="00234FAD"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lastRenderedPageBreak/>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6173BE" w:rsidRPr="00234FAD"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4) осуществляет регистрацию заявления в Модуле оказания услуг ЕИС ОУ. Информация о регистрации документов с регистрационным номером и датой регистрации направляется в Модуль МФЦ ЕИС ОУ.В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Муниципальной услуги;</w:t>
            </w:r>
          </w:p>
          <w:p w:rsidR="006173BE" w:rsidRPr="00234FAD"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5) осуществляет регистрацию Заявления в Книге регистрации заявлений.</w:t>
            </w:r>
          </w:p>
          <w:p w:rsidR="006173BE" w:rsidRPr="00234FAD" w:rsidRDefault="006173BE" w:rsidP="006173BE">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Способом фиксации административной процедуры обработки и предварительного рассмотрения документов является: </w:t>
            </w:r>
          </w:p>
          <w:p w:rsidR="006173BE" w:rsidRPr="00234FAD" w:rsidRDefault="006173BE" w:rsidP="006173BE">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сформированное личное дело </w:t>
            </w:r>
            <w:r w:rsidR="005F073A">
              <w:rPr>
                <w:rFonts w:ascii="Times New Roman" w:hAnsi="Times New Roman" w:cs="Times New Roman"/>
                <w:sz w:val="24"/>
                <w:szCs w:val="24"/>
              </w:rPr>
              <w:t>З</w:t>
            </w:r>
            <w:r w:rsidRPr="00234FAD">
              <w:rPr>
                <w:rFonts w:ascii="Times New Roman" w:hAnsi="Times New Roman" w:cs="Times New Roman"/>
                <w:sz w:val="24"/>
                <w:szCs w:val="24"/>
              </w:rPr>
              <w:t>аявителя.</w:t>
            </w:r>
          </w:p>
          <w:p w:rsidR="006173BE" w:rsidRPr="00234FAD" w:rsidRDefault="006173BE" w:rsidP="006173BE">
            <w:pPr>
              <w:pStyle w:val="ConsPlusNormal"/>
              <w:ind w:firstLine="540"/>
              <w:jc w:val="both"/>
              <w:rPr>
                <w:rFonts w:ascii="Times New Roman" w:hAnsi="Times New Roman" w:cs="Times New Roman"/>
                <w:sz w:val="24"/>
                <w:szCs w:val="24"/>
              </w:rPr>
            </w:pPr>
            <w:r w:rsidRPr="00234FAD">
              <w:rPr>
                <w:rFonts w:ascii="Times New Roman" w:hAnsi="Times New Roman" w:cs="Times New Roman"/>
                <w:sz w:val="24"/>
                <w:szCs w:val="24"/>
              </w:rPr>
              <w:t xml:space="preserve">При обращении </w:t>
            </w:r>
            <w:r w:rsidR="005F073A">
              <w:rPr>
                <w:rFonts w:ascii="Times New Roman" w:hAnsi="Times New Roman" w:cs="Times New Roman"/>
                <w:sz w:val="24"/>
                <w:szCs w:val="24"/>
              </w:rPr>
              <w:t>З</w:t>
            </w:r>
            <w:r w:rsidRPr="00234FAD">
              <w:rPr>
                <w:rFonts w:ascii="Times New Roman" w:hAnsi="Times New Roman" w:cs="Times New Roman"/>
                <w:sz w:val="24"/>
                <w:szCs w:val="24"/>
              </w:rPr>
              <w:t>аявителя за получением муниципальнойуслуги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w:t>
            </w:r>
          </w:p>
          <w:p w:rsidR="006173BE" w:rsidRPr="00234FAD" w:rsidRDefault="006173BE" w:rsidP="00C75AAD">
            <w:pPr>
              <w:autoSpaceDE w:val="0"/>
              <w:autoSpaceDN w:val="0"/>
              <w:adjustRightInd w:val="0"/>
              <w:spacing w:after="0"/>
              <w:ind w:right="252"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lastRenderedPageBreak/>
              <w:t>В случае предоставления Заявителем всех документов, необходимых для предоставления Муниципальной услуги, осуществляется переход к административной процедуре принятия решения.</w:t>
            </w:r>
          </w:p>
        </w:tc>
      </w:tr>
    </w:tbl>
    <w:p w:rsidR="006C0739" w:rsidRPr="00234FAD" w:rsidRDefault="006C0739" w:rsidP="00FD6D12">
      <w:pPr>
        <w:autoSpaceDE w:val="0"/>
        <w:autoSpaceDN w:val="0"/>
        <w:adjustRightInd w:val="0"/>
        <w:spacing w:after="0"/>
        <w:ind w:right="252" w:firstLine="709"/>
        <w:jc w:val="both"/>
        <w:rPr>
          <w:rFonts w:ascii="Times New Roman" w:eastAsia="Calibri" w:hAnsi="Times New Roman" w:cs="Times New Roman"/>
          <w:b/>
          <w:sz w:val="24"/>
          <w:szCs w:val="24"/>
        </w:rPr>
      </w:pPr>
    </w:p>
    <w:p w:rsidR="00283E0B" w:rsidRPr="00234FAD" w:rsidRDefault="00283E0B" w:rsidP="00FD6D12">
      <w:pPr>
        <w:autoSpaceDE w:val="0"/>
        <w:autoSpaceDN w:val="0"/>
        <w:adjustRightInd w:val="0"/>
        <w:spacing w:after="0"/>
        <w:ind w:right="252" w:firstLine="709"/>
        <w:jc w:val="both"/>
        <w:rPr>
          <w:rFonts w:ascii="Times New Roman" w:eastAsia="Calibri" w:hAnsi="Times New Roman" w:cs="Times New Roman"/>
          <w:b/>
          <w:sz w:val="24"/>
          <w:szCs w:val="24"/>
        </w:rPr>
      </w:pPr>
    </w:p>
    <w:p w:rsidR="00283E0B" w:rsidRPr="00234FAD" w:rsidRDefault="00283E0B" w:rsidP="00FD6D12">
      <w:pPr>
        <w:autoSpaceDE w:val="0"/>
        <w:autoSpaceDN w:val="0"/>
        <w:adjustRightInd w:val="0"/>
        <w:spacing w:after="0"/>
        <w:ind w:right="252" w:firstLine="709"/>
        <w:jc w:val="both"/>
        <w:rPr>
          <w:rFonts w:ascii="Times New Roman" w:eastAsia="Calibri" w:hAnsi="Times New Roman" w:cs="Times New Roman"/>
          <w:b/>
          <w:sz w:val="24"/>
          <w:szCs w:val="24"/>
        </w:rPr>
      </w:pPr>
    </w:p>
    <w:p w:rsidR="00283E0B" w:rsidRPr="00234FAD" w:rsidRDefault="00283E0B" w:rsidP="00FD6D12">
      <w:pPr>
        <w:autoSpaceDE w:val="0"/>
        <w:autoSpaceDN w:val="0"/>
        <w:adjustRightInd w:val="0"/>
        <w:spacing w:after="0"/>
        <w:ind w:right="252" w:firstLine="709"/>
        <w:jc w:val="both"/>
        <w:rPr>
          <w:rFonts w:ascii="Times New Roman" w:eastAsia="Calibri" w:hAnsi="Times New Roman" w:cs="Times New Roman"/>
          <w:b/>
          <w:sz w:val="24"/>
          <w:szCs w:val="24"/>
        </w:rPr>
      </w:pPr>
    </w:p>
    <w:p w:rsidR="00283E0B" w:rsidRPr="00234FAD" w:rsidRDefault="00283E0B" w:rsidP="00FD6D12">
      <w:pPr>
        <w:autoSpaceDE w:val="0"/>
        <w:autoSpaceDN w:val="0"/>
        <w:adjustRightInd w:val="0"/>
        <w:spacing w:after="0"/>
        <w:ind w:right="252" w:firstLine="709"/>
        <w:jc w:val="both"/>
        <w:rPr>
          <w:rFonts w:ascii="Times New Roman" w:eastAsia="Calibri" w:hAnsi="Times New Roman" w:cs="Times New Roman"/>
          <w:b/>
          <w:sz w:val="24"/>
          <w:szCs w:val="24"/>
        </w:rPr>
      </w:pPr>
    </w:p>
    <w:p w:rsidR="006C0739" w:rsidRPr="00234FAD" w:rsidRDefault="006C0739" w:rsidP="00FD6D12">
      <w:pPr>
        <w:autoSpaceDE w:val="0"/>
        <w:autoSpaceDN w:val="0"/>
        <w:adjustRightInd w:val="0"/>
        <w:spacing w:after="0"/>
        <w:ind w:firstLine="709"/>
        <w:jc w:val="center"/>
        <w:rPr>
          <w:rFonts w:ascii="Times New Roman" w:eastAsia="Calibri" w:hAnsi="Times New Roman" w:cs="Times New Roman"/>
          <w:b/>
          <w:sz w:val="24"/>
          <w:szCs w:val="24"/>
        </w:rPr>
      </w:pPr>
      <w:r w:rsidRPr="00234FAD">
        <w:rPr>
          <w:rFonts w:ascii="Times New Roman" w:eastAsia="Calibri" w:hAnsi="Times New Roman" w:cs="Times New Roman"/>
          <w:b/>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9"/>
        <w:gridCol w:w="2880"/>
        <w:gridCol w:w="2468"/>
        <w:gridCol w:w="6500"/>
      </w:tblGrid>
      <w:tr w:rsidR="006C0739" w:rsidRPr="00234FAD" w:rsidTr="00303FFB">
        <w:trPr>
          <w:trHeight w:val="1259"/>
          <w:tblHeader/>
        </w:trPr>
        <w:tc>
          <w:tcPr>
            <w:tcW w:w="2469"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Место выполнения процедуры/используемая ИС</w:t>
            </w:r>
          </w:p>
        </w:tc>
        <w:tc>
          <w:tcPr>
            <w:tcW w:w="2880"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Административные действия</w:t>
            </w:r>
          </w:p>
        </w:tc>
        <w:tc>
          <w:tcPr>
            <w:tcW w:w="2468"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Средний срок выполнения</w:t>
            </w:r>
          </w:p>
        </w:tc>
        <w:tc>
          <w:tcPr>
            <w:tcW w:w="6500"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Содержание действия</w:t>
            </w:r>
          </w:p>
        </w:tc>
      </w:tr>
      <w:tr w:rsidR="006C0739" w:rsidRPr="00234FAD" w:rsidTr="00303FFB">
        <w:trPr>
          <w:trHeight w:val="1896"/>
        </w:trPr>
        <w:tc>
          <w:tcPr>
            <w:tcW w:w="2469" w:type="dxa"/>
            <w:vMerge w:val="restart"/>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Администрация /Модуль оказания услуг ЕИС ОУ</w:t>
            </w:r>
          </w:p>
        </w:tc>
        <w:tc>
          <w:tcPr>
            <w:tcW w:w="2880"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Определение состава документов, подлежащих запросу в органы власти, направление запроса</w:t>
            </w:r>
          </w:p>
        </w:tc>
        <w:tc>
          <w:tcPr>
            <w:tcW w:w="2468" w:type="dxa"/>
            <w:vMerge w:val="restart"/>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6 рабочих дней</w:t>
            </w:r>
          </w:p>
        </w:tc>
        <w:tc>
          <w:tcPr>
            <w:tcW w:w="6500" w:type="dxa"/>
            <w:shd w:val="clear" w:color="auto" w:fill="auto"/>
          </w:tcPr>
          <w:p w:rsidR="006C0739" w:rsidRPr="00234FAD" w:rsidRDefault="002C4724" w:rsidP="00FD6D12">
            <w:pPr>
              <w:autoSpaceDE w:val="0"/>
              <w:autoSpaceDN w:val="0"/>
              <w:adjustRightInd w:val="0"/>
              <w:spacing w:after="0"/>
              <w:ind w:right="45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Работник</w:t>
            </w:r>
            <w:r w:rsidR="006C0739" w:rsidRPr="00234FAD">
              <w:rPr>
                <w:rFonts w:ascii="Times New Roman" w:eastAsia="Calibri"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6C0739" w:rsidRPr="00234FAD" w:rsidRDefault="006C0739" w:rsidP="00FD6D12">
            <w:pPr>
              <w:autoSpaceDE w:val="0"/>
              <w:autoSpaceDN w:val="0"/>
              <w:adjustRightInd w:val="0"/>
              <w:spacing w:after="0"/>
              <w:ind w:right="459"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6C0739" w:rsidRPr="00234FAD" w:rsidTr="00303FFB">
        <w:trPr>
          <w:trHeight w:val="999"/>
        </w:trPr>
        <w:tc>
          <w:tcPr>
            <w:tcW w:w="2469" w:type="dxa"/>
            <w:vMerge/>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880"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Контроль предоставления результата запроса</w:t>
            </w:r>
          </w:p>
        </w:tc>
        <w:tc>
          <w:tcPr>
            <w:tcW w:w="2468" w:type="dxa"/>
            <w:vMerge/>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6500" w:type="dxa"/>
            <w:shd w:val="clear" w:color="auto" w:fill="auto"/>
          </w:tcPr>
          <w:p w:rsidR="006C0739" w:rsidRPr="00234FAD" w:rsidRDefault="006C0739" w:rsidP="00FD6D12">
            <w:pPr>
              <w:autoSpaceDE w:val="0"/>
              <w:autoSpaceDN w:val="0"/>
              <w:adjustRightInd w:val="0"/>
              <w:spacing w:after="0"/>
              <w:ind w:right="459"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Проверка поступления ответов на запросы от органов власти в Модуль оказания услуг ЕИС ОУ.</w:t>
            </w:r>
          </w:p>
        </w:tc>
      </w:tr>
    </w:tbl>
    <w:p w:rsidR="00FD6D12" w:rsidRPr="00234FAD" w:rsidRDefault="00FD6D12" w:rsidP="006C0739">
      <w:pPr>
        <w:autoSpaceDE w:val="0"/>
        <w:autoSpaceDN w:val="0"/>
        <w:adjustRightInd w:val="0"/>
        <w:spacing w:after="0"/>
        <w:ind w:firstLine="709"/>
        <w:jc w:val="both"/>
        <w:rPr>
          <w:rFonts w:ascii="Times New Roman" w:eastAsia="Calibri" w:hAnsi="Times New Roman" w:cs="Times New Roman"/>
          <w:b/>
          <w:sz w:val="24"/>
          <w:szCs w:val="24"/>
        </w:rPr>
      </w:pPr>
    </w:p>
    <w:p w:rsidR="006C0739" w:rsidRDefault="006C0739" w:rsidP="00FD6D12">
      <w:pPr>
        <w:autoSpaceDE w:val="0"/>
        <w:autoSpaceDN w:val="0"/>
        <w:adjustRightInd w:val="0"/>
        <w:spacing w:after="0"/>
        <w:ind w:firstLine="709"/>
        <w:jc w:val="center"/>
        <w:rPr>
          <w:rFonts w:ascii="Times New Roman" w:eastAsia="Calibri" w:hAnsi="Times New Roman" w:cs="Times New Roman"/>
          <w:b/>
          <w:sz w:val="24"/>
          <w:szCs w:val="24"/>
        </w:rPr>
      </w:pPr>
      <w:r w:rsidRPr="00234FAD">
        <w:rPr>
          <w:rFonts w:ascii="Times New Roman" w:eastAsia="Calibri" w:hAnsi="Times New Roman" w:cs="Times New Roman"/>
          <w:b/>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C75AAD" w:rsidRPr="00234FAD" w:rsidRDefault="00C75AAD" w:rsidP="00FD6D12">
      <w:pPr>
        <w:autoSpaceDE w:val="0"/>
        <w:autoSpaceDN w:val="0"/>
        <w:adjustRightInd w:val="0"/>
        <w:spacing w:after="0"/>
        <w:ind w:firstLine="709"/>
        <w:jc w:val="center"/>
        <w:rPr>
          <w:rFonts w:ascii="Times New Roman" w:eastAsia="Calibri" w:hAnsi="Times New Roman" w:cs="Times New Roman"/>
          <w:b/>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551"/>
        <w:gridCol w:w="6237"/>
      </w:tblGrid>
      <w:tr w:rsidR="006C0739" w:rsidRPr="00234FAD" w:rsidTr="00303FFB">
        <w:trPr>
          <w:tblHeader/>
        </w:trPr>
        <w:tc>
          <w:tcPr>
            <w:tcW w:w="2518"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Место выполнения процедуры/используемая ИС</w:t>
            </w:r>
          </w:p>
        </w:tc>
        <w:tc>
          <w:tcPr>
            <w:tcW w:w="2977"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Административные действия</w:t>
            </w:r>
          </w:p>
        </w:tc>
        <w:tc>
          <w:tcPr>
            <w:tcW w:w="2551"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Средний срок выполнения</w:t>
            </w:r>
          </w:p>
        </w:tc>
        <w:tc>
          <w:tcPr>
            <w:tcW w:w="6237"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Содержание действия</w:t>
            </w:r>
          </w:p>
        </w:tc>
      </w:tr>
      <w:tr w:rsidR="006C0739" w:rsidRPr="00234FAD" w:rsidTr="00303FFB">
        <w:trPr>
          <w:trHeight w:val="1683"/>
        </w:trPr>
        <w:tc>
          <w:tcPr>
            <w:tcW w:w="2518"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Администрация</w:t>
            </w:r>
          </w:p>
        </w:tc>
        <w:tc>
          <w:tcPr>
            <w:tcW w:w="2977" w:type="dxa"/>
            <w:shd w:val="clear" w:color="auto" w:fill="auto"/>
          </w:tcPr>
          <w:p w:rsidR="006C0739" w:rsidRPr="00234FAD" w:rsidRDefault="004D050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551" w:type="dxa"/>
            <w:shd w:val="clear" w:color="auto" w:fill="auto"/>
          </w:tcPr>
          <w:p w:rsidR="006C0739" w:rsidRPr="00234FAD" w:rsidRDefault="00FD6D12" w:rsidP="00FD6D12">
            <w:pPr>
              <w:autoSpaceDE w:val="0"/>
              <w:autoSpaceDN w:val="0"/>
              <w:adjustRightInd w:val="0"/>
              <w:spacing w:after="0"/>
              <w:ind w:firstLine="709"/>
              <w:jc w:val="center"/>
              <w:rPr>
                <w:rFonts w:ascii="Times New Roman" w:eastAsia="Calibri" w:hAnsi="Times New Roman" w:cs="Times New Roman"/>
                <w:sz w:val="24"/>
                <w:szCs w:val="24"/>
              </w:rPr>
            </w:pPr>
            <w:r w:rsidRPr="00234FAD">
              <w:rPr>
                <w:rFonts w:ascii="Times New Roman" w:eastAsia="Calibri" w:hAnsi="Times New Roman" w:cs="Times New Roman"/>
                <w:sz w:val="24"/>
                <w:szCs w:val="24"/>
              </w:rPr>
              <w:t>В течении 2-х месяцев</w:t>
            </w:r>
          </w:p>
        </w:tc>
        <w:tc>
          <w:tcPr>
            <w:tcW w:w="6237" w:type="dxa"/>
            <w:shd w:val="clear" w:color="auto" w:fill="auto"/>
          </w:tcPr>
          <w:p w:rsidR="004D0509" w:rsidRPr="00234FAD"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Основанием для начала административной процедуры по принятию решения о предоставлении (об отказе в предоставлении) </w:t>
            </w:r>
            <w:r w:rsidR="005F073A">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5F073A">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 xml:space="preserve">услуги и оформлению результата предоставления </w:t>
            </w:r>
            <w:r w:rsidR="005F073A">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5F073A">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 xml:space="preserve">услуги заявителю является передача муниципальному служащему  Подразделения, ответственному за предоставление муниципальнойуслуги, пакета документов, необходимых для предоставления </w:t>
            </w:r>
            <w:r w:rsidR="005F073A">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униципальнойуслуги.</w:t>
            </w:r>
          </w:p>
          <w:p w:rsidR="004D0509" w:rsidRPr="00234FAD"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1) Критерием принятия решения о предоставлении (об отказе в предоставлении) </w:t>
            </w:r>
            <w:r w:rsidR="007C7259">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5F073A">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 xml:space="preserve">услуги является наличие или отсутствие оснований, указанных в </w:t>
            </w:r>
            <w:r w:rsidR="002C4724">
              <w:rPr>
                <w:rFonts w:ascii="Times New Roman" w:eastAsia="Calibri" w:hAnsi="Times New Roman" w:cs="Times New Roman"/>
                <w:sz w:val="24"/>
                <w:szCs w:val="24"/>
              </w:rPr>
              <w:lastRenderedPageBreak/>
              <w:t>подразделе</w:t>
            </w:r>
            <w:r w:rsidRPr="00234FAD">
              <w:rPr>
                <w:rFonts w:ascii="Times New Roman" w:eastAsia="Calibri" w:hAnsi="Times New Roman" w:cs="Times New Roman"/>
                <w:sz w:val="24"/>
                <w:szCs w:val="24"/>
              </w:rPr>
              <w:t xml:space="preserve"> 14 административного регламента.</w:t>
            </w:r>
          </w:p>
          <w:p w:rsidR="004D0509" w:rsidRPr="00234FAD"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2) Муниципальный служащий (сотрудник) Подразделения, ответственный за предоставление </w:t>
            </w:r>
            <w:r w:rsidR="005F073A">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5F073A">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 xml:space="preserve">услуги, проверяет заявление и прилагаемые к нему документы на наличие оснований, указанных в </w:t>
            </w:r>
            <w:r w:rsidR="002C4724">
              <w:rPr>
                <w:rFonts w:ascii="Times New Roman" w:eastAsia="Calibri" w:hAnsi="Times New Roman" w:cs="Times New Roman"/>
                <w:sz w:val="24"/>
                <w:szCs w:val="24"/>
              </w:rPr>
              <w:t>подразделе</w:t>
            </w:r>
            <w:r w:rsidRPr="00234FAD">
              <w:rPr>
                <w:rFonts w:ascii="Times New Roman" w:eastAsia="Calibri" w:hAnsi="Times New Roman" w:cs="Times New Roman"/>
                <w:sz w:val="24"/>
                <w:szCs w:val="24"/>
              </w:rPr>
              <w:t xml:space="preserve"> 14 административного регламента.</w:t>
            </w:r>
          </w:p>
          <w:p w:rsidR="004D0509" w:rsidRPr="00234FAD"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По результатам рассмотрения заявления и прилагаемых к нему документов, а также заключения об отсутствии (наличии) оснований для отказа в предоставлении муниципальнойуслуги принимается решение о предоставлении (об отказе в предоставлении) муниципальнойуслуги.</w:t>
            </w:r>
          </w:p>
          <w:p w:rsidR="004D0509" w:rsidRPr="00234FAD"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В случае принятия решения об отказе в предоставлении </w:t>
            </w:r>
            <w:r w:rsidR="002C4724">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2C4724">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 xml:space="preserve">услуги муниципальный служащий (сотрудник)  Подразделения, ответственный за предоставление муниципальнойуслуги, в течение 2 рабочих дней подготавливает проект уведомления об отказе заключения и выдачи договора передачи жилого помещения в собственность граждан (далее -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 направляет письмо об отказе </w:t>
            </w:r>
            <w:r w:rsidRPr="00234FAD">
              <w:rPr>
                <w:rFonts w:ascii="Times New Roman" w:eastAsia="Calibri" w:hAnsi="Times New Roman" w:cs="Times New Roman"/>
                <w:sz w:val="24"/>
                <w:szCs w:val="24"/>
              </w:rPr>
              <w:lastRenderedPageBreak/>
              <w:t xml:space="preserve">на подпись начальнику </w:t>
            </w:r>
            <w:r w:rsidR="007C7259" w:rsidRPr="00234FAD">
              <w:rPr>
                <w:rFonts w:ascii="Times New Roman" w:eastAsia="Calibri" w:hAnsi="Times New Roman" w:cs="Times New Roman"/>
                <w:sz w:val="24"/>
                <w:szCs w:val="24"/>
              </w:rPr>
              <w:t>Подразделения</w:t>
            </w:r>
            <w:r w:rsidRPr="00234FAD">
              <w:rPr>
                <w:rFonts w:ascii="Times New Roman" w:eastAsia="Calibri" w:hAnsi="Times New Roman" w:cs="Times New Roman"/>
                <w:sz w:val="24"/>
                <w:szCs w:val="24"/>
              </w:rPr>
              <w:t>.</w:t>
            </w:r>
          </w:p>
          <w:p w:rsidR="004D0509" w:rsidRPr="00234FAD"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В случае принятия решения о предоставлении </w:t>
            </w:r>
            <w:r w:rsidR="002C4724">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2C4724">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 xml:space="preserve">услуги муниципальный служащий (сотрудник)  Подразделения, ответственный за предоставление </w:t>
            </w:r>
            <w:r w:rsidR="002C4724">
              <w:rPr>
                <w:rFonts w:ascii="Times New Roman" w:eastAsia="Calibri" w:hAnsi="Times New Roman" w:cs="Times New Roman"/>
                <w:sz w:val="24"/>
                <w:szCs w:val="24"/>
              </w:rPr>
              <w:t>М</w:t>
            </w:r>
            <w:r w:rsidRPr="00234FAD">
              <w:rPr>
                <w:rFonts w:ascii="Times New Roman" w:eastAsia="Calibri" w:hAnsi="Times New Roman" w:cs="Times New Roman"/>
                <w:sz w:val="24"/>
                <w:szCs w:val="24"/>
              </w:rPr>
              <w:t xml:space="preserve">униципальнойуслуги, в течение 14 календарных дней подготавливает проект договора передачи жилого помещения в собственность граждан и сопроводительные документы администрации о передаче жилья в собственность </w:t>
            </w:r>
            <w:r w:rsidR="005F073A">
              <w:rPr>
                <w:rFonts w:ascii="Times New Roman" w:eastAsia="Calibri" w:hAnsi="Times New Roman" w:cs="Times New Roman"/>
                <w:sz w:val="24"/>
                <w:szCs w:val="24"/>
              </w:rPr>
              <w:t>З</w:t>
            </w:r>
            <w:r w:rsidRPr="00234FAD">
              <w:rPr>
                <w:rFonts w:ascii="Times New Roman" w:eastAsia="Calibri" w:hAnsi="Times New Roman" w:cs="Times New Roman"/>
                <w:sz w:val="24"/>
                <w:szCs w:val="24"/>
              </w:rPr>
              <w:t>аявителя.</w:t>
            </w:r>
          </w:p>
          <w:p w:rsidR="004D0509" w:rsidRPr="00234FAD"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Муниципальный служащий (сотрудник) Подразделения, ответственный за предоставление </w:t>
            </w:r>
            <w:r w:rsidR="005F073A">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5F073A">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 xml:space="preserve">услуги, в течение 5 рабочих дней с даты подготовки проекта договора передачи жилого помещения в собственность граждан, обеспечивает его согласование с необходимыми должностными лицами Администрации и направление на подпись </w:t>
            </w:r>
            <w:r w:rsidR="007C7259" w:rsidRPr="00234FAD">
              <w:rPr>
                <w:rFonts w:ascii="Times New Roman" w:eastAsia="Calibri" w:hAnsi="Times New Roman" w:cs="Times New Roman"/>
                <w:sz w:val="24"/>
                <w:szCs w:val="24"/>
              </w:rPr>
              <w:t>Подразделения</w:t>
            </w:r>
            <w:r w:rsidRPr="00234FAD">
              <w:rPr>
                <w:rFonts w:ascii="Times New Roman" w:eastAsia="Calibri" w:hAnsi="Times New Roman" w:cs="Times New Roman"/>
                <w:sz w:val="24"/>
                <w:szCs w:val="24"/>
              </w:rPr>
              <w:t>.</w:t>
            </w:r>
          </w:p>
          <w:p w:rsidR="004D0509" w:rsidRPr="00234FAD"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Подписанный начальником </w:t>
            </w:r>
            <w:r w:rsidR="007C7259" w:rsidRPr="00234FAD">
              <w:rPr>
                <w:rFonts w:ascii="Times New Roman" w:eastAsia="Calibri" w:hAnsi="Times New Roman" w:cs="Times New Roman"/>
                <w:sz w:val="24"/>
                <w:szCs w:val="24"/>
              </w:rPr>
              <w:t xml:space="preserve">Подразделения </w:t>
            </w:r>
            <w:r w:rsidRPr="00234FAD">
              <w:rPr>
                <w:rFonts w:ascii="Times New Roman" w:eastAsia="Calibri" w:hAnsi="Times New Roman" w:cs="Times New Roman"/>
                <w:sz w:val="24"/>
                <w:szCs w:val="24"/>
              </w:rPr>
              <w:t xml:space="preserve">договор передачи жилого помещения в собственность граждан или уведомление об отказе, не позднее рабочего дня следующего за днем подписания, передается для заключения и регистрации муниципальному служащему (сотруднику) Подразделения, ответственному за заключение договора и регистрацию документов по </w:t>
            </w:r>
            <w:r w:rsidR="007C7259">
              <w:rPr>
                <w:rFonts w:ascii="Times New Roman" w:eastAsia="Calibri" w:hAnsi="Times New Roman" w:cs="Times New Roman"/>
                <w:sz w:val="24"/>
                <w:szCs w:val="24"/>
              </w:rPr>
              <w:lastRenderedPageBreak/>
              <w:t>М</w:t>
            </w:r>
            <w:r w:rsidRPr="00234FAD">
              <w:rPr>
                <w:rFonts w:ascii="Times New Roman" w:eastAsia="Calibri" w:hAnsi="Times New Roman" w:cs="Times New Roman"/>
                <w:sz w:val="24"/>
                <w:szCs w:val="24"/>
              </w:rPr>
              <w:t>униципальной</w:t>
            </w:r>
            <w:r w:rsidR="007C7259">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услуге.</w:t>
            </w:r>
          </w:p>
          <w:p w:rsidR="004D0509" w:rsidRPr="00234FAD"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Заявители, изъявившие желание при подаче заявления участвовать в приватизации жилого помещения и не утратившие право на это, подписывают (заключают) договор передачи жилого помещения в собственность граждан.</w:t>
            </w:r>
          </w:p>
          <w:p w:rsidR="004D0509" w:rsidRPr="00234FAD"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Муниципальный служащий (сотрудник) Подразделения, ответственный за прием и регистрацию документов,  после подписания (заключения) договора передачи жилого помещения в собственность граждан всеми </w:t>
            </w:r>
            <w:r w:rsidR="005F073A">
              <w:rPr>
                <w:rFonts w:ascii="Times New Roman" w:eastAsia="Calibri" w:hAnsi="Times New Roman" w:cs="Times New Roman"/>
                <w:sz w:val="24"/>
                <w:szCs w:val="24"/>
              </w:rPr>
              <w:t>З</w:t>
            </w:r>
            <w:r w:rsidRPr="00234FAD">
              <w:rPr>
                <w:rFonts w:ascii="Times New Roman" w:eastAsia="Calibri" w:hAnsi="Times New Roman" w:cs="Times New Roman"/>
                <w:sz w:val="24"/>
                <w:szCs w:val="24"/>
              </w:rPr>
              <w:t>аявителями, осуществляет регистрацию договора передачи жилого помещения в собственность граждан или уведомления об отказе не позднее рабочего дня, следующего за днем его поступления на регистрацию в соответствии с порядком делопроизводства, установленным в Подразделении,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w:t>
            </w:r>
          </w:p>
          <w:p w:rsidR="004D0509" w:rsidRPr="00234FAD"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3) Максимальный срок выполнения административной процедуры по принятию решения о предоставлении (об отказе в предоставлении) </w:t>
            </w:r>
            <w:r w:rsidR="005F073A">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5F073A">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 xml:space="preserve">услуги и оформлению результата </w:t>
            </w:r>
            <w:r w:rsidRPr="00234FAD">
              <w:rPr>
                <w:rFonts w:ascii="Times New Roman" w:eastAsia="Calibri" w:hAnsi="Times New Roman" w:cs="Times New Roman"/>
                <w:sz w:val="24"/>
                <w:szCs w:val="24"/>
              </w:rPr>
              <w:lastRenderedPageBreak/>
              <w:t xml:space="preserve">предоставления </w:t>
            </w:r>
            <w:r w:rsidR="005F073A">
              <w:rPr>
                <w:rFonts w:ascii="Times New Roman" w:eastAsia="Calibri" w:hAnsi="Times New Roman" w:cs="Times New Roman"/>
                <w:sz w:val="24"/>
                <w:szCs w:val="24"/>
              </w:rPr>
              <w:t>Муниципальной</w:t>
            </w:r>
            <w:r w:rsidRPr="00234FAD">
              <w:rPr>
                <w:rFonts w:ascii="Times New Roman" w:eastAsia="Calibri" w:hAnsi="Times New Roman" w:cs="Times New Roman"/>
                <w:sz w:val="24"/>
                <w:szCs w:val="24"/>
              </w:rPr>
              <w:t xml:space="preserve"> услуги </w:t>
            </w:r>
            <w:r w:rsidR="005F073A">
              <w:rPr>
                <w:rFonts w:ascii="Times New Roman" w:eastAsia="Calibri" w:hAnsi="Times New Roman" w:cs="Times New Roman"/>
                <w:sz w:val="24"/>
                <w:szCs w:val="24"/>
              </w:rPr>
              <w:t>З</w:t>
            </w:r>
            <w:r w:rsidRPr="00234FAD">
              <w:rPr>
                <w:rFonts w:ascii="Times New Roman" w:eastAsia="Calibri" w:hAnsi="Times New Roman" w:cs="Times New Roman"/>
                <w:sz w:val="24"/>
                <w:szCs w:val="24"/>
              </w:rPr>
              <w:t xml:space="preserve">аявителю не может превышать 25 рабочих дней со дня формирования муниципальным служащим Подразделения, ответственным за предоставление </w:t>
            </w:r>
            <w:r w:rsidR="005F073A">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5F073A">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 xml:space="preserve">услуги, пакета документов, необходимых для предоставления </w:t>
            </w:r>
            <w:r w:rsidR="007C7259">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5F073A">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услуги.</w:t>
            </w:r>
          </w:p>
          <w:p w:rsidR="004D0509" w:rsidRPr="00234FAD" w:rsidRDefault="007C7259" w:rsidP="004D050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4D0509" w:rsidRPr="00234FAD">
              <w:rPr>
                <w:rFonts w:ascii="Times New Roman" w:eastAsia="Calibri" w:hAnsi="Times New Roman" w:cs="Times New Roman"/>
                <w:sz w:val="24"/>
                <w:szCs w:val="24"/>
              </w:rPr>
              <w:t xml:space="preserve">При обращении заявителя за получением </w:t>
            </w:r>
            <w:r>
              <w:rPr>
                <w:rFonts w:ascii="Times New Roman" w:eastAsia="Calibri" w:hAnsi="Times New Roman" w:cs="Times New Roman"/>
                <w:sz w:val="24"/>
                <w:szCs w:val="24"/>
              </w:rPr>
              <w:t>М</w:t>
            </w:r>
            <w:r w:rsidR="004D0509" w:rsidRPr="00234FAD">
              <w:rPr>
                <w:rFonts w:ascii="Times New Roman" w:eastAsia="Calibri" w:hAnsi="Times New Roman" w:cs="Times New Roman"/>
                <w:sz w:val="24"/>
                <w:szCs w:val="24"/>
              </w:rPr>
              <w:t>униципальной</w:t>
            </w:r>
            <w:r>
              <w:rPr>
                <w:rFonts w:ascii="Times New Roman" w:eastAsia="Calibri" w:hAnsi="Times New Roman" w:cs="Times New Roman"/>
                <w:sz w:val="24"/>
                <w:szCs w:val="24"/>
              </w:rPr>
              <w:t xml:space="preserve"> </w:t>
            </w:r>
            <w:r w:rsidR="004D0509" w:rsidRPr="00234FAD">
              <w:rPr>
                <w:rFonts w:ascii="Times New Roman" w:eastAsia="Calibri" w:hAnsi="Times New Roman" w:cs="Times New Roman"/>
                <w:sz w:val="24"/>
                <w:szCs w:val="24"/>
              </w:rPr>
              <w:t>услуги в электронной форме Подразделение направляет на Единый портал государственных и муниципальных услуг (функций)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4D0509" w:rsidRPr="00234FAD"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5) Результатом административной процедуры по принятию решения о предоставлении (об отказе в предоставлении) </w:t>
            </w:r>
            <w:r w:rsidR="005F073A">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5F073A">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 xml:space="preserve">услуги и оформлению результата предоставления </w:t>
            </w:r>
            <w:r w:rsidR="007C7259">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7C7259">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услуги заявителю является договор  о передаче жилого помещения в собственность граждан (уведомление об отказе).</w:t>
            </w:r>
          </w:p>
          <w:p w:rsidR="004D0509" w:rsidRPr="00234FAD"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6) Способом фиксации результата административной процедуры по принятию решения о </w:t>
            </w:r>
            <w:r w:rsidRPr="00234FAD">
              <w:rPr>
                <w:rFonts w:ascii="Times New Roman" w:eastAsia="Calibri" w:hAnsi="Times New Roman" w:cs="Times New Roman"/>
                <w:sz w:val="24"/>
                <w:szCs w:val="24"/>
              </w:rPr>
              <w:lastRenderedPageBreak/>
              <w:t xml:space="preserve">предоставлении (об отказе в предоставлении) </w:t>
            </w:r>
            <w:r w:rsidR="005F073A">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5F073A">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 xml:space="preserve">услуги и оформлению результата предоставления </w:t>
            </w:r>
            <w:r w:rsidR="005F073A">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5F073A">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услуги заявителю, является заключение и регистрация договора  о передаче жилого помещения в собственность граждан (уведомление об отказе).</w:t>
            </w:r>
          </w:p>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r>
    </w:tbl>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b/>
          <w:sz w:val="24"/>
          <w:szCs w:val="24"/>
        </w:rPr>
      </w:pPr>
    </w:p>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b/>
          <w:sz w:val="24"/>
          <w:szCs w:val="24"/>
        </w:rPr>
      </w:pPr>
    </w:p>
    <w:p w:rsidR="006C0739" w:rsidRPr="00234FAD" w:rsidRDefault="006C0739" w:rsidP="0014010B">
      <w:pPr>
        <w:autoSpaceDE w:val="0"/>
        <w:autoSpaceDN w:val="0"/>
        <w:adjustRightInd w:val="0"/>
        <w:spacing w:after="0"/>
        <w:ind w:firstLine="709"/>
        <w:jc w:val="center"/>
        <w:rPr>
          <w:rFonts w:ascii="Times New Roman" w:eastAsia="Calibri" w:hAnsi="Times New Roman" w:cs="Times New Roman"/>
          <w:b/>
          <w:sz w:val="24"/>
          <w:szCs w:val="24"/>
        </w:rPr>
      </w:pPr>
      <w:r w:rsidRPr="00234FAD">
        <w:rPr>
          <w:rFonts w:ascii="Times New Roman" w:eastAsia="Calibri" w:hAnsi="Times New Roman" w:cs="Times New Roman"/>
          <w:b/>
          <w:sz w:val="24"/>
          <w:szCs w:val="24"/>
        </w:rPr>
        <w:t>5. Выдача результата предоставления Муниципальной услуги Заявителю</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77"/>
        <w:gridCol w:w="2551"/>
        <w:gridCol w:w="6237"/>
      </w:tblGrid>
      <w:tr w:rsidR="006C0739" w:rsidRPr="00234FAD" w:rsidTr="009D3A04">
        <w:trPr>
          <w:tblHeader/>
        </w:trPr>
        <w:tc>
          <w:tcPr>
            <w:tcW w:w="2552"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Место выполнения процедуры/используемая ИС</w:t>
            </w:r>
          </w:p>
        </w:tc>
        <w:tc>
          <w:tcPr>
            <w:tcW w:w="2977"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Административные действия</w:t>
            </w:r>
          </w:p>
        </w:tc>
        <w:tc>
          <w:tcPr>
            <w:tcW w:w="2551"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Средний срок выполнения</w:t>
            </w:r>
          </w:p>
        </w:tc>
        <w:tc>
          <w:tcPr>
            <w:tcW w:w="6237"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Содержание действия</w:t>
            </w:r>
          </w:p>
        </w:tc>
      </w:tr>
      <w:tr w:rsidR="006C0739" w:rsidRPr="00234FAD" w:rsidTr="009D3A04">
        <w:trPr>
          <w:trHeight w:val="764"/>
        </w:trPr>
        <w:tc>
          <w:tcPr>
            <w:tcW w:w="2552"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МФЦ / Модуль МФЦ ЕИС ОУ</w:t>
            </w:r>
          </w:p>
        </w:tc>
        <w:tc>
          <w:tcPr>
            <w:tcW w:w="2977"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Выдача или направление результата оказания Услуги Заявителю</w:t>
            </w:r>
          </w:p>
        </w:tc>
        <w:tc>
          <w:tcPr>
            <w:tcW w:w="2551" w:type="dxa"/>
            <w:shd w:val="clear" w:color="auto" w:fill="auto"/>
          </w:tcPr>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1 рабочий день </w:t>
            </w:r>
          </w:p>
        </w:tc>
        <w:tc>
          <w:tcPr>
            <w:tcW w:w="6237" w:type="dxa"/>
            <w:shd w:val="clear" w:color="auto" w:fill="auto"/>
          </w:tcPr>
          <w:p w:rsidR="005206B5" w:rsidRPr="00234FAD" w:rsidRDefault="005206B5" w:rsidP="005206B5">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Основанием для начала административной процедуры по выдаче (направлению) документа, являющегося результатом предоставления </w:t>
            </w:r>
            <w:r w:rsidR="007C7259">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7C7259">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 xml:space="preserve">услуги, является наличие договора  о передаче жилого помещения в собственность граждан (уведомление об отказе) или подписанного начальником </w:t>
            </w:r>
            <w:r w:rsidR="007C7259" w:rsidRPr="00234FAD">
              <w:rPr>
                <w:rFonts w:ascii="Times New Roman" w:eastAsia="Calibri" w:hAnsi="Times New Roman" w:cs="Times New Roman"/>
                <w:sz w:val="24"/>
                <w:szCs w:val="24"/>
              </w:rPr>
              <w:t xml:space="preserve">Подразделения </w:t>
            </w:r>
            <w:r w:rsidRPr="00234FAD">
              <w:rPr>
                <w:rFonts w:ascii="Times New Roman" w:eastAsia="Calibri" w:hAnsi="Times New Roman" w:cs="Times New Roman"/>
                <w:sz w:val="24"/>
                <w:szCs w:val="24"/>
              </w:rPr>
              <w:t>уведомления об отказе.</w:t>
            </w:r>
          </w:p>
          <w:p w:rsidR="005206B5" w:rsidRPr="00234FAD" w:rsidRDefault="005206B5" w:rsidP="005206B5">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1) Выдача договора передачи жилого помещения в собственность граждан (уведомление об отказе) при </w:t>
            </w:r>
            <w:r w:rsidRPr="00234FAD">
              <w:rPr>
                <w:rFonts w:ascii="Times New Roman" w:eastAsia="Calibri" w:hAnsi="Times New Roman" w:cs="Times New Roman"/>
                <w:sz w:val="24"/>
                <w:szCs w:val="24"/>
              </w:rPr>
              <w:lastRenderedPageBreak/>
              <w:t>личном обращении в Администрацию.</w:t>
            </w:r>
          </w:p>
          <w:p w:rsidR="005206B5" w:rsidRPr="00234FAD" w:rsidRDefault="005206B5" w:rsidP="005206B5">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После устранения обстоятельств, послуживших основанием для отказа в предоставлении </w:t>
            </w:r>
            <w:r w:rsidR="007C7259">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7C7259">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 xml:space="preserve">услуги, </w:t>
            </w:r>
            <w:r w:rsidR="007E7550">
              <w:rPr>
                <w:rFonts w:ascii="Times New Roman" w:eastAsia="Calibri" w:hAnsi="Times New Roman" w:cs="Times New Roman"/>
                <w:sz w:val="24"/>
                <w:szCs w:val="24"/>
              </w:rPr>
              <w:t>З</w:t>
            </w:r>
            <w:r w:rsidRPr="00234FAD">
              <w:rPr>
                <w:rFonts w:ascii="Times New Roman" w:eastAsia="Calibri" w:hAnsi="Times New Roman" w:cs="Times New Roman"/>
                <w:sz w:val="24"/>
                <w:szCs w:val="24"/>
              </w:rPr>
              <w:t xml:space="preserve">аявитель имеет право повторно обратиться за получением </w:t>
            </w:r>
            <w:r w:rsidR="007C7259">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7C7259">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услуги.</w:t>
            </w:r>
          </w:p>
          <w:p w:rsidR="005206B5" w:rsidRPr="00234FAD" w:rsidRDefault="005206B5" w:rsidP="005206B5">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2) Максимальный срок выполнения административной процедуры по выдаче документа, являющегося результатом предоставления </w:t>
            </w:r>
            <w:r w:rsidR="007E7550">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7E7550">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услуги, не превышает 12 рабочих дня со дня регистрации договора о или уведомления об отказе.</w:t>
            </w:r>
          </w:p>
          <w:p w:rsidR="005206B5" w:rsidRPr="00234FAD" w:rsidRDefault="005206B5" w:rsidP="005206B5">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3) Критерием принятия решения в рамках выполнения административной процедуры по выдаче (направлению) документа, являющегося результатом предоставления </w:t>
            </w:r>
            <w:r w:rsidR="007E7550">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7E7550">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услуги, является поступление договора о передаче жилого помещения в собственность граждан (уведомление об отказе).</w:t>
            </w:r>
          </w:p>
          <w:p w:rsidR="005206B5" w:rsidRPr="00234FAD" w:rsidRDefault="005206B5" w:rsidP="005206B5">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4) Результатом административной процедуры по выдаче документа, являющегося результатом предоставления </w:t>
            </w:r>
            <w:r w:rsidR="007E7550">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7E7550">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услуги, является выдача заявителю договора передачи жилого помещения в собственность граждан или уведомления об отказе.</w:t>
            </w:r>
          </w:p>
          <w:p w:rsidR="005206B5" w:rsidRPr="00234FAD" w:rsidRDefault="005206B5" w:rsidP="005206B5">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При обращении заявителя лично за получением </w:t>
            </w:r>
            <w:r w:rsidR="007C7259">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7C7259">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 xml:space="preserve">услуги Подразделение направляет уведомление о принятом решении почтовым </w:t>
            </w:r>
            <w:r w:rsidRPr="00234FAD">
              <w:rPr>
                <w:rFonts w:ascii="Times New Roman" w:eastAsia="Calibri" w:hAnsi="Times New Roman" w:cs="Times New Roman"/>
                <w:sz w:val="24"/>
                <w:szCs w:val="24"/>
              </w:rPr>
              <w:lastRenderedPageBreak/>
              <w:t>отправлением с уведомлением о вручении, а также электронным сообщением по адресу, указанному в заявлении.</w:t>
            </w:r>
          </w:p>
          <w:p w:rsidR="005206B5" w:rsidRPr="00234FAD" w:rsidRDefault="005206B5" w:rsidP="005206B5">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 xml:space="preserve">При обращении заявителя за получением </w:t>
            </w:r>
            <w:r w:rsidR="007C7259">
              <w:rPr>
                <w:rFonts w:ascii="Times New Roman" w:eastAsia="Calibri" w:hAnsi="Times New Roman" w:cs="Times New Roman"/>
                <w:sz w:val="24"/>
                <w:szCs w:val="24"/>
              </w:rPr>
              <w:t>М</w:t>
            </w:r>
            <w:r w:rsidRPr="00234FAD">
              <w:rPr>
                <w:rFonts w:ascii="Times New Roman" w:eastAsia="Calibri" w:hAnsi="Times New Roman" w:cs="Times New Roman"/>
                <w:sz w:val="24"/>
                <w:szCs w:val="24"/>
              </w:rPr>
              <w:t>униципальной</w:t>
            </w:r>
            <w:r w:rsidR="007C7259">
              <w:rPr>
                <w:rFonts w:ascii="Times New Roman" w:eastAsia="Calibri" w:hAnsi="Times New Roman" w:cs="Times New Roman"/>
                <w:sz w:val="24"/>
                <w:szCs w:val="24"/>
              </w:rPr>
              <w:t xml:space="preserve"> </w:t>
            </w:r>
            <w:r w:rsidRPr="00234FAD">
              <w:rPr>
                <w:rFonts w:ascii="Times New Roman" w:eastAsia="Calibri" w:hAnsi="Times New Roman" w:cs="Times New Roman"/>
                <w:sz w:val="24"/>
                <w:szCs w:val="24"/>
              </w:rPr>
              <w:t>услуги в электронной форме Подразделение направляет на Единый портал государственных и муниципальных услуг (функций)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206B5" w:rsidRPr="00234FAD" w:rsidRDefault="0066692A" w:rsidP="005206B5">
            <w:pPr>
              <w:autoSpaceDE w:val="0"/>
              <w:autoSpaceDN w:val="0"/>
              <w:adjustRightInd w:val="0"/>
              <w:spacing w:after="0"/>
              <w:ind w:firstLine="709"/>
              <w:jc w:val="both"/>
              <w:rPr>
                <w:rFonts w:ascii="Times New Roman" w:eastAsia="Calibri" w:hAnsi="Times New Roman" w:cs="Times New Roman"/>
                <w:sz w:val="24"/>
                <w:szCs w:val="24"/>
              </w:rPr>
            </w:pPr>
            <w:r w:rsidRPr="00234FAD">
              <w:rPr>
                <w:rFonts w:ascii="Times New Roman" w:eastAsia="Calibri" w:hAnsi="Times New Roman" w:cs="Times New Roman"/>
                <w:sz w:val="24"/>
                <w:szCs w:val="24"/>
              </w:rPr>
              <w:t>5)</w:t>
            </w:r>
            <w:r w:rsidR="005206B5" w:rsidRPr="00234FAD">
              <w:rPr>
                <w:rFonts w:ascii="Times New Roman" w:eastAsia="Calibri" w:hAnsi="Times New Roman" w:cs="Times New Roman"/>
                <w:sz w:val="24"/>
                <w:szCs w:val="24"/>
              </w:rPr>
              <w:t xml:space="preserve"> Способом фиксации результата административной процедуры по выдаче документа, являющегося результатом предоставления </w:t>
            </w:r>
            <w:r w:rsidR="007C7259">
              <w:rPr>
                <w:rFonts w:ascii="Times New Roman" w:eastAsia="Calibri" w:hAnsi="Times New Roman" w:cs="Times New Roman"/>
                <w:sz w:val="24"/>
                <w:szCs w:val="24"/>
              </w:rPr>
              <w:t>М</w:t>
            </w:r>
            <w:r w:rsidR="005206B5" w:rsidRPr="00234FAD">
              <w:rPr>
                <w:rFonts w:ascii="Times New Roman" w:eastAsia="Calibri" w:hAnsi="Times New Roman" w:cs="Times New Roman"/>
                <w:sz w:val="24"/>
                <w:szCs w:val="24"/>
              </w:rPr>
              <w:t>униципальной</w:t>
            </w:r>
            <w:r w:rsidR="007C7259">
              <w:rPr>
                <w:rFonts w:ascii="Times New Roman" w:eastAsia="Calibri" w:hAnsi="Times New Roman" w:cs="Times New Roman"/>
                <w:sz w:val="24"/>
                <w:szCs w:val="24"/>
              </w:rPr>
              <w:t xml:space="preserve"> </w:t>
            </w:r>
            <w:r w:rsidR="005206B5" w:rsidRPr="00234FAD">
              <w:rPr>
                <w:rFonts w:ascii="Times New Roman" w:eastAsia="Calibri" w:hAnsi="Times New Roman" w:cs="Times New Roman"/>
                <w:sz w:val="24"/>
                <w:szCs w:val="24"/>
              </w:rPr>
              <w:t>услуги,  является регистрация заключенного договора передачи жилого помещения в собственность граждан или уведомления об отказе.</w:t>
            </w:r>
          </w:p>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r>
    </w:tbl>
    <w:p w:rsidR="006C0739" w:rsidRPr="00234FAD"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p w:rsidR="006C0739" w:rsidRPr="00234FAD" w:rsidRDefault="006C0739" w:rsidP="00CB05B9">
      <w:pPr>
        <w:autoSpaceDE w:val="0"/>
        <w:autoSpaceDN w:val="0"/>
        <w:adjustRightInd w:val="0"/>
        <w:spacing w:after="0"/>
        <w:ind w:firstLine="709"/>
        <w:jc w:val="both"/>
        <w:rPr>
          <w:rFonts w:ascii="Times New Roman" w:eastAsia="Calibri" w:hAnsi="Times New Roman" w:cs="Times New Roman"/>
          <w:sz w:val="24"/>
          <w:szCs w:val="24"/>
        </w:rPr>
        <w:sectPr w:rsidR="006C0739" w:rsidRPr="00234FAD" w:rsidSect="005C27F1">
          <w:pgSz w:w="16838" w:h="11906" w:orient="landscape" w:code="9"/>
          <w:pgMar w:top="1701" w:right="1245" w:bottom="1134" w:left="1418" w:header="720" w:footer="720" w:gutter="0"/>
          <w:cols w:space="720"/>
          <w:noEndnote/>
        </w:sectPr>
      </w:pPr>
    </w:p>
    <w:p w:rsidR="000F78BD" w:rsidRPr="00234FAD" w:rsidRDefault="00A817EC" w:rsidP="00CB05B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lastRenderedPageBreak/>
        <w:t xml:space="preserve">                                                                                                                    </w:t>
      </w:r>
      <w:r w:rsidR="00C60A47">
        <w:rPr>
          <w:rFonts w:ascii="Times New Roman" w:eastAsia="Times New Roman" w:hAnsi="Times New Roman" w:cs="Times New Roman"/>
          <w:sz w:val="24"/>
          <w:szCs w:val="24"/>
          <w:lang w:eastAsia="ru-RU"/>
        </w:rPr>
        <w:t xml:space="preserve"> </w:t>
      </w:r>
      <w:r w:rsidR="002F562B" w:rsidRPr="00234FAD">
        <w:rPr>
          <w:rFonts w:ascii="Times New Roman" w:eastAsia="Times New Roman" w:hAnsi="Times New Roman" w:cs="Times New Roman"/>
          <w:sz w:val="24"/>
          <w:szCs w:val="24"/>
          <w:lang w:eastAsia="ru-RU"/>
        </w:rPr>
        <w:t>П</w:t>
      </w:r>
      <w:r w:rsidR="0066692A" w:rsidRPr="00234FAD">
        <w:rPr>
          <w:rFonts w:ascii="Times New Roman" w:eastAsia="Times New Roman" w:hAnsi="Times New Roman" w:cs="Times New Roman"/>
          <w:sz w:val="24"/>
          <w:szCs w:val="24"/>
          <w:lang w:eastAsia="ru-RU"/>
        </w:rPr>
        <w:t>риложение 1</w:t>
      </w:r>
      <w:r w:rsidR="00A471E9">
        <w:rPr>
          <w:rFonts w:ascii="Times New Roman" w:eastAsia="Times New Roman" w:hAnsi="Times New Roman" w:cs="Times New Roman"/>
          <w:sz w:val="24"/>
          <w:szCs w:val="24"/>
          <w:lang w:eastAsia="ru-RU"/>
        </w:rPr>
        <w:t>1</w:t>
      </w:r>
    </w:p>
    <w:p w:rsidR="000F78BD" w:rsidRPr="00234FAD" w:rsidRDefault="000F78BD" w:rsidP="000F78B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к Административному регламенту</w:t>
      </w:r>
    </w:p>
    <w:p w:rsidR="000F78BD" w:rsidRPr="00234FAD" w:rsidRDefault="000F78BD" w:rsidP="007472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F78BD" w:rsidRPr="00234FAD" w:rsidRDefault="000F78BD" w:rsidP="007472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90A4B" w:rsidRPr="00234FAD" w:rsidRDefault="00590A4B" w:rsidP="00590A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БЛОК-СХЕМА</w:t>
      </w:r>
    </w:p>
    <w:p w:rsidR="00590A4B" w:rsidRPr="00234FAD" w:rsidRDefault="00590A4B" w:rsidP="00590A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FAD">
        <w:rPr>
          <w:rFonts w:ascii="Times New Roman" w:eastAsia="Times New Roman" w:hAnsi="Times New Roman" w:cs="Times New Roman"/>
          <w:sz w:val="24"/>
          <w:szCs w:val="24"/>
          <w:lang w:eastAsia="ru-RU"/>
        </w:rPr>
        <w:t xml:space="preserve">ПРЕДОСТАВЛЕНИЯ </w:t>
      </w:r>
      <w:r w:rsidR="00FA57CD" w:rsidRPr="00234FAD">
        <w:rPr>
          <w:rFonts w:ascii="Times New Roman" w:eastAsia="Times New Roman" w:hAnsi="Times New Roman" w:cs="Times New Roman"/>
          <w:sz w:val="24"/>
          <w:szCs w:val="24"/>
          <w:lang w:eastAsia="ru-RU"/>
        </w:rPr>
        <w:t>МУНИЦИПАЛЬНОЙ</w:t>
      </w:r>
      <w:r w:rsidRPr="00234FAD">
        <w:rPr>
          <w:rFonts w:ascii="Times New Roman" w:eastAsia="Times New Roman" w:hAnsi="Times New Roman" w:cs="Times New Roman"/>
          <w:sz w:val="24"/>
          <w:szCs w:val="24"/>
          <w:lang w:eastAsia="ru-RU"/>
        </w:rPr>
        <w:t>УСЛУГИ</w:t>
      </w:r>
    </w:p>
    <w:p w:rsidR="009F4868" w:rsidRPr="00234FAD" w:rsidRDefault="00C57668" w:rsidP="009F4868">
      <w:pPr>
        <w:tabs>
          <w:tab w:val="left" w:pos="1260"/>
        </w:tabs>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453390</wp:posOffset>
                </wp:positionH>
                <wp:positionV relativeFrom="paragraph">
                  <wp:posOffset>112395</wp:posOffset>
                </wp:positionV>
                <wp:extent cx="5934710" cy="335280"/>
                <wp:effectExtent l="0" t="0" r="27940" b="2667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5280"/>
                        </a:xfrm>
                        <a:prstGeom prst="rect">
                          <a:avLst/>
                        </a:prstGeom>
                        <a:solidFill>
                          <a:srgbClr val="FFFFFF"/>
                        </a:solidFill>
                        <a:ln w="19050">
                          <a:solidFill>
                            <a:srgbClr val="000000"/>
                          </a:solidFill>
                          <a:miter lim="800000"/>
                          <a:headEnd/>
                          <a:tailEnd/>
                        </a:ln>
                      </wps:spPr>
                      <wps:txbx>
                        <w:txbxContent>
                          <w:p w:rsidR="00B1070B" w:rsidRPr="000354D1" w:rsidRDefault="00B1070B" w:rsidP="009F4868">
                            <w:pPr>
                              <w:shd w:val="clear" w:color="auto" w:fill="CCFFCC"/>
                              <w:jc w:val="center"/>
                              <w:rPr>
                                <w:smallCaps/>
                                <w:sz w:val="32"/>
                                <w:szCs w:val="32"/>
                              </w:rPr>
                            </w:pPr>
                            <w:r w:rsidRPr="009F4868">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35.7pt;margin-top:8.85pt;width:467.3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" strokeweight="1.5pt">
                <v:textbox>
                  <w:txbxContent>
                    <w:p w:rsidR="00B1070B" w:rsidRPr="000354D1" w:rsidRDefault="00B1070B" w:rsidP="009F4868">
                      <w:pPr>
                        <w:shd w:val="clear" w:color="auto" w:fill="CCFFCC"/>
                        <w:jc w:val="center"/>
                        <w:rPr>
                          <w:smallCaps/>
                          <w:sz w:val="32"/>
                          <w:szCs w:val="32"/>
                        </w:rPr>
                      </w:pPr>
                      <w:r w:rsidRPr="009F4868">
                        <w:rPr>
                          <w:rFonts w:ascii="Times New Roman" w:hAnsi="Times New Roman" w:cs="Times New Roman"/>
                          <w:smallCaps/>
                          <w:sz w:val="32"/>
                          <w:szCs w:val="32"/>
                        </w:rPr>
                        <w:t>заявитель</w:t>
                      </w:r>
                    </w:p>
                  </w:txbxContent>
                </v:textbox>
              </v:shape>
            </w:pict>
          </mc:Fallback>
        </mc:AlternateContent>
      </w:r>
    </w:p>
    <w:p w:rsidR="009F4868" w:rsidRPr="00234FAD" w:rsidRDefault="009F4868" w:rsidP="009F4868">
      <w:pPr>
        <w:tabs>
          <w:tab w:val="left" w:pos="1260"/>
        </w:tabs>
        <w:suppressAutoHyphens/>
        <w:spacing w:after="0" w:line="240" w:lineRule="auto"/>
        <w:jc w:val="center"/>
        <w:rPr>
          <w:rFonts w:ascii="Times New Roman" w:eastAsia="Times New Roman" w:hAnsi="Times New Roman" w:cs="Times New Roman"/>
          <w:color w:val="000000"/>
          <w:spacing w:val="-5"/>
          <w:sz w:val="24"/>
          <w:szCs w:val="24"/>
          <w:lang w:eastAsia="ar-SA"/>
        </w:rPr>
      </w:pPr>
    </w:p>
    <w:p w:rsidR="009F4868" w:rsidRPr="00234FAD" w:rsidRDefault="00C576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682816" behindDoc="0" locked="0" layoutInCell="1" allowOverlap="1">
                <wp:simplePos x="0" y="0"/>
                <wp:positionH relativeFrom="column">
                  <wp:posOffset>530224</wp:posOffset>
                </wp:positionH>
                <wp:positionV relativeFrom="paragraph">
                  <wp:posOffset>104775</wp:posOffset>
                </wp:positionV>
                <wp:extent cx="0" cy="685800"/>
                <wp:effectExtent l="76200" t="0" r="95250" b="5715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75pt,8.25pt" to="41.7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">
                <v:stroke endarrow="block"/>
              </v:line>
            </w:pict>
          </mc:Fallback>
        </mc:AlternateContent>
      </w:r>
      <w:r>
        <w:rPr>
          <w:rFonts w:ascii="Times New Roman" w:eastAsia="Times New Roman" w:hAnsi="Times New Roman" w:cs="Times New Roman"/>
          <w:noProof/>
          <w:color w:val="000000"/>
          <w:spacing w:val="-5"/>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6364605</wp:posOffset>
                </wp:positionH>
                <wp:positionV relativeFrom="paragraph">
                  <wp:posOffset>107315</wp:posOffset>
                </wp:positionV>
                <wp:extent cx="19050" cy="7553325"/>
                <wp:effectExtent l="57150" t="38100" r="57150" b="28575"/>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7553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15pt,8.45pt" to="502.65pt,6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">
                <v:stroke endarrow="block"/>
              </v:line>
            </w:pict>
          </mc:Fallback>
        </mc:AlternateContent>
      </w: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3124199</wp:posOffset>
                </wp:positionH>
                <wp:positionV relativeFrom="paragraph">
                  <wp:posOffset>76200</wp:posOffset>
                </wp:positionV>
                <wp:extent cx="0" cy="228600"/>
                <wp:effectExtent l="76200" t="0" r="57150" b="5715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6pt" to="24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" strokeweight="1pt">
                <v:stroke endarrow="block"/>
              </v:line>
            </w:pict>
          </mc:Fallback>
        </mc:AlternateContent>
      </w:r>
    </w:p>
    <w:p w:rsidR="009F4868" w:rsidRPr="00234FAD" w:rsidRDefault="00C576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135890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solidFill>
                          <a:srgbClr val="CCFFFF"/>
                        </a:solidFill>
                        <a:ln w="19050">
                          <a:solidFill>
                            <a:srgbClr val="000000"/>
                          </a:solidFill>
                          <a:miter lim="800000"/>
                          <a:headEnd/>
                          <a:tailEnd/>
                        </a:ln>
                      </wps:spPr>
                      <wps:txbx>
                        <w:txbxContent>
                          <w:p w:rsidR="00B1070B" w:rsidRPr="009F4868" w:rsidRDefault="00B1070B"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представление заявления и документов на предоставление</w:t>
                            </w:r>
                            <w:r>
                              <w:rPr>
                                <w:rFonts w:ascii="Times New Roman" w:hAnsi="Times New Roman" w:cs="Times New Roman"/>
                                <w:bCs/>
                                <w:smallCaps/>
                                <w:sz w:val="18"/>
                                <w:szCs w:val="18"/>
                              </w:rPr>
                              <w:t xml:space="preserve"> муниципальной</w:t>
                            </w:r>
                            <w:r w:rsidRPr="009F4868">
                              <w:rPr>
                                <w:rFonts w:ascii="Times New Roman" w:hAnsi="Times New Roman" w:cs="Times New Roman"/>
                                <w:bCs/>
                                <w:smallCaps/>
                                <w:sz w:val="18"/>
                                <w:szCs w:val="18"/>
                              </w:rPr>
                              <w:t xml:space="preserve">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7" type="#_x0000_t202" style="position:absolute;left:0;text-align:left;margin-left:54pt;margin-top:10.7pt;width:3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" fillcolor="#cff" strokeweight="1.5pt">
                <v:textbox>
                  <w:txbxContent>
                    <w:p w:rsidR="00B1070B" w:rsidRPr="009F4868" w:rsidRDefault="00B1070B"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представление заявления и документов на предоставление</w:t>
                      </w:r>
                      <w:r>
                        <w:rPr>
                          <w:rFonts w:ascii="Times New Roman" w:hAnsi="Times New Roman" w:cs="Times New Roman"/>
                          <w:bCs/>
                          <w:smallCaps/>
                          <w:sz w:val="18"/>
                          <w:szCs w:val="18"/>
                        </w:rPr>
                        <w:t xml:space="preserve"> муниципальной</w:t>
                      </w:r>
                      <w:r w:rsidRPr="009F4868">
                        <w:rPr>
                          <w:rFonts w:ascii="Times New Roman" w:hAnsi="Times New Roman" w:cs="Times New Roman"/>
                          <w:bCs/>
                          <w:smallCaps/>
                          <w:sz w:val="18"/>
                          <w:szCs w:val="18"/>
                        </w:rPr>
                        <w:t xml:space="preserve"> услуги </w:t>
                      </w:r>
                    </w:p>
                  </w:txbxContent>
                </v:textbox>
              </v:shape>
            </w:pict>
          </mc:Fallback>
        </mc:AlternateContent>
      </w:r>
    </w:p>
    <w:p w:rsidR="009F4868" w:rsidRPr="00234FAD"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9F4868" w:rsidRPr="00234FAD" w:rsidRDefault="00C576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692032" behindDoc="0" locked="0" layoutInCell="1" allowOverlap="1">
                <wp:simplePos x="0" y="0"/>
                <wp:positionH relativeFrom="column">
                  <wp:posOffset>1904999</wp:posOffset>
                </wp:positionH>
                <wp:positionV relativeFrom="paragraph">
                  <wp:posOffset>26670</wp:posOffset>
                </wp:positionV>
                <wp:extent cx="0" cy="228600"/>
                <wp:effectExtent l="76200" t="0" r="57150" b="5715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pt,2.1pt" to="15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O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">
                <v:stroke endarrow="block"/>
              </v:line>
            </w:pict>
          </mc:Fallback>
        </mc:AlternateContent>
      </w: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693056" behindDoc="0" locked="0" layoutInCell="1" allowOverlap="1">
                <wp:simplePos x="0" y="0"/>
                <wp:positionH relativeFrom="column">
                  <wp:posOffset>3047999</wp:posOffset>
                </wp:positionH>
                <wp:positionV relativeFrom="paragraph">
                  <wp:posOffset>26670</wp:posOffset>
                </wp:positionV>
                <wp:extent cx="0" cy="228600"/>
                <wp:effectExtent l="76200" t="0" r="57150" b="5715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pt,2.1pt" to="24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7xZAIAAH0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">
                <v:stroke endarrow="block"/>
              </v:line>
            </w:pict>
          </mc:Fallback>
        </mc:AlternateContent>
      </w: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694080" behindDoc="0" locked="0" layoutInCell="1" allowOverlap="1">
                <wp:simplePos x="0" y="0"/>
                <wp:positionH relativeFrom="column">
                  <wp:posOffset>3962399</wp:posOffset>
                </wp:positionH>
                <wp:positionV relativeFrom="paragraph">
                  <wp:posOffset>26670</wp:posOffset>
                </wp:positionV>
                <wp:extent cx="0" cy="228600"/>
                <wp:effectExtent l="76200" t="0" r="57150" b="571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2pt,2.1pt" to="31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I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">
                <v:stroke endarrow="block"/>
              </v:line>
            </w:pict>
          </mc:Fallback>
        </mc:AlternateContent>
      </w: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695104" behindDoc="0" locked="0" layoutInCell="1" allowOverlap="1">
                <wp:simplePos x="0" y="0"/>
                <wp:positionH relativeFrom="column">
                  <wp:posOffset>5029199</wp:posOffset>
                </wp:positionH>
                <wp:positionV relativeFrom="paragraph">
                  <wp:posOffset>26670</wp:posOffset>
                </wp:positionV>
                <wp:extent cx="0" cy="228600"/>
                <wp:effectExtent l="76200" t="0" r="57150" b="5715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2.1pt" to="39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DZA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">
                <v:stroke endarrow="block"/>
              </v:line>
            </w:pict>
          </mc:Fallback>
        </mc:AlternateContent>
      </w: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691008" behindDoc="0" locked="0" layoutInCell="1" allowOverlap="1">
                <wp:simplePos x="0" y="0"/>
                <wp:positionH relativeFrom="column">
                  <wp:posOffset>990599</wp:posOffset>
                </wp:positionH>
                <wp:positionV relativeFrom="paragraph">
                  <wp:posOffset>26670</wp:posOffset>
                </wp:positionV>
                <wp:extent cx="0" cy="228600"/>
                <wp:effectExtent l="76200" t="0" r="57150" b="571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pt,2.1pt" to="7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ZAIAAH0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">
                <v:stroke endarrow="block"/>
              </v:line>
            </w:pict>
          </mc:Fallback>
        </mc:AlternateContent>
      </w:r>
    </w:p>
    <w:p w:rsidR="009F4868" w:rsidRPr="00234FAD" w:rsidRDefault="00C576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1004570</wp:posOffset>
                </wp:positionH>
                <wp:positionV relativeFrom="paragraph">
                  <wp:posOffset>90170</wp:posOffset>
                </wp:positionV>
                <wp:extent cx="412115" cy="422275"/>
                <wp:effectExtent l="0" t="0" r="26035" b="15875"/>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422275"/>
                        </a:xfrm>
                        <a:prstGeom prst="rect">
                          <a:avLst/>
                        </a:prstGeom>
                        <a:solidFill>
                          <a:srgbClr val="CCFFFF"/>
                        </a:solidFill>
                        <a:ln w="19050">
                          <a:solidFill>
                            <a:srgbClr val="000000"/>
                          </a:solidFill>
                          <a:miter lim="800000"/>
                          <a:headEnd/>
                          <a:tailEnd/>
                        </a:ln>
                      </wps:spPr>
                      <wps:txbx>
                        <w:txbxContent>
                          <w:p w:rsidR="00B1070B" w:rsidRPr="009F4868" w:rsidRDefault="00B1070B"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9" o:spid="_x0000_s1028" type="#_x0000_t202" style="position:absolute;left:0;text-align:left;margin-left:79.1pt;margin-top:7.1pt;width:32.45pt;height:3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" fillcolor="#cff" strokeweight="1.5pt">
                <v:textbox>
                  <w:txbxContent>
                    <w:p w:rsidR="00B1070B" w:rsidRPr="009F4868" w:rsidRDefault="00B1070B"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v:textbox>
              </v:shape>
            </w:pict>
          </mc:Fallback>
        </mc:AlternateContent>
      </w:r>
      <w:r>
        <w:rPr>
          <w:rFonts w:ascii="Times New Roman" w:eastAsia="Times New Roman" w:hAnsi="Times New Roman" w:cs="Times New Roman"/>
          <w:noProof/>
          <w:color w:val="000000"/>
          <w:spacing w:val="-5"/>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1484630</wp:posOffset>
                </wp:positionH>
                <wp:positionV relativeFrom="paragraph">
                  <wp:posOffset>86360</wp:posOffset>
                </wp:positionV>
                <wp:extent cx="1219200" cy="571500"/>
                <wp:effectExtent l="0" t="0" r="19050" b="1905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71500"/>
                        </a:xfrm>
                        <a:prstGeom prst="rect">
                          <a:avLst/>
                        </a:prstGeom>
                        <a:solidFill>
                          <a:srgbClr val="CCFFFF"/>
                        </a:solidFill>
                        <a:ln w="19050">
                          <a:solidFill>
                            <a:srgbClr val="000000"/>
                          </a:solidFill>
                          <a:miter lim="800000"/>
                          <a:headEnd/>
                          <a:tailEnd/>
                        </a:ln>
                      </wps:spPr>
                      <wps:txbx>
                        <w:txbxContent>
                          <w:p w:rsidR="00B1070B" w:rsidRPr="009F4868" w:rsidRDefault="00B1070B"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9" type="#_x0000_t202" style="position:absolute;left:0;text-align:left;margin-left:116.9pt;margin-top:6.8pt;width:96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" fillcolor="#cff" strokeweight="1.5pt">
                <v:textbox>
                  <w:txbxContent>
                    <w:p w:rsidR="00B1070B" w:rsidRPr="009F4868" w:rsidRDefault="00B1070B"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Pr>
          <w:rFonts w:ascii="Times New Roman" w:eastAsia="Times New Roman" w:hAnsi="Times New Roman" w:cs="Times New Roman"/>
          <w:noProof/>
          <w:color w:val="000000"/>
          <w:spacing w:val="-5"/>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2754630</wp:posOffset>
                </wp:positionH>
                <wp:positionV relativeFrom="paragraph">
                  <wp:posOffset>81915</wp:posOffset>
                </wp:positionV>
                <wp:extent cx="914400" cy="68580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CCFFFF"/>
                        </a:solidFill>
                        <a:ln w="19050">
                          <a:solidFill>
                            <a:srgbClr val="000000"/>
                          </a:solidFill>
                          <a:miter lim="800000"/>
                          <a:headEnd/>
                          <a:tailEnd/>
                        </a:ln>
                      </wps:spPr>
                      <wps:txbx>
                        <w:txbxContent>
                          <w:p w:rsidR="00B1070B" w:rsidRPr="009F4868" w:rsidRDefault="00B1070B"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0" type="#_x0000_t202" style="position:absolute;left:0;text-align:left;margin-left:216.9pt;margin-top:6.45pt;width:1in;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" fillcolor="#cff" strokeweight="1.5pt">
                <v:textbox>
                  <w:txbxContent>
                    <w:p w:rsidR="00B1070B" w:rsidRPr="009F4868" w:rsidRDefault="00B1070B"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v:textbox>
              </v:shape>
            </w:pict>
          </mc:Fallback>
        </mc:AlternateContent>
      </w:r>
      <w:r>
        <w:rPr>
          <w:rFonts w:ascii="Times New Roman" w:eastAsia="Times New Roman" w:hAnsi="Times New Roman" w:cs="Times New Roman"/>
          <w:noProof/>
          <w:color w:val="000000"/>
          <w:spacing w:val="-5"/>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3727450</wp:posOffset>
                </wp:positionH>
                <wp:positionV relativeFrom="paragraph">
                  <wp:posOffset>94615</wp:posOffset>
                </wp:positionV>
                <wp:extent cx="762000" cy="228600"/>
                <wp:effectExtent l="0" t="0" r="19050" b="19050"/>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solidFill>
                          <a:srgbClr val="CCFFFF"/>
                        </a:solidFill>
                        <a:ln w="19050">
                          <a:solidFill>
                            <a:srgbClr val="000000"/>
                          </a:solidFill>
                          <a:miter lim="800000"/>
                          <a:headEnd/>
                          <a:tailEnd/>
                        </a:ln>
                      </wps:spPr>
                      <wps:txbx>
                        <w:txbxContent>
                          <w:p w:rsidR="00B1070B" w:rsidRPr="009F4868" w:rsidRDefault="00B1070B"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31" type="#_x0000_t202" style="position:absolute;left:0;text-align:left;margin-left:293.5pt;margin-top:7.45pt;width:60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" fillcolor="#cff" strokeweight="1.5pt">
                <v:textbox>
                  <w:txbxContent>
                    <w:p w:rsidR="00B1070B" w:rsidRPr="009F4868" w:rsidRDefault="00B1070B"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v:textbox>
              </v:shape>
            </w:pict>
          </mc:Fallback>
        </mc:AlternateContent>
      </w:r>
      <w:r>
        <w:rPr>
          <w:rFonts w:ascii="Times New Roman" w:eastAsia="Times New Roman" w:hAnsi="Times New Roman" w:cs="Times New Roman"/>
          <w:noProof/>
          <w:color w:val="000000"/>
          <w:spacing w:val="-5"/>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4576445</wp:posOffset>
                </wp:positionH>
                <wp:positionV relativeFrom="paragraph">
                  <wp:posOffset>90170</wp:posOffset>
                </wp:positionV>
                <wp:extent cx="1673225" cy="862330"/>
                <wp:effectExtent l="0" t="0" r="22225" b="1397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862330"/>
                        </a:xfrm>
                        <a:prstGeom prst="rect">
                          <a:avLst/>
                        </a:prstGeom>
                        <a:solidFill>
                          <a:srgbClr val="CCFFFF"/>
                        </a:solidFill>
                        <a:ln w="19050">
                          <a:solidFill>
                            <a:srgbClr val="000000"/>
                          </a:solidFill>
                          <a:miter lim="800000"/>
                          <a:headEnd/>
                          <a:tailEnd/>
                        </a:ln>
                      </wps:spPr>
                      <wps:txbx>
                        <w:txbxContent>
                          <w:p w:rsidR="00B1070B" w:rsidRPr="009F4868" w:rsidRDefault="00B1070B" w:rsidP="009F4868">
                            <w:pPr>
                              <w:spacing w:after="0" w:line="240" w:lineRule="auto"/>
                              <w:jc w:val="center"/>
                              <w:rPr>
                                <w:rFonts w:ascii="Times New Roman" w:hAnsi="Times New Roman" w:cs="Times New Roman"/>
                                <w:bCs/>
                                <w:smallCaps/>
                                <w:sz w:val="14"/>
                                <w:szCs w:val="18"/>
                              </w:rPr>
                            </w:pPr>
                            <w:r w:rsidRPr="009F4868">
                              <w:rPr>
                                <w:rFonts w:ascii="Times New Roman" w:hAnsi="Times New Roman" w:cs="Times New Roman"/>
                                <w:bCs/>
                                <w:smallCaps/>
                                <w:sz w:val="14"/>
                                <w:szCs w:val="18"/>
                              </w:rPr>
                              <w:t>ПОСРЕДСТВОМ ЕДИНОГО ПОРТАЛА</w:t>
                            </w:r>
                          </w:p>
                          <w:p w:rsidR="00B1070B" w:rsidRPr="009F4868" w:rsidRDefault="00B1070B" w:rsidP="009F4868">
                            <w:pPr>
                              <w:spacing w:after="0" w:line="240" w:lineRule="auto"/>
                              <w:jc w:val="center"/>
                              <w:rPr>
                                <w:rFonts w:ascii="Times New Roman" w:hAnsi="Times New Roman" w:cs="Times New Roman"/>
                                <w:bCs/>
                                <w:smallCaps/>
                                <w:sz w:val="18"/>
                                <w:szCs w:val="18"/>
                              </w:rPr>
                            </w:pPr>
                            <w:r w:rsidRPr="009F4868">
                              <w:rPr>
                                <w:rFonts w:ascii="Times New Roman" w:hAnsi="Times New Roman" w:cs="Times New Roman"/>
                                <w:bCs/>
                                <w:smallCaps/>
                                <w:sz w:val="14"/>
                                <w:szCs w:val="18"/>
                              </w:rPr>
                              <w:t>ГОСУДАРСТВЕННЫХ И МУНИЦИПАЛЬНЫХ УСЛУГ</w:t>
                            </w:r>
                            <w:r>
                              <w:rPr>
                                <w:rFonts w:ascii="Times New Roman" w:hAnsi="Times New Roman" w:cs="Times New Roman"/>
                                <w:bCs/>
                                <w:smallCaps/>
                                <w:sz w:val="14"/>
                                <w:szCs w:val="18"/>
                              </w:rPr>
                              <w:t>, 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60.35pt;margin-top:7.1pt;width:131.75pt;height:6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" fillcolor="#cff" strokeweight="1.5pt">
                <v:textbox>
                  <w:txbxContent>
                    <w:p w:rsidR="00B1070B" w:rsidRPr="009F4868" w:rsidRDefault="00B1070B" w:rsidP="009F4868">
                      <w:pPr>
                        <w:spacing w:after="0" w:line="240" w:lineRule="auto"/>
                        <w:jc w:val="center"/>
                        <w:rPr>
                          <w:rFonts w:ascii="Times New Roman" w:hAnsi="Times New Roman" w:cs="Times New Roman"/>
                          <w:bCs/>
                          <w:smallCaps/>
                          <w:sz w:val="14"/>
                          <w:szCs w:val="18"/>
                        </w:rPr>
                      </w:pPr>
                      <w:r w:rsidRPr="009F4868">
                        <w:rPr>
                          <w:rFonts w:ascii="Times New Roman" w:hAnsi="Times New Roman" w:cs="Times New Roman"/>
                          <w:bCs/>
                          <w:smallCaps/>
                          <w:sz w:val="14"/>
                          <w:szCs w:val="18"/>
                        </w:rPr>
                        <w:t>ПОСРЕДСТВОМ ЕДИНОГО ПОРТАЛА</w:t>
                      </w:r>
                    </w:p>
                    <w:p w:rsidR="00B1070B" w:rsidRPr="009F4868" w:rsidRDefault="00B1070B" w:rsidP="009F4868">
                      <w:pPr>
                        <w:spacing w:after="0" w:line="240" w:lineRule="auto"/>
                        <w:jc w:val="center"/>
                        <w:rPr>
                          <w:rFonts w:ascii="Times New Roman" w:hAnsi="Times New Roman" w:cs="Times New Roman"/>
                          <w:bCs/>
                          <w:smallCaps/>
                          <w:sz w:val="18"/>
                          <w:szCs w:val="18"/>
                        </w:rPr>
                      </w:pPr>
                      <w:r w:rsidRPr="009F4868">
                        <w:rPr>
                          <w:rFonts w:ascii="Times New Roman" w:hAnsi="Times New Roman" w:cs="Times New Roman"/>
                          <w:bCs/>
                          <w:smallCaps/>
                          <w:sz w:val="14"/>
                          <w:szCs w:val="18"/>
                        </w:rPr>
                        <w:t>ГОСУДАРСТВЕННЫХ И МУНИЦИПАЛЬНЫХ УСЛУГ</w:t>
                      </w:r>
                      <w:r>
                        <w:rPr>
                          <w:rFonts w:ascii="Times New Roman" w:hAnsi="Times New Roman" w:cs="Times New Roman"/>
                          <w:bCs/>
                          <w:smallCaps/>
                          <w:sz w:val="14"/>
                          <w:szCs w:val="18"/>
                        </w:rPr>
                        <w:t>, ПОРТАЛА ГОСУДАРСТВЕННЫХ И МУНИЦИПАЛЬНЫХ УСЛУГ МОСКОВСКОЙ ОБЛАСТИ</w:t>
                      </w:r>
                    </w:p>
                  </w:txbxContent>
                </v:textbox>
              </v:shape>
            </w:pict>
          </mc:Fallback>
        </mc:AlternateContent>
      </w:r>
    </w:p>
    <w:p w:rsidR="009F4868" w:rsidRPr="00234FAD" w:rsidRDefault="00C576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699200" behindDoc="0" locked="0" layoutInCell="1" allowOverlap="1">
                <wp:simplePos x="0" y="0"/>
                <wp:positionH relativeFrom="column">
                  <wp:posOffset>3962399</wp:posOffset>
                </wp:positionH>
                <wp:positionV relativeFrom="paragraph">
                  <wp:posOffset>146050</wp:posOffset>
                </wp:positionV>
                <wp:extent cx="0" cy="800100"/>
                <wp:effectExtent l="76200" t="0" r="57150" b="5715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2pt,11.5pt" to="31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RYwIAAH0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">
                <v:stroke endarrow="block"/>
              </v:line>
            </w:pict>
          </mc:Fallback>
        </mc:AlternateContent>
      </w:r>
    </w:p>
    <w:p w:rsidR="009F4868" w:rsidRPr="00234FAD"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9F4868" w:rsidRPr="00234FAD" w:rsidRDefault="00C576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696128" behindDoc="0" locked="0" layoutInCell="1" allowOverlap="1">
                <wp:simplePos x="0" y="0"/>
                <wp:positionH relativeFrom="column">
                  <wp:posOffset>1374139</wp:posOffset>
                </wp:positionH>
                <wp:positionV relativeFrom="paragraph">
                  <wp:posOffset>12065</wp:posOffset>
                </wp:positionV>
                <wp:extent cx="0" cy="601980"/>
                <wp:effectExtent l="76200" t="0" r="57150" b="6477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2pt,.95pt" to="108.2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GmZAIAAH0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">
                <v:stroke endarrow="block"/>
              </v:line>
            </w:pict>
          </mc:Fallback>
        </mc:AlternateContent>
      </w: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697152" behindDoc="0" locked="0" layoutInCell="1" allowOverlap="1">
                <wp:simplePos x="0" y="0"/>
                <wp:positionH relativeFrom="column">
                  <wp:posOffset>1904999</wp:posOffset>
                </wp:positionH>
                <wp:positionV relativeFrom="paragraph">
                  <wp:posOffset>151130</wp:posOffset>
                </wp:positionV>
                <wp:extent cx="0" cy="457200"/>
                <wp:effectExtent l="76200" t="0" r="57150" b="5715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pt,11.9pt" to="150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">
                <v:stroke endarrow="block"/>
              </v:line>
            </w:pict>
          </mc:Fallback>
        </mc:AlternateContent>
      </w:r>
    </w:p>
    <w:p w:rsidR="009F4868" w:rsidRPr="00234FAD" w:rsidRDefault="00C576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698176" behindDoc="0" locked="0" layoutInCell="1" allowOverlap="1">
                <wp:simplePos x="0" y="0"/>
                <wp:positionH relativeFrom="column">
                  <wp:posOffset>3047999</wp:posOffset>
                </wp:positionH>
                <wp:positionV relativeFrom="paragraph">
                  <wp:posOffset>96520</wp:posOffset>
                </wp:positionV>
                <wp:extent cx="0" cy="342900"/>
                <wp:effectExtent l="76200" t="0" r="76200" b="5715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pt,7.6pt" to="240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">
                <v:stroke endarrow="block"/>
              </v:line>
            </w:pict>
          </mc:Fallback>
        </mc:AlternateContent>
      </w:r>
    </w:p>
    <w:p w:rsidR="009F4868" w:rsidRPr="00234FAD" w:rsidRDefault="00C576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-514350</wp:posOffset>
                </wp:positionH>
                <wp:positionV relativeFrom="paragraph">
                  <wp:posOffset>147320</wp:posOffset>
                </wp:positionV>
                <wp:extent cx="2355215" cy="519430"/>
                <wp:effectExtent l="3493" t="0" r="10477" b="10478"/>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55215" cy="519430"/>
                        </a:xfrm>
                        <a:prstGeom prst="rect">
                          <a:avLst/>
                        </a:prstGeom>
                        <a:solidFill>
                          <a:srgbClr val="FFFF99"/>
                        </a:solidFill>
                        <a:ln w="19050">
                          <a:solidFill>
                            <a:srgbClr val="000000"/>
                          </a:solidFill>
                          <a:miter lim="800000"/>
                          <a:headEnd/>
                          <a:tailEnd/>
                        </a:ln>
                      </wps:spPr>
                      <wps:txbx>
                        <w:txbxContent>
                          <w:p w:rsidR="00B1070B" w:rsidRPr="009F4868" w:rsidRDefault="00B1070B" w:rsidP="009F4868">
                            <w:pPr>
                              <w:spacing w:before="120" w:after="120"/>
                              <w:jc w:val="center"/>
                              <w:rPr>
                                <w:rFonts w:ascii="Times New Roman" w:hAnsi="Times New Roman" w:cs="Times New Roman"/>
                                <w:bCs/>
                                <w:smallCaps/>
                                <w:sz w:val="19"/>
                                <w:szCs w:val="19"/>
                              </w:rPr>
                            </w:pPr>
                            <w:r w:rsidRPr="009F4868">
                              <w:rPr>
                                <w:rFonts w:ascii="Times New Roman" w:hAnsi="Times New Roman" w:cs="Times New Roman"/>
                                <w:bCs/>
                                <w:smallCaps/>
                                <w:sz w:val="19"/>
                                <w:szCs w:val="19"/>
                              </w:rPr>
                              <w:t>обжалование решения о</w:t>
                            </w:r>
                            <w:r>
                              <w:rPr>
                                <w:rFonts w:ascii="Times New Roman" w:hAnsi="Times New Roman" w:cs="Times New Roman"/>
                                <w:bCs/>
                                <w:smallCaps/>
                                <w:sz w:val="19"/>
                                <w:szCs w:val="19"/>
                              </w:rPr>
                              <w:t>б отказе в предоставлении муниципальной услуги</w:t>
                            </w:r>
                          </w:p>
                          <w:p w:rsidR="00B1070B" w:rsidRPr="00243100" w:rsidRDefault="00B1070B" w:rsidP="009F4868">
                            <w:pPr>
                              <w:jc w:val="both"/>
                              <w:rPr>
                                <w:sz w:val="19"/>
                                <w:szCs w:val="19"/>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33" style="position:absolute;left:0;text-align:left;margin-left:-40.5pt;margin-top:11.6pt;width:185.45pt;height:40.9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" fillcolor="#ff9" strokeweight="1.5pt">
                <v:textbox style="layout-flow:vertical;mso-layout-flow-alt:bottom-to-top">
                  <w:txbxContent>
                    <w:p w:rsidR="00B1070B" w:rsidRPr="009F4868" w:rsidRDefault="00B1070B" w:rsidP="009F4868">
                      <w:pPr>
                        <w:spacing w:before="120" w:after="120"/>
                        <w:jc w:val="center"/>
                        <w:rPr>
                          <w:rFonts w:ascii="Times New Roman" w:hAnsi="Times New Roman" w:cs="Times New Roman"/>
                          <w:bCs/>
                          <w:smallCaps/>
                          <w:sz w:val="19"/>
                          <w:szCs w:val="19"/>
                        </w:rPr>
                      </w:pPr>
                      <w:r w:rsidRPr="009F4868">
                        <w:rPr>
                          <w:rFonts w:ascii="Times New Roman" w:hAnsi="Times New Roman" w:cs="Times New Roman"/>
                          <w:bCs/>
                          <w:smallCaps/>
                          <w:sz w:val="19"/>
                          <w:szCs w:val="19"/>
                        </w:rPr>
                        <w:t>обжалование решения о</w:t>
                      </w:r>
                      <w:r>
                        <w:rPr>
                          <w:rFonts w:ascii="Times New Roman" w:hAnsi="Times New Roman" w:cs="Times New Roman"/>
                          <w:bCs/>
                          <w:smallCaps/>
                          <w:sz w:val="19"/>
                          <w:szCs w:val="19"/>
                        </w:rPr>
                        <w:t>б отказе в предоставлении муниципальной услуги</w:t>
                      </w:r>
                    </w:p>
                    <w:p w:rsidR="00B1070B" w:rsidRPr="00243100" w:rsidRDefault="00B1070B" w:rsidP="009F4868">
                      <w:pPr>
                        <w:jc w:val="both"/>
                        <w:rPr>
                          <w:sz w:val="19"/>
                          <w:szCs w:val="19"/>
                        </w:rPr>
                      </w:pPr>
                    </w:p>
                  </w:txbxContent>
                </v:textbox>
              </v:rect>
            </w:pict>
          </mc:Fallback>
        </mc:AlternateContent>
      </w: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700224" behindDoc="0" locked="0" layoutInCell="1" allowOverlap="1">
                <wp:simplePos x="0" y="0"/>
                <wp:positionH relativeFrom="column">
                  <wp:posOffset>5029199</wp:posOffset>
                </wp:positionH>
                <wp:positionV relativeFrom="paragraph">
                  <wp:posOffset>41910</wp:posOffset>
                </wp:positionV>
                <wp:extent cx="0" cy="228600"/>
                <wp:effectExtent l="76200" t="0" r="57150" b="571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3.3pt" to="39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K8ZAIAAH0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">
                <v:stroke endarrow="block"/>
              </v:line>
            </w:pict>
          </mc:Fallback>
        </mc:AlternateContent>
      </w:r>
    </w:p>
    <w:p w:rsidR="009F4868" w:rsidRPr="00234FAD" w:rsidRDefault="00C576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1347470</wp:posOffset>
                </wp:positionH>
                <wp:positionV relativeFrom="paragraph">
                  <wp:posOffset>100965</wp:posOffset>
                </wp:positionV>
                <wp:extent cx="4754245" cy="457200"/>
                <wp:effectExtent l="0" t="0" r="27305"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245" cy="457200"/>
                        </a:xfrm>
                        <a:prstGeom prst="rect">
                          <a:avLst/>
                        </a:prstGeom>
                        <a:solidFill>
                          <a:srgbClr val="CCFFFF"/>
                        </a:solidFill>
                        <a:ln w="19050">
                          <a:solidFill>
                            <a:srgbClr val="000000"/>
                          </a:solidFill>
                          <a:miter lim="800000"/>
                          <a:headEnd/>
                          <a:tailEnd/>
                        </a:ln>
                      </wps:spPr>
                      <wps:txbx>
                        <w:txbxContent>
                          <w:p w:rsidR="00B1070B" w:rsidRPr="009F4868" w:rsidRDefault="00B1070B" w:rsidP="009F4868">
                            <w:pPr>
                              <w:spacing w:after="0" w:line="240" w:lineRule="auto"/>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прием, прове</w:t>
                            </w:r>
                            <w:r>
                              <w:rPr>
                                <w:rFonts w:ascii="Times New Roman" w:hAnsi="Times New Roman" w:cs="Times New Roman"/>
                                <w:bCs/>
                                <w:smallCaps/>
                                <w:sz w:val="18"/>
                                <w:szCs w:val="18"/>
                              </w:rPr>
                              <w:t xml:space="preserve">рка и регистрация муниципальным служащим (сотрудником) поступивших от </w:t>
                            </w:r>
                            <w:r w:rsidRPr="009F4868">
                              <w:rPr>
                                <w:rFonts w:ascii="Times New Roman" w:hAnsi="Times New Roman" w:cs="Times New Roman"/>
                                <w:bCs/>
                                <w:smallCaps/>
                                <w:sz w:val="18"/>
                                <w:szCs w:val="18"/>
                              </w:rPr>
                              <w:t>заявителя документов</w:t>
                            </w:r>
                          </w:p>
                          <w:p w:rsidR="00B1070B" w:rsidRPr="00243100" w:rsidRDefault="00B1070B" w:rsidP="009F4868">
                            <w:pPr>
                              <w:spacing w:before="240" w:after="120"/>
                              <w:jc w:val="center"/>
                              <w:rPr>
                                <w:rFonts w:ascii="Arial Black" w:hAnsi="Arial Black" w:cs="Arial Black"/>
                                <w:smallCaps/>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4" type="#_x0000_t202" style="position:absolute;left:0;text-align:left;margin-left:106.1pt;margin-top:7.95pt;width:374.3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" fillcolor="#cff" strokeweight="1.5pt">
                <v:textbox>
                  <w:txbxContent>
                    <w:p w:rsidR="00B1070B" w:rsidRPr="009F4868" w:rsidRDefault="00B1070B" w:rsidP="009F4868">
                      <w:pPr>
                        <w:spacing w:after="0" w:line="240" w:lineRule="auto"/>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прием, прове</w:t>
                      </w:r>
                      <w:r>
                        <w:rPr>
                          <w:rFonts w:ascii="Times New Roman" w:hAnsi="Times New Roman" w:cs="Times New Roman"/>
                          <w:bCs/>
                          <w:smallCaps/>
                          <w:sz w:val="18"/>
                          <w:szCs w:val="18"/>
                        </w:rPr>
                        <w:t xml:space="preserve">рка и регистрация муниципальным служащим (сотрудником) поступивших от </w:t>
                      </w:r>
                      <w:r w:rsidRPr="009F4868">
                        <w:rPr>
                          <w:rFonts w:ascii="Times New Roman" w:hAnsi="Times New Roman" w:cs="Times New Roman"/>
                          <w:bCs/>
                          <w:smallCaps/>
                          <w:sz w:val="18"/>
                          <w:szCs w:val="18"/>
                        </w:rPr>
                        <w:t>заявителя документов</w:t>
                      </w:r>
                    </w:p>
                    <w:p w:rsidR="00B1070B" w:rsidRPr="00243100" w:rsidRDefault="00B1070B" w:rsidP="009F4868">
                      <w:pPr>
                        <w:spacing w:before="240" w:after="120"/>
                        <w:jc w:val="center"/>
                        <w:rPr>
                          <w:rFonts w:ascii="Arial Black" w:hAnsi="Arial Black" w:cs="Arial Black"/>
                          <w:smallCaps/>
                          <w:sz w:val="23"/>
                          <w:szCs w:val="23"/>
                        </w:rPr>
                      </w:pPr>
                    </w:p>
                  </w:txbxContent>
                </v:textbox>
              </v:shape>
            </w:pict>
          </mc:Fallback>
        </mc:AlternateContent>
      </w:r>
    </w:p>
    <w:p w:rsidR="009F4868" w:rsidRPr="00234FAD"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9F4868" w:rsidRPr="00234FAD"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9F4868" w:rsidRPr="00234FAD" w:rsidRDefault="00C576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710464" behindDoc="0" locked="0" layoutInCell="1" allowOverlap="1">
                <wp:simplePos x="0" y="0"/>
                <wp:positionH relativeFrom="column">
                  <wp:posOffset>5471159</wp:posOffset>
                </wp:positionH>
                <wp:positionV relativeFrom="paragraph">
                  <wp:posOffset>54610</wp:posOffset>
                </wp:positionV>
                <wp:extent cx="0" cy="371475"/>
                <wp:effectExtent l="76200" t="0" r="76200" b="476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8pt,4.3pt" to="430.8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" strokeweight="1pt">
                <v:stroke endarrow="block"/>
              </v:line>
            </w:pict>
          </mc:Fallback>
        </mc:AlternateContent>
      </w: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3124199</wp:posOffset>
                </wp:positionH>
                <wp:positionV relativeFrom="paragraph">
                  <wp:posOffset>76835</wp:posOffset>
                </wp:positionV>
                <wp:extent cx="0" cy="342900"/>
                <wp:effectExtent l="76200" t="0" r="76200" b="571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6.05pt" to="246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" strokeweight="1pt">
                <v:stroke endarrow="block"/>
              </v:line>
            </w:pict>
          </mc:Fallback>
        </mc:AlternateContent>
      </w:r>
    </w:p>
    <w:p w:rsidR="009F4868" w:rsidRPr="00234FAD"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9F4868" w:rsidRPr="00234FAD" w:rsidRDefault="00C576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4918710</wp:posOffset>
                </wp:positionH>
                <wp:positionV relativeFrom="paragraph">
                  <wp:posOffset>88265</wp:posOffset>
                </wp:positionV>
                <wp:extent cx="1219200" cy="485775"/>
                <wp:effectExtent l="0" t="0" r="19050" b="28575"/>
                <wp:wrapNone/>
                <wp:docPr id="4"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85775"/>
                        </a:xfrm>
                        <a:prstGeom prst="rect">
                          <a:avLst/>
                        </a:prstGeom>
                        <a:solidFill>
                          <a:srgbClr val="CCFFFF"/>
                        </a:solidFill>
                        <a:ln w="19050">
                          <a:solidFill>
                            <a:srgbClr val="000000"/>
                          </a:solidFill>
                          <a:miter lim="800000"/>
                          <a:headEnd/>
                          <a:tailEnd/>
                        </a:ln>
                      </wps:spPr>
                      <wps:txbx>
                        <w:txbxContent>
                          <w:p w:rsidR="00B1070B" w:rsidRPr="003B308F" w:rsidRDefault="00B1070B" w:rsidP="001D22D1">
                            <w:pPr>
                              <w:spacing w:after="0" w:line="240" w:lineRule="auto"/>
                              <w:jc w:val="center"/>
                              <w:rPr>
                                <w:rFonts w:ascii="Times New Roman" w:hAnsi="Times New Roman" w:cs="Times New Roman"/>
                                <w:bCs/>
                                <w:smallCaps/>
                                <w:sz w:val="18"/>
                                <w:szCs w:val="18"/>
                              </w:rPr>
                            </w:pPr>
                            <w:r>
                              <w:rPr>
                                <w:rFonts w:ascii="Times New Roman" w:hAnsi="Times New Roman" w:cs="Times New Roman"/>
                                <w:bCs/>
                                <w:smallCaps/>
                                <w:sz w:val="18"/>
                                <w:szCs w:val="18"/>
                              </w:rPr>
                              <w:t>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5" type="#_x0000_t202" style="position:absolute;left:0;text-align:left;margin-left:387.3pt;margin-top:6.95pt;width:96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" fillcolor="#cff" strokeweight="1.5pt">
                <v:textbox>
                  <w:txbxContent>
                    <w:p w:rsidR="00B1070B" w:rsidRPr="003B308F" w:rsidRDefault="00B1070B" w:rsidP="001D22D1">
                      <w:pPr>
                        <w:spacing w:after="0" w:line="240" w:lineRule="auto"/>
                        <w:jc w:val="center"/>
                        <w:rPr>
                          <w:rFonts w:ascii="Times New Roman" w:hAnsi="Times New Roman" w:cs="Times New Roman"/>
                          <w:bCs/>
                          <w:smallCaps/>
                          <w:sz w:val="18"/>
                          <w:szCs w:val="18"/>
                        </w:rPr>
                      </w:pPr>
                      <w:r>
                        <w:rPr>
                          <w:rFonts w:ascii="Times New Roman" w:hAnsi="Times New Roman" w:cs="Times New Roman"/>
                          <w:bCs/>
                          <w:smallCaps/>
                          <w:sz w:val="18"/>
                          <w:szCs w:val="18"/>
                        </w:rPr>
                        <w:t>Наличие оснований для отказа</w:t>
                      </w:r>
                    </w:p>
                  </w:txbxContent>
                </v:textbox>
              </v:shape>
            </w:pict>
          </mc:Fallback>
        </mc:AlternateContent>
      </w:r>
      <w:r>
        <w:rPr>
          <w:rFonts w:ascii="Times New Roman" w:eastAsia="Times New Roman" w:hAnsi="Times New Roman" w:cs="Times New Roman"/>
          <w:noProof/>
          <w:color w:val="000000"/>
          <w:spacing w:val="-5"/>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1985010</wp:posOffset>
                </wp:positionH>
                <wp:positionV relativeFrom="paragraph">
                  <wp:posOffset>88265</wp:posOffset>
                </wp:positionV>
                <wp:extent cx="2400300" cy="485775"/>
                <wp:effectExtent l="0" t="0" r="19050" b="2857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85775"/>
                        </a:xfrm>
                        <a:prstGeom prst="rect">
                          <a:avLst/>
                        </a:prstGeom>
                        <a:solidFill>
                          <a:srgbClr val="CCFFFF"/>
                        </a:solidFill>
                        <a:ln w="19050">
                          <a:solidFill>
                            <a:srgbClr val="000000"/>
                          </a:solidFill>
                          <a:miter lim="800000"/>
                          <a:headEnd/>
                          <a:tailEnd/>
                        </a:ln>
                      </wps:spPr>
                      <wps:txbx>
                        <w:txbxContent>
                          <w:p w:rsidR="00B1070B" w:rsidRPr="003B308F" w:rsidRDefault="00B1070B" w:rsidP="003B308F">
                            <w:pPr>
                              <w:spacing w:after="0" w:line="240" w:lineRule="auto"/>
                              <w:jc w:val="center"/>
                              <w:rPr>
                                <w:rFonts w:ascii="Times New Roman" w:hAnsi="Times New Roman" w:cs="Times New Roman"/>
                                <w:bCs/>
                                <w:smallCaps/>
                                <w:sz w:val="18"/>
                                <w:szCs w:val="18"/>
                              </w:rPr>
                            </w:pPr>
                            <w:r w:rsidRPr="003B308F">
                              <w:rPr>
                                <w:rFonts w:ascii="Times New Roman" w:hAnsi="Times New Roman" w:cs="Times New Roman"/>
                                <w:bCs/>
                                <w:smallCaps/>
                                <w:sz w:val="18"/>
                                <w:szCs w:val="18"/>
                              </w:rPr>
                              <w:t xml:space="preserve">обработка и предварительное </w:t>
                            </w:r>
                            <w:r>
                              <w:rPr>
                                <w:rFonts w:ascii="Times New Roman" w:hAnsi="Times New Roman" w:cs="Times New Roman"/>
                                <w:bCs/>
                                <w:smallCaps/>
                                <w:sz w:val="18"/>
                                <w:szCs w:val="18"/>
                              </w:rPr>
                              <w:t>р</w:t>
                            </w:r>
                            <w:r w:rsidRPr="003B308F">
                              <w:rPr>
                                <w:rFonts w:ascii="Times New Roman" w:hAnsi="Times New Roman" w:cs="Times New Roman"/>
                                <w:bCs/>
                                <w:smallCaps/>
                                <w:sz w:val="18"/>
                                <w:szCs w:val="18"/>
                              </w:rPr>
                              <w:t>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56.3pt;margin-top:6.95pt;width:189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" fillcolor="#cff" strokeweight="1.5pt">
                <v:textbox>
                  <w:txbxContent>
                    <w:p w:rsidR="00B1070B" w:rsidRPr="003B308F" w:rsidRDefault="00B1070B" w:rsidP="003B308F">
                      <w:pPr>
                        <w:spacing w:after="0" w:line="240" w:lineRule="auto"/>
                        <w:jc w:val="center"/>
                        <w:rPr>
                          <w:rFonts w:ascii="Times New Roman" w:hAnsi="Times New Roman" w:cs="Times New Roman"/>
                          <w:bCs/>
                          <w:smallCaps/>
                          <w:sz w:val="18"/>
                          <w:szCs w:val="18"/>
                        </w:rPr>
                      </w:pPr>
                      <w:r w:rsidRPr="003B308F">
                        <w:rPr>
                          <w:rFonts w:ascii="Times New Roman" w:hAnsi="Times New Roman" w:cs="Times New Roman"/>
                          <w:bCs/>
                          <w:smallCaps/>
                          <w:sz w:val="18"/>
                          <w:szCs w:val="18"/>
                        </w:rPr>
                        <w:t xml:space="preserve">обработка и предварительное </w:t>
                      </w:r>
                      <w:r>
                        <w:rPr>
                          <w:rFonts w:ascii="Times New Roman" w:hAnsi="Times New Roman" w:cs="Times New Roman"/>
                          <w:bCs/>
                          <w:smallCaps/>
                          <w:sz w:val="18"/>
                          <w:szCs w:val="18"/>
                        </w:rPr>
                        <w:t>р</w:t>
                      </w:r>
                      <w:r w:rsidRPr="003B308F">
                        <w:rPr>
                          <w:rFonts w:ascii="Times New Roman" w:hAnsi="Times New Roman" w:cs="Times New Roman"/>
                          <w:bCs/>
                          <w:smallCaps/>
                          <w:sz w:val="18"/>
                          <w:szCs w:val="18"/>
                        </w:rPr>
                        <w:t>ассмотрение документов</w:t>
                      </w:r>
                    </w:p>
                  </w:txbxContent>
                </v:textbox>
              </v:shape>
            </w:pict>
          </mc:Fallback>
        </mc:AlternateContent>
      </w:r>
    </w:p>
    <w:p w:rsidR="009F4868" w:rsidRPr="00234FAD"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9F4868" w:rsidRPr="00234FAD"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9F4868" w:rsidRPr="00234FAD" w:rsidRDefault="00C576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677696" behindDoc="0" locked="0" layoutInCell="1" allowOverlap="1">
                <wp:simplePos x="0" y="0"/>
                <wp:positionH relativeFrom="column">
                  <wp:posOffset>401319</wp:posOffset>
                </wp:positionH>
                <wp:positionV relativeFrom="paragraph">
                  <wp:posOffset>63500</wp:posOffset>
                </wp:positionV>
                <wp:extent cx="0" cy="4551045"/>
                <wp:effectExtent l="76200" t="0" r="57150" b="5905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10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6pt,5pt" to="31.6pt,3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" strokeweight="1pt">
                <v:stroke endarrow="block"/>
              </v:line>
            </w:pict>
          </mc:Fallback>
        </mc:AlternateContent>
      </w: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676672" behindDoc="0" locked="0" layoutInCell="1" allowOverlap="1">
                <wp:simplePos x="0" y="0"/>
                <wp:positionH relativeFrom="column">
                  <wp:posOffset>2289809</wp:posOffset>
                </wp:positionH>
                <wp:positionV relativeFrom="paragraph">
                  <wp:posOffset>67310</wp:posOffset>
                </wp:positionV>
                <wp:extent cx="0" cy="1609725"/>
                <wp:effectExtent l="76200" t="0" r="76200" b="4762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97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3pt,5.3pt" to="180.3pt,1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" strokeweight="1pt">
                <v:stroke endarrow="block"/>
              </v:line>
            </w:pict>
          </mc:Fallback>
        </mc:AlternateContent>
      </w:r>
      <w:r>
        <w:rPr>
          <w:rFonts w:ascii="Times New Roman" w:eastAsia="Times New Roman" w:hAnsi="Times New Roman" w:cs="Times New Roman"/>
          <w:noProof/>
          <w:color w:val="000000"/>
          <w:spacing w:val="-5"/>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5490210</wp:posOffset>
                </wp:positionH>
                <wp:positionV relativeFrom="paragraph">
                  <wp:posOffset>67310</wp:posOffset>
                </wp:positionV>
                <wp:extent cx="9525" cy="2057400"/>
                <wp:effectExtent l="38100" t="0" r="66675"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574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3pt,5.3pt" to="433.05pt,1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" strokeweight="1pt">
                <v:stroke endarrow="block"/>
              </v:line>
            </w:pict>
          </mc:Fallback>
        </mc:AlternateContent>
      </w: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704320" behindDoc="0" locked="0" layoutInCell="1" allowOverlap="1">
                <wp:simplePos x="0" y="0"/>
                <wp:positionH relativeFrom="column">
                  <wp:posOffset>4080509</wp:posOffset>
                </wp:positionH>
                <wp:positionV relativeFrom="paragraph">
                  <wp:posOffset>67310</wp:posOffset>
                </wp:positionV>
                <wp:extent cx="0" cy="561975"/>
                <wp:effectExtent l="76200" t="0" r="76200" b="476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1.3pt,5.3pt" to="321.3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" strokeweight="1pt">
                <v:stroke endarrow="block"/>
              </v:line>
            </w:pict>
          </mc:Fallback>
        </mc:AlternateContent>
      </w:r>
    </w:p>
    <w:p w:rsidR="003B308F" w:rsidRPr="00234FAD" w:rsidRDefault="001D22D1" w:rsidP="001D22D1">
      <w:pPr>
        <w:shd w:val="clear" w:color="auto" w:fill="FFFFFF"/>
        <w:tabs>
          <w:tab w:val="left" w:pos="331"/>
          <w:tab w:val="left" w:pos="9075"/>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sidRPr="00234FAD">
        <w:rPr>
          <w:rFonts w:ascii="Times New Roman" w:eastAsia="Times New Roman" w:hAnsi="Times New Roman" w:cs="Times New Roman"/>
          <w:color w:val="000000"/>
          <w:spacing w:val="-5"/>
          <w:sz w:val="24"/>
          <w:szCs w:val="24"/>
          <w:lang w:eastAsia="ar-SA"/>
        </w:rPr>
        <w:tab/>
      </w:r>
    </w:p>
    <w:p w:rsidR="003B308F" w:rsidRPr="00234FAD" w:rsidRDefault="003B308F"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3B308F" w:rsidRPr="00234FAD" w:rsidRDefault="00C576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2842260</wp:posOffset>
                </wp:positionH>
                <wp:positionV relativeFrom="paragraph">
                  <wp:posOffset>122555</wp:posOffset>
                </wp:positionV>
                <wp:extent cx="2400300" cy="485775"/>
                <wp:effectExtent l="0" t="0" r="19050" b="28575"/>
                <wp:wrapNone/>
                <wp:docPr id="1"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85775"/>
                        </a:xfrm>
                        <a:prstGeom prst="rect">
                          <a:avLst/>
                        </a:prstGeom>
                        <a:solidFill>
                          <a:srgbClr val="CCFFFF"/>
                        </a:solidFill>
                        <a:ln w="19050">
                          <a:solidFill>
                            <a:srgbClr val="000000"/>
                          </a:solidFill>
                          <a:miter lim="800000"/>
                          <a:headEnd/>
                          <a:tailEnd/>
                        </a:ln>
                      </wps:spPr>
                      <wps:txbx>
                        <w:txbxContent>
                          <w:p w:rsidR="00B1070B" w:rsidRPr="003B308F" w:rsidRDefault="00B1070B" w:rsidP="003B308F">
                            <w:pPr>
                              <w:spacing w:after="0" w:line="240" w:lineRule="auto"/>
                              <w:jc w:val="center"/>
                              <w:rPr>
                                <w:rFonts w:ascii="Times New Roman" w:hAnsi="Times New Roman" w:cs="Times New Roman"/>
                                <w:bCs/>
                                <w:smallCaps/>
                                <w:sz w:val="18"/>
                                <w:szCs w:val="18"/>
                              </w:rPr>
                            </w:pPr>
                            <w:r>
                              <w:rPr>
                                <w:rFonts w:ascii="Times New Roman" w:hAnsi="Times New Roman" w:cs="Times New Roman"/>
                                <w:bCs/>
                                <w:smallCaps/>
                                <w:sz w:val="18"/>
                                <w:szCs w:val="18"/>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223.8pt;margin-top:9.65pt;width:189pt;height: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" fillcolor="#cff" strokeweight="1.5pt">
                <v:textbox>
                  <w:txbxContent>
                    <w:p w:rsidR="00B1070B" w:rsidRPr="003B308F" w:rsidRDefault="00B1070B" w:rsidP="003B308F">
                      <w:pPr>
                        <w:spacing w:after="0" w:line="240" w:lineRule="auto"/>
                        <w:jc w:val="center"/>
                        <w:rPr>
                          <w:rFonts w:ascii="Times New Roman" w:hAnsi="Times New Roman" w:cs="Times New Roman"/>
                          <w:bCs/>
                          <w:smallCaps/>
                          <w:sz w:val="18"/>
                          <w:szCs w:val="18"/>
                        </w:rPr>
                      </w:pPr>
                      <w:r>
                        <w:rPr>
                          <w:rFonts w:ascii="Times New Roman" w:hAnsi="Times New Roman" w:cs="Times New Roman"/>
                          <w:bCs/>
                          <w:smallCaps/>
                          <w:sz w:val="18"/>
                          <w:szCs w:val="18"/>
                        </w:rPr>
                        <w:t>формирование и направление межведомственных запросов</w:t>
                      </w:r>
                    </w:p>
                  </w:txbxContent>
                </v:textbox>
              </v:shape>
            </w:pict>
          </mc:Fallback>
        </mc:AlternateContent>
      </w:r>
    </w:p>
    <w:p w:rsidR="003B308F" w:rsidRPr="00234FAD" w:rsidRDefault="003B308F"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3B308F" w:rsidRPr="00234FAD" w:rsidRDefault="003B308F"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3B308F" w:rsidRPr="00234FAD" w:rsidRDefault="00C576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mc:AlternateContent>
          <mc:Choice Requires="wps">
            <w:drawing>
              <wp:anchor distT="0" distB="0" distL="114299" distR="114299" simplePos="0" relativeHeight="251712512" behindDoc="0" locked="0" layoutInCell="1" allowOverlap="1">
                <wp:simplePos x="0" y="0"/>
                <wp:positionH relativeFrom="column">
                  <wp:posOffset>4080509</wp:posOffset>
                </wp:positionH>
                <wp:positionV relativeFrom="paragraph">
                  <wp:posOffset>101600</wp:posOffset>
                </wp:positionV>
                <wp:extent cx="0" cy="561975"/>
                <wp:effectExtent l="76200" t="0" r="76200" b="476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1.3pt,8pt" to="321.3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" strokeweight="1pt">
                <v:stroke endarrow="block"/>
              </v:line>
            </w:pict>
          </mc:Fallback>
        </mc:AlternateContent>
      </w:r>
    </w:p>
    <w:p w:rsidR="003B308F" w:rsidRPr="00234FAD" w:rsidRDefault="003B308F"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3B308F" w:rsidRPr="00234FAD" w:rsidRDefault="003B308F"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9F4868" w:rsidRPr="00234FAD" w:rsidRDefault="00C576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453390</wp:posOffset>
                </wp:positionH>
                <wp:positionV relativeFrom="paragraph">
                  <wp:posOffset>156210</wp:posOffset>
                </wp:positionV>
                <wp:extent cx="5687060" cy="1266825"/>
                <wp:effectExtent l="0" t="0" r="27940"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060" cy="1266825"/>
                        </a:xfrm>
                        <a:prstGeom prst="rect">
                          <a:avLst/>
                        </a:prstGeom>
                        <a:solidFill>
                          <a:srgbClr val="CCFFFF"/>
                        </a:solidFill>
                        <a:ln w="19050">
                          <a:solidFill>
                            <a:srgbClr val="000000"/>
                          </a:solidFill>
                          <a:miter lim="800000"/>
                          <a:headEnd/>
                          <a:tailEnd/>
                        </a:ln>
                      </wps:spPr>
                      <wps:txbx>
                        <w:txbxContent>
                          <w:p w:rsidR="00B1070B" w:rsidRPr="009F4868" w:rsidRDefault="00B1070B" w:rsidP="009F4868">
                            <w:pPr>
                              <w:spacing w:after="0" w:line="240" w:lineRule="auto"/>
                              <w:jc w:val="center"/>
                              <w:rPr>
                                <w:rFonts w:ascii="Times New Roman" w:hAnsi="Times New Roman" w:cs="Times New Roman"/>
                                <w:bCs/>
                                <w:smallCaps/>
                                <w:sz w:val="24"/>
                                <w:szCs w:val="24"/>
                              </w:rPr>
                            </w:pP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rsidR="00B1070B" w:rsidRPr="00243100" w:rsidRDefault="00B1070B" w:rsidP="009F4868">
                            <w:pPr>
                              <w:jc w:val="cente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8" type="#_x0000_t202" style="position:absolute;left:0;text-align:left;margin-left:35.7pt;margin-top:12.3pt;width:447.8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" fillcolor="#cff" strokeweight="1.5pt">
                <v:textbox>
                  <w:txbxContent>
                    <w:p w:rsidR="00B1070B" w:rsidRPr="009F4868" w:rsidRDefault="00B1070B" w:rsidP="009F4868">
                      <w:pPr>
                        <w:spacing w:after="0" w:line="240" w:lineRule="auto"/>
                        <w:jc w:val="center"/>
                        <w:rPr>
                          <w:rFonts w:ascii="Times New Roman" w:hAnsi="Times New Roman" w:cs="Times New Roman"/>
                          <w:bCs/>
                          <w:smallCaps/>
                          <w:sz w:val="24"/>
                          <w:szCs w:val="24"/>
                        </w:rPr>
                      </w:pP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rsidR="00B1070B" w:rsidRPr="00243100" w:rsidRDefault="00B1070B" w:rsidP="009F4868">
                      <w:pPr>
                        <w:jc w:val="center"/>
                        <w:rPr>
                          <w:smallCaps/>
                          <w:spacing w:val="60"/>
                          <w:sz w:val="19"/>
                          <w:szCs w:val="19"/>
                        </w:rPr>
                      </w:pPr>
                    </w:p>
                  </w:txbxContent>
                </v:textbox>
              </v:shape>
            </w:pict>
          </mc:Fallback>
        </mc:AlternateContent>
      </w:r>
    </w:p>
    <w:p w:rsidR="009F4868" w:rsidRPr="00234FAD" w:rsidRDefault="009F4868" w:rsidP="009F4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9F4868" w:rsidRPr="00234FAD" w:rsidRDefault="009F4868" w:rsidP="009F4868">
      <w:pPr>
        <w:autoSpaceDE w:val="0"/>
        <w:autoSpaceDN w:val="0"/>
        <w:adjustRightInd w:val="0"/>
        <w:spacing w:after="0" w:line="240" w:lineRule="auto"/>
        <w:ind w:left="4500"/>
        <w:jc w:val="both"/>
        <w:rPr>
          <w:rFonts w:ascii="Times New Roman" w:eastAsia="Times New Roman" w:hAnsi="Times New Roman" w:cs="Times New Roman"/>
          <w:bCs/>
          <w:sz w:val="24"/>
          <w:szCs w:val="24"/>
          <w:lang w:eastAsia="ru-RU"/>
        </w:rPr>
      </w:pPr>
    </w:p>
    <w:p w:rsidR="009F4868" w:rsidRPr="00234FAD" w:rsidRDefault="00C57668" w:rsidP="009F4868">
      <w:pPr>
        <w:autoSpaceDE w:val="0"/>
        <w:autoSpaceDN w:val="0"/>
        <w:adjustRightInd w:val="0"/>
        <w:spacing w:after="0" w:line="240" w:lineRule="auto"/>
        <w:ind w:left="450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943610</wp:posOffset>
                </wp:positionH>
                <wp:positionV relativeFrom="paragraph">
                  <wp:posOffset>111125</wp:posOffset>
                </wp:positionV>
                <wp:extent cx="2343150" cy="554990"/>
                <wp:effectExtent l="0" t="0" r="19050" b="1651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554990"/>
                        </a:xfrm>
                        <a:prstGeom prst="rect">
                          <a:avLst/>
                        </a:prstGeom>
                        <a:solidFill>
                          <a:srgbClr val="FFFFFF"/>
                        </a:solidFill>
                        <a:ln w="19050">
                          <a:solidFill>
                            <a:srgbClr val="000000"/>
                          </a:solidFill>
                          <a:miter lim="800000"/>
                          <a:headEnd/>
                          <a:tailEnd/>
                        </a:ln>
                      </wps:spPr>
                      <wps:txbx>
                        <w:txbxContent>
                          <w:p w:rsidR="00B1070B" w:rsidRPr="009F4868" w:rsidRDefault="00B1070B" w:rsidP="003B308F">
                            <w:pPr>
                              <w:shd w:val="clear" w:color="auto" w:fill="CCFFCC"/>
                              <w:spacing w:after="0"/>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о</w:t>
                            </w:r>
                            <w:r>
                              <w:rPr>
                                <w:rFonts w:ascii="Times New Roman" w:hAnsi="Times New Roman" w:cs="Times New Roman"/>
                                <w:bCs/>
                                <w:smallCaps/>
                                <w:sz w:val="18"/>
                                <w:szCs w:val="18"/>
                              </w:rPr>
                              <w:t xml:space="preserve">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9" type="#_x0000_t202" style="position:absolute;left:0;text-align:left;margin-left:74.3pt;margin-top:8.75pt;width:184.5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" strokeweight="1.5pt">
                <v:textbox>
                  <w:txbxContent>
                    <w:p w:rsidR="00B1070B" w:rsidRPr="009F4868" w:rsidRDefault="00B1070B" w:rsidP="003B308F">
                      <w:pPr>
                        <w:shd w:val="clear" w:color="auto" w:fill="CCFFCC"/>
                        <w:spacing w:after="0"/>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о</w:t>
                      </w:r>
                      <w:r>
                        <w:rPr>
                          <w:rFonts w:ascii="Times New Roman" w:hAnsi="Times New Roman" w:cs="Times New Roman"/>
                          <w:bCs/>
                          <w:smallCaps/>
                          <w:sz w:val="18"/>
                          <w:szCs w:val="18"/>
                        </w:rPr>
                        <w:t xml:space="preserve"> предоставлении услуги</w:t>
                      </w:r>
                    </w:p>
                  </w:txbxContent>
                </v:textbox>
              </v:shape>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3813810</wp:posOffset>
                </wp:positionH>
                <wp:positionV relativeFrom="paragraph">
                  <wp:posOffset>115570</wp:posOffset>
                </wp:positionV>
                <wp:extent cx="2247900" cy="5549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54990"/>
                        </a:xfrm>
                        <a:prstGeom prst="rect">
                          <a:avLst/>
                        </a:prstGeom>
                        <a:solidFill>
                          <a:srgbClr val="FFFFFF"/>
                        </a:solidFill>
                        <a:ln w="19050">
                          <a:solidFill>
                            <a:srgbClr val="000000"/>
                          </a:solidFill>
                          <a:miter lim="800000"/>
                          <a:headEnd/>
                          <a:tailEnd/>
                        </a:ln>
                      </wps:spPr>
                      <wps:txbx>
                        <w:txbxContent>
                          <w:p w:rsidR="00B1070B" w:rsidRPr="009F4868" w:rsidRDefault="00B1070B" w:rsidP="009F4868">
                            <w:pPr>
                              <w:shd w:val="clear" w:color="auto" w:fill="CCFFCC"/>
                              <w:spacing w:after="0"/>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об отказе</w:t>
                            </w:r>
                          </w:p>
                          <w:p w:rsidR="00B1070B" w:rsidRPr="009F4868" w:rsidRDefault="00B1070B" w:rsidP="009F4868">
                            <w:pPr>
                              <w:shd w:val="clear" w:color="auto" w:fill="CCFFCC"/>
                              <w:spacing w:after="0"/>
                              <w:jc w:val="center"/>
                              <w:rPr>
                                <w:rFonts w:ascii="Times New Roman" w:hAnsi="Times New Roman" w:cs="Times New Roman"/>
                                <w:bCs/>
                                <w:smallCaps/>
                                <w:sz w:val="18"/>
                                <w:szCs w:val="18"/>
                              </w:rPr>
                            </w:pPr>
                            <w:r>
                              <w:rPr>
                                <w:rFonts w:ascii="Times New Roman" w:hAnsi="Times New Roman" w:cs="Times New Roman"/>
                                <w:bCs/>
                                <w:smallCaps/>
                                <w:sz w:val="18"/>
                                <w:szCs w:val="18"/>
                              </w:rPr>
                              <w:t>в предоставлении услуги</w:t>
                            </w:r>
                          </w:p>
                          <w:p w:rsidR="00B1070B" w:rsidRPr="00243100" w:rsidRDefault="00B1070B" w:rsidP="009F4868">
                            <w:pPr>
                              <w:shd w:val="clear" w:color="auto" w:fill="CCFFCC"/>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40" type="#_x0000_t202" style="position:absolute;left:0;text-align:left;margin-left:300.3pt;margin-top:9.1pt;width:177pt;height:4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" strokeweight="1.5pt">
                <v:textbox>
                  <w:txbxContent>
                    <w:p w:rsidR="00B1070B" w:rsidRPr="009F4868" w:rsidRDefault="00B1070B" w:rsidP="009F4868">
                      <w:pPr>
                        <w:shd w:val="clear" w:color="auto" w:fill="CCFFCC"/>
                        <w:spacing w:after="0"/>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об отказе</w:t>
                      </w:r>
                    </w:p>
                    <w:p w:rsidR="00B1070B" w:rsidRPr="009F4868" w:rsidRDefault="00B1070B" w:rsidP="009F4868">
                      <w:pPr>
                        <w:shd w:val="clear" w:color="auto" w:fill="CCFFCC"/>
                        <w:spacing w:after="0"/>
                        <w:jc w:val="center"/>
                        <w:rPr>
                          <w:rFonts w:ascii="Times New Roman" w:hAnsi="Times New Roman" w:cs="Times New Roman"/>
                          <w:bCs/>
                          <w:smallCaps/>
                          <w:sz w:val="18"/>
                          <w:szCs w:val="18"/>
                        </w:rPr>
                      </w:pPr>
                      <w:r>
                        <w:rPr>
                          <w:rFonts w:ascii="Times New Roman" w:hAnsi="Times New Roman" w:cs="Times New Roman"/>
                          <w:bCs/>
                          <w:smallCaps/>
                          <w:sz w:val="18"/>
                          <w:szCs w:val="18"/>
                        </w:rPr>
                        <w:t>в предоставлении услуги</w:t>
                      </w:r>
                    </w:p>
                    <w:p w:rsidR="00B1070B" w:rsidRPr="00243100" w:rsidRDefault="00B1070B" w:rsidP="009F4868">
                      <w:pPr>
                        <w:shd w:val="clear" w:color="auto" w:fill="CCFFCC"/>
                        <w:jc w:val="center"/>
                        <w:rPr>
                          <w:sz w:val="23"/>
                          <w:szCs w:val="23"/>
                        </w:rPr>
                      </w:pPr>
                    </w:p>
                  </w:txbxContent>
                </v:textbox>
              </v:shape>
            </w:pict>
          </mc:Fallback>
        </mc:AlternateContent>
      </w:r>
    </w:p>
    <w:p w:rsidR="009F4868" w:rsidRPr="00234FAD" w:rsidRDefault="009F4868" w:rsidP="009F4868">
      <w:pPr>
        <w:autoSpaceDE w:val="0"/>
        <w:autoSpaceDN w:val="0"/>
        <w:adjustRightInd w:val="0"/>
        <w:spacing w:after="0" w:line="240" w:lineRule="auto"/>
        <w:ind w:left="4500"/>
        <w:jc w:val="both"/>
        <w:rPr>
          <w:rFonts w:ascii="Times New Roman" w:eastAsia="Times New Roman" w:hAnsi="Times New Roman" w:cs="Times New Roman"/>
          <w:bCs/>
          <w:sz w:val="24"/>
          <w:szCs w:val="24"/>
          <w:lang w:eastAsia="ru-RU"/>
        </w:rPr>
      </w:pPr>
    </w:p>
    <w:p w:rsidR="009F4868" w:rsidRPr="00234FAD" w:rsidRDefault="009F4868" w:rsidP="009F4868">
      <w:pPr>
        <w:autoSpaceDE w:val="0"/>
        <w:autoSpaceDN w:val="0"/>
        <w:adjustRightInd w:val="0"/>
        <w:spacing w:after="0" w:line="240" w:lineRule="auto"/>
        <w:ind w:left="4500"/>
        <w:jc w:val="both"/>
        <w:rPr>
          <w:rFonts w:ascii="Times New Roman" w:eastAsia="Times New Roman" w:hAnsi="Times New Roman" w:cs="Times New Roman"/>
          <w:bCs/>
          <w:sz w:val="24"/>
          <w:szCs w:val="24"/>
          <w:lang w:eastAsia="ru-RU"/>
        </w:rPr>
      </w:pPr>
    </w:p>
    <w:p w:rsidR="009F4868" w:rsidRPr="00234FAD" w:rsidRDefault="009F4868" w:rsidP="009F4868">
      <w:pPr>
        <w:autoSpaceDE w:val="0"/>
        <w:autoSpaceDN w:val="0"/>
        <w:adjustRightInd w:val="0"/>
        <w:spacing w:after="0" w:line="240" w:lineRule="auto"/>
        <w:ind w:left="4500"/>
        <w:jc w:val="both"/>
        <w:rPr>
          <w:rFonts w:ascii="Times New Roman" w:eastAsia="Times New Roman" w:hAnsi="Times New Roman" w:cs="Times New Roman"/>
          <w:bCs/>
          <w:sz w:val="24"/>
          <w:szCs w:val="24"/>
          <w:lang w:eastAsia="ru-RU"/>
        </w:rPr>
      </w:pPr>
    </w:p>
    <w:p w:rsidR="009F4868" w:rsidRPr="00234FAD" w:rsidRDefault="00C57668" w:rsidP="009F4868">
      <w:pPr>
        <w:autoSpaceDE w:val="0"/>
        <w:autoSpaceDN w:val="0"/>
        <w:adjustRightInd w:val="0"/>
        <w:spacing w:after="0" w:line="240" w:lineRule="auto"/>
        <w:ind w:left="450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299" distR="114299" simplePos="0" relativeHeight="251683840" behindDoc="0" locked="0" layoutInCell="1" allowOverlap="1">
                <wp:simplePos x="0" y="0"/>
                <wp:positionH relativeFrom="column">
                  <wp:posOffset>979169</wp:posOffset>
                </wp:positionH>
                <wp:positionV relativeFrom="paragraph">
                  <wp:posOffset>41275</wp:posOffset>
                </wp:positionV>
                <wp:extent cx="0" cy="792480"/>
                <wp:effectExtent l="76200" t="0" r="57150" b="6477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1pt,3.25pt" to="77.1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">
                <v:stroke endarrow="block"/>
              </v:line>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5507990</wp:posOffset>
                </wp:positionH>
                <wp:positionV relativeFrom="paragraph">
                  <wp:posOffset>24130</wp:posOffset>
                </wp:positionV>
                <wp:extent cx="8890" cy="810895"/>
                <wp:effectExtent l="57150" t="0" r="67310" b="6540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810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7pt,1.9pt" to="434.4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">
                <v:stroke endarrow="block"/>
              </v:line>
            </w:pict>
          </mc:Fallback>
        </mc:AlternateContent>
      </w:r>
    </w:p>
    <w:p w:rsidR="009F4868" w:rsidRPr="00234FAD" w:rsidRDefault="009F4868" w:rsidP="009F4868">
      <w:pPr>
        <w:autoSpaceDE w:val="0"/>
        <w:autoSpaceDN w:val="0"/>
        <w:adjustRightInd w:val="0"/>
        <w:spacing w:after="0" w:line="240" w:lineRule="auto"/>
        <w:ind w:left="4500"/>
        <w:jc w:val="both"/>
        <w:rPr>
          <w:rFonts w:ascii="Times New Roman" w:eastAsia="Times New Roman" w:hAnsi="Times New Roman" w:cs="Times New Roman"/>
          <w:bCs/>
          <w:sz w:val="24"/>
          <w:szCs w:val="24"/>
          <w:lang w:eastAsia="ru-RU"/>
        </w:rPr>
      </w:pPr>
    </w:p>
    <w:p w:rsidR="009F4868" w:rsidRPr="00234FAD" w:rsidRDefault="009F4868" w:rsidP="009F4868">
      <w:pPr>
        <w:autoSpaceDE w:val="0"/>
        <w:autoSpaceDN w:val="0"/>
        <w:adjustRightInd w:val="0"/>
        <w:spacing w:after="0" w:line="240" w:lineRule="auto"/>
        <w:ind w:left="4500"/>
        <w:jc w:val="both"/>
        <w:rPr>
          <w:rFonts w:ascii="Times New Roman" w:eastAsia="Times New Roman" w:hAnsi="Times New Roman" w:cs="Times New Roman"/>
          <w:bCs/>
          <w:sz w:val="24"/>
          <w:szCs w:val="24"/>
          <w:lang w:eastAsia="ru-RU"/>
        </w:rPr>
      </w:pPr>
    </w:p>
    <w:p w:rsidR="009F4868" w:rsidRPr="00234FAD" w:rsidRDefault="00C57668" w:rsidP="009F4868">
      <w:pPr>
        <w:autoSpaceDE w:val="0"/>
        <w:autoSpaceDN w:val="0"/>
        <w:adjustRightInd w:val="0"/>
        <w:spacing w:after="0" w:line="240" w:lineRule="auto"/>
        <w:ind w:left="450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504190</wp:posOffset>
                </wp:positionH>
                <wp:positionV relativeFrom="paragraph">
                  <wp:posOffset>102235</wp:posOffset>
                </wp:positionV>
                <wp:extent cx="5829300" cy="800100"/>
                <wp:effectExtent l="0" t="0" r="19050" b="19050"/>
                <wp:wrapNone/>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00100"/>
                        </a:xfrm>
                        <a:prstGeom prst="rect">
                          <a:avLst/>
                        </a:prstGeom>
                        <a:solidFill>
                          <a:srgbClr val="CCFFFF"/>
                        </a:solidFill>
                        <a:ln w="12700">
                          <a:solidFill>
                            <a:srgbClr val="000000"/>
                          </a:solidFill>
                          <a:miter lim="800000"/>
                          <a:headEnd/>
                          <a:tailEnd/>
                        </a:ln>
                      </wps:spPr>
                      <wps:txbx>
                        <w:txbxContent>
                          <w:p w:rsidR="00B1070B" w:rsidRPr="009F4868" w:rsidRDefault="00B1070B" w:rsidP="009F4868">
                            <w:pPr>
                              <w:jc w:val="center"/>
                              <w:rPr>
                                <w:rFonts w:ascii="Times New Roman" w:hAnsi="Times New Roman" w:cs="Times New Roman"/>
                                <w:smallCaps/>
                                <w:spacing w:val="80"/>
                                <w:sz w:val="23"/>
                                <w:szCs w:val="23"/>
                              </w:rPr>
                            </w:pPr>
                            <w:r>
                              <w:rPr>
                                <w:rFonts w:ascii="Times New Roman" w:hAnsi="Times New Roman" w:cs="Times New Roman"/>
                                <w:smallCaps/>
                                <w:spacing w:val="80"/>
                                <w:sz w:val="23"/>
                                <w:szCs w:val="23"/>
                              </w:rPr>
                              <w:t>подготовка и выдача результата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7" o:spid="_x0000_s1041" type="#_x0000_t202" style="position:absolute;left:0;text-align:left;margin-left:39.7pt;margin-top:8.05pt;width:459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" fillcolor="#cff" strokeweight="1pt">
                <v:textbox>
                  <w:txbxContent>
                    <w:p w:rsidR="00B1070B" w:rsidRPr="009F4868" w:rsidRDefault="00B1070B" w:rsidP="009F4868">
                      <w:pPr>
                        <w:jc w:val="center"/>
                        <w:rPr>
                          <w:rFonts w:ascii="Times New Roman" w:hAnsi="Times New Roman" w:cs="Times New Roman"/>
                          <w:smallCaps/>
                          <w:spacing w:val="80"/>
                          <w:sz w:val="23"/>
                          <w:szCs w:val="23"/>
                        </w:rPr>
                      </w:pPr>
                      <w:r>
                        <w:rPr>
                          <w:rFonts w:ascii="Times New Roman" w:hAnsi="Times New Roman" w:cs="Times New Roman"/>
                          <w:smallCaps/>
                          <w:spacing w:val="80"/>
                          <w:sz w:val="23"/>
                          <w:szCs w:val="23"/>
                        </w:rPr>
                        <w:t>подготовка и выдача результата</w:t>
                      </w:r>
                    </w:p>
                  </w:txbxContent>
                </v:textbox>
              </v:shape>
            </w:pict>
          </mc:Fallback>
        </mc:AlternateContent>
      </w:r>
    </w:p>
    <w:p w:rsidR="009F4868" w:rsidRPr="00234FAD" w:rsidRDefault="009F4868" w:rsidP="009F4868">
      <w:pPr>
        <w:autoSpaceDE w:val="0"/>
        <w:autoSpaceDN w:val="0"/>
        <w:adjustRightInd w:val="0"/>
        <w:spacing w:after="0" w:line="240" w:lineRule="auto"/>
        <w:ind w:left="4500"/>
        <w:jc w:val="both"/>
        <w:rPr>
          <w:rFonts w:ascii="Times New Roman" w:eastAsia="Times New Roman" w:hAnsi="Times New Roman" w:cs="Times New Roman"/>
          <w:bCs/>
          <w:sz w:val="24"/>
          <w:szCs w:val="24"/>
          <w:lang w:eastAsia="ru-RU"/>
        </w:rPr>
      </w:pPr>
    </w:p>
    <w:p w:rsidR="009F4868" w:rsidRPr="00234FAD" w:rsidRDefault="00C57668" w:rsidP="009F4868">
      <w:pPr>
        <w:autoSpaceDE w:val="0"/>
        <w:autoSpaceDN w:val="0"/>
        <w:adjustRightInd w:val="0"/>
        <w:spacing w:after="0" w:line="240" w:lineRule="auto"/>
        <w:ind w:left="450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3848735</wp:posOffset>
                </wp:positionH>
                <wp:positionV relativeFrom="paragraph">
                  <wp:posOffset>31750</wp:posOffset>
                </wp:positionV>
                <wp:extent cx="2276475" cy="457200"/>
                <wp:effectExtent l="0" t="0" r="28575" b="1905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57200"/>
                        </a:xfrm>
                        <a:prstGeom prst="rect">
                          <a:avLst/>
                        </a:prstGeom>
                        <a:solidFill>
                          <a:srgbClr val="FFFFFF"/>
                        </a:solidFill>
                        <a:ln w="19050">
                          <a:solidFill>
                            <a:srgbClr val="000000"/>
                          </a:solidFill>
                          <a:miter lim="800000"/>
                          <a:headEnd/>
                          <a:tailEnd/>
                        </a:ln>
                      </wps:spPr>
                      <wps:txbx>
                        <w:txbxContent>
                          <w:p w:rsidR="00B1070B" w:rsidRPr="009F4868" w:rsidRDefault="00B1070B" w:rsidP="009F4868">
                            <w:pPr>
                              <w:shd w:val="clear" w:color="auto" w:fill="CCFFCC"/>
                              <w:spacing w:after="0"/>
                              <w:jc w:val="center"/>
                              <w:rPr>
                                <w:rFonts w:ascii="Times New Roman" w:hAnsi="Times New Roman" w:cs="Times New Roman"/>
                                <w:bCs/>
                                <w:smallCaps/>
                                <w:sz w:val="16"/>
                                <w:szCs w:val="16"/>
                              </w:rPr>
                            </w:pPr>
                            <w:r>
                              <w:rPr>
                                <w:rFonts w:ascii="Times New Roman" w:hAnsi="Times New Roman" w:cs="Times New Roman"/>
                                <w:bCs/>
                                <w:smallCaps/>
                                <w:sz w:val="16"/>
                                <w:szCs w:val="16"/>
                              </w:rPr>
                              <w:t>уведомление об отказе в предоставлении услуги</w:t>
                            </w:r>
                          </w:p>
                          <w:p w:rsidR="00B1070B" w:rsidRPr="00243100" w:rsidRDefault="00B1070B" w:rsidP="009F4868">
                            <w:pPr>
                              <w:shd w:val="clear" w:color="auto" w:fill="CCFFCC"/>
                              <w:jc w:val="center"/>
                              <w:rPr>
                                <w:bCs/>
                                <w:smallCaps/>
                                <w:sz w:val="17"/>
                                <w:szCs w:val="17"/>
                              </w:rPr>
                            </w:pPr>
                          </w:p>
                          <w:p w:rsidR="00B1070B" w:rsidRPr="00243100" w:rsidRDefault="00B1070B" w:rsidP="009F4868">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42" type="#_x0000_t202" style="position:absolute;left:0;text-align:left;margin-left:303.05pt;margin-top:2.5pt;width:179.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" strokeweight="1.5pt">
                <v:textbox>
                  <w:txbxContent>
                    <w:p w:rsidR="00B1070B" w:rsidRPr="009F4868" w:rsidRDefault="00B1070B" w:rsidP="009F4868">
                      <w:pPr>
                        <w:shd w:val="clear" w:color="auto" w:fill="CCFFCC"/>
                        <w:spacing w:after="0"/>
                        <w:jc w:val="center"/>
                        <w:rPr>
                          <w:rFonts w:ascii="Times New Roman" w:hAnsi="Times New Roman" w:cs="Times New Roman"/>
                          <w:bCs/>
                          <w:smallCaps/>
                          <w:sz w:val="16"/>
                          <w:szCs w:val="16"/>
                        </w:rPr>
                      </w:pPr>
                      <w:r>
                        <w:rPr>
                          <w:rFonts w:ascii="Times New Roman" w:hAnsi="Times New Roman" w:cs="Times New Roman"/>
                          <w:bCs/>
                          <w:smallCaps/>
                          <w:sz w:val="16"/>
                          <w:szCs w:val="16"/>
                        </w:rPr>
                        <w:t>уведомление об отказе в предоставлении услуги</w:t>
                      </w:r>
                    </w:p>
                    <w:p w:rsidR="00B1070B" w:rsidRPr="00243100" w:rsidRDefault="00B1070B" w:rsidP="009F4868">
                      <w:pPr>
                        <w:shd w:val="clear" w:color="auto" w:fill="CCFFCC"/>
                        <w:jc w:val="center"/>
                        <w:rPr>
                          <w:bCs/>
                          <w:smallCaps/>
                          <w:sz w:val="17"/>
                          <w:szCs w:val="17"/>
                        </w:rPr>
                      </w:pPr>
                    </w:p>
                    <w:p w:rsidR="00B1070B" w:rsidRPr="00243100" w:rsidRDefault="00B1070B" w:rsidP="009F4868">
                      <w:pPr>
                        <w:rPr>
                          <w:sz w:val="23"/>
                          <w:szCs w:val="23"/>
                        </w:rPr>
                      </w:pPr>
                    </w:p>
                  </w:txbxContent>
                </v:textbox>
              </v:shape>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926465</wp:posOffset>
                </wp:positionH>
                <wp:positionV relativeFrom="paragraph">
                  <wp:posOffset>29210</wp:posOffset>
                </wp:positionV>
                <wp:extent cx="2562225" cy="457200"/>
                <wp:effectExtent l="0" t="0" r="2857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57200"/>
                        </a:xfrm>
                        <a:prstGeom prst="rect">
                          <a:avLst/>
                        </a:prstGeom>
                        <a:solidFill>
                          <a:srgbClr val="FFFFFF"/>
                        </a:solidFill>
                        <a:ln w="19050">
                          <a:solidFill>
                            <a:srgbClr val="000000"/>
                          </a:solidFill>
                          <a:miter lim="800000"/>
                          <a:headEnd/>
                          <a:tailEnd/>
                        </a:ln>
                      </wps:spPr>
                      <wps:txbx>
                        <w:txbxContent>
                          <w:p w:rsidR="00B1070B" w:rsidRPr="009F4868" w:rsidRDefault="00B1070B" w:rsidP="009F4868">
                            <w:pPr>
                              <w:shd w:val="clear" w:color="auto" w:fill="CCFFCC"/>
                              <w:jc w:val="center"/>
                              <w:rPr>
                                <w:rFonts w:ascii="Times New Roman" w:hAnsi="Times New Roman" w:cs="Times New Roman"/>
                                <w:bCs/>
                                <w:smallCaps/>
                                <w:sz w:val="16"/>
                                <w:szCs w:val="16"/>
                              </w:rPr>
                            </w:pPr>
                            <w:r w:rsidRPr="008D2343">
                              <w:rPr>
                                <w:rFonts w:ascii="Times New Roman" w:hAnsi="Times New Roman" w:cs="Times New Roman"/>
                                <w:bCs/>
                                <w:smallCaps/>
                                <w:sz w:val="16"/>
                                <w:szCs w:val="16"/>
                              </w:rPr>
                              <w:t>договор передачи жилого помещения в собственность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3" type="#_x0000_t202" style="position:absolute;left:0;text-align:left;margin-left:72.95pt;margin-top:2.3pt;width:201.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" strokeweight="1.5pt">
                <v:textbox>
                  <w:txbxContent>
                    <w:p w:rsidR="00B1070B" w:rsidRPr="009F4868" w:rsidRDefault="00B1070B" w:rsidP="009F4868">
                      <w:pPr>
                        <w:shd w:val="clear" w:color="auto" w:fill="CCFFCC"/>
                        <w:jc w:val="center"/>
                        <w:rPr>
                          <w:rFonts w:ascii="Times New Roman" w:hAnsi="Times New Roman" w:cs="Times New Roman"/>
                          <w:bCs/>
                          <w:smallCaps/>
                          <w:sz w:val="16"/>
                          <w:szCs w:val="16"/>
                        </w:rPr>
                      </w:pPr>
                      <w:r w:rsidRPr="008D2343">
                        <w:rPr>
                          <w:rFonts w:ascii="Times New Roman" w:hAnsi="Times New Roman" w:cs="Times New Roman"/>
                          <w:bCs/>
                          <w:smallCaps/>
                          <w:sz w:val="16"/>
                          <w:szCs w:val="16"/>
                        </w:rPr>
                        <w:t>договор передачи жилого помещения в собственность граждан</w:t>
                      </w:r>
                    </w:p>
                  </w:txbxContent>
                </v:textbox>
              </v:shape>
            </w:pict>
          </mc:Fallback>
        </mc:AlternateContent>
      </w:r>
    </w:p>
    <w:p w:rsidR="009F4868" w:rsidRPr="00234FAD" w:rsidRDefault="009F4868" w:rsidP="009F4868">
      <w:pPr>
        <w:autoSpaceDE w:val="0"/>
        <w:autoSpaceDN w:val="0"/>
        <w:adjustRightInd w:val="0"/>
        <w:spacing w:after="0" w:line="240" w:lineRule="auto"/>
        <w:ind w:left="4500"/>
        <w:jc w:val="both"/>
        <w:rPr>
          <w:rFonts w:ascii="Times New Roman" w:eastAsia="Times New Roman" w:hAnsi="Times New Roman" w:cs="Times New Roman"/>
          <w:bCs/>
          <w:sz w:val="24"/>
          <w:szCs w:val="24"/>
          <w:lang w:eastAsia="ru-RU"/>
        </w:rPr>
      </w:pPr>
    </w:p>
    <w:p w:rsidR="009F4868" w:rsidRPr="00234FAD" w:rsidRDefault="009F4868" w:rsidP="009F4868">
      <w:pPr>
        <w:autoSpaceDE w:val="0"/>
        <w:autoSpaceDN w:val="0"/>
        <w:adjustRightInd w:val="0"/>
        <w:spacing w:after="0" w:line="240" w:lineRule="auto"/>
        <w:ind w:left="4500"/>
        <w:jc w:val="both"/>
        <w:rPr>
          <w:rFonts w:ascii="Times New Roman" w:eastAsia="Times New Roman" w:hAnsi="Times New Roman" w:cs="Times New Roman"/>
          <w:bCs/>
          <w:sz w:val="24"/>
          <w:szCs w:val="24"/>
          <w:lang w:eastAsia="ru-RU"/>
        </w:rPr>
      </w:pPr>
    </w:p>
    <w:p w:rsidR="009F4868" w:rsidRPr="00234FAD" w:rsidRDefault="00C57668" w:rsidP="009F4868">
      <w:pPr>
        <w:autoSpaceDE w:val="0"/>
        <w:autoSpaceDN w:val="0"/>
        <w:adjustRightInd w:val="0"/>
        <w:spacing w:after="0" w:line="240" w:lineRule="auto"/>
        <w:ind w:left="450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299" distR="114299" simplePos="0" relativeHeight="251716608" behindDoc="0" locked="0" layoutInCell="1" allowOverlap="1">
                <wp:simplePos x="0" y="0"/>
                <wp:positionH relativeFrom="column">
                  <wp:posOffset>5524499</wp:posOffset>
                </wp:positionH>
                <wp:positionV relativeFrom="paragraph">
                  <wp:posOffset>100965</wp:posOffset>
                </wp:positionV>
                <wp:extent cx="0" cy="267335"/>
                <wp:effectExtent l="76200" t="0" r="57150" b="565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7.95pt" to="4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">
                <v:stroke endarrow="block"/>
              </v:line>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299" distR="114299" simplePos="0" relativeHeight="251714560" behindDoc="0" locked="0" layoutInCell="1" allowOverlap="1">
                <wp:simplePos x="0" y="0"/>
                <wp:positionH relativeFrom="column">
                  <wp:posOffset>1004569</wp:posOffset>
                </wp:positionH>
                <wp:positionV relativeFrom="paragraph">
                  <wp:posOffset>99060</wp:posOffset>
                </wp:positionV>
                <wp:extent cx="0" cy="267335"/>
                <wp:effectExtent l="76200" t="0" r="57150" b="565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1pt,7.8pt" to="79.1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">
                <v:stroke endarrow="block"/>
              </v:line>
            </w:pict>
          </mc:Fallback>
        </mc:AlternateContent>
      </w:r>
    </w:p>
    <w:p w:rsidR="009F4868" w:rsidRPr="00234FAD" w:rsidRDefault="00C57668" w:rsidP="009F4868">
      <w:pPr>
        <w:autoSpaceDE w:val="0"/>
        <w:autoSpaceDN w:val="0"/>
        <w:adjustRightInd w:val="0"/>
        <w:spacing w:after="0" w:line="240" w:lineRule="auto"/>
        <w:ind w:left="450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364490</wp:posOffset>
                </wp:positionH>
                <wp:positionV relativeFrom="paragraph">
                  <wp:posOffset>206375</wp:posOffset>
                </wp:positionV>
                <wp:extent cx="6048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42900"/>
                        </a:xfrm>
                        <a:prstGeom prst="rect">
                          <a:avLst/>
                        </a:prstGeom>
                        <a:solidFill>
                          <a:srgbClr val="FFFF99"/>
                        </a:solidFill>
                        <a:ln w="19050">
                          <a:solidFill>
                            <a:srgbClr val="000000"/>
                          </a:solidFill>
                          <a:miter lim="800000"/>
                          <a:headEnd/>
                          <a:tailEnd/>
                        </a:ln>
                      </wps:spPr>
                      <wps:txbx>
                        <w:txbxContent>
                          <w:p w:rsidR="00B1070B" w:rsidRPr="009F4868" w:rsidRDefault="00B1070B" w:rsidP="009F4868">
                            <w:pPr>
                              <w:jc w:val="cente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44" type="#_x0000_t202" style="position:absolute;left:0;text-align:left;margin-left:28.7pt;margin-top:16.25pt;width:476.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" fillcolor="#ff9" strokeweight="1.5pt">
                <v:textbox>
                  <w:txbxContent>
                    <w:p w:rsidR="00B1070B" w:rsidRPr="009F4868" w:rsidRDefault="00B1070B" w:rsidP="009F4868">
                      <w:pPr>
                        <w:jc w:val="cente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sectPr w:rsidR="009F4868" w:rsidRPr="00234FAD" w:rsidSect="00B04148">
      <w:pgSz w:w="11906" w:h="16838" w:code="9"/>
      <w:pgMar w:top="1418" w:right="567" w:bottom="993"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BCA" w:rsidRDefault="00037BCA" w:rsidP="005F1EAE">
      <w:pPr>
        <w:spacing w:after="0" w:line="240" w:lineRule="auto"/>
      </w:pPr>
      <w:r>
        <w:separator/>
      </w:r>
    </w:p>
  </w:endnote>
  <w:endnote w:type="continuationSeparator" w:id="0">
    <w:p w:rsidR="00037BCA" w:rsidRDefault="00037BCA"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70B" w:rsidRDefault="00B1070B" w:rsidP="009F4868">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B1070B" w:rsidRDefault="00B1070B" w:rsidP="009F4868">
    <w:pPr>
      <w:pStyle w:val="a8"/>
      <w:ind w:right="360"/>
    </w:pPr>
  </w:p>
  <w:p w:rsidR="00B1070B" w:rsidRDefault="00B107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70B" w:rsidRDefault="00B1070B" w:rsidP="009F4868">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C57668">
      <w:rPr>
        <w:rStyle w:val="af4"/>
        <w:noProof/>
      </w:rPr>
      <w:t>2</w:t>
    </w:r>
    <w:r>
      <w:rPr>
        <w:rStyle w:val="af4"/>
      </w:rPr>
      <w:fldChar w:fldCharType="end"/>
    </w:r>
  </w:p>
  <w:p w:rsidR="00B1070B" w:rsidRPr="00902A8A" w:rsidRDefault="00B1070B" w:rsidP="009F4868">
    <w:pPr>
      <w:pStyle w:val="a8"/>
      <w:ind w:right="360"/>
      <w:jc w:val="center"/>
    </w:pPr>
  </w:p>
  <w:p w:rsidR="00B1070B" w:rsidRDefault="00B107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043213"/>
      <w:docPartObj>
        <w:docPartGallery w:val="Page Numbers (Bottom of Page)"/>
        <w:docPartUnique/>
      </w:docPartObj>
    </w:sdtPr>
    <w:sdtEndPr>
      <w:rPr>
        <w:rFonts w:ascii="Times New Roman" w:hAnsi="Times New Roman" w:cs="Times New Roman"/>
        <w:sz w:val="24"/>
        <w:szCs w:val="24"/>
      </w:rPr>
    </w:sdtEndPr>
    <w:sdtContent>
      <w:p w:rsidR="00B1070B" w:rsidRPr="005F1EAE" w:rsidRDefault="00B1070B" w:rsidP="005F1EAE">
        <w:pPr>
          <w:pStyle w:val="a8"/>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C57668">
          <w:rPr>
            <w:rFonts w:ascii="Times New Roman" w:hAnsi="Times New Roman" w:cs="Times New Roman"/>
            <w:noProof/>
            <w:sz w:val="24"/>
            <w:szCs w:val="24"/>
          </w:rPr>
          <w:t>54</w:t>
        </w:r>
        <w:r w:rsidRPr="005F1EAE">
          <w:rPr>
            <w:rFonts w:ascii="Times New Roman" w:hAnsi="Times New Roman" w:cs="Times New Roman"/>
            <w:sz w:val="24"/>
            <w:szCs w:val="24"/>
          </w:rPr>
          <w:fldChar w:fldCharType="end"/>
        </w:r>
      </w:p>
    </w:sdtContent>
  </w:sdt>
  <w:p w:rsidR="00B1070B" w:rsidRDefault="00B107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BCA" w:rsidRDefault="00037BCA" w:rsidP="005F1EAE">
      <w:pPr>
        <w:spacing w:after="0" w:line="240" w:lineRule="auto"/>
      </w:pPr>
      <w:r>
        <w:separator/>
      </w:r>
    </w:p>
  </w:footnote>
  <w:footnote w:type="continuationSeparator" w:id="0">
    <w:p w:rsidR="00037BCA" w:rsidRDefault="00037BCA" w:rsidP="005F1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C52E43"/>
    <w:multiLevelType w:val="hybridMultilevel"/>
    <w:tmpl w:val="454035EE"/>
    <w:lvl w:ilvl="0" w:tplc="B7607AF0">
      <w:start w:val="1"/>
      <w:numFmt w:val="decimal"/>
      <w:pStyle w:val="a0"/>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DDD6133"/>
    <w:multiLevelType w:val="multilevel"/>
    <w:tmpl w:val="9D7649FC"/>
    <w:lvl w:ilvl="0">
      <w:start w:val="7"/>
      <w:numFmt w:val="decimal"/>
      <w:lvlText w:val="%1."/>
      <w:lvlJc w:val="left"/>
      <w:pPr>
        <w:ind w:left="1070" w:hanging="360"/>
      </w:pPr>
      <w:rPr>
        <w:rFonts w:hint="default"/>
      </w:rPr>
    </w:lvl>
    <w:lvl w:ilvl="1">
      <w:start w:val="6"/>
      <w:numFmt w:val="decimal"/>
      <w:lvlText w:val="%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563860EE"/>
    <w:multiLevelType w:val="hybridMultilevel"/>
    <w:tmpl w:val="8602633C"/>
    <w:lvl w:ilvl="0" w:tplc="1CDEF1A2">
      <w:start w:val="1"/>
      <w:numFmt w:val="decimal"/>
      <w:lvlText w:val="%1."/>
      <w:lvlJc w:val="left"/>
      <w:pPr>
        <w:ind w:left="360" w:hanging="360"/>
      </w:pPr>
      <w:rPr>
        <w:rFonts w:cs="Times New Roman" w:hint="default"/>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6">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1"/>
    <w:lvlOverride w:ilvl="0">
      <w:startOverride w:val="1"/>
    </w:lvlOverride>
  </w:num>
  <w:num w:numId="8">
    <w:abstractNumId w:val="2"/>
  </w:num>
  <w:num w:numId="9">
    <w:abstractNumId w:val="2"/>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5A6"/>
    <w:rsid w:val="00000E91"/>
    <w:rsid w:val="0000507A"/>
    <w:rsid w:val="000100EC"/>
    <w:rsid w:val="00010951"/>
    <w:rsid w:val="000127DC"/>
    <w:rsid w:val="00013C36"/>
    <w:rsid w:val="0001697D"/>
    <w:rsid w:val="0002006C"/>
    <w:rsid w:val="000225B7"/>
    <w:rsid w:val="00026A3C"/>
    <w:rsid w:val="000317B9"/>
    <w:rsid w:val="00031B55"/>
    <w:rsid w:val="0003453C"/>
    <w:rsid w:val="00037BCA"/>
    <w:rsid w:val="00042758"/>
    <w:rsid w:val="00045E18"/>
    <w:rsid w:val="00046135"/>
    <w:rsid w:val="0004684D"/>
    <w:rsid w:val="00047855"/>
    <w:rsid w:val="00050499"/>
    <w:rsid w:val="00050F9B"/>
    <w:rsid w:val="000520D5"/>
    <w:rsid w:val="000574F6"/>
    <w:rsid w:val="00060208"/>
    <w:rsid w:val="00060523"/>
    <w:rsid w:val="00062B93"/>
    <w:rsid w:val="00063FAD"/>
    <w:rsid w:val="00070E43"/>
    <w:rsid w:val="00071AC2"/>
    <w:rsid w:val="000749D4"/>
    <w:rsid w:val="00075F69"/>
    <w:rsid w:val="00076467"/>
    <w:rsid w:val="00082025"/>
    <w:rsid w:val="00083D21"/>
    <w:rsid w:val="00084A45"/>
    <w:rsid w:val="00085065"/>
    <w:rsid w:val="00091670"/>
    <w:rsid w:val="00092048"/>
    <w:rsid w:val="000A5E31"/>
    <w:rsid w:val="000A6883"/>
    <w:rsid w:val="000B0374"/>
    <w:rsid w:val="000B1E17"/>
    <w:rsid w:val="000B2CA4"/>
    <w:rsid w:val="000B7B76"/>
    <w:rsid w:val="000C42B8"/>
    <w:rsid w:val="000D2A09"/>
    <w:rsid w:val="000D3C67"/>
    <w:rsid w:val="000D5230"/>
    <w:rsid w:val="000E17A3"/>
    <w:rsid w:val="000E38BB"/>
    <w:rsid w:val="000E4118"/>
    <w:rsid w:val="000E6C84"/>
    <w:rsid w:val="000F3B99"/>
    <w:rsid w:val="000F49BF"/>
    <w:rsid w:val="000F51E0"/>
    <w:rsid w:val="000F78BD"/>
    <w:rsid w:val="00101AEE"/>
    <w:rsid w:val="001022DE"/>
    <w:rsid w:val="00102EE6"/>
    <w:rsid w:val="00106D0B"/>
    <w:rsid w:val="00110DC5"/>
    <w:rsid w:val="001132E0"/>
    <w:rsid w:val="00130261"/>
    <w:rsid w:val="001310F9"/>
    <w:rsid w:val="0013347C"/>
    <w:rsid w:val="001335DB"/>
    <w:rsid w:val="00134F36"/>
    <w:rsid w:val="001372C3"/>
    <w:rsid w:val="001374C2"/>
    <w:rsid w:val="0014010B"/>
    <w:rsid w:val="0014074C"/>
    <w:rsid w:val="00145C20"/>
    <w:rsid w:val="00146CE3"/>
    <w:rsid w:val="00147A8F"/>
    <w:rsid w:val="00152380"/>
    <w:rsid w:val="00155F67"/>
    <w:rsid w:val="0015708B"/>
    <w:rsid w:val="0016200F"/>
    <w:rsid w:val="001671F9"/>
    <w:rsid w:val="00171262"/>
    <w:rsid w:val="00171349"/>
    <w:rsid w:val="00171842"/>
    <w:rsid w:val="0017203A"/>
    <w:rsid w:val="001827F8"/>
    <w:rsid w:val="001854D8"/>
    <w:rsid w:val="00191EB1"/>
    <w:rsid w:val="001920A4"/>
    <w:rsid w:val="00194DCB"/>
    <w:rsid w:val="00197CE9"/>
    <w:rsid w:val="001A3031"/>
    <w:rsid w:val="001A7B5F"/>
    <w:rsid w:val="001B3A58"/>
    <w:rsid w:val="001C0112"/>
    <w:rsid w:val="001C0192"/>
    <w:rsid w:val="001C264D"/>
    <w:rsid w:val="001C2BB1"/>
    <w:rsid w:val="001C5F32"/>
    <w:rsid w:val="001D17F2"/>
    <w:rsid w:val="001D2031"/>
    <w:rsid w:val="001D22D1"/>
    <w:rsid w:val="001D450F"/>
    <w:rsid w:val="001D7927"/>
    <w:rsid w:val="001E03FB"/>
    <w:rsid w:val="001E1E03"/>
    <w:rsid w:val="001E2FF1"/>
    <w:rsid w:val="001E32F7"/>
    <w:rsid w:val="001E518A"/>
    <w:rsid w:val="001E6272"/>
    <w:rsid w:val="001E67EF"/>
    <w:rsid w:val="001F0073"/>
    <w:rsid w:val="001F22B7"/>
    <w:rsid w:val="001F29E4"/>
    <w:rsid w:val="001F54E0"/>
    <w:rsid w:val="001F5ECD"/>
    <w:rsid w:val="001F6F50"/>
    <w:rsid w:val="0020095A"/>
    <w:rsid w:val="002014EB"/>
    <w:rsid w:val="0020538A"/>
    <w:rsid w:val="0020600B"/>
    <w:rsid w:val="00207B7A"/>
    <w:rsid w:val="0021081A"/>
    <w:rsid w:val="0021407F"/>
    <w:rsid w:val="002178BB"/>
    <w:rsid w:val="002225BC"/>
    <w:rsid w:val="00222B21"/>
    <w:rsid w:val="00223E4C"/>
    <w:rsid w:val="00226BD8"/>
    <w:rsid w:val="00234FAD"/>
    <w:rsid w:val="00240E82"/>
    <w:rsid w:val="00240F37"/>
    <w:rsid w:val="00244650"/>
    <w:rsid w:val="00245D85"/>
    <w:rsid w:val="00256881"/>
    <w:rsid w:val="002600BF"/>
    <w:rsid w:val="00261669"/>
    <w:rsid w:val="00264A10"/>
    <w:rsid w:val="00265EE5"/>
    <w:rsid w:val="00267621"/>
    <w:rsid w:val="00267787"/>
    <w:rsid w:val="00271696"/>
    <w:rsid w:val="0028396E"/>
    <w:rsid w:val="00283E0B"/>
    <w:rsid w:val="00284249"/>
    <w:rsid w:val="00286C7A"/>
    <w:rsid w:val="002877B8"/>
    <w:rsid w:val="0029280F"/>
    <w:rsid w:val="00297822"/>
    <w:rsid w:val="002A2702"/>
    <w:rsid w:val="002A2B83"/>
    <w:rsid w:val="002A66E0"/>
    <w:rsid w:val="002B10B2"/>
    <w:rsid w:val="002B11AB"/>
    <w:rsid w:val="002B24AB"/>
    <w:rsid w:val="002B418D"/>
    <w:rsid w:val="002B684A"/>
    <w:rsid w:val="002C1743"/>
    <w:rsid w:val="002C28B9"/>
    <w:rsid w:val="002C3AC5"/>
    <w:rsid w:val="002C4724"/>
    <w:rsid w:val="002C53FE"/>
    <w:rsid w:val="002C5FF6"/>
    <w:rsid w:val="002C677E"/>
    <w:rsid w:val="002D30D8"/>
    <w:rsid w:val="002D3110"/>
    <w:rsid w:val="002D6574"/>
    <w:rsid w:val="002D7C97"/>
    <w:rsid w:val="002E1DCA"/>
    <w:rsid w:val="002E1E67"/>
    <w:rsid w:val="002E382A"/>
    <w:rsid w:val="002E54F3"/>
    <w:rsid w:val="002E5CBD"/>
    <w:rsid w:val="002E6C96"/>
    <w:rsid w:val="002E6DD9"/>
    <w:rsid w:val="002E7C68"/>
    <w:rsid w:val="002F1055"/>
    <w:rsid w:val="002F2771"/>
    <w:rsid w:val="002F2D90"/>
    <w:rsid w:val="002F562B"/>
    <w:rsid w:val="00302F1E"/>
    <w:rsid w:val="00303FFB"/>
    <w:rsid w:val="00313D01"/>
    <w:rsid w:val="0031526A"/>
    <w:rsid w:val="00315628"/>
    <w:rsid w:val="0031663F"/>
    <w:rsid w:val="00317F77"/>
    <w:rsid w:val="00321723"/>
    <w:rsid w:val="00322BA3"/>
    <w:rsid w:val="00325F89"/>
    <w:rsid w:val="003263F3"/>
    <w:rsid w:val="00330E3C"/>
    <w:rsid w:val="00337108"/>
    <w:rsid w:val="00337783"/>
    <w:rsid w:val="0034345A"/>
    <w:rsid w:val="00345B51"/>
    <w:rsid w:val="00346902"/>
    <w:rsid w:val="00346FD1"/>
    <w:rsid w:val="00347BE8"/>
    <w:rsid w:val="00347FC5"/>
    <w:rsid w:val="00350FEB"/>
    <w:rsid w:val="003521E4"/>
    <w:rsid w:val="00353C35"/>
    <w:rsid w:val="00355261"/>
    <w:rsid w:val="00360A84"/>
    <w:rsid w:val="00362937"/>
    <w:rsid w:val="003634BB"/>
    <w:rsid w:val="003744F5"/>
    <w:rsid w:val="003754CC"/>
    <w:rsid w:val="0037704A"/>
    <w:rsid w:val="00381B3B"/>
    <w:rsid w:val="00383833"/>
    <w:rsid w:val="003862B0"/>
    <w:rsid w:val="00386655"/>
    <w:rsid w:val="00392FB8"/>
    <w:rsid w:val="00394F10"/>
    <w:rsid w:val="003A3622"/>
    <w:rsid w:val="003B04F0"/>
    <w:rsid w:val="003B308F"/>
    <w:rsid w:val="003C0EC0"/>
    <w:rsid w:val="003C4CCA"/>
    <w:rsid w:val="003C68BC"/>
    <w:rsid w:val="003C760C"/>
    <w:rsid w:val="003D0D34"/>
    <w:rsid w:val="003D1D77"/>
    <w:rsid w:val="003D2C6F"/>
    <w:rsid w:val="003D2FCD"/>
    <w:rsid w:val="003E2AB2"/>
    <w:rsid w:val="003E40CC"/>
    <w:rsid w:val="003F4E44"/>
    <w:rsid w:val="003F554E"/>
    <w:rsid w:val="003F7646"/>
    <w:rsid w:val="004002D6"/>
    <w:rsid w:val="00404DEA"/>
    <w:rsid w:val="004057A7"/>
    <w:rsid w:val="00410908"/>
    <w:rsid w:val="00414DFB"/>
    <w:rsid w:val="00415C25"/>
    <w:rsid w:val="00416605"/>
    <w:rsid w:val="00423487"/>
    <w:rsid w:val="00424BC8"/>
    <w:rsid w:val="0043015E"/>
    <w:rsid w:val="0044005E"/>
    <w:rsid w:val="0044105C"/>
    <w:rsid w:val="004414B1"/>
    <w:rsid w:val="00445377"/>
    <w:rsid w:val="00445AD6"/>
    <w:rsid w:val="00451C64"/>
    <w:rsid w:val="00454E51"/>
    <w:rsid w:val="00454FC1"/>
    <w:rsid w:val="004603F0"/>
    <w:rsid w:val="004618D5"/>
    <w:rsid w:val="00462338"/>
    <w:rsid w:val="00470050"/>
    <w:rsid w:val="004710E6"/>
    <w:rsid w:val="004722D2"/>
    <w:rsid w:val="00474ECD"/>
    <w:rsid w:val="0047622E"/>
    <w:rsid w:val="0048052C"/>
    <w:rsid w:val="00481071"/>
    <w:rsid w:val="004837A0"/>
    <w:rsid w:val="00484B60"/>
    <w:rsid w:val="00487BE7"/>
    <w:rsid w:val="00490B34"/>
    <w:rsid w:val="00491125"/>
    <w:rsid w:val="004924A7"/>
    <w:rsid w:val="00497677"/>
    <w:rsid w:val="004A1F18"/>
    <w:rsid w:val="004A224F"/>
    <w:rsid w:val="004A3A8C"/>
    <w:rsid w:val="004B0124"/>
    <w:rsid w:val="004B0504"/>
    <w:rsid w:val="004B237F"/>
    <w:rsid w:val="004B7597"/>
    <w:rsid w:val="004C0CDE"/>
    <w:rsid w:val="004C2A99"/>
    <w:rsid w:val="004C5F86"/>
    <w:rsid w:val="004C761F"/>
    <w:rsid w:val="004D0494"/>
    <w:rsid w:val="004D0509"/>
    <w:rsid w:val="004D1797"/>
    <w:rsid w:val="004D21AD"/>
    <w:rsid w:val="004D2310"/>
    <w:rsid w:val="004D2978"/>
    <w:rsid w:val="004D70B8"/>
    <w:rsid w:val="004E0CC3"/>
    <w:rsid w:val="004E0EE3"/>
    <w:rsid w:val="004E3468"/>
    <w:rsid w:val="004E5F21"/>
    <w:rsid w:val="004F31EB"/>
    <w:rsid w:val="004F3FF4"/>
    <w:rsid w:val="004F4CF2"/>
    <w:rsid w:val="00500492"/>
    <w:rsid w:val="0050125C"/>
    <w:rsid w:val="0050525D"/>
    <w:rsid w:val="00507A8B"/>
    <w:rsid w:val="00511DC3"/>
    <w:rsid w:val="0051333E"/>
    <w:rsid w:val="005206B5"/>
    <w:rsid w:val="00521399"/>
    <w:rsid w:val="0052301F"/>
    <w:rsid w:val="00524C20"/>
    <w:rsid w:val="00526756"/>
    <w:rsid w:val="00540790"/>
    <w:rsid w:val="00540AFF"/>
    <w:rsid w:val="005416CA"/>
    <w:rsid w:val="00543E90"/>
    <w:rsid w:val="005454D9"/>
    <w:rsid w:val="00545ABE"/>
    <w:rsid w:val="00550820"/>
    <w:rsid w:val="005520A6"/>
    <w:rsid w:val="00554CAB"/>
    <w:rsid w:val="00554EB5"/>
    <w:rsid w:val="00555761"/>
    <w:rsid w:val="00556DD2"/>
    <w:rsid w:val="00556FA9"/>
    <w:rsid w:val="00560087"/>
    <w:rsid w:val="00561A25"/>
    <w:rsid w:val="00563A7E"/>
    <w:rsid w:val="00563D0B"/>
    <w:rsid w:val="00564879"/>
    <w:rsid w:val="00580669"/>
    <w:rsid w:val="0058099A"/>
    <w:rsid w:val="005814EA"/>
    <w:rsid w:val="0058761B"/>
    <w:rsid w:val="00590A4B"/>
    <w:rsid w:val="0059481B"/>
    <w:rsid w:val="0059515D"/>
    <w:rsid w:val="005960EC"/>
    <w:rsid w:val="00597558"/>
    <w:rsid w:val="005A0928"/>
    <w:rsid w:val="005A1EE0"/>
    <w:rsid w:val="005A5E5C"/>
    <w:rsid w:val="005A666C"/>
    <w:rsid w:val="005A68B2"/>
    <w:rsid w:val="005A77D8"/>
    <w:rsid w:val="005B2927"/>
    <w:rsid w:val="005C27F1"/>
    <w:rsid w:val="005C365C"/>
    <w:rsid w:val="005C406B"/>
    <w:rsid w:val="005C4A42"/>
    <w:rsid w:val="005C4F4A"/>
    <w:rsid w:val="005D241F"/>
    <w:rsid w:val="005D30BE"/>
    <w:rsid w:val="005D4D4F"/>
    <w:rsid w:val="005D5EA7"/>
    <w:rsid w:val="005D69DF"/>
    <w:rsid w:val="005D718F"/>
    <w:rsid w:val="005D74B7"/>
    <w:rsid w:val="005E07E0"/>
    <w:rsid w:val="005E3653"/>
    <w:rsid w:val="005F073A"/>
    <w:rsid w:val="005F1EAE"/>
    <w:rsid w:val="005F22E5"/>
    <w:rsid w:val="005F3711"/>
    <w:rsid w:val="005F69BD"/>
    <w:rsid w:val="005F6D9A"/>
    <w:rsid w:val="005F790E"/>
    <w:rsid w:val="00600E48"/>
    <w:rsid w:val="00600EC1"/>
    <w:rsid w:val="00602962"/>
    <w:rsid w:val="00603617"/>
    <w:rsid w:val="00604250"/>
    <w:rsid w:val="00604383"/>
    <w:rsid w:val="00605918"/>
    <w:rsid w:val="00605E80"/>
    <w:rsid w:val="0060760C"/>
    <w:rsid w:val="00610BBA"/>
    <w:rsid w:val="00611246"/>
    <w:rsid w:val="00611BFD"/>
    <w:rsid w:val="006129A8"/>
    <w:rsid w:val="0061470F"/>
    <w:rsid w:val="006173BE"/>
    <w:rsid w:val="0062093B"/>
    <w:rsid w:val="00620FDF"/>
    <w:rsid w:val="00623897"/>
    <w:rsid w:val="006244E2"/>
    <w:rsid w:val="006328F2"/>
    <w:rsid w:val="00635ABB"/>
    <w:rsid w:val="00645CD1"/>
    <w:rsid w:val="006550B0"/>
    <w:rsid w:val="00660E21"/>
    <w:rsid w:val="00663484"/>
    <w:rsid w:val="00663AD2"/>
    <w:rsid w:val="006660C6"/>
    <w:rsid w:val="0066692A"/>
    <w:rsid w:val="00667335"/>
    <w:rsid w:val="00667960"/>
    <w:rsid w:val="00673785"/>
    <w:rsid w:val="00674529"/>
    <w:rsid w:val="0068136F"/>
    <w:rsid w:val="00681BD4"/>
    <w:rsid w:val="00682FF6"/>
    <w:rsid w:val="006833B1"/>
    <w:rsid w:val="006834ED"/>
    <w:rsid w:val="00684C2B"/>
    <w:rsid w:val="00686C69"/>
    <w:rsid w:val="00690A66"/>
    <w:rsid w:val="006917CE"/>
    <w:rsid w:val="00692C9F"/>
    <w:rsid w:val="0069426F"/>
    <w:rsid w:val="00694EDB"/>
    <w:rsid w:val="00695785"/>
    <w:rsid w:val="006A04C3"/>
    <w:rsid w:val="006A259C"/>
    <w:rsid w:val="006A3B7F"/>
    <w:rsid w:val="006C02D7"/>
    <w:rsid w:val="006C0739"/>
    <w:rsid w:val="006C20DB"/>
    <w:rsid w:val="006C2901"/>
    <w:rsid w:val="006C4E9F"/>
    <w:rsid w:val="006C5ED2"/>
    <w:rsid w:val="006C6251"/>
    <w:rsid w:val="006C665B"/>
    <w:rsid w:val="006D141D"/>
    <w:rsid w:val="006D3E79"/>
    <w:rsid w:val="006D645D"/>
    <w:rsid w:val="006E028D"/>
    <w:rsid w:val="006E0F10"/>
    <w:rsid w:val="006E2B07"/>
    <w:rsid w:val="006E5A96"/>
    <w:rsid w:val="006E6BE5"/>
    <w:rsid w:val="006F02CB"/>
    <w:rsid w:val="006F09D9"/>
    <w:rsid w:val="006F127F"/>
    <w:rsid w:val="006F5B38"/>
    <w:rsid w:val="00701A6D"/>
    <w:rsid w:val="00701E91"/>
    <w:rsid w:val="007027F3"/>
    <w:rsid w:val="00703BF2"/>
    <w:rsid w:val="00703FEA"/>
    <w:rsid w:val="00710876"/>
    <w:rsid w:val="00713162"/>
    <w:rsid w:val="007157E6"/>
    <w:rsid w:val="007166E5"/>
    <w:rsid w:val="00717C8F"/>
    <w:rsid w:val="00724362"/>
    <w:rsid w:val="007255C0"/>
    <w:rsid w:val="007314C0"/>
    <w:rsid w:val="00731E1D"/>
    <w:rsid w:val="00734483"/>
    <w:rsid w:val="0073525D"/>
    <w:rsid w:val="00737C7B"/>
    <w:rsid w:val="00741F3D"/>
    <w:rsid w:val="00747283"/>
    <w:rsid w:val="00755F22"/>
    <w:rsid w:val="00765C36"/>
    <w:rsid w:val="007676AC"/>
    <w:rsid w:val="00767EDE"/>
    <w:rsid w:val="0077482D"/>
    <w:rsid w:val="007758C2"/>
    <w:rsid w:val="00777B9D"/>
    <w:rsid w:val="00784D40"/>
    <w:rsid w:val="00790DC2"/>
    <w:rsid w:val="007964F9"/>
    <w:rsid w:val="00796851"/>
    <w:rsid w:val="00797EFC"/>
    <w:rsid w:val="007A414C"/>
    <w:rsid w:val="007A54F8"/>
    <w:rsid w:val="007A790B"/>
    <w:rsid w:val="007B0EC8"/>
    <w:rsid w:val="007B42A2"/>
    <w:rsid w:val="007B5B7D"/>
    <w:rsid w:val="007C0DAE"/>
    <w:rsid w:val="007C2689"/>
    <w:rsid w:val="007C7259"/>
    <w:rsid w:val="007D43D3"/>
    <w:rsid w:val="007D5CFA"/>
    <w:rsid w:val="007D5E88"/>
    <w:rsid w:val="007D6458"/>
    <w:rsid w:val="007E1C3B"/>
    <w:rsid w:val="007E3E93"/>
    <w:rsid w:val="007E636D"/>
    <w:rsid w:val="007E754C"/>
    <w:rsid w:val="007E7550"/>
    <w:rsid w:val="007E795A"/>
    <w:rsid w:val="007F6D0D"/>
    <w:rsid w:val="00803F43"/>
    <w:rsid w:val="00804626"/>
    <w:rsid w:val="008063A5"/>
    <w:rsid w:val="00807D28"/>
    <w:rsid w:val="00817B2C"/>
    <w:rsid w:val="0082514F"/>
    <w:rsid w:val="00826532"/>
    <w:rsid w:val="00834428"/>
    <w:rsid w:val="00834A6E"/>
    <w:rsid w:val="008357DB"/>
    <w:rsid w:val="008361AC"/>
    <w:rsid w:val="00841424"/>
    <w:rsid w:val="0085284D"/>
    <w:rsid w:val="0085438E"/>
    <w:rsid w:val="00854BE3"/>
    <w:rsid w:val="00854D4F"/>
    <w:rsid w:val="00856C52"/>
    <w:rsid w:val="00857207"/>
    <w:rsid w:val="008603D0"/>
    <w:rsid w:val="00864956"/>
    <w:rsid w:val="008677BD"/>
    <w:rsid w:val="008725EA"/>
    <w:rsid w:val="0087267A"/>
    <w:rsid w:val="008759D1"/>
    <w:rsid w:val="00881452"/>
    <w:rsid w:val="00883B4B"/>
    <w:rsid w:val="008871A7"/>
    <w:rsid w:val="00887AD8"/>
    <w:rsid w:val="00891503"/>
    <w:rsid w:val="008918F3"/>
    <w:rsid w:val="008927AB"/>
    <w:rsid w:val="008927F2"/>
    <w:rsid w:val="008A1658"/>
    <w:rsid w:val="008A58C1"/>
    <w:rsid w:val="008A77FA"/>
    <w:rsid w:val="008A7831"/>
    <w:rsid w:val="008B035B"/>
    <w:rsid w:val="008B0E13"/>
    <w:rsid w:val="008B3118"/>
    <w:rsid w:val="008B62E9"/>
    <w:rsid w:val="008B7DB6"/>
    <w:rsid w:val="008C5A59"/>
    <w:rsid w:val="008D0AE6"/>
    <w:rsid w:val="008D2343"/>
    <w:rsid w:val="008D33EC"/>
    <w:rsid w:val="008D71E0"/>
    <w:rsid w:val="008E41B3"/>
    <w:rsid w:val="008E5A4F"/>
    <w:rsid w:val="008E71CE"/>
    <w:rsid w:val="008F0DCE"/>
    <w:rsid w:val="008F4B0F"/>
    <w:rsid w:val="008F56C1"/>
    <w:rsid w:val="008F795E"/>
    <w:rsid w:val="00903163"/>
    <w:rsid w:val="00905D8D"/>
    <w:rsid w:val="00910E2B"/>
    <w:rsid w:val="009112CE"/>
    <w:rsid w:val="00911F2A"/>
    <w:rsid w:val="009123B5"/>
    <w:rsid w:val="00912E1A"/>
    <w:rsid w:val="00915BAC"/>
    <w:rsid w:val="00916107"/>
    <w:rsid w:val="009171BA"/>
    <w:rsid w:val="00920F00"/>
    <w:rsid w:val="00921824"/>
    <w:rsid w:val="00921AA9"/>
    <w:rsid w:val="00927275"/>
    <w:rsid w:val="00932471"/>
    <w:rsid w:val="009343D7"/>
    <w:rsid w:val="00935294"/>
    <w:rsid w:val="00937E2A"/>
    <w:rsid w:val="00941950"/>
    <w:rsid w:val="00942358"/>
    <w:rsid w:val="00943A45"/>
    <w:rsid w:val="00946DAD"/>
    <w:rsid w:val="00966398"/>
    <w:rsid w:val="0097613F"/>
    <w:rsid w:val="009767C6"/>
    <w:rsid w:val="0098220D"/>
    <w:rsid w:val="00983897"/>
    <w:rsid w:val="0098500E"/>
    <w:rsid w:val="00985502"/>
    <w:rsid w:val="0098552B"/>
    <w:rsid w:val="009863FD"/>
    <w:rsid w:val="00986E7B"/>
    <w:rsid w:val="009870D2"/>
    <w:rsid w:val="00987D29"/>
    <w:rsid w:val="009921FA"/>
    <w:rsid w:val="00992ADB"/>
    <w:rsid w:val="009935A5"/>
    <w:rsid w:val="00995232"/>
    <w:rsid w:val="00997066"/>
    <w:rsid w:val="009A0326"/>
    <w:rsid w:val="009A1493"/>
    <w:rsid w:val="009A2090"/>
    <w:rsid w:val="009A3400"/>
    <w:rsid w:val="009A37BC"/>
    <w:rsid w:val="009A393D"/>
    <w:rsid w:val="009A5083"/>
    <w:rsid w:val="009B690A"/>
    <w:rsid w:val="009B6E33"/>
    <w:rsid w:val="009B7871"/>
    <w:rsid w:val="009C07F4"/>
    <w:rsid w:val="009C195C"/>
    <w:rsid w:val="009C2A38"/>
    <w:rsid w:val="009C4E2F"/>
    <w:rsid w:val="009D3A04"/>
    <w:rsid w:val="009D7452"/>
    <w:rsid w:val="009E10FB"/>
    <w:rsid w:val="009E1433"/>
    <w:rsid w:val="009E2854"/>
    <w:rsid w:val="009E3663"/>
    <w:rsid w:val="009F3E86"/>
    <w:rsid w:val="009F4868"/>
    <w:rsid w:val="009F61C2"/>
    <w:rsid w:val="009F71BA"/>
    <w:rsid w:val="009F7469"/>
    <w:rsid w:val="00A141E4"/>
    <w:rsid w:val="00A16B7D"/>
    <w:rsid w:val="00A16C4C"/>
    <w:rsid w:val="00A22D37"/>
    <w:rsid w:val="00A25DAD"/>
    <w:rsid w:val="00A30A2B"/>
    <w:rsid w:val="00A31EC1"/>
    <w:rsid w:val="00A34575"/>
    <w:rsid w:val="00A346C0"/>
    <w:rsid w:val="00A40B35"/>
    <w:rsid w:val="00A463C0"/>
    <w:rsid w:val="00A46C5D"/>
    <w:rsid w:val="00A471E9"/>
    <w:rsid w:val="00A50C3F"/>
    <w:rsid w:val="00A51032"/>
    <w:rsid w:val="00A53499"/>
    <w:rsid w:val="00A53E19"/>
    <w:rsid w:val="00A62328"/>
    <w:rsid w:val="00A6334C"/>
    <w:rsid w:val="00A63FB3"/>
    <w:rsid w:val="00A64493"/>
    <w:rsid w:val="00A7077B"/>
    <w:rsid w:val="00A7335F"/>
    <w:rsid w:val="00A75D52"/>
    <w:rsid w:val="00A80F39"/>
    <w:rsid w:val="00A815A7"/>
    <w:rsid w:val="00A817EC"/>
    <w:rsid w:val="00A8310F"/>
    <w:rsid w:val="00A865A2"/>
    <w:rsid w:val="00A87EC0"/>
    <w:rsid w:val="00A910D9"/>
    <w:rsid w:val="00AA092D"/>
    <w:rsid w:val="00AA1012"/>
    <w:rsid w:val="00AA1CDF"/>
    <w:rsid w:val="00AA27BC"/>
    <w:rsid w:val="00AA47DC"/>
    <w:rsid w:val="00AA5B16"/>
    <w:rsid w:val="00AA6DB9"/>
    <w:rsid w:val="00AA79A5"/>
    <w:rsid w:val="00AA7F25"/>
    <w:rsid w:val="00AB0298"/>
    <w:rsid w:val="00AB6D23"/>
    <w:rsid w:val="00AB7941"/>
    <w:rsid w:val="00AB7A07"/>
    <w:rsid w:val="00AC02DB"/>
    <w:rsid w:val="00AC060E"/>
    <w:rsid w:val="00AC1A42"/>
    <w:rsid w:val="00AC24C7"/>
    <w:rsid w:val="00AC2C2F"/>
    <w:rsid w:val="00AC3309"/>
    <w:rsid w:val="00AF0354"/>
    <w:rsid w:val="00AF4743"/>
    <w:rsid w:val="00AF7774"/>
    <w:rsid w:val="00B02047"/>
    <w:rsid w:val="00B04148"/>
    <w:rsid w:val="00B055AB"/>
    <w:rsid w:val="00B05F54"/>
    <w:rsid w:val="00B0695C"/>
    <w:rsid w:val="00B104AB"/>
    <w:rsid w:val="00B1070B"/>
    <w:rsid w:val="00B170BD"/>
    <w:rsid w:val="00B23949"/>
    <w:rsid w:val="00B24CED"/>
    <w:rsid w:val="00B30F4C"/>
    <w:rsid w:val="00B311FA"/>
    <w:rsid w:val="00B343AC"/>
    <w:rsid w:val="00B35B61"/>
    <w:rsid w:val="00B46254"/>
    <w:rsid w:val="00B4761D"/>
    <w:rsid w:val="00B54A76"/>
    <w:rsid w:val="00B561D7"/>
    <w:rsid w:val="00B5637E"/>
    <w:rsid w:val="00B56A7D"/>
    <w:rsid w:val="00B5708B"/>
    <w:rsid w:val="00B66655"/>
    <w:rsid w:val="00B66847"/>
    <w:rsid w:val="00B6704E"/>
    <w:rsid w:val="00B67DC4"/>
    <w:rsid w:val="00B732A4"/>
    <w:rsid w:val="00B73A32"/>
    <w:rsid w:val="00B82222"/>
    <w:rsid w:val="00B82332"/>
    <w:rsid w:val="00B84931"/>
    <w:rsid w:val="00B8547F"/>
    <w:rsid w:val="00B87092"/>
    <w:rsid w:val="00B87286"/>
    <w:rsid w:val="00B87468"/>
    <w:rsid w:val="00B87763"/>
    <w:rsid w:val="00B91007"/>
    <w:rsid w:val="00B93BE7"/>
    <w:rsid w:val="00B93FCB"/>
    <w:rsid w:val="00B945D1"/>
    <w:rsid w:val="00BA2004"/>
    <w:rsid w:val="00BA67DA"/>
    <w:rsid w:val="00BA6B90"/>
    <w:rsid w:val="00BA717E"/>
    <w:rsid w:val="00BB10E1"/>
    <w:rsid w:val="00BB5870"/>
    <w:rsid w:val="00BC0CFA"/>
    <w:rsid w:val="00BC1C60"/>
    <w:rsid w:val="00BC2004"/>
    <w:rsid w:val="00BC2F48"/>
    <w:rsid w:val="00BC5516"/>
    <w:rsid w:val="00BD25B5"/>
    <w:rsid w:val="00BD3195"/>
    <w:rsid w:val="00BD3899"/>
    <w:rsid w:val="00BD7827"/>
    <w:rsid w:val="00BE3751"/>
    <w:rsid w:val="00BF03E9"/>
    <w:rsid w:val="00BF1D5A"/>
    <w:rsid w:val="00BF5682"/>
    <w:rsid w:val="00BF66FC"/>
    <w:rsid w:val="00C03FFA"/>
    <w:rsid w:val="00C048B8"/>
    <w:rsid w:val="00C12FF7"/>
    <w:rsid w:val="00C136F6"/>
    <w:rsid w:val="00C1692E"/>
    <w:rsid w:val="00C24633"/>
    <w:rsid w:val="00C27FAC"/>
    <w:rsid w:val="00C301C9"/>
    <w:rsid w:val="00C3644E"/>
    <w:rsid w:val="00C367B3"/>
    <w:rsid w:val="00C36A02"/>
    <w:rsid w:val="00C36D6C"/>
    <w:rsid w:val="00C40748"/>
    <w:rsid w:val="00C42304"/>
    <w:rsid w:val="00C424EE"/>
    <w:rsid w:val="00C431A1"/>
    <w:rsid w:val="00C44D27"/>
    <w:rsid w:val="00C46CA8"/>
    <w:rsid w:val="00C47755"/>
    <w:rsid w:val="00C542AF"/>
    <w:rsid w:val="00C55504"/>
    <w:rsid w:val="00C57668"/>
    <w:rsid w:val="00C60A47"/>
    <w:rsid w:val="00C6175C"/>
    <w:rsid w:val="00C625AF"/>
    <w:rsid w:val="00C63F7E"/>
    <w:rsid w:val="00C66200"/>
    <w:rsid w:val="00C66A89"/>
    <w:rsid w:val="00C71A07"/>
    <w:rsid w:val="00C75AAD"/>
    <w:rsid w:val="00C76F18"/>
    <w:rsid w:val="00C83177"/>
    <w:rsid w:val="00C8507E"/>
    <w:rsid w:val="00C92742"/>
    <w:rsid w:val="00C92CA9"/>
    <w:rsid w:val="00C9482C"/>
    <w:rsid w:val="00C959E6"/>
    <w:rsid w:val="00C96CC4"/>
    <w:rsid w:val="00C971F6"/>
    <w:rsid w:val="00C9771B"/>
    <w:rsid w:val="00C977FB"/>
    <w:rsid w:val="00C97856"/>
    <w:rsid w:val="00CA0B5E"/>
    <w:rsid w:val="00CA31E4"/>
    <w:rsid w:val="00CA32E6"/>
    <w:rsid w:val="00CA374E"/>
    <w:rsid w:val="00CA3826"/>
    <w:rsid w:val="00CA4D38"/>
    <w:rsid w:val="00CA6A2A"/>
    <w:rsid w:val="00CA6EBE"/>
    <w:rsid w:val="00CB05B9"/>
    <w:rsid w:val="00CB1BB3"/>
    <w:rsid w:val="00CB4147"/>
    <w:rsid w:val="00CB6F1B"/>
    <w:rsid w:val="00CC274E"/>
    <w:rsid w:val="00CC34DC"/>
    <w:rsid w:val="00CC3BB3"/>
    <w:rsid w:val="00CC535E"/>
    <w:rsid w:val="00CC56DA"/>
    <w:rsid w:val="00CC7E91"/>
    <w:rsid w:val="00CD38AA"/>
    <w:rsid w:val="00CD671D"/>
    <w:rsid w:val="00CE08CC"/>
    <w:rsid w:val="00CE45A4"/>
    <w:rsid w:val="00CE6480"/>
    <w:rsid w:val="00CF152E"/>
    <w:rsid w:val="00CF312C"/>
    <w:rsid w:val="00CF6011"/>
    <w:rsid w:val="00CF6018"/>
    <w:rsid w:val="00CF7297"/>
    <w:rsid w:val="00CF74AD"/>
    <w:rsid w:val="00D00821"/>
    <w:rsid w:val="00D00A42"/>
    <w:rsid w:val="00D01D47"/>
    <w:rsid w:val="00D02D66"/>
    <w:rsid w:val="00D0552C"/>
    <w:rsid w:val="00D112AE"/>
    <w:rsid w:val="00D135B7"/>
    <w:rsid w:val="00D15BF6"/>
    <w:rsid w:val="00D171F6"/>
    <w:rsid w:val="00D17A33"/>
    <w:rsid w:val="00D22272"/>
    <w:rsid w:val="00D22321"/>
    <w:rsid w:val="00D25766"/>
    <w:rsid w:val="00D44E2B"/>
    <w:rsid w:val="00D44F1F"/>
    <w:rsid w:val="00D5128C"/>
    <w:rsid w:val="00D516CC"/>
    <w:rsid w:val="00D54663"/>
    <w:rsid w:val="00D626C7"/>
    <w:rsid w:val="00D62C83"/>
    <w:rsid w:val="00D64469"/>
    <w:rsid w:val="00D66A4C"/>
    <w:rsid w:val="00D71EE0"/>
    <w:rsid w:val="00D76D3C"/>
    <w:rsid w:val="00D776A2"/>
    <w:rsid w:val="00D778BB"/>
    <w:rsid w:val="00D84365"/>
    <w:rsid w:val="00D8451F"/>
    <w:rsid w:val="00D8769E"/>
    <w:rsid w:val="00D877D1"/>
    <w:rsid w:val="00D91C45"/>
    <w:rsid w:val="00D92F73"/>
    <w:rsid w:val="00D93487"/>
    <w:rsid w:val="00D966F0"/>
    <w:rsid w:val="00D96817"/>
    <w:rsid w:val="00D96AF2"/>
    <w:rsid w:val="00DA2E86"/>
    <w:rsid w:val="00DA45C6"/>
    <w:rsid w:val="00DB1B37"/>
    <w:rsid w:val="00DB2D98"/>
    <w:rsid w:val="00DB3F00"/>
    <w:rsid w:val="00DC347F"/>
    <w:rsid w:val="00DC4EBA"/>
    <w:rsid w:val="00DC681E"/>
    <w:rsid w:val="00DD1115"/>
    <w:rsid w:val="00DD1AE9"/>
    <w:rsid w:val="00DE5449"/>
    <w:rsid w:val="00DE56C0"/>
    <w:rsid w:val="00DF219F"/>
    <w:rsid w:val="00DF3F1D"/>
    <w:rsid w:val="00DF5F01"/>
    <w:rsid w:val="00DF6457"/>
    <w:rsid w:val="00E00161"/>
    <w:rsid w:val="00E0550A"/>
    <w:rsid w:val="00E072B4"/>
    <w:rsid w:val="00E117D4"/>
    <w:rsid w:val="00E2050C"/>
    <w:rsid w:val="00E20CE3"/>
    <w:rsid w:val="00E217D3"/>
    <w:rsid w:val="00E23D79"/>
    <w:rsid w:val="00E247AF"/>
    <w:rsid w:val="00E2760F"/>
    <w:rsid w:val="00E3006C"/>
    <w:rsid w:val="00E323BA"/>
    <w:rsid w:val="00E32532"/>
    <w:rsid w:val="00E337E4"/>
    <w:rsid w:val="00E41DBB"/>
    <w:rsid w:val="00E449A5"/>
    <w:rsid w:val="00E452D3"/>
    <w:rsid w:val="00E45624"/>
    <w:rsid w:val="00E465E9"/>
    <w:rsid w:val="00E56537"/>
    <w:rsid w:val="00E613C2"/>
    <w:rsid w:val="00E63EEE"/>
    <w:rsid w:val="00E654C8"/>
    <w:rsid w:val="00E65A28"/>
    <w:rsid w:val="00E66B5A"/>
    <w:rsid w:val="00E66F70"/>
    <w:rsid w:val="00E6786C"/>
    <w:rsid w:val="00E67E09"/>
    <w:rsid w:val="00E72016"/>
    <w:rsid w:val="00E76314"/>
    <w:rsid w:val="00E800D4"/>
    <w:rsid w:val="00E811F3"/>
    <w:rsid w:val="00E812B4"/>
    <w:rsid w:val="00E841DA"/>
    <w:rsid w:val="00E86C6C"/>
    <w:rsid w:val="00E9083A"/>
    <w:rsid w:val="00E90AD3"/>
    <w:rsid w:val="00E9108C"/>
    <w:rsid w:val="00E919CF"/>
    <w:rsid w:val="00EA26CC"/>
    <w:rsid w:val="00EA4883"/>
    <w:rsid w:val="00EA4BF2"/>
    <w:rsid w:val="00EA5361"/>
    <w:rsid w:val="00EA5C86"/>
    <w:rsid w:val="00EB0948"/>
    <w:rsid w:val="00EB378B"/>
    <w:rsid w:val="00EB46D5"/>
    <w:rsid w:val="00EB6CB3"/>
    <w:rsid w:val="00EB7639"/>
    <w:rsid w:val="00EC5AB2"/>
    <w:rsid w:val="00EC694C"/>
    <w:rsid w:val="00ED0196"/>
    <w:rsid w:val="00ED03FD"/>
    <w:rsid w:val="00ED385A"/>
    <w:rsid w:val="00EE22C7"/>
    <w:rsid w:val="00EE2DFE"/>
    <w:rsid w:val="00EE3385"/>
    <w:rsid w:val="00EE4907"/>
    <w:rsid w:val="00EE4B94"/>
    <w:rsid w:val="00EE504E"/>
    <w:rsid w:val="00EE5F0F"/>
    <w:rsid w:val="00EE753B"/>
    <w:rsid w:val="00EF0EB2"/>
    <w:rsid w:val="00EF6D54"/>
    <w:rsid w:val="00F1093D"/>
    <w:rsid w:val="00F13AEA"/>
    <w:rsid w:val="00F15251"/>
    <w:rsid w:val="00F20D59"/>
    <w:rsid w:val="00F2317D"/>
    <w:rsid w:val="00F250FB"/>
    <w:rsid w:val="00F25BEB"/>
    <w:rsid w:val="00F26914"/>
    <w:rsid w:val="00F305EB"/>
    <w:rsid w:val="00F4272B"/>
    <w:rsid w:val="00F4339B"/>
    <w:rsid w:val="00F43C18"/>
    <w:rsid w:val="00F4408F"/>
    <w:rsid w:val="00F448D1"/>
    <w:rsid w:val="00F4539A"/>
    <w:rsid w:val="00F50B87"/>
    <w:rsid w:val="00F52F1B"/>
    <w:rsid w:val="00F565DA"/>
    <w:rsid w:val="00F62C5E"/>
    <w:rsid w:val="00F63D7B"/>
    <w:rsid w:val="00F64C16"/>
    <w:rsid w:val="00F64D9A"/>
    <w:rsid w:val="00F667CF"/>
    <w:rsid w:val="00F67543"/>
    <w:rsid w:val="00F67815"/>
    <w:rsid w:val="00F7260C"/>
    <w:rsid w:val="00F74478"/>
    <w:rsid w:val="00F74690"/>
    <w:rsid w:val="00F74A5B"/>
    <w:rsid w:val="00F74BC3"/>
    <w:rsid w:val="00F74EC4"/>
    <w:rsid w:val="00F80AAD"/>
    <w:rsid w:val="00F812E2"/>
    <w:rsid w:val="00F82E0F"/>
    <w:rsid w:val="00F92731"/>
    <w:rsid w:val="00F94AC7"/>
    <w:rsid w:val="00F959F9"/>
    <w:rsid w:val="00F966F8"/>
    <w:rsid w:val="00FA57CD"/>
    <w:rsid w:val="00FA60B0"/>
    <w:rsid w:val="00FA6C8E"/>
    <w:rsid w:val="00FB2B1A"/>
    <w:rsid w:val="00FB6CC4"/>
    <w:rsid w:val="00FC155A"/>
    <w:rsid w:val="00FC1F20"/>
    <w:rsid w:val="00FC2BB7"/>
    <w:rsid w:val="00FC3EB2"/>
    <w:rsid w:val="00FC5205"/>
    <w:rsid w:val="00FD4AAE"/>
    <w:rsid w:val="00FD6259"/>
    <w:rsid w:val="00FD6D12"/>
    <w:rsid w:val="00FD7266"/>
    <w:rsid w:val="00FE12E6"/>
    <w:rsid w:val="00FE2535"/>
    <w:rsid w:val="00FE3BC2"/>
    <w:rsid w:val="00FE40C3"/>
    <w:rsid w:val="00FE55E6"/>
    <w:rsid w:val="00FE700C"/>
    <w:rsid w:val="00FF15B2"/>
    <w:rsid w:val="00FF40C7"/>
    <w:rsid w:val="00FF4415"/>
    <w:rsid w:val="00FF44EA"/>
    <w:rsid w:val="00FF5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304"/>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1"/>
    <w:next w:val="a1"/>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1"/>
    <w:next w:val="a1"/>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1"/>
    <w:next w:val="a1"/>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1"/>
    <w:next w:val="a1"/>
    <w:link w:val="70"/>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1"/>
    <w:next w:val="a1"/>
    <w:link w:val="80"/>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1"/>
    <w:next w:val="a1"/>
    <w:link w:val="90"/>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5">
    <w:name w:val="Hyperlink"/>
    <w:basedOn w:val="a2"/>
    <w:uiPriority w:val="99"/>
    <w:unhideWhenUsed/>
    <w:rsid w:val="00050F9B"/>
    <w:rPr>
      <w:color w:val="0000FF" w:themeColor="hyperlink"/>
      <w:u w:val="single"/>
    </w:rPr>
  </w:style>
  <w:style w:type="paragraph" w:styleId="a6">
    <w:name w:val="header"/>
    <w:basedOn w:val="a1"/>
    <w:link w:val="a7"/>
    <w:unhideWhenUsed/>
    <w:rsid w:val="005F1EAE"/>
    <w:pPr>
      <w:tabs>
        <w:tab w:val="center" w:pos="4677"/>
        <w:tab w:val="right" w:pos="9355"/>
      </w:tabs>
      <w:spacing w:after="0" w:line="240" w:lineRule="auto"/>
    </w:pPr>
  </w:style>
  <w:style w:type="character" w:customStyle="1" w:styleId="a7">
    <w:name w:val="Верхний колонтитул Знак"/>
    <w:basedOn w:val="a2"/>
    <w:link w:val="a6"/>
    <w:rsid w:val="005F1EAE"/>
  </w:style>
  <w:style w:type="paragraph" w:styleId="a8">
    <w:name w:val="footer"/>
    <w:basedOn w:val="a1"/>
    <w:link w:val="a9"/>
    <w:unhideWhenUsed/>
    <w:rsid w:val="005F1EAE"/>
    <w:pPr>
      <w:tabs>
        <w:tab w:val="center" w:pos="4677"/>
        <w:tab w:val="right" w:pos="9355"/>
      </w:tabs>
      <w:spacing w:after="0" w:line="240" w:lineRule="auto"/>
    </w:pPr>
  </w:style>
  <w:style w:type="character" w:customStyle="1" w:styleId="a9">
    <w:name w:val="Нижний колонтитул Знак"/>
    <w:basedOn w:val="a2"/>
    <w:link w:val="a8"/>
    <w:rsid w:val="005F1EAE"/>
  </w:style>
  <w:style w:type="paragraph" w:styleId="aa">
    <w:name w:val="List Paragraph"/>
    <w:basedOn w:val="a1"/>
    <w:uiPriority w:val="34"/>
    <w:qFormat/>
    <w:rsid w:val="00346FD1"/>
    <w:pPr>
      <w:ind w:left="720"/>
      <w:contextualSpacing/>
    </w:pPr>
  </w:style>
  <w:style w:type="paragraph" w:styleId="ab">
    <w:name w:val="Balloon Text"/>
    <w:basedOn w:val="a1"/>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basedOn w:val="a2"/>
    <w:link w:val="ab"/>
    <w:semiHidden/>
    <w:rsid w:val="00EE4907"/>
    <w:rPr>
      <w:rFonts w:ascii="Tahoma" w:hAnsi="Tahoma" w:cs="Tahoma"/>
      <w:sz w:val="16"/>
      <w:szCs w:val="16"/>
    </w:rPr>
  </w:style>
  <w:style w:type="paragraph" w:customStyle="1" w:styleId="a0">
    <w:name w:val="МУ Обычный стиль"/>
    <w:basedOn w:val="a1"/>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2"/>
    <w:uiPriority w:val="9"/>
    <w:semiHidden/>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2"/>
    <w:link w:val="3"/>
    <w:rsid w:val="00FE2535"/>
    <w:rPr>
      <w:rFonts w:ascii="Arial" w:eastAsia="Times New Roman" w:hAnsi="Arial" w:cs="Arial"/>
      <w:b/>
      <w:bCs/>
      <w:sz w:val="26"/>
      <w:szCs w:val="26"/>
      <w:lang w:eastAsia="ru-RU"/>
    </w:rPr>
  </w:style>
  <w:style w:type="character" w:customStyle="1" w:styleId="40">
    <w:name w:val="Заголовок 4 Знак"/>
    <w:basedOn w:val="a2"/>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2"/>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2"/>
    <w:link w:val="6"/>
    <w:rsid w:val="00FE2535"/>
    <w:rPr>
      <w:rFonts w:ascii="Times New Roman" w:eastAsia="Calibri" w:hAnsi="Times New Roman" w:cs="Times New Roman"/>
      <w:i/>
      <w:iCs/>
      <w:lang w:eastAsia="ru-RU"/>
    </w:rPr>
  </w:style>
  <w:style w:type="character" w:customStyle="1" w:styleId="70">
    <w:name w:val="Заголовок 7 Знак"/>
    <w:basedOn w:val="a2"/>
    <w:link w:val="7"/>
    <w:rsid w:val="00FE2535"/>
    <w:rPr>
      <w:rFonts w:ascii="Times New Roman" w:eastAsia="Calibri" w:hAnsi="Times New Roman" w:cs="Times New Roman"/>
      <w:sz w:val="24"/>
      <w:szCs w:val="24"/>
      <w:lang w:eastAsia="ru-RU"/>
    </w:rPr>
  </w:style>
  <w:style w:type="character" w:customStyle="1" w:styleId="80">
    <w:name w:val="Заголовок 8 Знак"/>
    <w:basedOn w:val="a2"/>
    <w:link w:val="8"/>
    <w:rsid w:val="00FE2535"/>
    <w:rPr>
      <w:rFonts w:ascii="Arial" w:eastAsia="Calibri" w:hAnsi="Arial" w:cs="Arial"/>
      <w:i/>
      <w:iCs/>
      <w:sz w:val="20"/>
      <w:szCs w:val="20"/>
      <w:lang w:eastAsia="ru-RU"/>
    </w:rPr>
  </w:style>
  <w:style w:type="character" w:customStyle="1" w:styleId="90">
    <w:name w:val="Заголовок 9 Знак"/>
    <w:basedOn w:val="a2"/>
    <w:link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1"/>
    <w:link w:val="ae"/>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Текст сноски Знак"/>
    <w:basedOn w:val="a2"/>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f">
    <w:name w:val="Body Text"/>
    <w:aliases w:val="бпОсновной текст"/>
    <w:basedOn w:val="a1"/>
    <w:link w:val="af0"/>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0">
    <w:name w:val="Основной текст Знак"/>
    <w:aliases w:val="бпОсновной текст Знак"/>
    <w:basedOn w:val="a2"/>
    <w:link w:val="af"/>
    <w:rsid w:val="00FE2535"/>
    <w:rPr>
      <w:rFonts w:ascii="Times New Roman" w:eastAsia="Times New Roman" w:hAnsi="Times New Roman" w:cs="Times New Roman"/>
      <w:sz w:val="28"/>
      <w:szCs w:val="24"/>
      <w:lang w:eastAsia="ru-RU"/>
    </w:rPr>
  </w:style>
  <w:style w:type="paragraph" w:styleId="af1">
    <w:name w:val="Body Text Indent"/>
    <w:basedOn w:val="a1"/>
    <w:link w:val="af2"/>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2">
    <w:name w:val="Основной текст с отступом Знак"/>
    <w:basedOn w:val="a2"/>
    <w:link w:val="af1"/>
    <w:rsid w:val="00FE2535"/>
    <w:rPr>
      <w:rFonts w:ascii="Times New Roman" w:eastAsia="Times New Roman" w:hAnsi="Times New Roman" w:cs="Times New Roman"/>
      <w:sz w:val="28"/>
      <w:szCs w:val="24"/>
      <w:lang w:eastAsia="ru-RU"/>
    </w:rPr>
  </w:style>
  <w:style w:type="paragraph" w:customStyle="1" w:styleId="af3">
    <w:name w:val="Знак"/>
    <w:basedOn w:val="a1"/>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1"/>
    <w:link w:val="HTML0"/>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2"/>
    <w:link w:val="HTML"/>
    <w:rsid w:val="00FE2535"/>
    <w:rPr>
      <w:rFonts w:ascii="Courier New" w:eastAsia="Times New Roman" w:hAnsi="Courier New" w:cs="Courier New"/>
      <w:color w:val="000090"/>
      <w:sz w:val="20"/>
      <w:szCs w:val="20"/>
      <w:lang w:eastAsia="ru-RU"/>
    </w:rPr>
  </w:style>
  <w:style w:type="character" w:styleId="af4">
    <w:name w:val="page number"/>
    <w:basedOn w:val="a2"/>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1"/>
    <w:link w:val="22"/>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2"/>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1"/>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1"/>
    <w:link w:val="af7"/>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7">
    <w:name w:val="Подпись Знак"/>
    <w:basedOn w:val="a2"/>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basedOn w:val="af0"/>
    <w:link w:val="af8"/>
    <w:rsid w:val="00FE2535"/>
    <w:rPr>
      <w:rFonts w:ascii="Times New Roman" w:eastAsia="Times New Roman" w:hAnsi="Times New Roman" w:cs="Times New Roman"/>
      <w:sz w:val="24"/>
      <w:szCs w:val="24"/>
      <w:lang w:eastAsia="ru-RU"/>
    </w:rPr>
  </w:style>
  <w:style w:type="paragraph" w:styleId="31">
    <w:name w:val="Body Text 3"/>
    <w:basedOn w:val="a1"/>
    <w:link w:val="32"/>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rsid w:val="00FE2535"/>
    <w:rPr>
      <w:rFonts w:ascii="Times New Roman" w:eastAsia="Times New Roman" w:hAnsi="Times New Roman" w:cs="Times New Roman"/>
      <w:sz w:val="16"/>
      <w:szCs w:val="16"/>
      <w:lang w:eastAsia="ru-RU"/>
    </w:rPr>
  </w:style>
  <w:style w:type="paragraph" w:styleId="afa">
    <w:name w:val="Normal (Web)"/>
    <w:basedOn w:val="a1"/>
    <w:rsid w:val="00FE2535"/>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1"/>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1"/>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1"/>
    <w:rsid w:val="00FE2535"/>
    <w:pPr>
      <w:spacing w:after="160" w:line="240" w:lineRule="exact"/>
    </w:pPr>
    <w:rPr>
      <w:rFonts w:ascii="Verdana" w:eastAsia="Times New Roman" w:hAnsi="Verdana" w:cs="Times New Roman"/>
      <w:sz w:val="24"/>
      <w:szCs w:val="24"/>
      <w:lang w:val="en-US"/>
    </w:rPr>
  </w:style>
  <w:style w:type="character" w:styleId="afd">
    <w:name w:val="footnote reference"/>
    <w:semiHidden/>
    <w:rsid w:val="00FE2535"/>
    <w:rPr>
      <w:vertAlign w:val="superscript"/>
    </w:rPr>
  </w:style>
  <w:style w:type="table" w:styleId="afe">
    <w:name w:val="Table Grid"/>
    <w:basedOn w:val="a3"/>
    <w:rsid w:val="00FE253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1"/>
    <w:link w:val="aff1"/>
    <w:semiHidden/>
    <w:rsid w:val="00FE2535"/>
    <w:pPr>
      <w:spacing w:line="240" w:lineRule="auto"/>
    </w:pPr>
    <w:rPr>
      <w:rFonts w:ascii="Calibri" w:eastAsia="Calibri" w:hAnsi="Calibri" w:cs="Times New Roman"/>
      <w:sz w:val="20"/>
      <w:szCs w:val="20"/>
      <w:lang w:eastAsia="ru-RU"/>
    </w:rPr>
  </w:style>
  <w:style w:type="character" w:customStyle="1" w:styleId="aff1">
    <w:name w:val="Текст примечания Знак"/>
    <w:basedOn w:val="a2"/>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basedOn w:val="aff1"/>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pPr>
      <w:spacing w:after="0" w:line="240" w:lineRule="auto"/>
    </w:pPr>
    <w:rPr>
      <w:rFonts w:ascii="Calibri" w:eastAsia="Calibri" w:hAnsi="Calibri" w:cs="Times New Roman"/>
      <w:lang w:eastAsia="ru-RU"/>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8">
    <w:name w:val="Абзац списка1"/>
    <w:basedOn w:val="a1"/>
    <w:uiPriority w:val="99"/>
    <w:qFormat/>
    <w:rsid w:val="00FE2535"/>
    <w:pPr>
      <w:spacing w:after="0"/>
      <w:ind w:left="720"/>
      <w:jc w:val="center"/>
    </w:pPr>
    <w:rPr>
      <w:rFonts w:ascii="Calibri" w:eastAsia="Calibri" w:hAnsi="Calibri" w:cs="Times New Roman"/>
    </w:rPr>
  </w:style>
  <w:style w:type="paragraph" w:styleId="aff4">
    <w:name w:val="caption"/>
    <w:basedOn w:val="a1"/>
    <w:next w:val="a1"/>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1"/>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5">
    <w:name w:val="Title"/>
    <w:basedOn w:val="a1"/>
    <w:link w:val="aff6"/>
    <w:qFormat/>
    <w:rsid w:val="00FE2535"/>
    <w:pPr>
      <w:spacing w:after="0" w:line="240" w:lineRule="auto"/>
      <w:jc w:val="center"/>
    </w:pPr>
    <w:rPr>
      <w:rFonts w:ascii="Arial" w:eastAsia="Calibri" w:hAnsi="Arial" w:cs="Arial"/>
      <w:b/>
      <w:bCs/>
      <w:sz w:val="24"/>
      <w:szCs w:val="24"/>
      <w:lang w:eastAsia="ru-RU"/>
    </w:rPr>
  </w:style>
  <w:style w:type="character" w:customStyle="1" w:styleId="aff6">
    <w:name w:val="Название Знак"/>
    <w:basedOn w:val="a2"/>
    <w:link w:val="aff5"/>
    <w:rsid w:val="00FE2535"/>
    <w:rPr>
      <w:rFonts w:ascii="Arial" w:eastAsia="Calibri" w:hAnsi="Arial" w:cs="Arial"/>
      <w:b/>
      <w:bCs/>
      <w:sz w:val="24"/>
      <w:szCs w:val="24"/>
      <w:lang w:eastAsia="ru-RU"/>
    </w:rPr>
  </w:style>
  <w:style w:type="paragraph" w:styleId="36">
    <w:name w:val="Body Text Indent 3"/>
    <w:basedOn w:val="a1"/>
    <w:link w:val="37"/>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2"/>
    <w:link w:val="36"/>
    <w:rsid w:val="00FE2535"/>
    <w:rPr>
      <w:rFonts w:ascii="Times New Roman" w:eastAsia="Calibri" w:hAnsi="Times New Roman" w:cs="Times New Roman"/>
      <w:sz w:val="16"/>
      <w:szCs w:val="16"/>
      <w:lang w:eastAsia="ru-RU"/>
    </w:rPr>
  </w:style>
  <w:style w:type="paragraph" w:styleId="aff7">
    <w:name w:val="Plain Text"/>
    <w:basedOn w:val="a1"/>
    <w:link w:val="aff8"/>
    <w:rsid w:val="00FE2535"/>
    <w:pPr>
      <w:spacing w:after="0" w:line="240" w:lineRule="auto"/>
      <w:jc w:val="center"/>
    </w:pPr>
    <w:rPr>
      <w:rFonts w:ascii="Courier New" w:eastAsia="Calibri" w:hAnsi="Courier New" w:cs="Courier New"/>
      <w:sz w:val="20"/>
      <w:szCs w:val="20"/>
      <w:lang w:eastAsia="ru-RU"/>
    </w:rPr>
  </w:style>
  <w:style w:type="character" w:customStyle="1" w:styleId="aff8">
    <w:name w:val="Текст Знак"/>
    <w:basedOn w:val="a2"/>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9">
    <w:name w:val="Нумерованный Список"/>
    <w:basedOn w:val="a1"/>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a">
    <w:name w:val="Обычный1 Знак"/>
    <w:link w:val="19"/>
    <w:locked/>
    <w:rsid w:val="00FE2535"/>
    <w:rPr>
      <w:rFonts w:ascii="Times New Roman" w:eastAsia="Calibri" w:hAnsi="Times New Roman" w:cs="Times New Roman"/>
      <w:szCs w:val="20"/>
      <w:lang w:eastAsia="ru-RU"/>
    </w:rPr>
  </w:style>
  <w:style w:type="paragraph" w:customStyle="1" w:styleId="text">
    <w:name w:val="text"/>
    <w:basedOn w:val="a1"/>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1"/>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1"/>
    <w:next w:val="af"/>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e">
    <w:name w:val="регистрационные поля"/>
    <w:basedOn w:val="a1"/>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1"/>
    <w:next w:val="a1"/>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1"/>
    <w:next w:val="a1"/>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5">
    <w:name w:val="Комментарий"/>
    <w:basedOn w:val="a1"/>
    <w:next w:val="a1"/>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6">
    <w:name w:val="Продолжение ссылки"/>
    <w:basedOn w:val="afff3"/>
    <w:rsid w:val="00FE2535"/>
    <w:rPr>
      <w:rFonts w:cs="Times New Roman"/>
      <w:b/>
      <w:bCs/>
      <w:color w:val="008000"/>
      <w:sz w:val="20"/>
      <w:szCs w:val="20"/>
      <w:u w:val="single"/>
    </w:rPr>
  </w:style>
  <w:style w:type="paragraph" w:customStyle="1" w:styleId="afff7">
    <w:name w:val="Знак Знак Знак Знак Знак Знак Знак Знак Знак Знак"/>
    <w:basedOn w:val="a1"/>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1"/>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b">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1"/>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1"/>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1"/>
    <w:rsid w:val="00FE2535"/>
    <w:pPr>
      <w:spacing w:after="160" w:line="240" w:lineRule="exact"/>
      <w:jc w:val="center"/>
    </w:pPr>
    <w:rPr>
      <w:rFonts w:ascii="Verdana" w:eastAsia="Calibri" w:hAnsi="Verdana" w:cs="Verdana"/>
      <w:sz w:val="24"/>
      <w:szCs w:val="24"/>
      <w:lang w:val="en-US"/>
    </w:rPr>
  </w:style>
  <w:style w:type="paragraph" w:customStyle="1" w:styleId="1f">
    <w:name w:val="Знак Знак Знак Знак Знак Знак Знак1"/>
    <w:basedOn w:val="a1"/>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1"/>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1"/>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a">
    <w:name w:val="......."/>
    <w:basedOn w:val="a1"/>
    <w:next w:val="a1"/>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b">
    <w:name w:val="No Spacing"/>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1"/>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1"/>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2"/>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1"/>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2"/>
    <w:rsid w:val="00FE2535"/>
  </w:style>
  <w:style w:type="paragraph" w:customStyle="1" w:styleId="CharChar">
    <w:name w:val="Char Знак Знак Char Знак Знак Знак Знак Знак Знак Знак Знак Знак Знак Знак Знак Знак Знак Знак Знак"/>
    <w:basedOn w:val="a1"/>
    <w:rsid w:val="00FE2535"/>
    <w:pPr>
      <w:spacing w:after="0" w:line="240" w:lineRule="auto"/>
    </w:pPr>
    <w:rPr>
      <w:rFonts w:ascii="Verdana" w:eastAsia="Times New Roman" w:hAnsi="Verdana" w:cs="Verdana"/>
      <w:sz w:val="20"/>
      <w:szCs w:val="20"/>
      <w:lang w:val="en-US"/>
    </w:rPr>
  </w:style>
  <w:style w:type="character" w:styleId="afffe">
    <w:name w:val="annotation reference"/>
    <w:basedOn w:val="a2"/>
    <w:uiPriority w:val="99"/>
    <w:semiHidden/>
    <w:unhideWhenUsed/>
    <w:rsid w:val="002014EB"/>
    <w:rPr>
      <w:sz w:val="16"/>
      <w:szCs w:val="16"/>
    </w:rPr>
  </w:style>
  <w:style w:type="character" w:customStyle="1" w:styleId="num">
    <w:name w:val="num"/>
    <w:basedOn w:val="a2"/>
    <w:rsid w:val="007E1C3B"/>
  </w:style>
  <w:style w:type="paragraph" w:styleId="2d">
    <w:name w:val="toc 2"/>
    <w:basedOn w:val="a1"/>
    <w:next w:val="a1"/>
    <w:autoRedefine/>
    <w:uiPriority w:val="39"/>
    <w:unhideWhenUsed/>
    <w:rsid w:val="00C55504"/>
    <w:pPr>
      <w:tabs>
        <w:tab w:val="left" w:pos="567"/>
        <w:tab w:val="left" w:pos="9498"/>
      </w:tabs>
      <w:spacing w:after="0"/>
      <w:ind w:left="220"/>
      <w:contextualSpacing/>
      <w:jc w:val="both"/>
    </w:pPr>
    <w:rPr>
      <w:rFonts w:ascii="Times New Roman" w:hAnsi="Times New Roman" w:cs="Times New Roman"/>
      <w:iCs/>
      <w:noProof/>
      <w:sz w:val="24"/>
      <w:szCs w:val="24"/>
    </w:rPr>
  </w:style>
  <w:style w:type="paragraph" w:styleId="1f2">
    <w:name w:val="toc 1"/>
    <w:basedOn w:val="a1"/>
    <w:next w:val="a1"/>
    <w:autoRedefine/>
    <w:uiPriority w:val="39"/>
    <w:unhideWhenUsed/>
    <w:rsid w:val="006C665B"/>
    <w:pPr>
      <w:tabs>
        <w:tab w:val="left" w:pos="9214"/>
      </w:tabs>
      <w:spacing w:before="240" w:after="0"/>
      <w:ind w:right="-1"/>
      <w:jc w:val="both"/>
    </w:pPr>
    <w:rPr>
      <w:rFonts w:ascii="Times New Roman" w:hAnsi="Times New Roman" w:cs="Times New Roman"/>
      <w:b/>
      <w:bCs/>
      <w:noProof/>
      <w:sz w:val="24"/>
      <w:szCs w:val="24"/>
    </w:rPr>
  </w:style>
  <w:style w:type="paragraph" w:styleId="39">
    <w:name w:val="toc 3"/>
    <w:basedOn w:val="a1"/>
    <w:next w:val="a1"/>
    <w:autoRedefine/>
    <w:uiPriority w:val="39"/>
    <w:unhideWhenUsed/>
    <w:rsid w:val="004837A0"/>
    <w:pPr>
      <w:tabs>
        <w:tab w:val="right" w:pos="9345"/>
      </w:tabs>
      <w:spacing w:after="0"/>
    </w:pPr>
    <w:rPr>
      <w:rFonts w:ascii="Times New Roman" w:hAnsi="Times New Roman" w:cs="Times New Roman"/>
      <w:b/>
      <w:noProof/>
      <w:sz w:val="24"/>
      <w:szCs w:val="24"/>
      <w:lang w:eastAsia="ru-RU"/>
    </w:rPr>
  </w:style>
  <w:style w:type="paragraph" w:customStyle="1" w:styleId="2-">
    <w:name w:val="Рег. Заголовок 2-го уровня регламента"/>
    <w:basedOn w:val="a1"/>
    <w:qFormat/>
    <w:rsid w:val="00E613C2"/>
    <w:pPr>
      <w:autoSpaceDE w:val="0"/>
      <w:autoSpaceDN w:val="0"/>
      <w:adjustRightInd w:val="0"/>
      <w:spacing w:before="360" w:after="240" w:line="240" w:lineRule="auto"/>
      <w:jc w:val="center"/>
      <w:outlineLvl w:val="1"/>
    </w:pPr>
    <w:rPr>
      <w:rFonts w:ascii="Times New Roman" w:eastAsia="Calibri" w:hAnsi="Times New Roman" w:cs="Times New Roman"/>
      <w:b/>
      <w:i/>
      <w:sz w:val="28"/>
      <w:szCs w:val="28"/>
    </w:rPr>
  </w:style>
  <w:style w:type="paragraph" w:customStyle="1" w:styleId="1-">
    <w:name w:val="Рег. Заголовок 1-го уровня регламента"/>
    <w:basedOn w:val="10"/>
    <w:uiPriority w:val="99"/>
    <w:qFormat/>
    <w:rsid w:val="00986E7B"/>
    <w:pPr>
      <w:spacing w:before="240" w:after="240" w:line="276" w:lineRule="auto"/>
      <w:jc w:val="center"/>
    </w:pPr>
    <w:rPr>
      <w:i w:val="0"/>
      <w:sz w:val="28"/>
      <w:szCs w:val="28"/>
    </w:rPr>
  </w:style>
  <w:style w:type="paragraph" w:customStyle="1" w:styleId="a">
    <w:name w:val="Рег. Списки одного уровня: а) б) в)"/>
    <w:basedOn w:val="a1"/>
    <w:qFormat/>
    <w:rsid w:val="004D0494"/>
    <w:pPr>
      <w:numPr>
        <w:numId w:val="6"/>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CB05B9"/>
    <w:pPr>
      <w:numPr>
        <w:numId w:val="8"/>
      </w:numPr>
      <w:spacing w:line="276" w:lineRule="auto"/>
      <w:jc w:val="both"/>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304"/>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1"/>
    <w:next w:val="a1"/>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1"/>
    <w:next w:val="a1"/>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1"/>
    <w:next w:val="a1"/>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1"/>
    <w:next w:val="a1"/>
    <w:link w:val="70"/>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1"/>
    <w:next w:val="a1"/>
    <w:link w:val="80"/>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1"/>
    <w:next w:val="a1"/>
    <w:link w:val="90"/>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5">
    <w:name w:val="Hyperlink"/>
    <w:basedOn w:val="a2"/>
    <w:uiPriority w:val="99"/>
    <w:unhideWhenUsed/>
    <w:rsid w:val="00050F9B"/>
    <w:rPr>
      <w:color w:val="0000FF" w:themeColor="hyperlink"/>
      <w:u w:val="single"/>
    </w:rPr>
  </w:style>
  <w:style w:type="paragraph" w:styleId="a6">
    <w:name w:val="header"/>
    <w:basedOn w:val="a1"/>
    <w:link w:val="a7"/>
    <w:unhideWhenUsed/>
    <w:rsid w:val="005F1EAE"/>
    <w:pPr>
      <w:tabs>
        <w:tab w:val="center" w:pos="4677"/>
        <w:tab w:val="right" w:pos="9355"/>
      </w:tabs>
      <w:spacing w:after="0" w:line="240" w:lineRule="auto"/>
    </w:pPr>
  </w:style>
  <w:style w:type="character" w:customStyle="1" w:styleId="a7">
    <w:name w:val="Верхний колонтитул Знак"/>
    <w:basedOn w:val="a2"/>
    <w:link w:val="a6"/>
    <w:rsid w:val="005F1EAE"/>
  </w:style>
  <w:style w:type="paragraph" w:styleId="a8">
    <w:name w:val="footer"/>
    <w:basedOn w:val="a1"/>
    <w:link w:val="a9"/>
    <w:unhideWhenUsed/>
    <w:rsid w:val="005F1EAE"/>
    <w:pPr>
      <w:tabs>
        <w:tab w:val="center" w:pos="4677"/>
        <w:tab w:val="right" w:pos="9355"/>
      </w:tabs>
      <w:spacing w:after="0" w:line="240" w:lineRule="auto"/>
    </w:pPr>
  </w:style>
  <w:style w:type="character" w:customStyle="1" w:styleId="a9">
    <w:name w:val="Нижний колонтитул Знак"/>
    <w:basedOn w:val="a2"/>
    <w:link w:val="a8"/>
    <w:rsid w:val="005F1EAE"/>
  </w:style>
  <w:style w:type="paragraph" w:styleId="aa">
    <w:name w:val="List Paragraph"/>
    <w:basedOn w:val="a1"/>
    <w:uiPriority w:val="34"/>
    <w:qFormat/>
    <w:rsid w:val="00346FD1"/>
    <w:pPr>
      <w:ind w:left="720"/>
      <w:contextualSpacing/>
    </w:pPr>
  </w:style>
  <w:style w:type="paragraph" w:styleId="ab">
    <w:name w:val="Balloon Text"/>
    <w:basedOn w:val="a1"/>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basedOn w:val="a2"/>
    <w:link w:val="ab"/>
    <w:semiHidden/>
    <w:rsid w:val="00EE4907"/>
    <w:rPr>
      <w:rFonts w:ascii="Tahoma" w:hAnsi="Tahoma" w:cs="Tahoma"/>
      <w:sz w:val="16"/>
      <w:szCs w:val="16"/>
    </w:rPr>
  </w:style>
  <w:style w:type="paragraph" w:customStyle="1" w:styleId="a0">
    <w:name w:val="МУ Обычный стиль"/>
    <w:basedOn w:val="a1"/>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2"/>
    <w:uiPriority w:val="9"/>
    <w:semiHidden/>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2"/>
    <w:link w:val="3"/>
    <w:rsid w:val="00FE2535"/>
    <w:rPr>
      <w:rFonts w:ascii="Arial" w:eastAsia="Times New Roman" w:hAnsi="Arial" w:cs="Arial"/>
      <w:b/>
      <w:bCs/>
      <w:sz w:val="26"/>
      <w:szCs w:val="26"/>
      <w:lang w:eastAsia="ru-RU"/>
    </w:rPr>
  </w:style>
  <w:style w:type="character" w:customStyle="1" w:styleId="40">
    <w:name w:val="Заголовок 4 Знак"/>
    <w:basedOn w:val="a2"/>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2"/>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2"/>
    <w:link w:val="6"/>
    <w:rsid w:val="00FE2535"/>
    <w:rPr>
      <w:rFonts w:ascii="Times New Roman" w:eastAsia="Calibri" w:hAnsi="Times New Roman" w:cs="Times New Roman"/>
      <w:i/>
      <w:iCs/>
      <w:lang w:eastAsia="ru-RU"/>
    </w:rPr>
  </w:style>
  <w:style w:type="character" w:customStyle="1" w:styleId="70">
    <w:name w:val="Заголовок 7 Знак"/>
    <w:basedOn w:val="a2"/>
    <w:link w:val="7"/>
    <w:rsid w:val="00FE2535"/>
    <w:rPr>
      <w:rFonts w:ascii="Times New Roman" w:eastAsia="Calibri" w:hAnsi="Times New Roman" w:cs="Times New Roman"/>
      <w:sz w:val="24"/>
      <w:szCs w:val="24"/>
      <w:lang w:eastAsia="ru-RU"/>
    </w:rPr>
  </w:style>
  <w:style w:type="character" w:customStyle="1" w:styleId="80">
    <w:name w:val="Заголовок 8 Знак"/>
    <w:basedOn w:val="a2"/>
    <w:link w:val="8"/>
    <w:rsid w:val="00FE2535"/>
    <w:rPr>
      <w:rFonts w:ascii="Arial" w:eastAsia="Calibri" w:hAnsi="Arial" w:cs="Arial"/>
      <w:i/>
      <w:iCs/>
      <w:sz w:val="20"/>
      <w:szCs w:val="20"/>
      <w:lang w:eastAsia="ru-RU"/>
    </w:rPr>
  </w:style>
  <w:style w:type="character" w:customStyle="1" w:styleId="90">
    <w:name w:val="Заголовок 9 Знак"/>
    <w:basedOn w:val="a2"/>
    <w:link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1"/>
    <w:link w:val="ae"/>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Текст сноски Знак"/>
    <w:basedOn w:val="a2"/>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f">
    <w:name w:val="Body Text"/>
    <w:aliases w:val="бпОсновной текст"/>
    <w:basedOn w:val="a1"/>
    <w:link w:val="af0"/>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0">
    <w:name w:val="Основной текст Знак"/>
    <w:aliases w:val="бпОсновной текст Знак"/>
    <w:basedOn w:val="a2"/>
    <w:link w:val="af"/>
    <w:rsid w:val="00FE2535"/>
    <w:rPr>
      <w:rFonts w:ascii="Times New Roman" w:eastAsia="Times New Roman" w:hAnsi="Times New Roman" w:cs="Times New Roman"/>
      <w:sz w:val="28"/>
      <w:szCs w:val="24"/>
      <w:lang w:eastAsia="ru-RU"/>
    </w:rPr>
  </w:style>
  <w:style w:type="paragraph" w:styleId="af1">
    <w:name w:val="Body Text Indent"/>
    <w:basedOn w:val="a1"/>
    <w:link w:val="af2"/>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2">
    <w:name w:val="Основной текст с отступом Знак"/>
    <w:basedOn w:val="a2"/>
    <w:link w:val="af1"/>
    <w:rsid w:val="00FE2535"/>
    <w:rPr>
      <w:rFonts w:ascii="Times New Roman" w:eastAsia="Times New Roman" w:hAnsi="Times New Roman" w:cs="Times New Roman"/>
      <w:sz w:val="28"/>
      <w:szCs w:val="24"/>
      <w:lang w:eastAsia="ru-RU"/>
    </w:rPr>
  </w:style>
  <w:style w:type="paragraph" w:customStyle="1" w:styleId="af3">
    <w:name w:val="Знак"/>
    <w:basedOn w:val="a1"/>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1"/>
    <w:link w:val="HTML0"/>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2"/>
    <w:link w:val="HTML"/>
    <w:rsid w:val="00FE2535"/>
    <w:rPr>
      <w:rFonts w:ascii="Courier New" w:eastAsia="Times New Roman" w:hAnsi="Courier New" w:cs="Courier New"/>
      <w:color w:val="000090"/>
      <w:sz w:val="20"/>
      <w:szCs w:val="20"/>
      <w:lang w:eastAsia="ru-RU"/>
    </w:rPr>
  </w:style>
  <w:style w:type="character" w:styleId="af4">
    <w:name w:val="page number"/>
    <w:basedOn w:val="a2"/>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1"/>
    <w:link w:val="22"/>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2"/>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1"/>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1"/>
    <w:link w:val="af7"/>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7">
    <w:name w:val="Подпись Знак"/>
    <w:basedOn w:val="a2"/>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basedOn w:val="af0"/>
    <w:link w:val="af8"/>
    <w:rsid w:val="00FE2535"/>
    <w:rPr>
      <w:rFonts w:ascii="Times New Roman" w:eastAsia="Times New Roman" w:hAnsi="Times New Roman" w:cs="Times New Roman"/>
      <w:sz w:val="24"/>
      <w:szCs w:val="24"/>
      <w:lang w:eastAsia="ru-RU"/>
    </w:rPr>
  </w:style>
  <w:style w:type="paragraph" w:styleId="31">
    <w:name w:val="Body Text 3"/>
    <w:basedOn w:val="a1"/>
    <w:link w:val="32"/>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rsid w:val="00FE2535"/>
    <w:rPr>
      <w:rFonts w:ascii="Times New Roman" w:eastAsia="Times New Roman" w:hAnsi="Times New Roman" w:cs="Times New Roman"/>
      <w:sz w:val="16"/>
      <w:szCs w:val="16"/>
      <w:lang w:eastAsia="ru-RU"/>
    </w:rPr>
  </w:style>
  <w:style w:type="paragraph" w:styleId="afa">
    <w:name w:val="Normal (Web)"/>
    <w:basedOn w:val="a1"/>
    <w:rsid w:val="00FE2535"/>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1"/>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1"/>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1"/>
    <w:rsid w:val="00FE2535"/>
    <w:pPr>
      <w:spacing w:after="160" w:line="240" w:lineRule="exact"/>
    </w:pPr>
    <w:rPr>
      <w:rFonts w:ascii="Verdana" w:eastAsia="Times New Roman" w:hAnsi="Verdana" w:cs="Times New Roman"/>
      <w:sz w:val="24"/>
      <w:szCs w:val="24"/>
      <w:lang w:val="en-US"/>
    </w:rPr>
  </w:style>
  <w:style w:type="character" w:styleId="afd">
    <w:name w:val="footnote reference"/>
    <w:semiHidden/>
    <w:rsid w:val="00FE2535"/>
    <w:rPr>
      <w:vertAlign w:val="superscript"/>
    </w:rPr>
  </w:style>
  <w:style w:type="table" w:styleId="afe">
    <w:name w:val="Table Grid"/>
    <w:basedOn w:val="a3"/>
    <w:rsid w:val="00FE253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1"/>
    <w:link w:val="aff1"/>
    <w:semiHidden/>
    <w:rsid w:val="00FE2535"/>
    <w:pPr>
      <w:spacing w:line="240" w:lineRule="auto"/>
    </w:pPr>
    <w:rPr>
      <w:rFonts w:ascii="Calibri" w:eastAsia="Calibri" w:hAnsi="Calibri" w:cs="Times New Roman"/>
      <w:sz w:val="20"/>
      <w:szCs w:val="20"/>
      <w:lang w:eastAsia="ru-RU"/>
    </w:rPr>
  </w:style>
  <w:style w:type="character" w:customStyle="1" w:styleId="aff1">
    <w:name w:val="Текст примечания Знак"/>
    <w:basedOn w:val="a2"/>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basedOn w:val="aff1"/>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pPr>
      <w:spacing w:after="0" w:line="240" w:lineRule="auto"/>
    </w:pPr>
    <w:rPr>
      <w:rFonts w:ascii="Calibri" w:eastAsia="Calibri" w:hAnsi="Calibri" w:cs="Times New Roman"/>
      <w:lang w:eastAsia="ru-RU"/>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8">
    <w:name w:val="Абзац списка1"/>
    <w:basedOn w:val="a1"/>
    <w:uiPriority w:val="99"/>
    <w:qFormat/>
    <w:rsid w:val="00FE2535"/>
    <w:pPr>
      <w:spacing w:after="0"/>
      <w:ind w:left="720"/>
      <w:jc w:val="center"/>
    </w:pPr>
    <w:rPr>
      <w:rFonts w:ascii="Calibri" w:eastAsia="Calibri" w:hAnsi="Calibri" w:cs="Times New Roman"/>
    </w:rPr>
  </w:style>
  <w:style w:type="paragraph" w:styleId="aff4">
    <w:name w:val="caption"/>
    <w:basedOn w:val="a1"/>
    <w:next w:val="a1"/>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1"/>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5">
    <w:name w:val="Title"/>
    <w:basedOn w:val="a1"/>
    <w:link w:val="aff6"/>
    <w:qFormat/>
    <w:rsid w:val="00FE2535"/>
    <w:pPr>
      <w:spacing w:after="0" w:line="240" w:lineRule="auto"/>
      <w:jc w:val="center"/>
    </w:pPr>
    <w:rPr>
      <w:rFonts w:ascii="Arial" w:eastAsia="Calibri" w:hAnsi="Arial" w:cs="Arial"/>
      <w:b/>
      <w:bCs/>
      <w:sz w:val="24"/>
      <w:szCs w:val="24"/>
      <w:lang w:eastAsia="ru-RU"/>
    </w:rPr>
  </w:style>
  <w:style w:type="character" w:customStyle="1" w:styleId="aff6">
    <w:name w:val="Название Знак"/>
    <w:basedOn w:val="a2"/>
    <w:link w:val="aff5"/>
    <w:rsid w:val="00FE2535"/>
    <w:rPr>
      <w:rFonts w:ascii="Arial" w:eastAsia="Calibri" w:hAnsi="Arial" w:cs="Arial"/>
      <w:b/>
      <w:bCs/>
      <w:sz w:val="24"/>
      <w:szCs w:val="24"/>
      <w:lang w:eastAsia="ru-RU"/>
    </w:rPr>
  </w:style>
  <w:style w:type="paragraph" w:styleId="36">
    <w:name w:val="Body Text Indent 3"/>
    <w:basedOn w:val="a1"/>
    <w:link w:val="37"/>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2"/>
    <w:link w:val="36"/>
    <w:rsid w:val="00FE2535"/>
    <w:rPr>
      <w:rFonts w:ascii="Times New Roman" w:eastAsia="Calibri" w:hAnsi="Times New Roman" w:cs="Times New Roman"/>
      <w:sz w:val="16"/>
      <w:szCs w:val="16"/>
      <w:lang w:eastAsia="ru-RU"/>
    </w:rPr>
  </w:style>
  <w:style w:type="paragraph" w:styleId="aff7">
    <w:name w:val="Plain Text"/>
    <w:basedOn w:val="a1"/>
    <w:link w:val="aff8"/>
    <w:rsid w:val="00FE2535"/>
    <w:pPr>
      <w:spacing w:after="0" w:line="240" w:lineRule="auto"/>
      <w:jc w:val="center"/>
    </w:pPr>
    <w:rPr>
      <w:rFonts w:ascii="Courier New" w:eastAsia="Calibri" w:hAnsi="Courier New" w:cs="Courier New"/>
      <w:sz w:val="20"/>
      <w:szCs w:val="20"/>
      <w:lang w:eastAsia="ru-RU"/>
    </w:rPr>
  </w:style>
  <w:style w:type="character" w:customStyle="1" w:styleId="aff8">
    <w:name w:val="Текст Знак"/>
    <w:basedOn w:val="a2"/>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9">
    <w:name w:val="Нумерованный Список"/>
    <w:basedOn w:val="a1"/>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a">
    <w:name w:val="Обычный1 Знак"/>
    <w:link w:val="19"/>
    <w:locked/>
    <w:rsid w:val="00FE2535"/>
    <w:rPr>
      <w:rFonts w:ascii="Times New Roman" w:eastAsia="Calibri" w:hAnsi="Times New Roman" w:cs="Times New Roman"/>
      <w:szCs w:val="20"/>
      <w:lang w:eastAsia="ru-RU"/>
    </w:rPr>
  </w:style>
  <w:style w:type="paragraph" w:customStyle="1" w:styleId="text">
    <w:name w:val="text"/>
    <w:basedOn w:val="a1"/>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1"/>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1"/>
    <w:next w:val="af"/>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e">
    <w:name w:val="регистрационные поля"/>
    <w:basedOn w:val="a1"/>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1"/>
    <w:next w:val="a1"/>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1"/>
    <w:next w:val="a1"/>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5">
    <w:name w:val="Комментарий"/>
    <w:basedOn w:val="a1"/>
    <w:next w:val="a1"/>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6">
    <w:name w:val="Продолжение ссылки"/>
    <w:basedOn w:val="afff3"/>
    <w:rsid w:val="00FE2535"/>
    <w:rPr>
      <w:rFonts w:cs="Times New Roman"/>
      <w:b/>
      <w:bCs/>
      <w:color w:val="008000"/>
      <w:sz w:val="20"/>
      <w:szCs w:val="20"/>
      <w:u w:val="single"/>
    </w:rPr>
  </w:style>
  <w:style w:type="paragraph" w:customStyle="1" w:styleId="afff7">
    <w:name w:val="Знак Знак Знак Знак Знак Знак Знак Знак Знак Знак"/>
    <w:basedOn w:val="a1"/>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1"/>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b">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1"/>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1"/>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1"/>
    <w:rsid w:val="00FE2535"/>
    <w:pPr>
      <w:spacing w:after="160" w:line="240" w:lineRule="exact"/>
      <w:jc w:val="center"/>
    </w:pPr>
    <w:rPr>
      <w:rFonts w:ascii="Verdana" w:eastAsia="Calibri" w:hAnsi="Verdana" w:cs="Verdana"/>
      <w:sz w:val="24"/>
      <w:szCs w:val="24"/>
      <w:lang w:val="en-US"/>
    </w:rPr>
  </w:style>
  <w:style w:type="paragraph" w:customStyle="1" w:styleId="1f">
    <w:name w:val="Знак Знак Знак Знак Знак Знак Знак1"/>
    <w:basedOn w:val="a1"/>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1"/>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1"/>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a">
    <w:name w:val="......."/>
    <w:basedOn w:val="a1"/>
    <w:next w:val="a1"/>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b">
    <w:name w:val="No Spacing"/>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1"/>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1"/>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2"/>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1"/>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2"/>
    <w:rsid w:val="00FE2535"/>
  </w:style>
  <w:style w:type="paragraph" w:customStyle="1" w:styleId="CharChar">
    <w:name w:val="Char Знак Знак Char Знак Знак Знак Знак Знак Знак Знак Знак Знак Знак Знак Знак Знак Знак Знак Знак"/>
    <w:basedOn w:val="a1"/>
    <w:rsid w:val="00FE2535"/>
    <w:pPr>
      <w:spacing w:after="0" w:line="240" w:lineRule="auto"/>
    </w:pPr>
    <w:rPr>
      <w:rFonts w:ascii="Verdana" w:eastAsia="Times New Roman" w:hAnsi="Verdana" w:cs="Verdana"/>
      <w:sz w:val="20"/>
      <w:szCs w:val="20"/>
      <w:lang w:val="en-US"/>
    </w:rPr>
  </w:style>
  <w:style w:type="character" w:styleId="afffe">
    <w:name w:val="annotation reference"/>
    <w:basedOn w:val="a2"/>
    <w:uiPriority w:val="99"/>
    <w:semiHidden/>
    <w:unhideWhenUsed/>
    <w:rsid w:val="002014EB"/>
    <w:rPr>
      <w:sz w:val="16"/>
      <w:szCs w:val="16"/>
    </w:rPr>
  </w:style>
  <w:style w:type="character" w:customStyle="1" w:styleId="num">
    <w:name w:val="num"/>
    <w:basedOn w:val="a2"/>
    <w:rsid w:val="007E1C3B"/>
  </w:style>
  <w:style w:type="paragraph" w:styleId="2d">
    <w:name w:val="toc 2"/>
    <w:basedOn w:val="a1"/>
    <w:next w:val="a1"/>
    <w:autoRedefine/>
    <w:uiPriority w:val="39"/>
    <w:unhideWhenUsed/>
    <w:rsid w:val="00C55504"/>
    <w:pPr>
      <w:tabs>
        <w:tab w:val="left" w:pos="567"/>
        <w:tab w:val="left" w:pos="9498"/>
      </w:tabs>
      <w:spacing w:after="0"/>
      <w:ind w:left="220"/>
      <w:contextualSpacing/>
      <w:jc w:val="both"/>
    </w:pPr>
    <w:rPr>
      <w:rFonts w:ascii="Times New Roman" w:hAnsi="Times New Roman" w:cs="Times New Roman"/>
      <w:iCs/>
      <w:noProof/>
      <w:sz w:val="24"/>
      <w:szCs w:val="24"/>
    </w:rPr>
  </w:style>
  <w:style w:type="paragraph" w:styleId="1f2">
    <w:name w:val="toc 1"/>
    <w:basedOn w:val="a1"/>
    <w:next w:val="a1"/>
    <w:autoRedefine/>
    <w:uiPriority w:val="39"/>
    <w:unhideWhenUsed/>
    <w:rsid w:val="006C665B"/>
    <w:pPr>
      <w:tabs>
        <w:tab w:val="left" w:pos="9214"/>
      </w:tabs>
      <w:spacing w:before="240" w:after="0"/>
      <w:ind w:right="-1"/>
      <w:jc w:val="both"/>
    </w:pPr>
    <w:rPr>
      <w:rFonts w:ascii="Times New Roman" w:hAnsi="Times New Roman" w:cs="Times New Roman"/>
      <w:b/>
      <w:bCs/>
      <w:noProof/>
      <w:sz w:val="24"/>
      <w:szCs w:val="24"/>
    </w:rPr>
  </w:style>
  <w:style w:type="paragraph" w:styleId="39">
    <w:name w:val="toc 3"/>
    <w:basedOn w:val="a1"/>
    <w:next w:val="a1"/>
    <w:autoRedefine/>
    <w:uiPriority w:val="39"/>
    <w:unhideWhenUsed/>
    <w:rsid w:val="004837A0"/>
    <w:pPr>
      <w:tabs>
        <w:tab w:val="right" w:pos="9345"/>
      </w:tabs>
      <w:spacing w:after="0"/>
    </w:pPr>
    <w:rPr>
      <w:rFonts w:ascii="Times New Roman" w:hAnsi="Times New Roman" w:cs="Times New Roman"/>
      <w:b/>
      <w:noProof/>
      <w:sz w:val="24"/>
      <w:szCs w:val="24"/>
      <w:lang w:eastAsia="ru-RU"/>
    </w:rPr>
  </w:style>
  <w:style w:type="paragraph" w:customStyle="1" w:styleId="2-">
    <w:name w:val="Рег. Заголовок 2-го уровня регламента"/>
    <w:basedOn w:val="a1"/>
    <w:qFormat/>
    <w:rsid w:val="00E613C2"/>
    <w:pPr>
      <w:autoSpaceDE w:val="0"/>
      <w:autoSpaceDN w:val="0"/>
      <w:adjustRightInd w:val="0"/>
      <w:spacing w:before="360" w:after="240" w:line="240" w:lineRule="auto"/>
      <w:jc w:val="center"/>
      <w:outlineLvl w:val="1"/>
    </w:pPr>
    <w:rPr>
      <w:rFonts w:ascii="Times New Roman" w:eastAsia="Calibri" w:hAnsi="Times New Roman" w:cs="Times New Roman"/>
      <w:b/>
      <w:i/>
      <w:sz w:val="28"/>
      <w:szCs w:val="28"/>
    </w:rPr>
  </w:style>
  <w:style w:type="paragraph" w:customStyle="1" w:styleId="1-">
    <w:name w:val="Рег. Заголовок 1-го уровня регламента"/>
    <w:basedOn w:val="10"/>
    <w:uiPriority w:val="99"/>
    <w:qFormat/>
    <w:rsid w:val="00986E7B"/>
    <w:pPr>
      <w:spacing w:before="240" w:after="240" w:line="276" w:lineRule="auto"/>
      <w:jc w:val="center"/>
    </w:pPr>
    <w:rPr>
      <w:i w:val="0"/>
      <w:sz w:val="28"/>
      <w:szCs w:val="28"/>
    </w:rPr>
  </w:style>
  <w:style w:type="paragraph" w:customStyle="1" w:styleId="a">
    <w:name w:val="Рег. Списки одного уровня: а) б) в)"/>
    <w:basedOn w:val="a1"/>
    <w:qFormat/>
    <w:rsid w:val="004D0494"/>
    <w:pPr>
      <w:numPr>
        <w:numId w:val="6"/>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CB05B9"/>
    <w:pPr>
      <w:numPr>
        <w:numId w:val="8"/>
      </w:numPr>
      <w:spacing w:line="276" w:lineRule="auto"/>
      <w:jc w:val="both"/>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899585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7948391">
      <w:bodyDiv w:val="1"/>
      <w:marLeft w:val="0"/>
      <w:marRight w:val="0"/>
      <w:marTop w:val="0"/>
      <w:marBottom w:val="0"/>
      <w:divBdr>
        <w:top w:val="none" w:sz="0" w:space="0" w:color="auto"/>
        <w:left w:val="none" w:sz="0" w:space="0" w:color="auto"/>
        <w:bottom w:val="none" w:sz="0" w:space="0" w:color="auto"/>
        <w:right w:val="none" w:sz="0" w:space="0" w:color="auto"/>
      </w:divBdr>
    </w:div>
    <w:div w:id="942148846">
      <w:bodyDiv w:val="1"/>
      <w:marLeft w:val="0"/>
      <w:marRight w:val="0"/>
      <w:marTop w:val="0"/>
      <w:marBottom w:val="0"/>
      <w:divBdr>
        <w:top w:val="none" w:sz="0" w:space="0" w:color="auto"/>
        <w:left w:val="none" w:sz="0" w:space="0" w:color="auto"/>
        <w:bottom w:val="none" w:sz="0" w:space="0" w:color="auto"/>
        <w:right w:val="none" w:sz="0" w:space="0" w:color="auto"/>
      </w:divBdr>
    </w:div>
    <w:div w:id="139192206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971084469">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3E3C7807506F27270EFC246173B0C867A7BDAD7E8408BE546E145097EE6E41E3D20696A61nBg9O" TargetMode="External"/><Relationship Id="rId18" Type="http://schemas.openxmlformats.org/officeDocument/2006/relationships/hyperlink" Target="mailto:MFC@mosreg.r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E03C77EAAC76B19F817E117344AE150C4233204742C670BFCD97983555y6C3N" TargetMode="External"/><Relationship Id="rId17" Type="http://schemas.openxmlformats.org/officeDocument/2006/relationships/hyperlink" Target="mailto:info@mfc-spmr.ru" TargetMode="External"/><Relationship Id="rId2" Type="http://schemas.openxmlformats.org/officeDocument/2006/relationships/numbering" Target="numbering.xml"/><Relationship Id="rId16" Type="http://schemas.openxmlformats.org/officeDocument/2006/relationships/hyperlink" Target="mailto:adm@sergiev-reg.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3C77EAAC76B19F817E107D51AE150C423C284446C970BFCD97983555y6C3N" TargetMode="Externa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theme" Target="theme/theme1.xml"/><Relationship Id="rId10" Type="http://schemas.openxmlformats.org/officeDocument/2006/relationships/hyperlink" Target="consultantplus://offline/ref=E03C77EAAC76B19F817E107D51AE150C423C284446C970BFCD97983555y6C3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03C77EAAC76B19F817E107D51AE150C423B21434CC670BFCD979835556326E0852F0F3F309EED38y8CDN"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9303F-D691-4FDD-892E-75CFFD87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17733</Words>
  <Characters>101082</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118578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 Денис Геннадьевич</dc:creator>
  <cp:lastModifiedBy>Бахирева</cp:lastModifiedBy>
  <cp:revision>2</cp:revision>
  <cp:lastPrinted>2018-11-22T07:14:00Z</cp:lastPrinted>
  <dcterms:created xsi:type="dcterms:W3CDTF">2018-11-26T07:13:00Z</dcterms:created>
  <dcterms:modified xsi:type="dcterms:W3CDTF">2018-11-26T07:13:00Z</dcterms:modified>
</cp:coreProperties>
</file>