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55DBC" w14:textId="1EBC75BF" w:rsidR="004E5D69" w:rsidRPr="004E5D69" w:rsidRDefault="004E5D69" w:rsidP="004E5D69">
      <w:pPr>
        <w:tabs>
          <w:tab w:val="left" w:pos="6521"/>
        </w:tabs>
        <w:spacing w:after="0"/>
        <w:ind w:righ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4E5D69">
        <w:rPr>
          <w:rFonts w:ascii="Times New Roman" w:eastAsia="Times New Roman" w:hAnsi="Times New Roman"/>
          <w:sz w:val="24"/>
          <w:szCs w:val="24"/>
          <w:lang w:eastAsia="ru-RU"/>
        </w:rPr>
        <w:t xml:space="preserve">Приложение </w:t>
      </w:r>
      <w:proofErr w:type="gramStart"/>
      <w:r w:rsidRPr="004E5D69">
        <w:rPr>
          <w:rFonts w:ascii="Times New Roman" w:eastAsia="Times New Roman" w:hAnsi="Times New Roman"/>
          <w:sz w:val="24"/>
          <w:szCs w:val="24"/>
          <w:lang w:eastAsia="ru-RU"/>
        </w:rPr>
        <w:t>к</w:t>
      </w:r>
      <w:proofErr w:type="gramEnd"/>
      <w:r w:rsidRPr="004E5D69">
        <w:rPr>
          <w:rFonts w:ascii="Times New Roman" w:eastAsia="Times New Roman" w:hAnsi="Times New Roman"/>
          <w:sz w:val="24"/>
          <w:szCs w:val="24"/>
          <w:lang w:eastAsia="ru-RU"/>
        </w:rPr>
        <w:t xml:space="preserve"> </w:t>
      </w:r>
    </w:p>
    <w:p w14:paraId="0839A64E" w14:textId="77777777" w:rsidR="004E5D69" w:rsidRPr="004E5D69" w:rsidRDefault="004E5D69" w:rsidP="004E5D69">
      <w:pPr>
        <w:tabs>
          <w:tab w:val="left" w:pos="6521"/>
        </w:tabs>
        <w:spacing w:after="0"/>
        <w:ind w:right="142"/>
        <w:jc w:val="both"/>
        <w:rPr>
          <w:rFonts w:ascii="Times New Roman" w:eastAsia="Times New Roman" w:hAnsi="Times New Roman"/>
          <w:sz w:val="24"/>
          <w:szCs w:val="24"/>
          <w:lang w:eastAsia="ru-RU"/>
        </w:rPr>
      </w:pPr>
      <w:r w:rsidRPr="004E5D69">
        <w:rPr>
          <w:rFonts w:ascii="Times New Roman" w:eastAsia="Times New Roman" w:hAnsi="Times New Roman"/>
          <w:sz w:val="24"/>
          <w:szCs w:val="24"/>
          <w:lang w:eastAsia="ru-RU"/>
        </w:rPr>
        <w:tab/>
        <w:t xml:space="preserve">постановлению Главы </w:t>
      </w:r>
    </w:p>
    <w:p w14:paraId="26ADB83F" w14:textId="77777777" w:rsidR="004E5D69" w:rsidRPr="004E5D69" w:rsidRDefault="004E5D69" w:rsidP="004E5D69">
      <w:pPr>
        <w:tabs>
          <w:tab w:val="left" w:pos="6521"/>
        </w:tabs>
        <w:spacing w:after="0"/>
        <w:ind w:right="142"/>
        <w:jc w:val="both"/>
        <w:rPr>
          <w:rFonts w:ascii="Times New Roman" w:eastAsia="Times New Roman" w:hAnsi="Times New Roman"/>
          <w:sz w:val="24"/>
          <w:szCs w:val="24"/>
          <w:lang w:eastAsia="ru-RU"/>
        </w:rPr>
      </w:pPr>
      <w:r w:rsidRPr="004E5D69">
        <w:rPr>
          <w:rFonts w:ascii="Times New Roman" w:eastAsia="Times New Roman" w:hAnsi="Times New Roman"/>
          <w:sz w:val="24"/>
          <w:szCs w:val="24"/>
          <w:lang w:eastAsia="ru-RU"/>
        </w:rPr>
        <w:tab/>
        <w:t xml:space="preserve">Сергиево-Посадского </w:t>
      </w:r>
    </w:p>
    <w:p w14:paraId="71822320" w14:textId="77777777" w:rsidR="004E5D69" w:rsidRPr="004E5D69" w:rsidRDefault="004E5D69" w:rsidP="004E5D69">
      <w:pPr>
        <w:tabs>
          <w:tab w:val="left" w:pos="6521"/>
        </w:tabs>
        <w:spacing w:after="0"/>
        <w:ind w:right="142"/>
        <w:jc w:val="both"/>
        <w:rPr>
          <w:rFonts w:ascii="Times New Roman" w:eastAsia="Times New Roman" w:hAnsi="Times New Roman"/>
          <w:sz w:val="24"/>
          <w:szCs w:val="24"/>
          <w:lang w:eastAsia="ru-RU"/>
        </w:rPr>
      </w:pPr>
      <w:r w:rsidRPr="004E5D69">
        <w:rPr>
          <w:rFonts w:ascii="Times New Roman" w:eastAsia="Times New Roman" w:hAnsi="Times New Roman"/>
          <w:sz w:val="24"/>
          <w:szCs w:val="24"/>
          <w:lang w:eastAsia="ru-RU"/>
        </w:rPr>
        <w:tab/>
        <w:t>муниципального района</w:t>
      </w:r>
    </w:p>
    <w:p w14:paraId="288A7E8F" w14:textId="71BA2DCF" w:rsidR="004E5D69" w:rsidRPr="004E5D69" w:rsidRDefault="00930643" w:rsidP="004E5D69">
      <w:pPr>
        <w:tabs>
          <w:tab w:val="left" w:pos="6521"/>
        </w:tabs>
        <w:spacing w:after="0"/>
        <w:ind w:right="142"/>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от 12.12.2018 №2189-ПГ</w:t>
      </w:r>
      <w:bookmarkStart w:id="0" w:name="_GoBack"/>
      <w:bookmarkEnd w:id="0"/>
    </w:p>
    <w:p w14:paraId="6425F80F" w14:textId="77777777" w:rsidR="004E5D69" w:rsidRPr="004E5D69" w:rsidRDefault="004E5D69" w:rsidP="004E5D69">
      <w:pPr>
        <w:spacing w:after="0"/>
        <w:ind w:right="142"/>
        <w:jc w:val="center"/>
        <w:rPr>
          <w:rFonts w:ascii="Times New Roman" w:eastAsia="Times New Roman" w:hAnsi="Times New Roman"/>
          <w:b/>
          <w:sz w:val="24"/>
          <w:szCs w:val="24"/>
          <w:lang w:eastAsia="ru-RU"/>
        </w:rPr>
      </w:pPr>
    </w:p>
    <w:p w14:paraId="1FAA3590" w14:textId="77777777" w:rsidR="004E5D69" w:rsidRPr="004E5D69" w:rsidRDefault="004E5D69" w:rsidP="004E5D69">
      <w:pPr>
        <w:spacing w:after="0"/>
        <w:ind w:right="142"/>
        <w:jc w:val="center"/>
        <w:rPr>
          <w:rFonts w:ascii="Times New Roman" w:eastAsia="Times New Roman" w:hAnsi="Times New Roman"/>
          <w:b/>
          <w:sz w:val="24"/>
          <w:szCs w:val="24"/>
          <w:lang w:eastAsia="ru-RU"/>
        </w:rPr>
      </w:pPr>
      <w:r w:rsidRPr="004E5D69">
        <w:rPr>
          <w:rFonts w:ascii="Times New Roman" w:eastAsia="Times New Roman" w:hAnsi="Times New Roman"/>
          <w:b/>
          <w:sz w:val="24"/>
          <w:szCs w:val="24"/>
          <w:lang w:eastAsia="ru-RU"/>
        </w:rPr>
        <w:t>АДМИНИСТРАТИВНЫЙ РЕГЛАМЕНТ</w:t>
      </w:r>
    </w:p>
    <w:p w14:paraId="5FD58E2E" w14:textId="77777777" w:rsidR="004E5D69" w:rsidRPr="004E5D69" w:rsidRDefault="004E5D69" w:rsidP="004E5D69">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4E5D69">
        <w:rPr>
          <w:rFonts w:ascii="Times New Roman" w:eastAsia="PMingLiU" w:hAnsi="Times New Roman"/>
          <w:b/>
          <w:bCs/>
          <w:sz w:val="24"/>
          <w:szCs w:val="24"/>
          <w:lang w:eastAsia="ru-RU"/>
        </w:rPr>
        <w:t>предоставления муниципальной услуги «Выдача справки об очередности предоставления жилых помещений на условиях социального найма»</w:t>
      </w:r>
    </w:p>
    <w:bookmarkStart w:id="1" w:name="_Toc510616989" w:displacedByCustomXml="next"/>
    <w:sdt>
      <w:sdtPr>
        <w:rPr>
          <w:rFonts w:ascii="Calibri" w:eastAsia="Calibri" w:hAnsi="Calibri" w:cs="Times New Roman"/>
          <w:b w:val="0"/>
          <w:bCs w:val="0"/>
          <w:color w:val="auto"/>
          <w:sz w:val="22"/>
          <w:szCs w:val="22"/>
          <w:lang w:eastAsia="en-US"/>
        </w:rPr>
        <w:id w:val="-967130569"/>
        <w:docPartObj>
          <w:docPartGallery w:val="Table of Contents"/>
          <w:docPartUnique/>
        </w:docPartObj>
      </w:sdtPr>
      <w:sdtEndPr/>
      <w:sdtContent>
        <w:p w14:paraId="0B81ABA6" w14:textId="470342FB" w:rsidR="00850FA0" w:rsidRPr="00C10B67" w:rsidRDefault="00850FA0" w:rsidP="00C10B67">
          <w:pPr>
            <w:pStyle w:val="affffc"/>
            <w:jc w:val="center"/>
            <w:rPr>
              <w:rFonts w:ascii="Times New Roman" w:hAnsi="Times New Roman" w:cs="Times New Roman"/>
              <w:color w:val="auto"/>
            </w:rPr>
          </w:pPr>
          <w:r w:rsidRPr="00C10B67">
            <w:rPr>
              <w:rFonts w:ascii="Times New Roman" w:hAnsi="Times New Roman" w:cs="Times New Roman"/>
              <w:color w:val="auto"/>
            </w:rPr>
            <w:t>Оглавление</w:t>
          </w:r>
        </w:p>
        <w:p w14:paraId="7331267C" w14:textId="77777777" w:rsidR="00C10B67" w:rsidRPr="008A3B8D" w:rsidRDefault="00850FA0">
          <w:pPr>
            <w:pStyle w:val="1f2"/>
            <w:tabs>
              <w:tab w:val="left" w:pos="440"/>
            </w:tabs>
            <w:rPr>
              <w:rFonts w:eastAsiaTheme="minorEastAsia"/>
              <w:b w:val="0"/>
              <w:bCs w:val="0"/>
              <w:caps w:val="0"/>
              <w:noProof/>
              <w:sz w:val="24"/>
              <w:szCs w:val="24"/>
              <w:lang w:eastAsia="ru-RU"/>
            </w:rPr>
          </w:pPr>
          <w:r>
            <w:fldChar w:fldCharType="begin"/>
          </w:r>
          <w:r>
            <w:instrText xml:space="preserve"> TOC \o "1-3" \h \z \u </w:instrText>
          </w:r>
          <w:r>
            <w:fldChar w:fldCharType="separate"/>
          </w:r>
          <w:hyperlink w:anchor="_Toc530579146" w:history="1">
            <w:r w:rsidR="00C10B67" w:rsidRPr="008A3B8D">
              <w:rPr>
                <w:rStyle w:val="a7"/>
                <w:noProof/>
                <w:sz w:val="24"/>
                <w:szCs w:val="24"/>
              </w:rPr>
              <w:t>I.</w:t>
            </w:r>
            <w:r w:rsidR="00C10B67" w:rsidRPr="008A3B8D">
              <w:rPr>
                <w:rFonts w:eastAsiaTheme="minorEastAsia"/>
                <w:b w:val="0"/>
                <w:bCs w:val="0"/>
                <w:caps w:val="0"/>
                <w:noProof/>
                <w:sz w:val="24"/>
                <w:szCs w:val="24"/>
                <w:lang w:eastAsia="ru-RU"/>
              </w:rPr>
              <w:tab/>
            </w:r>
            <w:r w:rsidR="00C10B67" w:rsidRPr="008A3B8D">
              <w:rPr>
                <w:rStyle w:val="a7"/>
                <w:noProof/>
                <w:sz w:val="24"/>
                <w:szCs w:val="24"/>
              </w:rPr>
              <w:t>Общие положения</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_Toc530579146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4</w:t>
            </w:r>
            <w:r w:rsidR="00C10B67" w:rsidRPr="008A3B8D">
              <w:rPr>
                <w:noProof/>
                <w:webHidden/>
                <w:sz w:val="24"/>
                <w:szCs w:val="24"/>
              </w:rPr>
              <w:fldChar w:fldCharType="end"/>
            </w:r>
          </w:hyperlink>
        </w:p>
        <w:p w14:paraId="3F9E5B75" w14:textId="77777777" w:rsidR="00C10B67" w:rsidRPr="008A3B8D" w:rsidRDefault="00836AE0">
          <w:pPr>
            <w:pStyle w:val="2e"/>
            <w:rPr>
              <w:rFonts w:eastAsiaTheme="minorEastAsia"/>
              <w:noProof/>
              <w:sz w:val="24"/>
              <w:szCs w:val="24"/>
              <w:lang w:eastAsia="ru-RU"/>
            </w:rPr>
          </w:pPr>
          <w:hyperlink w:anchor="_Toc530579147" w:history="1">
            <w:r w:rsidR="00C10B67" w:rsidRPr="008A3B8D">
              <w:rPr>
                <w:rStyle w:val="a7"/>
                <w:noProof/>
                <w:sz w:val="24"/>
                <w:szCs w:val="24"/>
              </w:rPr>
              <w:t>1.</w:t>
            </w:r>
            <w:r w:rsidR="00C10B67" w:rsidRPr="008A3B8D">
              <w:rPr>
                <w:rFonts w:eastAsiaTheme="minorEastAsia"/>
                <w:noProof/>
                <w:sz w:val="24"/>
                <w:szCs w:val="24"/>
                <w:lang w:eastAsia="ru-RU"/>
              </w:rPr>
              <w:tab/>
            </w:r>
            <w:r w:rsidR="00C10B67" w:rsidRPr="008A3B8D">
              <w:rPr>
                <w:rStyle w:val="a7"/>
                <w:noProof/>
                <w:sz w:val="24"/>
                <w:szCs w:val="24"/>
              </w:rPr>
              <w:t>Предмет регулирования Административного регламента</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_Toc530579147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4</w:t>
            </w:r>
            <w:r w:rsidR="00C10B67" w:rsidRPr="008A3B8D">
              <w:rPr>
                <w:noProof/>
                <w:webHidden/>
                <w:sz w:val="24"/>
                <w:szCs w:val="24"/>
              </w:rPr>
              <w:fldChar w:fldCharType="end"/>
            </w:r>
          </w:hyperlink>
        </w:p>
        <w:p w14:paraId="39276D73" w14:textId="00D388F0" w:rsidR="00C10B67" w:rsidRPr="008A3B8D" w:rsidRDefault="00836AE0">
          <w:pPr>
            <w:pStyle w:val="2e"/>
            <w:rPr>
              <w:rFonts w:eastAsiaTheme="minorEastAsia"/>
              <w:noProof/>
              <w:sz w:val="24"/>
              <w:szCs w:val="24"/>
              <w:lang w:eastAsia="ru-RU"/>
            </w:rPr>
          </w:pPr>
          <w:hyperlink w:anchor="_Toc530579148" w:history="1">
            <w:r w:rsidR="00C10B67" w:rsidRPr="008A3B8D">
              <w:rPr>
                <w:rStyle w:val="a7"/>
                <w:noProof/>
                <w:sz w:val="24"/>
                <w:szCs w:val="24"/>
              </w:rPr>
              <w:t>2.</w:t>
            </w:r>
            <w:r w:rsidR="00C10B67" w:rsidRPr="008A3B8D">
              <w:rPr>
                <w:rFonts w:eastAsiaTheme="minorEastAsia"/>
                <w:noProof/>
                <w:sz w:val="24"/>
                <w:szCs w:val="24"/>
                <w:lang w:eastAsia="ru-RU"/>
              </w:rPr>
              <w:tab/>
            </w:r>
            <w:r w:rsidR="00C10B67" w:rsidRPr="008A3B8D">
              <w:rPr>
                <w:rStyle w:val="a7"/>
                <w:noProof/>
                <w:sz w:val="24"/>
                <w:szCs w:val="24"/>
              </w:rPr>
              <w:t xml:space="preserve">Лица, имеющие право на получение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_Toc530579148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4</w:t>
            </w:r>
            <w:r w:rsidR="00C10B67" w:rsidRPr="008A3B8D">
              <w:rPr>
                <w:noProof/>
                <w:webHidden/>
                <w:sz w:val="24"/>
                <w:szCs w:val="24"/>
              </w:rPr>
              <w:fldChar w:fldCharType="end"/>
            </w:r>
          </w:hyperlink>
        </w:p>
        <w:p w14:paraId="389E955E" w14:textId="7BE1B435" w:rsidR="00C10B67" w:rsidRPr="008A3B8D" w:rsidRDefault="00836AE0">
          <w:pPr>
            <w:pStyle w:val="2e"/>
            <w:rPr>
              <w:rFonts w:eastAsiaTheme="minorEastAsia"/>
              <w:noProof/>
              <w:sz w:val="24"/>
              <w:szCs w:val="24"/>
              <w:lang w:eastAsia="ru-RU"/>
            </w:rPr>
          </w:pPr>
          <w:hyperlink w:anchor="_Toc530579149" w:history="1">
            <w:r w:rsidR="00C10B67" w:rsidRPr="008A3B8D">
              <w:rPr>
                <w:rStyle w:val="a7"/>
                <w:noProof/>
                <w:sz w:val="24"/>
                <w:szCs w:val="24"/>
              </w:rPr>
              <w:t>3.</w:t>
            </w:r>
            <w:r w:rsidR="00C10B67" w:rsidRPr="008A3B8D">
              <w:rPr>
                <w:rFonts w:eastAsiaTheme="minorEastAsia"/>
                <w:noProof/>
                <w:sz w:val="24"/>
                <w:szCs w:val="24"/>
                <w:lang w:eastAsia="ru-RU"/>
              </w:rPr>
              <w:tab/>
            </w:r>
            <w:r w:rsidR="00C10B67" w:rsidRPr="008A3B8D">
              <w:rPr>
                <w:rStyle w:val="a7"/>
                <w:noProof/>
                <w:sz w:val="24"/>
                <w:szCs w:val="24"/>
              </w:rPr>
              <w:t xml:space="preserve">Требования к порядку информирования о предоставлении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_Toc530579149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4</w:t>
            </w:r>
            <w:r w:rsidR="00C10B67" w:rsidRPr="008A3B8D">
              <w:rPr>
                <w:noProof/>
                <w:webHidden/>
                <w:sz w:val="24"/>
                <w:szCs w:val="24"/>
              </w:rPr>
              <w:fldChar w:fldCharType="end"/>
            </w:r>
          </w:hyperlink>
        </w:p>
        <w:p w14:paraId="36D500A7" w14:textId="3EC2A4E0" w:rsidR="00C10B67" w:rsidRPr="008A3B8D" w:rsidRDefault="00836AE0">
          <w:pPr>
            <w:pStyle w:val="1f2"/>
            <w:tabs>
              <w:tab w:val="left" w:pos="440"/>
            </w:tabs>
            <w:rPr>
              <w:rFonts w:eastAsiaTheme="minorEastAsia"/>
              <w:b w:val="0"/>
              <w:bCs w:val="0"/>
              <w:caps w:val="0"/>
              <w:noProof/>
              <w:sz w:val="24"/>
              <w:szCs w:val="24"/>
              <w:lang w:eastAsia="ru-RU"/>
            </w:rPr>
          </w:pPr>
          <w:hyperlink w:anchor="_Toc530579150" w:history="1">
            <w:r w:rsidR="00C10B67" w:rsidRPr="008A3B8D">
              <w:rPr>
                <w:rStyle w:val="a7"/>
                <w:noProof/>
                <w:sz w:val="24"/>
                <w:szCs w:val="24"/>
              </w:rPr>
              <w:t>II.</w:t>
            </w:r>
            <w:r w:rsidR="00C10B67" w:rsidRPr="008A3B8D">
              <w:rPr>
                <w:rFonts w:eastAsiaTheme="minorEastAsia"/>
                <w:b w:val="0"/>
                <w:bCs w:val="0"/>
                <w:caps w:val="0"/>
                <w:noProof/>
                <w:sz w:val="24"/>
                <w:szCs w:val="24"/>
                <w:lang w:eastAsia="ru-RU"/>
              </w:rPr>
              <w:tab/>
            </w:r>
            <w:r w:rsidR="00C10B67" w:rsidRPr="008A3B8D">
              <w:rPr>
                <w:rStyle w:val="a7"/>
                <w:noProof/>
                <w:sz w:val="24"/>
                <w:szCs w:val="24"/>
              </w:rPr>
              <w:t xml:space="preserve">Стандарт предоставления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_Toc530579150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7</w:t>
            </w:r>
            <w:r w:rsidR="00C10B67" w:rsidRPr="008A3B8D">
              <w:rPr>
                <w:noProof/>
                <w:webHidden/>
                <w:sz w:val="24"/>
                <w:szCs w:val="24"/>
              </w:rPr>
              <w:fldChar w:fldCharType="end"/>
            </w:r>
          </w:hyperlink>
        </w:p>
        <w:p w14:paraId="2486E7C7" w14:textId="34FCCFAE" w:rsidR="00C10B67" w:rsidRPr="008A3B8D" w:rsidRDefault="00836AE0">
          <w:pPr>
            <w:pStyle w:val="2e"/>
            <w:rPr>
              <w:rFonts w:eastAsiaTheme="minorEastAsia"/>
              <w:noProof/>
              <w:sz w:val="24"/>
              <w:szCs w:val="24"/>
              <w:lang w:eastAsia="ru-RU"/>
            </w:rPr>
          </w:pPr>
          <w:hyperlink w:anchor="_Toc530579151" w:history="1">
            <w:r w:rsidR="00C10B67" w:rsidRPr="008A3B8D">
              <w:rPr>
                <w:rStyle w:val="a7"/>
                <w:noProof/>
                <w:sz w:val="24"/>
                <w:szCs w:val="24"/>
              </w:rPr>
              <w:t>4.</w:t>
            </w:r>
            <w:r w:rsidR="00C10B67" w:rsidRPr="008A3B8D">
              <w:rPr>
                <w:rFonts w:eastAsiaTheme="minorEastAsia"/>
                <w:noProof/>
                <w:sz w:val="24"/>
                <w:szCs w:val="24"/>
                <w:lang w:eastAsia="ru-RU"/>
              </w:rPr>
              <w:tab/>
            </w:r>
            <w:r w:rsidR="00C10B67" w:rsidRPr="008A3B8D">
              <w:rPr>
                <w:rStyle w:val="a7"/>
                <w:noProof/>
                <w:sz w:val="24"/>
                <w:szCs w:val="24"/>
              </w:rPr>
              <w:t xml:space="preserve">Наименование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_Toc530579151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7</w:t>
            </w:r>
            <w:r w:rsidR="00C10B67" w:rsidRPr="008A3B8D">
              <w:rPr>
                <w:noProof/>
                <w:webHidden/>
                <w:sz w:val="24"/>
                <w:szCs w:val="24"/>
              </w:rPr>
              <w:fldChar w:fldCharType="end"/>
            </w:r>
          </w:hyperlink>
        </w:p>
        <w:p w14:paraId="6676805A" w14:textId="6B00CFAF" w:rsidR="00C10B67" w:rsidRPr="008A3B8D" w:rsidRDefault="00836AE0">
          <w:pPr>
            <w:pStyle w:val="2e"/>
            <w:rPr>
              <w:rFonts w:eastAsiaTheme="minorEastAsia"/>
              <w:noProof/>
              <w:sz w:val="24"/>
              <w:szCs w:val="24"/>
              <w:lang w:eastAsia="ru-RU"/>
            </w:rPr>
          </w:pPr>
          <w:hyperlink w:anchor="_Toc530579152" w:history="1">
            <w:r w:rsidR="00C10B67" w:rsidRPr="008A3B8D">
              <w:rPr>
                <w:rStyle w:val="a7"/>
                <w:noProof/>
                <w:sz w:val="24"/>
                <w:szCs w:val="24"/>
              </w:rPr>
              <w:t>5.</w:t>
            </w:r>
            <w:r w:rsidR="00C10B67" w:rsidRPr="008A3B8D">
              <w:rPr>
                <w:rFonts w:eastAsiaTheme="minorEastAsia"/>
                <w:noProof/>
                <w:sz w:val="24"/>
                <w:szCs w:val="24"/>
                <w:lang w:eastAsia="ru-RU"/>
              </w:rPr>
              <w:tab/>
            </w:r>
            <w:r w:rsidR="00C10B67" w:rsidRPr="008A3B8D">
              <w:rPr>
                <w:rStyle w:val="a7"/>
                <w:noProof/>
                <w:sz w:val="24"/>
                <w:szCs w:val="24"/>
              </w:rPr>
              <w:t xml:space="preserve">Наименование органа, предоставляющего </w:t>
            </w:r>
            <w:r w:rsidR="00D71122" w:rsidRPr="008A3B8D">
              <w:rPr>
                <w:rStyle w:val="a7"/>
                <w:noProof/>
                <w:sz w:val="24"/>
                <w:szCs w:val="24"/>
              </w:rPr>
              <w:t>Муниципальную</w:t>
            </w:r>
            <w:r w:rsidR="00C10B67" w:rsidRPr="008A3B8D">
              <w:rPr>
                <w:rStyle w:val="a7"/>
                <w:noProof/>
                <w:sz w:val="24"/>
                <w:szCs w:val="24"/>
              </w:rPr>
              <w:t xml:space="preserve"> услугу</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_Toc530579152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7</w:t>
            </w:r>
            <w:r w:rsidR="00C10B67" w:rsidRPr="008A3B8D">
              <w:rPr>
                <w:noProof/>
                <w:webHidden/>
                <w:sz w:val="24"/>
                <w:szCs w:val="24"/>
              </w:rPr>
              <w:fldChar w:fldCharType="end"/>
            </w:r>
          </w:hyperlink>
        </w:p>
        <w:p w14:paraId="6B26EC56" w14:textId="6CEC6456" w:rsidR="00C10B67" w:rsidRPr="008A3B8D" w:rsidRDefault="00836AE0">
          <w:pPr>
            <w:pStyle w:val="2e"/>
            <w:rPr>
              <w:rFonts w:eastAsiaTheme="minorEastAsia"/>
              <w:noProof/>
              <w:sz w:val="24"/>
              <w:szCs w:val="24"/>
              <w:lang w:eastAsia="ru-RU"/>
            </w:rPr>
          </w:pPr>
          <w:hyperlink w:anchor="_Toc530579153" w:history="1">
            <w:r w:rsidR="00C10B67" w:rsidRPr="008A3B8D">
              <w:rPr>
                <w:rStyle w:val="a7"/>
                <w:noProof/>
                <w:sz w:val="24"/>
                <w:szCs w:val="24"/>
              </w:rPr>
              <w:t>6.</w:t>
            </w:r>
            <w:r w:rsidR="00C10B67" w:rsidRPr="008A3B8D">
              <w:rPr>
                <w:rFonts w:eastAsiaTheme="minorEastAsia"/>
                <w:noProof/>
                <w:sz w:val="24"/>
                <w:szCs w:val="24"/>
                <w:lang w:eastAsia="ru-RU"/>
              </w:rPr>
              <w:tab/>
            </w:r>
            <w:r w:rsidR="00C10B67" w:rsidRPr="008A3B8D">
              <w:rPr>
                <w:rStyle w:val="a7"/>
                <w:noProof/>
                <w:sz w:val="24"/>
                <w:szCs w:val="24"/>
              </w:rPr>
              <w:t>Результат предоставления</w:t>
            </w:r>
            <w:r w:rsidR="00C10B67" w:rsidRPr="008A3B8D">
              <w:rPr>
                <w:rStyle w:val="a7"/>
                <w:noProof/>
                <w:sz w:val="24"/>
                <w:szCs w:val="24"/>
                <w:lang w:eastAsia="ar-SA"/>
              </w:rPr>
              <w:t xml:space="preserve">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_Toc530579153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7</w:t>
            </w:r>
            <w:r w:rsidR="00C10B67" w:rsidRPr="008A3B8D">
              <w:rPr>
                <w:noProof/>
                <w:webHidden/>
                <w:sz w:val="24"/>
                <w:szCs w:val="24"/>
              </w:rPr>
              <w:fldChar w:fldCharType="end"/>
            </w:r>
          </w:hyperlink>
        </w:p>
        <w:p w14:paraId="4F4591CF" w14:textId="6FE5A1EB" w:rsidR="00C10B67" w:rsidRPr="008A3B8D" w:rsidRDefault="00836AE0">
          <w:pPr>
            <w:pStyle w:val="2e"/>
            <w:rPr>
              <w:rFonts w:eastAsiaTheme="minorEastAsia"/>
              <w:noProof/>
              <w:sz w:val="24"/>
              <w:szCs w:val="24"/>
              <w:lang w:eastAsia="ru-RU"/>
            </w:rPr>
          </w:pPr>
          <w:hyperlink w:anchor="_Toc530579154" w:history="1">
            <w:r w:rsidR="00C10B67" w:rsidRPr="008A3B8D">
              <w:rPr>
                <w:rStyle w:val="a7"/>
                <w:noProof/>
                <w:sz w:val="24"/>
                <w:szCs w:val="24"/>
              </w:rPr>
              <w:t>7.</w:t>
            </w:r>
            <w:r w:rsidR="00C10B67" w:rsidRPr="008A3B8D">
              <w:rPr>
                <w:rFonts w:eastAsiaTheme="minorEastAsia"/>
                <w:noProof/>
                <w:sz w:val="24"/>
                <w:szCs w:val="24"/>
                <w:lang w:eastAsia="ru-RU"/>
              </w:rPr>
              <w:tab/>
            </w:r>
            <w:r w:rsidR="00C10B67" w:rsidRPr="008A3B8D">
              <w:rPr>
                <w:rStyle w:val="a7"/>
                <w:noProof/>
                <w:sz w:val="24"/>
                <w:szCs w:val="24"/>
              </w:rPr>
              <w:t xml:space="preserve">Срок регистрации запроса Заявителя о предоставлении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_Toc530579154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8</w:t>
            </w:r>
            <w:r w:rsidR="00C10B67" w:rsidRPr="008A3B8D">
              <w:rPr>
                <w:noProof/>
                <w:webHidden/>
                <w:sz w:val="24"/>
                <w:szCs w:val="24"/>
              </w:rPr>
              <w:fldChar w:fldCharType="end"/>
            </w:r>
          </w:hyperlink>
        </w:p>
        <w:p w14:paraId="3AF781B3" w14:textId="24137315" w:rsidR="00C10B67" w:rsidRPr="008A3B8D" w:rsidRDefault="00836AE0">
          <w:pPr>
            <w:pStyle w:val="2e"/>
            <w:rPr>
              <w:rFonts w:eastAsiaTheme="minorEastAsia"/>
              <w:noProof/>
              <w:sz w:val="24"/>
              <w:szCs w:val="24"/>
              <w:lang w:eastAsia="ru-RU"/>
            </w:rPr>
          </w:pPr>
          <w:hyperlink w:anchor="_Toc530579155" w:history="1">
            <w:r w:rsidR="00C10B67" w:rsidRPr="008A3B8D">
              <w:rPr>
                <w:rStyle w:val="a7"/>
                <w:noProof/>
                <w:sz w:val="24"/>
                <w:szCs w:val="24"/>
              </w:rPr>
              <w:t>8.</w:t>
            </w:r>
            <w:r w:rsidR="00C10B67" w:rsidRPr="008A3B8D">
              <w:rPr>
                <w:rFonts w:eastAsiaTheme="minorEastAsia"/>
                <w:noProof/>
                <w:sz w:val="24"/>
                <w:szCs w:val="24"/>
                <w:lang w:eastAsia="ru-RU"/>
              </w:rPr>
              <w:tab/>
            </w:r>
            <w:r w:rsidR="00C10B67" w:rsidRPr="008A3B8D">
              <w:rPr>
                <w:rStyle w:val="a7"/>
                <w:noProof/>
                <w:sz w:val="24"/>
                <w:szCs w:val="24"/>
              </w:rPr>
              <w:t xml:space="preserve">Срок предоставления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_Toc530579155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8</w:t>
            </w:r>
            <w:r w:rsidR="00C10B67" w:rsidRPr="008A3B8D">
              <w:rPr>
                <w:noProof/>
                <w:webHidden/>
                <w:sz w:val="24"/>
                <w:szCs w:val="24"/>
              </w:rPr>
              <w:fldChar w:fldCharType="end"/>
            </w:r>
          </w:hyperlink>
        </w:p>
        <w:p w14:paraId="44377F27" w14:textId="491D7BFC" w:rsidR="00C10B67" w:rsidRPr="008A3B8D" w:rsidRDefault="00836AE0">
          <w:pPr>
            <w:pStyle w:val="2e"/>
            <w:rPr>
              <w:rFonts w:eastAsiaTheme="minorEastAsia"/>
              <w:noProof/>
              <w:sz w:val="24"/>
              <w:szCs w:val="24"/>
              <w:lang w:eastAsia="ru-RU"/>
            </w:rPr>
          </w:pPr>
          <w:hyperlink w:anchor="_Toc530579156" w:history="1">
            <w:r w:rsidR="00C10B67" w:rsidRPr="008A3B8D">
              <w:rPr>
                <w:rStyle w:val="a7"/>
                <w:noProof/>
                <w:sz w:val="24"/>
                <w:szCs w:val="24"/>
              </w:rPr>
              <w:t>9.</w:t>
            </w:r>
            <w:r w:rsidR="00C10B67" w:rsidRPr="008A3B8D">
              <w:rPr>
                <w:rFonts w:eastAsiaTheme="minorEastAsia"/>
                <w:noProof/>
                <w:sz w:val="24"/>
                <w:szCs w:val="24"/>
                <w:lang w:eastAsia="ru-RU"/>
              </w:rPr>
              <w:tab/>
            </w:r>
            <w:r w:rsidR="00C10B67" w:rsidRPr="008A3B8D">
              <w:rPr>
                <w:rStyle w:val="a7"/>
                <w:noProof/>
                <w:sz w:val="24"/>
                <w:szCs w:val="24"/>
              </w:rPr>
              <w:t xml:space="preserve">Правовые основания предоставления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_Toc530579156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8</w:t>
            </w:r>
            <w:r w:rsidR="00C10B67" w:rsidRPr="008A3B8D">
              <w:rPr>
                <w:noProof/>
                <w:webHidden/>
                <w:sz w:val="24"/>
                <w:szCs w:val="24"/>
              </w:rPr>
              <w:fldChar w:fldCharType="end"/>
            </w:r>
          </w:hyperlink>
        </w:p>
        <w:p w14:paraId="2015CDD1" w14:textId="71B598A4" w:rsidR="00C10B67" w:rsidRPr="008A3B8D" w:rsidRDefault="00836AE0">
          <w:pPr>
            <w:pStyle w:val="2e"/>
            <w:rPr>
              <w:rFonts w:eastAsiaTheme="minorEastAsia"/>
              <w:noProof/>
              <w:sz w:val="24"/>
              <w:szCs w:val="24"/>
              <w:lang w:eastAsia="ru-RU"/>
            </w:rPr>
          </w:pPr>
          <w:hyperlink w:anchor="_Toc530579157" w:history="1">
            <w:r w:rsidR="00C10B67" w:rsidRPr="008A3B8D">
              <w:rPr>
                <w:rStyle w:val="a7"/>
                <w:noProof/>
                <w:sz w:val="24"/>
                <w:szCs w:val="24"/>
              </w:rPr>
              <w:t>10.</w:t>
            </w:r>
            <w:r w:rsidR="00C10B67" w:rsidRPr="008A3B8D">
              <w:rPr>
                <w:rFonts w:eastAsiaTheme="minorEastAsia"/>
                <w:noProof/>
                <w:sz w:val="24"/>
                <w:szCs w:val="24"/>
                <w:lang w:eastAsia="ru-RU"/>
              </w:rPr>
              <w:tab/>
            </w:r>
            <w:r w:rsidR="00C10B67" w:rsidRPr="008A3B8D">
              <w:rPr>
                <w:rStyle w:val="a7"/>
                <w:noProof/>
                <w:sz w:val="24"/>
                <w:szCs w:val="24"/>
              </w:rPr>
              <w:t xml:space="preserve">Исчерпывающий перечень документов, необходимых для предоставления </w:t>
            </w:r>
            <w:r w:rsidR="007A7AC1" w:rsidRPr="008A3B8D">
              <w:rPr>
                <w:rStyle w:val="a7"/>
                <w:noProof/>
                <w:sz w:val="24"/>
                <w:szCs w:val="24"/>
              </w:rPr>
              <w:t>Муниципальной услуги</w:t>
            </w:r>
            <w:r w:rsidR="00C10B67" w:rsidRPr="008A3B8D">
              <w:rPr>
                <w:rStyle w:val="a7"/>
                <w:noProof/>
                <w:sz w:val="24"/>
                <w:szCs w:val="24"/>
              </w:rPr>
              <w:t>, подлежащих представлению Заявителем</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_Toc530579157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8</w:t>
            </w:r>
            <w:r w:rsidR="00C10B67" w:rsidRPr="008A3B8D">
              <w:rPr>
                <w:noProof/>
                <w:webHidden/>
                <w:sz w:val="24"/>
                <w:szCs w:val="24"/>
              </w:rPr>
              <w:fldChar w:fldCharType="end"/>
            </w:r>
          </w:hyperlink>
        </w:p>
        <w:p w14:paraId="7F858BCF" w14:textId="4B9DB2EB" w:rsidR="00C10B67" w:rsidRPr="008A3B8D" w:rsidRDefault="00836AE0">
          <w:pPr>
            <w:pStyle w:val="2e"/>
            <w:rPr>
              <w:rFonts w:eastAsiaTheme="minorEastAsia"/>
              <w:noProof/>
              <w:sz w:val="24"/>
              <w:szCs w:val="24"/>
              <w:lang w:eastAsia="ru-RU"/>
            </w:rPr>
          </w:pPr>
          <w:hyperlink w:anchor="_Toc530579158" w:history="1">
            <w:r w:rsidR="00C10B67" w:rsidRPr="008A3B8D">
              <w:rPr>
                <w:rStyle w:val="a7"/>
                <w:noProof/>
                <w:sz w:val="24"/>
                <w:szCs w:val="24"/>
              </w:rPr>
              <w:t>11.</w:t>
            </w:r>
            <w:r w:rsidR="00C10B67" w:rsidRPr="008A3B8D">
              <w:rPr>
                <w:rFonts w:eastAsiaTheme="minorEastAsia"/>
                <w:noProof/>
                <w:sz w:val="24"/>
                <w:szCs w:val="24"/>
                <w:lang w:eastAsia="ru-RU"/>
              </w:rPr>
              <w:tab/>
            </w:r>
            <w:r w:rsidR="00C10B67" w:rsidRPr="008A3B8D">
              <w:rPr>
                <w:rStyle w:val="a7"/>
                <w:noProof/>
                <w:sz w:val="24"/>
                <w:szCs w:val="24"/>
              </w:rPr>
              <w:t xml:space="preserve">Исчерпывающий перечень документов, необходимых для предоставления </w:t>
            </w:r>
            <w:r w:rsidR="007A7AC1" w:rsidRPr="008A3B8D">
              <w:rPr>
                <w:rStyle w:val="a7"/>
                <w:noProof/>
                <w:sz w:val="24"/>
                <w:szCs w:val="24"/>
              </w:rPr>
              <w:t>Муниципальной услуги</w:t>
            </w:r>
            <w:r w:rsidR="00C10B67" w:rsidRPr="008A3B8D">
              <w:rPr>
                <w:rStyle w:val="a7"/>
                <w:noProof/>
                <w:sz w:val="24"/>
                <w:szCs w:val="24"/>
              </w:rPr>
              <w:t>, которые находятся в распоряжении органов власти, органов местного самоуправления или организаций</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_Toc530579158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9</w:t>
            </w:r>
            <w:r w:rsidR="00C10B67" w:rsidRPr="008A3B8D">
              <w:rPr>
                <w:noProof/>
                <w:webHidden/>
                <w:sz w:val="24"/>
                <w:szCs w:val="24"/>
              </w:rPr>
              <w:fldChar w:fldCharType="end"/>
            </w:r>
          </w:hyperlink>
        </w:p>
        <w:p w14:paraId="41518FF1" w14:textId="38686B7D" w:rsidR="00C10B67" w:rsidRPr="008A3B8D" w:rsidRDefault="00836AE0">
          <w:pPr>
            <w:pStyle w:val="2e"/>
            <w:rPr>
              <w:rFonts w:eastAsiaTheme="minorEastAsia"/>
              <w:noProof/>
              <w:sz w:val="24"/>
              <w:szCs w:val="24"/>
              <w:lang w:eastAsia="ru-RU"/>
            </w:rPr>
          </w:pPr>
          <w:hyperlink w:anchor="_Toc530579159" w:history="1">
            <w:r w:rsidR="00C10B67" w:rsidRPr="008A3B8D">
              <w:rPr>
                <w:rStyle w:val="a7"/>
                <w:noProof/>
                <w:sz w:val="24"/>
                <w:szCs w:val="24"/>
              </w:rPr>
              <w:t>12.</w:t>
            </w:r>
            <w:r w:rsidR="00C10B67" w:rsidRPr="008A3B8D">
              <w:rPr>
                <w:rFonts w:eastAsiaTheme="minorEastAsia"/>
                <w:noProof/>
                <w:sz w:val="24"/>
                <w:szCs w:val="24"/>
                <w:lang w:eastAsia="ru-RU"/>
              </w:rPr>
              <w:tab/>
            </w:r>
            <w:r w:rsidR="00C10B67" w:rsidRPr="008A3B8D">
              <w:rPr>
                <w:rStyle w:val="a7"/>
                <w:noProof/>
                <w:sz w:val="24"/>
                <w:szCs w:val="24"/>
              </w:rPr>
              <w:t xml:space="preserve">Исчерпывающий перечень оснований для отказа в приеме документов, необходимых для предоставления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_Toc530579159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9</w:t>
            </w:r>
            <w:r w:rsidR="00C10B67" w:rsidRPr="008A3B8D">
              <w:rPr>
                <w:noProof/>
                <w:webHidden/>
                <w:sz w:val="24"/>
                <w:szCs w:val="24"/>
              </w:rPr>
              <w:fldChar w:fldCharType="end"/>
            </w:r>
          </w:hyperlink>
        </w:p>
        <w:p w14:paraId="710BE13F" w14:textId="57F3F799" w:rsidR="00C10B67" w:rsidRPr="008A3B8D" w:rsidRDefault="00836AE0">
          <w:pPr>
            <w:pStyle w:val="2e"/>
            <w:rPr>
              <w:rFonts w:eastAsiaTheme="minorEastAsia"/>
              <w:noProof/>
              <w:sz w:val="24"/>
              <w:szCs w:val="24"/>
              <w:lang w:eastAsia="ru-RU"/>
            </w:rPr>
          </w:pPr>
          <w:hyperlink w:anchor="_Toc530579160" w:history="1">
            <w:r w:rsidR="00C10B67" w:rsidRPr="008A3B8D">
              <w:rPr>
                <w:rStyle w:val="a7"/>
                <w:noProof/>
                <w:sz w:val="24"/>
                <w:szCs w:val="24"/>
              </w:rPr>
              <w:t>13.</w:t>
            </w:r>
            <w:r w:rsidR="00C10B67" w:rsidRPr="008A3B8D">
              <w:rPr>
                <w:rFonts w:eastAsiaTheme="minorEastAsia"/>
                <w:noProof/>
                <w:sz w:val="24"/>
                <w:szCs w:val="24"/>
                <w:lang w:eastAsia="ru-RU"/>
              </w:rPr>
              <w:tab/>
            </w:r>
            <w:r w:rsidR="00C10B67" w:rsidRPr="008A3B8D">
              <w:rPr>
                <w:rStyle w:val="a7"/>
                <w:noProof/>
                <w:sz w:val="24"/>
                <w:szCs w:val="24"/>
              </w:rPr>
              <w:t xml:space="preserve">Исчерпывающий перечень оснований для приостановления или отказа в предоставлении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_Toc530579160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10</w:t>
            </w:r>
            <w:r w:rsidR="00C10B67" w:rsidRPr="008A3B8D">
              <w:rPr>
                <w:noProof/>
                <w:webHidden/>
                <w:sz w:val="24"/>
                <w:szCs w:val="24"/>
              </w:rPr>
              <w:fldChar w:fldCharType="end"/>
            </w:r>
          </w:hyperlink>
        </w:p>
        <w:p w14:paraId="6FCD1FC6" w14:textId="3E121DF0" w:rsidR="00C10B67" w:rsidRPr="008A3B8D" w:rsidRDefault="00836AE0">
          <w:pPr>
            <w:pStyle w:val="2e"/>
            <w:rPr>
              <w:rFonts w:eastAsiaTheme="minorEastAsia"/>
              <w:noProof/>
              <w:sz w:val="24"/>
              <w:szCs w:val="24"/>
              <w:lang w:eastAsia="ru-RU"/>
            </w:rPr>
          </w:pPr>
          <w:hyperlink w:anchor="_Toc530579161" w:history="1">
            <w:r w:rsidR="00C10B67" w:rsidRPr="008A3B8D">
              <w:rPr>
                <w:rStyle w:val="a7"/>
                <w:noProof/>
                <w:sz w:val="24"/>
                <w:szCs w:val="24"/>
              </w:rPr>
              <w:t>14.</w:t>
            </w:r>
            <w:r w:rsidR="00C10B67" w:rsidRPr="008A3B8D">
              <w:rPr>
                <w:rFonts w:eastAsiaTheme="minorEastAsia"/>
                <w:noProof/>
                <w:sz w:val="24"/>
                <w:szCs w:val="24"/>
                <w:lang w:eastAsia="ru-RU"/>
              </w:rPr>
              <w:tab/>
            </w:r>
            <w:r w:rsidR="00C10B67" w:rsidRPr="008A3B8D">
              <w:rPr>
                <w:rStyle w:val="a7"/>
                <w:noProof/>
                <w:sz w:val="24"/>
                <w:szCs w:val="24"/>
              </w:rPr>
              <w:t xml:space="preserve">Порядок, размер и основания взимания государственной пошлины или иной платы, взимаемой за предоставление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_Toc530579161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11</w:t>
            </w:r>
            <w:r w:rsidR="00C10B67" w:rsidRPr="008A3B8D">
              <w:rPr>
                <w:noProof/>
                <w:webHidden/>
                <w:sz w:val="24"/>
                <w:szCs w:val="24"/>
              </w:rPr>
              <w:fldChar w:fldCharType="end"/>
            </w:r>
          </w:hyperlink>
        </w:p>
        <w:p w14:paraId="2B48F2BB" w14:textId="79045520" w:rsidR="00C10B67" w:rsidRPr="008A3B8D" w:rsidRDefault="00836AE0">
          <w:pPr>
            <w:pStyle w:val="2e"/>
            <w:rPr>
              <w:rFonts w:eastAsiaTheme="minorEastAsia"/>
              <w:noProof/>
              <w:sz w:val="24"/>
              <w:szCs w:val="24"/>
              <w:lang w:eastAsia="ru-RU"/>
            </w:rPr>
          </w:pPr>
          <w:hyperlink w:anchor="_Toc530579162" w:history="1">
            <w:r w:rsidR="00C10B67" w:rsidRPr="008A3B8D">
              <w:rPr>
                <w:rStyle w:val="a7"/>
                <w:noProof/>
                <w:sz w:val="24"/>
                <w:szCs w:val="24"/>
              </w:rPr>
              <w:t>15.</w:t>
            </w:r>
            <w:r w:rsidR="00C10B67" w:rsidRPr="008A3B8D">
              <w:rPr>
                <w:rFonts w:eastAsiaTheme="minorEastAsia"/>
                <w:noProof/>
                <w:sz w:val="24"/>
                <w:szCs w:val="24"/>
                <w:lang w:eastAsia="ru-RU"/>
              </w:rPr>
              <w:tab/>
            </w:r>
            <w:r w:rsidR="00C10B67" w:rsidRPr="008A3B8D">
              <w:rPr>
                <w:rStyle w:val="a7"/>
                <w:noProof/>
                <w:sz w:val="24"/>
                <w:szCs w:val="24"/>
              </w:rPr>
              <w:t xml:space="preserve">Перечень услуг, необходимых и обязательных для предоставления </w:t>
            </w:r>
            <w:r w:rsidR="007A7AC1" w:rsidRPr="008A3B8D">
              <w:rPr>
                <w:rStyle w:val="a7"/>
                <w:noProof/>
                <w:sz w:val="24"/>
                <w:szCs w:val="24"/>
              </w:rPr>
              <w:t>Муниципальной услуги</w:t>
            </w:r>
            <w:r w:rsidR="00C10B67" w:rsidRPr="008A3B8D">
              <w:rPr>
                <w:rStyle w:val="a7"/>
                <w:noProof/>
                <w:sz w:val="24"/>
                <w:szCs w:val="24"/>
              </w:rPr>
              <w:t>, в том числе порядок, размер и основания взимания платы за предоставление таких услуг</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_Toc530579162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11</w:t>
            </w:r>
            <w:r w:rsidR="00C10B67" w:rsidRPr="008A3B8D">
              <w:rPr>
                <w:noProof/>
                <w:webHidden/>
                <w:sz w:val="24"/>
                <w:szCs w:val="24"/>
              </w:rPr>
              <w:fldChar w:fldCharType="end"/>
            </w:r>
          </w:hyperlink>
        </w:p>
        <w:p w14:paraId="2894B6E4" w14:textId="37548E1C" w:rsidR="00C10B67" w:rsidRPr="008A3B8D" w:rsidRDefault="00836AE0">
          <w:pPr>
            <w:pStyle w:val="2e"/>
            <w:rPr>
              <w:rFonts w:eastAsiaTheme="minorEastAsia"/>
              <w:noProof/>
              <w:sz w:val="24"/>
              <w:szCs w:val="24"/>
              <w:lang w:eastAsia="ru-RU"/>
            </w:rPr>
          </w:pPr>
          <w:hyperlink w:anchor="_Toc530579163" w:history="1">
            <w:r w:rsidR="00C10B67" w:rsidRPr="008A3B8D">
              <w:rPr>
                <w:rStyle w:val="a7"/>
                <w:noProof/>
                <w:sz w:val="24"/>
                <w:szCs w:val="24"/>
              </w:rPr>
              <w:t>16.</w:t>
            </w:r>
            <w:r w:rsidR="00C10B67" w:rsidRPr="008A3B8D">
              <w:rPr>
                <w:rFonts w:eastAsiaTheme="minorEastAsia"/>
                <w:noProof/>
                <w:sz w:val="24"/>
                <w:szCs w:val="24"/>
                <w:lang w:eastAsia="ru-RU"/>
              </w:rPr>
              <w:tab/>
            </w:r>
            <w:r w:rsidR="00C10B67" w:rsidRPr="008A3B8D">
              <w:rPr>
                <w:rStyle w:val="a7"/>
                <w:noProof/>
                <w:sz w:val="24"/>
                <w:szCs w:val="24"/>
              </w:rPr>
              <w:t xml:space="preserve">Способы предоставления Заявителем документов, необходимых для получения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_Toc530579163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11</w:t>
            </w:r>
            <w:r w:rsidR="00C10B67" w:rsidRPr="008A3B8D">
              <w:rPr>
                <w:noProof/>
                <w:webHidden/>
                <w:sz w:val="24"/>
                <w:szCs w:val="24"/>
              </w:rPr>
              <w:fldChar w:fldCharType="end"/>
            </w:r>
          </w:hyperlink>
        </w:p>
        <w:p w14:paraId="6C392330" w14:textId="443DECEE" w:rsidR="00C10B67" w:rsidRPr="008A3B8D" w:rsidRDefault="00836AE0">
          <w:pPr>
            <w:pStyle w:val="2e"/>
            <w:rPr>
              <w:rFonts w:eastAsiaTheme="minorEastAsia"/>
              <w:noProof/>
              <w:sz w:val="24"/>
              <w:szCs w:val="24"/>
              <w:lang w:eastAsia="ru-RU"/>
            </w:rPr>
          </w:pPr>
          <w:hyperlink w:anchor="_Toc530579164" w:history="1">
            <w:r w:rsidR="00C10B67" w:rsidRPr="008A3B8D">
              <w:rPr>
                <w:rStyle w:val="a7"/>
                <w:noProof/>
                <w:sz w:val="24"/>
                <w:szCs w:val="24"/>
              </w:rPr>
              <w:t>17.</w:t>
            </w:r>
            <w:r w:rsidR="00C10B67" w:rsidRPr="008A3B8D">
              <w:rPr>
                <w:rFonts w:eastAsiaTheme="minorEastAsia"/>
                <w:noProof/>
                <w:sz w:val="24"/>
                <w:szCs w:val="24"/>
                <w:lang w:eastAsia="ru-RU"/>
              </w:rPr>
              <w:tab/>
            </w:r>
            <w:r w:rsidR="00C10B67" w:rsidRPr="008A3B8D">
              <w:rPr>
                <w:rStyle w:val="a7"/>
                <w:noProof/>
                <w:sz w:val="24"/>
                <w:szCs w:val="24"/>
              </w:rPr>
              <w:t xml:space="preserve">Способы получения Заявителем результатов предоставления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_Toc530579164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12</w:t>
            </w:r>
            <w:r w:rsidR="00C10B67" w:rsidRPr="008A3B8D">
              <w:rPr>
                <w:noProof/>
                <w:webHidden/>
                <w:sz w:val="24"/>
                <w:szCs w:val="24"/>
              </w:rPr>
              <w:fldChar w:fldCharType="end"/>
            </w:r>
          </w:hyperlink>
        </w:p>
        <w:p w14:paraId="6707EAE3" w14:textId="77777777" w:rsidR="00C10B67" w:rsidRPr="008A3B8D" w:rsidRDefault="00836AE0">
          <w:pPr>
            <w:pStyle w:val="2e"/>
            <w:rPr>
              <w:rFonts w:eastAsiaTheme="minorEastAsia"/>
              <w:noProof/>
              <w:sz w:val="24"/>
              <w:szCs w:val="24"/>
              <w:lang w:eastAsia="ru-RU"/>
            </w:rPr>
          </w:pPr>
          <w:hyperlink w:anchor="_Toc530579165" w:history="1">
            <w:r w:rsidR="00C10B67" w:rsidRPr="008A3B8D">
              <w:rPr>
                <w:rStyle w:val="a7"/>
                <w:noProof/>
                <w:sz w:val="24"/>
                <w:szCs w:val="24"/>
              </w:rPr>
              <w:t>18.</w:t>
            </w:r>
            <w:r w:rsidR="00C10B67" w:rsidRPr="008A3B8D">
              <w:rPr>
                <w:rFonts w:eastAsiaTheme="minorEastAsia"/>
                <w:noProof/>
                <w:sz w:val="24"/>
                <w:szCs w:val="24"/>
                <w:lang w:eastAsia="ru-RU"/>
              </w:rPr>
              <w:tab/>
            </w:r>
            <w:r w:rsidR="00C10B67" w:rsidRPr="008A3B8D">
              <w:rPr>
                <w:rStyle w:val="a7"/>
                <w:noProof/>
                <w:sz w:val="24"/>
                <w:szCs w:val="24"/>
              </w:rPr>
              <w:t>Максимальный срок ожидания в очереди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_Toc530579165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12</w:t>
            </w:r>
            <w:r w:rsidR="00C10B67" w:rsidRPr="008A3B8D">
              <w:rPr>
                <w:noProof/>
                <w:webHidden/>
                <w:sz w:val="24"/>
                <w:szCs w:val="24"/>
              </w:rPr>
              <w:fldChar w:fldCharType="end"/>
            </w:r>
          </w:hyperlink>
        </w:p>
        <w:p w14:paraId="35CAE972" w14:textId="17289B55" w:rsidR="00C10B67" w:rsidRPr="008A3B8D" w:rsidRDefault="00836AE0">
          <w:pPr>
            <w:pStyle w:val="2e"/>
            <w:rPr>
              <w:rFonts w:eastAsiaTheme="minorEastAsia"/>
              <w:noProof/>
              <w:sz w:val="24"/>
              <w:szCs w:val="24"/>
              <w:lang w:eastAsia="ru-RU"/>
            </w:rPr>
          </w:pPr>
          <w:hyperlink w:anchor="_Toc530579166" w:history="1">
            <w:r w:rsidR="00C10B67" w:rsidRPr="008A3B8D">
              <w:rPr>
                <w:rStyle w:val="a7"/>
                <w:noProof/>
                <w:sz w:val="24"/>
                <w:szCs w:val="24"/>
              </w:rPr>
              <w:t>19.</w:t>
            </w:r>
            <w:r w:rsidR="00C10B67" w:rsidRPr="008A3B8D">
              <w:rPr>
                <w:rFonts w:eastAsiaTheme="minorEastAsia"/>
                <w:noProof/>
                <w:sz w:val="24"/>
                <w:szCs w:val="24"/>
                <w:lang w:eastAsia="ru-RU"/>
              </w:rPr>
              <w:tab/>
            </w:r>
            <w:r w:rsidR="00C10B67" w:rsidRPr="008A3B8D">
              <w:rPr>
                <w:rStyle w:val="a7"/>
                <w:noProof/>
                <w:sz w:val="24"/>
                <w:szCs w:val="24"/>
              </w:rPr>
              <w:t xml:space="preserve">Требования к помещениям, в которых предоставляются </w:t>
            </w:r>
            <w:r w:rsidR="00D71122" w:rsidRPr="008A3B8D">
              <w:rPr>
                <w:rStyle w:val="a7"/>
                <w:noProof/>
                <w:sz w:val="24"/>
                <w:szCs w:val="24"/>
              </w:rPr>
              <w:t>Муниципальная</w:t>
            </w:r>
            <w:r w:rsidR="00C10B67" w:rsidRPr="008A3B8D">
              <w:rPr>
                <w:rStyle w:val="a7"/>
                <w:noProof/>
                <w:sz w:val="24"/>
                <w:szCs w:val="24"/>
              </w:rPr>
              <w:t xml:space="preserve"> услуга, к залу ожидания, местам для заполнения запросов о предоставлении </w:t>
            </w:r>
            <w:r w:rsidR="007A7AC1" w:rsidRPr="008A3B8D">
              <w:rPr>
                <w:rStyle w:val="a7"/>
                <w:noProof/>
                <w:sz w:val="24"/>
                <w:szCs w:val="24"/>
              </w:rPr>
              <w:t>Муниципальной услуги</w:t>
            </w:r>
            <w:r w:rsidR="00C10B67" w:rsidRPr="008A3B8D">
              <w:rPr>
                <w:rStyle w:val="a7"/>
                <w:noProof/>
                <w:sz w:val="24"/>
                <w:szCs w:val="24"/>
              </w:rPr>
              <w:t xml:space="preserve">, информационным стендам с образцами их заполнения и перечнем документов, необходимых для предоставления </w:t>
            </w:r>
            <w:r w:rsidR="007A7AC1" w:rsidRPr="008A3B8D">
              <w:rPr>
                <w:rStyle w:val="a7"/>
                <w:noProof/>
                <w:sz w:val="24"/>
                <w:szCs w:val="24"/>
              </w:rPr>
              <w:t>Муниципальной услуги</w:t>
            </w:r>
            <w:r w:rsidR="00C10B67" w:rsidRPr="008A3B8D">
              <w:rPr>
                <w:rStyle w:val="a7"/>
                <w:noProof/>
                <w:sz w:val="24"/>
                <w:szCs w:val="24"/>
              </w:rPr>
              <w:t>, в том числе к обеспечению доступности указанных объектов для инвалидов, маломобильных групп населения</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_Toc530579166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12</w:t>
            </w:r>
            <w:r w:rsidR="00C10B67" w:rsidRPr="008A3B8D">
              <w:rPr>
                <w:noProof/>
                <w:webHidden/>
                <w:sz w:val="24"/>
                <w:szCs w:val="24"/>
              </w:rPr>
              <w:fldChar w:fldCharType="end"/>
            </w:r>
          </w:hyperlink>
        </w:p>
        <w:p w14:paraId="446A923B" w14:textId="26AF1EFA" w:rsidR="00C10B67" w:rsidRPr="008A3B8D" w:rsidRDefault="00836AE0">
          <w:pPr>
            <w:pStyle w:val="2e"/>
            <w:rPr>
              <w:rFonts w:eastAsiaTheme="minorEastAsia"/>
              <w:noProof/>
              <w:sz w:val="24"/>
              <w:szCs w:val="24"/>
              <w:lang w:eastAsia="ru-RU"/>
            </w:rPr>
          </w:pPr>
          <w:hyperlink w:anchor="_Toc530579167" w:history="1">
            <w:r w:rsidR="00C10B67" w:rsidRPr="008A3B8D">
              <w:rPr>
                <w:rStyle w:val="a7"/>
                <w:noProof/>
                <w:sz w:val="24"/>
                <w:szCs w:val="24"/>
              </w:rPr>
              <w:t>20.</w:t>
            </w:r>
            <w:r w:rsidR="00C10B67" w:rsidRPr="008A3B8D">
              <w:rPr>
                <w:rFonts w:eastAsiaTheme="minorEastAsia"/>
                <w:noProof/>
                <w:sz w:val="24"/>
                <w:szCs w:val="24"/>
                <w:lang w:eastAsia="ru-RU"/>
              </w:rPr>
              <w:tab/>
            </w:r>
            <w:r w:rsidR="00C10B67" w:rsidRPr="008A3B8D">
              <w:rPr>
                <w:rStyle w:val="a7"/>
                <w:noProof/>
                <w:sz w:val="24"/>
                <w:szCs w:val="24"/>
              </w:rPr>
              <w:t xml:space="preserve">Показатели доступности и качества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_Toc530579167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14</w:t>
            </w:r>
            <w:r w:rsidR="00C10B67" w:rsidRPr="008A3B8D">
              <w:rPr>
                <w:noProof/>
                <w:webHidden/>
                <w:sz w:val="24"/>
                <w:szCs w:val="24"/>
              </w:rPr>
              <w:fldChar w:fldCharType="end"/>
            </w:r>
          </w:hyperlink>
        </w:p>
        <w:p w14:paraId="4778B6C7" w14:textId="7C34629E" w:rsidR="00C10B67" w:rsidRPr="008A3B8D" w:rsidRDefault="00836AE0">
          <w:pPr>
            <w:pStyle w:val="2e"/>
            <w:rPr>
              <w:rFonts w:eastAsiaTheme="minorEastAsia"/>
              <w:noProof/>
              <w:sz w:val="24"/>
              <w:szCs w:val="24"/>
              <w:lang w:eastAsia="ru-RU"/>
            </w:rPr>
          </w:pPr>
          <w:hyperlink w:anchor="_Toc530579168" w:history="1">
            <w:r w:rsidR="00C10B67" w:rsidRPr="008A3B8D">
              <w:rPr>
                <w:rStyle w:val="a7"/>
                <w:noProof/>
                <w:sz w:val="24"/>
                <w:szCs w:val="24"/>
              </w:rPr>
              <w:t>21.</w:t>
            </w:r>
            <w:r w:rsidR="00C10B67" w:rsidRPr="008A3B8D">
              <w:rPr>
                <w:rFonts w:eastAsiaTheme="minorEastAsia"/>
                <w:noProof/>
                <w:sz w:val="24"/>
                <w:szCs w:val="24"/>
                <w:lang w:eastAsia="ru-RU"/>
              </w:rPr>
              <w:tab/>
            </w:r>
            <w:r w:rsidR="00C10B67" w:rsidRPr="008A3B8D">
              <w:rPr>
                <w:rStyle w:val="a7"/>
                <w:noProof/>
                <w:sz w:val="24"/>
                <w:szCs w:val="24"/>
              </w:rPr>
              <w:t xml:space="preserve">Требования к организации предоставления </w:t>
            </w:r>
            <w:r w:rsidR="007A7AC1" w:rsidRPr="008A3B8D">
              <w:rPr>
                <w:rStyle w:val="a7"/>
                <w:noProof/>
                <w:sz w:val="24"/>
                <w:szCs w:val="24"/>
              </w:rPr>
              <w:t>Муниципальной услуги</w:t>
            </w:r>
            <w:r w:rsidR="00C10B67" w:rsidRPr="008A3B8D">
              <w:rPr>
                <w:rStyle w:val="a7"/>
                <w:noProof/>
                <w:sz w:val="24"/>
                <w:szCs w:val="24"/>
              </w:rPr>
              <w:t xml:space="preserve"> в электронной форме</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_Toc530579168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14</w:t>
            </w:r>
            <w:r w:rsidR="00C10B67" w:rsidRPr="008A3B8D">
              <w:rPr>
                <w:noProof/>
                <w:webHidden/>
                <w:sz w:val="24"/>
                <w:szCs w:val="24"/>
              </w:rPr>
              <w:fldChar w:fldCharType="end"/>
            </w:r>
          </w:hyperlink>
        </w:p>
        <w:p w14:paraId="7D08C5DC" w14:textId="39C4E380" w:rsidR="00C10B67" w:rsidRPr="008A3B8D" w:rsidRDefault="00836AE0">
          <w:pPr>
            <w:pStyle w:val="2e"/>
            <w:rPr>
              <w:rFonts w:eastAsiaTheme="minorEastAsia"/>
              <w:noProof/>
              <w:sz w:val="24"/>
              <w:szCs w:val="24"/>
              <w:lang w:eastAsia="ru-RU"/>
            </w:rPr>
          </w:pPr>
          <w:hyperlink w:anchor="_Toc530579169" w:history="1">
            <w:r w:rsidR="00C10B67" w:rsidRPr="008A3B8D">
              <w:rPr>
                <w:rStyle w:val="a7"/>
                <w:noProof/>
                <w:sz w:val="24"/>
                <w:szCs w:val="24"/>
              </w:rPr>
              <w:t>22.</w:t>
            </w:r>
            <w:r w:rsidR="00C10B67" w:rsidRPr="008A3B8D">
              <w:rPr>
                <w:rFonts w:eastAsiaTheme="minorEastAsia"/>
                <w:noProof/>
                <w:sz w:val="24"/>
                <w:szCs w:val="24"/>
                <w:lang w:eastAsia="ru-RU"/>
              </w:rPr>
              <w:tab/>
            </w:r>
            <w:r w:rsidR="00C10B67" w:rsidRPr="008A3B8D">
              <w:rPr>
                <w:rStyle w:val="a7"/>
                <w:noProof/>
                <w:sz w:val="24"/>
                <w:szCs w:val="24"/>
              </w:rPr>
              <w:t xml:space="preserve">Требования к организации предоставления </w:t>
            </w:r>
            <w:r w:rsidR="007A7AC1" w:rsidRPr="008A3B8D">
              <w:rPr>
                <w:rStyle w:val="a7"/>
                <w:noProof/>
                <w:sz w:val="24"/>
                <w:szCs w:val="24"/>
              </w:rPr>
              <w:t>Муниципальной услуги</w:t>
            </w:r>
            <w:r w:rsidR="00C10B67" w:rsidRPr="008A3B8D">
              <w:rPr>
                <w:rStyle w:val="a7"/>
                <w:noProof/>
                <w:sz w:val="24"/>
                <w:szCs w:val="24"/>
              </w:rPr>
              <w:t xml:space="preserve"> в МФЦ</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_Toc530579169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15</w:t>
            </w:r>
            <w:r w:rsidR="00C10B67" w:rsidRPr="008A3B8D">
              <w:rPr>
                <w:noProof/>
                <w:webHidden/>
                <w:sz w:val="24"/>
                <w:szCs w:val="24"/>
              </w:rPr>
              <w:fldChar w:fldCharType="end"/>
            </w:r>
          </w:hyperlink>
        </w:p>
        <w:p w14:paraId="549B7365" w14:textId="77777777" w:rsidR="00C10B67" w:rsidRPr="008A3B8D" w:rsidRDefault="00836AE0">
          <w:pPr>
            <w:pStyle w:val="1f2"/>
            <w:tabs>
              <w:tab w:val="left" w:pos="660"/>
            </w:tabs>
            <w:rPr>
              <w:rFonts w:eastAsiaTheme="minorEastAsia"/>
              <w:b w:val="0"/>
              <w:bCs w:val="0"/>
              <w:caps w:val="0"/>
              <w:noProof/>
              <w:sz w:val="24"/>
              <w:szCs w:val="24"/>
              <w:lang w:eastAsia="ru-RU"/>
            </w:rPr>
          </w:pPr>
          <w:hyperlink w:anchor="_Toc530579170" w:history="1">
            <w:r w:rsidR="00C10B67" w:rsidRPr="008A3B8D">
              <w:rPr>
                <w:rStyle w:val="a7"/>
                <w:noProof/>
                <w:sz w:val="24"/>
                <w:szCs w:val="24"/>
              </w:rPr>
              <w:t>III.</w:t>
            </w:r>
            <w:r w:rsidR="00C10B67" w:rsidRPr="008A3B8D">
              <w:rPr>
                <w:rFonts w:eastAsiaTheme="minorEastAsia"/>
                <w:b w:val="0"/>
                <w:bCs w:val="0"/>
                <w:caps w:val="0"/>
                <w:noProof/>
                <w:sz w:val="24"/>
                <w:szCs w:val="24"/>
                <w:lang w:eastAsia="ru-RU"/>
              </w:rPr>
              <w:tab/>
            </w:r>
            <w:r w:rsidR="00C10B67" w:rsidRPr="008A3B8D">
              <w:rPr>
                <w:rStyle w:val="a7"/>
                <w:noProof/>
                <w:sz w:val="24"/>
                <w:szCs w:val="24"/>
              </w:rPr>
              <w:t>Состав, последовательность и сроки выполнения административных процедур, требования к порядку их выполнения</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_Toc530579170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17</w:t>
            </w:r>
            <w:r w:rsidR="00C10B67" w:rsidRPr="008A3B8D">
              <w:rPr>
                <w:noProof/>
                <w:webHidden/>
                <w:sz w:val="24"/>
                <w:szCs w:val="24"/>
              </w:rPr>
              <w:fldChar w:fldCharType="end"/>
            </w:r>
          </w:hyperlink>
        </w:p>
        <w:p w14:paraId="6AA6C7E0" w14:textId="4C535BA5" w:rsidR="00C10B67" w:rsidRPr="008A3B8D" w:rsidRDefault="00836AE0">
          <w:pPr>
            <w:pStyle w:val="2e"/>
            <w:rPr>
              <w:rFonts w:eastAsiaTheme="minorEastAsia"/>
              <w:noProof/>
              <w:sz w:val="24"/>
              <w:szCs w:val="24"/>
              <w:lang w:eastAsia="ru-RU"/>
            </w:rPr>
          </w:pPr>
          <w:hyperlink w:anchor="_Toc530579171" w:history="1">
            <w:r w:rsidR="00C10B67" w:rsidRPr="008A3B8D">
              <w:rPr>
                <w:rStyle w:val="a7"/>
                <w:noProof/>
                <w:sz w:val="24"/>
                <w:szCs w:val="24"/>
              </w:rPr>
              <w:t>23.</w:t>
            </w:r>
            <w:r w:rsidR="00C10B67" w:rsidRPr="008A3B8D">
              <w:rPr>
                <w:rFonts w:eastAsiaTheme="minorEastAsia"/>
                <w:noProof/>
                <w:sz w:val="24"/>
                <w:szCs w:val="24"/>
                <w:lang w:eastAsia="ru-RU"/>
              </w:rPr>
              <w:tab/>
            </w:r>
            <w:r w:rsidR="00C10B67" w:rsidRPr="008A3B8D">
              <w:rPr>
                <w:rStyle w:val="a7"/>
                <w:noProof/>
                <w:sz w:val="24"/>
                <w:szCs w:val="24"/>
              </w:rPr>
              <w:t xml:space="preserve">Состав, последовательность и сроки выполнения административных процедур (действий) при предоставлении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_Toc530579171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17</w:t>
            </w:r>
            <w:r w:rsidR="00C10B67" w:rsidRPr="008A3B8D">
              <w:rPr>
                <w:noProof/>
                <w:webHidden/>
                <w:sz w:val="24"/>
                <w:szCs w:val="24"/>
              </w:rPr>
              <w:fldChar w:fldCharType="end"/>
            </w:r>
          </w:hyperlink>
        </w:p>
        <w:p w14:paraId="1B4EC294" w14:textId="77777777" w:rsidR="00C10B67" w:rsidRPr="008A3B8D" w:rsidRDefault="00836AE0">
          <w:pPr>
            <w:pStyle w:val="1f2"/>
            <w:tabs>
              <w:tab w:val="left" w:pos="660"/>
            </w:tabs>
            <w:rPr>
              <w:rFonts w:eastAsiaTheme="minorEastAsia"/>
              <w:b w:val="0"/>
              <w:bCs w:val="0"/>
              <w:caps w:val="0"/>
              <w:noProof/>
              <w:sz w:val="24"/>
              <w:szCs w:val="24"/>
              <w:lang w:eastAsia="ru-RU"/>
            </w:rPr>
          </w:pPr>
          <w:hyperlink w:anchor="_Toc530579172" w:history="1">
            <w:r w:rsidR="00C10B67" w:rsidRPr="008A3B8D">
              <w:rPr>
                <w:rStyle w:val="a7"/>
                <w:noProof/>
                <w:sz w:val="24"/>
                <w:szCs w:val="24"/>
              </w:rPr>
              <w:t>IV.</w:t>
            </w:r>
            <w:r w:rsidR="00C10B67" w:rsidRPr="008A3B8D">
              <w:rPr>
                <w:rFonts w:eastAsiaTheme="minorEastAsia"/>
                <w:b w:val="0"/>
                <w:bCs w:val="0"/>
                <w:caps w:val="0"/>
                <w:noProof/>
                <w:sz w:val="24"/>
                <w:szCs w:val="24"/>
                <w:lang w:eastAsia="ru-RU"/>
              </w:rPr>
              <w:tab/>
            </w:r>
            <w:r w:rsidR="00C10B67" w:rsidRPr="008A3B8D">
              <w:rPr>
                <w:rStyle w:val="a7"/>
                <w:noProof/>
                <w:sz w:val="24"/>
                <w:szCs w:val="24"/>
              </w:rPr>
              <w:t>Порядок и формы контроля за исполнением Административного регламента</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_Toc530579172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17</w:t>
            </w:r>
            <w:r w:rsidR="00C10B67" w:rsidRPr="008A3B8D">
              <w:rPr>
                <w:noProof/>
                <w:webHidden/>
                <w:sz w:val="24"/>
                <w:szCs w:val="24"/>
              </w:rPr>
              <w:fldChar w:fldCharType="end"/>
            </w:r>
          </w:hyperlink>
        </w:p>
        <w:p w14:paraId="378B7850" w14:textId="53B9A729" w:rsidR="00C10B67" w:rsidRPr="008A3B8D" w:rsidRDefault="00836AE0">
          <w:pPr>
            <w:pStyle w:val="2e"/>
            <w:rPr>
              <w:rFonts w:eastAsiaTheme="minorEastAsia"/>
              <w:noProof/>
              <w:sz w:val="24"/>
              <w:szCs w:val="24"/>
              <w:lang w:eastAsia="ru-RU"/>
            </w:rPr>
          </w:pPr>
          <w:hyperlink w:anchor="_Toc530579173" w:history="1">
            <w:r w:rsidR="00C10B67" w:rsidRPr="008A3B8D">
              <w:rPr>
                <w:rStyle w:val="a7"/>
                <w:noProof/>
                <w:sz w:val="24"/>
                <w:szCs w:val="24"/>
                <w:lang w:eastAsia="ru-RU"/>
              </w:rPr>
              <w:t>24.</w:t>
            </w:r>
            <w:r w:rsidR="00C10B67" w:rsidRPr="008A3B8D">
              <w:rPr>
                <w:rFonts w:eastAsiaTheme="minorEastAsia"/>
                <w:noProof/>
                <w:sz w:val="24"/>
                <w:szCs w:val="24"/>
                <w:lang w:eastAsia="ru-RU"/>
              </w:rPr>
              <w:tab/>
            </w:r>
            <w:r w:rsidR="00C10B67" w:rsidRPr="008A3B8D">
              <w:rPr>
                <w:rStyle w:val="a7"/>
                <w:noProof/>
                <w:sz w:val="24"/>
                <w:szCs w:val="24"/>
              </w:rPr>
              <w:t xml:space="preserve">Порядок осуществления текущего контроля за соблюдением и исполнением ответственными должностными лицами, </w:t>
            </w:r>
            <w:r w:rsidR="00C44871" w:rsidRPr="008A3B8D">
              <w:rPr>
                <w:rStyle w:val="a7"/>
                <w:noProof/>
                <w:sz w:val="24"/>
                <w:szCs w:val="24"/>
              </w:rPr>
              <w:t>муниципальными</w:t>
            </w:r>
            <w:r w:rsidR="00C10B67" w:rsidRPr="008A3B8D">
              <w:rPr>
                <w:rStyle w:val="a7"/>
                <w:noProof/>
                <w:sz w:val="24"/>
                <w:szCs w:val="24"/>
              </w:rPr>
              <w:t xml:space="preserve"> служащими, работниками </w:t>
            </w:r>
            <w:r w:rsidR="007A7AC1" w:rsidRPr="008A3B8D">
              <w:rPr>
                <w:rStyle w:val="a7"/>
                <w:noProof/>
                <w:sz w:val="24"/>
                <w:szCs w:val="24"/>
              </w:rPr>
              <w:t>Администрации</w:t>
            </w:r>
            <w:r w:rsidR="00C10B67" w:rsidRPr="008A3B8D">
              <w:rPr>
                <w:rStyle w:val="a7"/>
                <w:noProof/>
                <w:sz w:val="24"/>
                <w:szCs w:val="24"/>
              </w:rPr>
              <w:t xml:space="preserve">, </w:t>
            </w:r>
            <w:r w:rsidR="00C44871" w:rsidRPr="008A3B8D">
              <w:rPr>
                <w:rStyle w:val="a7"/>
                <w:noProof/>
                <w:sz w:val="24"/>
                <w:szCs w:val="24"/>
              </w:rPr>
              <w:t xml:space="preserve">специалистами </w:t>
            </w:r>
            <w:r w:rsidR="00C10B67" w:rsidRPr="008A3B8D">
              <w:rPr>
                <w:rStyle w:val="a7"/>
                <w:noProof/>
                <w:sz w:val="24"/>
                <w:szCs w:val="24"/>
              </w:rPr>
              <w:t xml:space="preserve">МФЦ положений Административного регламента и иных нормативных правовых актов, устанавливающих требования к предоставлению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_Toc530579173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17</w:t>
            </w:r>
            <w:r w:rsidR="00C10B67" w:rsidRPr="008A3B8D">
              <w:rPr>
                <w:noProof/>
                <w:webHidden/>
                <w:sz w:val="24"/>
                <w:szCs w:val="24"/>
              </w:rPr>
              <w:fldChar w:fldCharType="end"/>
            </w:r>
          </w:hyperlink>
        </w:p>
        <w:p w14:paraId="7C937903" w14:textId="179AF0CF" w:rsidR="00C10B67" w:rsidRPr="008A3B8D" w:rsidRDefault="00836AE0">
          <w:pPr>
            <w:pStyle w:val="2e"/>
            <w:rPr>
              <w:rFonts w:eastAsiaTheme="minorEastAsia"/>
              <w:noProof/>
              <w:sz w:val="24"/>
              <w:szCs w:val="24"/>
              <w:lang w:eastAsia="ru-RU"/>
            </w:rPr>
          </w:pPr>
          <w:hyperlink w:anchor="_Toc530579174" w:history="1">
            <w:r w:rsidR="00C10B67" w:rsidRPr="008A3B8D">
              <w:rPr>
                <w:rStyle w:val="a7"/>
                <w:noProof/>
                <w:sz w:val="24"/>
                <w:szCs w:val="24"/>
                <w:lang w:eastAsia="ru-RU"/>
              </w:rPr>
              <w:t>25.</w:t>
            </w:r>
            <w:r w:rsidR="00C10B67" w:rsidRPr="008A3B8D">
              <w:rPr>
                <w:rFonts w:eastAsiaTheme="minorEastAsia"/>
                <w:noProof/>
                <w:sz w:val="24"/>
                <w:szCs w:val="24"/>
                <w:lang w:eastAsia="ru-RU"/>
              </w:rPr>
              <w:tab/>
            </w:r>
            <w:r w:rsidR="00C10B67" w:rsidRPr="008A3B8D">
              <w:rPr>
                <w:rStyle w:val="a7"/>
                <w:noProof/>
                <w:sz w:val="24"/>
                <w:szCs w:val="24"/>
              </w:rPr>
              <w:t xml:space="preserve">Порядок и периодичность осуществления плановых и внеплановых проверок полноты и качества предоставления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_Toc530579174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18</w:t>
            </w:r>
            <w:r w:rsidR="00C10B67" w:rsidRPr="008A3B8D">
              <w:rPr>
                <w:noProof/>
                <w:webHidden/>
                <w:sz w:val="24"/>
                <w:szCs w:val="24"/>
              </w:rPr>
              <w:fldChar w:fldCharType="end"/>
            </w:r>
          </w:hyperlink>
        </w:p>
        <w:p w14:paraId="40967422" w14:textId="284DE0B0" w:rsidR="00C10B67" w:rsidRPr="008A3B8D" w:rsidRDefault="00836AE0">
          <w:pPr>
            <w:pStyle w:val="2e"/>
            <w:rPr>
              <w:rFonts w:eastAsiaTheme="minorEastAsia"/>
              <w:noProof/>
              <w:sz w:val="24"/>
              <w:szCs w:val="24"/>
              <w:lang w:eastAsia="ru-RU"/>
            </w:rPr>
          </w:pPr>
          <w:hyperlink w:anchor="_Toc530579175" w:history="1">
            <w:r w:rsidR="00C10B67" w:rsidRPr="008A3B8D">
              <w:rPr>
                <w:rStyle w:val="a7"/>
                <w:noProof/>
                <w:sz w:val="24"/>
                <w:szCs w:val="24"/>
              </w:rPr>
              <w:t>26.</w:t>
            </w:r>
            <w:r w:rsidR="00C10B67" w:rsidRPr="008A3B8D">
              <w:rPr>
                <w:rFonts w:eastAsiaTheme="minorEastAsia"/>
                <w:noProof/>
                <w:sz w:val="24"/>
                <w:szCs w:val="24"/>
                <w:lang w:eastAsia="ru-RU"/>
              </w:rPr>
              <w:tab/>
            </w:r>
            <w:r w:rsidR="00C10B67" w:rsidRPr="008A3B8D">
              <w:rPr>
                <w:rStyle w:val="a7"/>
                <w:noProof/>
                <w:sz w:val="24"/>
                <w:szCs w:val="24"/>
              </w:rPr>
              <w:t xml:space="preserve">Ответственность должностных лиц, </w:t>
            </w:r>
            <w:r w:rsidR="00D71122" w:rsidRPr="008A3B8D">
              <w:rPr>
                <w:rStyle w:val="a7"/>
                <w:noProof/>
                <w:sz w:val="24"/>
                <w:szCs w:val="24"/>
              </w:rPr>
              <w:t>муниципальных</w:t>
            </w:r>
            <w:r w:rsidR="0051238B">
              <w:rPr>
                <w:rStyle w:val="a7"/>
                <w:noProof/>
                <w:sz w:val="24"/>
                <w:szCs w:val="24"/>
              </w:rPr>
              <w:t xml:space="preserve"> </w:t>
            </w:r>
            <w:r w:rsidR="00C10B67" w:rsidRPr="008A3B8D">
              <w:rPr>
                <w:rStyle w:val="a7"/>
                <w:noProof/>
                <w:sz w:val="24"/>
                <w:szCs w:val="24"/>
              </w:rPr>
              <w:t xml:space="preserve">служащих, работников </w:t>
            </w:r>
            <w:r w:rsidR="007A7AC1" w:rsidRPr="008A3B8D">
              <w:rPr>
                <w:rStyle w:val="a7"/>
                <w:noProof/>
                <w:sz w:val="24"/>
                <w:szCs w:val="24"/>
              </w:rPr>
              <w:t>Администрации</w:t>
            </w:r>
            <w:r w:rsidR="00C10B67" w:rsidRPr="008A3B8D">
              <w:rPr>
                <w:rStyle w:val="a7"/>
                <w:noProof/>
                <w:sz w:val="24"/>
                <w:szCs w:val="24"/>
              </w:rPr>
              <w:t xml:space="preserve">, </w:t>
            </w:r>
            <w:r w:rsidR="00841FED">
              <w:rPr>
                <w:rStyle w:val="a7"/>
                <w:noProof/>
                <w:sz w:val="24"/>
                <w:szCs w:val="24"/>
              </w:rPr>
              <w:t>специалистов</w:t>
            </w:r>
            <w:r w:rsidR="00C10B67" w:rsidRPr="008A3B8D">
              <w:rPr>
                <w:rStyle w:val="a7"/>
                <w:noProof/>
                <w:sz w:val="24"/>
                <w:szCs w:val="24"/>
              </w:rPr>
              <w:t xml:space="preserve"> МФЦ за решения и действия (бездействие), принимаемые (осуществляемые) в ходе предоставления </w:t>
            </w:r>
            <w:r w:rsidR="007A7AC1" w:rsidRPr="008A3B8D">
              <w:rPr>
                <w:rStyle w:val="a7"/>
                <w:noProof/>
                <w:sz w:val="24"/>
                <w:szCs w:val="24"/>
              </w:rPr>
              <w:t>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_Toc530579175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18</w:t>
            </w:r>
            <w:r w:rsidR="00C10B67" w:rsidRPr="008A3B8D">
              <w:rPr>
                <w:noProof/>
                <w:webHidden/>
                <w:sz w:val="24"/>
                <w:szCs w:val="24"/>
              </w:rPr>
              <w:fldChar w:fldCharType="end"/>
            </w:r>
          </w:hyperlink>
        </w:p>
        <w:p w14:paraId="66F2028F" w14:textId="006CA210" w:rsidR="00C10B67" w:rsidRPr="008A3B8D" w:rsidRDefault="00836AE0">
          <w:pPr>
            <w:pStyle w:val="2e"/>
            <w:rPr>
              <w:rFonts w:eastAsiaTheme="minorEastAsia"/>
              <w:noProof/>
              <w:sz w:val="24"/>
              <w:szCs w:val="24"/>
              <w:lang w:eastAsia="ru-RU"/>
            </w:rPr>
          </w:pPr>
          <w:hyperlink w:anchor="_Toc530579176" w:history="1">
            <w:r w:rsidR="00C10B67" w:rsidRPr="008A3B8D">
              <w:rPr>
                <w:rStyle w:val="a7"/>
                <w:noProof/>
                <w:sz w:val="24"/>
                <w:szCs w:val="24"/>
              </w:rPr>
              <w:t>27.</w:t>
            </w:r>
            <w:r w:rsidR="00C10B67" w:rsidRPr="008A3B8D">
              <w:rPr>
                <w:rFonts w:eastAsiaTheme="minorEastAsia"/>
                <w:noProof/>
                <w:sz w:val="24"/>
                <w:szCs w:val="24"/>
                <w:lang w:eastAsia="ru-RU"/>
              </w:rPr>
              <w:tab/>
            </w:r>
            <w:r w:rsidR="00C10B67" w:rsidRPr="008A3B8D">
              <w:rPr>
                <w:rStyle w:val="a7"/>
                <w:noProof/>
                <w:sz w:val="24"/>
                <w:szCs w:val="24"/>
              </w:rPr>
              <w:t xml:space="preserve">Положения, характеризующие требования к порядку и формам контроля за предоставлением </w:t>
            </w:r>
            <w:r w:rsidR="00D71122" w:rsidRPr="008A3B8D">
              <w:rPr>
                <w:rStyle w:val="a7"/>
                <w:noProof/>
                <w:sz w:val="24"/>
                <w:szCs w:val="24"/>
              </w:rPr>
              <w:t>м</w:t>
            </w:r>
            <w:r w:rsidR="007A7AC1" w:rsidRPr="008A3B8D">
              <w:rPr>
                <w:rStyle w:val="a7"/>
                <w:noProof/>
                <w:sz w:val="24"/>
                <w:szCs w:val="24"/>
              </w:rPr>
              <w:t>униципальной услуги</w:t>
            </w:r>
            <w:r w:rsidR="00C10B67" w:rsidRPr="008A3B8D">
              <w:rPr>
                <w:rStyle w:val="a7"/>
                <w:noProof/>
                <w:sz w:val="24"/>
                <w:szCs w:val="24"/>
              </w:rPr>
              <w:t>, в том числе со стороны граждан, их объединений и организаций</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_Toc530579176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18</w:t>
            </w:r>
            <w:r w:rsidR="00C10B67" w:rsidRPr="008A3B8D">
              <w:rPr>
                <w:noProof/>
                <w:webHidden/>
                <w:sz w:val="24"/>
                <w:szCs w:val="24"/>
              </w:rPr>
              <w:fldChar w:fldCharType="end"/>
            </w:r>
          </w:hyperlink>
        </w:p>
        <w:p w14:paraId="6D59095B" w14:textId="2C85E896" w:rsidR="00C10B67" w:rsidRPr="008A3B8D" w:rsidRDefault="00836AE0">
          <w:pPr>
            <w:pStyle w:val="1f2"/>
            <w:tabs>
              <w:tab w:val="left" w:pos="440"/>
            </w:tabs>
            <w:rPr>
              <w:rFonts w:eastAsiaTheme="minorEastAsia"/>
              <w:b w:val="0"/>
              <w:bCs w:val="0"/>
              <w:caps w:val="0"/>
              <w:noProof/>
              <w:sz w:val="24"/>
              <w:szCs w:val="24"/>
              <w:lang w:eastAsia="ru-RU"/>
            </w:rPr>
          </w:pPr>
          <w:hyperlink w:anchor="_Toc530579177" w:history="1">
            <w:r w:rsidR="00C10B67" w:rsidRPr="008A3B8D">
              <w:rPr>
                <w:rStyle w:val="a7"/>
                <w:noProof/>
                <w:sz w:val="24"/>
                <w:szCs w:val="24"/>
              </w:rPr>
              <w:t>V.</w:t>
            </w:r>
            <w:r w:rsidR="00C10B67" w:rsidRPr="008A3B8D">
              <w:rPr>
                <w:rFonts w:eastAsiaTheme="minorEastAsia"/>
                <w:b w:val="0"/>
                <w:bCs w:val="0"/>
                <w:caps w:val="0"/>
                <w:noProof/>
                <w:sz w:val="24"/>
                <w:szCs w:val="24"/>
                <w:lang w:eastAsia="ru-RU"/>
              </w:rPr>
              <w:tab/>
            </w:r>
            <w:r w:rsidR="00C10B67" w:rsidRPr="008A3B8D">
              <w:rPr>
                <w:rStyle w:val="a7"/>
                <w:noProof/>
                <w:sz w:val="24"/>
                <w:szCs w:val="24"/>
              </w:rPr>
              <w:t xml:space="preserve">Досудебный (внесудебный) порядок обжалования решений и действий (бездействия) органа, предоставляющего </w:t>
            </w:r>
            <w:r w:rsidR="00D71122" w:rsidRPr="008A3B8D">
              <w:rPr>
                <w:rStyle w:val="a7"/>
                <w:noProof/>
                <w:sz w:val="24"/>
                <w:szCs w:val="24"/>
              </w:rPr>
              <w:t>Муниципальную</w:t>
            </w:r>
            <w:r w:rsidR="00C10B67" w:rsidRPr="008A3B8D">
              <w:rPr>
                <w:rStyle w:val="a7"/>
                <w:noProof/>
                <w:sz w:val="24"/>
                <w:szCs w:val="24"/>
              </w:rPr>
              <w:t xml:space="preserve"> услугу, МФЦ,  а также  должностных лиц, </w:t>
            </w:r>
            <w:r w:rsidR="00D71122" w:rsidRPr="008A3B8D">
              <w:rPr>
                <w:rStyle w:val="a7"/>
                <w:noProof/>
                <w:sz w:val="24"/>
                <w:szCs w:val="24"/>
              </w:rPr>
              <w:t>Муниципальных</w:t>
            </w:r>
            <w:r w:rsidR="00C10B67" w:rsidRPr="008A3B8D">
              <w:rPr>
                <w:rStyle w:val="a7"/>
                <w:noProof/>
                <w:sz w:val="24"/>
                <w:szCs w:val="24"/>
              </w:rPr>
              <w:t xml:space="preserve"> служащих, работников</w:t>
            </w:r>
            <w:r w:rsidR="00841FED">
              <w:rPr>
                <w:rStyle w:val="a7"/>
                <w:noProof/>
                <w:sz w:val="24"/>
                <w:szCs w:val="24"/>
              </w:rPr>
              <w:t xml:space="preserve"> администрации, специалистов МФЦ</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_Toc530579177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19</w:t>
            </w:r>
            <w:r w:rsidR="00C10B67" w:rsidRPr="008A3B8D">
              <w:rPr>
                <w:noProof/>
                <w:webHidden/>
                <w:sz w:val="24"/>
                <w:szCs w:val="24"/>
              </w:rPr>
              <w:fldChar w:fldCharType="end"/>
            </w:r>
          </w:hyperlink>
        </w:p>
        <w:p w14:paraId="0BC8C6FF" w14:textId="4E35D0E8" w:rsidR="00C10B67" w:rsidRPr="008A3B8D" w:rsidRDefault="00836AE0">
          <w:pPr>
            <w:pStyle w:val="2e"/>
            <w:rPr>
              <w:noProof/>
              <w:sz w:val="24"/>
              <w:szCs w:val="24"/>
            </w:rPr>
          </w:pPr>
          <w:hyperlink w:anchor="_Toc530579178" w:history="1">
            <w:r w:rsidR="00C10B67" w:rsidRPr="008A3B8D">
              <w:rPr>
                <w:rStyle w:val="a7"/>
                <w:noProof/>
                <w:sz w:val="24"/>
                <w:szCs w:val="24"/>
                <w:lang w:eastAsia="ar-SA"/>
              </w:rPr>
              <w:t>28.</w:t>
            </w:r>
            <w:r w:rsidR="00C10B67" w:rsidRPr="008A3B8D">
              <w:rPr>
                <w:rFonts w:eastAsiaTheme="minorEastAsia"/>
                <w:noProof/>
                <w:sz w:val="24"/>
                <w:szCs w:val="24"/>
                <w:lang w:eastAsia="ru-RU"/>
              </w:rPr>
              <w:tab/>
            </w:r>
            <w:r w:rsidR="00C10B67" w:rsidRPr="008A3B8D">
              <w:rPr>
                <w:rStyle w:val="a7"/>
                <w:noProof/>
                <w:sz w:val="24"/>
                <w:szCs w:val="24"/>
                <w:lang w:eastAsia="ar-SA"/>
              </w:rPr>
              <w:t xml:space="preserve">Досудебный (внесудебный) порядок обжалования решений и действий (бездействия) </w:t>
            </w:r>
            <w:r w:rsidR="007A7AC1" w:rsidRPr="008A3B8D">
              <w:rPr>
                <w:rStyle w:val="a7"/>
                <w:noProof/>
                <w:sz w:val="24"/>
                <w:szCs w:val="24"/>
                <w:lang w:eastAsia="ar-SA"/>
              </w:rPr>
              <w:t>Администрации</w:t>
            </w:r>
            <w:r w:rsidR="00C10B67" w:rsidRPr="008A3B8D">
              <w:rPr>
                <w:rStyle w:val="a7"/>
                <w:noProof/>
                <w:sz w:val="24"/>
                <w:szCs w:val="24"/>
                <w:lang w:eastAsia="ar-SA"/>
              </w:rPr>
              <w:t xml:space="preserve">, МФЦ, а также  должностных лиц, </w:t>
            </w:r>
            <w:r w:rsidR="00D71122" w:rsidRPr="008A3B8D">
              <w:rPr>
                <w:rStyle w:val="a7"/>
                <w:noProof/>
                <w:sz w:val="24"/>
                <w:szCs w:val="24"/>
                <w:lang w:eastAsia="ar-SA"/>
              </w:rPr>
              <w:t>муниципальных</w:t>
            </w:r>
            <w:r w:rsidR="00C10B67" w:rsidRPr="008A3B8D">
              <w:rPr>
                <w:rStyle w:val="a7"/>
                <w:noProof/>
                <w:sz w:val="24"/>
                <w:szCs w:val="24"/>
                <w:lang w:eastAsia="ar-SA"/>
              </w:rPr>
              <w:t xml:space="preserve"> служащих, работников</w:t>
            </w:r>
            <w:r w:rsidR="005A643D">
              <w:rPr>
                <w:rStyle w:val="a7"/>
                <w:noProof/>
                <w:sz w:val="24"/>
                <w:szCs w:val="24"/>
                <w:lang w:eastAsia="ar-SA"/>
              </w:rPr>
              <w:t xml:space="preserve"> Администрации, специалистов МФЦ</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_Toc530579178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19</w:t>
            </w:r>
            <w:r w:rsidR="00C10B67" w:rsidRPr="008A3B8D">
              <w:rPr>
                <w:noProof/>
                <w:webHidden/>
                <w:sz w:val="24"/>
                <w:szCs w:val="24"/>
              </w:rPr>
              <w:fldChar w:fldCharType="end"/>
            </w:r>
          </w:hyperlink>
        </w:p>
        <w:p w14:paraId="31896587" w14:textId="1AB37BEB" w:rsidR="005A643D" w:rsidRDefault="00C44871" w:rsidP="00012CE9">
          <w:pPr>
            <w:jc w:val="both"/>
            <w:rPr>
              <w:rFonts w:ascii="Times New Roman" w:hAnsi="Times New Roman"/>
              <w:b/>
              <w:sz w:val="24"/>
              <w:szCs w:val="24"/>
            </w:rPr>
          </w:pPr>
          <w:r w:rsidRPr="005A643D">
            <w:rPr>
              <w:rFonts w:ascii="Times New Roman" w:hAnsi="Times New Roman"/>
              <w:b/>
              <w:sz w:val="24"/>
              <w:szCs w:val="24"/>
              <w:lang w:val="en-US"/>
            </w:rPr>
            <w:t>VI</w:t>
          </w:r>
          <w:r w:rsidRPr="005A643D">
            <w:rPr>
              <w:rFonts w:ascii="Times New Roman" w:hAnsi="Times New Roman"/>
              <w:b/>
              <w:sz w:val="24"/>
              <w:szCs w:val="24"/>
            </w:rPr>
            <w:t xml:space="preserve">. </w:t>
          </w:r>
          <w:r w:rsidR="00012CE9" w:rsidRPr="005A643D">
            <w:rPr>
              <w:rFonts w:ascii="Times New Roman" w:hAnsi="Times New Roman"/>
              <w:b/>
              <w:sz w:val="24"/>
              <w:szCs w:val="24"/>
            </w:rPr>
            <w:t>ПРАВИЛА ОБРАБОТКИ ПЕРСОНАЛЬНЫХ ДАННЫХ ПРИ ОКАЗАНИИ МУНИЦИПАЛЬНОЙ УСЛУГИ</w:t>
          </w:r>
          <w:r w:rsidR="005A643D" w:rsidRPr="005A643D">
            <w:rPr>
              <w:rFonts w:ascii="Times New Roman" w:hAnsi="Times New Roman"/>
              <w:b/>
              <w:sz w:val="24"/>
              <w:szCs w:val="24"/>
            </w:rPr>
            <w:t>…………………………………………………………………...</w:t>
          </w:r>
          <w:r w:rsidR="005A643D">
            <w:rPr>
              <w:rFonts w:ascii="Times New Roman" w:hAnsi="Times New Roman"/>
              <w:b/>
              <w:sz w:val="24"/>
              <w:szCs w:val="24"/>
            </w:rPr>
            <w:t xml:space="preserve">   </w:t>
          </w:r>
          <w:r w:rsidR="00012CE9" w:rsidRPr="005A643D">
            <w:rPr>
              <w:rFonts w:ascii="Times New Roman" w:hAnsi="Times New Roman"/>
              <w:b/>
              <w:sz w:val="24"/>
              <w:szCs w:val="24"/>
            </w:rPr>
            <w:t>2</w:t>
          </w:r>
          <w:r w:rsidR="005A643D">
            <w:rPr>
              <w:rFonts w:ascii="Times New Roman" w:hAnsi="Times New Roman"/>
              <w:b/>
              <w:sz w:val="24"/>
              <w:szCs w:val="24"/>
            </w:rPr>
            <w:t>4</w:t>
          </w:r>
          <w:r w:rsidR="00C768FD" w:rsidRPr="005A643D">
            <w:rPr>
              <w:rFonts w:ascii="Times New Roman" w:hAnsi="Times New Roman"/>
              <w:b/>
              <w:sz w:val="24"/>
              <w:szCs w:val="24"/>
            </w:rPr>
            <w:t xml:space="preserve"> </w:t>
          </w:r>
        </w:p>
        <w:p w14:paraId="2BE27AEF" w14:textId="78ED7E56" w:rsidR="00C44871" w:rsidRPr="008A3B8D" w:rsidRDefault="005A643D" w:rsidP="005A643D">
          <w:pPr>
            <w:tabs>
              <w:tab w:val="left" w:pos="284"/>
            </w:tabs>
            <w:jc w:val="both"/>
            <w:rPr>
              <w:rFonts w:ascii="Times New Roman" w:hAnsi="Times New Roman"/>
              <w:sz w:val="24"/>
              <w:szCs w:val="24"/>
            </w:rPr>
          </w:pPr>
          <w:r>
            <w:rPr>
              <w:rFonts w:ascii="Times New Roman" w:hAnsi="Times New Roman"/>
              <w:sz w:val="24"/>
              <w:szCs w:val="24"/>
            </w:rPr>
            <w:t xml:space="preserve">   29. Правила обработки персональных данных при оказании муниципальной услуги……………24</w:t>
          </w:r>
          <w:r w:rsidR="00C768FD" w:rsidRPr="008A3B8D">
            <w:rPr>
              <w:rFonts w:ascii="Times New Roman" w:hAnsi="Times New Roman"/>
              <w:sz w:val="24"/>
              <w:szCs w:val="24"/>
            </w:rPr>
            <w:t xml:space="preserve">                               </w:t>
          </w:r>
        </w:p>
        <w:p w14:paraId="3086DD82" w14:textId="45E751FC" w:rsidR="00C10B67" w:rsidRPr="008A3B8D" w:rsidRDefault="00836AE0">
          <w:pPr>
            <w:pStyle w:val="1f2"/>
            <w:rPr>
              <w:rFonts w:eastAsiaTheme="minorEastAsia"/>
              <w:b w:val="0"/>
              <w:bCs w:val="0"/>
              <w:caps w:val="0"/>
              <w:noProof/>
              <w:sz w:val="24"/>
              <w:szCs w:val="24"/>
              <w:lang w:eastAsia="ru-RU"/>
            </w:rPr>
          </w:pPr>
          <w:hyperlink w:anchor="_Toc530579179" w:history="1">
            <w:r w:rsidR="00C10B67" w:rsidRPr="008A3B8D">
              <w:rPr>
                <w:rStyle w:val="a7"/>
                <w:noProof/>
                <w:sz w:val="24"/>
                <w:szCs w:val="24"/>
              </w:rPr>
              <w:t>Приложение 1</w:t>
            </w:r>
            <w:r w:rsidR="00EC767C" w:rsidRPr="008A3B8D">
              <w:rPr>
                <w:rStyle w:val="a7"/>
                <w:noProof/>
                <w:sz w:val="24"/>
                <w:szCs w:val="24"/>
              </w:rPr>
              <w:t xml:space="preserve"> термины и определения</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_Toc530579179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27</w:t>
            </w:r>
            <w:r w:rsidR="00C10B67" w:rsidRPr="008A3B8D">
              <w:rPr>
                <w:noProof/>
                <w:webHidden/>
                <w:sz w:val="24"/>
                <w:szCs w:val="24"/>
              </w:rPr>
              <w:fldChar w:fldCharType="end"/>
            </w:r>
          </w:hyperlink>
        </w:p>
        <w:p w14:paraId="40EC98E5" w14:textId="56410CA2" w:rsidR="00C10B67" w:rsidRPr="008A3B8D" w:rsidRDefault="00836AE0">
          <w:pPr>
            <w:pStyle w:val="1f2"/>
            <w:rPr>
              <w:rFonts w:eastAsiaTheme="minorEastAsia"/>
              <w:b w:val="0"/>
              <w:bCs w:val="0"/>
              <w:caps w:val="0"/>
              <w:noProof/>
              <w:sz w:val="24"/>
              <w:szCs w:val="24"/>
              <w:lang w:eastAsia="ru-RU"/>
            </w:rPr>
          </w:pPr>
          <w:hyperlink w:anchor="_Toc530579180" w:history="1">
            <w:r w:rsidR="00C10B67" w:rsidRPr="008A3B8D">
              <w:rPr>
                <w:rStyle w:val="a7"/>
                <w:noProof/>
                <w:sz w:val="24"/>
                <w:szCs w:val="24"/>
              </w:rPr>
              <w:t>Приложение 2</w:t>
            </w:r>
            <w:r w:rsidR="00EC767C" w:rsidRPr="008A3B8D">
              <w:rPr>
                <w:rStyle w:val="a7"/>
                <w:noProof/>
                <w:sz w:val="24"/>
                <w:szCs w:val="24"/>
              </w:rPr>
              <w:t xml:space="preserve"> справочная информация о месте нахождения, графике работы</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_Toc530579180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29</w:t>
            </w:r>
            <w:r w:rsidR="00C10B67" w:rsidRPr="008A3B8D">
              <w:rPr>
                <w:noProof/>
                <w:webHidden/>
                <w:sz w:val="24"/>
                <w:szCs w:val="24"/>
              </w:rPr>
              <w:fldChar w:fldCharType="end"/>
            </w:r>
          </w:hyperlink>
        </w:p>
        <w:p w14:paraId="4FB26CC5" w14:textId="188E85C2" w:rsidR="00C10B67" w:rsidRPr="008A3B8D" w:rsidRDefault="00836AE0">
          <w:pPr>
            <w:pStyle w:val="1f2"/>
            <w:rPr>
              <w:rFonts w:eastAsiaTheme="minorEastAsia"/>
              <w:b w:val="0"/>
              <w:bCs w:val="0"/>
              <w:caps w:val="0"/>
              <w:noProof/>
              <w:sz w:val="24"/>
              <w:szCs w:val="24"/>
              <w:lang w:eastAsia="ru-RU"/>
            </w:rPr>
          </w:pPr>
          <w:hyperlink w:anchor="_Toc530579181" w:history="1">
            <w:r w:rsidR="00C10B67" w:rsidRPr="008A3B8D">
              <w:rPr>
                <w:rStyle w:val="a7"/>
                <w:noProof/>
                <w:sz w:val="24"/>
                <w:szCs w:val="24"/>
              </w:rPr>
              <w:t>Приложение 3</w:t>
            </w:r>
            <w:r w:rsidR="00EC767C" w:rsidRPr="008A3B8D">
              <w:rPr>
                <w:rStyle w:val="a7"/>
                <w:noProof/>
                <w:sz w:val="24"/>
                <w:szCs w:val="24"/>
              </w:rPr>
              <w:t xml:space="preserve"> форма результата предоставления 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_Toc530579181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30</w:t>
            </w:r>
            <w:r w:rsidR="00C10B67" w:rsidRPr="008A3B8D">
              <w:rPr>
                <w:noProof/>
                <w:webHidden/>
                <w:sz w:val="24"/>
                <w:szCs w:val="24"/>
              </w:rPr>
              <w:fldChar w:fldCharType="end"/>
            </w:r>
          </w:hyperlink>
        </w:p>
        <w:p w14:paraId="0B03AAC5" w14:textId="2EAE3453" w:rsidR="00C10B67" w:rsidRPr="008A3B8D" w:rsidRDefault="00836AE0">
          <w:pPr>
            <w:pStyle w:val="1f2"/>
            <w:rPr>
              <w:rFonts w:eastAsiaTheme="minorEastAsia"/>
              <w:b w:val="0"/>
              <w:bCs w:val="0"/>
              <w:caps w:val="0"/>
              <w:noProof/>
              <w:sz w:val="24"/>
              <w:szCs w:val="24"/>
              <w:lang w:eastAsia="ru-RU"/>
            </w:rPr>
          </w:pPr>
          <w:hyperlink w:anchor="_Toc530579182" w:history="1">
            <w:r w:rsidR="00C10B67" w:rsidRPr="008A3B8D">
              <w:rPr>
                <w:rStyle w:val="a7"/>
                <w:noProof/>
                <w:sz w:val="24"/>
                <w:szCs w:val="24"/>
              </w:rPr>
              <w:t>Приложение 4</w:t>
            </w:r>
            <w:r w:rsidR="00EC767C" w:rsidRPr="008A3B8D">
              <w:rPr>
                <w:rStyle w:val="a7"/>
                <w:noProof/>
                <w:sz w:val="24"/>
                <w:szCs w:val="24"/>
              </w:rPr>
              <w:t xml:space="preserve"> форма решения об отказе в предоставлении 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_Toc530579182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31</w:t>
            </w:r>
            <w:r w:rsidR="00C10B67" w:rsidRPr="008A3B8D">
              <w:rPr>
                <w:noProof/>
                <w:webHidden/>
                <w:sz w:val="24"/>
                <w:szCs w:val="24"/>
              </w:rPr>
              <w:fldChar w:fldCharType="end"/>
            </w:r>
          </w:hyperlink>
        </w:p>
        <w:p w14:paraId="26BAFBF1" w14:textId="6C1A2D9D" w:rsidR="00C10B67" w:rsidRPr="008A3B8D" w:rsidRDefault="00836AE0">
          <w:pPr>
            <w:pStyle w:val="1f2"/>
            <w:rPr>
              <w:rFonts w:eastAsiaTheme="minorEastAsia"/>
              <w:b w:val="0"/>
              <w:bCs w:val="0"/>
              <w:caps w:val="0"/>
              <w:noProof/>
              <w:sz w:val="24"/>
              <w:szCs w:val="24"/>
              <w:lang w:eastAsia="ru-RU"/>
            </w:rPr>
          </w:pPr>
          <w:hyperlink w:anchor="_Toc530579183" w:history="1">
            <w:r w:rsidR="00C10B67" w:rsidRPr="008A3B8D">
              <w:rPr>
                <w:rStyle w:val="a7"/>
                <w:noProof/>
                <w:sz w:val="24"/>
                <w:szCs w:val="24"/>
              </w:rPr>
              <w:t>Приложение 5</w:t>
            </w:r>
            <w:r w:rsidR="00EC767C" w:rsidRPr="008A3B8D">
              <w:rPr>
                <w:rStyle w:val="a7"/>
                <w:noProof/>
                <w:sz w:val="24"/>
                <w:szCs w:val="24"/>
              </w:rPr>
              <w:t xml:space="preserve"> список нормативных актов</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_Toc530579183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32</w:t>
            </w:r>
            <w:r w:rsidR="00C10B67" w:rsidRPr="008A3B8D">
              <w:rPr>
                <w:noProof/>
                <w:webHidden/>
                <w:sz w:val="24"/>
                <w:szCs w:val="24"/>
              </w:rPr>
              <w:fldChar w:fldCharType="end"/>
            </w:r>
          </w:hyperlink>
        </w:p>
        <w:p w14:paraId="6E60251D" w14:textId="29791DED" w:rsidR="00C10B67" w:rsidRPr="008A3B8D" w:rsidRDefault="00836AE0">
          <w:pPr>
            <w:pStyle w:val="1f2"/>
            <w:rPr>
              <w:rFonts w:eastAsiaTheme="minorEastAsia"/>
              <w:b w:val="0"/>
              <w:bCs w:val="0"/>
              <w:caps w:val="0"/>
              <w:noProof/>
              <w:sz w:val="24"/>
              <w:szCs w:val="24"/>
              <w:lang w:eastAsia="ru-RU"/>
            </w:rPr>
          </w:pPr>
          <w:hyperlink w:anchor="_Toc530579184" w:history="1">
            <w:r w:rsidR="00C10B67" w:rsidRPr="008A3B8D">
              <w:rPr>
                <w:rStyle w:val="a7"/>
                <w:noProof/>
                <w:sz w:val="24"/>
                <w:szCs w:val="24"/>
              </w:rPr>
              <w:t>Приложение 6</w:t>
            </w:r>
            <w:r w:rsidR="00EC767C" w:rsidRPr="008A3B8D">
              <w:rPr>
                <w:rStyle w:val="a7"/>
                <w:noProof/>
                <w:sz w:val="24"/>
                <w:szCs w:val="24"/>
              </w:rPr>
              <w:t xml:space="preserve"> форма заявления о предоставлении муниципальной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_Toc530579184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33</w:t>
            </w:r>
            <w:r w:rsidR="00C10B67" w:rsidRPr="008A3B8D">
              <w:rPr>
                <w:noProof/>
                <w:webHidden/>
                <w:sz w:val="24"/>
                <w:szCs w:val="24"/>
              </w:rPr>
              <w:fldChar w:fldCharType="end"/>
            </w:r>
          </w:hyperlink>
        </w:p>
        <w:p w14:paraId="797CBE32" w14:textId="4617421C" w:rsidR="00C10B67" w:rsidRPr="008A3B8D" w:rsidRDefault="00836AE0">
          <w:pPr>
            <w:pStyle w:val="1f2"/>
            <w:rPr>
              <w:rFonts w:eastAsiaTheme="minorEastAsia"/>
              <w:b w:val="0"/>
              <w:bCs w:val="0"/>
              <w:caps w:val="0"/>
              <w:noProof/>
              <w:sz w:val="24"/>
              <w:szCs w:val="24"/>
              <w:lang w:eastAsia="ru-RU"/>
            </w:rPr>
          </w:pPr>
          <w:hyperlink w:anchor="_Toc530579185" w:history="1">
            <w:r w:rsidR="00C10B67" w:rsidRPr="008A3B8D">
              <w:rPr>
                <w:rStyle w:val="a7"/>
                <w:noProof/>
                <w:sz w:val="24"/>
                <w:szCs w:val="24"/>
              </w:rPr>
              <w:t>Приложение 7</w:t>
            </w:r>
            <w:r w:rsidR="00EC767C" w:rsidRPr="008A3B8D">
              <w:rPr>
                <w:rStyle w:val="a7"/>
                <w:noProof/>
                <w:sz w:val="24"/>
                <w:szCs w:val="24"/>
              </w:rPr>
              <w:t xml:space="preserve"> описание документов, необходимых для предоставления услуги</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_Toc530579185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34</w:t>
            </w:r>
            <w:r w:rsidR="00C10B67" w:rsidRPr="008A3B8D">
              <w:rPr>
                <w:noProof/>
                <w:webHidden/>
                <w:sz w:val="24"/>
                <w:szCs w:val="24"/>
              </w:rPr>
              <w:fldChar w:fldCharType="end"/>
            </w:r>
          </w:hyperlink>
        </w:p>
        <w:p w14:paraId="41997D53" w14:textId="055012D4" w:rsidR="00C10B67" w:rsidRPr="008A3B8D" w:rsidRDefault="00836AE0">
          <w:pPr>
            <w:pStyle w:val="1f2"/>
            <w:rPr>
              <w:rFonts w:eastAsiaTheme="minorEastAsia"/>
              <w:b w:val="0"/>
              <w:bCs w:val="0"/>
              <w:caps w:val="0"/>
              <w:noProof/>
              <w:sz w:val="24"/>
              <w:szCs w:val="24"/>
              <w:lang w:eastAsia="ru-RU"/>
            </w:rPr>
          </w:pPr>
          <w:hyperlink w:anchor="_Toc530579186" w:history="1">
            <w:r w:rsidR="00C10B67" w:rsidRPr="008A3B8D">
              <w:rPr>
                <w:rStyle w:val="a7"/>
                <w:noProof/>
                <w:sz w:val="24"/>
                <w:szCs w:val="24"/>
              </w:rPr>
              <w:t>Приложение 8</w:t>
            </w:r>
            <w:r w:rsidR="00EC767C" w:rsidRPr="008A3B8D">
              <w:rPr>
                <w:rStyle w:val="a7"/>
                <w:noProof/>
                <w:sz w:val="24"/>
                <w:szCs w:val="24"/>
              </w:rPr>
              <w:t xml:space="preserve"> форма решения об отказе в приеме документов</w:t>
            </w:r>
            <w:r w:rsidR="00C10B67" w:rsidRPr="008A3B8D">
              <w:rPr>
                <w:noProof/>
                <w:webHidden/>
                <w:sz w:val="24"/>
                <w:szCs w:val="24"/>
              </w:rPr>
              <w:tab/>
            </w:r>
            <w:r w:rsidR="00C10B67" w:rsidRPr="008A3B8D">
              <w:rPr>
                <w:noProof/>
                <w:webHidden/>
                <w:sz w:val="24"/>
                <w:szCs w:val="24"/>
              </w:rPr>
              <w:fldChar w:fldCharType="begin"/>
            </w:r>
            <w:r w:rsidR="00C10B67" w:rsidRPr="008A3B8D">
              <w:rPr>
                <w:noProof/>
                <w:webHidden/>
                <w:sz w:val="24"/>
                <w:szCs w:val="24"/>
              </w:rPr>
              <w:instrText xml:space="preserve"> PAGEREF _Toc530579186 \h </w:instrText>
            </w:r>
            <w:r w:rsidR="00C10B67" w:rsidRPr="008A3B8D">
              <w:rPr>
                <w:noProof/>
                <w:webHidden/>
                <w:sz w:val="24"/>
                <w:szCs w:val="24"/>
              </w:rPr>
            </w:r>
            <w:r w:rsidR="00C10B67" w:rsidRPr="008A3B8D">
              <w:rPr>
                <w:noProof/>
                <w:webHidden/>
                <w:sz w:val="24"/>
                <w:szCs w:val="24"/>
              </w:rPr>
              <w:fldChar w:fldCharType="separate"/>
            </w:r>
            <w:r w:rsidR="00CC7ADA">
              <w:rPr>
                <w:noProof/>
                <w:webHidden/>
                <w:sz w:val="24"/>
                <w:szCs w:val="24"/>
              </w:rPr>
              <w:t>36</w:t>
            </w:r>
            <w:r w:rsidR="00C10B67" w:rsidRPr="008A3B8D">
              <w:rPr>
                <w:noProof/>
                <w:webHidden/>
                <w:sz w:val="24"/>
                <w:szCs w:val="24"/>
              </w:rPr>
              <w:fldChar w:fldCharType="end"/>
            </w:r>
          </w:hyperlink>
        </w:p>
        <w:p w14:paraId="3869A80D" w14:textId="2189F01D" w:rsidR="00C10B67" w:rsidRPr="008A3B8D" w:rsidRDefault="00836AE0">
          <w:pPr>
            <w:pStyle w:val="1f2"/>
            <w:rPr>
              <w:rFonts w:eastAsiaTheme="minorEastAsia"/>
              <w:b w:val="0"/>
              <w:bCs w:val="0"/>
              <w:caps w:val="0"/>
              <w:noProof/>
              <w:sz w:val="24"/>
              <w:szCs w:val="24"/>
              <w:lang w:eastAsia="ru-RU"/>
            </w:rPr>
          </w:pPr>
          <w:hyperlink w:anchor="_Toc530579187" w:history="1">
            <w:r w:rsidR="00C10B67" w:rsidRPr="008A3B8D">
              <w:rPr>
                <w:rStyle w:val="a7"/>
                <w:noProof/>
                <w:sz w:val="24"/>
                <w:szCs w:val="24"/>
              </w:rPr>
              <w:t>Приложение 9</w:t>
            </w:r>
            <w:r w:rsidR="00EC767C" w:rsidRPr="008A3B8D">
              <w:rPr>
                <w:rStyle w:val="a7"/>
                <w:noProof/>
                <w:sz w:val="24"/>
                <w:szCs w:val="24"/>
              </w:rPr>
              <w:t xml:space="preserve"> форма решения об отказе в предоставлении услуги на основании заявления  об отзыве заявления</w:t>
            </w:r>
            <w:r w:rsidR="00C10B67" w:rsidRPr="008A3B8D">
              <w:rPr>
                <w:noProof/>
                <w:webHidden/>
                <w:sz w:val="24"/>
                <w:szCs w:val="24"/>
              </w:rPr>
              <w:tab/>
            </w:r>
          </w:hyperlink>
          <w:r w:rsidR="009A634D">
            <w:rPr>
              <w:noProof/>
              <w:sz w:val="24"/>
              <w:szCs w:val="24"/>
            </w:rPr>
            <w:t xml:space="preserve"> 38</w:t>
          </w:r>
        </w:p>
        <w:p w14:paraId="4860DED4" w14:textId="70DB46BF" w:rsidR="00C10B67" w:rsidRPr="008A3B8D" w:rsidRDefault="00836AE0">
          <w:pPr>
            <w:pStyle w:val="1f2"/>
            <w:rPr>
              <w:noProof/>
              <w:sz w:val="24"/>
              <w:szCs w:val="24"/>
            </w:rPr>
          </w:pPr>
          <w:hyperlink w:anchor="_Toc530579188" w:history="1">
            <w:r w:rsidR="00C10B67" w:rsidRPr="008A3B8D">
              <w:rPr>
                <w:rStyle w:val="a7"/>
                <w:noProof/>
                <w:sz w:val="24"/>
                <w:szCs w:val="24"/>
              </w:rPr>
              <w:t>Приложение 10</w:t>
            </w:r>
            <w:r w:rsidR="00EC767C" w:rsidRPr="008A3B8D">
              <w:rPr>
                <w:rStyle w:val="a7"/>
                <w:noProof/>
                <w:sz w:val="24"/>
                <w:szCs w:val="24"/>
              </w:rPr>
              <w:t xml:space="preserve"> перечень и содержание административных действий</w:t>
            </w:r>
            <w:r w:rsidR="00C10B67" w:rsidRPr="008A3B8D">
              <w:rPr>
                <w:noProof/>
                <w:webHidden/>
                <w:sz w:val="24"/>
                <w:szCs w:val="24"/>
              </w:rPr>
              <w:tab/>
            </w:r>
          </w:hyperlink>
          <w:r w:rsidR="009A634D">
            <w:rPr>
              <w:noProof/>
              <w:sz w:val="24"/>
              <w:szCs w:val="24"/>
            </w:rPr>
            <w:t>.39</w:t>
          </w:r>
        </w:p>
        <w:p w14:paraId="100937B7" w14:textId="43CD46BA" w:rsidR="00AE3EF1" w:rsidRPr="00AE3EF1" w:rsidRDefault="00AE3EF1" w:rsidP="00AE3EF1">
          <w:pPr>
            <w:rPr>
              <w:rFonts w:ascii="Times New Roman" w:hAnsi="Times New Roman"/>
              <w:b/>
              <w:sz w:val="20"/>
              <w:szCs w:val="20"/>
            </w:rPr>
          </w:pPr>
          <w:r w:rsidRPr="008A3B8D">
            <w:rPr>
              <w:rFonts w:ascii="Times New Roman" w:hAnsi="Times New Roman"/>
              <w:b/>
              <w:sz w:val="24"/>
              <w:szCs w:val="24"/>
            </w:rPr>
            <w:t>ПРИЛОЖЕНИЕ 11</w:t>
          </w:r>
          <w:r w:rsidR="00EC767C" w:rsidRPr="008A3B8D">
            <w:rPr>
              <w:rFonts w:ascii="Times New Roman" w:hAnsi="Times New Roman"/>
              <w:b/>
              <w:sz w:val="24"/>
              <w:szCs w:val="24"/>
            </w:rPr>
            <w:t xml:space="preserve"> БЛОК-СХЕМА</w:t>
          </w:r>
          <w:r w:rsidR="00EC767C">
            <w:rPr>
              <w:rFonts w:ascii="Times New Roman" w:hAnsi="Times New Roman"/>
              <w:b/>
              <w:sz w:val="20"/>
              <w:szCs w:val="20"/>
            </w:rPr>
            <w:t>………………………………………………………………………………</w:t>
          </w:r>
          <w:r w:rsidR="009A634D">
            <w:rPr>
              <w:rFonts w:ascii="Times New Roman" w:hAnsi="Times New Roman"/>
              <w:b/>
              <w:sz w:val="20"/>
              <w:szCs w:val="20"/>
            </w:rPr>
            <w:t xml:space="preserve">  </w:t>
          </w:r>
          <w:r w:rsidR="009A634D" w:rsidRPr="009A634D">
            <w:rPr>
              <w:rFonts w:ascii="Times New Roman" w:hAnsi="Times New Roman"/>
              <w:b/>
              <w:sz w:val="24"/>
              <w:szCs w:val="20"/>
            </w:rPr>
            <w:t>44</w:t>
          </w:r>
        </w:p>
        <w:p w14:paraId="08A2B5C8" w14:textId="76A58599" w:rsidR="00850FA0" w:rsidRDefault="00850FA0">
          <w:r>
            <w:rPr>
              <w:b/>
              <w:bCs/>
            </w:rPr>
            <w:fldChar w:fldCharType="end"/>
          </w:r>
        </w:p>
      </w:sdtContent>
    </w:sdt>
    <w:p w14:paraId="373F0A1B" w14:textId="522CB3B2" w:rsidR="00850FA0" w:rsidRDefault="00850FA0" w:rsidP="008613C2">
      <w:pPr>
        <w:pStyle w:val="1-"/>
        <w:sectPr w:rsidR="00850FA0" w:rsidSect="004924AE">
          <w:headerReference w:type="default" r:id="rId10"/>
          <w:footerReference w:type="default" r:id="rId11"/>
          <w:headerReference w:type="first" r:id="rId12"/>
          <w:pgSz w:w="11906" w:h="16838" w:code="9"/>
          <w:pgMar w:top="709" w:right="566" w:bottom="851" w:left="1134" w:header="720" w:footer="720" w:gutter="0"/>
          <w:cols w:space="720"/>
          <w:noEndnote/>
          <w:titlePg/>
          <w:docGrid w:linePitch="299"/>
        </w:sectPr>
      </w:pPr>
    </w:p>
    <w:p w14:paraId="1C1E5147" w14:textId="39CDEE51" w:rsidR="00F80AAD" w:rsidRPr="00632E72" w:rsidRDefault="00F506F2" w:rsidP="004E5D69">
      <w:pPr>
        <w:pStyle w:val="1-"/>
        <w:numPr>
          <w:ilvl w:val="0"/>
          <w:numId w:val="31"/>
        </w:numPr>
      </w:pPr>
      <w:bookmarkStart w:id="2" w:name="_Toc530579146"/>
      <w:r w:rsidRPr="00632E72">
        <w:lastRenderedPageBreak/>
        <w:t>Общие положения</w:t>
      </w:r>
      <w:bookmarkEnd w:id="1"/>
      <w:bookmarkEnd w:id="2"/>
    </w:p>
    <w:p w14:paraId="516096D8" w14:textId="462B9AA1" w:rsidR="000E6C84" w:rsidRPr="00EC767C" w:rsidRDefault="00F80AAD" w:rsidP="00704E7D">
      <w:pPr>
        <w:pStyle w:val="2-"/>
      </w:pPr>
      <w:bookmarkStart w:id="3" w:name="_Toc437973277"/>
      <w:bookmarkStart w:id="4" w:name="_Toc438110018"/>
      <w:bookmarkStart w:id="5" w:name="_Toc438376222"/>
      <w:bookmarkStart w:id="6" w:name="_Toc510616990"/>
      <w:bookmarkStart w:id="7" w:name="_Toc530579147"/>
      <w:r w:rsidRPr="00EC767C">
        <w:t>Предмет регулирования</w:t>
      </w:r>
      <w:r w:rsidR="00BA717E" w:rsidRPr="00EC767C">
        <w:t xml:space="preserve"> </w:t>
      </w:r>
      <w:r w:rsidR="003351AA" w:rsidRPr="00EC767C">
        <w:t xml:space="preserve">Административного </w:t>
      </w:r>
      <w:r w:rsidR="00D7741C" w:rsidRPr="00EC767C">
        <w:t>р</w:t>
      </w:r>
      <w:r w:rsidR="00BA717E" w:rsidRPr="00EC767C">
        <w:t>егламента</w:t>
      </w:r>
      <w:bookmarkEnd w:id="3"/>
      <w:bookmarkEnd w:id="4"/>
      <w:bookmarkEnd w:id="5"/>
      <w:bookmarkEnd w:id="6"/>
      <w:bookmarkEnd w:id="7"/>
      <w:r w:rsidR="00C22A05" w:rsidRPr="00EC767C">
        <w:t xml:space="preserve"> </w:t>
      </w:r>
    </w:p>
    <w:p w14:paraId="14F3044E" w14:textId="5C61DE5A" w:rsidR="00F415EA" w:rsidRPr="00EC767C" w:rsidRDefault="003351AA" w:rsidP="00F415EA">
      <w:pPr>
        <w:pStyle w:val="11"/>
        <w:spacing w:line="23" w:lineRule="atLeast"/>
        <w:ind w:left="0" w:firstLine="709"/>
        <w:rPr>
          <w:sz w:val="24"/>
          <w:szCs w:val="24"/>
        </w:rPr>
      </w:pPr>
      <w:r w:rsidRPr="00EC767C">
        <w:rPr>
          <w:sz w:val="24"/>
          <w:szCs w:val="24"/>
        </w:rPr>
        <w:t>Административный р</w:t>
      </w:r>
      <w:r w:rsidR="009559FD" w:rsidRPr="00EC767C">
        <w:rPr>
          <w:sz w:val="24"/>
          <w:szCs w:val="24"/>
        </w:rPr>
        <w:t>егламент</w:t>
      </w:r>
      <w:r w:rsidR="00E337E4" w:rsidRPr="00EC767C">
        <w:rPr>
          <w:sz w:val="24"/>
          <w:szCs w:val="24"/>
        </w:rPr>
        <w:t xml:space="preserve"> </w:t>
      </w:r>
      <w:r w:rsidR="00F415EA" w:rsidRPr="00EC767C">
        <w:rPr>
          <w:sz w:val="24"/>
          <w:szCs w:val="24"/>
        </w:rPr>
        <w:t xml:space="preserve">регулирует отношения, возникающие в связи с предоставлением </w:t>
      </w:r>
      <w:r w:rsidR="007A7AC1" w:rsidRPr="00EC767C">
        <w:rPr>
          <w:sz w:val="24"/>
          <w:szCs w:val="24"/>
        </w:rPr>
        <w:t>Муниципальной услуги</w:t>
      </w:r>
      <w:r w:rsidR="00D56841" w:rsidRPr="00EC767C">
        <w:rPr>
          <w:sz w:val="24"/>
          <w:szCs w:val="24"/>
        </w:rPr>
        <w:t xml:space="preserve"> «Выдача справки об очередности предоставления жилых помещений на условиях социального найма»</w:t>
      </w:r>
      <w:r w:rsidR="005730E6">
        <w:rPr>
          <w:sz w:val="24"/>
          <w:szCs w:val="24"/>
        </w:rPr>
        <w:t xml:space="preserve"> на территории Сергиево-Посадского муниципального района Московской области </w:t>
      </w:r>
      <w:r w:rsidR="00F415EA" w:rsidRPr="00EC767C">
        <w:rPr>
          <w:sz w:val="24"/>
          <w:szCs w:val="24"/>
        </w:rPr>
        <w:t xml:space="preserve"> (далее – </w:t>
      </w:r>
      <w:r w:rsidR="00D71122" w:rsidRPr="00EC767C">
        <w:rPr>
          <w:sz w:val="24"/>
          <w:szCs w:val="24"/>
        </w:rPr>
        <w:t>Муниципальная</w:t>
      </w:r>
      <w:r w:rsidR="00F415EA" w:rsidRPr="00EC767C">
        <w:rPr>
          <w:sz w:val="24"/>
          <w:szCs w:val="24"/>
        </w:rPr>
        <w:t xml:space="preserve"> услуга) </w:t>
      </w:r>
      <w:r w:rsidR="00D56841" w:rsidRPr="00EC767C">
        <w:rPr>
          <w:sz w:val="24"/>
          <w:szCs w:val="24"/>
        </w:rPr>
        <w:t>а</w:t>
      </w:r>
      <w:r w:rsidR="007A7AC1" w:rsidRPr="00EC767C">
        <w:rPr>
          <w:sz w:val="24"/>
          <w:szCs w:val="24"/>
        </w:rPr>
        <w:t>дминистрацией</w:t>
      </w:r>
      <w:r w:rsidR="00D56841" w:rsidRPr="00EC767C">
        <w:rPr>
          <w:sz w:val="24"/>
          <w:szCs w:val="24"/>
        </w:rPr>
        <w:t xml:space="preserve"> </w:t>
      </w:r>
      <w:r w:rsidR="004E5D69">
        <w:rPr>
          <w:sz w:val="24"/>
          <w:szCs w:val="24"/>
        </w:rPr>
        <w:t>Сергиево-Посадского муниципального района Московской области</w:t>
      </w:r>
      <w:r w:rsidR="00F415EA" w:rsidRPr="00EC767C">
        <w:rPr>
          <w:sz w:val="24"/>
          <w:szCs w:val="24"/>
        </w:rPr>
        <w:t xml:space="preserve"> (далее - </w:t>
      </w:r>
      <w:r w:rsidR="00D56841" w:rsidRPr="00EC767C">
        <w:rPr>
          <w:sz w:val="24"/>
          <w:szCs w:val="24"/>
        </w:rPr>
        <w:t>Администрация</w:t>
      </w:r>
      <w:r w:rsidR="00F415EA" w:rsidRPr="00EC767C">
        <w:rPr>
          <w:sz w:val="24"/>
          <w:szCs w:val="24"/>
        </w:rPr>
        <w:t>).</w:t>
      </w:r>
    </w:p>
    <w:p w14:paraId="515DC45C" w14:textId="1A299B0A" w:rsidR="00CA6EBE" w:rsidRPr="00EC767C" w:rsidRDefault="00F415EA" w:rsidP="00962C01">
      <w:pPr>
        <w:pStyle w:val="11"/>
        <w:spacing w:line="23" w:lineRule="atLeast"/>
        <w:ind w:left="0" w:firstLine="709"/>
        <w:rPr>
          <w:sz w:val="24"/>
          <w:szCs w:val="24"/>
        </w:rPr>
      </w:pPr>
      <w:proofErr w:type="gramStart"/>
      <w:r w:rsidRPr="00EC767C">
        <w:rPr>
          <w:sz w:val="24"/>
          <w:szCs w:val="24"/>
        </w:rPr>
        <w:t xml:space="preserve">Административный регламент </w:t>
      </w:r>
      <w:r w:rsidR="000E6C84" w:rsidRPr="00EC767C">
        <w:rPr>
          <w:sz w:val="24"/>
          <w:szCs w:val="24"/>
        </w:rPr>
        <w:t>устанавливает</w:t>
      </w:r>
      <w:r w:rsidR="00F4339B" w:rsidRPr="00EC767C">
        <w:rPr>
          <w:sz w:val="24"/>
          <w:szCs w:val="24"/>
        </w:rPr>
        <w:t xml:space="preserve"> </w:t>
      </w:r>
      <w:r w:rsidR="00641BDA" w:rsidRPr="00EC767C">
        <w:rPr>
          <w:sz w:val="24"/>
          <w:szCs w:val="24"/>
        </w:rPr>
        <w:t xml:space="preserve">стандарт предоставления </w:t>
      </w:r>
      <w:r w:rsidR="007A7AC1" w:rsidRPr="00EC767C">
        <w:rPr>
          <w:sz w:val="24"/>
          <w:szCs w:val="24"/>
        </w:rPr>
        <w:t>Муниципальной услуги</w:t>
      </w:r>
      <w:r w:rsidR="00641BDA" w:rsidRPr="00EC767C">
        <w:rPr>
          <w:sz w:val="24"/>
          <w:szCs w:val="24"/>
        </w:rPr>
        <w:t xml:space="preserve">, </w:t>
      </w:r>
      <w:r w:rsidR="00637799" w:rsidRPr="00EC767C">
        <w:rPr>
          <w:sz w:val="24"/>
          <w:szCs w:val="24"/>
        </w:rPr>
        <w:t>состав, последовательность и сроки выполнения административных процедур</w:t>
      </w:r>
      <w:r w:rsidR="00637799" w:rsidRPr="00EC767C">
        <w:rPr>
          <w:bCs/>
          <w:sz w:val="24"/>
          <w:szCs w:val="24"/>
        </w:rPr>
        <w:t xml:space="preserve"> по предоставлению </w:t>
      </w:r>
      <w:r w:rsidR="007A7AC1" w:rsidRPr="00EC767C">
        <w:rPr>
          <w:sz w:val="24"/>
          <w:szCs w:val="24"/>
        </w:rPr>
        <w:t>Муниципальной услуги</w:t>
      </w:r>
      <w:r w:rsidR="00637799" w:rsidRPr="00EC767C">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C5305" w:rsidRPr="00EC767C">
        <w:rPr>
          <w:sz w:val="24"/>
          <w:szCs w:val="24"/>
        </w:rPr>
        <w:t xml:space="preserve"> </w:t>
      </w:r>
      <w:r w:rsidR="001E0C69" w:rsidRPr="00EC767C">
        <w:rPr>
          <w:sz w:val="24"/>
          <w:szCs w:val="24"/>
        </w:rPr>
        <w:t xml:space="preserve">предоставления </w:t>
      </w:r>
      <w:r w:rsidR="005730E6">
        <w:rPr>
          <w:sz w:val="24"/>
          <w:szCs w:val="24"/>
        </w:rPr>
        <w:t>г</w:t>
      </w:r>
      <w:r w:rsidR="00D71122" w:rsidRPr="00EC767C">
        <w:rPr>
          <w:sz w:val="24"/>
          <w:szCs w:val="24"/>
        </w:rPr>
        <w:t>осударственных</w:t>
      </w:r>
      <w:r w:rsidR="001E0C69" w:rsidRPr="00EC767C">
        <w:rPr>
          <w:sz w:val="24"/>
          <w:szCs w:val="24"/>
        </w:rPr>
        <w:t xml:space="preserve"> и муниципал</w:t>
      </w:r>
      <w:r w:rsidRPr="00EC767C">
        <w:rPr>
          <w:sz w:val="24"/>
          <w:szCs w:val="24"/>
        </w:rPr>
        <w:t xml:space="preserve">ьных услуг в Московской области, формы контроля за предоставлением </w:t>
      </w:r>
      <w:r w:rsidR="007A7AC1" w:rsidRPr="00EC767C">
        <w:rPr>
          <w:sz w:val="24"/>
          <w:szCs w:val="24"/>
        </w:rPr>
        <w:t>Муниципальной услуги</w:t>
      </w:r>
      <w:r w:rsidR="00637799" w:rsidRPr="00EC767C">
        <w:rPr>
          <w:sz w:val="24"/>
          <w:szCs w:val="24"/>
        </w:rPr>
        <w:t>, досудебный (внесудебный) порядок обжалования</w:t>
      </w:r>
      <w:proofErr w:type="gramEnd"/>
      <w:r w:rsidR="00510CB1" w:rsidRPr="00EC767C">
        <w:rPr>
          <w:sz w:val="24"/>
          <w:szCs w:val="24"/>
        </w:rPr>
        <w:t xml:space="preserve"> решений и действий (бездействий</w:t>
      </w:r>
      <w:r w:rsidR="00637799" w:rsidRPr="00EC767C">
        <w:rPr>
          <w:sz w:val="24"/>
          <w:szCs w:val="24"/>
        </w:rPr>
        <w:t xml:space="preserve">) </w:t>
      </w:r>
      <w:r w:rsidR="007A7AC1" w:rsidRPr="00EC767C">
        <w:rPr>
          <w:sz w:val="24"/>
          <w:szCs w:val="24"/>
        </w:rPr>
        <w:t>Администрации</w:t>
      </w:r>
      <w:r w:rsidR="00637799" w:rsidRPr="00EC767C">
        <w:rPr>
          <w:sz w:val="24"/>
          <w:szCs w:val="24"/>
        </w:rPr>
        <w:t xml:space="preserve">, </w:t>
      </w:r>
      <w:r w:rsidR="00962C01" w:rsidRPr="00EC767C">
        <w:rPr>
          <w:sz w:val="24"/>
          <w:szCs w:val="24"/>
        </w:rPr>
        <w:t xml:space="preserve">должностных лиц, </w:t>
      </w:r>
      <w:r w:rsidR="00D56841" w:rsidRPr="00EC767C">
        <w:rPr>
          <w:sz w:val="24"/>
          <w:szCs w:val="24"/>
        </w:rPr>
        <w:t>м</w:t>
      </w:r>
      <w:r w:rsidR="00D71122" w:rsidRPr="00EC767C">
        <w:rPr>
          <w:sz w:val="24"/>
          <w:szCs w:val="24"/>
        </w:rPr>
        <w:t>униципальных</w:t>
      </w:r>
      <w:r w:rsidR="001E6FB8" w:rsidRPr="00EC767C">
        <w:rPr>
          <w:sz w:val="24"/>
          <w:szCs w:val="24"/>
        </w:rPr>
        <w:t xml:space="preserve"> </w:t>
      </w:r>
      <w:r w:rsidR="003C16F7" w:rsidRPr="00EC767C">
        <w:rPr>
          <w:sz w:val="24"/>
          <w:szCs w:val="24"/>
        </w:rPr>
        <w:t xml:space="preserve">служащих, работников </w:t>
      </w:r>
      <w:r w:rsidR="00637799" w:rsidRPr="00EC767C">
        <w:rPr>
          <w:sz w:val="24"/>
          <w:szCs w:val="24"/>
        </w:rPr>
        <w:t xml:space="preserve"> </w:t>
      </w:r>
      <w:r w:rsidR="007A7AC1" w:rsidRPr="00EC767C">
        <w:rPr>
          <w:sz w:val="24"/>
          <w:szCs w:val="24"/>
        </w:rPr>
        <w:t>Администрации</w:t>
      </w:r>
      <w:r w:rsidR="00962C01" w:rsidRPr="00EC767C">
        <w:rPr>
          <w:sz w:val="24"/>
          <w:szCs w:val="24"/>
        </w:rPr>
        <w:t xml:space="preserve">, </w:t>
      </w:r>
      <w:r w:rsidR="005730E6">
        <w:rPr>
          <w:sz w:val="24"/>
          <w:szCs w:val="24"/>
        </w:rPr>
        <w:t>специалистов</w:t>
      </w:r>
      <w:r w:rsidR="00962C01" w:rsidRPr="00EC767C">
        <w:rPr>
          <w:sz w:val="24"/>
          <w:szCs w:val="24"/>
        </w:rPr>
        <w:t xml:space="preserve"> МФЦ.</w:t>
      </w:r>
    </w:p>
    <w:p w14:paraId="4A238306" w14:textId="146BE1CA" w:rsidR="00962C01" w:rsidRPr="00EC767C" w:rsidRDefault="001E6FB8" w:rsidP="00962C01">
      <w:pPr>
        <w:pStyle w:val="11"/>
        <w:spacing w:line="23" w:lineRule="atLeast"/>
        <w:ind w:left="0" w:firstLine="851"/>
        <w:rPr>
          <w:sz w:val="24"/>
          <w:szCs w:val="24"/>
        </w:rPr>
      </w:pPr>
      <w:bookmarkStart w:id="8" w:name="_Toc437973278"/>
      <w:bookmarkStart w:id="9" w:name="_Toc438110019"/>
      <w:bookmarkStart w:id="10" w:name="_Toc438376223"/>
      <w:r w:rsidRPr="00EC767C">
        <w:rPr>
          <w:sz w:val="24"/>
          <w:szCs w:val="24"/>
        </w:rPr>
        <w:t xml:space="preserve">Термины и определения, используемые </w:t>
      </w:r>
      <w:r w:rsidR="007A3266" w:rsidRPr="00EC767C">
        <w:rPr>
          <w:sz w:val="24"/>
          <w:szCs w:val="24"/>
        </w:rPr>
        <w:t>в</w:t>
      </w:r>
      <w:r w:rsidR="001C6E85" w:rsidRPr="00EC767C">
        <w:rPr>
          <w:sz w:val="24"/>
          <w:szCs w:val="24"/>
        </w:rPr>
        <w:t xml:space="preserve"> </w:t>
      </w:r>
      <w:r w:rsidRPr="00EC767C">
        <w:rPr>
          <w:sz w:val="24"/>
          <w:szCs w:val="24"/>
        </w:rPr>
        <w:t>Административном регл</w:t>
      </w:r>
      <w:r w:rsidR="00962C01" w:rsidRPr="00EC767C">
        <w:rPr>
          <w:sz w:val="24"/>
          <w:szCs w:val="24"/>
        </w:rPr>
        <w:t>аменте:</w:t>
      </w:r>
    </w:p>
    <w:p w14:paraId="1D9A4C83" w14:textId="0B654067" w:rsidR="00962C01" w:rsidRPr="00EC767C" w:rsidRDefault="00962C01" w:rsidP="00962C01">
      <w:pPr>
        <w:pStyle w:val="11"/>
        <w:numPr>
          <w:ilvl w:val="0"/>
          <w:numId w:val="0"/>
        </w:numPr>
        <w:spacing w:line="23" w:lineRule="atLeast"/>
        <w:ind w:firstLine="851"/>
        <w:rPr>
          <w:sz w:val="24"/>
          <w:szCs w:val="24"/>
        </w:rPr>
      </w:pPr>
      <w:r w:rsidRPr="00EC767C">
        <w:rPr>
          <w:sz w:val="24"/>
          <w:szCs w:val="24"/>
        </w:rPr>
        <w:t xml:space="preserve">ЕИС ОУ - Единая </w:t>
      </w:r>
      <w:r w:rsidR="00D56841" w:rsidRPr="00EC767C">
        <w:rPr>
          <w:sz w:val="24"/>
          <w:szCs w:val="24"/>
        </w:rPr>
        <w:t>информационная система оказания государственных</w:t>
      </w:r>
      <w:r w:rsidRPr="00EC767C">
        <w:rPr>
          <w:sz w:val="24"/>
          <w:szCs w:val="24"/>
        </w:rPr>
        <w:t xml:space="preserve"> и муниципальных услуг Московской области, используемая </w:t>
      </w:r>
      <w:r w:rsidR="007A7AC1" w:rsidRPr="00EC767C">
        <w:rPr>
          <w:sz w:val="24"/>
          <w:szCs w:val="24"/>
        </w:rPr>
        <w:t>Администрацией</w:t>
      </w:r>
      <w:r w:rsidRPr="00EC767C">
        <w:rPr>
          <w:sz w:val="24"/>
          <w:szCs w:val="24"/>
        </w:rPr>
        <w:t xml:space="preserve"> для предоставления </w:t>
      </w:r>
      <w:r w:rsidR="007A7AC1" w:rsidRPr="00EC767C">
        <w:rPr>
          <w:sz w:val="24"/>
          <w:szCs w:val="24"/>
        </w:rPr>
        <w:t>Муниципальной услуги</w:t>
      </w:r>
      <w:r w:rsidRPr="00EC767C">
        <w:rPr>
          <w:sz w:val="24"/>
          <w:szCs w:val="24"/>
        </w:rPr>
        <w:t xml:space="preserve">; </w:t>
      </w:r>
    </w:p>
    <w:p w14:paraId="50EE0743" w14:textId="15916D17" w:rsidR="00962C01" w:rsidRPr="00EC767C" w:rsidRDefault="00962C01" w:rsidP="00962C01">
      <w:pPr>
        <w:pStyle w:val="11"/>
        <w:numPr>
          <w:ilvl w:val="0"/>
          <w:numId w:val="0"/>
        </w:numPr>
        <w:spacing w:line="23" w:lineRule="atLeast"/>
        <w:ind w:firstLine="851"/>
        <w:rPr>
          <w:sz w:val="24"/>
          <w:szCs w:val="24"/>
        </w:rPr>
      </w:pPr>
      <w:r w:rsidRPr="00EC767C">
        <w:rPr>
          <w:sz w:val="24"/>
          <w:szCs w:val="24"/>
        </w:rPr>
        <w:t xml:space="preserve">РПГУ - </w:t>
      </w:r>
      <w:r w:rsidR="00D56841" w:rsidRPr="00EC767C">
        <w:rPr>
          <w:sz w:val="24"/>
          <w:szCs w:val="24"/>
        </w:rPr>
        <w:t>Государственная</w:t>
      </w:r>
      <w:r w:rsidR="000002D5" w:rsidRPr="00EC767C">
        <w:rPr>
          <w:sz w:val="24"/>
          <w:szCs w:val="24"/>
        </w:rPr>
        <w:t xml:space="preserve"> информационная си</w:t>
      </w:r>
      <w:r w:rsidR="003F34BE" w:rsidRPr="00EC767C">
        <w:rPr>
          <w:sz w:val="24"/>
          <w:szCs w:val="24"/>
        </w:rPr>
        <w:t xml:space="preserve">стемы </w:t>
      </w:r>
      <w:r w:rsidR="000002D5" w:rsidRPr="00EC767C">
        <w:rPr>
          <w:sz w:val="24"/>
          <w:szCs w:val="24"/>
        </w:rPr>
        <w:t xml:space="preserve">Московской области «Портал </w:t>
      </w:r>
      <w:r w:rsidR="00D71122" w:rsidRPr="00EC767C">
        <w:rPr>
          <w:sz w:val="24"/>
          <w:szCs w:val="24"/>
        </w:rPr>
        <w:t>Муниципальных</w:t>
      </w:r>
      <w:r w:rsidR="000002D5" w:rsidRPr="00EC767C">
        <w:rPr>
          <w:sz w:val="24"/>
          <w:szCs w:val="24"/>
        </w:rPr>
        <w:t xml:space="preserve"> и муниципальных услуг (функций) Московской области»</w:t>
      </w:r>
      <w:r w:rsidRPr="00EC767C">
        <w:rPr>
          <w:sz w:val="24"/>
          <w:szCs w:val="24"/>
        </w:rPr>
        <w:t>»;</w:t>
      </w:r>
    </w:p>
    <w:p w14:paraId="799ADFA2" w14:textId="6BD9D1AC" w:rsidR="001E6FB8" w:rsidRPr="00EC767C" w:rsidRDefault="00962C01" w:rsidP="00962C01">
      <w:pPr>
        <w:pStyle w:val="11"/>
        <w:numPr>
          <w:ilvl w:val="0"/>
          <w:numId w:val="1"/>
        </w:numPr>
        <w:spacing w:line="23" w:lineRule="atLeast"/>
        <w:ind w:left="0" w:firstLine="851"/>
        <w:rPr>
          <w:sz w:val="24"/>
          <w:szCs w:val="24"/>
        </w:rPr>
      </w:pPr>
      <w:r w:rsidRPr="00EC767C">
        <w:rPr>
          <w:sz w:val="24"/>
          <w:szCs w:val="24"/>
        </w:rPr>
        <w:t xml:space="preserve">Остальные термины и </w:t>
      </w:r>
      <w:proofErr w:type="gramStart"/>
      <w:r w:rsidRPr="00EC767C">
        <w:rPr>
          <w:sz w:val="24"/>
          <w:szCs w:val="24"/>
        </w:rPr>
        <w:t xml:space="preserve">определения, используемые в Административном регламенте </w:t>
      </w:r>
      <w:r w:rsidR="005638A8" w:rsidRPr="00EC767C">
        <w:rPr>
          <w:sz w:val="24"/>
          <w:szCs w:val="24"/>
        </w:rPr>
        <w:t>указаны</w:t>
      </w:r>
      <w:proofErr w:type="gramEnd"/>
      <w:r w:rsidR="005638A8" w:rsidRPr="00EC767C">
        <w:rPr>
          <w:sz w:val="24"/>
          <w:szCs w:val="24"/>
        </w:rPr>
        <w:t xml:space="preserve"> в Приложении 1</w:t>
      </w:r>
      <w:r w:rsidR="00D56841" w:rsidRPr="00EC767C">
        <w:rPr>
          <w:sz w:val="24"/>
          <w:szCs w:val="24"/>
        </w:rPr>
        <w:t xml:space="preserve"> </w:t>
      </w:r>
      <w:r w:rsidR="001E6FB8" w:rsidRPr="00EC767C">
        <w:rPr>
          <w:sz w:val="24"/>
          <w:szCs w:val="24"/>
        </w:rPr>
        <w:t>к Административному регламенту.</w:t>
      </w:r>
    </w:p>
    <w:p w14:paraId="3EC4F3EF" w14:textId="76736FC5" w:rsidR="00EF1699" w:rsidRPr="00EC767C" w:rsidRDefault="00F80AAD" w:rsidP="00704E7D">
      <w:pPr>
        <w:pStyle w:val="2-"/>
      </w:pPr>
      <w:bookmarkStart w:id="11" w:name="_Toc510616991"/>
      <w:bookmarkStart w:id="12" w:name="_Toc530579148"/>
      <w:r w:rsidRPr="00EC767C">
        <w:t xml:space="preserve">Лица, имеющие право на получение </w:t>
      </w:r>
      <w:r w:rsidR="007A7AC1" w:rsidRPr="00EC767C">
        <w:t>Муниципальной услуги</w:t>
      </w:r>
      <w:bookmarkEnd w:id="8"/>
      <w:bookmarkEnd w:id="9"/>
      <w:bookmarkEnd w:id="10"/>
      <w:bookmarkEnd w:id="11"/>
      <w:bookmarkEnd w:id="12"/>
    </w:p>
    <w:p w14:paraId="7549AB2A" w14:textId="284F3116" w:rsidR="00C42E1E" w:rsidRPr="00EC767C" w:rsidRDefault="00314CC8" w:rsidP="00CC63F6">
      <w:pPr>
        <w:pStyle w:val="ConsPlusNormal"/>
        <w:numPr>
          <w:ilvl w:val="1"/>
          <w:numId w:val="11"/>
        </w:numPr>
        <w:ind w:left="0" w:firstLine="709"/>
        <w:jc w:val="both"/>
        <w:rPr>
          <w:rFonts w:ascii="Times New Roman" w:eastAsia="Times New Roman" w:hAnsi="Times New Roman" w:cs="Times New Roman"/>
          <w:sz w:val="24"/>
          <w:szCs w:val="24"/>
          <w:lang w:eastAsia="ru-RU"/>
        </w:rPr>
      </w:pPr>
      <w:bookmarkStart w:id="13" w:name="_Ref440652250"/>
      <w:proofErr w:type="gramStart"/>
      <w:r w:rsidRPr="00EC767C">
        <w:rPr>
          <w:rFonts w:ascii="Times New Roman" w:hAnsi="Times New Roman" w:cs="Times New Roman"/>
          <w:sz w:val="24"/>
          <w:szCs w:val="24"/>
        </w:rPr>
        <w:t xml:space="preserve">Лицами, имеющими право на получение </w:t>
      </w:r>
      <w:r w:rsidR="007A7AC1" w:rsidRPr="00EC767C">
        <w:rPr>
          <w:rFonts w:ascii="Times New Roman" w:hAnsi="Times New Roman" w:cs="Times New Roman"/>
          <w:sz w:val="24"/>
          <w:szCs w:val="24"/>
        </w:rPr>
        <w:t>Муниципальной услуги</w:t>
      </w:r>
      <w:r w:rsidRPr="00EC767C">
        <w:rPr>
          <w:rFonts w:ascii="Times New Roman" w:hAnsi="Times New Roman" w:cs="Times New Roman"/>
          <w:sz w:val="24"/>
          <w:szCs w:val="24"/>
        </w:rPr>
        <w:t>,</w:t>
      </w:r>
      <w:r w:rsidR="00030EBE" w:rsidRPr="00EC767C">
        <w:rPr>
          <w:rFonts w:ascii="Times New Roman" w:hAnsi="Times New Roman" w:cs="Times New Roman"/>
          <w:sz w:val="24"/>
          <w:szCs w:val="24"/>
        </w:rPr>
        <w:t xml:space="preserve"> являю</w:t>
      </w:r>
      <w:r w:rsidRPr="00EC767C">
        <w:rPr>
          <w:rFonts w:ascii="Times New Roman" w:hAnsi="Times New Roman" w:cs="Times New Roman"/>
          <w:sz w:val="24"/>
          <w:szCs w:val="24"/>
        </w:rPr>
        <w:t>тся</w:t>
      </w:r>
      <w:r w:rsidR="00D56841" w:rsidRPr="00EC767C">
        <w:rPr>
          <w:rFonts w:ascii="Times New Roman" w:hAnsi="Times New Roman" w:cs="Times New Roman"/>
          <w:sz w:val="24"/>
          <w:szCs w:val="24"/>
        </w:rPr>
        <w:t xml:space="preserve"> </w:t>
      </w:r>
      <w:r w:rsidR="001C6E85" w:rsidRPr="00EC767C">
        <w:rPr>
          <w:rFonts w:ascii="Times New Roman" w:eastAsia="Times New Roman" w:hAnsi="Times New Roman" w:cs="Times New Roman"/>
          <w:sz w:val="24"/>
          <w:szCs w:val="24"/>
          <w:lang w:eastAsia="ru-RU"/>
        </w:rPr>
        <w:t>фи</w:t>
      </w:r>
      <w:r w:rsidR="00D56841" w:rsidRPr="00EC767C">
        <w:rPr>
          <w:rFonts w:ascii="Times New Roman" w:eastAsia="Times New Roman" w:hAnsi="Times New Roman" w:cs="Times New Roman"/>
          <w:sz w:val="24"/>
          <w:szCs w:val="24"/>
          <w:lang w:eastAsia="ru-RU"/>
        </w:rPr>
        <w:t>зические лица, граждане Российской Федерации, состоящие на учете в качестве нуждающихся в жилых помещениях, предоставляемых по договорам социального найма на территории</w:t>
      </w:r>
      <w:r w:rsidR="004E5D69">
        <w:rPr>
          <w:rFonts w:ascii="Times New Roman" w:eastAsia="Times New Roman" w:hAnsi="Times New Roman" w:cs="Times New Roman"/>
          <w:sz w:val="24"/>
          <w:szCs w:val="24"/>
          <w:lang w:eastAsia="ru-RU"/>
        </w:rPr>
        <w:t xml:space="preserve"> сельских поселений Сергиево-Посадского муниципального района </w:t>
      </w:r>
      <w:r w:rsidR="00D56841" w:rsidRPr="00EC767C">
        <w:rPr>
          <w:rFonts w:ascii="Times New Roman" w:eastAsia="Times New Roman" w:hAnsi="Times New Roman" w:cs="Times New Roman"/>
          <w:sz w:val="24"/>
          <w:szCs w:val="24"/>
          <w:lang w:eastAsia="ru-RU"/>
        </w:rPr>
        <w:t xml:space="preserve">Московской области </w:t>
      </w:r>
      <w:r w:rsidR="004E5D69">
        <w:rPr>
          <w:rFonts w:ascii="Times New Roman" w:eastAsia="Times New Roman" w:hAnsi="Times New Roman" w:cs="Times New Roman"/>
          <w:sz w:val="24"/>
          <w:szCs w:val="24"/>
          <w:lang w:eastAsia="ru-RU"/>
        </w:rPr>
        <w:t xml:space="preserve">или городского поселения Сергиев Посад, </w:t>
      </w:r>
      <w:r w:rsidR="00D56841" w:rsidRPr="00EC767C">
        <w:rPr>
          <w:rFonts w:ascii="Times New Roman" w:eastAsia="Times New Roman" w:hAnsi="Times New Roman" w:cs="Times New Roman"/>
          <w:sz w:val="24"/>
          <w:szCs w:val="24"/>
          <w:lang w:eastAsia="ru-RU"/>
        </w:rPr>
        <w:t>либо их уполномоченные представители, обратившиеся в Администрацию с запросом о предоставлении Муниципальной услуги (далее-заявитель).</w:t>
      </w:r>
      <w:bookmarkEnd w:id="13"/>
      <w:proofErr w:type="gramEnd"/>
    </w:p>
    <w:p w14:paraId="5977F529" w14:textId="35C66FA6" w:rsidR="001E6FB8" w:rsidRPr="00EC767C" w:rsidRDefault="001E6FB8" w:rsidP="00704E7D">
      <w:pPr>
        <w:pStyle w:val="2-"/>
      </w:pPr>
      <w:bookmarkStart w:id="14" w:name="_Toc510616992"/>
      <w:bookmarkStart w:id="15" w:name="_Toc530579149"/>
      <w:r w:rsidRPr="00EC767C">
        <w:t xml:space="preserve">Требования к порядку информирования </w:t>
      </w:r>
      <w:r w:rsidR="00CB4CA7" w:rsidRPr="00EC767C">
        <w:t xml:space="preserve">о предоставлении </w:t>
      </w:r>
      <w:r w:rsidR="007A7AC1" w:rsidRPr="00EC767C">
        <w:t>Муниципальной услуги</w:t>
      </w:r>
      <w:bookmarkEnd w:id="14"/>
      <w:bookmarkEnd w:id="15"/>
    </w:p>
    <w:p w14:paraId="20B4D2BD" w14:textId="1765E12E" w:rsidR="005A6172" w:rsidRPr="00EC767C" w:rsidRDefault="005A6172" w:rsidP="005A6172">
      <w:pPr>
        <w:pStyle w:val="11"/>
        <w:numPr>
          <w:ilvl w:val="0"/>
          <w:numId w:val="0"/>
        </w:numPr>
        <w:spacing w:line="23" w:lineRule="atLeast"/>
        <w:ind w:firstLine="709"/>
        <w:rPr>
          <w:sz w:val="24"/>
          <w:szCs w:val="24"/>
        </w:rPr>
      </w:pPr>
      <w:r w:rsidRPr="00EC767C">
        <w:rPr>
          <w:sz w:val="24"/>
          <w:szCs w:val="24"/>
        </w:rPr>
        <w:t xml:space="preserve">3.1. Прием Заявителей по вопросу предоставления </w:t>
      </w:r>
      <w:r w:rsidR="007A7AC1" w:rsidRPr="00EC767C">
        <w:rPr>
          <w:sz w:val="24"/>
          <w:szCs w:val="24"/>
        </w:rPr>
        <w:t>Муниципальной услуги</w:t>
      </w:r>
      <w:r w:rsidRPr="00EC767C">
        <w:rPr>
          <w:sz w:val="24"/>
          <w:szCs w:val="24"/>
        </w:rPr>
        <w:t xml:space="preserve"> осуществляется в соответствии с </w:t>
      </w:r>
      <w:r w:rsidRPr="00EC767C">
        <w:rPr>
          <w:rFonts w:eastAsia="Times New Roman"/>
          <w:sz w:val="24"/>
          <w:szCs w:val="24"/>
          <w:lang w:eastAsia="ar-SA"/>
        </w:rPr>
        <w:t xml:space="preserve">организационно-распорядительным документом </w:t>
      </w:r>
      <w:r w:rsidR="007A7AC1" w:rsidRPr="00EC767C">
        <w:rPr>
          <w:sz w:val="24"/>
          <w:szCs w:val="24"/>
        </w:rPr>
        <w:t>Администрации</w:t>
      </w:r>
      <w:r w:rsidRPr="00EC767C">
        <w:rPr>
          <w:rFonts w:eastAsia="Times New Roman"/>
          <w:sz w:val="24"/>
          <w:szCs w:val="24"/>
          <w:lang w:eastAsia="ar-SA"/>
        </w:rPr>
        <w:t xml:space="preserve">, ответственным за предоставление </w:t>
      </w:r>
      <w:r w:rsidR="007A7AC1" w:rsidRPr="00EC767C">
        <w:rPr>
          <w:rFonts w:eastAsia="Times New Roman"/>
          <w:sz w:val="24"/>
          <w:szCs w:val="24"/>
          <w:lang w:eastAsia="ar-SA"/>
        </w:rPr>
        <w:t>Муниципальной услуги</w:t>
      </w:r>
      <w:r w:rsidRPr="00EC767C">
        <w:rPr>
          <w:sz w:val="24"/>
          <w:szCs w:val="24"/>
        </w:rPr>
        <w:t>.</w:t>
      </w:r>
    </w:p>
    <w:p w14:paraId="54054F89" w14:textId="5F3E8C0C" w:rsidR="005A6172" w:rsidRPr="00EC767C" w:rsidRDefault="005A6172" w:rsidP="005A6172">
      <w:pPr>
        <w:pStyle w:val="11"/>
        <w:numPr>
          <w:ilvl w:val="0"/>
          <w:numId w:val="0"/>
        </w:numPr>
        <w:spacing w:line="23" w:lineRule="atLeast"/>
        <w:ind w:firstLine="709"/>
        <w:rPr>
          <w:sz w:val="24"/>
          <w:szCs w:val="24"/>
        </w:rPr>
      </w:pPr>
      <w:r w:rsidRPr="00EC767C">
        <w:rPr>
          <w:sz w:val="24"/>
          <w:szCs w:val="24"/>
        </w:rPr>
        <w:t xml:space="preserve">3.2. На официальном сайте </w:t>
      </w:r>
      <w:r w:rsidR="007A7AC1" w:rsidRPr="00EC767C">
        <w:rPr>
          <w:sz w:val="24"/>
          <w:szCs w:val="24"/>
        </w:rPr>
        <w:t>Администрации</w:t>
      </w:r>
      <w:r w:rsidRPr="00EC767C">
        <w:rPr>
          <w:sz w:val="24"/>
          <w:szCs w:val="24"/>
        </w:rPr>
        <w:t xml:space="preserve"> в сети «Интернет», в Государственной информационной системе Московской области «Реестр </w:t>
      </w:r>
      <w:r w:rsidR="004038AE" w:rsidRPr="00EC767C">
        <w:rPr>
          <w:sz w:val="24"/>
          <w:szCs w:val="24"/>
        </w:rPr>
        <w:t>государственных</w:t>
      </w:r>
      <w:r w:rsidRPr="00EC767C">
        <w:rPr>
          <w:sz w:val="24"/>
          <w:szCs w:val="24"/>
        </w:rPr>
        <w:t xml:space="preserve"> и муниципальных услуг (функций) Московской области» (далее – РГУ) и в государственной информационной системе Московской области «Портал </w:t>
      </w:r>
      <w:r w:rsidR="00D71122" w:rsidRPr="00EC767C">
        <w:rPr>
          <w:sz w:val="24"/>
          <w:szCs w:val="24"/>
        </w:rPr>
        <w:t>Муниципальных</w:t>
      </w:r>
      <w:r w:rsidRPr="00EC767C">
        <w:rPr>
          <w:sz w:val="24"/>
          <w:szCs w:val="24"/>
        </w:rPr>
        <w:t xml:space="preserve"> и муниципальных услуг (функций) Московской области» (далее – РПГУ) обязательному размещению подлежит следующая справочная информация:</w:t>
      </w:r>
    </w:p>
    <w:p w14:paraId="6AC9216B" w14:textId="7742E8F5" w:rsidR="005A6172" w:rsidRPr="00EC767C" w:rsidRDefault="005A6172" w:rsidP="005A6172">
      <w:pPr>
        <w:pStyle w:val="11"/>
        <w:numPr>
          <w:ilvl w:val="0"/>
          <w:numId w:val="0"/>
        </w:numPr>
        <w:spacing w:line="23" w:lineRule="atLeast"/>
        <w:ind w:firstLine="709"/>
        <w:rPr>
          <w:sz w:val="24"/>
          <w:szCs w:val="24"/>
        </w:rPr>
      </w:pPr>
      <w:r w:rsidRPr="00EC767C">
        <w:rPr>
          <w:sz w:val="24"/>
          <w:szCs w:val="24"/>
        </w:rPr>
        <w:t xml:space="preserve">место нахождения и график работы </w:t>
      </w:r>
      <w:r w:rsidR="007A7AC1" w:rsidRPr="00EC767C">
        <w:rPr>
          <w:sz w:val="24"/>
          <w:szCs w:val="24"/>
        </w:rPr>
        <w:t>Администрации</w:t>
      </w:r>
      <w:r w:rsidRPr="00EC767C">
        <w:rPr>
          <w:sz w:val="24"/>
          <w:szCs w:val="24"/>
        </w:rPr>
        <w:t>, ее структурн</w:t>
      </w:r>
      <w:r w:rsidR="005730E6">
        <w:rPr>
          <w:sz w:val="24"/>
          <w:szCs w:val="24"/>
        </w:rPr>
        <w:t>ого</w:t>
      </w:r>
      <w:r w:rsidRPr="00EC767C">
        <w:rPr>
          <w:sz w:val="24"/>
          <w:szCs w:val="24"/>
        </w:rPr>
        <w:t xml:space="preserve"> подразделени</w:t>
      </w:r>
      <w:r w:rsidR="005730E6">
        <w:rPr>
          <w:sz w:val="24"/>
          <w:szCs w:val="24"/>
        </w:rPr>
        <w:t>я</w:t>
      </w:r>
      <w:r w:rsidRPr="00EC767C">
        <w:rPr>
          <w:sz w:val="24"/>
          <w:szCs w:val="24"/>
        </w:rPr>
        <w:t xml:space="preserve">, предоставляющих </w:t>
      </w:r>
      <w:r w:rsidR="00D71122" w:rsidRPr="00EC767C">
        <w:rPr>
          <w:sz w:val="24"/>
          <w:szCs w:val="24"/>
        </w:rPr>
        <w:t>Муниципальную</w:t>
      </w:r>
      <w:r w:rsidRPr="00EC767C">
        <w:rPr>
          <w:sz w:val="24"/>
          <w:szCs w:val="24"/>
        </w:rPr>
        <w:t xml:space="preserve"> услугу;</w:t>
      </w:r>
    </w:p>
    <w:p w14:paraId="4114003B" w14:textId="6B09BD0C" w:rsidR="005A6172" w:rsidRPr="00EC767C" w:rsidRDefault="005A6172" w:rsidP="005A6172">
      <w:pPr>
        <w:pStyle w:val="11"/>
        <w:numPr>
          <w:ilvl w:val="0"/>
          <w:numId w:val="0"/>
        </w:numPr>
        <w:spacing w:line="23" w:lineRule="atLeast"/>
        <w:ind w:firstLine="709"/>
        <w:rPr>
          <w:sz w:val="24"/>
          <w:szCs w:val="24"/>
        </w:rPr>
      </w:pPr>
      <w:r w:rsidRPr="00EC767C">
        <w:rPr>
          <w:sz w:val="24"/>
          <w:szCs w:val="24"/>
        </w:rPr>
        <w:t xml:space="preserve">справочные телефоны структурных подразделений </w:t>
      </w:r>
      <w:r w:rsidR="007A7AC1" w:rsidRPr="00EC767C">
        <w:rPr>
          <w:sz w:val="24"/>
          <w:szCs w:val="24"/>
        </w:rPr>
        <w:t>Администрации</w:t>
      </w:r>
      <w:r w:rsidRPr="00EC767C">
        <w:rPr>
          <w:sz w:val="24"/>
          <w:szCs w:val="24"/>
        </w:rPr>
        <w:t xml:space="preserve">, участвующих в предоставлении </w:t>
      </w:r>
      <w:r w:rsidR="007A7AC1" w:rsidRPr="00EC767C">
        <w:rPr>
          <w:sz w:val="24"/>
          <w:szCs w:val="24"/>
        </w:rPr>
        <w:t>Муниципальной услуги</w:t>
      </w:r>
      <w:r w:rsidRPr="00EC767C">
        <w:rPr>
          <w:sz w:val="24"/>
          <w:szCs w:val="24"/>
        </w:rPr>
        <w:t xml:space="preserve">, в том числе номер телефона-автоинформатора; </w:t>
      </w:r>
    </w:p>
    <w:p w14:paraId="3759A2BD" w14:textId="5B3EBD94" w:rsidR="005A6172" w:rsidRPr="00EC767C" w:rsidRDefault="005A6172" w:rsidP="005A6172">
      <w:pPr>
        <w:pStyle w:val="11"/>
        <w:numPr>
          <w:ilvl w:val="0"/>
          <w:numId w:val="0"/>
        </w:numPr>
        <w:spacing w:line="23" w:lineRule="atLeast"/>
        <w:ind w:firstLine="709"/>
        <w:rPr>
          <w:sz w:val="24"/>
          <w:szCs w:val="24"/>
        </w:rPr>
      </w:pPr>
      <w:r w:rsidRPr="00EC767C">
        <w:rPr>
          <w:sz w:val="24"/>
          <w:szCs w:val="24"/>
        </w:rPr>
        <w:lastRenderedPageBreak/>
        <w:t xml:space="preserve">адреса официального сайта, а также электронной почты и (или) формы обратной связи </w:t>
      </w:r>
      <w:r w:rsidR="007A7AC1" w:rsidRPr="00EC767C">
        <w:rPr>
          <w:sz w:val="24"/>
          <w:szCs w:val="24"/>
        </w:rPr>
        <w:t>Администрации</w:t>
      </w:r>
      <w:r w:rsidRPr="00EC767C">
        <w:rPr>
          <w:sz w:val="24"/>
          <w:szCs w:val="24"/>
        </w:rPr>
        <w:t xml:space="preserve"> в сети «Интернет». </w:t>
      </w:r>
    </w:p>
    <w:p w14:paraId="2A441490" w14:textId="637F4B08" w:rsidR="00B95128" w:rsidRPr="00EC767C" w:rsidRDefault="003F34BE" w:rsidP="00595CC1">
      <w:pPr>
        <w:pStyle w:val="11"/>
        <w:numPr>
          <w:ilvl w:val="0"/>
          <w:numId w:val="0"/>
        </w:numPr>
        <w:spacing w:line="23" w:lineRule="atLeast"/>
        <w:ind w:firstLine="709"/>
        <w:rPr>
          <w:sz w:val="24"/>
          <w:szCs w:val="24"/>
        </w:rPr>
      </w:pPr>
      <w:r w:rsidRPr="00EC767C">
        <w:rPr>
          <w:sz w:val="24"/>
          <w:szCs w:val="24"/>
        </w:rPr>
        <w:t>3.3</w:t>
      </w:r>
      <w:r w:rsidR="00F80F4A" w:rsidRPr="00EC767C">
        <w:rPr>
          <w:sz w:val="24"/>
          <w:szCs w:val="24"/>
        </w:rPr>
        <w:t xml:space="preserve">. </w:t>
      </w:r>
      <w:r w:rsidR="00B95128" w:rsidRPr="00EC767C">
        <w:rPr>
          <w:sz w:val="24"/>
          <w:szCs w:val="24"/>
        </w:rPr>
        <w:t xml:space="preserve">Информация о графике (режиме) работы </w:t>
      </w:r>
      <w:r w:rsidR="007A7AC1" w:rsidRPr="00EC767C">
        <w:rPr>
          <w:sz w:val="24"/>
          <w:szCs w:val="24"/>
        </w:rPr>
        <w:t>Администрации</w:t>
      </w:r>
      <w:r w:rsidR="00B95128" w:rsidRPr="00EC767C">
        <w:rPr>
          <w:sz w:val="24"/>
          <w:szCs w:val="24"/>
        </w:rPr>
        <w:t xml:space="preserve"> и структурных подразделениях </w:t>
      </w:r>
      <w:r w:rsidR="007A7AC1" w:rsidRPr="00EC767C">
        <w:rPr>
          <w:sz w:val="24"/>
          <w:szCs w:val="24"/>
        </w:rPr>
        <w:t>Администрации</w:t>
      </w:r>
      <w:r w:rsidR="00B95128" w:rsidRPr="00EC767C">
        <w:rPr>
          <w:sz w:val="24"/>
          <w:szCs w:val="24"/>
        </w:rPr>
        <w:t xml:space="preserve"> указана в Приложении 2 к Административному регламенту.</w:t>
      </w:r>
    </w:p>
    <w:p w14:paraId="0D57D4B9" w14:textId="188134D4" w:rsidR="001E6FB8" w:rsidRPr="00EC767C" w:rsidRDefault="003F34BE" w:rsidP="00BB17DF">
      <w:pPr>
        <w:pStyle w:val="11"/>
        <w:numPr>
          <w:ilvl w:val="0"/>
          <w:numId w:val="0"/>
        </w:numPr>
        <w:spacing w:line="23" w:lineRule="atLeast"/>
        <w:ind w:firstLine="709"/>
        <w:rPr>
          <w:sz w:val="24"/>
          <w:szCs w:val="24"/>
        </w:rPr>
      </w:pPr>
      <w:r w:rsidRPr="00EC767C">
        <w:rPr>
          <w:sz w:val="24"/>
          <w:szCs w:val="24"/>
        </w:rPr>
        <w:t>3.</w:t>
      </w:r>
      <w:r w:rsidR="005730E6">
        <w:rPr>
          <w:sz w:val="24"/>
          <w:szCs w:val="24"/>
        </w:rPr>
        <w:t>4</w:t>
      </w:r>
      <w:r w:rsidR="00595CC1" w:rsidRPr="00EC767C">
        <w:rPr>
          <w:sz w:val="24"/>
          <w:szCs w:val="24"/>
        </w:rPr>
        <w:t xml:space="preserve">. </w:t>
      </w:r>
      <w:r w:rsidR="001E6FB8" w:rsidRPr="00EC767C">
        <w:rPr>
          <w:sz w:val="24"/>
          <w:szCs w:val="24"/>
        </w:rPr>
        <w:t xml:space="preserve">Информирование Заявителей по вопросам предоставления </w:t>
      </w:r>
      <w:r w:rsidR="007A7AC1" w:rsidRPr="00EC767C">
        <w:rPr>
          <w:sz w:val="24"/>
          <w:szCs w:val="24"/>
        </w:rPr>
        <w:t>Муниципальной услуги</w:t>
      </w:r>
      <w:r w:rsidR="001E6FB8" w:rsidRPr="00EC767C">
        <w:rPr>
          <w:sz w:val="24"/>
          <w:szCs w:val="24"/>
        </w:rPr>
        <w:t xml:space="preserve"> осуществляется:</w:t>
      </w:r>
    </w:p>
    <w:p w14:paraId="7D886597" w14:textId="748DDC72" w:rsidR="001E6FB8" w:rsidRPr="00EC767C" w:rsidRDefault="001E6FB8" w:rsidP="00BB17DF">
      <w:pPr>
        <w:pStyle w:val="11"/>
        <w:numPr>
          <w:ilvl w:val="0"/>
          <w:numId w:val="0"/>
        </w:numPr>
        <w:spacing w:line="23" w:lineRule="atLeast"/>
        <w:ind w:firstLine="709"/>
        <w:rPr>
          <w:sz w:val="24"/>
          <w:szCs w:val="24"/>
        </w:rPr>
      </w:pPr>
      <w:r w:rsidRPr="00EC767C">
        <w:rPr>
          <w:sz w:val="24"/>
          <w:szCs w:val="24"/>
        </w:rPr>
        <w:t xml:space="preserve">а) путем размещения информации на сайте </w:t>
      </w:r>
      <w:r w:rsidR="007A7AC1" w:rsidRPr="00EC767C">
        <w:rPr>
          <w:sz w:val="24"/>
          <w:szCs w:val="24"/>
        </w:rPr>
        <w:t>Администрации</w:t>
      </w:r>
      <w:r w:rsidR="00335F89" w:rsidRPr="00EC767C">
        <w:rPr>
          <w:sz w:val="24"/>
          <w:szCs w:val="24"/>
        </w:rPr>
        <w:t>, РПГУ.</w:t>
      </w:r>
    </w:p>
    <w:p w14:paraId="74AE4E62" w14:textId="369BCE95" w:rsidR="001E6FB8" w:rsidRPr="00EC767C" w:rsidRDefault="00B75BD0" w:rsidP="00BB17DF">
      <w:pPr>
        <w:pStyle w:val="11"/>
        <w:numPr>
          <w:ilvl w:val="0"/>
          <w:numId w:val="0"/>
        </w:numPr>
        <w:spacing w:line="23" w:lineRule="atLeast"/>
        <w:ind w:firstLine="709"/>
        <w:rPr>
          <w:sz w:val="24"/>
          <w:szCs w:val="24"/>
        </w:rPr>
      </w:pPr>
      <w:r w:rsidRPr="00EC767C">
        <w:rPr>
          <w:sz w:val="24"/>
          <w:szCs w:val="24"/>
        </w:rPr>
        <w:t xml:space="preserve">б) </w:t>
      </w:r>
      <w:r w:rsidR="00F80F4A" w:rsidRPr="00EC767C">
        <w:rPr>
          <w:sz w:val="24"/>
          <w:szCs w:val="24"/>
        </w:rPr>
        <w:t>до</w:t>
      </w:r>
      <w:r w:rsidR="004038AE" w:rsidRPr="00EC767C">
        <w:rPr>
          <w:sz w:val="24"/>
          <w:szCs w:val="24"/>
        </w:rPr>
        <w:t>лжностным лицом, муниципальным</w:t>
      </w:r>
      <w:r w:rsidR="00F80F4A" w:rsidRPr="00EC767C">
        <w:rPr>
          <w:sz w:val="24"/>
          <w:szCs w:val="24"/>
        </w:rPr>
        <w:t xml:space="preserve"> гражданским служащим, работником </w:t>
      </w:r>
      <w:r w:rsidR="001E6FB8" w:rsidRPr="00EC767C">
        <w:rPr>
          <w:sz w:val="24"/>
          <w:szCs w:val="24"/>
        </w:rPr>
        <w:t xml:space="preserve">структурного подразделения </w:t>
      </w:r>
      <w:r w:rsidR="007A7AC1" w:rsidRPr="00EC767C">
        <w:rPr>
          <w:sz w:val="24"/>
          <w:szCs w:val="24"/>
        </w:rPr>
        <w:t>Администрации</w:t>
      </w:r>
      <w:r w:rsidRPr="00EC767C">
        <w:rPr>
          <w:sz w:val="24"/>
          <w:szCs w:val="24"/>
        </w:rPr>
        <w:t>,</w:t>
      </w:r>
      <w:r w:rsidR="00446263" w:rsidRPr="00EC767C">
        <w:rPr>
          <w:sz w:val="24"/>
          <w:szCs w:val="24"/>
        </w:rPr>
        <w:t xml:space="preserve"> </w:t>
      </w:r>
      <w:r w:rsidR="001E6FB8" w:rsidRPr="00EC767C">
        <w:rPr>
          <w:sz w:val="24"/>
          <w:szCs w:val="24"/>
        </w:rPr>
        <w:t xml:space="preserve">ответственного за предоставление </w:t>
      </w:r>
      <w:r w:rsidR="007A7AC1" w:rsidRPr="00EC767C">
        <w:rPr>
          <w:sz w:val="24"/>
          <w:szCs w:val="24"/>
        </w:rPr>
        <w:t>Муниципальной услуги</w:t>
      </w:r>
      <w:r w:rsidR="001E6FB8" w:rsidRPr="00EC767C">
        <w:rPr>
          <w:sz w:val="24"/>
          <w:szCs w:val="24"/>
        </w:rPr>
        <w:t xml:space="preserve">, при непосредственном обращении Заявителя в </w:t>
      </w:r>
      <w:r w:rsidR="004038AE" w:rsidRPr="00EC767C">
        <w:rPr>
          <w:sz w:val="24"/>
          <w:szCs w:val="24"/>
        </w:rPr>
        <w:t>Администрацию</w:t>
      </w:r>
      <w:r w:rsidR="001E6FB8" w:rsidRPr="00EC767C">
        <w:rPr>
          <w:sz w:val="24"/>
          <w:szCs w:val="24"/>
        </w:rPr>
        <w:t>;</w:t>
      </w:r>
    </w:p>
    <w:p w14:paraId="5E020175" w14:textId="77777777" w:rsidR="001E6FB8" w:rsidRPr="00EC767C" w:rsidRDefault="001E6FB8" w:rsidP="00BB17DF">
      <w:pPr>
        <w:pStyle w:val="11"/>
        <w:numPr>
          <w:ilvl w:val="0"/>
          <w:numId w:val="0"/>
        </w:numPr>
        <w:spacing w:line="23" w:lineRule="atLeast"/>
        <w:ind w:firstLine="709"/>
        <w:rPr>
          <w:sz w:val="24"/>
          <w:szCs w:val="24"/>
        </w:rPr>
      </w:pPr>
      <w:r w:rsidRPr="00EC767C">
        <w:rPr>
          <w:sz w:val="24"/>
          <w:szCs w:val="24"/>
        </w:rPr>
        <w:t>в) путем публикации информационных материалов в средствах массовой информации;</w:t>
      </w:r>
    </w:p>
    <w:p w14:paraId="0DFEC916" w14:textId="48DB7539" w:rsidR="001E6FB8" w:rsidRPr="00EC767C" w:rsidRDefault="001E6FB8" w:rsidP="00BB17DF">
      <w:pPr>
        <w:pStyle w:val="11"/>
        <w:numPr>
          <w:ilvl w:val="0"/>
          <w:numId w:val="0"/>
        </w:numPr>
        <w:spacing w:line="23" w:lineRule="atLeast"/>
        <w:ind w:firstLine="709"/>
        <w:rPr>
          <w:sz w:val="24"/>
          <w:szCs w:val="24"/>
        </w:rPr>
      </w:pPr>
      <w:r w:rsidRPr="00EC767C">
        <w:rPr>
          <w:sz w:val="24"/>
          <w:szCs w:val="24"/>
        </w:rPr>
        <w:t xml:space="preserve">г) путем размещения брошюр, буклетов и других печатных материалов в помещениях </w:t>
      </w:r>
      <w:r w:rsidR="007A7AC1" w:rsidRPr="00EC767C">
        <w:rPr>
          <w:sz w:val="24"/>
          <w:szCs w:val="24"/>
        </w:rPr>
        <w:t>Администрации</w:t>
      </w:r>
      <w:r w:rsidRPr="00EC767C">
        <w:rPr>
          <w:sz w:val="24"/>
          <w:szCs w:val="24"/>
        </w:rPr>
        <w:t>, предназначенных д</w:t>
      </w:r>
      <w:r w:rsidR="004038AE" w:rsidRPr="00EC767C">
        <w:rPr>
          <w:sz w:val="24"/>
          <w:szCs w:val="24"/>
        </w:rPr>
        <w:t>ля приема З</w:t>
      </w:r>
      <w:r w:rsidRPr="00EC767C">
        <w:rPr>
          <w:sz w:val="24"/>
          <w:szCs w:val="24"/>
        </w:rPr>
        <w:t>аявителей, а также иных организаций всех форм собственности по согласованию с указанными организациями, в том числе в МФЦ;</w:t>
      </w:r>
    </w:p>
    <w:p w14:paraId="027513D5" w14:textId="77777777" w:rsidR="001E6FB8" w:rsidRPr="00EC767C" w:rsidRDefault="001E6FB8" w:rsidP="00BB17DF">
      <w:pPr>
        <w:pStyle w:val="11"/>
        <w:numPr>
          <w:ilvl w:val="0"/>
          <w:numId w:val="0"/>
        </w:numPr>
        <w:spacing w:line="23" w:lineRule="atLeast"/>
        <w:ind w:firstLine="709"/>
        <w:rPr>
          <w:sz w:val="24"/>
          <w:szCs w:val="24"/>
        </w:rPr>
      </w:pPr>
      <w:r w:rsidRPr="00EC767C">
        <w:rPr>
          <w:sz w:val="24"/>
          <w:szCs w:val="24"/>
        </w:rPr>
        <w:t>д) посредством телефонной и факсимильной связи;</w:t>
      </w:r>
    </w:p>
    <w:p w14:paraId="6641E394" w14:textId="5032E36E" w:rsidR="00F506F2" w:rsidRPr="00EC767C" w:rsidRDefault="001E6FB8" w:rsidP="00BB17DF">
      <w:pPr>
        <w:pStyle w:val="11"/>
        <w:numPr>
          <w:ilvl w:val="0"/>
          <w:numId w:val="0"/>
        </w:numPr>
        <w:spacing w:line="23" w:lineRule="atLeast"/>
        <w:ind w:firstLine="709"/>
        <w:rPr>
          <w:sz w:val="24"/>
          <w:szCs w:val="24"/>
        </w:rPr>
      </w:pPr>
      <w:r w:rsidRPr="00EC767C">
        <w:rPr>
          <w:sz w:val="24"/>
          <w:szCs w:val="24"/>
        </w:rPr>
        <w:t xml:space="preserve">е) посредством ответов на </w:t>
      </w:r>
      <w:r w:rsidR="00BB17DF" w:rsidRPr="00EC767C">
        <w:rPr>
          <w:sz w:val="24"/>
          <w:szCs w:val="24"/>
        </w:rPr>
        <w:t xml:space="preserve">письменные и устные обращения Заявителей по вопросу предоставления </w:t>
      </w:r>
      <w:r w:rsidR="007A7AC1" w:rsidRPr="00EC767C">
        <w:rPr>
          <w:sz w:val="24"/>
          <w:szCs w:val="24"/>
        </w:rPr>
        <w:t>Муниципальной услуги</w:t>
      </w:r>
      <w:r w:rsidR="00BB17DF" w:rsidRPr="00EC767C">
        <w:rPr>
          <w:sz w:val="24"/>
          <w:szCs w:val="24"/>
        </w:rPr>
        <w:t>.</w:t>
      </w:r>
    </w:p>
    <w:p w14:paraId="23EC72AF" w14:textId="05766B34" w:rsidR="001E6FB8" w:rsidRPr="00EC767C" w:rsidRDefault="003F34BE" w:rsidP="00595CC1">
      <w:pPr>
        <w:pStyle w:val="11"/>
        <w:numPr>
          <w:ilvl w:val="0"/>
          <w:numId w:val="0"/>
        </w:numPr>
        <w:spacing w:line="23" w:lineRule="atLeast"/>
        <w:ind w:firstLine="709"/>
        <w:rPr>
          <w:sz w:val="24"/>
          <w:szCs w:val="24"/>
        </w:rPr>
      </w:pPr>
      <w:r w:rsidRPr="00EC767C">
        <w:rPr>
          <w:sz w:val="24"/>
          <w:szCs w:val="24"/>
        </w:rPr>
        <w:t>3.</w:t>
      </w:r>
      <w:r w:rsidR="005730E6">
        <w:rPr>
          <w:sz w:val="24"/>
          <w:szCs w:val="24"/>
        </w:rPr>
        <w:t>5</w:t>
      </w:r>
      <w:r w:rsidR="00F506F2" w:rsidRPr="00EC767C">
        <w:rPr>
          <w:sz w:val="24"/>
          <w:szCs w:val="24"/>
        </w:rPr>
        <w:t xml:space="preserve">. </w:t>
      </w:r>
      <w:r w:rsidR="00335F89" w:rsidRPr="00EC767C">
        <w:rPr>
          <w:sz w:val="24"/>
          <w:szCs w:val="24"/>
        </w:rPr>
        <w:t xml:space="preserve">На РПГУ </w:t>
      </w:r>
      <w:r w:rsidR="001E6FB8" w:rsidRPr="00EC767C">
        <w:rPr>
          <w:sz w:val="24"/>
          <w:szCs w:val="24"/>
        </w:rPr>
        <w:t xml:space="preserve">и сайте </w:t>
      </w:r>
      <w:r w:rsidR="007A7AC1" w:rsidRPr="00EC767C">
        <w:rPr>
          <w:sz w:val="24"/>
          <w:szCs w:val="24"/>
        </w:rPr>
        <w:t>Администрации</w:t>
      </w:r>
      <w:r w:rsidR="001E6FB8" w:rsidRPr="00EC767C">
        <w:rPr>
          <w:sz w:val="24"/>
          <w:szCs w:val="24"/>
        </w:rPr>
        <w:t xml:space="preserve"> в целях информирования Заявителей по вопросам предоставления </w:t>
      </w:r>
      <w:r w:rsidR="007A7AC1" w:rsidRPr="00EC767C">
        <w:rPr>
          <w:sz w:val="24"/>
          <w:szCs w:val="24"/>
        </w:rPr>
        <w:t>Муниципальной услуги</w:t>
      </w:r>
      <w:r w:rsidR="001E6FB8" w:rsidRPr="00EC767C">
        <w:rPr>
          <w:sz w:val="24"/>
          <w:szCs w:val="24"/>
        </w:rPr>
        <w:t xml:space="preserve"> размещается следующая информация:</w:t>
      </w:r>
    </w:p>
    <w:p w14:paraId="40F86284" w14:textId="2CDDAEFB"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а) исчерпывающий </w:t>
      </w:r>
      <w:r w:rsidR="00BB17DF" w:rsidRPr="00EC767C">
        <w:rPr>
          <w:sz w:val="24"/>
          <w:szCs w:val="24"/>
        </w:rPr>
        <w:t xml:space="preserve">и конкретный </w:t>
      </w:r>
      <w:r w:rsidRPr="00EC767C">
        <w:rPr>
          <w:sz w:val="24"/>
          <w:szCs w:val="24"/>
        </w:rPr>
        <w:t xml:space="preserve">перечень документов, необходимых для предоставления </w:t>
      </w:r>
      <w:r w:rsidR="007A7AC1" w:rsidRPr="00EC767C">
        <w:rPr>
          <w:sz w:val="24"/>
          <w:szCs w:val="24"/>
        </w:rPr>
        <w:t>Муниципальной услуги</w:t>
      </w:r>
      <w:r w:rsidRPr="00EC767C">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14:paraId="13E82B9C" w14:textId="239A1B98" w:rsidR="001E6FB8" w:rsidRPr="00EC767C" w:rsidRDefault="004038AE" w:rsidP="00595CC1">
      <w:pPr>
        <w:pStyle w:val="11"/>
        <w:numPr>
          <w:ilvl w:val="0"/>
          <w:numId w:val="0"/>
        </w:numPr>
        <w:spacing w:line="23" w:lineRule="atLeast"/>
        <w:ind w:firstLine="709"/>
        <w:rPr>
          <w:sz w:val="24"/>
          <w:szCs w:val="24"/>
        </w:rPr>
      </w:pPr>
      <w:r w:rsidRPr="00EC767C">
        <w:rPr>
          <w:sz w:val="24"/>
          <w:szCs w:val="24"/>
        </w:rPr>
        <w:t>б) п</w:t>
      </w:r>
      <w:r w:rsidR="00B75BD0" w:rsidRPr="00EC767C">
        <w:rPr>
          <w:sz w:val="24"/>
          <w:szCs w:val="24"/>
        </w:rPr>
        <w:t xml:space="preserve">еречень лиц, имеющих право на получение </w:t>
      </w:r>
      <w:r w:rsidR="007A7AC1" w:rsidRPr="00EC767C">
        <w:rPr>
          <w:sz w:val="24"/>
          <w:szCs w:val="24"/>
        </w:rPr>
        <w:t>Муниципальной услуги</w:t>
      </w:r>
      <w:r w:rsidR="001E6FB8" w:rsidRPr="00EC767C">
        <w:rPr>
          <w:sz w:val="24"/>
          <w:szCs w:val="24"/>
        </w:rPr>
        <w:t>;</w:t>
      </w:r>
    </w:p>
    <w:p w14:paraId="4CDDC85A" w14:textId="3C1F6DD7"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в) срок предоставления </w:t>
      </w:r>
      <w:r w:rsidR="007A7AC1" w:rsidRPr="00EC767C">
        <w:rPr>
          <w:sz w:val="24"/>
          <w:szCs w:val="24"/>
        </w:rPr>
        <w:t>Муниципальной услуги</w:t>
      </w:r>
      <w:r w:rsidRPr="00EC767C">
        <w:rPr>
          <w:sz w:val="24"/>
          <w:szCs w:val="24"/>
        </w:rPr>
        <w:t>;</w:t>
      </w:r>
    </w:p>
    <w:p w14:paraId="735C05E0" w14:textId="523775CF"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г) результаты предоставления </w:t>
      </w:r>
      <w:r w:rsidR="007A7AC1" w:rsidRPr="00EC767C">
        <w:rPr>
          <w:sz w:val="24"/>
          <w:szCs w:val="24"/>
        </w:rPr>
        <w:t>Муниципальной услуги</w:t>
      </w:r>
      <w:r w:rsidRPr="00EC767C">
        <w:rPr>
          <w:sz w:val="24"/>
          <w:szCs w:val="24"/>
        </w:rPr>
        <w:t xml:space="preserve">, порядок представления документа, являющегося результатом предоставления </w:t>
      </w:r>
      <w:r w:rsidR="007A7AC1" w:rsidRPr="00EC767C">
        <w:rPr>
          <w:sz w:val="24"/>
          <w:szCs w:val="24"/>
        </w:rPr>
        <w:t>Муниципальной услуги</w:t>
      </w:r>
      <w:r w:rsidRPr="00EC767C">
        <w:rPr>
          <w:sz w:val="24"/>
          <w:szCs w:val="24"/>
        </w:rPr>
        <w:t>;</w:t>
      </w:r>
    </w:p>
    <w:p w14:paraId="2C5A52C5" w14:textId="4A48C2AC"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д) исчерпывающий перечень оснований для приостановления или отказа в предоставлении </w:t>
      </w:r>
      <w:r w:rsidR="007A7AC1" w:rsidRPr="00EC767C">
        <w:rPr>
          <w:sz w:val="24"/>
          <w:szCs w:val="24"/>
        </w:rPr>
        <w:t>Муниципальной услуги</w:t>
      </w:r>
      <w:r w:rsidRPr="00EC767C">
        <w:rPr>
          <w:sz w:val="24"/>
          <w:szCs w:val="24"/>
        </w:rPr>
        <w:t>;</w:t>
      </w:r>
    </w:p>
    <w:p w14:paraId="202614BA" w14:textId="7F10133B"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7A7AC1" w:rsidRPr="00EC767C">
        <w:rPr>
          <w:sz w:val="24"/>
          <w:szCs w:val="24"/>
        </w:rPr>
        <w:t>Муниципальной услуги</w:t>
      </w:r>
      <w:r w:rsidRPr="00EC767C">
        <w:rPr>
          <w:sz w:val="24"/>
          <w:szCs w:val="24"/>
        </w:rPr>
        <w:t>;</w:t>
      </w:r>
    </w:p>
    <w:p w14:paraId="6FF5F025" w14:textId="7E2B8A64"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ж) формы заявлений (уведомлений, сообщений), используемые при предоставлении </w:t>
      </w:r>
      <w:r w:rsidR="007A7AC1" w:rsidRPr="00EC767C">
        <w:rPr>
          <w:sz w:val="24"/>
          <w:szCs w:val="24"/>
        </w:rPr>
        <w:t>Муниципальной услуги</w:t>
      </w:r>
      <w:r w:rsidRPr="00EC767C">
        <w:rPr>
          <w:sz w:val="24"/>
          <w:szCs w:val="24"/>
        </w:rPr>
        <w:t>.</w:t>
      </w:r>
    </w:p>
    <w:p w14:paraId="490AADB5" w14:textId="05DE0BFC" w:rsidR="001E6FB8" w:rsidRPr="00EC767C" w:rsidRDefault="003F34BE" w:rsidP="00595CC1">
      <w:pPr>
        <w:pStyle w:val="11"/>
        <w:numPr>
          <w:ilvl w:val="0"/>
          <w:numId w:val="0"/>
        </w:numPr>
        <w:spacing w:line="23" w:lineRule="atLeast"/>
        <w:ind w:firstLine="709"/>
        <w:rPr>
          <w:sz w:val="24"/>
          <w:szCs w:val="24"/>
        </w:rPr>
      </w:pPr>
      <w:r w:rsidRPr="00EC767C">
        <w:rPr>
          <w:sz w:val="24"/>
          <w:szCs w:val="24"/>
        </w:rPr>
        <w:t>3.</w:t>
      </w:r>
      <w:r w:rsidR="005730E6">
        <w:rPr>
          <w:sz w:val="24"/>
          <w:szCs w:val="24"/>
        </w:rPr>
        <w:t>6</w:t>
      </w:r>
      <w:r w:rsidR="00F506F2" w:rsidRPr="00EC767C">
        <w:rPr>
          <w:sz w:val="24"/>
          <w:szCs w:val="24"/>
        </w:rPr>
        <w:t xml:space="preserve">. </w:t>
      </w:r>
      <w:r w:rsidR="00335F89" w:rsidRPr="00EC767C">
        <w:rPr>
          <w:sz w:val="24"/>
          <w:szCs w:val="24"/>
        </w:rPr>
        <w:t>Информация на РПГУ</w:t>
      </w:r>
      <w:r w:rsidR="001E6FB8" w:rsidRPr="00EC767C">
        <w:rPr>
          <w:sz w:val="24"/>
          <w:szCs w:val="24"/>
        </w:rPr>
        <w:t xml:space="preserve"> и сайте </w:t>
      </w:r>
      <w:r w:rsidR="007A7AC1" w:rsidRPr="00EC767C">
        <w:rPr>
          <w:sz w:val="24"/>
          <w:szCs w:val="24"/>
        </w:rPr>
        <w:t>Администрации</w:t>
      </w:r>
      <w:r w:rsidR="001E6FB8" w:rsidRPr="00EC767C">
        <w:rPr>
          <w:sz w:val="24"/>
          <w:szCs w:val="24"/>
        </w:rPr>
        <w:t xml:space="preserve"> о порядке и сроках предоставления </w:t>
      </w:r>
      <w:r w:rsidR="007A7AC1" w:rsidRPr="00EC767C">
        <w:rPr>
          <w:sz w:val="24"/>
          <w:szCs w:val="24"/>
        </w:rPr>
        <w:t>Муниципальной услуги</w:t>
      </w:r>
      <w:r w:rsidR="001E6FB8" w:rsidRPr="00EC767C">
        <w:rPr>
          <w:sz w:val="24"/>
          <w:szCs w:val="24"/>
        </w:rPr>
        <w:t xml:space="preserve"> предоставляется бесплатно.</w:t>
      </w:r>
    </w:p>
    <w:p w14:paraId="39B6D2BE" w14:textId="35E7B3DB" w:rsidR="001E6FB8" w:rsidRPr="00EC767C" w:rsidRDefault="00B75BD0" w:rsidP="00595CC1">
      <w:pPr>
        <w:pStyle w:val="11"/>
        <w:numPr>
          <w:ilvl w:val="0"/>
          <w:numId w:val="0"/>
        </w:numPr>
        <w:spacing w:line="23" w:lineRule="atLeast"/>
        <w:ind w:firstLine="709"/>
        <w:rPr>
          <w:sz w:val="24"/>
          <w:szCs w:val="24"/>
        </w:rPr>
      </w:pPr>
      <w:r w:rsidRPr="00EC767C">
        <w:rPr>
          <w:sz w:val="24"/>
          <w:szCs w:val="24"/>
        </w:rPr>
        <w:t>3.</w:t>
      </w:r>
      <w:r w:rsidR="005730E6">
        <w:rPr>
          <w:sz w:val="24"/>
          <w:szCs w:val="24"/>
        </w:rPr>
        <w:t>7</w:t>
      </w:r>
      <w:r w:rsidR="001E6FB8" w:rsidRPr="00EC767C">
        <w:rPr>
          <w:sz w:val="24"/>
          <w:szCs w:val="24"/>
        </w:rPr>
        <w:t xml:space="preserve">. На сайте </w:t>
      </w:r>
      <w:r w:rsidR="007A7AC1" w:rsidRPr="00EC767C">
        <w:rPr>
          <w:sz w:val="24"/>
          <w:szCs w:val="24"/>
        </w:rPr>
        <w:t>Администрации</w:t>
      </w:r>
      <w:r w:rsidR="001E6FB8" w:rsidRPr="00EC767C">
        <w:rPr>
          <w:sz w:val="24"/>
          <w:szCs w:val="24"/>
        </w:rPr>
        <w:t xml:space="preserve"> дополнительно размещаются:</w:t>
      </w:r>
    </w:p>
    <w:p w14:paraId="35BFA2A2" w14:textId="19EFCE0B" w:rsidR="001E6FB8" w:rsidRPr="00EC767C" w:rsidRDefault="001E6FB8" w:rsidP="00595CC1">
      <w:pPr>
        <w:pStyle w:val="11"/>
        <w:numPr>
          <w:ilvl w:val="0"/>
          <w:numId w:val="0"/>
        </w:numPr>
        <w:spacing w:line="23" w:lineRule="atLeast"/>
        <w:ind w:firstLine="709"/>
        <w:rPr>
          <w:sz w:val="24"/>
          <w:szCs w:val="24"/>
        </w:rPr>
      </w:pPr>
      <w:r w:rsidRPr="00EC767C">
        <w:rPr>
          <w:sz w:val="24"/>
          <w:szCs w:val="24"/>
        </w:rPr>
        <w:t>а) полные наим</w:t>
      </w:r>
      <w:r w:rsidR="00B75BD0" w:rsidRPr="00EC767C">
        <w:rPr>
          <w:sz w:val="24"/>
          <w:szCs w:val="24"/>
        </w:rPr>
        <w:t xml:space="preserve">енования и почтовые адреса </w:t>
      </w:r>
      <w:r w:rsidR="007A7AC1" w:rsidRPr="00EC767C">
        <w:rPr>
          <w:sz w:val="24"/>
          <w:szCs w:val="24"/>
        </w:rPr>
        <w:t>Администрации</w:t>
      </w:r>
      <w:r w:rsidR="00B75BD0" w:rsidRPr="00EC767C">
        <w:rPr>
          <w:sz w:val="24"/>
          <w:szCs w:val="24"/>
        </w:rPr>
        <w:t>,</w:t>
      </w:r>
      <w:r w:rsidRPr="00EC767C">
        <w:rPr>
          <w:sz w:val="24"/>
          <w:szCs w:val="24"/>
        </w:rPr>
        <w:t xml:space="preserve"> непосредственно </w:t>
      </w:r>
      <w:proofErr w:type="gramStart"/>
      <w:r w:rsidRPr="00EC767C">
        <w:rPr>
          <w:sz w:val="24"/>
          <w:szCs w:val="24"/>
        </w:rPr>
        <w:t>предоста</w:t>
      </w:r>
      <w:r w:rsidR="00B75BD0" w:rsidRPr="00EC767C">
        <w:rPr>
          <w:sz w:val="24"/>
          <w:szCs w:val="24"/>
        </w:rPr>
        <w:t>вляющих</w:t>
      </w:r>
      <w:proofErr w:type="gramEnd"/>
      <w:r w:rsidR="00B75BD0" w:rsidRPr="00EC767C">
        <w:rPr>
          <w:sz w:val="24"/>
          <w:szCs w:val="24"/>
        </w:rPr>
        <w:t xml:space="preserve"> </w:t>
      </w:r>
      <w:r w:rsidR="00D71122" w:rsidRPr="00EC767C">
        <w:rPr>
          <w:sz w:val="24"/>
          <w:szCs w:val="24"/>
        </w:rPr>
        <w:t>Муниципальную</w:t>
      </w:r>
      <w:r w:rsidR="00B75BD0" w:rsidRPr="00EC767C">
        <w:rPr>
          <w:sz w:val="24"/>
          <w:szCs w:val="24"/>
        </w:rPr>
        <w:t xml:space="preserve"> услугу</w:t>
      </w:r>
      <w:r w:rsidRPr="00EC767C">
        <w:rPr>
          <w:sz w:val="24"/>
          <w:szCs w:val="24"/>
        </w:rPr>
        <w:t>;</w:t>
      </w:r>
    </w:p>
    <w:p w14:paraId="13CEF200" w14:textId="2D626A2E"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б) номера телефонов-автоинформаторов (при наличии), справочные номера телефонов структурных подразделений </w:t>
      </w:r>
      <w:r w:rsidR="007A7AC1" w:rsidRPr="00EC767C">
        <w:rPr>
          <w:sz w:val="24"/>
          <w:szCs w:val="24"/>
        </w:rPr>
        <w:t>Администрации</w:t>
      </w:r>
      <w:r w:rsidRPr="00EC767C">
        <w:rPr>
          <w:sz w:val="24"/>
          <w:szCs w:val="24"/>
        </w:rPr>
        <w:t xml:space="preserve">, непосредственно предоставляющих </w:t>
      </w:r>
      <w:r w:rsidR="00D71122" w:rsidRPr="00EC767C">
        <w:rPr>
          <w:sz w:val="24"/>
          <w:szCs w:val="24"/>
        </w:rPr>
        <w:t>Муниципальную</w:t>
      </w:r>
      <w:r w:rsidRPr="00EC767C">
        <w:rPr>
          <w:sz w:val="24"/>
          <w:szCs w:val="24"/>
        </w:rPr>
        <w:t xml:space="preserve"> услугу;</w:t>
      </w:r>
    </w:p>
    <w:p w14:paraId="0526B8FA" w14:textId="730B03BE"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в) режим работы </w:t>
      </w:r>
      <w:r w:rsidR="007A7AC1" w:rsidRPr="00EC767C">
        <w:rPr>
          <w:sz w:val="24"/>
          <w:szCs w:val="24"/>
        </w:rPr>
        <w:t>Администрации</w:t>
      </w:r>
      <w:r w:rsidRPr="00EC767C">
        <w:rPr>
          <w:sz w:val="24"/>
          <w:szCs w:val="24"/>
        </w:rPr>
        <w:t>;</w:t>
      </w:r>
    </w:p>
    <w:p w14:paraId="39931388" w14:textId="6A215827" w:rsidR="001E6FB8" w:rsidRPr="00EC767C" w:rsidRDefault="00F80F4A" w:rsidP="00595CC1">
      <w:pPr>
        <w:pStyle w:val="11"/>
        <w:numPr>
          <w:ilvl w:val="0"/>
          <w:numId w:val="0"/>
        </w:numPr>
        <w:spacing w:line="23" w:lineRule="atLeast"/>
        <w:ind w:firstLine="709"/>
        <w:rPr>
          <w:sz w:val="24"/>
          <w:szCs w:val="24"/>
        </w:rPr>
      </w:pPr>
      <w:r w:rsidRPr="00EC767C">
        <w:rPr>
          <w:sz w:val="24"/>
          <w:szCs w:val="24"/>
        </w:rPr>
        <w:t>г) график работы Подразделения, непосредств</w:t>
      </w:r>
      <w:r w:rsidR="004038AE" w:rsidRPr="00EC767C">
        <w:rPr>
          <w:sz w:val="24"/>
          <w:szCs w:val="24"/>
        </w:rPr>
        <w:t>енн</w:t>
      </w:r>
      <w:r w:rsidRPr="00EC767C">
        <w:rPr>
          <w:sz w:val="24"/>
          <w:szCs w:val="24"/>
        </w:rPr>
        <w:t xml:space="preserve">о предоставляющего </w:t>
      </w:r>
      <w:r w:rsidR="00D71122" w:rsidRPr="00EC767C">
        <w:rPr>
          <w:sz w:val="24"/>
          <w:szCs w:val="24"/>
        </w:rPr>
        <w:t>Муниципальную</w:t>
      </w:r>
      <w:r w:rsidRPr="00EC767C">
        <w:rPr>
          <w:sz w:val="24"/>
          <w:szCs w:val="24"/>
        </w:rPr>
        <w:t xml:space="preserve"> услугу</w:t>
      </w:r>
      <w:r w:rsidR="001E6FB8" w:rsidRPr="00EC767C">
        <w:rPr>
          <w:sz w:val="24"/>
          <w:szCs w:val="24"/>
        </w:rPr>
        <w:t>;</w:t>
      </w:r>
    </w:p>
    <w:p w14:paraId="5A611189" w14:textId="5229DC21" w:rsidR="001E6FB8" w:rsidRPr="00EC767C" w:rsidRDefault="00B75BD0" w:rsidP="00595CC1">
      <w:pPr>
        <w:pStyle w:val="11"/>
        <w:numPr>
          <w:ilvl w:val="0"/>
          <w:numId w:val="0"/>
        </w:numPr>
        <w:spacing w:line="23" w:lineRule="atLeast"/>
        <w:ind w:firstLine="709"/>
        <w:rPr>
          <w:sz w:val="24"/>
          <w:szCs w:val="24"/>
        </w:rPr>
      </w:pPr>
      <w:r w:rsidRPr="00EC767C">
        <w:rPr>
          <w:sz w:val="24"/>
          <w:szCs w:val="24"/>
        </w:rPr>
        <w:t>д</w:t>
      </w:r>
      <w:r w:rsidR="001E6FB8" w:rsidRPr="00EC767C">
        <w:rPr>
          <w:sz w:val="24"/>
          <w:szCs w:val="24"/>
        </w:rPr>
        <w:t xml:space="preserve">) выдержки из нормативных правовых актов, содержащих нормы, регулирующие деятельность </w:t>
      </w:r>
      <w:r w:rsidR="007A7AC1" w:rsidRPr="00EC767C">
        <w:rPr>
          <w:sz w:val="24"/>
          <w:szCs w:val="24"/>
        </w:rPr>
        <w:t>Администрации</w:t>
      </w:r>
      <w:r w:rsidR="00B95128" w:rsidRPr="00EC767C">
        <w:rPr>
          <w:sz w:val="24"/>
          <w:szCs w:val="24"/>
        </w:rPr>
        <w:t xml:space="preserve"> </w:t>
      </w:r>
      <w:r w:rsidR="00CB4CA7" w:rsidRPr="00EC767C">
        <w:rPr>
          <w:sz w:val="24"/>
          <w:szCs w:val="24"/>
        </w:rPr>
        <w:t>по</w:t>
      </w:r>
      <w:r w:rsidR="001E6FB8" w:rsidRPr="00EC767C">
        <w:rPr>
          <w:sz w:val="24"/>
          <w:szCs w:val="24"/>
        </w:rPr>
        <w:t xml:space="preserve"> предоставлению </w:t>
      </w:r>
      <w:r w:rsidR="007A7AC1" w:rsidRPr="00EC767C">
        <w:rPr>
          <w:sz w:val="24"/>
          <w:szCs w:val="24"/>
        </w:rPr>
        <w:t>Муниципальной услуги</w:t>
      </w:r>
      <w:r w:rsidR="001E6FB8" w:rsidRPr="00EC767C">
        <w:rPr>
          <w:sz w:val="24"/>
          <w:szCs w:val="24"/>
        </w:rPr>
        <w:t>;</w:t>
      </w:r>
    </w:p>
    <w:p w14:paraId="58EA9966" w14:textId="7B6C7F28" w:rsidR="001E6FB8" w:rsidRPr="00EC767C" w:rsidRDefault="00B75BD0" w:rsidP="00595CC1">
      <w:pPr>
        <w:pStyle w:val="11"/>
        <w:numPr>
          <w:ilvl w:val="0"/>
          <w:numId w:val="0"/>
        </w:numPr>
        <w:spacing w:line="23" w:lineRule="atLeast"/>
        <w:ind w:firstLine="709"/>
        <w:rPr>
          <w:sz w:val="24"/>
          <w:szCs w:val="24"/>
        </w:rPr>
      </w:pPr>
      <w:r w:rsidRPr="00EC767C">
        <w:rPr>
          <w:sz w:val="24"/>
          <w:szCs w:val="24"/>
        </w:rPr>
        <w:t>е</w:t>
      </w:r>
      <w:r w:rsidR="001E6FB8" w:rsidRPr="00EC767C">
        <w:rPr>
          <w:sz w:val="24"/>
          <w:szCs w:val="24"/>
        </w:rPr>
        <w:t xml:space="preserve">) перечень лиц, имеющих право на получение </w:t>
      </w:r>
      <w:r w:rsidR="007A7AC1" w:rsidRPr="00EC767C">
        <w:rPr>
          <w:sz w:val="24"/>
          <w:szCs w:val="24"/>
        </w:rPr>
        <w:t>Муниципальной услуги</w:t>
      </w:r>
      <w:r w:rsidR="001E6FB8" w:rsidRPr="00EC767C">
        <w:rPr>
          <w:sz w:val="24"/>
          <w:szCs w:val="24"/>
        </w:rPr>
        <w:t>;</w:t>
      </w:r>
    </w:p>
    <w:p w14:paraId="3B0BB5B9" w14:textId="07036C0C" w:rsidR="001E6FB8" w:rsidRPr="00EC767C" w:rsidRDefault="00B75BD0" w:rsidP="00595CC1">
      <w:pPr>
        <w:pStyle w:val="11"/>
        <w:numPr>
          <w:ilvl w:val="0"/>
          <w:numId w:val="0"/>
        </w:numPr>
        <w:spacing w:line="23" w:lineRule="atLeast"/>
        <w:ind w:firstLine="709"/>
        <w:rPr>
          <w:sz w:val="24"/>
          <w:szCs w:val="24"/>
        </w:rPr>
      </w:pPr>
      <w:r w:rsidRPr="00EC767C">
        <w:rPr>
          <w:sz w:val="24"/>
          <w:szCs w:val="24"/>
        </w:rPr>
        <w:t>ж</w:t>
      </w:r>
      <w:r w:rsidR="001E6FB8" w:rsidRPr="00EC767C">
        <w:rPr>
          <w:sz w:val="24"/>
          <w:szCs w:val="24"/>
        </w:rPr>
        <w:t xml:space="preserve">) формы заявлений (уведомлений, сообщений), используемые при предоставлении </w:t>
      </w:r>
      <w:r w:rsidR="007A7AC1" w:rsidRPr="00EC767C">
        <w:rPr>
          <w:sz w:val="24"/>
          <w:szCs w:val="24"/>
        </w:rPr>
        <w:t>Муниципальной услуги</w:t>
      </w:r>
      <w:r w:rsidR="00AB3B05" w:rsidRPr="00EC767C">
        <w:rPr>
          <w:sz w:val="24"/>
          <w:szCs w:val="24"/>
        </w:rPr>
        <w:t>, образцы</w:t>
      </w:r>
      <w:r w:rsidR="001E6FB8" w:rsidRPr="00EC767C">
        <w:rPr>
          <w:sz w:val="24"/>
          <w:szCs w:val="24"/>
        </w:rPr>
        <w:t xml:space="preserve">   и </w:t>
      </w:r>
      <w:r w:rsidR="00AB3B05" w:rsidRPr="00EC767C">
        <w:rPr>
          <w:sz w:val="24"/>
          <w:szCs w:val="24"/>
        </w:rPr>
        <w:t>инструкции по</w:t>
      </w:r>
      <w:r w:rsidR="001E6FB8" w:rsidRPr="00EC767C">
        <w:rPr>
          <w:sz w:val="24"/>
          <w:szCs w:val="24"/>
        </w:rPr>
        <w:t xml:space="preserve"> заполнению;</w:t>
      </w:r>
    </w:p>
    <w:p w14:paraId="07AD01D9" w14:textId="5643A887" w:rsidR="001E6FB8" w:rsidRPr="00EC767C" w:rsidRDefault="004038AE" w:rsidP="00595CC1">
      <w:pPr>
        <w:pStyle w:val="11"/>
        <w:numPr>
          <w:ilvl w:val="0"/>
          <w:numId w:val="0"/>
        </w:numPr>
        <w:spacing w:line="23" w:lineRule="atLeast"/>
        <w:ind w:firstLine="709"/>
        <w:rPr>
          <w:sz w:val="24"/>
          <w:szCs w:val="24"/>
        </w:rPr>
      </w:pPr>
      <w:r w:rsidRPr="00EC767C">
        <w:rPr>
          <w:sz w:val="24"/>
          <w:szCs w:val="24"/>
        </w:rPr>
        <w:t>з</w:t>
      </w:r>
      <w:r w:rsidR="001E6FB8" w:rsidRPr="00EC767C">
        <w:rPr>
          <w:sz w:val="24"/>
          <w:szCs w:val="24"/>
        </w:rPr>
        <w:t>) текст Административного регламента с приложениями;</w:t>
      </w:r>
    </w:p>
    <w:p w14:paraId="132CA532" w14:textId="68AA753B" w:rsidR="001E6FB8" w:rsidRPr="00EC767C" w:rsidRDefault="004038AE" w:rsidP="00595CC1">
      <w:pPr>
        <w:pStyle w:val="11"/>
        <w:numPr>
          <w:ilvl w:val="0"/>
          <w:numId w:val="0"/>
        </w:numPr>
        <w:spacing w:line="23" w:lineRule="atLeast"/>
        <w:ind w:firstLine="709"/>
        <w:rPr>
          <w:sz w:val="24"/>
          <w:szCs w:val="24"/>
        </w:rPr>
      </w:pPr>
      <w:r w:rsidRPr="00EC767C">
        <w:rPr>
          <w:sz w:val="24"/>
          <w:szCs w:val="24"/>
        </w:rPr>
        <w:t>и</w:t>
      </w:r>
      <w:r w:rsidR="001E6FB8" w:rsidRPr="00EC767C">
        <w:rPr>
          <w:sz w:val="24"/>
          <w:szCs w:val="24"/>
        </w:rPr>
        <w:t xml:space="preserve">) краткое описание порядка предоставления </w:t>
      </w:r>
      <w:r w:rsidR="007A7AC1" w:rsidRPr="00EC767C">
        <w:rPr>
          <w:sz w:val="24"/>
          <w:szCs w:val="24"/>
        </w:rPr>
        <w:t>Муниципальной услуги</w:t>
      </w:r>
      <w:r w:rsidR="001E6FB8" w:rsidRPr="00EC767C">
        <w:rPr>
          <w:sz w:val="24"/>
          <w:szCs w:val="24"/>
        </w:rPr>
        <w:t>;</w:t>
      </w:r>
    </w:p>
    <w:p w14:paraId="32CA2DF5" w14:textId="4C57DC6E" w:rsidR="001E6FB8" w:rsidRPr="00EC767C" w:rsidRDefault="004038AE" w:rsidP="00595CC1">
      <w:pPr>
        <w:pStyle w:val="11"/>
        <w:numPr>
          <w:ilvl w:val="0"/>
          <w:numId w:val="0"/>
        </w:numPr>
        <w:spacing w:line="23" w:lineRule="atLeast"/>
        <w:ind w:firstLine="709"/>
        <w:rPr>
          <w:sz w:val="24"/>
          <w:szCs w:val="24"/>
        </w:rPr>
      </w:pPr>
      <w:r w:rsidRPr="00EC767C">
        <w:rPr>
          <w:sz w:val="24"/>
          <w:szCs w:val="24"/>
        </w:rPr>
        <w:lastRenderedPageBreak/>
        <w:t>к</w:t>
      </w:r>
      <w:r w:rsidR="001E6FB8" w:rsidRPr="00EC767C">
        <w:rPr>
          <w:sz w:val="24"/>
          <w:szCs w:val="24"/>
        </w:rPr>
        <w:t xml:space="preserve">) порядок обжалования решений, действий или бездействия должностных лиц, </w:t>
      </w:r>
      <w:r w:rsidRPr="00EC767C">
        <w:rPr>
          <w:sz w:val="24"/>
          <w:szCs w:val="24"/>
        </w:rPr>
        <w:t>м</w:t>
      </w:r>
      <w:r w:rsidR="00D71122" w:rsidRPr="00EC767C">
        <w:rPr>
          <w:sz w:val="24"/>
          <w:szCs w:val="24"/>
        </w:rPr>
        <w:t>униципальных</w:t>
      </w:r>
      <w:r w:rsidR="00BB17DF" w:rsidRPr="00EC767C">
        <w:rPr>
          <w:sz w:val="24"/>
          <w:szCs w:val="24"/>
        </w:rPr>
        <w:t xml:space="preserve"> служащих, работников </w:t>
      </w:r>
      <w:r w:rsidR="007A7AC1" w:rsidRPr="00EC767C">
        <w:rPr>
          <w:sz w:val="24"/>
          <w:szCs w:val="24"/>
        </w:rPr>
        <w:t>Администрации</w:t>
      </w:r>
      <w:r w:rsidR="00BB17DF" w:rsidRPr="00EC767C">
        <w:rPr>
          <w:sz w:val="24"/>
          <w:szCs w:val="24"/>
        </w:rPr>
        <w:t xml:space="preserve"> </w:t>
      </w:r>
      <w:r w:rsidR="001E6FB8" w:rsidRPr="00EC767C">
        <w:rPr>
          <w:sz w:val="24"/>
          <w:szCs w:val="24"/>
        </w:rPr>
        <w:t xml:space="preserve">предоставляющих </w:t>
      </w:r>
      <w:r w:rsidR="00D71122" w:rsidRPr="00EC767C">
        <w:rPr>
          <w:sz w:val="24"/>
          <w:szCs w:val="24"/>
        </w:rPr>
        <w:t>Муниципальную</w:t>
      </w:r>
      <w:r w:rsidRPr="00EC767C">
        <w:rPr>
          <w:sz w:val="24"/>
          <w:szCs w:val="24"/>
        </w:rPr>
        <w:t xml:space="preserve"> услугу;</w:t>
      </w:r>
    </w:p>
    <w:p w14:paraId="1151CBBA" w14:textId="4E194C18" w:rsidR="001E6FB8" w:rsidRPr="00EC767C" w:rsidRDefault="004038AE" w:rsidP="00595CC1">
      <w:pPr>
        <w:pStyle w:val="11"/>
        <w:numPr>
          <w:ilvl w:val="0"/>
          <w:numId w:val="0"/>
        </w:numPr>
        <w:spacing w:line="23" w:lineRule="atLeast"/>
        <w:ind w:firstLine="709"/>
        <w:rPr>
          <w:sz w:val="24"/>
          <w:szCs w:val="24"/>
        </w:rPr>
      </w:pPr>
      <w:r w:rsidRPr="00EC767C">
        <w:rPr>
          <w:sz w:val="24"/>
          <w:szCs w:val="24"/>
        </w:rPr>
        <w:t>л</w:t>
      </w:r>
      <w:r w:rsidR="001E6FB8" w:rsidRPr="00EC767C">
        <w:rPr>
          <w:sz w:val="24"/>
          <w:szCs w:val="24"/>
        </w:rPr>
        <w:t xml:space="preserve">) информация о возможности участия Заявителей в оценке качества предоставления </w:t>
      </w:r>
      <w:r w:rsidR="007A7AC1" w:rsidRPr="00EC767C">
        <w:rPr>
          <w:sz w:val="24"/>
          <w:szCs w:val="24"/>
        </w:rPr>
        <w:t>Муниципальной услуги</w:t>
      </w:r>
      <w:r w:rsidR="001E6FB8" w:rsidRPr="00EC767C">
        <w:rPr>
          <w:sz w:val="24"/>
          <w:szCs w:val="24"/>
        </w:rPr>
        <w:t xml:space="preserve">, в том числе в оценке эффективности деятельности руководителя </w:t>
      </w:r>
      <w:r w:rsidR="007A7AC1" w:rsidRPr="00EC767C">
        <w:rPr>
          <w:sz w:val="24"/>
          <w:szCs w:val="24"/>
        </w:rPr>
        <w:t>Администрации</w:t>
      </w:r>
      <w:r w:rsidR="001E6FB8" w:rsidRPr="00EC767C">
        <w:rPr>
          <w:sz w:val="24"/>
          <w:szCs w:val="24"/>
        </w:rPr>
        <w:t>, а также справочно-информационные материалы, содержащие сведения о порядке и способах проведения оценки.</w:t>
      </w:r>
    </w:p>
    <w:p w14:paraId="0A014922" w14:textId="30A38AAD" w:rsidR="001E6FB8" w:rsidRPr="00EC767C" w:rsidRDefault="001E6FB8" w:rsidP="00595CC1">
      <w:pPr>
        <w:pStyle w:val="11"/>
        <w:numPr>
          <w:ilvl w:val="0"/>
          <w:numId w:val="0"/>
        </w:numPr>
        <w:spacing w:line="23" w:lineRule="atLeast"/>
        <w:ind w:firstLine="709"/>
        <w:rPr>
          <w:sz w:val="24"/>
          <w:szCs w:val="24"/>
        </w:rPr>
      </w:pPr>
      <w:r w:rsidRPr="00EC767C">
        <w:rPr>
          <w:sz w:val="24"/>
          <w:szCs w:val="24"/>
        </w:rPr>
        <w:t>3.</w:t>
      </w:r>
      <w:r w:rsidR="005730E6">
        <w:rPr>
          <w:sz w:val="24"/>
          <w:szCs w:val="24"/>
        </w:rPr>
        <w:t>8</w:t>
      </w:r>
      <w:r w:rsidRPr="00EC767C">
        <w:rPr>
          <w:sz w:val="24"/>
          <w:szCs w:val="24"/>
        </w:rPr>
        <w:t xml:space="preserve">. При информировании о порядке предоставления </w:t>
      </w:r>
      <w:r w:rsidR="007A7AC1" w:rsidRPr="00EC767C">
        <w:rPr>
          <w:sz w:val="24"/>
          <w:szCs w:val="24"/>
        </w:rPr>
        <w:t>Муниципальной услуги</w:t>
      </w:r>
      <w:r w:rsidRPr="00EC767C">
        <w:rPr>
          <w:sz w:val="24"/>
          <w:szCs w:val="24"/>
        </w:rPr>
        <w:t xml:space="preserve"> по телефону должностное лицо, </w:t>
      </w:r>
      <w:r w:rsidR="004038AE" w:rsidRPr="00EC767C">
        <w:rPr>
          <w:sz w:val="24"/>
          <w:szCs w:val="24"/>
        </w:rPr>
        <w:t>муниципальный</w:t>
      </w:r>
      <w:r w:rsidR="00BB17DF" w:rsidRPr="00EC767C">
        <w:rPr>
          <w:sz w:val="24"/>
          <w:szCs w:val="24"/>
        </w:rPr>
        <w:t xml:space="preserve"> служащий, работник </w:t>
      </w:r>
      <w:proofErr w:type="gramStart"/>
      <w:r w:rsidR="007A7AC1" w:rsidRPr="00EC767C">
        <w:rPr>
          <w:sz w:val="24"/>
          <w:szCs w:val="24"/>
        </w:rPr>
        <w:t>Администрации</w:t>
      </w:r>
      <w:proofErr w:type="gramEnd"/>
      <w:r w:rsidR="00BB17DF" w:rsidRPr="00EC767C">
        <w:rPr>
          <w:sz w:val="24"/>
          <w:szCs w:val="24"/>
        </w:rPr>
        <w:t xml:space="preserve"> </w:t>
      </w:r>
      <w:r w:rsidR="00B27BCD" w:rsidRPr="00EC767C">
        <w:rPr>
          <w:sz w:val="24"/>
          <w:szCs w:val="24"/>
        </w:rPr>
        <w:t xml:space="preserve">приняв вызов по телефону представляется: называет </w:t>
      </w:r>
      <w:r w:rsidRPr="00EC767C">
        <w:rPr>
          <w:sz w:val="24"/>
          <w:szCs w:val="24"/>
        </w:rPr>
        <w:t xml:space="preserve">фамилию, имя, отчество (при наличии), должность, наименование структурного подразделения </w:t>
      </w:r>
      <w:r w:rsidR="007A7AC1" w:rsidRPr="00EC767C">
        <w:rPr>
          <w:sz w:val="24"/>
          <w:szCs w:val="24"/>
        </w:rPr>
        <w:t>Администрации</w:t>
      </w:r>
      <w:r w:rsidRPr="00EC767C">
        <w:rPr>
          <w:sz w:val="24"/>
          <w:szCs w:val="24"/>
        </w:rPr>
        <w:t>.</w:t>
      </w:r>
    </w:p>
    <w:p w14:paraId="6E5F576B" w14:textId="1E35A870"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Должностное </w:t>
      </w:r>
      <w:r w:rsidR="004038AE" w:rsidRPr="00EC767C">
        <w:rPr>
          <w:sz w:val="24"/>
          <w:szCs w:val="24"/>
        </w:rPr>
        <w:t>лицо, муниципальный</w:t>
      </w:r>
      <w:r w:rsidR="00F80F4A" w:rsidRPr="00EC767C">
        <w:rPr>
          <w:sz w:val="24"/>
          <w:szCs w:val="24"/>
        </w:rPr>
        <w:t xml:space="preserve"> служ</w:t>
      </w:r>
      <w:r w:rsidR="00BB17DF" w:rsidRPr="00EC767C">
        <w:rPr>
          <w:sz w:val="24"/>
          <w:szCs w:val="24"/>
        </w:rPr>
        <w:t xml:space="preserve">ащий, работник </w:t>
      </w:r>
      <w:r w:rsidR="007A7AC1" w:rsidRPr="00EC767C">
        <w:rPr>
          <w:sz w:val="24"/>
          <w:szCs w:val="24"/>
        </w:rPr>
        <w:t>Администрации</w:t>
      </w:r>
      <w:r w:rsidR="00BB17DF" w:rsidRPr="00EC767C">
        <w:rPr>
          <w:sz w:val="24"/>
          <w:szCs w:val="24"/>
        </w:rPr>
        <w:t xml:space="preserve"> </w:t>
      </w:r>
      <w:r w:rsidR="00B27BCD" w:rsidRPr="00EC767C">
        <w:rPr>
          <w:sz w:val="24"/>
          <w:szCs w:val="24"/>
        </w:rPr>
        <w:t xml:space="preserve">обязан сообщить </w:t>
      </w:r>
      <w:r w:rsidR="00F80F4A" w:rsidRPr="00EC767C">
        <w:rPr>
          <w:sz w:val="24"/>
          <w:szCs w:val="24"/>
        </w:rPr>
        <w:t xml:space="preserve">Заявителю </w:t>
      </w:r>
      <w:r w:rsidRPr="00EC767C">
        <w:rPr>
          <w:sz w:val="24"/>
          <w:szCs w:val="24"/>
        </w:rPr>
        <w:t xml:space="preserve">график приема, точный почтовый адрес </w:t>
      </w:r>
      <w:r w:rsidR="007A7AC1" w:rsidRPr="00EC767C">
        <w:rPr>
          <w:sz w:val="24"/>
          <w:szCs w:val="24"/>
        </w:rPr>
        <w:t>Администрации</w:t>
      </w:r>
      <w:r w:rsidRPr="00EC767C">
        <w:rPr>
          <w:sz w:val="24"/>
          <w:szCs w:val="24"/>
        </w:rPr>
        <w:t>, способ проезда к нему, способы предварительной записи для личного приема, требования к письменному обращению.</w:t>
      </w:r>
    </w:p>
    <w:p w14:paraId="5AA99B4E" w14:textId="2DFB4747"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Информирование по телефону о порядке предоставления </w:t>
      </w:r>
      <w:r w:rsidR="007A7AC1" w:rsidRPr="00EC767C">
        <w:rPr>
          <w:sz w:val="24"/>
          <w:szCs w:val="24"/>
        </w:rPr>
        <w:t>Муниципальной услуги</w:t>
      </w:r>
      <w:r w:rsidRPr="00EC767C">
        <w:rPr>
          <w:sz w:val="24"/>
          <w:szCs w:val="24"/>
        </w:rPr>
        <w:t xml:space="preserve"> осуществляется в соответствии с графиком работы </w:t>
      </w:r>
      <w:r w:rsidR="007A7AC1" w:rsidRPr="00EC767C">
        <w:rPr>
          <w:sz w:val="24"/>
          <w:szCs w:val="24"/>
        </w:rPr>
        <w:t>Администрации</w:t>
      </w:r>
      <w:r w:rsidRPr="00EC767C">
        <w:rPr>
          <w:sz w:val="24"/>
          <w:szCs w:val="24"/>
        </w:rPr>
        <w:t xml:space="preserve">. </w:t>
      </w:r>
    </w:p>
    <w:p w14:paraId="37B7EDB5" w14:textId="0B8B8A89" w:rsidR="001E6FB8" w:rsidRPr="00EC767C" w:rsidRDefault="001E6FB8" w:rsidP="00595CC1">
      <w:pPr>
        <w:pStyle w:val="11"/>
        <w:numPr>
          <w:ilvl w:val="0"/>
          <w:numId w:val="0"/>
        </w:numPr>
        <w:spacing w:line="23" w:lineRule="atLeast"/>
        <w:ind w:firstLine="709"/>
        <w:rPr>
          <w:sz w:val="24"/>
          <w:szCs w:val="24"/>
        </w:rPr>
      </w:pPr>
      <w:r w:rsidRPr="00EC767C">
        <w:rPr>
          <w:sz w:val="24"/>
          <w:szCs w:val="24"/>
        </w:rPr>
        <w:t>Во в</w:t>
      </w:r>
      <w:r w:rsidR="00B27BCD" w:rsidRPr="00EC767C">
        <w:rPr>
          <w:sz w:val="24"/>
          <w:szCs w:val="24"/>
        </w:rPr>
        <w:t>ремя разговора должностные лица</w:t>
      </w:r>
      <w:r w:rsidR="004038AE" w:rsidRPr="00EC767C">
        <w:rPr>
          <w:sz w:val="24"/>
          <w:szCs w:val="24"/>
        </w:rPr>
        <w:t>, муниципальные</w:t>
      </w:r>
      <w:r w:rsidR="00B27BCD" w:rsidRPr="00EC767C">
        <w:rPr>
          <w:sz w:val="24"/>
          <w:szCs w:val="24"/>
        </w:rPr>
        <w:t xml:space="preserve"> служащие</w:t>
      </w:r>
      <w:r w:rsidR="00F80F4A" w:rsidRPr="00EC767C">
        <w:rPr>
          <w:sz w:val="24"/>
          <w:szCs w:val="24"/>
        </w:rPr>
        <w:t>, работник</w:t>
      </w:r>
      <w:r w:rsidR="00B27BCD" w:rsidRPr="00EC767C">
        <w:rPr>
          <w:sz w:val="24"/>
          <w:szCs w:val="24"/>
        </w:rPr>
        <w:t>и</w:t>
      </w:r>
      <w:r w:rsidR="00F80F4A" w:rsidRPr="00EC767C">
        <w:rPr>
          <w:sz w:val="24"/>
          <w:szCs w:val="24"/>
        </w:rPr>
        <w:t xml:space="preserve"> </w:t>
      </w:r>
      <w:r w:rsidR="007A7AC1" w:rsidRPr="00EC767C">
        <w:rPr>
          <w:sz w:val="24"/>
          <w:szCs w:val="24"/>
        </w:rPr>
        <w:t>Администрации</w:t>
      </w:r>
      <w:r w:rsidR="00F80F4A" w:rsidRPr="00EC767C">
        <w:rPr>
          <w:sz w:val="24"/>
          <w:szCs w:val="24"/>
        </w:rPr>
        <w:t xml:space="preserve"> </w:t>
      </w:r>
      <w:r w:rsidR="00B27BCD" w:rsidRPr="00EC767C">
        <w:rPr>
          <w:sz w:val="24"/>
          <w:szCs w:val="24"/>
        </w:rPr>
        <w:t xml:space="preserve">обязаны </w:t>
      </w:r>
      <w:r w:rsidRPr="00EC767C">
        <w:rPr>
          <w:sz w:val="24"/>
          <w:szCs w:val="24"/>
        </w:rPr>
        <w:t>произносить слова четко и не прерывать разговор по причине поступления другого звонка.</w:t>
      </w:r>
    </w:p>
    <w:p w14:paraId="26270196" w14:textId="034E65F1" w:rsidR="001E6FB8" w:rsidRPr="00EC767C" w:rsidRDefault="001E6FB8" w:rsidP="00595CC1">
      <w:pPr>
        <w:pStyle w:val="11"/>
        <w:numPr>
          <w:ilvl w:val="0"/>
          <w:numId w:val="0"/>
        </w:numPr>
        <w:spacing w:line="23" w:lineRule="atLeast"/>
        <w:ind w:firstLine="709"/>
        <w:rPr>
          <w:sz w:val="24"/>
          <w:szCs w:val="24"/>
        </w:rPr>
      </w:pPr>
      <w:proofErr w:type="gramStart"/>
      <w:r w:rsidRPr="00EC767C">
        <w:rPr>
          <w:sz w:val="24"/>
          <w:szCs w:val="24"/>
        </w:rPr>
        <w:t xml:space="preserve">При невозможности ответить на поставленные </w:t>
      </w:r>
      <w:r w:rsidR="00AB3B05" w:rsidRPr="00EC767C">
        <w:rPr>
          <w:sz w:val="24"/>
          <w:szCs w:val="24"/>
        </w:rPr>
        <w:t>Заявителем вопросы</w:t>
      </w:r>
      <w:r w:rsidRPr="00EC767C">
        <w:rPr>
          <w:sz w:val="24"/>
          <w:szCs w:val="24"/>
        </w:rPr>
        <w:t xml:space="preserve"> телефонный звонок </w:t>
      </w:r>
      <w:r w:rsidR="00B27BCD" w:rsidRPr="00EC767C">
        <w:rPr>
          <w:sz w:val="24"/>
          <w:szCs w:val="24"/>
        </w:rPr>
        <w:t>переадресовывается</w:t>
      </w:r>
      <w:r w:rsidRPr="00EC767C">
        <w:rPr>
          <w:sz w:val="24"/>
          <w:szCs w:val="24"/>
        </w:rPr>
        <w:t xml:space="preserve"> </w:t>
      </w:r>
      <w:r w:rsidR="00B27BCD" w:rsidRPr="00EC767C">
        <w:rPr>
          <w:sz w:val="24"/>
          <w:szCs w:val="24"/>
        </w:rPr>
        <w:t>(переводится</w:t>
      </w:r>
      <w:r w:rsidRPr="00EC767C">
        <w:rPr>
          <w:sz w:val="24"/>
          <w:szCs w:val="24"/>
        </w:rPr>
        <w:t>) на другое должностное лицо</w:t>
      </w:r>
      <w:r w:rsidR="004038AE" w:rsidRPr="00EC767C">
        <w:rPr>
          <w:sz w:val="24"/>
          <w:szCs w:val="24"/>
        </w:rPr>
        <w:t>, муниципального</w:t>
      </w:r>
      <w:r w:rsidR="00B27BCD" w:rsidRPr="00EC767C">
        <w:rPr>
          <w:sz w:val="24"/>
          <w:szCs w:val="24"/>
        </w:rPr>
        <w:t xml:space="preserve"> служащего</w:t>
      </w:r>
      <w:r w:rsidR="00F80F4A" w:rsidRPr="00EC767C">
        <w:rPr>
          <w:sz w:val="24"/>
          <w:szCs w:val="24"/>
        </w:rPr>
        <w:t>, работник</w:t>
      </w:r>
      <w:r w:rsidR="00B27BCD" w:rsidRPr="00EC767C">
        <w:rPr>
          <w:sz w:val="24"/>
          <w:szCs w:val="24"/>
        </w:rPr>
        <w:t>а</w:t>
      </w:r>
      <w:r w:rsidR="00F80F4A" w:rsidRPr="00EC767C">
        <w:rPr>
          <w:sz w:val="24"/>
          <w:szCs w:val="24"/>
        </w:rPr>
        <w:t xml:space="preserve"> </w:t>
      </w:r>
      <w:r w:rsidR="007A7AC1" w:rsidRPr="00EC767C">
        <w:rPr>
          <w:sz w:val="24"/>
          <w:szCs w:val="24"/>
        </w:rPr>
        <w:t>Администрации</w:t>
      </w:r>
      <w:r w:rsidR="00F80F4A" w:rsidRPr="00EC767C">
        <w:rPr>
          <w:sz w:val="24"/>
          <w:szCs w:val="24"/>
        </w:rPr>
        <w:t xml:space="preserve"> </w:t>
      </w:r>
      <w:r w:rsidR="00B27BCD" w:rsidRPr="00EC767C">
        <w:rPr>
          <w:sz w:val="24"/>
          <w:szCs w:val="24"/>
        </w:rPr>
        <w:t>либо обратившемуся сообщается</w:t>
      </w:r>
      <w:r w:rsidRPr="00EC767C">
        <w:rPr>
          <w:sz w:val="24"/>
          <w:szCs w:val="24"/>
        </w:rPr>
        <w:t xml:space="preserve"> номер телефона, по которому можно получить необходимую информацию.</w:t>
      </w:r>
      <w:proofErr w:type="gramEnd"/>
    </w:p>
    <w:p w14:paraId="4174A03F" w14:textId="1C82FE44" w:rsidR="001E6FB8" w:rsidRPr="00EC767C" w:rsidRDefault="003F34BE" w:rsidP="00595CC1">
      <w:pPr>
        <w:pStyle w:val="11"/>
        <w:numPr>
          <w:ilvl w:val="0"/>
          <w:numId w:val="0"/>
        </w:numPr>
        <w:spacing w:line="23" w:lineRule="atLeast"/>
        <w:ind w:firstLine="709"/>
        <w:rPr>
          <w:sz w:val="24"/>
          <w:szCs w:val="24"/>
        </w:rPr>
      </w:pPr>
      <w:r w:rsidRPr="00EC767C">
        <w:rPr>
          <w:sz w:val="24"/>
          <w:szCs w:val="24"/>
        </w:rPr>
        <w:t>3.</w:t>
      </w:r>
      <w:r w:rsidR="005730E6">
        <w:rPr>
          <w:sz w:val="24"/>
          <w:szCs w:val="24"/>
        </w:rPr>
        <w:t>9</w:t>
      </w:r>
      <w:r w:rsidR="001E6FB8" w:rsidRPr="00EC767C">
        <w:rPr>
          <w:sz w:val="24"/>
          <w:szCs w:val="24"/>
        </w:rPr>
        <w:t xml:space="preserve">. При ответах на телефонные звонки и устные обращения по </w:t>
      </w:r>
      <w:r w:rsidR="00C16A7F" w:rsidRPr="00EC767C">
        <w:rPr>
          <w:sz w:val="24"/>
          <w:szCs w:val="24"/>
        </w:rPr>
        <w:t xml:space="preserve">вопросам к порядку </w:t>
      </w:r>
      <w:r w:rsidR="00AB3B05" w:rsidRPr="00EC767C">
        <w:rPr>
          <w:sz w:val="24"/>
          <w:szCs w:val="24"/>
        </w:rPr>
        <w:t>предоставления</w:t>
      </w:r>
      <w:r w:rsidR="001E6FB8" w:rsidRPr="00EC767C">
        <w:rPr>
          <w:sz w:val="24"/>
          <w:szCs w:val="24"/>
        </w:rPr>
        <w:t xml:space="preserve"> </w:t>
      </w:r>
      <w:r w:rsidR="007A7AC1" w:rsidRPr="00EC767C">
        <w:rPr>
          <w:sz w:val="24"/>
          <w:szCs w:val="24"/>
        </w:rPr>
        <w:t>Муниципальной услуги</w:t>
      </w:r>
      <w:r w:rsidR="001E6FB8" w:rsidRPr="00EC767C">
        <w:rPr>
          <w:sz w:val="24"/>
          <w:szCs w:val="24"/>
        </w:rPr>
        <w:t xml:space="preserve"> должностным лицом</w:t>
      </w:r>
      <w:r w:rsidR="004038AE" w:rsidRPr="00EC767C">
        <w:rPr>
          <w:sz w:val="24"/>
          <w:szCs w:val="24"/>
        </w:rPr>
        <w:t>, муниципальным</w:t>
      </w:r>
      <w:r w:rsidR="00B27BCD" w:rsidRPr="00EC767C">
        <w:rPr>
          <w:sz w:val="24"/>
          <w:szCs w:val="24"/>
        </w:rPr>
        <w:t xml:space="preserve"> служащим, работником </w:t>
      </w:r>
      <w:r w:rsidR="007A7AC1" w:rsidRPr="00EC767C">
        <w:rPr>
          <w:sz w:val="24"/>
          <w:szCs w:val="24"/>
        </w:rPr>
        <w:t>Администрации</w:t>
      </w:r>
      <w:r w:rsidR="00B27BCD" w:rsidRPr="00EC767C">
        <w:rPr>
          <w:sz w:val="24"/>
          <w:szCs w:val="24"/>
        </w:rPr>
        <w:t xml:space="preserve"> обратившемуся </w:t>
      </w:r>
      <w:r w:rsidR="00C16A7F" w:rsidRPr="00EC767C">
        <w:rPr>
          <w:sz w:val="24"/>
          <w:szCs w:val="24"/>
        </w:rPr>
        <w:t>сообщается следующая</w:t>
      </w:r>
      <w:r w:rsidR="001E6FB8" w:rsidRPr="00EC767C">
        <w:rPr>
          <w:sz w:val="24"/>
          <w:szCs w:val="24"/>
        </w:rPr>
        <w:t xml:space="preserve"> информация:</w:t>
      </w:r>
    </w:p>
    <w:p w14:paraId="3234790A" w14:textId="28B94D9A"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а) о перечне лиц, имеющих право на получение </w:t>
      </w:r>
      <w:r w:rsidR="007A7AC1" w:rsidRPr="00EC767C">
        <w:rPr>
          <w:sz w:val="24"/>
          <w:szCs w:val="24"/>
        </w:rPr>
        <w:t>Муниципальной услуги</w:t>
      </w:r>
      <w:r w:rsidRPr="00EC767C">
        <w:rPr>
          <w:sz w:val="24"/>
          <w:szCs w:val="24"/>
        </w:rPr>
        <w:t>;</w:t>
      </w:r>
    </w:p>
    <w:p w14:paraId="22143A8B" w14:textId="04A01702"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б) о нормативных правовых актах, регулирующих вопросы предоставления </w:t>
      </w:r>
      <w:r w:rsidR="007A7AC1" w:rsidRPr="00EC767C">
        <w:rPr>
          <w:sz w:val="24"/>
          <w:szCs w:val="24"/>
        </w:rPr>
        <w:t>Муниципальной услуги</w:t>
      </w:r>
      <w:r w:rsidRPr="00EC767C">
        <w:rPr>
          <w:sz w:val="24"/>
          <w:szCs w:val="24"/>
        </w:rPr>
        <w:t xml:space="preserve"> (наименование, дата и номер принятия нормативного правового акта);</w:t>
      </w:r>
    </w:p>
    <w:p w14:paraId="7D16AC07" w14:textId="5988DF68"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в) о перечне документов, необходимых для получения </w:t>
      </w:r>
      <w:r w:rsidR="007A7AC1" w:rsidRPr="00EC767C">
        <w:rPr>
          <w:sz w:val="24"/>
          <w:szCs w:val="24"/>
        </w:rPr>
        <w:t>Муниципальной услуги</w:t>
      </w:r>
      <w:r w:rsidRPr="00EC767C">
        <w:rPr>
          <w:sz w:val="24"/>
          <w:szCs w:val="24"/>
        </w:rPr>
        <w:t>;</w:t>
      </w:r>
    </w:p>
    <w:p w14:paraId="69D277F6" w14:textId="666C16AC"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г) о сроках предоставления </w:t>
      </w:r>
      <w:r w:rsidR="007A7AC1" w:rsidRPr="00EC767C">
        <w:rPr>
          <w:sz w:val="24"/>
          <w:szCs w:val="24"/>
        </w:rPr>
        <w:t>Муниципальной услуги</w:t>
      </w:r>
      <w:r w:rsidRPr="00EC767C">
        <w:rPr>
          <w:sz w:val="24"/>
          <w:szCs w:val="24"/>
        </w:rPr>
        <w:t>;</w:t>
      </w:r>
    </w:p>
    <w:p w14:paraId="4A50F61A" w14:textId="5AC7E517"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д) об основаниях для приостановления </w:t>
      </w:r>
      <w:r w:rsidR="007A7AC1" w:rsidRPr="00EC767C">
        <w:rPr>
          <w:sz w:val="24"/>
          <w:szCs w:val="24"/>
        </w:rPr>
        <w:t>Муниципальной услуги</w:t>
      </w:r>
      <w:r w:rsidRPr="00EC767C">
        <w:rPr>
          <w:sz w:val="24"/>
          <w:szCs w:val="24"/>
        </w:rPr>
        <w:t>;</w:t>
      </w:r>
    </w:p>
    <w:p w14:paraId="1EFE2634" w14:textId="1481D3DA"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ж) об основаниях для отказа в предоставлении </w:t>
      </w:r>
      <w:r w:rsidR="007A7AC1" w:rsidRPr="00EC767C">
        <w:rPr>
          <w:sz w:val="24"/>
          <w:szCs w:val="24"/>
        </w:rPr>
        <w:t>Муниципальной услуги</w:t>
      </w:r>
      <w:r w:rsidRPr="00EC767C">
        <w:rPr>
          <w:sz w:val="24"/>
          <w:szCs w:val="24"/>
        </w:rPr>
        <w:t>;</w:t>
      </w:r>
    </w:p>
    <w:p w14:paraId="170C5BCE" w14:textId="558A3E9D" w:rsidR="001E6FB8" w:rsidRPr="00EC767C" w:rsidRDefault="001E6FB8" w:rsidP="00595CC1">
      <w:pPr>
        <w:pStyle w:val="11"/>
        <w:numPr>
          <w:ilvl w:val="0"/>
          <w:numId w:val="0"/>
        </w:numPr>
        <w:spacing w:line="23" w:lineRule="atLeast"/>
        <w:ind w:firstLine="709"/>
        <w:rPr>
          <w:sz w:val="24"/>
          <w:szCs w:val="24"/>
        </w:rPr>
      </w:pPr>
      <w:r w:rsidRPr="00EC767C">
        <w:rPr>
          <w:sz w:val="24"/>
          <w:szCs w:val="24"/>
        </w:rPr>
        <w:t xml:space="preserve">е) о месте размещения на РПГУ, сайте </w:t>
      </w:r>
      <w:r w:rsidR="007A7AC1" w:rsidRPr="00EC767C">
        <w:rPr>
          <w:sz w:val="24"/>
          <w:szCs w:val="24"/>
        </w:rPr>
        <w:t>Администрации</w:t>
      </w:r>
      <w:r w:rsidR="00B95128" w:rsidRPr="00EC767C">
        <w:rPr>
          <w:sz w:val="24"/>
          <w:szCs w:val="24"/>
        </w:rPr>
        <w:t xml:space="preserve"> </w:t>
      </w:r>
      <w:r w:rsidR="005638A8" w:rsidRPr="00EC767C">
        <w:rPr>
          <w:sz w:val="24"/>
          <w:szCs w:val="24"/>
        </w:rPr>
        <w:t>информации</w:t>
      </w:r>
      <w:r w:rsidRPr="00EC767C">
        <w:rPr>
          <w:sz w:val="24"/>
          <w:szCs w:val="24"/>
        </w:rPr>
        <w:t xml:space="preserve"> по вопросам предоставления </w:t>
      </w:r>
      <w:r w:rsidR="007A7AC1" w:rsidRPr="00EC767C">
        <w:rPr>
          <w:sz w:val="24"/>
          <w:szCs w:val="24"/>
        </w:rPr>
        <w:t>Муниципальной услуги</w:t>
      </w:r>
      <w:r w:rsidRPr="00EC767C">
        <w:rPr>
          <w:sz w:val="24"/>
          <w:szCs w:val="24"/>
        </w:rPr>
        <w:t>.</w:t>
      </w:r>
    </w:p>
    <w:p w14:paraId="502AA92E" w14:textId="7786FFBC" w:rsidR="001E6FB8" w:rsidRPr="00EC767C" w:rsidRDefault="003F34BE" w:rsidP="00595CC1">
      <w:pPr>
        <w:pStyle w:val="11"/>
        <w:numPr>
          <w:ilvl w:val="0"/>
          <w:numId w:val="0"/>
        </w:numPr>
        <w:spacing w:line="23" w:lineRule="atLeast"/>
        <w:ind w:firstLine="709"/>
        <w:rPr>
          <w:sz w:val="24"/>
          <w:szCs w:val="24"/>
        </w:rPr>
      </w:pPr>
      <w:r w:rsidRPr="00EC767C">
        <w:rPr>
          <w:sz w:val="24"/>
          <w:szCs w:val="24"/>
        </w:rPr>
        <w:t>3.1</w:t>
      </w:r>
      <w:r w:rsidR="005730E6">
        <w:rPr>
          <w:sz w:val="24"/>
          <w:szCs w:val="24"/>
        </w:rPr>
        <w:t>0</w:t>
      </w:r>
      <w:r w:rsidR="001E6FB8" w:rsidRPr="00EC767C">
        <w:rPr>
          <w:sz w:val="24"/>
          <w:szCs w:val="24"/>
        </w:rPr>
        <w:t xml:space="preserve">. Информирование о порядке предоставления </w:t>
      </w:r>
      <w:r w:rsidR="007A7AC1" w:rsidRPr="00EC767C">
        <w:rPr>
          <w:sz w:val="24"/>
          <w:szCs w:val="24"/>
        </w:rPr>
        <w:t>Муниципальной услуги</w:t>
      </w:r>
      <w:r w:rsidR="001E6FB8" w:rsidRPr="00EC767C">
        <w:rPr>
          <w:sz w:val="24"/>
          <w:szCs w:val="24"/>
        </w:rPr>
        <w:t xml:space="preserve"> осуществляется также по </w:t>
      </w:r>
      <w:r w:rsidR="00F80F4A" w:rsidRPr="00EC767C">
        <w:rPr>
          <w:sz w:val="24"/>
          <w:szCs w:val="24"/>
        </w:rPr>
        <w:t xml:space="preserve">единому номеру телефона </w:t>
      </w:r>
      <w:r w:rsidR="00F80F4A" w:rsidRPr="00EC767C">
        <w:rPr>
          <w:bCs/>
          <w:sz w:val="24"/>
          <w:szCs w:val="24"/>
        </w:rPr>
        <w:t>Контактного центра Губернатора Московской области</w:t>
      </w:r>
      <w:r w:rsidR="00F80F4A" w:rsidRPr="00EC767C">
        <w:rPr>
          <w:sz w:val="24"/>
          <w:szCs w:val="24"/>
        </w:rPr>
        <w:t xml:space="preserve"> </w:t>
      </w:r>
      <w:r w:rsidR="001E6FB8" w:rsidRPr="00EC767C">
        <w:rPr>
          <w:sz w:val="24"/>
          <w:szCs w:val="24"/>
        </w:rPr>
        <w:t>8-800-550-50-30.</w:t>
      </w:r>
    </w:p>
    <w:p w14:paraId="0FA91E29" w14:textId="59823762" w:rsidR="001E6FB8" w:rsidRPr="00EC767C" w:rsidRDefault="001E6FB8" w:rsidP="003F34BE">
      <w:pPr>
        <w:pStyle w:val="11"/>
        <w:numPr>
          <w:ilvl w:val="0"/>
          <w:numId w:val="0"/>
        </w:numPr>
        <w:spacing w:line="23" w:lineRule="atLeast"/>
        <w:ind w:firstLine="709"/>
        <w:rPr>
          <w:sz w:val="24"/>
          <w:szCs w:val="24"/>
        </w:rPr>
      </w:pPr>
      <w:r w:rsidRPr="00EC767C">
        <w:rPr>
          <w:sz w:val="24"/>
          <w:szCs w:val="24"/>
        </w:rPr>
        <w:t>3.1</w:t>
      </w:r>
      <w:r w:rsidR="005730E6">
        <w:rPr>
          <w:sz w:val="24"/>
          <w:szCs w:val="24"/>
        </w:rPr>
        <w:t>1</w:t>
      </w:r>
      <w:r w:rsidRPr="00EC767C">
        <w:rPr>
          <w:sz w:val="24"/>
          <w:szCs w:val="24"/>
        </w:rPr>
        <w:t xml:space="preserve">. </w:t>
      </w:r>
      <w:r w:rsidR="00DF1E3A" w:rsidRPr="00EC767C">
        <w:rPr>
          <w:sz w:val="24"/>
          <w:szCs w:val="24"/>
        </w:rPr>
        <w:t>Администрация</w:t>
      </w:r>
      <w:r w:rsidR="00B95128" w:rsidRPr="00EC767C">
        <w:rPr>
          <w:sz w:val="24"/>
          <w:szCs w:val="24"/>
        </w:rPr>
        <w:t xml:space="preserve"> </w:t>
      </w:r>
      <w:r w:rsidR="005638A8" w:rsidRPr="00EC767C">
        <w:rPr>
          <w:sz w:val="24"/>
          <w:szCs w:val="24"/>
        </w:rPr>
        <w:t>разрабатывает</w:t>
      </w:r>
      <w:r w:rsidRPr="00EC767C">
        <w:rPr>
          <w:sz w:val="24"/>
          <w:szCs w:val="24"/>
        </w:rPr>
        <w:t xml:space="preserve"> информационные материалы по порядку предоставления </w:t>
      </w:r>
      <w:r w:rsidR="007A7AC1" w:rsidRPr="00EC767C">
        <w:rPr>
          <w:sz w:val="24"/>
          <w:szCs w:val="24"/>
        </w:rPr>
        <w:t>Муниципальной услуги</w:t>
      </w:r>
      <w:r w:rsidRPr="00EC767C">
        <w:rPr>
          <w:sz w:val="24"/>
          <w:szCs w:val="24"/>
        </w:rPr>
        <w:t xml:space="preserve"> – памят</w:t>
      </w:r>
      <w:r w:rsidR="00446263" w:rsidRPr="00EC767C">
        <w:rPr>
          <w:sz w:val="24"/>
          <w:szCs w:val="24"/>
        </w:rPr>
        <w:t>ки, инструкции, брошюры, макеты</w:t>
      </w:r>
      <w:r w:rsidR="00DF1E3A" w:rsidRPr="00EC767C">
        <w:rPr>
          <w:sz w:val="24"/>
          <w:szCs w:val="24"/>
        </w:rPr>
        <w:t xml:space="preserve"> и размещает на РПГУ, </w:t>
      </w:r>
      <w:r w:rsidRPr="00EC767C">
        <w:rPr>
          <w:sz w:val="24"/>
          <w:szCs w:val="24"/>
        </w:rPr>
        <w:t xml:space="preserve">сайте </w:t>
      </w:r>
      <w:r w:rsidR="007A7AC1" w:rsidRPr="00EC767C">
        <w:rPr>
          <w:sz w:val="24"/>
          <w:szCs w:val="24"/>
        </w:rPr>
        <w:t>Администрации</w:t>
      </w:r>
      <w:r w:rsidRPr="00EC767C">
        <w:rPr>
          <w:sz w:val="24"/>
          <w:szCs w:val="24"/>
        </w:rPr>
        <w:t>, передает в МФЦ.</w:t>
      </w:r>
    </w:p>
    <w:p w14:paraId="65F6B334" w14:textId="1259117C" w:rsidR="001E6FB8" w:rsidRPr="00EC767C" w:rsidRDefault="00DF1E3A" w:rsidP="003F34BE">
      <w:pPr>
        <w:pStyle w:val="11"/>
        <w:numPr>
          <w:ilvl w:val="0"/>
          <w:numId w:val="0"/>
        </w:numPr>
        <w:spacing w:line="23" w:lineRule="atLeast"/>
        <w:ind w:firstLine="709"/>
        <w:rPr>
          <w:sz w:val="24"/>
          <w:szCs w:val="24"/>
        </w:rPr>
      </w:pPr>
      <w:r w:rsidRPr="00EC767C">
        <w:rPr>
          <w:sz w:val="24"/>
          <w:szCs w:val="24"/>
        </w:rPr>
        <w:t>Администрация</w:t>
      </w:r>
      <w:r w:rsidR="00120B01" w:rsidRPr="00EC767C">
        <w:rPr>
          <w:sz w:val="24"/>
          <w:szCs w:val="24"/>
        </w:rPr>
        <w:t xml:space="preserve"> обеспечивает</w:t>
      </w:r>
      <w:r w:rsidR="001E6FB8" w:rsidRPr="00EC767C">
        <w:rPr>
          <w:sz w:val="24"/>
          <w:szCs w:val="24"/>
        </w:rPr>
        <w:t xml:space="preserve"> своевременную актуализацию указанных информац</w:t>
      </w:r>
      <w:r w:rsidR="00B75BD0" w:rsidRPr="00EC767C">
        <w:rPr>
          <w:sz w:val="24"/>
          <w:szCs w:val="24"/>
        </w:rPr>
        <w:t xml:space="preserve">ионных материалов на РПГУ, </w:t>
      </w:r>
      <w:r w:rsidR="001E6FB8" w:rsidRPr="00EC767C">
        <w:rPr>
          <w:sz w:val="24"/>
          <w:szCs w:val="24"/>
        </w:rPr>
        <w:t xml:space="preserve">сайте </w:t>
      </w:r>
      <w:r w:rsidR="007A7AC1" w:rsidRPr="00EC767C">
        <w:rPr>
          <w:sz w:val="24"/>
          <w:szCs w:val="24"/>
        </w:rPr>
        <w:t>Администрации</w:t>
      </w:r>
      <w:r w:rsidR="00CB4CA7" w:rsidRPr="00EC767C">
        <w:rPr>
          <w:sz w:val="24"/>
          <w:szCs w:val="24"/>
        </w:rPr>
        <w:t xml:space="preserve"> и</w:t>
      </w:r>
      <w:r w:rsidR="001E6FB8" w:rsidRPr="00EC767C">
        <w:rPr>
          <w:sz w:val="24"/>
          <w:szCs w:val="24"/>
        </w:rPr>
        <w:t xml:space="preserve"> контролирует их наличие и актуальность в МФЦ. </w:t>
      </w:r>
    </w:p>
    <w:p w14:paraId="4445C774" w14:textId="00CAAC82" w:rsidR="001E6FB8" w:rsidRPr="00EC767C" w:rsidRDefault="001E6FB8" w:rsidP="003F34BE">
      <w:pPr>
        <w:pStyle w:val="11"/>
        <w:numPr>
          <w:ilvl w:val="0"/>
          <w:numId w:val="0"/>
        </w:numPr>
        <w:spacing w:line="23" w:lineRule="atLeast"/>
        <w:ind w:firstLine="709"/>
        <w:rPr>
          <w:sz w:val="24"/>
          <w:szCs w:val="24"/>
        </w:rPr>
      </w:pPr>
      <w:r w:rsidRPr="00EC767C">
        <w:rPr>
          <w:sz w:val="24"/>
          <w:szCs w:val="24"/>
        </w:rPr>
        <w:t>3.1</w:t>
      </w:r>
      <w:r w:rsidR="005730E6">
        <w:rPr>
          <w:sz w:val="24"/>
          <w:szCs w:val="24"/>
        </w:rPr>
        <w:t>2</w:t>
      </w:r>
      <w:r w:rsidRPr="00EC767C">
        <w:rPr>
          <w:sz w:val="24"/>
          <w:szCs w:val="24"/>
        </w:rPr>
        <w:t xml:space="preserve">. </w:t>
      </w:r>
      <w:proofErr w:type="gramStart"/>
      <w:r w:rsidRPr="00EC767C">
        <w:rPr>
          <w:sz w:val="24"/>
          <w:szCs w:val="24"/>
        </w:rPr>
        <w:t xml:space="preserve">Состав информации о порядке предоставления </w:t>
      </w:r>
      <w:r w:rsidR="007A7AC1" w:rsidRPr="00EC767C">
        <w:rPr>
          <w:sz w:val="24"/>
          <w:szCs w:val="24"/>
        </w:rPr>
        <w:t>Муниципальной услуги</w:t>
      </w:r>
      <w:r w:rsidR="00AB3B05" w:rsidRPr="00EC767C">
        <w:rPr>
          <w:sz w:val="24"/>
          <w:szCs w:val="24"/>
        </w:rPr>
        <w:t>,</w:t>
      </w:r>
      <w:r w:rsidRPr="00EC767C">
        <w:rPr>
          <w:sz w:val="24"/>
          <w:szCs w:val="24"/>
        </w:rPr>
        <w:t xml:space="preserve"> размещаемой в МФЦ </w:t>
      </w:r>
      <w:r w:rsidR="00B27BCD" w:rsidRPr="00EC767C">
        <w:rPr>
          <w:sz w:val="24"/>
          <w:szCs w:val="24"/>
        </w:rPr>
        <w:t>соответствует</w:t>
      </w:r>
      <w:r w:rsidRPr="00EC767C">
        <w:rPr>
          <w:sz w:val="24"/>
          <w:szCs w:val="24"/>
        </w:rPr>
        <w:t xml:space="preserve"> региональному стандарту организации деятельности многофункциональных центров предоставления </w:t>
      </w:r>
      <w:r w:rsidR="00D71122" w:rsidRPr="00EC767C">
        <w:rPr>
          <w:sz w:val="24"/>
          <w:szCs w:val="24"/>
        </w:rPr>
        <w:t>Муниципальных</w:t>
      </w:r>
      <w:r w:rsidRPr="00EC767C">
        <w:rPr>
          <w:sz w:val="24"/>
          <w:szCs w:val="24"/>
        </w:rPr>
        <w:t xml:space="preserve"> и муниципальных услуг в Московской области, утвержденному распоряжением </w:t>
      </w:r>
      <w:r w:rsidR="007A7AC1" w:rsidRPr="00EC767C">
        <w:rPr>
          <w:sz w:val="24"/>
          <w:szCs w:val="24"/>
        </w:rPr>
        <w:t>Администрации</w:t>
      </w:r>
      <w:r w:rsidR="00AB3B05" w:rsidRPr="00EC767C">
        <w:rPr>
          <w:sz w:val="24"/>
          <w:szCs w:val="24"/>
        </w:rPr>
        <w:t xml:space="preserve"> государственного</w:t>
      </w:r>
      <w:r w:rsidRPr="00EC767C">
        <w:rPr>
          <w:sz w:val="24"/>
          <w:szCs w:val="24"/>
        </w:rPr>
        <w:t xml:space="preserve"> управления, информационных технологий и связи Московской области от 21.07.2016 </w:t>
      </w:r>
      <w:r w:rsidR="006500F0" w:rsidRPr="00EC767C">
        <w:rPr>
          <w:sz w:val="24"/>
          <w:szCs w:val="24"/>
        </w:rPr>
        <w:t>№</w:t>
      </w:r>
      <w:r w:rsidRPr="00EC767C">
        <w:rPr>
          <w:sz w:val="24"/>
          <w:szCs w:val="24"/>
        </w:rPr>
        <w:t xml:space="preserve"> 10-57/РВ.</w:t>
      </w:r>
      <w:proofErr w:type="gramEnd"/>
    </w:p>
    <w:p w14:paraId="099B7D3F" w14:textId="783BCFDB" w:rsidR="001E6FB8" w:rsidRPr="00EC767C" w:rsidRDefault="001E6FB8" w:rsidP="005730E6">
      <w:pPr>
        <w:pStyle w:val="11"/>
        <w:numPr>
          <w:ilvl w:val="1"/>
          <w:numId w:val="40"/>
        </w:numPr>
        <w:spacing w:line="23" w:lineRule="atLeast"/>
        <w:ind w:left="0" w:firstLine="709"/>
        <w:rPr>
          <w:sz w:val="24"/>
          <w:szCs w:val="24"/>
        </w:rPr>
      </w:pPr>
      <w:r w:rsidRPr="00EC767C">
        <w:rPr>
          <w:sz w:val="24"/>
          <w:szCs w:val="24"/>
        </w:rPr>
        <w:lastRenderedPageBreak/>
        <w:t>Доступ к информации о с</w:t>
      </w:r>
      <w:r w:rsidR="00B75BD0" w:rsidRPr="00EC767C">
        <w:rPr>
          <w:sz w:val="24"/>
          <w:szCs w:val="24"/>
        </w:rPr>
        <w:t xml:space="preserve">роках и порядке предоставления </w:t>
      </w:r>
      <w:r w:rsidR="007A7AC1" w:rsidRPr="00EC767C">
        <w:rPr>
          <w:sz w:val="24"/>
          <w:szCs w:val="24"/>
        </w:rPr>
        <w:t>Муниципальной услуги</w:t>
      </w:r>
      <w:r w:rsidR="00DF1E3A" w:rsidRPr="00EC767C">
        <w:rPr>
          <w:sz w:val="24"/>
          <w:szCs w:val="24"/>
        </w:rPr>
        <w:t xml:space="preserve"> осуществляется без выполнения З</w:t>
      </w:r>
      <w:r w:rsidRPr="00EC767C">
        <w:rPr>
          <w:sz w:val="24"/>
          <w:szCs w:val="24"/>
        </w:rPr>
        <w:t>аявителем каких-либо требований, в том числе без использования программного обеспечения, установка ко</w:t>
      </w:r>
      <w:r w:rsidR="00DF1E3A" w:rsidRPr="00EC767C">
        <w:rPr>
          <w:sz w:val="24"/>
          <w:szCs w:val="24"/>
        </w:rPr>
        <w:t>торого на технические средства З</w:t>
      </w:r>
      <w:r w:rsidRPr="00EC767C">
        <w:rPr>
          <w:sz w:val="24"/>
          <w:szCs w:val="24"/>
        </w:rPr>
        <w:t>аявителя требует заключения лицензионного или иного соглашения с правообладателем программного обеспечения, предусм</w:t>
      </w:r>
      <w:r w:rsidR="00DF1E3A" w:rsidRPr="00EC767C">
        <w:rPr>
          <w:sz w:val="24"/>
          <w:szCs w:val="24"/>
        </w:rPr>
        <w:t>атривающего взимание платы, реги</w:t>
      </w:r>
      <w:r w:rsidRPr="00EC767C">
        <w:rPr>
          <w:sz w:val="24"/>
          <w:szCs w:val="24"/>
        </w:rPr>
        <w:t xml:space="preserve">страцию или авторизацию </w:t>
      </w:r>
      <w:r w:rsidR="00DF1E3A" w:rsidRPr="00EC767C">
        <w:rPr>
          <w:sz w:val="24"/>
          <w:szCs w:val="24"/>
        </w:rPr>
        <w:t>З</w:t>
      </w:r>
      <w:r w:rsidR="00AB3B05" w:rsidRPr="00EC767C">
        <w:rPr>
          <w:sz w:val="24"/>
          <w:szCs w:val="24"/>
        </w:rPr>
        <w:t>аявителя,</w:t>
      </w:r>
      <w:r w:rsidRPr="00EC767C">
        <w:rPr>
          <w:sz w:val="24"/>
          <w:szCs w:val="24"/>
        </w:rPr>
        <w:t xml:space="preserve"> или предоставление им персональных данных</w:t>
      </w:r>
      <w:r w:rsidR="00B75BD0" w:rsidRPr="00EC767C">
        <w:rPr>
          <w:sz w:val="24"/>
          <w:szCs w:val="24"/>
        </w:rPr>
        <w:t xml:space="preserve">. </w:t>
      </w:r>
    </w:p>
    <w:p w14:paraId="3F2A2BD3" w14:textId="444BF802" w:rsidR="00B75BD0" w:rsidRPr="00EC767C" w:rsidRDefault="003F34BE" w:rsidP="003F34BE">
      <w:pPr>
        <w:pStyle w:val="11"/>
        <w:numPr>
          <w:ilvl w:val="0"/>
          <w:numId w:val="0"/>
        </w:numPr>
        <w:spacing w:line="23" w:lineRule="atLeast"/>
        <w:ind w:firstLine="709"/>
        <w:rPr>
          <w:sz w:val="24"/>
          <w:szCs w:val="24"/>
        </w:rPr>
      </w:pPr>
      <w:r w:rsidRPr="00EC767C">
        <w:rPr>
          <w:sz w:val="24"/>
          <w:szCs w:val="24"/>
        </w:rPr>
        <w:t>3.1</w:t>
      </w:r>
      <w:r w:rsidR="005730E6">
        <w:rPr>
          <w:sz w:val="24"/>
          <w:szCs w:val="24"/>
        </w:rPr>
        <w:t>4</w:t>
      </w:r>
      <w:r w:rsidR="00446263" w:rsidRPr="00EC767C">
        <w:rPr>
          <w:sz w:val="24"/>
          <w:szCs w:val="24"/>
        </w:rPr>
        <w:t xml:space="preserve">. </w:t>
      </w:r>
      <w:r w:rsidR="00B75BD0" w:rsidRPr="00EC767C">
        <w:rPr>
          <w:sz w:val="24"/>
          <w:szCs w:val="24"/>
        </w:rPr>
        <w:t xml:space="preserve">Консультирование по вопросам предоставления </w:t>
      </w:r>
      <w:r w:rsidR="007A7AC1" w:rsidRPr="00EC767C">
        <w:rPr>
          <w:sz w:val="24"/>
          <w:szCs w:val="24"/>
        </w:rPr>
        <w:t>Муниципальной услуги</w:t>
      </w:r>
      <w:r w:rsidR="00B75BD0" w:rsidRPr="00EC767C">
        <w:rPr>
          <w:sz w:val="24"/>
          <w:szCs w:val="24"/>
        </w:rPr>
        <w:t xml:space="preserve"> </w:t>
      </w:r>
      <w:r w:rsidR="00EE170F" w:rsidRPr="00EC767C">
        <w:rPr>
          <w:sz w:val="24"/>
          <w:szCs w:val="24"/>
        </w:rPr>
        <w:t>должностными лицам</w:t>
      </w:r>
      <w:r w:rsidR="00DF1E3A" w:rsidRPr="00EC767C">
        <w:rPr>
          <w:sz w:val="24"/>
          <w:szCs w:val="24"/>
        </w:rPr>
        <w:t>и, муниципальными</w:t>
      </w:r>
      <w:r w:rsidR="00EE170F" w:rsidRPr="00EC767C">
        <w:rPr>
          <w:sz w:val="24"/>
          <w:szCs w:val="24"/>
        </w:rPr>
        <w:t xml:space="preserve"> служащими</w:t>
      </w:r>
      <w:r w:rsidR="005A643D">
        <w:rPr>
          <w:sz w:val="24"/>
          <w:szCs w:val="24"/>
        </w:rPr>
        <w:t>,</w:t>
      </w:r>
      <w:r w:rsidR="00EE170F" w:rsidRPr="00EC767C">
        <w:rPr>
          <w:sz w:val="24"/>
          <w:szCs w:val="24"/>
        </w:rPr>
        <w:t xml:space="preserve"> работ</w:t>
      </w:r>
      <w:r w:rsidR="005730E6">
        <w:rPr>
          <w:sz w:val="24"/>
          <w:szCs w:val="24"/>
        </w:rPr>
        <w:t>ни</w:t>
      </w:r>
      <w:r w:rsidR="00EE170F" w:rsidRPr="00EC767C">
        <w:rPr>
          <w:sz w:val="24"/>
          <w:szCs w:val="24"/>
        </w:rPr>
        <w:t xml:space="preserve">ками </w:t>
      </w:r>
      <w:r w:rsidR="007A7AC1" w:rsidRPr="00EC767C">
        <w:rPr>
          <w:sz w:val="24"/>
          <w:szCs w:val="24"/>
        </w:rPr>
        <w:t>Администрации</w:t>
      </w:r>
      <w:r w:rsidR="00B27BCD" w:rsidRPr="00EC767C">
        <w:rPr>
          <w:sz w:val="24"/>
          <w:szCs w:val="24"/>
        </w:rPr>
        <w:t xml:space="preserve"> </w:t>
      </w:r>
      <w:r w:rsidR="00B75BD0" w:rsidRPr="00EC767C">
        <w:rPr>
          <w:sz w:val="24"/>
          <w:szCs w:val="24"/>
        </w:rPr>
        <w:t>осуществляется бесплатно.</w:t>
      </w:r>
    </w:p>
    <w:p w14:paraId="29200F3C" w14:textId="77777777" w:rsidR="00612232" w:rsidRPr="00EC767C" w:rsidRDefault="00612232" w:rsidP="000D6DB0">
      <w:pPr>
        <w:pStyle w:val="11"/>
        <w:numPr>
          <w:ilvl w:val="0"/>
          <w:numId w:val="0"/>
        </w:numPr>
        <w:spacing w:line="23" w:lineRule="atLeast"/>
        <w:ind w:firstLine="709"/>
        <w:rPr>
          <w:sz w:val="24"/>
          <w:szCs w:val="24"/>
        </w:rPr>
      </w:pPr>
    </w:p>
    <w:p w14:paraId="037A425A" w14:textId="65FBD9E8" w:rsidR="000B48ED" w:rsidRPr="00EC767C" w:rsidRDefault="000E6C84" w:rsidP="00180E28">
      <w:pPr>
        <w:pStyle w:val="1-"/>
        <w:numPr>
          <w:ilvl w:val="0"/>
          <w:numId w:val="31"/>
        </w:numPr>
      </w:pPr>
      <w:bookmarkStart w:id="16" w:name="_Toc437973280"/>
      <w:bookmarkStart w:id="17" w:name="_Toc438110021"/>
      <w:bookmarkStart w:id="18" w:name="_Toc438376225"/>
      <w:bookmarkStart w:id="19" w:name="_Toc510616993"/>
      <w:bookmarkStart w:id="20" w:name="_Toc530579150"/>
      <w:r w:rsidRPr="00EC767C">
        <w:t>Стандарт предоставления</w:t>
      </w:r>
      <w:r w:rsidR="007319F1" w:rsidRPr="00EC767C">
        <w:t xml:space="preserve"> </w:t>
      </w:r>
      <w:r w:rsidR="007A7AC1" w:rsidRPr="00EC767C">
        <w:t>Муниципальной услуги</w:t>
      </w:r>
      <w:bookmarkEnd w:id="16"/>
      <w:bookmarkEnd w:id="17"/>
      <w:bookmarkEnd w:id="18"/>
      <w:bookmarkEnd w:id="19"/>
      <w:bookmarkEnd w:id="20"/>
    </w:p>
    <w:p w14:paraId="0450339E" w14:textId="3E65EB06" w:rsidR="000B48ED" w:rsidRPr="00EC767C" w:rsidRDefault="008B4E7E" w:rsidP="00704E7D">
      <w:pPr>
        <w:pStyle w:val="2-"/>
      </w:pPr>
      <w:bookmarkStart w:id="21" w:name="_Toc437973281"/>
      <w:bookmarkStart w:id="22" w:name="_Toc438110022"/>
      <w:bookmarkStart w:id="23" w:name="_Toc438376226"/>
      <w:r w:rsidRPr="00EC767C">
        <w:t xml:space="preserve"> </w:t>
      </w:r>
      <w:bookmarkStart w:id="24" w:name="_Toc510616994"/>
      <w:bookmarkStart w:id="25" w:name="_Toc530579151"/>
      <w:r w:rsidR="000B48ED" w:rsidRPr="00EC767C">
        <w:t xml:space="preserve">Наименование </w:t>
      </w:r>
      <w:r w:rsidR="007A7AC1" w:rsidRPr="00EC767C">
        <w:t>Муниципальной услуги</w:t>
      </w:r>
      <w:bookmarkEnd w:id="21"/>
      <w:bookmarkEnd w:id="22"/>
      <w:bookmarkEnd w:id="23"/>
      <w:bookmarkEnd w:id="24"/>
      <w:bookmarkEnd w:id="25"/>
    </w:p>
    <w:p w14:paraId="016443A6" w14:textId="5D93DC77" w:rsidR="00C404E2" w:rsidRPr="00EC767C" w:rsidRDefault="00595CC1" w:rsidP="00595CC1">
      <w:pPr>
        <w:pStyle w:val="11"/>
        <w:numPr>
          <w:ilvl w:val="0"/>
          <w:numId w:val="0"/>
        </w:numPr>
        <w:spacing w:line="23" w:lineRule="atLeast"/>
        <w:ind w:firstLine="709"/>
        <w:rPr>
          <w:sz w:val="24"/>
          <w:szCs w:val="24"/>
        </w:rPr>
      </w:pPr>
      <w:r w:rsidRPr="00EC767C">
        <w:rPr>
          <w:sz w:val="24"/>
          <w:szCs w:val="24"/>
        </w:rPr>
        <w:t xml:space="preserve">4.1. </w:t>
      </w:r>
      <w:r w:rsidR="00D71122" w:rsidRPr="00EC767C">
        <w:rPr>
          <w:sz w:val="24"/>
          <w:szCs w:val="24"/>
        </w:rPr>
        <w:t>Муниципальная</w:t>
      </w:r>
      <w:r w:rsidR="000B48ED" w:rsidRPr="00EC767C">
        <w:rPr>
          <w:spacing w:val="6"/>
          <w:sz w:val="24"/>
          <w:szCs w:val="24"/>
        </w:rPr>
        <w:t xml:space="preserve"> </w:t>
      </w:r>
      <w:r w:rsidR="002A0AE5" w:rsidRPr="00EC767C">
        <w:rPr>
          <w:spacing w:val="6"/>
          <w:sz w:val="24"/>
          <w:szCs w:val="24"/>
        </w:rPr>
        <w:t>услуга</w:t>
      </w:r>
      <w:r w:rsidR="00DF1E3A" w:rsidRPr="00EC767C">
        <w:rPr>
          <w:spacing w:val="6"/>
          <w:sz w:val="24"/>
          <w:szCs w:val="24"/>
        </w:rPr>
        <w:t xml:space="preserve"> «Выдача справки об очередности предоставления жилых помещений на условиях социального найма»</w:t>
      </w:r>
      <w:r w:rsidR="000B48ED" w:rsidRPr="00EC767C">
        <w:rPr>
          <w:spacing w:val="-1"/>
          <w:sz w:val="24"/>
          <w:szCs w:val="24"/>
        </w:rPr>
        <w:t>.</w:t>
      </w:r>
    </w:p>
    <w:p w14:paraId="2DDCB520" w14:textId="6253046A" w:rsidR="000E3B75" w:rsidRPr="00EC767C" w:rsidRDefault="00390920" w:rsidP="00704E7D">
      <w:pPr>
        <w:pStyle w:val="2-"/>
      </w:pPr>
      <w:bookmarkStart w:id="26" w:name="_Toc510616995"/>
      <w:bookmarkStart w:id="27" w:name="_Toc530579152"/>
      <w:bookmarkStart w:id="28" w:name="_Toc437973283"/>
      <w:bookmarkStart w:id="29" w:name="_Toc438110024"/>
      <w:bookmarkStart w:id="30" w:name="_Toc438376228"/>
      <w:r w:rsidRPr="00EC767C">
        <w:t xml:space="preserve">Наименование органа, предоставляющего </w:t>
      </w:r>
      <w:r w:rsidR="00D71122" w:rsidRPr="00EC767C">
        <w:t>Муниципальную</w:t>
      </w:r>
      <w:r w:rsidRPr="00EC767C">
        <w:t xml:space="preserve"> услугу</w:t>
      </w:r>
      <w:bookmarkEnd w:id="26"/>
      <w:bookmarkEnd w:id="27"/>
    </w:p>
    <w:p w14:paraId="39EB3403" w14:textId="77777777" w:rsidR="005730E6" w:rsidRDefault="00595CC1" w:rsidP="005730E6">
      <w:pPr>
        <w:pStyle w:val="11"/>
        <w:numPr>
          <w:ilvl w:val="0"/>
          <w:numId w:val="0"/>
        </w:numPr>
        <w:spacing w:line="23" w:lineRule="atLeast"/>
        <w:ind w:firstLine="709"/>
      </w:pPr>
      <w:r w:rsidRPr="00EC767C">
        <w:rPr>
          <w:sz w:val="24"/>
        </w:rPr>
        <w:t xml:space="preserve">5.1. </w:t>
      </w:r>
      <w:r w:rsidR="005A1EA6" w:rsidRPr="00EC767C">
        <w:rPr>
          <w:sz w:val="24"/>
        </w:rPr>
        <w:t xml:space="preserve">Органом, ответственным за предоставление </w:t>
      </w:r>
      <w:r w:rsidR="007A7AC1" w:rsidRPr="00EC767C">
        <w:rPr>
          <w:sz w:val="24"/>
        </w:rPr>
        <w:t>Муниципальной услуги</w:t>
      </w:r>
      <w:r w:rsidR="00446263" w:rsidRPr="00EC767C">
        <w:rPr>
          <w:sz w:val="24"/>
        </w:rPr>
        <w:t xml:space="preserve">, является </w:t>
      </w:r>
      <w:r w:rsidR="00DF1E3A" w:rsidRPr="00EC767C">
        <w:rPr>
          <w:sz w:val="24"/>
        </w:rPr>
        <w:t>Администрация</w:t>
      </w:r>
      <w:r w:rsidR="00446263" w:rsidRPr="00EC767C">
        <w:t>.</w:t>
      </w:r>
      <w:r w:rsidR="005730E6">
        <w:t xml:space="preserve"> </w:t>
      </w:r>
    </w:p>
    <w:p w14:paraId="493588CB" w14:textId="231A1CDF" w:rsidR="00446263" w:rsidRPr="00EC767C" w:rsidRDefault="005730E6" w:rsidP="00636424">
      <w:pPr>
        <w:pStyle w:val="11"/>
        <w:numPr>
          <w:ilvl w:val="0"/>
          <w:numId w:val="0"/>
        </w:numPr>
        <w:spacing w:line="23" w:lineRule="atLeast"/>
        <w:ind w:firstLine="709"/>
        <w:rPr>
          <w:i/>
        </w:rPr>
      </w:pPr>
      <w:r w:rsidRPr="00EC767C">
        <w:rPr>
          <w:sz w:val="24"/>
          <w:szCs w:val="24"/>
          <w:lang w:eastAsia="ar-SA"/>
        </w:rPr>
        <w:t>5.</w:t>
      </w:r>
      <w:r w:rsidR="00636424">
        <w:rPr>
          <w:sz w:val="24"/>
          <w:szCs w:val="24"/>
          <w:lang w:eastAsia="ar-SA"/>
        </w:rPr>
        <w:t>2</w:t>
      </w:r>
      <w:r w:rsidRPr="00EC767C">
        <w:rPr>
          <w:sz w:val="24"/>
          <w:szCs w:val="24"/>
          <w:lang w:eastAsia="ar-SA"/>
        </w:rPr>
        <w:t xml:space="preserve">. </w:t>
      </w:r>
      <w:r w:rsidRPr="00EC767C">
        <w:rPr>
          <w:rFonts w:eastAsia="Times New Roman"/>
          <w:sz w:val="24"/>
          <w:szCs w:val="24"/>
          <w:lang w:eastAsia="ar-SA"/>
        </w:rPr>
        <w:t>Непосредственное предоставление Муниципальной услуги осуществля</w:t>
      </w:r>
      <w:r w:rsidR="00636424">
        <w:rPr>
          <w:rFonts w:eastAsia="Times New Roman"/>
          <w:sz w:val="24"/>
          <w:szCs w:val="24"/>
          <w:lang w:eastAsia="ar-SA"/>
        </w:rPr>
        <w:t>е</w:t>
      </w:r>
      <w:r w:rsidRPr="00EC767C">
        <w:rPr>
          <w:rFonts w:eastAsia="Times New Roman"/>
          <w:sz w:val="24"/>
          <w:szCs w:val="24"/>
          <w:lang w:eastAsia="ar-SA"/>
        </w:rPr>
        <w:t>т структурн</w:t>
      </w:r>
      <w:r w:rsidR="00636424">
        <w:rPr>
          <w:rFonts w:eastAsia="Times New Roman"/>
          <w:sz w:val="24"/>
          <w:szCs w:val="24"/>
          <w:lang w:eastAsia="ar-SA"/>
        </w:rPr>
        <w:t>о</w:t>
      </w:r>
      <w:r w:rsidRPr="00EC767C">
        <w:rPr>
          <w:rFonts w:eastAsia="Times New Roman"/>
          <w:sz w:val="24"/>
          <w:szCs w:val="24"/>
          <w:lang w:eastAsia="ar-SA"/>
        </w:rPr>
        <w:t>е подразделени</w:t>
      </w:r>
      <w:r w:rsidR="00636424">
        <w:rPr>
          <w:rFonts w:eastAsia="Times New Roman"/>
          <w:sz w:val="24"/>
          <w:szCs w:val="24"/>
          <w:lang w:eastAsia="ar-SA"/>
        </w:rPr>
        <w:t>е</w:t>
      </w:r>
      <w:r w:rsidRPr="00EC767C">
        <w:rPr>
          <w:rFonts w:eastAsia="Times New Roman"/>
          <w:sz w:val="24"/>
          <w:szCs w:val="24"/>
          <w:lang w:eastAsia="ar-SA"/>
        </w:rPr>
        <w:t xml:space="preserve"> </w:t>
      </w:r>
      <w:r w:rsidRPr="00EC767C">
        <w:rPr>
          <w:sz w:val="24"/>
          <w:szCs w:val="24"/>
        </w:rPr>
        <w:t xml:space="preserve">Администрации – </w:t>
      </w:r>
      <w:r>
        <w:rPr>
          <w:sz w:val="24"/>
          <w:szCs w:val="24"/>
        </w:rPr>
        <w:t>управление муниципальной собственности администрации Сергиево-Посадского муниципального района Московской области</w:t>
      </w:r>
      <w:r w:rsidRPr="00EC767C">
        <w:rPr>
          <w:sz w:val="24"/>
          <w:szCs w:val="24"/>
        </w:rPr>
        <w:t xml:space="preserve"> (далее – Подразделение).</w:t>
      </w:r>
    </w:p>
    <w:p w14:paraId="5E946349" w14:textId="247E1E08" w:rsidR="00A540CF" w:rsidRPr="00EC767C" w:rsidRDefault="00595CC1" w:rsidP="00595CC1">
      <w:pPr>
        <w:pStyle w:val="11"/>
        <w:numPr>
          <w:ilvl w:val="0"/>
          <w:numId w:val="0"/>
        </w:numPr>
        <w:ind w:firstLine="709"/>
        <w:rPr>
          <w:rFonts w:eastAsia="Times New Roman"/>
          <w:sz w:val="24"/>
          <w:szCs w:val="24"/>
          <w:lang w:eastAsia="ar-SA"/>
        </w:rPr>
      </w:pPr>
      <w:r w:rsidRPr="00EC767C">
        <w:rPr>
          <w:sz w:val="24"/>
          <w:szCs w:val="24"/>
        </w:rPr>
        <w:t>5.</w:t>
      </w:r>
      <w:r w:rsidR="00636424">
        <w:rPr>
          <w:sz w:val="24"/>
          <w:szCs w:val="24"/>
        </w:rPr>
        <w:t>3</w:t>
      </w:r>
      <w:r w:rsidRPr="00EC767C">
        <w:rPr>
          <w:sz w:val="24"/>
          <w:szCs w:val="24"/>
        </w:rPr>
        <w:t xml:space="preserve">. </w:t>
      </w:r>
      <w:r w:rsidR="00DF1E3A" w:rsidRPr="00EC767C">
        <w:rPr>
          <w:sz w:val="24"/>
          <w:szCs w:val="24"/>
        </w:rPr>
        <w:t>Администрация</w:t>
      </w:r>
      <w:r w:rsidR="00B95128" w:rsidRPr="00EC767C">
        <w:rPr>
          <w:sz w:val="24"/>
          <w:szCs w:val="24"/>
        </w:rPr>
        <w:t xml:space="preserve"> </w:t>
      </w:r>
      <w:r w:rsidR="00A540CF" w:rsidRPr="00EC767C">
        <w:rPr>
          <w:sz w:val="24"/>
          <w:szCs w:val="24"/>
        </w:rPr>
        <w:t xml:space="preserve">обеспечивает предоставление </w:t>
      </w:r>
      <w:r w:rsidR="007A7AC1" w:rsidRPr="00EC767C">
        <w:rPr>
          <w:sz w:val="24"/>
          <w:szCs w:val="24"/>
        </w:rPr>
        <w:t>Муниципальной услуги</w:t>
      </w:r>
      <w:r w:rsidR="00A540CF" w:rsidRPr="00EC767C">
        <w:rPr>
          <w:sz w:val="24"/>
          <w:szCs w:val="24"/>
        </w:rPr>
        <w:t xml:space="preserve"> в электронной форме </w:t>
      </w:r>
      <w:r w:rsidR="00B95128" w:rsidRPr="00EC767C">
        <w:rPr>
          <w:rFonts w:eastAsia="Times New Roman"/>
          <w:sz w:val="24"/>
          <w:szCs w:val="24"/>
          <w:lang w:eastAsia="ar-SA"/>
        </w:rPr>
        <w:t>посредством РПГУ</w:t>
      </w:r>
      <w:r w:rsidR="00A540CF" w:rsidRPr="00EC767C">
        <w:rPr>
          <w:rFonts w:eastAsia="Times New Roman"/>
          <w:sz w:val="24"/>
          <w:szCs w:val="24"/>
          <w:lang w:eastAsia="ar-SA"/>
        </w:rPr>
        <w:t>.</w:t>
      </w:r>
    </w:p>
    <w:p w14:paraId="44458B9D" w14:textId="0FED5327" w:rsidR="00097AED" w:rsidRPr="00EC767C" w:rsidRDefault="00097AED" w:rsidP="00595CC1">
      <w:pPr>
        <w:pStyle w:val="11"/>
        <w:numPr>
          <w:ilvl w:val="0"/>
          <w:numId w:val="0"/>
        </w:numPr>
        <w:ind w:firstLine="709"/>
        <w:rPr>
          <w:rFonts w:eastAsia="Times New Roman"/>
          <w:sz w:val="24"/>
          <w:szCs w:val="24"/>
          <w:lang w:eastAsia="ar-SA"/>
        </w:rPr>
      </w:pPr>
      <w:r w:rsidRPr="00EC767C">
        <w:rPr>
          <w:rFonts w:eastAsia="Times New Roman"/>
          <w:sz w:val="24"/>
          <w:szCs w:val="24"/>
          <w:lang w:eastAsia="ar-SA"/>
        </w:rPr>
        <w:t>5.</w:t>
      </w:r>
      <w:r w:rsidR="00636424">
        <w:rPr>
          <w:rFonts w:eastAsia="Times New Roman"/>
          <w:sz w:val="24"/>
          <w:szCs w:val="24"/>
          <w:lang w:eastAsia="ar-SA"/>
        </w:rPr>
        <w:t>4</w:t>
      </w:r>
      <w:r w:rsidRPr="00EC767C">
        <w:rPr>
          <w:rFonts w:eastAsia="Times New Roman"/>
          <w:sz w:val="24"/>
          <w:szCs w:val="24"/>
          <w:lang w:eastAsia="ar-SA"/>
        </w:rPr>
        <w:t xml:space="preserve">. В любом МФЦ Московской области Заявителю обеспечен бесплатный доступ к РПГУ для получения </w:t>
      </w:r>
      <w:r w:rsidR="007A7AC1" w:rsidRPr="00EC767C">
        <w:rPr>
          <w:rFonts w:eastAsia="Times New Roman"/>
          <w:sz w:val="24"/>
          <w:szCs w:val="24"/>
          <w:lang w:eastAsia="ar-SA"/>
        </w:rPr>
        <w:t>Муниципальной услуги</w:t>
      </w:r>
      <w:r w:rsidRPr="00EC767C">
        <w:rPr>
          <w:rFonts w:eastAsia="Times New Roman"/>
          <w:sz w:val="24"/>
          <w:szCs w:val="24"/>
          <w:lang w:eastAsia="ar-SA"/>
        </w:rPr>
        <w:t xml:space="preserve"> в электронной форме, а также выдача результата предоставления </w:t>
      </w:r>
      <w:r w:rsidR="007A7AC1" w:rsidRPr="00EC767C">
        <w:rPr>
          <w:rFonts w:eastAsia="Times New Roman"/>
          <w:sz w:val="24"/>
          <w:szCs w:val="24"/>
          <w:lang w:eastAsia="ar-SA"/>
        </w:rPr>
        <w:t>Муниципальной услуги</w:t>
      </w:r>
      <w:r w:rsidRPr="00EC767C">
        <w:rPr>
          <w:rFonts w:eastAsia="Times New Roman"/>
          <w:sz w:val="24"/>
          <w:szCs w:val="24"/>
          <w:lang w:eastAsia="ar-SA"/>
        </w:rPr>
        <w:t xml:space="preserve"> в форме экземпляра электронного документа на бумажном носителе. </w:t>
      </w:r>
    </w:p>
    <w:p w14:paraId="59C0BB29" w14:textId="54E503D7" w:rsidR="00A540CF" w:rsidRPr="00EC767C" w:rsidRDefault="00097AED" w:rsidP="00595CC1">
      <w:pPr>
        <w:pStyle w:val="11"/>
        <w:numPr>
          <w:ilvl w:val="0"/>
          <w:numId w:val="0"/>
        </w:numPr>
        <w:ind w:firstLine="709"/>
        <w:rPr>
          <w:sz w:val="24"/>
          <w:szCs w:val="24"/>
          <w:lang w:eastAsia="ar-SA"/>
        </w:rPr>
      </w:pPr>
      <w:r w:rsidRPr="00EC767C">
        <w:rPr>
          <w:sz w:val="24"/>
          <w:szCs w:val="24"/>
          <w:lang w:eastAsia="ar-SA"/>
        </w:rPr>
        <w:t>5.</w:t>
      </w:r>
      <w:r w:rsidR="00636424">
        <w:rPr>
          <w:sz w:val="24"/>
          <w:szCs w:val="24"/>
          <w:lang w:eastAsia="ar-SA"/>
        </w:rPr>
        <w:t>5</w:t>
      </w:r>
      <w:r w:rsidR="00595CC1" w:rsidRPr="00EC767C">
        <w:rPr>
          <w:sz w:val="24"/>
          <w:szCs w:val="24"/>
          <w:lang w:eastAsia="ar-SA"/>
        </w:rPr>
        <w:t xml:space="preserve">. </w:t>
      </w:r>
      <w:r w:rsidR="00A540CF" w:rsidRPr="00EC767C">
        <w:rPr>
          <w:sz w:val="24"/>
          <w:szCs w:val="24"/>
          <w:lang w:eastAsia="ar-SA"/>
        </w:rPr>
        <w:t xml:space="preserve">Порядок обеспечения личного приёма Заявителей в </w:t>
      </w:r>
      <w:r w:rsidR="00DF1E3A" w:rsidRPr="00EC767C">
        <w:rPr>
          <w:sz w:val="24"/>
          <w:szCs w:val="24"/>
          <w:lang w:eastAsia="ar-SA"/>
        </w:rPr>
        <w:t>Администрации</w:t>
      </w:r>
      <w:r w:rsidR="00B95128" w:rsidRPr="00EC767C">
        <w:rPr>
          <w:sz w:val="24"/>
          <w:szCs w:val="24"/>
          <w:lang w:eastAsia="ar-SA"/>
        </w:rPr>
        <w:t xml:space="preserve"> </w:t>
      </w:r>
      <w:r w:rsidR="00A540CF" w:rsidRPr="00EC767C">
        <w:rPr>
          <w:sz w:val="24"/>
          <w:szCs w:val="24"/>
          <w:lang w:eastAsia="ar-SA"/>
        </w:rPr>
        <w:t xml:space="preserve">устанавливается организационно-распорядительным документом </w:t>
      </w:r>
      <w:r w:rsidR="007A7AC1" w:rsidRPr="00EC767C">
        <w:rPr>
          <w:sz w:val="24"/>
          <w:szCs w:val="24"/>
          <w:lang w:eastAsia="ar-SA"/>
        </w:rPr>
        <w:t>Администрации</w:t>
      </w:r>
      <w:r w:rsidR="00A540CF" w:rsidRPr="00EC767C">
        <w:rPr>
          <w:sz w:val="24"/>
          <w:szCs w:val="24"/>
          <w:lang w:eastAsia="ar-SA"/>
        </w:rPr>
        <w:t xml:space="preserve">, ответственным за предоставление </w:t>
      </w:r>
      <w:r w:rsidR="007A7AC1" w:rsidRPr="00EC767C">
        <w:rPr>
          <w:sz w:val="24"/>
          <w:szCs w:val="24"/>
          <w:lang w:eastAsia="ar-SA"/>
        </w:rPr>
        <w:t>Муниципальной услуги</w:t>
      </w:r>
      <w:r w:rsidR="005A6172" w:rsidRPr="00EC767C">
        <w:rPr>
          <w:sz w:val="24"/>
          <w:szCs w:val="24"/>
          <w:lang w:eastAsia="ar-SA"/>
        </w:rPr>
        <w:t xml:space="preserve">. </w:t>
      </w:r>
    </w:p>
    <w:p w14:paraId="5BA6C7CA" w14:textId="3A0573FB" w:rsidR="00B72D4F" w:rsidRPr="00EC767C" w:rsidRDefault="00DF1E3A" w:rsidP="00B72D4F">
      <w:pPr>
        <w:pStyle w:val="11"/>
        <w:numPr>
          <w:ilvl w:val="0"/>
          <w:numId w:val="0"/>
        </w:numPr>
        <w:spacing w:line="23" w:lineRule="atLeast"/>
        <w:ind w:firstLine="709"/>
        <w:rPr>
          <w:sz w:val="24"/>
          <w:szCs w:val="24"/>
          <w:lang w:eastAsia="ar-SA"/>
        </w:rPr>
      </w:pPr>
      <w:r w:rsidRPr="00EC767C">
        <w:rPr>
          <w:sz w:val="24"/>
          <w:szCs w:val="24"/>
        </w:rPr>
        <w:t>5.6</w:t>
      </w:r>
      <w:r w:rsidR="00595CC1" w:rsidRPr="00EC767C">
        <w:rPr>
          <w:sz w:val="24"/>
          <w:szCs w:val="24"/>
        </w:rPr>
        <w:t xml:space="preserve">. </w:t>
      </w:r>
      <w:r w:rsidRPr="00EC767C">
        <w:rPr>
          <w:sz w:val="24"/>
          <w:szCs w:val="24"/>
        </w:rPr>
        <w:t>Администрация</w:t>
      </w:r>
      <w:r w:rsidR="0032314D" w:rsidRPr="00EC767C">
        <w:rPr>
          <w:sz w:val="24"/>
          <w:szCs w:val="24"/>
          <w:lang w:eastAsia="ar-SA"/>
        </w:rPr>
        <w:t xml:space="preserve"> </w:t>
      </w:r>
      <w:r w:rsidR="005A1EA6" w:rsidRPr="00EC767C">
        <w:rPr>
          <w:sz w:val="24"/>
          <w:szCs w:val="24"/>
          <w:lang w:eastAsia="ar-SA"/>
        </w:rPr>
        <w:t xml:space="preserve">и МФЦ </w:t>
      </w:r>
      <w:r w:rsidR="001C60C8" w:rsidRPr="00EC767C">
        <w:rPr>
          <w:sz w:val="24"/>
          <w:szCs w:val="24"/>
          <w:lang w:eastAsia="ar-SA"/>
        </w:rPr>
        <w:t xml:space="preserve">запрещено </w:t>
      </w:r>
      <w:r w:rsidR="005A1EA6" w:rsidRPr="00EC767C">
        <w:rPr>
          <w:sz w:val="24"/>
          <w:szCs w:val="24"/>
          <w:lang w:eastAsia="ar-SA"/>
        </w:rPr>
        <w:t xml:space="preserve">требовать от Заявителя осуществления действий, в том числе согласований, необходимых для получения </w:t>
      </w:r>
      <w:r w:rsidR="007A7AC1" w:rsidRPr="00EC767C">
        <w:rPr>
          <w:sz w:val="24"/>
          <w:szCs w:val="24"/>
        </w:rPr>
        <w:t>Муниципальной услуги</w:t>
      </w:r>
      <w:r w:rsidR="005A1EA6" w:rsidRPr="00EC767C">
        <w:rPr>
          <w:rFonts w:eastAsia="Times New Roman"/>
          <w:sz w:val="24"/>
          <w:szCs w:val="24"/>
          <w:lang w:eastAsia="ar-SA"/>
        </w:rPr>
        <w:t xml:space="preserve"> </w:t>
      </w:r>
      <w:r w:rsidR="005A1EA6" w:rsidRPr="00EC767C">
        <w:rPr>
          <w:sz w:val="24"/>
          <w:szCs w:val="24"/>
          <w:lang w:eastAsia="ar-SA"/>
        </w:rPr>
        <w:t>и связанных с обращением в иные государственные органы или органы местно</w:t>
      </w:r>
      <w:r w:rsidRPr="00EC767C">
        <w:rPr>
          <w:sz w:val="24"/>
          <w:szCs w:val="24"/>
          <w:lang w:eastAsia="ar-SA"/>
        </w:rPr>
        <w:t>го самоуправления.</w:t>
      </w:r>
    </w:p>
    <w:p w14:paraId="4F79FC0C" w14:textId="5202FE6B" w:rsidR="00A06BF4" w:rsidRPr="00EC767C" w:rsidRDefault="00097AED" w:rsidP="00636424">
      <w:pPr>
        <w:pStyle w:val="11"/>
        <w:numPr>
          <w:ilvl w:val="0"/>
          <w:numId w:val="0"/>
        </w:numPr>
        <w:spacing w:line="23" w:lineRule="atLeast"/>
        <w:ind w:firstLine="709"/>
        <w:rPr>
          <w:sz w:val="24"/>
          <w:szCs w:val="24"/>
        </w:rPr>
      </w:pPr>
      <w:r w:rsidRPr="00EC767C">
        <w:rPr>
          <w:sz w:val="24"/>
          <w:szCs w:val="24"/>
        </w:rPr>
        <w:t>5.</w:t>
      </w:r>
      <w:r w:rsidR="00636424">
        <w:rPr>
          <w:sz w:val="24"/>
          <w:szCs w:val="24"/>
        </w:rPr>
        <w:t>7</w:t>
      </w:r>
      <w:r w:rsidR="00595CC1" w:rsidRPr="00EC767C">
        <w:rPr>
          <w:sz w:val="24"/>
          <w:szCs w:val="24"/>
        </w:rPr>
        <w:t xml:space="preserve">. </w:t>
      </w:r>
      <w:r w:rsidR="005A1EA6" w:rsidRPr="00EC767C">
        <w:rPr>
          <w:sz w:val="24"/>
          <w:szCs w:val="24"/>
        </w:rPr>
        <w:t xml:space="preserve">В целях предоставления </w:t>
      </w:r>
      <w:r w:rsidR="007A7AC1" w:rsidRPr="00EC767C">
        <w:rPr>
          <w:sz w:val="24"/>
          <w:szCs w:val="24"/>
        </w:rPr>
        <w:t>Муниципальной услуги</w:t>
      </w:r>
      <w:r w:rsidR="005A1EA6" w:rsidRPr="00EC767C">
        <w:rPr>
          <w:rFonts w:eastAsia="Times New Roman"/>
          <w:sz w:val="24"/>
          <w:szCs w:val="24"/>
          <w:lang w:eastAsia="ar-SA"/>
        </w:rPr>
        <w:t xml:space="preserve"> </w:t>
      </w:r>
      <w:r w:rsidR="005A643D">
        <w:rPr>
          <w:sz w:val="24"/>
          <w:szCs w:val="24"/>
        </w:rPr>
        <w:t>А</w:t>
      </w:r>
      <w:r w:rsidR="00180E28">
        <w:rPr>
          <w:sz w:val="24"/>
          <w:szCs w:val="24"/>
        </w:rPr>
        <w:t xml:space="preserve">дминистрация </w:t>
      </w:r>
      <w:r w:rsidR="00636424">
        <w:rPr>
          <w:sz w:val="24"/>
          <w:szCs w:val="24"/>
        </w:rPr>
        <w:t>взаимодействует с МФЦ</w:t>
      </w:r>
      <w:r w:rsidR="00622111" w:rsidRPr="00EC767C">
        <w:rPr>
          <w:sz w:val="24"/>
          <w:szCs w:val="24"/>
        </w:rPr>
        <w:t xml:space="preserve"> в части бесплатного доступа к РПГУ, консультированию и выдачи результата предоставления Муниципальной услуги.</w:t>
      </w:r>
    </w:p>
    <w:p w14:paraId="26B96EF1" w14:textId="27514840" w:rsidR="005A1EA6" w:rsidRPr="00EC767C" w:rsidRDefault="00BF22C6" w:rsidP="005A6172">
      <w:pPr>
        <w:pStyle w:val="2-"/>
      </w:pPr>
      <w:bookmarkStart w:id="31" w:name="_Toc510616996"/>
      <w:bookmarkStart w:id="32" w:name="_Toc530579153"/>
      <w:bookmarkStart w:id="33" w:name="_Toc437973285"/>
      <w:bookmarkStart w:id="34" w:name="_Toc438110026"/>
      <w:bookmarkStart w:id="35" w:name="_Toc438376230"/>
      <w:r w:rsidRPr="00EC767C">
        <w:t>Результат</w:t>
      </w:r>
      <w:r w:rsidR="005A1EA6" w:rsidRPr="00EC767C">
        <w:t xml:space="preserve"> предоставления</w:t>
      </w:r>
      <w:r w:rsidR="005A1EA6" w:rsidRPr="00EC767C">
        <w:rPr>
          <w:lang w:eastAsia="ar-SA"/>
        </w:rPr>
        <w:t xml:space="preserve"> </w:t>
      </w:r>
      <w:r w:rsidR="007A7AC1" w:rsidRPr="00EC767C">
        <w:t>Муниципальной услуги</w:t>
      </w:r>
      <w:bookmarkEnd w:id="31"/>
      <w:bookmarkEnd w:id="32"/>
      <w:r w:rsidR="005A1EA6" w:rsidRPr="00EC767C">
        <w:t xml:space="preserve"> </w:t>
      </w:r>
      <w:bookmarkEnd w:id="33"/>
      <w:bookmarkEnd w:id="34"/>
      <w:bookmarkEnd w:id="35"/>
    </w:p>
    <w:p w14:paraId="5BD1BB63" w14:textId="04528594" w:rsidR="00CF30F8" w:rsidRPr="00EC767C" w:rsidRDefault="00202D24" w:rsidP="00F80F4A">
      <w:pPr>
        <w:pStyle w:val="11"/>
        <w:numPr>
          <w:ilvl w:val="0"/>
          <w:numId w:val="0"/>
        </w:numPr>
        <w:spacing w:line="23" w:lineRule="atLeast"/>
        <w:ind w:firstLine="709"/>
        <w:rPr>
          <w:sz w:val="24"/>
          <w:szCs w:val="24"/>
        </w:rPr>
      </w:pPr>
      <w:r w:rsidRPr="00EC767C">
        <w:rPr>
          <w:sz w:val="24"/>
          <w:szCs w:val="24"/>
        </w:rPr>
        <w:t>6</w:t>
      </w:r>
      <w:r w:rsidR="005A6172" w:rsidRPr="00EC767C">
        <w:rPr>
          <w:sz w:val="24"/>
          <w:szCs w:val="24"/>
        </w:rPr>
        <w:t>.1</w:t>
      </w:r>
      <w:r w:rsidRPr="00EC767C">
        <w:rPr>
          <w:sz w:val="24"/>
          <w:szCs w:val="24"/>
        </w:rPr>
        <w:t xml:space="preserve">. </w:t>
      </w:r>
      <w:r w:rsidR="003874C8" w:rsidRPr="00EC767C">
        <w:rPr>
          <w:sz w:val="24"/>
          <w:szCs w:val="24"/>
        </w:rPr>
        <w:t xml:space="preserve">Результатом предоставления </w:t>
      </w:r>
      <w:r w:rsidR="007A7AC1" w:rsidRPr="00EC767C">
        <w:rPr>
          <w:sz w:val="24"/>
          <w:szCs w:val="24"/>
        </w:rPr>
        <w:t>Муниципальной услуги</w:t>
      </w:r>
      <w:r w:rsidR="003874C8" w:rsidRPr="00EC767C">
        <w:rPr>
          <w:sz w:val="24"/>
          <w:szCs w:val="24"/>
        </w:rPr>
        <w:t xml:space="preserve"> </w:t>
      </w:r>
      <w:r w:rsidR="00071450" w:rsidRPr="00EC767C">
        <w:rPr>
          <w:sz w:val="24"/>
          <w:szCs w:val="24"/>
        </w:rPr>
        <w:t xml:space="preserve">является: </w:t>
      </w:r>
    </w:p>
    <w:p w14:paraId="734EFC65" w14:textId="497A315E" w:rsidR="00CF30F8" w:rsidRPr="00EC767C" w:rsidRDefault="005A6172" w:rsidP="002657FA">
      <w:pPr>
        <w:pStyle w:val="111"/>
        <w:numPr>
          <w:ilvl w:val="0"/>
          <w:numId w:val="0"/>
        </w:numPr>
        <w:spacing w:line="23" w:lineRule="atLeast"/>
        <w:ind w:firstLine="709"/>
        <w:rPr>
          <w:sz w:val="24"/>
          <w:szCs w:val="24"/>
        </w:rPr>
      </w:pPr>
      <w:r w:rsidRPr="00EC767C">
        <w:rPr>
          <w:sz w:val="24"/>
          <w:szCs w:val="24"/>
        </w:rPr>
        <w:t>6.1</w:t>
      </w:r>
      <w:r w:rsidR="00120B01" w:rsidRPr="00EC767C">
        <w:rPr>
          <w:sz w:val="24"/>
          <w:szCs w:val="24"/>
        </w:rPr>
        <w:t>.1.</w:t>
      </w:r>
      <w:r w:rsidR="00EE170F" w:rsidRPr="00EC767C">
        <w:rPr>
          <w:sz w:val="24"/>
          <w:szCs w:val="24"/>
        </w:rPr>
        <w:t xml:space="preserve"> </w:t>
      </w:r>
      <w:r w:rsidR="00622111" w:rsidRPr="00EC767C">
        <w:rPr>
          <w:sz w:val="24"/>
          <w:szCs w:val="24"/>
        </w:rPr>
        <w:t xml:space="preserve">Справка об очередности предоставления жилых помещений на условиях социального найма по </w:t>
      </w:r>
      <w:proofErr w:type="gramStart"/>
      <w:r w:rsidR="00622111" w:rsidRPr="00EC767C">
        <w:rPr>
          <w:sz w:val="24"/>
          <w:szCs w:val="24"/>
        </w:rPr>
        <w:t>форме</w:t>
      </w:r>
      <w:proofErr w:type="gramEnd"/>
      <w:r w:rsidR="00622111" w:rsidRPr="00EC767C">
        <w:rPr>
          <w:sz w:val="24"/>
          <w:szCs w:val="24"/>
        </w:rPr>
        <w:t xml:space="preserve"> приведенной в Приложении 3 к настоящему Административному регламенту.</w:t>
      </w:r>
    </w:p>
    <w:p w14:paraId="12EF7AC2" w14:textId="287FB4B6" w:rsidR="002657FA" w:rsidRPr="00EC767C" w:rsidRDefault="002657FA" w:rsidP="002657FA">
      <w:pPr>
        <w:pStyle w:val="111"/>
        <w:numPr>
          <w:ilvl w:val="0"/>
          <w:numId w:val="0"/>
        </w:numPr>
        <w:spacing w:line="23" w:lineRule="atLeast"/>
        <w:ind w:firstLine="709"/>
        <w:rPr>
          <w:sz w:val="24"/>
          <w:szCs w:val="24"/>
        </w:rPr>
      </w:pPr>
      <w:r w:rsidRPr="00EC767C">
        <w:rPr>
          <w:sz w:val="24"/>
          <w:szCs w:val="24"/>
        </w:rPr>
        <w:t xml:space="preserve">6.1.2. Решение об отказе в предоставлении </w:t>
      </w:r>
      <w:r w:rsidR="007A7AC1" w:rsidRPr="00EC767C">
        <w:rPr>
          <w:sz w:val="24"/>
          <w:szCs w:val="24"/>
        </w:rPr>
        <w:t>Муниципальной услуги</w:t>
      </w:r>
      <w:r w:rsidRPr="00EC767C">
        <w:rPr>
          <w:sz w:val="24"/>
          <w:szCs w:val="24"/>
        </w:rPr>
        <w:t xml:space="preserve">, в случае наличия оснований для отказа в предоставления </w:t>
      </w:r>
      <w:r w:rsidR="007A7AC1" w:rsidRPr="00EC767C">
        <w:rPr>
          <w:sz w:val="24"/>
          <w:szCs w:val="24"/>
        </w:rPr>
        <w:t>Муниципальной услуги</w:t>
      </w:r>
      <w:r w:rsidRPr="00EC767C">
        <w:rPr>
          <w:sz w:val="24"/>
          <w:szCs w:val="24"/>
        </w:rPr>
        <w:t xml:space="preserve"> указанных в </w:t>
      </w:r>
      <w:r w:rsidR="00636424">
        <w:rPr>
          <w:sz w:val="24"/>
          <w:szCs w:val="24"/>
        </w:rPr>
        <w:t>подразделе</w:t>
      </w:r>
      <w:r w:rsidRPr="00EC767C">
        <w:rPr>
          <w:sz w:val="24"/>
          <w:szCs w:val="24"/>
        </w:rPr>
        <w:t xml:space="preserve"> 13 настоящего Административного регламента, по форме, приведённой в Приложении 4 к Административному регламенту.</w:t>
      </w:r>
    </w:p>
    <w:p w14:paraId="1B17509E" w14:textId="6FC4BCE9" w:rsidR="005A1EA6" w:rsidRPr="00EC767C" w:rsidRDefault="002657FA" w:rsidP="00373296">
      <w:pPr>
        <w:pStyle w:val="111"/>
        <w:numPr>
          <w:ilvl w:val="0"/>
          <w:numId w:val="0"/>
        </w:numPr>
        <w:spacing w:line="240" w:lineRule="auto"/>
        <w:ind w:firstLine="709"/>
        <w:rPr>
          <w:i/>
          <w:sz w:val="24"/>
          <w:szCs w:val="24"/>
        </w:rPr>
      </w:pPr>
      <w:r w:rsidRPr="00EC767C">
        <w:rPr>
          <w:sz w:val="24"/>
          <w:szCs w:val="24"/>
        </w:rPr>
        <w:lastRenderedPageBreak/>
        <w:t xml:space="preserve">6.2. Результат предоставления </w:t>
      </w:r>
      <w:r w:rsidR="007A7AC1" w:rsidRPr="00EC767C">
        <w:rPr>
          <w:sz w:val="24"/>
          <w:szCs w:val="24"/>
        </w:rPr>
        <w:t>Муниципальной услуги</w:t>
      </w:r>
      <w:r w:rsidRPr="00EC767C">
        <w:rPr>
          <w:sz w:val="24"/>
          <w:szCs w:val="24"/>
        </w:rPr>
        <w:t xml:space="preserve"> независимо от принятого решения оформляется в виде электронного документа   </w:t>
      </w:r>
      <w:r w:rsidR="00CE0B1A" w:rsidRPr="00EC767C">
        <w:rPr>
          <w:sz w:val="24"/>
          <w:szCs w:val="24"/>
        </w:rPr>
        <w:t xml:space="preserve">и подписывается усиленной квалифицированной электронной подписью (далее – ЭП) уполномоченного должностного лица </w:t>
      </w:r>
      <w:r w:rsidR="007A7AC1" w:rsidRPr="00EC767C">
        <w:rPr>
          <w:sz w:val="24"/>
          <w:szCs w:val="24"/>
        </w:rPr>
        <w:t>Администрации</w:t>
      </w:r>
      <w:r w:rsidR="00373296" w:rsidRPr="00EC767C">
        <w:rPr>
          <w:sz w:val="24"/>
          <w:szCs w:val="24"/>
        </w:rPr>
        <w:t xml:space="preserve"> и </w:t>
      </w:r>
      <w:r w:rsidR="006449C6" w:rsidRPr="00EC767C">
        <w:rPr>
          <w:sz w:val="24"/>
          <w:szCs w:val="24"/>
        </w:rPr>
        <w:t xml:space="preserve">направляется Заявителю </w:t>
      </w:r>
      <w:r w:rsidR="004015B0" w:rsidRPr="00EC767C">
        <w:rPr>
          <w:sz w:val="24"/>
          <w:szCs w:val="24"/>
        </w:rPr>
        <w:t>в Личный кабинет на РПГУ</w:t>
      </w:r>
      <w:r w:rsidR="00373296" w:rsidRPr="00EC767C">
        <w:rPr>
          <w:i/>
          <w:sz w:val="24"/>
          <w:szCs w:val="24"/>
        </w:rPr>
        <w:t xml:space="preserve">. </w:t>
      </w:r>
    </w:p>
    <w:p w14:paraId="16A90350" w14:textId="2923A90E" w:rsidR="00373296" w:rsidRPr="00EC767C" w:rsidRDefault="00622111" w:rsidP="00373296">
      <w:pPr>
        <w:pStyle w:val="111"/>
        <w:numPr>
          <w:ilvl w:val="0"/>
          <w:numId w:val="0"/>
        </w:numPr>
        <w:spacing w:line="240" w:lineRule="auto"/>
        <w:ind w:firstLine="709"/>
        <w:rPr>
          <w:sz w:val="24"/>
          <w:szCs w:val="24"/>
        </w:rPr>
      </w:pPr>
      <w:r w:rsidRPr="00EC767C">
        <w:rPr>
          <w:sz w:val="24"/>
          <w:szCs w:val="24"/>
        </w:rPr>
        <w:t>Дополнительно результат предоставления Муниципальной услуги может быть получен</w:t>
      </w:r>
      <w:r w:rsidR="00DF42C4" w:rsidRPr="00EC767C">
        <w:rPr>
          <w:sz w:val="24"/>
          <w:szCs w:val="24"/>
        </w:rPr>
        <w:t xml:space="preserve"> Заявителем в любом МФЦ Московской области в виде экземпляра электронного документа на бумажном носителе.</w:t>
      </w:r>
    </w:p>
    <w:p w14:paraId="03847BC7" w14:textId="365B23E3" w:rsidR="004A1312" w:rsidRPr="00EC767C" w:rsidRDefault="006449C6" w:rsidP="00900301">
      <w:pPr>
        <w:spacing w:after="0" w:line="240" w:lineRule="auto"/>
        <w:ind w:firstLine="709"/>
        <w:jc w:val="both"/>
        <w:rPr>
          <w:rFonts w:ascii="Times New Roman" w:hAnsi="Times New Roman"/>
          <w:sz w:val="24"/>
          <w:szCs w:val="24"/>
        </w:rPr>
      </w:pPr>
      <w:bookmarkStart w:id="36" w:name="_Toc463206273"/>
      <w:bookmarkStart w:id="37" w:name="_Toc463207570"/>
      <w:bookmarkStart w:id="38" w:name="_Toc463206274"/>
      <w:bookmarkStart w:id="39" w:name="_Toc463207571"/>
      <w:bookmarkEnd w:id="36"/>
      <w:bookmarkEnd w:id="37"/>
      <w:bookmarkEnd w:id="38"/>
      <w:bookmarkEnd w:id="39"/>
      <w:r w:rsidRPr="00EC767C">
        <w:rPr>
          <w:rFonts w:ascii="Times New Roman" w:hAnsi="Times New Roman"/>
          <w:sz w:val="24"/>
          <w:szCs w:val="24"/>
        </w:rPr>
        <w:t>6.</w:t>
      </w:r>
      <w:r w:rsidR="003F34BE" w:rsidRPr="00EC767C">
        <w:rPr>
          <w:rFonts w:ascii="Times New Roman" w:hAnsi="Times New Roman"/>
          <w:sz w:val="24"/>
          <w:szCs w:val="24"/>
        </w:rPr>
        <w:t>3</w:t>
      </w:r>
      <w:r w:rsidRPr="00EC767C">
        <w:rPr>
          <w:rFonts w:ascii="Times New Roman" w:hAnsi="Times New Roman"/>
          <w:sz w:val="24"/>
          <w:szCs w:val="24"/>
        </w:rPr>
        <w:t xml:space="preserve">. </w:t>
      </w:r>
      <w:r w:rsidR="004A1312" w:rsidRPr="00EC767C">
        <w:rPr>
          <w:rFonts w:ascii="Times New Roman" w:hAnsi="Times New Roman"/>
          <w:sz w:val="24"/>
          <w:szCs w:val="24"/>
        </w:rPr>
        <w:t xml:space="preserve">Сведения о предоставлении </w:t>
      </w:r>
      <w:r w:rsidR="007A7AC1" w:rsidRPr="00EC767C">
        <w:rPr>
          <w:rFonts w:ascii="Times New Roman" w:hAnsi="Times New Roman"/>
          <w:sz w:val="24"/>
          <w:szCs w:val="24"/>
        </w:rPr>
        <w:t>Муниципальной услуги</w:t>
      </w:r>
      <w:r w:rsidR="004A1312" w:rsidRPr="00EC767C">
        <w:rPr>
          <w:rFonts w:ascii="Times New Roman" w:hAnsi="Times New Roman"/>
          <w:sz w:val="24"/>
          <w:szCs w:val="24"/>
        </w:rPr>
        <w:t xml:space="preserve"> с приложением электронного образа результата предоставления </w:t>
      </w:r>
      <w:r w:rsidR="007A7AC1" w:rsidRPr="00EC767C">
        <w:rPr>
          <w:rFonts w:ascii="Times New Roman" w:hAnsi="Times New Roman"/>
          <w:sz w:val="24"/>
          <w:szCs w:val="24"/>
        </w:rPr>
        <w:t>Муниципальной услуги</w:t>
      </w:r>
      <w:r w:rsidR="00DF42C4" w:rsidRPr="00EC767C">
        <w:rPr>
          <w:rFonts w:ascii="Times New Roman" w:hAnsi="Times New Roman"/>
          <w:sz w:val="24"/>
          <w:szCs w:val="24"/>
        </w:rPr>
        <w:t xml:space="preserve"> в течение 1 рабочего</w:t>
      </w:r>
      <w:r w:rsidR="00226F3E" w:rsidRPr="00EC767C">
        <w:rPr>
          <w:rFonts w:ascii="Times New Roman" w:hAnsi="Times New Roman"/>
          <w:sz w:val="24"/>
          <w:szCs w:val="24"/>
        </w:rPr>
        <w:t xml:space="preserve"> </w:t>
      </w:r>
      <w:r w:rsidR="004A1312" w:rsidRPr="00EC767C">
        <w:rPr>
          <w:rFonts w:ascii="Times New Roman" w:hAnsi="Times New Roman"/>
          <w:sz w:val="24"/>
          <w:szCs w:val="24"/>
        </w:rPr>
        <w:t>дн</w:t>
      </w:r>
      <w:r w:rsidR="00DF42C4" w:rsidRPr="00EC767C">
        <w:rPr>
          <w:rFonts w:ascii="Times New Roman" w:hAnsi="Times New Roman"/>
          <w:sz w:val="24"/>
          <w:szCs w:val="24"/>
        </w:rPr>
        <w:t>я</w:t>
      </w:r>
      <w:r w:rsidR="004A1312" w:rsidRPr="00EC767C">
        <w:rPr>
          <w:rFonts w:ascii="Times New Roman" w:hAnsi="Times New Roman"/>
          <w:sz w:val="24"/>
          <w:szCs w:val="24"/>
        </w:rPr>
        <w:t xml:space="preserve"> подлежат обязательному размещению</w:t>
      </w:r>
      <w:r w:rsidR="00226F3E" w:rsidRPr="00EC767C">
        <w:rPr>
          <w:rFonts w:ascii="Times New Roman" w:hAnsi="Times New Roman"/>
          <w:sz w:val="24"/>
          <w:szCs w:val="24"/>
        </w:rPr>
        <w:t xml:space="preserve"> в </w:t>
      </w:r>
      <w:r w:rsidR="00DF42C4" w:rsidRPr="00EC767C">
        <w:rPr>
          <w:rFonts w:ascii="Times New Roman" w:hAnsi="Times New Roman"/>
          <w:sz w:val="24"/>
          <w:szCs w:val="24"/>
        </w:rPr>
        <w:t>Модуле ЕИС ОУ</w:t>
      </w:r>
      <w:r w:rsidR="005A1EA6" w:rsidRPr="00EC767C">
        <w:rPr>
          <w:rFonts w:ascii="Times New Roman" w:hAnsi="Times New Roman"/>
          <w:sz w:val="24"/>
          <w:szCs w:val="24"/>
        </w:rPr>
        <w:t xml:space="preserve">. </w:t>
      </w:r>
    </w:p>
    <w:p w14:paraId="07BCB41A" w14:textId="12FACF88" w:rsidR="00B8569B" w:rsidRPr="00EC767C" w:rsidRDefault="003F34BE" w:rsidP="00B8569B">
      <w:pPr>
        <w:spacing w:after="0" w:line="240" w:lineRule="auto"/>
        <w:ind w:firstLine="709"/>
        <w:jc w:val="both"/>
        <w:rPr>
          <w:rFonts w:ascii="Times New Roman" w:hAnsi="Times New Roman"/>
          <w:sz w:val="24"/>
          <w:szCs w:val="24"/>
        </w:rPr>
      </w:pPr>
      <w:r w:rsidRPr="00EC767C">
        <w:rPr>
          <w:rFonts w:ascii="Times New Roman" w:hAnsi="Times New Roman"/>
          <w:sz w:val="24"/>
          <w:szCs w:val="24"/>
        </w:rPr>
        <w:t>6.4</w:t>
      </w:r>
      <w:r w:rsidR="00B8569B" w:rsidRPr="00EC767C">
        <w:rPr>
          <w:rFonts w:ascii="Times New Roman" w:hAnsi="Times New Roman"/>
          <w:sz w:val="24"/>
          <w:szCs w:val="24"/>
        </w:rPr>
        <w:t xml:space="preserve">. Уведомление о принятом решении, независимо от результата предоставления </w:t>
      </w:r>
      <w:r w:rsidR="007A7AC1" w:rsidRPr="00EC767C">
        <w:rPr>
          <w:rFonts w:ascii="Times New Roman" w:hAnsi="Times New Roman"/>
          <w:sz w:val="24"/>
          <w:szCs w:val="24"/>
        </w:rPr>
        <w:t>Муниципальной услуги</w:t>
      </w:r>
      <w:r w:rsidR="00B8569B" w:rsidRPr="00EC767C">
        <w:rPr>
          <w:rFonts w:ascii="Times New Roman" w:hAnsi="Times New Roman"/>
          <w:sz w:val="24"/>
          <w:szCs w:val="24"/>
        </w:rPr>
        <w:t xml:space="preserve">, направляется в Личный кабинет Заявителя на РПГУ. </w:t>
      </w:r>
    </w:p>
    <w:p w14:paraId="5B19CC3A" w14:textId="77777777" w:rsidR="00B8569B" w:rsidRPr="00EC767C" w:rsidRDefault="00B8569B" w:rsidP="00900301">
      <w:pPr>
        <w:spacing w:after="0" w:line="240" w:lineRule="auto"/>
        <w:ind w:firstLine="709"/>
        <w:jc w:val="both"/>
        <w:rPr>
          <w:rFonts w:ascii="Times New Roman" w:hAnsi="Times New Roman"/>
          <w:sz w:val="24"/>
          <w:szCs w:val="24"/>
        </w:rPr>
      </w:pPr>
    </w:p>
    <w:p w14:paraId="126113C9" w14:textId="069540FE" w:rsidR="005A1EA6" w:rsidRPr="00EC767C" w:rsidRDefault="00582ADB" w:rsidP="00704E7D">
      <w:pPr>
        <w:pStyle w:val="2-"/>
      </w:pPr>
      <w:bookmarkStart w:id="40" w:name="_Toc438110037"/>
      <w:bookmarkStart w:id="41" w:name="_Toc438376242"/>
      <w:bookmarkStart w:id="42" w:name="_Toc510616997"/>
      <w:bookmarkStart w:id="43" w:name="_Toc530579154"/>
      <w:r w:rsidRPr="00EC767C">
        <w:t xml:space="preserve">Срок регистрации </w:t>
      </w:r>
      <w:bookmarkEnd w:id="40"/>
      <w:bookmarkEnd w:id="41"/>
      <w:r w:rsidR="009F2BB0" w:rsidRPr="00EC767C">
        <w:t xml:space="preserve">запроса Заявителя </w:t>
      </w:r>
      <w:r w:rsidR="002B06DB" w:rsidRPr="00EC767C">
        <w:t xml:space="preserve">о предоставлении </w:t>
      </w:r>
      <w:r w:rsidR="007A7AC1" w:rsidRPr="00EC767C">
        <w:t>Муниципальной услуги</w:t>
      </w:r>
      <w:bookmarkEnd w:id="42"/>
      <w:bookmarkEnd w:id="43"/>
    </w:p>
    <w:p w14:paraId="6E790F7B" w14:textId="1D915C16" w:rsidR="00226F3E" w:rsidRPr="00EC767C" w:rsidRDefault="00595CC1" w:rsidP="00DF42C4">
      <w:pPr>
        <w:pStyle w:val="11"/>
        <w:numPr>
          <w:ilvl w:val="0"/>
          <w:numId w:val="0"/>
        </w:numPr>
        <w:spacing w:line="240" w:lineRule="auto"/>
        <w:ind w:firstLine="709"/>
        <w:rPr>
          <w:sz w:val="24"/>
          <w:szCs w:val="24"/>
        </w:rPr>
      </w:pPr>
      <w:bookmarkStart w:id="44" w:name="_Toc437973287"/>
      <w:bookmarkStart w:id="45" w:name="_Toc438110028"/>
      <w:bookmarkStart w:id="46" w:name="_Toc438376232"/>
      <w:bookmarkEnd w:id="28"/>
      <w:bookmarkEnd w:id="29"/>
      <w:bookmarkEnd w:id="30"/>
      <w:r w:rsidRPr="00EC767C">
        <w:rPr>
          <w:sz w:val="24"/>
          <w:szCs w:val="24"/>
        </w:rPr>
        <w:t xml:space="preserve">7.1. </w:t>
      </w:r>
      <w:r w:rsidR="009F2BB0" w:rsidRPr="00EC767C">
        <w:rPr>
          <w:sz w:val="24"/>
          <w:szCs w:val="24"/>
        </w:rPr>
        <w:t xml:space="preserve">Заявление о предоставлении </w:t>
      </w:r>
      <w:r w:rsidR="007A7AC1" w:rsidRPr="00EC767C">
        <w:rPr>
          <w:sz w:val="24"/>
          <w:szCs w:val="24"/>
        </w:rPr>
        <w:t>Муниципальной услуги</w:t>
      </w:r>
      <w:r w:rsidR="00DF42C4" w:rsidRPr="00EC767C">
        <w:rPr>
          <w:sz w:val="24"/>
          <w:szCs w:val="24"/>
        </w:rPr>
        <w:t>,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14:paraId="46A325C7" w14:textId="6735C4FA" w:rsidR="00763F54" w:rsidRPr="00EC767C" w:rsidRDefault="003140C9" w:rsidP="00704E7D">
      <w:pPr>
        <w:pStyle w:val="2-"/>
      </w:pPr>
      <w:bookmarkStart w:id="47" w:name="_Toc510616998"/>
      <w:bookmarkStart w:id="48" w:name="_Toc530579155"/>
      <w:r w:rsidRPr="00EC767C">
        <w:t xml:space="preserve">Срок предоставления </w:t>
      </w:r>
      <w:bookmarkEnd w:id="44"/>
      <w:bookmarkEnd w:id="45"/>
      <w:r w:rsidR="007A7AC1" w:rsidRPr="00EC767C">
        <w:t>Муниципальной услуги</w:t>
      </w:r>
      <w:bookmarkEnd w:id="46"/>
      <w:bookmarkEnd w:id="47"/>
      <w:bookmarkEnd w:id="48"/>
    </w:p>
    <w:p w14:paraId="2415CA2B" w14:textId="31A42279" w:rsidR="008A481B" w:rsidRPr="00EC767C" w:rsidRDefault="00595CC1" w:rsidP="009A4CF4">
      <w:pPr>
        <w:pStyle w:val="11"/>
        <w:numPr>
          <w:ilvl w:val="0"/>
          <w:numId w:val="0"/>
        </w:numPr>
        <w:spacing w:line="23" w:lineRule="atLeast"/>
        <w:ind w:firstLine="709"/>
        <w:rPr>
          <w:sz w:val="24"/>
          <w:szCs w:val="24"/>
        </w:rPr>
      </w:pPr>
      <w:r w:rsidRPr="00EC767C">
        <w:rPr>
          <w:sz w:val="24"/>
          <w:szCs w:val="24"/>
        </w:rPr>
        <w:t xml:space="preserve"> 8.1. </w:t>
      </w:r>
      <w:r w:rsidR="00490BA0" w:rsidRPr="00EC767C">
        <w:rPr>
          <w:sz w:val="24"/>
          <w:szCs w:val="24"/>
        </w:rPr>
        <w:t xml:space="preserve">Срок предоставления </w:t>
      </w:r>
      <w:r w:rsidR="007A7AC1" w:rsidRPr="00EC767C">
        <w:rPr>
          <w:sz w:val="24"/>
          <w:szCs w:val="24"/>
        </w:rPr>
        <w:t>Муниципальной услуги</w:t>
      </w:r>
      <w:r w:rsidR="00DF42C4" w:rsidRPr="00EC767C">
        <w:rPr>
          <w:sz w:val="24"/>
          <w:szCs w:val="24"/>
        </w:rPr>
        <w:t xml:space="preserve"> составляет не более 3 (трех) рабочих дней </w:t>
      </w:r>
      <w:proofErr w:type="gramStart"/>
      <w:r w:rsidR="00DF42C4" w:rsidRPr="00EC767C">
        <w:rPr>
          <w:sz w:val="24"/>
          <w:szCs w:val="24"/>
        </w:rPr>
        <w:t>с даты регистрации</w:t>
      </w:r>
      <w:proofErr w:type="gramEnd"/>
      <w:r w:rsidR="00DF42C4" w:rsidRPr="00EC767C">
        <w:rPr>
          <w:sz w:val="24"/>
          <w:szCs w:val="24"/>
        </w:rPr>
        <w:t xml:space="preserve"> Заявления в Администрации.</w:t>
      </w:r>
    </w:p>
    <w:p w14:paraId="7127AE85" w14:textId="637B8192" w:rsidR="00114572" w:rsidRPr="00EC767C" w:rsidRDefault="009A4CF4" w:rsidP="00CC63F6">
      <w:pPr>
        <w:pStyle w:val="11"/>
        <w:numPr>
          <w:ilvl w:val="1"/>
          <w:numId w:val="21"/>
        </w:numPr>
        <w:spacing w:line="23" w:lineRule="atLeast"/>
        <w:ind w:left="0" w:firstLine="709"/>
        <w:rPr>
          <w:sz w:val="24"/>
          <w:szCs w:val="24"/>
        </w:rPr>
      </w:pPr>
      <w:r w:rsidRPr="00EC767C">
        <w:rPr>
          <w:sz w:val="24"/>
          <w:szCs w:val="24"/>
        </w:rPr>
        <w:t>Основания для приостановления предоставления Муниципальной услуги отсутствуют.</w:t>
      </w:r>
    </w:p>
    <w:p w14:paraId="2A42A687" w14:textId="0AFDAE3D" w:rsidR="005A1EA6" w:rsidRPr="00EC767C" w:rsidRDefault="005A1EA6" w:rsidP="00704E7D">
      <w:pPr>
        <w:pStyle w:val="2-"/>
      </w:pPr>
      <w:bookmarkStart w:id="49" w:name="_Toc463206276"/>
      <w:bookmarkStart w:id="50" w:name="_Toc463207573"/>
      <w:bookmarkStart w:id="51" w:name="_Toc463520461"/>
      <w:bookmarkStart w:id="52" w:name="_Toc463206277"/>
      <w:bookmarkStart w:id="53" w:name="_Toc463207574"/>
      <w:bookmarkStart w:id="54" w:name="_Toc463520462"/>
      <w:bookmarkStart w:id="55" w:name="_Toc510616999"/>
      <w:bookmarkStart w:id="56" w:name="_Toc530579156"/>
      <w:bookmarkStart w:id="57" w:name="_Toc437973288"/>
      <w:bookmarkStart w:id="58" w:name="_Toc438110029"/>
      <w:bookmarkStart w:id="59" w:name="_Toc438376233"/>
      <w:bookmarkStart w:id="60" w:name="_Ref440654922"/>
      <w:bookmarkStart w:id="61" w:name="_Ref440654930"/>
      <w:bookmarkStart w:id="62" w:name="_Ref440654937"/>
      <w:bookmarkStart w:id="63" w:name="_Ref440654944"/>
      <w:bookmarkStart w:id="64" w:name="_Ref440654952"/>
      <w:bookmarkEnd w:id="49"/>
      <w:bookmarkEnd w:id="50"/>
      <w:bookmarkEnd w:id="51"/>
      <w:bookmarkEnd w:id="52"/>
      <w:bookmarkEnd w:id="53"/>
      <w:bookmarkEnd w:id="54"/>
      <w:r w:rsidRPr="00EC767C">
        <w:t xml:space="preserve">Правовые основания предоставления </w:t>
      </w:r>
      <w:r w:rsidR="007A7AC1" w:rsidRPr="00EC767C">
        <w:t>Муниципальной услуги</w:t>
      </w:r>
      <w:bookmarkEnd w:id="55"/>
      <w:bookmarkEnd w:id="56"/>
    </w:p>
    <w:p w14:paraId="44767036" w14:textId="2C7EC93B" w:rsidR="000B489E" w:rsidRPr="00EC767C" w:rsidRDefault="009A4CF4" w:rsidP="00050502">
      <w:pPr>
        <w:pStyle w:val="11"/>
        <w:numPr>
          <w:ilvl w:val="1"/>
          <w:numId w:val="11"/>
        </w:numPr>
        <w:spacing w:line="23" w:lineRule="atLeast"/>
        <w:ind w:left="0" w:firstLine="850"/>
        <w:rPr>
          <w:sz w:val="24"/>
          <w:szCs w:val="24"/>
          <w:lang w:eastAsia="ar-SA"/>
        </w:rPr>
      </w:pPr>
      <w:r w:rsidRPr="00EC767C">
        <w:rPr>
          <w:sz w:val="24"/>
          <w:szCs w:val="24"/>
          <w:lang w:eastAsia="ar-SA"/>
        </w:rPr>
        <w:t>Основным нормативным правовым актом, регулирующим предоставление Муниципальной услуги, является Жилищный кодекс Российской Федерации.</w:t>
      </w:r>
    </w:p>
    <w:p w14:paraId="74F62B8D" w14:textId="273E7A7F" w:rsidR="009A4CF4" w:rsidRPr="00EC767C" w:rsidRDefault="009A4CF4" w:rsidP="00050502">
      <w:pPr>
        <w:pStyle w:val="11"/>
        <w:numPr>
          <w:ilvl w:val="1"/>
          <w:numId w:val="11"/>
        </w:numPr>
        <w:spacing w:line="23" w:lineRule="atLeast"/>
        <w:ind w:left="0" w:firstLine="850"/>
        <w:rPr>
          <w:sz w:val="24"/>
          <w:szCs w:val="24"/>
          <w:lang w:eastAsia="ar-SA"/>
        </w:rPr>
      </w:pPr>
      <w:r w:rsidRPr="00EC767C">
        <w:rPr>
          <w:sz w:val="24"/>
          <w:szCs w:val="24"/>
          <w:lang w:eastAsia="ar-SA"/>
        </w:rPr>
        <w:t xml:space="preserve"> Список </w:t>
      </w:r>
      <w:proofErr w:type="gramStart"/>
      <w:r w:rsidRPr="00EC767C">
        <w:rPr>
          <w:sz w:val="24"/>
          <w:szCs w:val="24"/>
          <w:lang w:eastAsia="ar-SA"/>
        </w:rPr>
        <w:t>нормативных правовых актов, применяемых при предоставлении Муниципальной услуги приведен</w:t>
      </w:r>
      <w:proofErr w:type="gramEnd"/>
      <w:r w:rsidRPr="00EC767C">
        <w:rPr>
          <w:sz w:val="24"/>
          <w:szCs w:val="24"/>
          <w:lang w:eastAsia="ar-SA"/>
        </w:rPr>
        <w:t xml:space="preserve"> в Приложении 5 к настоящему Административному регламенту.</w:t>
      </w:r>
    </w:p>
    <w:p w14:paraId="66630E91" w14:textId="33BDDCD3" w:rsidR="00401421" w:rsidRPr="00EC767C" w:rsidRDefault="00401421" w:rsidP="008228AA">
      <w:pPr>
        <w:pStyle w:val="11"/>
        <w:numPr>
          <w:ilvl w:val="0"/>
          <w:numId w:val="0"/>
        </w:numPr>
        <w:spacing w:line="23" w:lineRule="atLeast"/>
        <w:ind w:left="709"/>
        <w:rPr>
          <w:sz w:val="24"/>
          <w:szCs w:val="24"/>
          <w:lang w:eastAsia="ar-SA"/>
        </w:rPr>
      </w:pPr>
    </w:p>
    <w:p w14:paraId="3D65AE09" w14:textId="346B391D" w:rsidR="000E3B75" w:rsidRPr="00EC767C" w:rsidRDefault="00401421" w:rsidP="00704E7D">
      <w:pPr>
        <w:pStyle w:val="2-"/>
      </w:pPr>
      <w:bookmarkStart w:id="65" w:name="_Toc510617000"/>
      <w:bookmarkStart w:id="66" w:name="_Toc530579157"/>
      <w:bookmarkEnd w:id="57"/>
      <w:bookmarkEnd w:id="58"/>
      <w:bookmarkEnd w:id="59"/>
      <w:bookmarkEnd w:id="60"/>
      <w:bookmarkEnd w:id="61"/>
      <w:bookmarkEnd w:id="62"/>
      <w:bookmarkEnd w:id="63"/>
      <w:bookmarkEnd w:id="64"/>
      <w:r w:rsidRPr="00EC767C">
        <w:t xml:space="preserve">Исчерпывающий перечень документов, необходимых для предоставления </w:t>
      </w:r>
      <w:r w:rsidR="007A7AC1" w:rsidRPr="00EC767C">
        <w:t>Муниципальной услуги</w:t>
      </w:r>
      <w:r w:rsidRPr="00EC767C">
        <w:t>, подлежащих представлению Заявителем</w:t>
      </w:r>
      <w:bookmarkEnd w:id="65"/>
      <w:bookmarkEnd w:id="66"/>
    </w:p>
    <w:p w14:paraId="47D19454" w14:textId="2A0D0D16" w:rsidR="00401421" w:rsidRPr="00EC767C" w:rsidRDefault="00401421" w:rsidP="00BC17AB">
      <w:pPr>
        <w:pStyle w:val="11"/>
        <w:numPr>
          <w:ilvl w:val="0"/>
          <w:numId w:val="0"/>
        </w:numPr>
        <w:spacing w:line="23" w:lineRule="atLeast"/>
        <w:ind w:firstLine="709"/>
        <w:rPr>
          <w:sz w:val="24"/>
          <w:szCs w:val="24"/>
        </w:rPr>
      </w:pPr>
      <w:r w:rsidRPr="00EC767C">
        <w:rPr>
          <w:sz w:val="24"/>
          <w:szCs w:val="24"/>
        </w:rPr>
        <w:t xml:space="preserve">10.1. </w:t>
      </w:r>
      <w:r w:rsidR="00BC17AB" w:rsidRPr="00EC767C">
        <w:rPr>
          <w:sz w:val="24"/>
          <w:szCs w:val="24"/>
        </w:rPr>
        <w:t>Перечень документов, обязательных для предоставления Заявителем</w:t>
      </w:r>
      <w:r w:rsidR="00BF22C6" w:rsidRPr="00EC767C">
        <w:rPr>
          <w:sz w:val="24"/>
          <w:szCs w:val="24"/>
        </w:rPr>
        <w:t xml:space="preserve"> </w:t>
      </w:r>
      <w:r w:rsidR="00500A3F" w:rsidRPr="00EC767C">
        <w:rPr>
          <w:sz w:val="24"/>
          <w:szCs w:val="24"/>
        </w:rPr>
        <w:t xml:space="preserve">независимо от </w:t>
      </w:r>
      <w:r w:rsidR="00BF22C6" w:rsidRPr="00EC767C">
        <w:rPr>
          <w:sz w:val="24"/>
          <w:szCs w:val="24"/>
        </w:rPr>
        <w:t>категории и</w:t>
      </w:r>
      <w:r w:rsidR="00500A3F" w:rsidRPr="00EC767C">
        <w:rPr>
          <w:sz w:val="24"/>
          <w:szCs w:val="24"/>
        </w:rPr>
        <w:t xml:space="preserve"> основания для обращения</w:t>
      </w:r>
      <w:r w:rsidR="00BC17AB" w:rsidRPr="00EC767C">
        <w:rPr>
          <w:sz w:val="24"/>
          <w:szCs w:val="24"/>
        </w:rPr>
        <w:t xml:space="preserve"> за предоставлением </w:t>
      </w:r>
      <w:r w:rsidR="007A7AC1" w:rsidRPr="00EC767C">
        <w:rPr>
          <w:sz w:val="24"/>
          <w:szCs w:val="24"/>
        </w:rPr>
        <w:t>Муниципальной услуги</w:t>
      </w:r>
      <w:r w:rsidRPr="00EC767C">
        <w:rPr>
          <w:sz w:val="24"/>
          <w:szCs w:val="24"/>
        </w:rPr>
        <w:t>:</w:t>
      </w:r>
    </w:p>
    <w:p w14:paraId="4E34345B" w14:textId="2E3290A2" w:rsidR="00401421" w:rsidRPr="00EC767C" w:rsidRDefault="00401421" w:rsidP="000D6DB0">
      <w:pPr>
        <w:pStyle w:val="11"/>
        <w:numPr>
          <w:ilvl w:val="0"/>
          <w:numId w:val="0"/>
        </w:numPr>
        <w:spacing w:line="23" w:lineRule="atLeast"/>
        <w:ind w:firstLine="709"/>
        <w:rPr>
          <w:sz w:val="24"/>
          <w:szCs w:val="24"/>
        </w:rPr>
      </w:pPr>
      <w:r w:rsidRPr="00EC767C">
        <w:rPr>
          <w:sz w:val="24"/>
          <w:szCs w:val="24"/>
        </w:rPr>
        <w:t xml:space="preserve">а) заявление о предоставлении </w:t>
      </w:r>
      <w:r w:rsidR="007A7AC1" w:rsidRPr="00EC767C">
        <w:rPr>
          <w:sz w:val="24"/>
          <w:szCs w:val="24"/>
        </w:rPr>
        <w:t>Муниципальной услуги</w:t>
      </w:r>
      <w:r w:rsidRPr="00EC767C">
        <w:rPr>
          <w:sz w:val="24"/>
          <w:szCs w:val="24"/>
        </w:rPr>
        <w:t xml:space="preserve"> по ф</w:t>
      </w:r>
      <w:r w:rsidR="006F0B54" w:rsidRPr="00EC767C">
        <w:rPr>
          <w:sz w:val="24"/>
          <w:szCs w:val="24"/>
        </w:rPr>
        <w:t>орме, приведенной в Прило</w:t>
      </w:r>
      <w:r w:rsidR="009A4CF4" w:rsidRPr="00EC767C">
        <w:rPr>
          <w:sz w:val="24"/>
          <w:szCs w:val="24"/>
        </w:rPr>
        <w:t>жении 6</w:t>
      </w:r>
      <w:r w:rsidR="00D37EA5" w:rsidRPr="00EC767C">
        <w:rPr>
          <w:sz w:val="24"/>
          <w:szCs w:val="24"/>
        </w:rPr>
        <w:t xml:space="preserve"> </w:t>
      </w:r>
      <w:r w:rsidRPr="00EC767C">
        <w:rPr>
          <w:sz w:val="24"/>
          <w:szCs w:val="24"/>
        </w:rPr>
        <w:t xml:space="preserve">к </w:t>
      </w:r>
      <w:r w:rsidR="000E3B75" w:rsidRPr="00EC767C">
        <w:rPr>
          <w:sz w:val="24"/>
          <w:szCs w:val="24"/>
        </w:rPr>
        <w:t>Административному регламенту</w:t>
      </w:r>
      <w:r w:rsidRPr="00EC767C">
        <w:rPr>
          <w:sz w:val="24"/>
          <w:szCs w:val="24"/>
        </w:rPr>
        <w:t>;</w:t>
      </w:r>
    </w:p>
    <w:p w14:paraId="43C958BB" w14:textId="19F00133" w:rsidR="00401421" w:rsidRPr="00EC767C" w:rsidRDefault="00401421" w:rsidP="000D6DB0">
      <w:pPr>
        <w:pStyle w:val="11"/>
        <w:numPr>
          <w:ilvl w:val="0"/>
          <w:numId w:val="0"/>
        </w:numPr>
        <w:spacing w:line="23" w:lineRule="atLeast"/>
        <w:ind w:firstLine="709"/>
        <w:rPr>
          <w:sz w:val="24"/>
          <w:szCs w:val="24"/>
        </w:rPr>
      </w:pPr>
      <w:r w:rsidRPr="00EC767C">
        <w:rPr>
          <w:sz w:val="24"/>
          <w:szCs w:val="24"/>
        </w:rPr>
        <w:t>б) документ удостоверяющий личность Заявителя</w:t>
      </w:r>
      <w:r w:rsidR="006B377A" w:rsidRPr="00EC767C">
        <w:rPr>
          <w:sz w:val="24"/>
          <w:szCs w:val="24"/>
        </w:rPr>
        <w:t>;</w:t>
      </w:r>
    </w:p>
    <w:p w14:paraId="1E5DD753" w14:textId="4E72F11A" w:rsidR="00401421" w:rsidRPr="00EC767C" w:rsidRDefault="00401421" w:rsidP="000D6DB0">
      <w:pPr>
        <w:pStyle w:val="11"/>
        <w:numPr>
          <w:ilvl w:val="0"/>
          <w:numId w:val="0"/>
        </w:numPr>
        <w:spacing w:line="23" w:lineRule="atLeast"/>
        <w:ind w:firstLine="709"/>
        <w:rPr>
          <w:sz w:val="24"/>
          <w:szCs w:val="24"/>
        </w:rPr>
      </w:pPr>
      <w:r w:rsidRPr="00EC767C">
        <w:rPr>
          <w:sz w:val="24"/>
          <w:szCs w:val="24"/>
        </w:rPr>
        <w:t xml:space="preserve">в) документ удостоверяющий личность представителя Заявителя, в случае обращения за предоставлением </w:t>
      </w:r>
      <w:r w:rsidR="007A7AC1" w:rsidRPr="00EC767C">
        <w:rPr>
          <w:sz w:val="24"/>
          <w:szCs w:val="24"/>
        </w:rPr>
        <w:t>Муниципальной услуги</w:t>
      </w:r>
      <w:r w:rsidRPr="00EC767C">
        <w:rPr>
          <w:sz w:val="24"/>
          <w:szCs w:val="24"/>
        </w:rPr>
        <w:t xml:space="preserve"> представителя Заявителя;</w:t>
      </w:r>
    </w:p>
    <w:p w14:paraId="0B6016E9" w14:textId="335C7408" w:rsidR="00500A3F" w:rsidRPr="00EC767C" w:rsidRDefault="00401421" w:rsidP="00DF3314">
      <w:pPr>
        <w:pStyle w:val="11"/>
        <w:numPr>
          <w:ilvl w:val="0"/>
          <w:numId w:val="0"/>
        </w:numPr>
        <w:spacing w:line="23" w:lineRule="atLeast"/>
        <w:ind w:firstLine="709"/>
        <w:rPr>
          <w:sz w:val="24"/>
          <w:szCs w:val="24"/>
        </w:rPr>
      </w:pPr>
      <w:r w:rsidRPr="00EC767C">
        <w:rPr>
          <w:sz w:val="24"/>
          <w:szCs w:val="24"/>
        </w:rPr>
        <w:t xml:space="preserve">г) документ, удостоверяющий полномочия представителя Заявителя, в случае обращения за предоставлением </w:t>
      </w:r>
      <w:r w:rsidR="007A7AC1" w:rsidRPr="00EC767C">
        <w:rPr>
          <w:sz w:val="24"/>
          <w:szCs w:val="24"/>
        </w:rPr>
        <w:t>Муниципальной услуги</w:t>
      </w:r>
      <w:r w:rsidRPr="00EC767C">
        <w:rPr>
          <w:sz w:val="24"/>
          <w:szCs w:val="24"/>
        </w:rPr>
        <w:t xml:space="preserve"> представителя Заявителя;</w:t>
      </w:r>
      <w:r w:rsidR="00DF3314" w:rsidRPr="00EC767C">
        <w:rPr>
          <w:sz w:val="24"/>
          <w:szCs w:val="24"/>
        </w:rPr>
        <w:t xml:space="preserve"> </w:t>
      </w:r>
    </w:p>
    <w:p w14:paraId="20E08DDF" w14:textId="2E20D343" w:rsidR="00401421" w:rsidRPr="00EC767C" w:rsidRDefault="00401421" w:rsidP="009A4CF4">
      <w:pPr>
        <w:pStyle w:val="11"/>
        <w:numPr>
          <w:ilvl w:val="0"/>
          <w:numId w:val="0"/>
        </w:numPr>
        <w:spacing w:line="23" w:lineRule="atLeast"/>
        <w:ind w:firstLine="709"/>
        <w:rPr>
          <w:sz w:val="24"/>
          <w:szCs w:val="24"/>
        </w:rPr>
      </w:pPr>
      <w:r w:rsidRPr="00EC767C">
        <w:rPr>
          <w:sz w:val="24"/>
          <w:szCs w:val="24"/>
        </w:rPr>
        <w:t xml:space="preserve">10.2. </w:t>
      </w:r>
      <w:r w:rsidR="009A4CF4" w:rsidRPr="00EC767C">
        <w:rPr>
          <w:sz w:val="24"/>
          <w:szCs w:val="24"/>
        </w:rPr>
        <w:t>Описание документов и порядок их предоставления Заявителем приведен в Приложении 7 к настоящему Административному регламенту.</w:t>
      </w:r>
    </w:p>
    <w:p w14:paraId="3AB5A68E" w14:textId="5292BEE3" w:rsidR="000D60F9" w:rsidRPr="00EC767C" w:rsidRDefault="000D60F9" w:rsidP="000D60F9">
      <w:pPr>
        <w:pStyle w:val="11"/>
        <w:numPr>
          <w:ilvl w:val="0"/>
          <w:numId w:val="0"/>
        </w:numPr>
        <w:spacing w:line="240" w:lineRule="auto"/>
        <w:ind w:firstLine="709"/>
        <w:rPr>
          <w:sz w:val="24"/>
          <w:szCs w:val="24"/>
        </w:rPr>
      </w:pPr>
      <w:r w:rsidRPr="00EC767C">
        <w:rPr>
          <w:sz w:val="24"/>
          <w:szCs w:val="24"/>
        </w:rPr>
        <w:lastRenderedPageBreak/>
        <w:t>10.3</w:t>
      </w:r>
      <w:r w:rsidR="003F34BE" w:rsidRPr="00EC767C">
        <w:rPr>
          <w:sz w:val="24"/>
          <w:szCs w:val="24"/>
        </w:rPr>
        <w:t>.</w:t>
      </w:r>
      <w:r w:rsidR="00050502">
        <w:rPr>
          <w:sz w:val="24"/>
          <w:szCs w:val="24"/>
        </w:rPr>
        <w:t xml:space="preserve"> </w:t>
      </w:r>
      <w:r w:rsidR="00CD6BAF" w:rsidRPr="00EC767C">
        <w:rPr>
          <w:sz w:val="24"/>
          <w:szCs w:val="24"/>
        </w:rPr>
        <w:t>В случае</w:t>
      </w:r>
      <w:proofErr w:type="gramStart"/>
      <w:r w:rsidR="00CD6BAF" w:rsidRPr="00EC767C">
        <w:rPr>
          <w:sz w:val="24"/>
          <w:szCs w:val="24"/>
        </w:rPr>
        <w:t>,</w:t>
      </w:r>
      <w:proofErr w:type="gramEnd"/>
      <w:r w:rsidR="00CD6BAF" w:rsidRPr="00EC767C">
        <w:rPr>
          <w:sz w:val="24"/>
          <w:szCs w:val="24"/>
        </w:rPr>
        <w:t xml:space="preserve"> если для предоставления </w:t>
      </w:r>
      <w:r w:rsidR="007A7AC1" w:rsidRPr="00EC767C">
        <w:rPr>
          <w:sz w:val="24"/>
          <w:szCs w:val="24"/>
        </w:rPr>
        <w:t>Муниципальной услуги</w:t>
      </w:r>
      <w:r w:rsidR="00CD6BAF" w:rsidRPr="00EC767C">
        <w:rPr>
          <w:sz w:val="24"/>
          <w:szCs w:val="24"/>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7A7AC1" w:rsidRPr="00EC767C">
        <w:rPr>
          <w:sz w:val="24"/>
          <w:szCs w:val="24"/>
        </w:rPr>
        <w:t>Муниципальной услуги</w:t>
      </w:r>
      <w:r w:rsidR="00CD6BAF" w:rsidRPr="00EC767C">
        <w:rPr>
          <w:sz w:val="24"/>
          <w:szCs w:val="24"/>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320A755F" w14:textId="38DF156C" w:rsidR="00636424" w:rsidRPr="00243640" w:rsidRDefault="00636424" w:rsidP="00636424">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10.4. </w:t>
      </w:r>
      <w:r w:rsidRPr="00243640">
        <w:rPr>
          <w:rFonts w:ascii="Times New Roman" w:hAnsi="Times New Roman"/>
          <w:sz w:val="24"/>
          <w:szCs w:val="24"/>
        </w:rPr>
        <w:t>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459C12" w14:textId="77777777" w:rsidR="00636424" w:rsidRPr="00243640" w:rsidRDefault="00636424" w:rsidP="00636424">
      <w:pPr>
        <w:autoSpaceDE w:val="0"/>
        <w:autoSpaceDN w:val="0"/>
        <w:adjustRightInd w:val="0"/>
        <w:spacing w:before="280" w:line="240" w:lineRule="auto"/>
        <w:ind w:firstLine="539"/>
        <w:contextualSpacing/>
        <w:jc w:val="both"/>
        <w:rPr>
          <w:rFonts w:ascii="Times New Roman" w:hAnsi="Times New Roman"/>
          <w:sz w:val="24"/>
          <w:szCs w:val="24"/>
        </w:rPr>
      </w:pPr>
      <w:r w:rsidRPr="0024364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7814138" w14:textId="77777777" w:rsidR="00636424" w:rsidRPr="00243640" w:rsidRDefault="00636424" w:rsidP="00636424">
      <w:pPr>
        <w:autoSpaceDE w:val="0"/>
        <w:autoSpaceDN w:val="0"/>
        <w:adjustRightInd w:val="0"/>
        <w:spacing w:before="280" w:line="240" w:lineRule="auto"/>
        <w:ind w:firstLine="539"/>
        <w:contextualSpacing/>
        <w:jc w:val="both"/>
        <w:rPr>
          <w:rFonts w:ascii="Times New Roman" w:hAnsi="Times New Roman"/>
          <w:sz w:val="24"/>
          <w:szCs w:val="24"/>
        </w:rPr>
      </w:pPr>
      <w:r w:rsidRPr="0024364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4AFE3A6" w14:textId="77777777" w:rsidR="00636424" w:rsidRPr="00243640" w:rsidRDefault="00636424" w:rsidP="00636424">
      <w:pPr>
        <w:autoSpaceDE w:val="0"/>
        <w:autoSpaceDN w:val="0"/>
        <w:adjustRightInd w:val="0"/>
        <w:spacing w:before="280" w:line="240" w:lineRule="auto"/>
        <w:ind w:firstLine="539"/>
        <w:contextualSpacing/>
        <w:jc w:val="both"/>
        <w:rPr>
          <w:rFonts w:ascii="Times New Roman" w:hAnsi="Times New Roman"/>
          <w:sz w:val="24"/>
          <w:szCs w:val="24"/>
        </w:rPr>
      </w:pPr>
      <w:r w:rsidRPr="0024364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ABD3D22" w14:textId="77777777" w:rsidR="00636424" w:rsidRDefault="00636424" w:rsidP="00636424">
      <w:pPr>
        <w:autoSpaceDE w:val="0"/>
        <w:autoSpaceDN w:val="0"/>
        <w:adjustRightInd w:val="0"/>
        <w:spacing w:before="280" w:line="240" w:lineRule="auto"/>
        <w:ind w:firstLine="539"/>
        <w:contextualSpacing/>
        <w:jc w:val="both"/>
        <w:rPr>
          <w:rFonts w:ascii="Times New Roman" w:hAnsi="Times New Roman"/>
          <w:sz w:val="28"/>
          <w:szCs w:val="28"/>
        </w:rPr>
      </w:pPr>
      <w:proofErr w:type="gramStart"/>
      <w:r w:rsidRPr="00243640">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w:t>
      </w:r>
      <w:proofErr w:type="gramEnd"/>
      <w:r w:rsidRPr="00243640">
        <w:rPr>
          <w:rFonts w:ascii="Times New Roman" w:hAnsi="Times New Roman"/>
          <w:sz w:val="24"/>
          <w:szCs w:val="24"/>
        </w:rPr>
        <w:t xml:space="preserve"> Заявитель, а также приносятся извинения за доставленные неудобства.</w:t>
      </w:r>
    </w:p>
    <w:p w14:paraId="2A7B183F" w14:textId="16F7D26C" w:rsidR="00B72D4F" w:rsidRPr="00EC767C" w:rsidRDefault="00B72D4F" w:rsidP="008228AA">
      <w:pPr>
        <w:spacing w:after="0"/>
        <w:jc w:val="both"/>
        <w:rPr>
          <w:rFonts w:ascii="Times New Roman" w:hAnsi="Times New Roman"/>
          <w:sz w:val="24"/>
          <w:szCs w:val="24"/>
        </w:rPr>
      </w:pPr>
    </w:p>
    <w:p w14:paraId="7C2047FA" w14:textId="26313B36" w:rsidR="0073032E" w:rsidRPr="00EC767C" w:rsidRDefault="0073032E" w:rsidP="00704E7D">
      <w:pPr>
        <w:pStyle w:val="2-"/>
      </w:pPr>
      <w:bookmarkStart w:id="67" w:name="_Toc437973289"/>
      <w:bookmarkStart w:id="68" w:name="_Toc438110030"/>
      <w:bookmarkStart w:id="69" w:name="_Toc438376234"/>
      <w:bookmarkStart w:id="70" w:name="_Toc510617001"/>
      <w:bookmarkStart w:id="71" w:name="_Toc530579158"/>
      <w:r w:rsidRPr="00EC767C">
        <w:t>Исчерпывающий перечень документов, необходимых для</w:t>
      </w:r>
      <w:r w:rsidR="00D048A3" w:rsidRPr="00EC767C">
        <w:t xml:space="preserve"> предоставления </w:t>
      </w:r>
      <w:r w:rsidR="007A7AC1" w:rsidRPr="00EC767C">
        <w:t>Муниципальной услуги</w:t>
      </w:r>
      <w:r w:rsidRPr="00EC767C">
        <w:t>, ко</w:t>
      </w:r>
      <w:r w:rsidR="00F03070" w:rsidRPr="00EC767C">
        <w:t>торые находятся в распоряжении о</w:t>
      </w:r>
      <w:r w:rsidRPr="00EC767C">
        <w:t>рганов власти</w:t>
      </w:r>
      <w:bookmarkEnd w:id="67"/>
      <w:bookmarkEnd w:id="68"/>
      <w:bookmarkEnd w:id="69"/>
      <w:r w:rsidR="00F03070" w:rsidRPr="00EC767C">
        <w:t>, о</w:t>
      </w:r>
      <w:r w:rsidR="00891312" w:rsidRPr="00EC767C">
        <w:t>рган</w:t>
      </w:r>
      <w:r w:rsidR="00F03070" w:rsidRPr="00EC767C">
        <w:t>ов местного самоуправления или о</w:t>
      </w:r>
      <w:r w:rsidR="00891312" w:rsidRPr="00EC767C">
        <w:t>рганизаций</w:t>
      </w:r>
      <w:bookmarkEnd w:id="70"/>
      <w:bookmarkEnd w:id="71"/>
    </w:p>
    <w:p w14:paraId="13547841" w14:textId="62B1F430" w:rsidR="00786A06" w:rsidRPr="00EC767C" w:rsidRDefault="000D60F9" w:rsidP="00CC63F6">
      <w:pPr>
        <w:pStyle w:val="11"/>
        <w:numPr>
          <w:ilvl w:val="1"/>
          <w:numId w:val="13"/>
        </w:numPr>
        <w:spacing w:line="240" w:lineRule="auto"/>
        <w:ind w:left="0" w:firstLine="709"/>
        <w:rPr>
          <w:sz w:val="24"/>
          <w:szCs w:val="24"/>
        </w:rPr>
      </w:pPr>
      <w:r w:rsidRPr="00EC767C">
        <w:rPr>
          <w:sz w:val="24"/>
          <w:szCs w:val="24"/>
        </w:rPr>
        <w:t>Документы, необходимые для предоставления Муниципальной услуги, которые находятся в распоряжение государственных</w:t>
      </w:r>
      <w:r w:rsidR="00A008DB" w:rsidRPr="00EC767C">
        <w:rPr>
          <w:sz w:val="24"/>
          <w:szCs w:val="24"/>
        </w:rPr>
        <w:t xml:space="preserve"> и муниципальных</w:t>
      </w:r>
      <w:r w:rsidRPr="00EC767C">
        <w:rPr>
          <w:sz w:val="24"/>
          <w:szCs w:val="24"/>
        </w:rPr>
        <w:t xml:space="preserve"> органов и иных органов и подведомственных им организациям, </w:t>
      </w:r>
      <w:r w:rsidR="00A008DB" w:rsidRPr="00EC767C">
        <w:rPr>
          <w:sz w:val="24"/>
          <w:szCs w:val="24"/>
        </w:rPr>
        <w:t>участвующих</w:t>
      </w:r>
      <w:r w:rsidRPr="00EC767C">
        <w:rPr>
          <w:sz w:val="24"/>
          <w:szCs w:val="24"/>
        </w:rPr>
        <w:t xml:space="preserve"> в предоставлении Муниципальной услуги, и которые Заявитель вправе предоставить по собственной инициативе, отсутствуют.</w:t>
      </w:r>
      <w:r w:rsidR="002C3EA5" w:rsidRPr="00EC767C">
        <w:rPr>
          <w:sz w:val="24"/>
          <w:szCs w:val="24"/>
        </w:rPr>
        <w:t xml:space="preserve"> </w:t>
      </w:r>
    </w:p>
    <w:p w14:paraId="31AAD24E" w14:textId="1C7525DB" w:rsidR="00B72D4F" w:rsidRPr="00EC767C" w:rsidRDefault="00A008DB" w:rsidP="00010A81">
      <w:pPr>
        <w:pStyle w:val="11"/>
        <w:numPr>
          <w:ilvl w:val="1"/>
          <w:numId w:val="13"/>
        </w:numPr>
        <w:spacing w:line="240" w:lineRule="auto"/>
        <w:ind w:left="0" w:firstLine="709"/>
        <w:rPr>
          <w:sz w:val="24"/>
          <w:szCs w:val="24"/>
        </w:rPr>
      </w:pPr>
      <w:bookmarkStart w:id="72" w:name="_Toc437973293"/>
      <w:bookmarkStart w:id="73" w:name="_Toc438110034"/>
      <w:bookmarkStart w:id="74" w:name="_Toc438376239"/>
      <w:bookmarkStart w:id="75" w:name="_Toc510617002"/>
      <w:bookmarkStart w:id="76" w:name="_Toc437973291"/>
      <w:bookmarkStart w:id="77" w:name="_Toc438110032"/>
      <w:bookmarkStart w:id="78" w:name="_Toc438376236"/>
      <w:proofErr w:type="gramStart"/>
      <w:r w:rsidRPr="00EC767C">
        <w:rPr>
          <w:sz w:val="24"/>
          <w:szCs w:val="24"/>
        </w:rPr>
        <w:t>Администрации</w:t>
      </w:r>
      <w:r w:rsidR="00B72D4F" w:rsidRPr="00EC767C">
        <w:rPr>
          <w:sz w:val="24"/>
          <w:szCs w:val="24"/>
        </w:rPr>
        <w:t xml:space="preserve">, МФЦ запрещено требовать у Заявителя представления документов и информации, в том числе подтверждающих внесение Заявителем платы за предоставление </w:t>
      </w:r>
      <w:r w:rsidR="007A7AC1" w:rsidRPr="00EC767C">
        <w:rPr>
          <w:sz w:val="24"/>
          <w:szCs w:val="24"/>
        </w:rPr>
        <w:t>Муниципальной услуги</w:t>
      </w:r>
      <w:r w:rsidR="00B72D4F" w:rsidRPr="00EC767C">
        <w:rPr>
          <w:sz w:val="24"/>
          <w:szCs w:val="24"/>
        </w:rPr>
        <w:t>, которые находятся в распоряжении органов, предоставляющих государственные</w:t>
      </w:r>
      <w:r w:rsidRPr="00EC767C">
        <w:rPr>
          <w:sz w:val="24"/>
          <w:szCs w:val="24"/>
        </w:rPr>
        <w:t xml:space="preserve"> и муниципальные</w:t>
      </w:r>
      <w:r w:rsidR="00B72D4F" w:rsidRPr="00EC767C">
        <w:rPr>
          <w:sz w:val="24"/>
          <w:szCs w:val="24"/>
        </w:rPr>
        <w:t xml:space="preserve"> услуги, иных </w:t>
      </w:r>
      <w:r w:rsidRPr="00EC767C">
        <w:rPr>
          <w:sz w:val="24"/>
          <w:szCs w:val="24"/>
        </w:rPr>
        <w:t>м</w:t>
      </w:r>
      <w:r w:rsidR="00D71122" w:rsidRPr="00EC767C">
        <w:rPr>
          <w:sz w:val="24"/>
          <w:szCs w:val="24"/>
        </w:rPr>
        <w:t>униципальных</w:t>
      </w:r>
      <w:r w:rsidR="00B72D4F" w:rsidRPr="00EC767C">
        <w:rPr>
          <w:sz w:val="24"/>
          <w:szCs w:val="24"/>
        </w:rPr>
        <w:t xml:space="preserve"> органов, органов местного самоуправления либо под</w:t>
      </w:r>
      <w:r w:rsidRPr="00EC767C">
        <w:rPr>
          <w:sz w:val="24"/>
          <w:szCs w:val="24"/>
        </w:rPr>
        <w:t>ведомственных</w:t>
      </w:r>
      <w:r w:rsidR="00B72D4F" w:rsidRPr="00EC767C">
        <w:rPr>
          <w:sz w:val="24"/>
          <w:szCs w:val="24"/>
        </w:rPr>
        <w:t xml:space="preserve"> государственным органам или органам местного самоуправления организаций, участвующих в предоставлении </w:t>
      </w:r>
      <w:r w:rsidR="00D71122" w:rsidRPr="00EC767C">
        <w:rPr>
          <w:sz w:val="24"/>
          <w:szCs w:val="24"/>
        </w:rPr>
        <w:t>Муниципальных</w:t>
      </w:r>
      <w:r w:rsidR="00B72D4F" w:rsidRPr="00EC767C">
        <w:rPr>
          <w:sz w:val="24"/>
          <w:szCs w:val="24"/>
        </w:rPr>
        <w:t xml:space="preserve"> услуг, в соответствии с нормативными правовыми актами. </w:t>
      </w:r>
      <w:proofErr w:type="gramEnd"/>
    </w:p>
    <w:p w14:paraId="0C38CFA7" w14:textId="66E153B4" w:rsidR="006467FD" w:rsidRPr="00EC767C" w:rsidRDefault="00B72D4F" w:rsidP="00704E7D">
      <w:pPr>
        <w:pStyle w:val="2-"/>
      </w:pPr>
      <w:r w:rsidRPr="00EC767C">
        <w:t xml:space="preserve"> </w:t>
      </w:r>
      <w:bookmarkStart w:id="79" w:name="_Toc530579159"/>
      <w:r w:rsidR="006467FD" w:rsidRPr="00EC767C">
        <w:t xml:space="preserve">Исчерпывающий перечень оснований для отказа в приеме документов, необходимых для предоставления </w:t>
      </w:r>
      <w:r w:rsidR="007A7AC1" w:rsidRPr="00EC767C">
        <w:t>Муниципальной услуги</w:t>
      </w:r>
      <w:bookmarkEnd w:id="72"/>
      <w:bookmarkEnd w:id="73"/>
      <w:bookmarkEnd w:id="74"/>
      <w:bookmarkEnd w:id="75"/>
      <w:bookmarkEnd w:id="79"/>
    </w:p>
    <w:p w14:paraId="7A82DF5B" w14:textId="6F0852C7" w:rsidR="006467FD" w:rsidRPr="00EC767C" w:rsidRDefault="00265869" w:rsidP="00CC63F6">
      <w:pPr>
        <w:pStyle w:val="11"/>
        <w:numPr>
          <w:ilvl w:val="1"/>
          <w:numId w:val="14"/>
        </w:numPr>
        <w:spacing w:line="23" w:lineRule="atLeast"/>
        <w:ind w:left="0" w:firstLine="709"/>
        <w:rPr>
          <w:sz w:val="24"/>
          <w:szCs w:val="24"/>
        </w:rPr>
      </w:pPr>
      <w:r w:rsidRPr="00EC767C">
        <w:rPr>
          <w:sz w:val="24"/>
          <w:szCs w:val="24"/>
        </w:rPr>
        <w:t xml:space="preserve">Основаниями для отказа в приеме </w:t>
      </w:r>
      <w:r w:rsidR="006467FD" w:rsidRPr="00EC767C">
        <w:rPr>
          <w:sz w:val="24"/>
          <w:szCs w:val="24"/>
        </w:rPr>
        <w:t xml:space="preserve">документов, </w:t>
      </w:r>
      <w:r w:rsidR="00EF6765" w:rsidRPr="00EC767C">
        <w:rPr>
          <w:sz w:val="24"/>
          <w:szCs w:val="24"/>
        </w:rPr>
        <w:t xml:space="preserve">необходимых для предоставления </w:t>
      </w:r>
      <w:r w:rsidR="007A7AC1" w:rsidRPr="00EC767C">
        <w:rPr>
          <w:sz w:val="24"/>
          <w:szCs w:val="24"/>
        </w:rPr>
        <w:t>Муниципальной услуги</w:t>
      </w:r>
      <w:r w:rsidR="00EF6765" w:rsidRPr="00EC767C">
        <w:rPr>
          <w:sz w:val="24"/>
          <w:szCs w:val="24"/>
        </w:rPr>
        <w:t xml:space="preserve"> </w:t>
      </w:r>
      <w:r w:rsidR="006467FD" w:rsidRPr="00EC767C">
        <w:rPr>
          <w:sz w:val="24"/>
          <w:szCs w:val="24"/>
        </w:rPr>
        <w:t xml:space="preserve">являются: </w:t>
      </w:r>
    </w:p>
    <w:p w14:paraId="14B3F432" w14:textId="5AE60A5D" w:rsidR="006467FD" w:rsidRPr="00EC767C" w:rsidRDefault="00EF6765" w:rsidP="00CC63F6">
      <w:pPr>
        <w:pStyle w:val="111"/>
        <w:numPr>
          <w:ilvl w:val="2"/>
          <w:numId w:val="9"/>
        </w:numPr>
        <w:spacing w:line="23" w:lineRule="atLeast"/>
        <w:ind w:left="0" w:firstLine="709"/>
        <w:rPr>
          <w:sz w:val="24"/>
          <w:szCs w:val="24"/>
        </w:rPr>
      </w:pPr>
      <w:r w:rsidRPr="00EC767C">
        <w:rPr>
          <w:sz w:val="24"/>
          <w:szCs w:val="24"/>
        </w:rPr>
        <w:lastRenderedPageBreak/>
        <w:t>О</w:t>
      </w:r>
      <w:r w:rsidR="006467FD" w:rsidRPr="00EC767C">
        <w:rPr>
          <w:sz w:val="24"/>
          <w:szCs w:val="24"/>
        </w:rPr>
        <w:t xml:space="preserve">бращение за предоставлением </w:t>
      </w:r>
      <w:r w:rsidR="007A7AC1" w:rsidRPr="00EC767C">
        <w:rPr>
          <w:sz w:val="24"/>
          <w:szCs w:val="24"/>
        </w:rPr>
        <w:t>Муниципальной услуги</w:t>
      </w:r>
      <w:r w:rsidR="006467FD" w:rsidRPr="00EC767C">
        <w:rPr>
          <w:sz w:val="24"/>
          <w:szCs w:val="24"/>
        </w:rPr>
        <w:t xml:space="preserve">, не </w:t>
      </w:r>
      <w:r w:rsidR="002F1C27" w:rsidRPr="00EC767C">
        <w:rPr>
          <w:sz w:val="24"/>
          <w:szCs w:val="24"/>
        </w:rPr>
        <w:t xml:space="preserve">предоставляемой </w:t>
      </w:r>
      <w:r w:rsidR="007A7AC1" w:rsidRPr="00EC767C">
        <w:rPr>
          <w:sz w:val="24"/>
          <w:szCs w:val="24"/>
        </w:rPr>
        <w:t>Администрацией</w:t>
      </w:r>
      <w:r w:rsidR="004358A3" w:rsidRPr="00EC767C">
        <w:rPr>
          <w:sz w:val="24"/>
          <w:szCs w:val="24"/>
        </w:rPr>
        <w:t>.</w:t>
      </w:r>
    </w:p>
    <w:p w14:paraId="5C8CD124" w14:textId="2D5C9501" w:rsidR="00265869" w:rsidRPr="00EC767C" w:rsidRDefault="00EE170F" w:rsidP="00CC63F6">
      <w:pPr>
        <w:pStyle w:val="111"/>
        <w:numPr>
          <w:ilvl w:val="2"/>
          <w:numId w:val="9"/>
        </w:numPr>
        <w:spacing w:line="23" w:lineRule="atLeast"/>
        <w:ind w:left="0" w:firstLine="709"/>
        <w:rPr>
          <w:sz w:val="24"/>
          <w:szCs w:val="24"/>
        </w:rPr>
      </w:pPr>
      <w:r w:rsidRPr="00EC767C">
        <w:rPr>
          <w:sz w:val="24"/>
          <w:szCs w:val="24"/>
        </w:rPr>
        <w:t>Заявителем п</w:t>
      </w:r>
      <w:r w:rsidR="00265869" w:rsidRPr="00EC767C">
        <w:rPr>
          <w:sz w:val="24"/>
          <w:szCs w:val="24"/>
        </w:rPr>
        <w:t xml:space="preserve">редставлен неполный комплект документов, необходимых для предоставления </w:t>
      </w:r>
      <w:r w:rsidR="007A7AC1" w:rsidRPr="00EC767C">
        <w:rPr>
          <w:sz w:val="24"/>
          <w:szCs w:val="24"/>
        </w:rPr>
        <w:t>Муниципальной услуги</w:t>
      </w:r>
      <w:r w:rsidR="00EF6765" w:rsidRPr="00EC767C">
        <w:rPr>
          <w:sz w:val="24"/>
          <w:szCs w:val="24"/>
        </w:rPr>
        <w:t>.</w:t>
      </w:r>
    </w:p>
    <w:p w14:paraId="63BA079D" w14:textId="0FBF5AC3" w:rsidR="004D0C20" w:rsidRPr="00EC767C" w:rsidRDefault="00EF6765" w:rsidP="00CC63F6">
      <w:pPr>
        <w:pStyle w:val="111"/>
        <w:numPr>
          <w:ilvl w:val="2"/>
          <w:numId w:val="9"/>
        </w:numPr>
        <w:spacing w:line="23" w:lineRule="atLeast"/>
        <w:ind w:left="0" w:firstLine="709"/>
        <w:rPr>
          <w:sz w:val="24"/>
          <w:szCs w:val="24"/>
        </w:rPr>
      </w:pPr>
      <w:r w:rsidRPr="00EC767C">
        <w:rPr>
          <w:sz w:val="24"/>
          <w:szCs w:val="24"/>
        </w:rPr>
        <w:t>Д</w:t>
      </w:r>
      <w:r w:rsidR="004D0C20" w:rsidRPr="00EC767C">
        <w:rPr>
          <w:sz w:val="24"/>
          <w:szCs w:val="24"/>
        </w:rPr>
        <w:t>окументы, необходимые для предост</w:t>
      </w:r>
      <w:r w:rsidR="00265869" w:rsidRPr="00EC767C">
        <w:rPr>
          <w:sz w:val="24"/>
          <w:szCs w:val="24"/>
        </w:rPr>
        <w:t xml:space="preserve">авления </w:t>
      </w:r>
      <w:r w:rsidR="007A7AC1" w:rsidRPr="00EC767C">
        <w:rPr>
          <w:sz w:val="24"/>
          <w:szCs w:val="24"/>
        </w:rPr>
        <w:t>Муниципальной услуги</w:t>
      </w:r>
      <w:r w:rsidR="00265869" w:rsidRPr="00EC767C">
        <w:rPr>
          <w:sz w:val="24"/>
          <w:szCs w:val="24"/>
        </w:rPr>
        <w:t xml:space="preserve"> </w:t>
      </w:r>
      <w:r w:rsidR="00A008DB" w:rsidRPr="00EC767C">
        <w:rPr>
          <w:sz w:val="24"/>
          <w:szCs w:val="24"/>
        </w:rPr>
        <w:t>утратили силу, а именно:</w:t>
      </w:r>
    </w:p>
    <w:p w14:paraId="3B09AF2D" w14:textId="4563F181" w:rsidR="00A008DB" w:rsidRPr="00EC767C" w:rsidRDefault="00A008DB" w:rsidP="00A008DB">
      <w:pPr>
        <w:pStyle w:val="111"/>
        <w:numPr>
          <w:ilvl w:val="0"/>
          <w:numId w:val="0"/>
        </w:numPr>
        <w:spacing w:line="23" w:lineRule="atLeast"/>
        <w:ind w:left="709"/>
        <w:rPr>
          <w:sz w:val="24"/>
          <w:szCs w:val="24"/>
        </w:rPr>
      </w:pPr>
      <w:r w:rsidRPr="00EC767C">
        <w:rPr>
          <w:sz w:val="24"/>
          <w:szCs w:val="24"/>
        </w:rPr>
        <w:t>а) документ удостоверяющий личность Заявителя;</w:t>
      </w:r>
    </w:p>
    <w:p w14:paraId="4E823A6D" w14:textId="194E2F5F" w:rsidR="00A008DB" w:rsidRPr="00EC767C" w:rsidRDefault="00A008DB" w:rsidP="00A008DB">
      <w:pPr>
        <w:pStyle w:val="111"/>
        <w:numPr>
          <w:ilvl w:val="0"/>
          <w:numId w:val="0"/>
        </w:numPr>
        <w:spacing w:line="23" w:lineRule="atLeast"/>
        <w:ind w:left="709"/>
        <w:rPr>
          <w:sz w:val="24"/>
          <w:szCs w:val="24"/>
        </w:rPr>
      </w:pPr>
      <w:r w:rsidRPr="00EC767C">
        <w:rPr>
          <w:sz w:val="24"/>
          <w:szCs w:val="24"/>
        </w:rPr>
        <w:t>б)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677BFD5E" w14:textId="6DFA364A" w:rsidR="00A008DB" w:rsidRPr="00EC767C" w:rsidRDefault="00A008DB" w:rsidP="00A008DB">
      <w:pPr>
        <w:pStyle w:val="111"/>
        <w:numPr>
          <w:ilvl w:val="0"/>
          <w:numId w:val="0"/>
        </w:numPr>
        <w:spacing w:line="23" w:lineRule="atLeast"/>
        <w:ind w:left="709"/>
        <w:rPr>
          <w:sz w:val="24"/>
          <w:szCs w:val="24"/>
        </w:rPr>
      </w:pPr>
      <w:r w:rsidRPr="00EC767C">
        <w:rPr>
          <w:sz w:val="24"/>
          <w:szCs w:val="24"/>
        </w:rPr>
        <w:t xml:space="preserve">в) документ, удостоверяющий полномочия представителя Заявителя, в случае </w:t>
      </w:r>
      <w:r w:rsidR="00F53A57" w:rsidRPr="00EC767C">
        <w:rPr>
          <w:sz w:val="24"/>
          <w:szCs w:val="24"/>
        </w:rPr>
        <w:t>обращения за предоставлением Муниципальной услуги представителя Заявителя.</w:t>
      </w:r>
    </w:p>
    <w:p w14:paraId="7FF735E0" w14:textId="474FC27A" w:rsidR="006467FD" w:rsidRPr="00EC767C" w:rsidRDefault="00EF6765" w:rsidP="00CC63F6">
      <w:pPr>
        <w:pStyle w:val="111"/>
        <w:numPr>
          <w:ilvl w:val="2"/>
          <w:numId w:val="9"/>
        </w:numPr>
        <w:spacing w:line="23" w:lineRule="atLeast"/>
        <w:ind w:left="0" w:firstLine="709"/>
        <w:rPr>
          <w:sz w:val="24"/>
          <w:szCs w:val="24"/>
        </w:rPr>
      </w:pPr>
      <w:r w:rsidRPr="00EC767C">
        <w:rPr>
          <w:sz w:val="24"/>
          <w:szCs w:val="24"/>
        </w:rPr>
        <w:t>Д</w:t>
      </w:r>
      <w:r w:rsidR="006467FD" w:rsidRPr="00EC767C">
        <w:rPr>
          <w:sz w:val="24"/>
          <w:szCs w:val="24"/>
        </w:rPr>
        <w:t xml:space="preserve">окументы содержат </w:t>
      </w:r>
      <w:r w:rsidR="004D0C20" w:rsidRPr="00EC767C">
        <w:rPr>
          <w:sz w:val="24"/>
          <w:szCs w:val="24"/>
        </w:rPr>
        <w:t xml:space="preserve">подчистки и исправления текста, </w:t>
      </w:r>
      <w:r w:rsidR="006467FD" w:rsidRPr="00EC767C">
        <w:rPr>
          <w:sz w:val="24"/>
          <w:szCs w:val="24"/>
        </w:rPr>
        <w:t xml:space="preserve">не заверенные </w:t>
      </w:r>
      <w:r w:rsidR="009352F3" w:rsidRPr="00EC767C">
        <w:rPr>
          <w:sz w:val="24"/>
          <w:szCs w:val="24"/>
        </w:rPr>
        <w:t xml:space="preserve">в порядке, </w:t>
      </w:r>
      <w:r w:rsidR="009A7CAE" w:rsidRPr="00EC767C">
        <w:rPr>
          <w:sz w:val="24"/>
          <w:szCs w:val="24"/>
        </w:rPr>
        <w:t>установленном</w:t>
      </w:r>
      <w:r w:rsidR="001B2E0D" w:rsidRPr="00EC767C">
        <w:rPr>
          <w:sz w:val="24"/>
          <w:szCs w:val="24"/>
        </w:rPr>
        <w:t xml:space="preserve"> законодательством </w:t>
      </w:r>
      <w:r w:rsidR="00120B01" w:rsidRPr="00EC767C">
        <w:rPr>
          <w:sz w:val="24"/>
          <w:szCs w:val="24"/>
        </w:rPr>
        <w:t>Российской Федерации</w:t>
      </w:r>
      <w:r w:rsidR="006467FD" w:rsidRPr="00EC767C">
        <w:rPr>
          <w:sz w:val="24"/>
          <w:szCs w:val="24"/>
        </w:rPr>
        <w:t>.</w:t>
      </w:r>
    </w:p>
    <w:p w14:paraId="57D77B23" w14:textId="4FED6410" w:rsidR="00265869" w:rsidRPr="00EC767C" w:rsidRDefault="00EF6765" w:rsidP="00CC63F6">
      <w:pPr>
        <w:pStyle w:val="111"/>
        <w:numPr>
          <w:ilvl w:val="2"/>
          <w:numId w:val="9"/>
        </w:numPr>
        <w:spacing w:line="23" w:lineRule="atLeast"/>
        <w:ind w:left="0" w:firstLine="709"/>
        <w:rPr>
          <w:sz w:val="24"/>
          <w:szCs w:val="24"/>
        </w:rPr>
      </w:pPr>
      <w:r w:rsidRPr="00EC767C">
        <w:rPr>
          <w:sz w:val="24"/>
          <w:szCs w:val="24"/>
        </w:rPr>
        <w:t>Д</w:t>
      </w:r>
      <w:r w:rsidR="006467FD" w:rsidRPr="00EC767C">
        <w:rPr>
          <w:sz w:val="24"/>
          <w:szCs w:val="24"/>
        </w:rPr>
        <w:t>окументы содержат повреждения, наличи</w:t>
      </w:r>
      <w:r w:rsidR="002F1C27" w:rsidRPr="00EC767C">
        <w:rPr>
          <w:sz w:val="24"/>
          <w:szCs w:val="24"/>
        </w:rPr>
        <w:t xml:space="preserve">е которых </w:t>
      </w:r>
      <w:r w:rsidR="004D0C20" w:rsidRPr="00EC767C">
        <w:rPr>
          <w:sz w:val="24"/>
          <w:szCs w:val="24"/>
        </w:rPr>
        <w:t xml:space="preserve">не позволяет в полном объеме </w:t>
      </w:r>
      <w:r w:rsidR="00265869" w:rsidRPr="00EC767C">
        <w:rPr>
          <w:sz w:val="24"/>
          <w:szCs w:val="24"/>
        </w:rPr>
        <w:t xml:space="preserve">использовать </w:t>
      </w:r>
      <w:r w:rsidR="002F1C27" w:rsidRPr="00EC767C">
        <w:rPr>
          <w:sz w:val="24"/>
          <w:szCs w:val="24"/>
        </w:rPr>
        <w:t xml:space="preserve">информацию и </w:t>
      </w:r>
      <w:r w:rsidR="004D0C20" w:rsidRPr="00EC767C">
        <w:rPr>
          <w:sz w:val="24"/>
          <w:szCs w:val="24"/>
        </w:rPr>
        <w:t xml:space="preserve">сведения, содержащиеся </w:t>
      </w:r>
      <w:r w:rsidR="00265869" w:rsidRPr="00EC767C">
        <w:rPr>
          <w:sz w:val="24"/>
          <w:szCs w:val="24"/>
        </w:rPr>
        <w:t>в документах</w:t>
      </w:r>
      <w:r w:rsidR="0034703F" w:rsidRPr="00EC767C">
        <w:rPr>
          <w:sz w:val="24"/>
          <w:szCs w:val="24"/>
        </w:rPr>
        <w:t xml:space="preserve"> </w:t>
      </w:r>
      <w:r w:rsidR="009352F3" w:rsidRPr="00EC767C">
        <w:rPr>
          <w:sz w:val="24"/>
          <w:szCs w:val="24"/>
        </w:rPr>
        <w:t xml:space="preserve">для предоставления </w:t>
      </w:r>
      <w:r w:rsidR="007A7AC1" w:rsidRPr="00EC767C">
        <w:rPr>
          <w:sz w:val="24"/>
          <w:szCs w:val="24"/>
        </w:rPr>
        <w:t>Муниципальной услуги</w:t>
      </w:r>
      <w:r w:rsidR="009352F3" w:rsidRPr="00EC767C">
        <w:rPr>
          <w:sz w:val="24"/>
          <w:szCs w:val="24"/>
        </w:rPr>
        <w:t>.</w:t>
      </w:r>
      <w:r w:rsidR="0034703F" w:rsidRPr="00EC767C">
        <w:rPr>
          <w:sz w:val="24"/>
          <w:szCs w:val="24"/>
        </w:rPr>
        <w:t xml:space="preserve"> </w:t>
      </w:r>
    </w:p>
    <w:p w14:paraId="52BD5612" w14:textId="3301B383" w:rsidR="006467FD" w:rsidRPr="00EC767C" w:rsidRDefault="00EF6765" w:rsidP="00CC63F6">
      <w:pPr>
        <w:pStyle w:val="111"/>
        <w:numPr>
          <w:ilvl w:val="2"/>
          <w:numId w:val="9"/>
        </w:numPr>
        <w:spacing w:line="23" w:lineRule="atLeast"/>
        <w:ind w:left="0" w:firstLine="709"/>
        <w:rPr>
          <w:sz w:val="24"/>
          <w:szCs w:val="24"/>
        </w:rPr>
      </w:pPr>
      <w:r w:rsidRPr="00EC767C">
        <w:rPr>
          <w:sz w:val="24"/>
          <w:szCs w:val="24"/>
        </w:rPr>
        <w:t>Н</w:t>
      </w:r>
      <w:r w:rsidR="006467FD" w:rsidRPr="00EC767C">
        <w:rPr>
          <w:sz w:val="24"/>
          <w:szCs w:val="24"/>
        </w:rPr>
        <w:t>екорректное з</w:t>
      </w:r>
      <w:r w:rsidR="004D0C20" w:rsidRPr="00EC767C">
        <w:rPr>
          <w:sz w:val="24"/>
          <w:szCs w:val="24"/>
        </w:rPr>
        <w:t>аполнение обязательных полей в заявлении (в форме з</w:t>
      </w:r>
      <w:r w:rsidR="006467FD" w:rsidRPr="00EC767C">
        <w:rPr>
          <w:sz w:val="24"/>
          <w:szCs w:val="24"/>
        </w:rPr>
        <w:t>аявления (или пояснением к форме Заявления, если форма утверждена) необхо</w:t>
      </w:r>
      <w:r w:rsidR="00265869" w:rsidRPr="00EC767C">
        <w:rPr>
          <w:sz w:val="24"/>
          <w:szCs w:val="24"/>
        </w:rPr>
        <w:t>димо указать обязательные поля)</w:t>
      </w:r>
      <w:r w:rsidR="00196D5B" w:rsidRPr="00EC767C">
        <w:rPr>
          <w:sz w:val="24"/>
          <w:szCs w:val="24"/>
        </w:rPr>
        <w:t>.</w:t>
      </w:r>
    </w:p>
    <w:p w14:paraId="428D749F" w14:textId="63508187" w:rsidR="006467FD" w:rsidRPr="00EC767C" w:rsidRDefault="00EF6765" w:rsidP="00CC63F6">
      <w:pPr>
        <w:pStyle w:val="11"/>
        <w:numPr>
          <w:ilvl w:val="2"/>
          <w:numId w:val="9"/>
        </w:numPr>
        <w:spacing w:line="23" w:lineRule="atLeast"/>
        <w:ind w:left="0" w:firstLine="567"/>
        <w:rPr>
          <w:sz w:val="24"/>
          <w:szCs w:val="24"/>
        </w:rPr>
      </w:pPr>
      <w:r w:rsidRPr="00EC767C">
        <w:rPr>
          <w:sz w:val="24"/>
          <w:szCs w:val="24"/>
        </w:rPr>
        <w:t xml:space="preserve"> Н</w:t>
      </w:r>
      <w:r w:rsidR="006467FD" w:rsidRPr="00EC767C">
        <w:rPr>
          <w:sz w:val="24"/>
          <w:szCs w:val="24"/>
        </w:rPr>
        <w:t>екорректное заполнение обязательных полей в форме интерактивного запроса</w:t>
      </w:r>
      <w:r w:rsidR="00F10639" w:rsidRPr="00EC767C">
        <w:rPr>
          <w:sz w:val="24"/>
          <w:szCs w:val="24"/>
        </w:rPr>
        <w:t xml:space="preserve"> </w:t>
      </w:r>
      <w:r w:rsidR="00196D5B" w:rsidRPr="00EC767C">
        <w:rPr>
          <w:sz w:val="24"/>
          <w:szCs w:val="24"/>
        </w:rPr>
        <w:t xml:space="preserve">на РПГУ </w:t>
      </w:r>
      <w:r w:rsidR="006467FD" w:rsidRPr="00EC767C">
        <w:rPr>
          <w:sz w:val="24"/>
          <w:szCs w:val="24"/>
        </w:rPr>
        <w:t xml:space="preserve">(отсутствие заполнения, недостоверное, неполное либо неправильное, не соответствующее требованиям, </w:t>
      </w:r>
      <w:r w:rsidR="00385198" w:rsidRPr="00EC767C">
        <w:rPr>
          <w:sz w:val="24"/>
          <w:szCs w:val="24"/>
        </w:rPr>
        <w:t>установленным Административным</w:t>
      </w:r>
      <w:r w:rsidR="00F10639" w:rsidRPr="00EC767C">
        <w:rPr>
          <w:sz w:val="24"/>
          <w:szCs w:val="24"/>
        </w:rPr>
        <w:t xml:space="preserve"> регламентом)</w:t>
      </w:r>
      <w:r w:rsidRPr="00EC767C">
        <w:rPr>
          <w:sz w:val="24"/>
          <w:szCs w:val="24"/>
        </w:rPr>
        <w:t>.</w:t>
      </w:r>
      <w:r w:rsidR="000E3B75" w:rsidRPr="00EC767C">
        <w:rPr>
          <w:sz w:val="24"/>
          <w:szCs w:val="24"/>
        </w:rPr>
        <w:t xml:space="preserve"> </w:t>
      </w:r>
    </w:p>
    <w:p w14:paraId="47BFD0DA" w14:textId="22860930" w:rsidR="006467FD" w:rsidRPr="00EC767C" w:rsidRDefault="00EF6765" w:rsidP="00CC63F6">
      <w:pPr>
        <w:pStyle w:val="111"/>
        <w:numPr>
          <w:ilvl w:val="2"/>
          <w:numId w:val="9"/>
        </w:numPr>
        <w:spacing w:line="23" w:lineRule="atLeast"/>
        <w:ind w:left="0" w:firstLine="567"/>
        <w:rPr>
          <w:sz w:val="24"/>
          <w:szCs w:val="24"/>
        </w:rPr>
      </w:pPr>
      <w:r w:rsidRPr="00EC767C">
        <w:rPr>
          <w:sz w:val="24"/>
          <w:szCs w:val="24"/>
        </w:rPr>
        <w:t>П</w:t>
      </w:r>
      <w:r w:rsidR="006467FD" w:rsidRPr="00EC767C">
        <w:rPr>
          <w:sz w:val="24"/>
          <w:szCs w:val="24"/>
        </w:rPr>
        <w:t xml:space="preserve">редставление электронных </w:t>
      </w:r>
      <w:r w:rsidR="00805F31" w:rsidRPr="00EC767C">
        <w:rPr>
          <w:sz w:val="24"/>
          <w:szCs w:val="24"/>
        </w:rPr>
        <w:t>образов документов</w:t>
      </w:r>
      <w:r w:rsidR="00265869" w:rsidRPr="00EC767C">
        <w:rPr>
          <w:sz w:val="24"/>
          <w:szCs w:val="24"/>
        </w:rPr>
        <w:t xml:space="preserve"> посредством РПГУ, не позволяет</w:t>
      </w:r>
      <w:r w:rsidR="006467FD" w:rsidRPr="00EC767C">
        <w:rPr>
          <w:sz w:val="24"/>
          <w:szCs w:val="24"/>
        </w:rPr>
        <w:t xml:space="preserve"> в полном объеме прочитать текст документа и/или</w:t>
      </w:r>
      <w:r w:rsidR="00F10639" w:rsidRPr="00EC767C">
        <w:rPr>
          <w:sz w:val="24"/>
          <w:szCs w:val="24"/>
        </w:rPr>
        <w:t xml:space="preserve"> распознать реквизиты документа</w:t>
      </w:r>
      <w:r w:rsidR="00485A6B" w:rsidRPr="00EC767C">
        <w:rPr>
          <w:sz w:val="24"/>
          <w:szCs w:val="24"/>
        </w:rPr>
        <w:t>.</w:t>
      </w:r>
    </w:p>
    <w:p w14:paraId="719F8194" w14:textId="4400EBE8" w:rsidR="006467FD" w:rsidRPr="00EC767C" w:rsidRDefault="00EF6765" w:rsidP="00CC63F6">
      <w:pPr>
        <w:pStyle w:val="111"/>
        <w:numPr>
          <w:ilvl w:val="2"/>
          <w:numId w:val="9"/>
        </w:numPr>
        <w:spacing w:line="23" w:lineRule="atLeast"/>
        <w:ind w:left="0" w:firstLine="567"/>
        <w:rPr>
          <w:sz w:val="24"/>
          <w:szCs w:val="24"/>
        </w:rPr>
      </w:pPr>
      <w:r w:rsidRPr="00EC767C">
        <w:rPr>
          <w:sz w:val="24"/>
          <w:szCs w:val="24"/>
        </w:rPr>
        <w:t xml:space="preserve"> П</w:t>
      </w:r>
      <w:r w:rsidR="006467FD" w:rsidRPr="00EC767C">
        <w:rPr>
          <w:sz w:val="24"/>
          <w:szCs w:val="24"/>
        </w:rPr>
        <w:t>одача заявления и иных документов в электронной форме, подписанных с использованием электронной подпис</w:t>
      </w:r>
      <w:r w:rsidR="00265869" w:rsidRPr="00EC767C">
        <w:rPr>
          <w:sz w:val="24"/>
          <w:szCs w:val="24"/>
        </w:rPr>
        <w:t xml:space="preserve">и, не принадлежащей </w:t>
      </w:r>
      <w:r w:rsidR="00196D5B" w:rsidRPr="00EC767C">
        <w:rPr>
          <w:sz w:val="24"/>
          <w:szCs w:val="24"/>
        </w:rPr>
        <w:t>Заявителю или</w:t>
      </w:r>
      <w:r w:rsidR="00265869" w:rsidRPr="00EC767C">
        <w:rPr>
          <w:sz w:val="24"/>
          <w:szCs w:val="24"/>
        </w:rPr>
        <w:t xml:space="preserve"> п</w:t>
      </w:r>
      <w:r w:rsidR="009E3079" w:rsidRPr="00EC767C">
        <w:rPr>
          <w:sz w:val="24"/>
          <w:szCs w:val="24"/>
        </w:rPr>
        <w:t>редставителю</w:t>
      </w:r>
      <w:r w:rsidR="00265869" w:rsidRPr="00EC767C">
        <w:rPr>
          <w:sz w:val="24"/>
          <w:szCs w:val="24"/>
        </w:rPr>
        <w:t xml:space="preserve"> З</w:t>
      </w:r>
      <w:r w:rsidR="00F10639" w:rsidRPr="00EC767C">
        <w:rPr>
          <w:sz w:val="24"/>
          <w:szCs w:val="24"/>
        </w:rPr>
        <w:t>аявителя</w:t>
      </w:r>
      <w:r w:rsidR="00F53A57" w:rsidRPr="00EC767C">
        <w:rPr>
          <w:sz w:val="24"/>
          <w:szCs w:val="24"/>
        </w:rPr>
        <w:t>.</w:t>
      </w:r>
      <w:r w:rsidRPr="00EC767C">
        <w:rPr>
          <w:sz w:val="24"/>
          <w:szCs w:val="24"/>
        </w:rPr>
        <w:t xml:space="preserve"> </w:t>
      </w:r>
    </w:p>
    <w:p w14:paraId="057A1584" w14:textId="16868CAB" w:rsidR="0064618F" w:rsidRPr="00EC767C" w:rsidRDefault="00F10639" w:rsidP="00CC63F6">
      <w:pPr>
        <w:pStyle w:val="11"/>
        <w:numPr>
          <w:ilvl w:val="1"/>
          <w:numId w:val="12"/>
        </w:numPr>
        <w:spacing w:line="23" w:lineRule="atLeast"/>
        <w:ind w:left="0" w:firstLine="709"/>
        <w:rPr>
          <w:sz w:val="24"/>
          <w:szCs w:val="24"/>
        </w:rPr>
      </w:pPr>
      <w:proofErr w:type="gramStart"/>
      <w:r w:rsidRPr="00EC767C">
        <w:rPr>
          <w:sz w:val="24"/>
          <w:szCs w:val="24"/>
        </w:rPr>
        <w:t xml:space="preserve">При обращении через РПГУ, решение об отказе в приеме документов, необходимых для предоставления </w:t>
      </w:r>
      <w:r w:rsidR="007A7AC1" w:rsidRPr="00EC767C">
        <w:rPr>
          <w:sz w:val="24"/>
          <w:szCs w:val="24"/>
        </w:rPr>
        <w:t>Муниципальной услуги</w:t>
      </w:r>
      <w:r w:rsidRPr="00EC767C">
        <w:rPr>
          <w:sz w:val="24"/>
          <w:szCs w:val="24"/>
        </w:rPr>
        <w:t xml:space="preserve">, </w:t>
      </w:r>
      <w:r w:rsidR="00555F86" w:rsidRPr="00EC767C">
        <w:rPr>
          <w:sz w:val="24"/>
          <w:szCs w:val="24"/>
        </w:rPr>
        <w:t>по фо</w:t>
      </w:r>
      <w:r w:rsidR="006165D9" w:rsidRPr="00EC767C">
        <w:rPr>
          <w:sz w:val="24"/>
          <w:szCs w:val="24"/>
        </w:rPr>
        <w:t>рме, приведенной в Приложении 8</w:t>
      </w:r>
      <w:r w:rsidR="00555F86" w:rsidRPr="00EC767C">
        <w:rPr>
          <w:sz w:val="24"/>
          <w:szCs w:val="24"/>
        </w:rPr>
        <w:t xml:space="preserve"> к Административному регламенту </w:t>
      </w:r>
      <w:r w:rsidRPr="00EC767C">
        <w:rPr>
          <w:sz w:val="24"/>
          <w:szCs w:val="24"/>
        </w:rPr>
        <w:t xml:space="preserve">в виде </w:t>
      </w:r>
      <w:r w:rsidR="00196D5B" w:rsidRPr="00EC767C">
        <w:rPr>
          <w:sz w:val="24"/>
          <w:szCs w:val="24"/>
        </w:rPr>
        <w:t>электронного документа,</w:t>
      </w:r>
      <w:r w:rsidRPr="00EC767C">
        <w:rPr>
          <w:sz w:val="24"/>
          <w:szCs w:val="24"/>
        </w:rPr>
        <w:t xml:space="preserve"> подписанного ЭП уполномоченного должностного лица </w:t>
      </w:r>
      <w:r w:rsidR="007A7AC1" w:rsidRPr="00EC767C">
        <w:rPr>
          <w:sz w:val="24"/>
          <w:szCs w:val="24"/>
        </w:rPr>
        <w:t>Администрации</w:t>
      </w:r>
      <w:r w:rsidR="006165D9" w:rsidRPr="00EC767C">
        <w:rPr>
          <w:sz w:val="24"/>
          <w:szCs w:val="24"/>
        </w:rPr>
        <w:t>, направляется в Л</w:t>
      </w:r>
      <w:r w:rsidRPr="00EC767C">
        <w:rPr>
          <w:sz w:val="24"/>
          <w:szCs w:val="24"/>
        </w:rPr>
        <w:t>ичный кабинет Заявителя на РПГУ не позднее первого рабочего дня, следующего за днем подачи заявлен</w:t>
      </w:r>
      <w:r w:rsidR="006165D9" w:rsidRPr="00EC767C">
        <w:rPr>
          <w:sz w:val="24"/>
          <w:szCs w:val="24"/>
        </w:rPr>
        <w:t>ия.</w:t>
      </w:r>
      <w:proofErr w:type="gramEnd"/>
    </w:p>
    <w:p w14:paraId="7735EBF1" w14:textId="77777777" w:rsidR="00636424" w:rsidRDefault="0064618F" w:rsidP="00CC63F6">
      <w:pPr>
        <w:pStyle w:val="11"/>
        <w:numPr>
          <w:ilvl w:val="1"/>
          <w:numId w:val="12"/>
        </w:numPr>
        <w:spacing w:line="23" w:lineRule="atLeast"/>
        <w:ind w:left="0" w:firstLine="709"/>
        <w:rPr>
          <w:sz w:val="24"/>
          <w:szCs w:val="24"/>
        </w:rPr>
      </w:pPr>
      <w:proofErr w:type="gramStart"/>
      <w:r w:rsidRPr="00EC767C">
        <w:rPr>
          <w:sz w:val="24"/>
          <w:szCs w:val="24"/>
        </w:rPr>
        <w:t xml:space="preserve">Отказ в </w:t>
      </w:r>
      <w:r w:rsidR="006165D9" w:rsidRPr="00EC767C">
        <w:rPr>
          <w:sz w:val="24"/>
          <w:szCs w:val="24"/>
        </w:rPr>
        <w:t>приеме З</w:t>
      </w:r>
      <w:r w:rsidRPr="00EC767C">
        <w:rPr>
          <w:sz w:val="24"/>
          <w:szCs w:val="24"/>
        </w:rPr>
        <w:t xml:space="preserve">аявления и документов, необходимых для предоставления </w:t>
      </w:r>
      <w:r w:rsidR="007A7AC1" w:rsidRPr="00EC767C">
        <w:rPr>
          <w:sz w:val="24"/>
          <w:szCs w:val="24"/>
        </w:rPr>
        <w:t>Муниципальной услуги</w:t>
      </w:r>
      <w:r w:rsidRPr="00EC767C">
        <w:rPr>
          <w:sz w:val="24"/>
          <w:szCs w:val="24"/>
        </w:rPr>
        <w:t xml:space="preserve"> не препятствует повторному обращению Заявителя в </w:t>
      </w:r>
      <w:r w:rsidR="00DF1E3A" w:rsidRPr="00EC767C">
        <w:rPr>
          <w:sz w:val="24"/>
          <w:szCs w:val="24"/>
        </w:rPr>
        <w:t>Администрация</w:t>
      </w:r>
      <w:r w:rsidRPr="00EC767C">
        <w:rPr>
          <w:sz w:val="24"/>
          <w:szCs w:val="24"/>
        </w:rPr>
        <w:t xml:space="preserve"> за предоставлением </w:t>
      </w:r>
      <w:r w:rsidR="007A7AC1" w:rsidRPr="00EC767C">
        <w:rPr>
          <w:sz w:val="24"/>
          <w:szCs w:val="24"/>
        </w:rPr>
        <w:t>Муниципальной услуги</w:t>
      </w:r>
      <w:r w:rsidRPr="00EC767C">
        <w:rPr>
          <w:sz w:val="24"/>
          <w:szCs w:val="24"/>
        </w:rPr>
        <w:t xml:space="preserve">. </w:t>
      </w:r>
      <w:proofErr w:type="gramEnd"/>
    </w:p>
    <w:p w14:paraId="262725B3" w14:textId="6AA97149" w:rsidR="007F5835" w:rsidRPr="00EC767C" w:rsidRDefault="00636424" w:rsidP="00CC63F6">
      <w:pPr>
        <w:pStyle w:val="11"/>
        <w:numPr>
          <w:ilvl w:val="1"/>
          <w:numId w:val="12"/>
        </w:numPr>
        <w:spacing w:line="23" w:lineRule="atLeast"/>
        <w:ind w:left="0" w:firstLine="709"/>
        <w:rPr>
          <w:sz w:val="24"/>
          <w:szCs w:val="24"/>
        </w:rPr>
      </w:pPr>
      <w:r>
        <w:rPr>
          <w:rFonts w:eastAsia="Times New Roman"/>
          <w:sz w:val="24"/>
          <w:szCs w:val="24"/>
        </w:rPr>
        <w:t xml:space="preserve">Повторный отказ в предоставлении Муниципальной услуги </w:t>
      </w:r>
      <w:r w:rsidRPr="00812524">
        <w:rPr>
          <w:rFonts w:eastAsia="Times New Roman"/>
          <w:sz w:val="24"/>
          <w:szCs w:val="24"/>
        </w:rPr>
        <w:t xml:space="preserve"> </w:t>
      </w:r>
      <w:r>
        <w:rPr>
          <w:rFonts w:eastAsia="Times New Roman"/>
          <w:sz w:val="24"/>
          <w:szCs w:val="24"/>
        </w:rPr>
        <w:t>запрещается по основаниям, не указанным в первоначальном отказе.</w:t>
      </w:r>
    </w:p>
    <w:p w14:paraId="107BFAA5" w14:textId="780938C7" w:rsidR="00EF6765" w:rsidRPr="00EC767C" w:rsidRDefault="00EF6765" w:rsidP="00704E7D">
      <w:pPr>
        <w:pStyle w:val="2-"/>
      </w:pPr>
      <w:bookmarkStart w:id="80" w:name="_Toc510617003"/>
      <w:bookmarkStart w:id="81" w:name="_Toc530579160"/>
      <w:bookmarkEnd w:id="76"/>
      <w:bookmarkEnd w:id="77"/>
      <w:bookmarkEnd w:id="78"/>
      <w:r w:rsidRPr="00EC767C">
        <w:t xml:space="preserve">Исчерпывающий перечень оснований для приостановления или отказа в предоставлении </w:t>
      </w:r>
      <w:r w:rsidR="007A7AC1" w:rsidRPr="00EC767C">
        <w:t>Муниципальной услуги</w:t>
      </w:r>
      <w:bookmarkEnd w:id="80"/>
      <w:bookmarkEnd w:id="81"/>
      <w:r w:rsidRPr="00EC767C">
        <w:t xml:space="preserve"> </w:t>
      </w:r>
    </w:p>
    <w:p w14:paraId="00F16165" w14:textId="4B281AB8" w:rsidR="00025364" w:rsidRPr="00EC767C" w:rsidRDefault="006165D9" w:rsidP="00CC63F6">
      <w:pPr>
        <w:pStyle w:val="11"/>
        <w:numPr>
          <w:ilvl w:val="1"/>
          <w:numId w:val="15"/>
        </w:numPr>
        <w:spacing w:line="23" w:lineRule="atLeast"/>
        <w:ind w:left="0" w:firstLine="709"/>
        <w:rPr>
          <w:i/>
          <w:sz w:val="24"/>
          <w:szCs w:val="24"/>
        </w:rPr>
      </w:pPr>
      <w:r w:rsidRPr="00EC767C">
        <w:rPr>
          <w:sz w:val="24"/>
          <w:szCs w:val="24"/>
        </w:rPr>
        <w:t>Основания для приостановления предоставления Муниципальной услуги отсутствуют.</w:t>
      </w:r>
      <w:r w:rsidR="00025364" w:rsidRPr="00EC767C">
        <w:rPr>
          <w:i/>
          <w:sz w:val="24"/>
          <w:szCs w:val="24"/>
        </w:rPr>
        <w:t xml:space="preserve"> </w:t>
      </w:r>
    </w:p>
    <w:p w14:paraId="0E058DBA" w14:textId="5C95E1E7" w:rsidR="00025364" w:rsidRPr="00EC767C" w:rsidRDefault="00025364" w:rsidP="00CC63F6">
      <w:pPr>
        <w:pStyle w:val="11"/>
        <w:numPr>
          <w:ilvl w:val="1"/>
          <w:numId w:val="12"/>
        </w:numPr>
        <w:spacing w:line="240" w:lineRule="auto"/>
        <w:ind w:left="0" w:firstLine="709"/>
        <w:rPr>
          <w:sz w:val="24"/>
          <w:szCs w:val="24"/>
        </w:rPr>
      </w:pPr>
      <w:r w:rsidRPr="00EC767C">
        <w:rPr>
          <w:sz w:val="24"/>
          <w:szCs w:val="24"/>
        </w:rPr>
        <w:t xml:space="preserve">Основаниями для отказа в предоставлении </w:t>
      </w:r>
      <w:r w:rsidR="007A7AC1" w:rsidRPr="00EC767C">
        <w:rPr>
          <w:sz w:val="24"/>
          <w:szCs w:val="24"/>
        </w:rPr>
        <w:t>Муниципальной услуги</w:t>
      </w:r>
      <w:r w:rsidRPr="00EC767C">
        <w:rPr>
          <w:sz w:val="24"/>
          <w:szCs w:val="24"/>
        </w:rPr>
        <w:t xml:space="preserve"> являются:</w:t>
      </w:r>
    </w:p>
    <w:p w14:paraId="6CDBEA21" w14:textId="7D75ED78" w:rsidR="002669DD" w:rsidRPr="00EC767C" w:rsidRDefault="002669DD" w:rsidP="00CC63F6">
      <w:pPr>
        <w:pStyle w:val="111"/>
        <w:numPr>
          <w:ilvl w:val="2"/>
          <w:numId w:val="12"/>
        </w:numPr>
        <w:spacing w:line="240" w:lineRule="auto"/>
        <w:ind w:left="0" w:firstLine="709"/>
        <w:rPr>
          <w:sz w:val="24"/>
          <w:szCs w:val="24"/>
        </w:rPr>
      </w:pPr>
      <w:r w:rsidRPr="00EC767C">
        <w:rPr>
          <w:sz w:val="24"/>
          <w:szCs w:val="24"/>
        </w:rPr>
        <w:t>Наличие противоречивых сведений в Заявлении и приложенных к не</w:t>
      </w:r>
      <w:r w:rsidR="00595434" w:rsidRPr="00EC767C">
        <w:rPr>
          <w:sz w:val="24"/>
          <w:szCs w:val="24"/>
        </w:rPr>
        <w:t>му</w:t>
      </w:r>
      <w:r w:rsidRPr="00EC767C">
        <w:rPr>
          <w:sz w:val="24"/>
          <w:szCs w:val="24"/>
        </w:rPr>
        <w:t xml:space="preserve"> документах.</w:t>
      </w:r>
    </w:p>
    <w:p w14:paraId="152F52FF" w14:textId="26EBB424" w:rsidR="007B67CA" w:rsidRPr="00EC767C" w:rsidRDefault="007B67CA" w:rsidP="00CC63F6">
      <w:pPr>
        <w:pStyle w:val="111"/>
        <w:numPr>
          <w:ilvl w:val="2"/>
          <w:numId w:val="12"/>
        </w:numPr>
        <w:spacing w:line="240" w:lineRule="auto"/>
        <w:ind w:left="0" w:firstLine="709"/>
        <w:rPr>
          <w:sz w:val="24"/>
          <w:szCs w:val="24"/>
        </w:rPr>
      </w:pPr>
      <w:r w:rsidRPr="00EC767C">
        <w:rPr>
          <w:sz w:val="24"/>
          <w:szCs w:val="24"/>
        </w:rPr>
        <w:t xml:space="preserve">Несоответствие категории Заявителя кругу лиц, указанных в </w:t>
      </w:r>
      <w:r w:rsidR="00636424">
        <w:rPr>
          <w:sz w:val="24"/>
          <w:szCs w:val="24"/>
        </w:rPr>
        <w:t>подразделе</w:t>
      </w:r>
      <w:r w:rsidRPr="00EC767C">
        <w:rPr>
          <w:sz w:val="24"/>
          <w:szCs w:val="24"/>
        </w:rPr>
        <w:t xml:space="preserve"> </w:t>
      </w:r>
      <w:r w:rsidR="00385198" w:rsidRPr="00EC767C">
        <w:rPr>
          <w:sz w:val="24"/>
          <w:szCs w:val="24"/>
        </w:rPr>
        <w:t xml:space="preserve">2 </w:t>
      </w:r>
      <w:r w:rsidR="0064618F" w:rsidRPr="00EC767C">
        <w:rPr>
          <w:sz w:val="24"/>
          <w:szCs w:val="24"/>
        </w:rPr>
        <w:t xml:space="preserve">настоящего </w:t>
      </w:r>
      <w:r w:rsidR="00385198" w:rsidRPr="00EC767C">
        <w:rPr>
          <w:sz w:val="24"/>
          <w:szCs w:val="24"/>
        </w:rPr>
        <w:t>Административного</w:t>
      </w:r>
      <w:r w:rsidR="003351AA" w:rsidRPr="00EC767C">
        <w:rPr>
          <w:sz w:val="24"/>
          <w:szCs w:val="24"/>
        </w:rPr>
        <w:t xml:space="preserve"> регламент</w:t>
      </w:r>
      <w:r w:rsidRPr="00EC767C">
        <w:rPr>
          <w:sz w:val="24"/>
          <w:szCs w:val="24"/>
        </w:rPr>
        <w:t>а.</w:t>
      </w:r>
    </w:p>
    <w:p w14:paraId="6C3E7E0B" w14:textId="00642350" w:rsidR="007B67CA" w:rsidRPr="00EC767C" w:rsidRDefault="007B67CA" w:rsidP="00CC63F6">
      <w:pPr>
        <w:pStyle w:val="111"/>
        <w:numPr>
          <w:ilvl w:val="2"/>
          <w:numId w:val="12"/>
        </w:numPr>
        <w:spacing w:line="240" w:lineRule="auto"/>
        <w:ind w:left="0" w:firstLine="709"/>
        <w:rPr>
          <w:sz w:val="24"/>
          <w:szCs w:val="24"/>
        </w:rPr>
      </w:pPr>
      <w:r w:rsidRPr="00EC767C">
        <w:rPr>
          <w:sz w:val="24"/>
          <w:szCs w:val="24"/>
        </w:rPr>
        <w:t>Несоответствие д</w:t>
      </w:r>
      <w:r w:rsidR="00EF6765" w:rsidRPr="00EC767C">
        <w:rPr>
          <w:sz w:val="24"/>
          <w:szCs w:val="24"/>
        </w:rPr>
        <w:t xml:space="preserve">окументов, указанных в </w:t>
      </w:r>
      <w:r w:rsidR="00636424">
        <w:rPr>
          <w:sz w:val="24"/>
          <w:szCs w:val="24"/>
        </w:rPr>
        <w:t>подразделе</w:t>
      </w:r>
      <w:r w:rsidR="00EF6765" w:rsidRPr="00EC767C">
        <w:rPr>
          <w:sz w:val="24"/>
          <w:szCs w:val="24"/>
        </w:rPr>
        <w:t xml:space="preserve"> </w:t>
      </w:r>
      <w:r w:rsidR="00385198" w:rsidRPr="00EC767C">
        <w:rPr>
          <w:sz w:val="24"/>
          <w:szCs w:val="24"/>
        </w:rPr>
        <w:t xml:space="preserve">10 </w:t>
      </w:r>
      <w:r w:rsidR="0064618F" w:rsidRPr="00EC767C">
        <w:rPr>
          <w:sz w:val="24"/>
          <w:szCs w:val="24"/>
        </w:rPr>
        <w:t xml:space="preserve">настоящего </w:t>
      </w:r>
      <w:r w:rsidR="00385198" w:rsidRPr="00EC767C">
        <w:rPr>
          <w:sz w:val="24"/>
          <w:szCs w:val="24"/>
        </w:rPr>
        <w:t>Административного</w:t>
      </w:r>
      <w:r w:rsidR="003351AA" w:rsidRPr="00EC767C">
        <w:rPr>
          <w:sz w:val="24"/>
          <w:szCs w:val="24"/>
        </w:rPr>
        <w:t xml:space="preserve"> регламента</w:t>
      </w:r>
      <w:r w:rsidR="0064618F" w:rsidRPr="00EC767C">
        <w:rPr>
          <w:sz w:val="24"/>
          <w:szCs w:val="24"/>
        </w:rPr>
        <w:t xml:space="preserve"> </w:t>
      </w:r>
      <w:r w:rsidRPr="00EC767C">
        <w:rPr>
          <w:sz w:val="24"/>
          <w:szCs w:val="24"/>
        </w:rPr>
        <w:t>по форме или содержанию требованиям законодательства Российской Федерации.</w:t>
      </w:r>
    </w:p>
    <w:p w14:paraId="7526C2E5" w14:textId="39BB2C45" w:rsidR="007B67CA" w:rsidRPr="00EC767C" w:rsidRDefault="007B67CA" w:rsidP="00CC63F6">
      <w:pPr>
        <w:pStyle w:val="111"/>
        <w:numPr>
          <w:ilvl w:val="2"/>
          <w:numId w:val="12"/>
        </w:numPr>
        <w:spacing w:line="240" w:lineRule="auto"/>
        <w:ind w:left="0" w:firstLine="709"/>
        <w:rPr>
          <w:sz w:val="24"/>
          <w:szCs w:val="24"/>
        </w:rPr>
      </w:pPr>
      <w:r w:rsidRPr="00EC767C">
        <w:rPr>
          <w:sz w:val="24"/>
          <w:szCs w:val="24"/>
        </w:rPr>
        <w:lastRenderedPageBreak/>
        <w:t>Заявление подано лицом, не имеющим полномочий представлять интересы Заявите</w:t>
      </w:r>
      <w:r w:rsidR="0064618F" w:rsidRPr="00EC767C">
        <w:rPr>
          <w:sz w:val="24"/>
          <w:szCs w:val="24"/>
        </w:rPr>
        <w:t>ля</w:t>
      </w:r>
      <w:r w:rsidRPr="00EC767C">
        <w:rPr>
          <w:sz w:val="24"/>
          <w:szCs w:val="24"/>
        </w:rPr>
        <w:t>.</w:t>
      </w:r>
    </w:p>
    <w:p w14:paraId="26639796" w14:textId="5D2E7780" w:rsidR="00C74B94" w:rsidRPr="00EC767C" w:rsidRDefault="00C74B94" w:rsidP="00CC63F6">
      <w:pPr>
        <w:pStyle w:val="11"/>
        <w:numPr>
          <w:ilvl w:val="1"/>
          <w:numId w:val="12"/>
        </w:numPr>
        <w:spacing w:line="240" w:lineRule="auto"/>
        <w:ind w:left="1134"/>
        <w:rPr>
          <w:sz w:val="24"/>
          <w:szCs w:val="24"/>
        </w:rPr>
      </w:pPr>
      <w:r w:rsidRPr="00EC767C">
        <w:rPr>
          <w:sz w:val="24"/>
          <w:szCs w:val="24"/>
        </w:rPr>
        <w:t>Отзыв заявления на предо</w:t>
      </w:r>
      <w:r w:rsidR="00F32FD6">
        <w:rPr>
          <w:sz w:val="24"/>
          <w:szCs w:val="24"/>
        </w:rPr>
        <w:t>ставление услуги по инициативе З</w:t>
      </w:r>
      <w:r w:rsidRPr="00EC767C">
        <w:rPr>
          <w:sz w:val="24"/>
          <w:szCs w:val="24"/>
        </w:rPr>
        <w:t>аявителя.</w:t>
      </w:r>
    </w:p>
    <w:p w14:paraId="293D529F" w14:textId="33454B66" w:rsidR="003F0A71" w:rsidRPr="00EC767C" w:rsidRDefault="00EF6765" w:rsidP="00CC63F6">
      <w:pPr>
        <w:pStyle w:val="11"/>
        <w:numPr>
          <w:ilvl w:val="2"/>
          <w:numId w:val="12"/>
        </w:numPr>
        <w:spacing w:line="240" w:lineRule="auto"/>
        <w:ind w:left="0" w:firstLine="709"/>
        <w:rPr>
          <w:sz w:val="24"/>
          <w:szCs w:val="24"/>
        </w:rPr>
      </w:pPr>
      <w:r w:rsidRPr="00EC767C">
        <w:rPr>
          <w:sz w:val="24"/>
          <w:szCs w:val="24"/>
        </w:rPr>
        <w:t xml:space="preserve">Заявитель вправе отказаться от получения </w:t>
      </w:r>
      <w:r w:rsidR="007A7AC1" w:rsidRPr="00EC767C">
        <w:rPr>
          <w:sz w:val="24"/>
          <w:szCs w:val="24"/>
        </w:rPr>
        <w:t>Муниципальной услуги</w:t>
      </w:r>
      <w:r w:rsidRPr="00EC767C">
        <w:rPr>
          <w:sz w:val="24"/>
          <w:szCs w:val="24"/>
        </w:rPr>
        <w:t xml:space="preserve"> на основании письменн</w:t>
      </w:r>
      <w:r w:rsidR="00025364" w:rsidRPr="00EC767C">
        <w:rPr>
          <w:sz w:val="24"/>
          <w:szCs w:val="24"/>
        </w:rPr>
        <w:t>ого заявления, написанного в</w:t>
      </w:r>
      <w:r w:rsidRPr="00EC767C">
        <w:rPr>
          <w:sz w:val="24"/>
          <w:szCs w:val="24"/>
        </w:rPr>
        <w:t xml:space="preserve"> свободной форме, направив по адресу элект</w:t>
      </w:r>
      <w:r w:rsidR="00025364" w:rsidRPr="00EC767C">
        <w:rPr>
          <w:sz w:val="24"/>
          <w:szCs w:val="24"/>
        </w:rPr>
        <w:t xml:space="preserve">ронной почты или обратившись </w:t>
      </w:r>
      <w:proofErr w:type="gramStart"/>
      <w:r w:rsidR="00025364" w:rsidRPr="00EC767C">
        <w:rPr>
          <w:sz w:val="24"/>
          <w:szCs w:val="24"/>
        </w:rPr>
        <w:t>в</w:t>
      </w:r>
      <w:proofErr w:type="gramEnd"/>
      <w:r w:rsidR="00025364" w:rsidRPr="00EC767C">
        <w:rPr>
          <w:sz w:val="24"/>
          <w:szCs w:val="24"/>
        </w:rPr>
        <w:t xml:space="preserve"> </w:t>
      </w:r>
      <w:r w:rsidR="00DF1E3A" w:rsidRPr="00EC767C">
        <w:rPr>
          <w:sz w:val="24"/>
          <w:szCs w:val="24"/>
        </w:rPr>
        <w:t>Администрация</w:t>
      </w:r>
      <w:r w:rsidR="003D6DE7" w:rsidRPr="00EC767C">
        <w:rPr>
          <w:sz w:val="24"/>
          <w:szCs w:val="24"/>
        </w:rPr>
        <w:t>.</w:t>
      </w:r>
      <w:r w:rsidR="0064618F" w:rsidRPr="00EC767C">
        <w:rPr>
          <w:sz w:val="24"/>
          <w:szCs w:val="24"/>
        </w:rPr>
        <w:t xml:space="preserve"> </w:t>
      </w:r>
      <w:r w:rsidR="003F0A71" w:rsidRPr="00EC767C">
        <w:rPr>
          <w:sz w:val="24"/>
          <w:szCs w:val="24"/>
        </w:rPr>
        <w:t xml:space="preserve">На основании поступившего заявления об отказе в предоставлении </w:t>
      </w:r>
      <w:r w:rsidR="007A7AC1" w:rsidRPr="00EC767C">
        <w:rPr>
          <w:sz w:val="24"/>
          <w:szCs w:val="24"/>
        </w:rPr>
        <w:t>Муниципальной услуги</w:t>
      </w:r>
      <w:r w:rsidR="003F0A71" w:rsidRPr="00EC767C">
        <w:rPr>
          <w:sz w:val="24"/>
          <w:szCs w:val="24"/>
        </w:rPr>
        <w:t xml:space="preserve"> уполномоченным должностным лицом </w:t>
      </w:r>
      <w:r w:rsidR="007A7AC1" w:rsidRPr="00EC767C">
        <w:rPr>
          <w:sz w:val="24"/>
          <w:szCs w:val="24"/>
        </w:rPr>
        <w:t>Администрации</w:t>
      </w:r>
      <w:r w:rsidR="003F0A71" w:rsidRPr="00EC767C">
        <w:rPr>
          <w:sz w:val="24"/>
          <w:szCs w:val="24"/>
        </w:rPr>
        <w:t xml:space="preserve"> принимается Решение об отказе в предоставлении </w:t>
      </w:r>
      <w:r w:rsidR="007A7AC1" w:rsidRPr="00EC767C">
        <w:rPr>
          <w:sz w:val="24"/>
          <w:szCs w:val="24"/>
        </w:rPr>
        <w:t>Муниципальной услуги</w:t>
      </w:r>
      <w:r w:rsidR="00FA5122" w:rsidRPr="00EC767C">
        <w:rPr>
          <w:sz w:val="24"/>
          <w:szCs w:val="24"/>
        </w:rPr>
        <w:t xml:space="preserve"> по </w:t>
      </w:r>
      <w:proofErr w:type="gramStart"/>
      <w:r w:rsidR="00FA5122" w:rsidRPr="00EC767C">
        <w:rPr>
          <w:sz w:val="24"/>
          <w:szCs w:val="24"/>
        </w:rPr>
        <w:t>форме</w:t>
      </w:r>
      <w:proofErr w:type="gramEnd"/>
      <w:r w:rsidR="00FA5122" w:rsidRPr="00EC767C">
        <w:rPr>
          <w:sz w:val="24"/>
          <w:szCs w:val="24"/>
        </w:rPr>
        <w:t xml:space="preserve"> приведенной в Приложении 9 к настоящему Административному регламенту</w:t>
      </w:r>
      <w:r w:rsidR="003F0A71" w:rsidRPr="00EC767C">
        <w:rPr>
          <w:sz w:val="24"/>
          <w:szCs w:val="24"/>
        </w:rPr>
        <w:t>.</w:t>
      </w:r>
      <w:r w:rsidR="0064618F" w:rsidRPr="00EC767C">
        <w:rPr>
          <w:sz w:val="24"/>
          <w:szCs w:val="24"/>
        </w:rPr>
        <w:t xml:space="preserve"> </w:t>
      </w:r>
      <w:r w:rsidR="003F0A71" w:rsidRPr="00EC767C">
        <w:rPr>
          <w:sz w:val="24"/>
          <w:szCs w:val="24"/>
        </w:rPr>
        <w:t xml:space="preserve">Факт отказа Заявителя от предоставления </w:t>
      </w:r>
      <w:r w:rsidR="007A7AC1" w:rsidRPr="00EC767C">
        <w:rPr>
          <w:sz w:val="24"/>
          <w:szCs w:val="24"/>
        </w:rPr>
        <w:t>Муниципальной услуги</w:t>
      </w:r>
      <w:r w:rsidR="00D6778D" w:rsidRPr="00EC767C">
        <w:rPr>
          <w:sz w:val="24"/>
          <w:szCs w:val="24"/>
        </w:rPr>
        <w:t xml:space="preserve"> с приложением заявления и р</w:t>
      </w:r>
      <w:r w:rsidR="003F0A71" w:rsidRPr="00EC767C">
        <w:rPr>
          <w:sz w:val="24"/>
          <w:szCs w:val="24"/>
        </w:rPr>
        <w:t xml:space="preserve">ешением об отказе в предоставлении </w:t>
      </w:r>
      <w:r w:rsidR="007A7AC1" w:rsidRPr="00EC767C">
        <w:rPr>
          <w:sz w:val="24"/>
          <w:szCs w:val="24"/>
        </w:rPr>
        <w:t>Муниципальной услуги</w:t>
      </w:r>
      <w:r w:rsidRPr="00EC767C">
        <w:rPr>
          <w:sz w:val="24"/>
          <w:szCs w:val="24"/>
        </w:rPr>
        <w:t xml:space="preserve"> </w:t>
      </w:r>
      <w:r w:rsidR="003F0A71" w:rsidRPr="00EC767C">
        <w:rPr>
          <w:sz w:val="24"/>
          <w:szCs w:val="24"/>
        </w:rPr>
        <w:t xml:space="preserve">фиксируется в </w:t>
      </w:r>
      <w:r w:rsidR="00FA5122" w:rsidRPr="00EC767C">
        <w:rPr>
          <w:sz w:val="24"/>
          <w:szCs w:val="24"/>
        </w:rPr>
        <w:t>Модуле ЕИС ОУ</w:t>
      </w:r>
      <w:r w:rsidR="003F0A71" w:rsidRPr="00EC767C">
        <w:rPr>
          <w:sz w:val="24"/>
          <w:szCs w:val="24"/>
        </w:rPr>
        <w:t>.</w:t>
      </w:r>
    </w:p>
    <w:p w14:paraId="78BDC1EB" w14:textId="35E43874" w:rsidR="00946088" w:rsidRPr="00EC767C" w:rsidRDefault="003F0A71" w:rsidP="00CC63F6">
      <w:pPr>
        <w:pStyle w:val="111"/>
        <w:numPr>
          <w:ilvl w:val="2"/>
          <w:numId w:val="12"/>
        </w:numPr>
        <w:spacing w:line="240" w:lineRule="auto"/>
        <w:ind w:left="0" w:firstLine="709"/>
        <w:rPr>
          <w:sz w:val="24"/>
          <w:szCs w:val="24"/>
        </w:rPr>
      </w:pPr>
      <w:proofErr w:type="gramStart"/>
      <w:r w:rsidRPr="00EC767C">
        <w:rPr>
          <w:sz w:val="24"/>
          <w:szCs w:val="24"/>
        </w:rPr>
        <w:t xml:space="preserve">Отказ от предоставления </w:t>
      </w:r>
      <w:r w:rsidR="007A7AC1" w:rsidRPr="00EC767C">
        <w:rPr>
          <w:sz w:val="24"/>
          <w:szCs w:val="24"/>
        </w:rPr>
        <w:t>Муниципальной услуги</w:t>
      </w:r>
      <w:r w:rsidRPr="00EC767C">
        <w:rPr>
          <w:sz w:val="24"/>
          <w:szCs w:val="24"/>
        </w:rPr>
        <w:t xml:space="preserve"> не препятствует повторному обращению Заявителя в </w:t>
      </w:r>
      <w:r w:rsidR="00DF1E3A" w:rsidRPr="00EC767C">
        <w:rPr>
          <w:sz w:val="24"/>
          <w:szCs w:val="24"/>
        </w:rPr>
        <w:t>Администрация</w:t>
      </w:r>
      <w:r w:rsidRPr="00EC767C">
        <w:rPr>
          <w:sz w:val="24"/>
          <w:szCs w:val="24"/>
        </w:rPr>
        <w:t xml:space="preserve"> за предоставлением </w:t>
      </w:r>
      <w:r w:rsidR="007A7AC1" w:rsidRPr="00EC767C">
        <w:rPr>
          <w:sz w:val="24"/>
          <w:szCs w:val="24"/>
        </w:rPr>
        <w:t>Муниципальной услуги</w:t>
      </w:r>
      <w:r w:rsidRPr="00EC767C">
        <w:rPr>
          <w:sz w:val="24"/>
          <w:szCs w:val="24"/>
        </w:rPr>
        <w:t>.</w:t>
      </w:r>
      <w:proofErr w:type="gramEnd"/>
    </w:p>
    <w:p w14:paraId="3BA2A267" w14:textId="77777777" w:rsidR="00773399" w:rsidRPr="00EC767C" w:rsidRDefault="00773399" w:rsidP="00D6778D">
      <w:pPr>
        <w:pStyle w:val="111"/>
        <w:numPr>
          <w:ilvl w:val="0"/>
          <w:numId w:val="0"/>
        </w:numPr>
        <w:spacing w:line="240" w:lineRule="auto"/>
        <w:rPr>
          <w:sz w:val="24"/>
          <w:szCs w:val="24"/>
        </w:rPr>
      </w:pPr>
    </w:p>
    <w:p w14:paraId="239E4C5A" w14:textId="7C2E522E" w:rsidR="006467FD" w:rsidRPr="00EC767C" w:rsidRDefault="001B2E0D" w:rsidP="00704E7D">
      <w:pPr>
        <w:pStyle w:val="2-"/>
      </w:pPr>
      <w:bookmarkStart w:id="82" w:name="_Toc439068368"/>
      <w:bookmarkStart w:id="83" w:name="_Toc439084272"/>
      <w:bookmarkStart w:id="84" w:name="_Toc439151286"/>
      <w:bookmarkStart w:id="85" w:name="_Toc439151364"/>
      <w:bookmarkStart w:id="86" w:name="_Toc439151441"/>
      <w:bookmarkStart w:id="87" w:name="_Toc439151950"/>
      <w:bookmarkStart w:id="88" w:name="_Toc437973290"/>
      <w:bookmarkStart w:id="89" w:name="_Toc438110031"/>
      <w:bookmarkStart w:id="90" w:name="_Toc438376235"/>
      <w:bookmarkStart w:id="91" w:name="_Toc510617004"/>
      <w:bookmarkStart w:id="92" w:name="_Toc530579161"/>
      <w:bookmarkStart w:id="93" w:name="_Toc437973294"/>
      <w:bookmarkStart w:id="94" w:name="_Toc438110035"/>
      <w:bookmarkStart w:id="95" w:name="_Toc438376240"/>
      <w:bookmarkEnd w:id="82"/>
      <w:bookmarkEnd w:id="83"/>
      <w:bookmarkEnd w:id="84"/>
      <w:bookmarkEnd w:id="85"/>
      <w:bookmarkEnd w:id="86"/>
      <w:bookmarkEnd w:id="87"/>
      <w:r w:rsidRPr="00EC767C">
        <w:t xml:space="preserve">Порядок, размер и основания взимания государственной пошлины или иной платы, взимаемой за </w:t>
      </w:r>
      <w:r w:rsidR="006467FD" w:rsidRPr="00EC767C">
        <w:t>предоставлени</w:t>
      </w:r>
      <w:r w:rsidRPr="00EC767C">
        <w:t>е</w:t>
      </w:r>
      <w:r w:rsidR="006467FD" w:rsidRPr="00EC767C">
        <w:t xml:space="preserve"> </w:t>
      </w:r>
      <w:r w:rsidR="007A7AC1" w:rsidRPr="00EC767C">
        <w:t>Муниципальной услуги</w:t>
      </w:r>
      <w:bookmarkEnd w:id="88"/>
      <w:bookmarkEnd w:id="89"/>
      <w:bookmarkEnd w:id="90"/>
      <w:bookmarkEnd w:id="91"/>
      <w:bookmarkEnd w:id="92"/>
    </w:p>
    <w:p w14:paraId="67B77719" w14:textId="0539B8CE" w:rsidR="00C10C5E" w:rsidRPr="00EC767C" w:rsidRDefault="0005595B" w:rsidP="00FA5122">
      <w:pPr>
        <w:pStyle w:val="11"/>
        <w:numPr>
          <w:ilvl w:val="0"/>
          <w:numId w:val="0"/>
        </w:numPr>
        <w:ind w:firstLine="709"/>
        <w:rPr>
          <w:sz w:val="24"/>
          <w:szCs w:val="24"/>
        </w:rPr>
      </w:pPr>
      <w:r w:rsidRPr="00EC767C">
        <w:rPr>
          <w:sz w:val="24"/>
          <w:szCs w:val="24"/>
        </w:rPr>
        <w:t>14.1.</w:t>
      </w:r>
      <w:r w:rsidR="00FA5122" w:rsidRPr="00EC767C">
        <w:rPr>
          <w:sz w:val="24"/>
          <w:szCs w:val="24"/>
        </w:rPr>
        <w:t xml:space="preserve"> </w:t>
      </w:r>
      <w:r w:rsidR="00D71122" w:rsidRPr="00EC767C">
        <w:rPr>
          <w:sz w:val="24"/>
          <w:szCs w:val="24"/>
        </w:rPr>
        <w:t>Муниципальная</w:t>
      </w:r>
      <w:r w:rsidR="00FA5122" w:rsidRPr="00EC767C">
        <w:rPr>
          <w:sz w:val="24"/>
          <w:szCs w:val="24"/>
        </w:rPr>
        <w:t xml:space="preserve"> услуга «Выдача справки об очередности предоставления жилых помещений на условиях социального найма» предоставляется бесплатно.</w:t>
      </w:r>
    </w:p>
    <w:p w14:paraId="1E4B6FF4" w14:textId="77777777" w:rsidR="00E0231B" w:rsidRPr="00EC767C" w:rsidRDefault="00E0231B" w:rsidP="00FA5122">
      <w:pPr>
        <w:numPr>
          <w:ilvl w:val="1"/>
          <w:numId w:val="0"/>
        </w:numPr>
        <w:tabs>
          <w:tab w:val="left" w:pos="1276"/>
        </w:tabs>
        <w:autoSpaceDE w:val="0"/>
        <w:autoSpaceDN w:val="0"/>
        <w:adjustRightInd w:val="0"/>
        <w:spacing w:after="0" w:line="23" w:lineRule="atLeast"/>
        <w:jc w:val="both"/>
        <w:rPr>
          <w:rFonts w:ascii="Times New Roman" w:eastAsia="Times New Roman" w:hAnsi="Times New Roman"/>
          <w:sz w:val="24"/>
          <w:szCs w:val="24"/>
          <w:lang w:val="x-none" w:eastAsia="x-none"/>
        </w:rPr>
      </w:pPr>
    </w:p>
    <w:p w14:paraId="2ACC9EE3" w14:textId="678CEF27" w:rsidR="00F758AD" w:rsidRPr="00EC767C" w:rsidRDefault="00F758AD" w:rsidP="00704E7D">
      <w:pPr>
        <w:pStyle w:val="2-"/>
      </w:pPr>
      <w:bookmarkStart w:id="96" w:name="_Toc510617005"/>
      <w:bookmarkStart w:id="97" w:name="_Toc530579162"/>
      <w:r w:rsidRPr="00EC767C">
        <w:t xml:space="preserve">Перечень услуг, необходимых и обязательных для предоставления </w:t>
      </w:r>
      <w:r w:rsidR="007A7AC1" w:rsidRPr="00EC767C">
        <w:t>Муниципальной услуги</w:t>
      </w:r>
      <w:r w:rsidRPr="00EC767C">
        <w:t>, в том числе порядок, размер и основания взимания платы за предоставление таких услуг</w:t>
      </w:r>
      <w:bookmarkEnd w:id="96"/>
      <w:bookmarkEnd w:id="97"/>
    </w:p>
    <w:p w14:paraId="115FFF2A" w14:textId="293E9CAD" w:rsidR="00F758AD" w:rsidRPr="00EC767C" w:rsidRDefault="0005595B" w:rsidP="0005595B">
      <w:pPr>
        <w:pStyle w:val="11"/>
        <w:numPr>
          <w:ilvl w:val="0"/>
          <w:numId w:val="0"/>
        </w:numPr>
        <w:spacing w:line="23" w:lineRule="atLeast"/>
        <w:ind w:firstLine="709"/>
        <w:rPr>
          <w:sz w:val="24"/>
          <w:szCs w:val="24"/>
          <w:lang w:eastAsia="ar-SA"/>
        </w:rPr>
      </w:pPr>
      <w:r w:rsidRPr="00EC767C">
        <w:rPr>
          <w:sz w:val="24"/>
          <w:szCs w:val="24"/>
          <w:lang w:eastAsia="ar-SA"/>
        </w:rPr>
        <w:t>15.1.</w:t>
      </w:r>
      <w:r w:rsidR="00F758AD" w:rsidRPr="00EC767C">
        <w:rPr>
          <w:sz w:val="24"/>
          <w:szCs w:val="24"/>
          <w:lang w:eastAsia="ar-SA"/>
        </w:rPr>
        <w:t xml:space="preserve">Услуги, необходимые и обязательные для предоставления </w:t>
      </w:r>
      <w:r w:rsidR="007A7AC1" w:rsidRPr="00EC767C">
        <w:rPr>
          <w:sz w:val="24"/>
          <w:szCs w:val="24"/>
        </w:rPr>
        <w:t>Муниципальной услуги</w:t>
      </w:r>
      <w:r w:rsidR="00FA5122" w:rsidRPr="00EC767C">
        <w:rPr>
          <w:sz w:val="24"/>
          <w:szCs w:val="24"/>
          <w:lang w:eastAsia="ar-SA"/>
        </w:rPr>
        <w:t>, отсутствуют.</w:t>
      </w:r>
    </w:p>
    <w:p w14:paraId="17103F00" w14:textId="7B2E4457" w:rsidR="00523AE7" w:rsidRPr="00EC767C" w:rsidRDefault="00523AE7" w:rsidP="00704E7D">
      <w:pPr>
        <w:pStyle w:val="2-"/>
      </w:pPr>
      <w:bookmarkStart w:id="98" w:name="_Toc510617006"/>
      <w:bookmarkStart w:id="99" w:name="_Toc530579163"/>
      <w:r w:rsidRPr="00EC767C">
        <w:t xml:space="preserve">Способы предоставления </w:t>
      </w:r>
      <w:r w:rsidR="00FF6007" w:rsidRPr="00EC767C">
        <w:t>Заявител</w:t>
      </w:r>
      <w:r w:rsidRPr="00EC767C">
        <w:t xml:space="preserve">ем документов, необходимых для получения </w:t>
      </w:r>
      <w:r w:rsidR="007A7AC1" w:rsidRPr="00EC767C">
        <w:t>Муниципальной услуги</w:t>
      </w:r>
      <w:bookmarkEnd w:id="93"/>
      <w:bookmarkEnd w:id="94"/>
      <w:bookmarkEnd w:id="95"/>
      <w:bookmarkEnd w:id="98"/>
      <w:bookmarkEnd w:id="99"/>
    </w:p>
    <w:p w14:paraId="0A014175" w14:textId="5E625D70" w:rsidR="00807C99" w:rsidRPr="00EC767C" w:rsidRDefault="00401384" w:rsidP="00401384">
      <w:pPr>
        <w:pStyle w:val="11"/>
        <w:numPr>
          <w:ilvl w:val="0"/>
          <w:numId w:val="0"/>
        </w:numPr>
        <w:tabs>
          <w:tab w:val="left" w:pos="0"/>
        </w:tabs>
        <w:ind w:firstLine="709"/>
        <w:rPr>
          <w:sz w:val="24"/>
          <w:szCs w:val="24"/>
        </w:rPr>
      </w:pPr>
      <w:r w:rsidRPr="00EC767C">
        <w:rPr>
          <w:sz w:val="24"/>
          <w:szCs w:val="24"/>
        </w:rPr>
        <w:t>16.1.</w:t>
      </w:r>
      <w:r w:rsidR="00807C99" w:rsidRPr="00EC767C">
        <w:rPr>
          <w:sz w:val="24"/>
          <w:szCs w:val="24"/>
        </w:rPr>
        <w:t>Обращение Заявителя посредством РПГУ</w:t>
      </w:r>
      <w:r w:rsidR="00951FA3" w:rsidRPr="00EC767C">
        <w:rPr>
          <w:sz w:val="24"/>
          <w:szCs w:val="24"/>
        </w:rPr>
        <w:t xml:space="preserve"> (электронная подача, результат в электронном виде</w:t>
      </w:r>
      <w:r w:rsidR="006E1763" w:rsidRPr="00EC767C">
        <w:rPr>
          <w:sz w:val="24"/>
          <w:szCs w:val="24"/>
        </w:rPr>
        <w:t xml:space="preserve">, сверка </w:t>
      </w:r>
      <w:r w:rsidR="00951FA3" w:rsidRPr="00EC767C">
        <w:rPr>
          <w:sz w:val="24"/>
          <w:szCs w:val="24"/>
        </w:rPr>
        <w:t>не требуется)</w:t>
      </w:r>
      <w:r w:rsidR="00C55128" w:rsidRPr="00EC767C">
        <w:rPr>
          <w:sz w:val="24"/>
          <w:szCs w:val="24"/>
        </w:rPr>
        <w:t>.</w:t>
      </w:r>
    </w:p>
    <w:p w14:paraId="3250E5D3" w14:textId="7A5F6F9D" w:rsidR="00807C99" w:rsidRPr="00EC767C" w:rsidRDefault="00401384" w:rsidP="00401384">
      <w:pPr>
        <w:pStyle w:val="111"/>
        <w:numPr>
          <w:ilvl w:val="0"/>
          <w:numId w:val="0"/>
        </w:numPr>
        <w:tabs>
          <w:tab w:val="left" w:pos="0"/>
        </w:tabs>
        <w:ind w:firstLine="709"/>
        <w:rPr>
          <w:sz w:val="24"/>
          <w:szCs w:val="24"/>
        </w:rPr>
      </w:pPr>
      <w:r w:rsidRPr="00EC767C">
        <w:rPr>
          <w:sz w:val="24"/>
          <w:szCs w:val="24"/>
        </w:rPr>
        <w:t>16.1.1.</w:t>
      </w:r>
      <w:r w:rsidR="00807C99" w:rsidRPr="00EC767C">
        <w:rPr>
          <w:sz w:val="24"/>
          <w:szCs w:val="24"/>
        </w:rPr>
        <w:t xml:space="preserve">Для получения </w:t>
      </w:r>
      <w:r w:rsidR="007A7AC1" w:rsidRPr="00EC767C">
        <w:rPr>
          <w:sz w:val="24"/>
          <w:szCs w:val="24"/>
        </w:rPr>
        <w:t>Муниципальной услуги</w:t>
      </w:r>
      <w:r w:rsidR="00807C99" w:rsidRPr="00EC767C">
        <w:rPr>
          <w:sz w:val="24"/>
          <w:szCs w:val="24"/>
        </w:rPr>
        <w:t xml:space="preserve"> Заявитель или его представитель авторизуется на РПГУ посредством Единой системы идентификац</w:t>
      </w:r>
      <w:proofErr w:type="gramStart"/>
      <w:r w:rsidR="00807C99" w:rsidRPr="00EC767C">
        <w:rPr>
          <w:sz w:val="24"/>
          <w:szCs w:val="24"/>
        </w:rPr>
        <w:t>ии и ау</w:t>
      </w:r>
      <w:proofErr w:type="gramEnd"/>
      <w:r w:rsidR="00807C99" w:rsidRPr="00EC767C">
        <w:rPr>
          <w:sz w:val="24"/>
          <w:szCs w:val="24"/>
        </w:rPr>
        <w:t xml:space="preserve">тентификации (далее – ЕСИА), затем </w:t>
      </w:r>
      <w:r w:rsidR="00C10C5E" w:rsidRPr="00EC767C">
        <w:rPr>
          <w:sz w:val="24"/>
          <w:szCs w:val="24"/>
        </w:rPr>
        <w:t>заполняет</w:t>
      </w:r>
      <w:r w:rsidR="00807C99" w:rsidRPr="00EC767C">
        <w:rPr>
          <w:sz w:val="24"/>
          <w:szCs w:val="24"/>
        </w:rPr>
        <w:t xml:space="preserve"> Заявление </w:t>
      </w:r>
      <w:r w:rsidR="00C10C5E" w:rsidRPr="00EC767C">
        <w:rPr>
          <w:sz w:val="24"/>
          <w:szCs w:val="24"/>
        </w:rPr>
        <w:t xml:space="preserve">в электронном виде </w:t>
      </w:r>
      <w:r w:rsidR="00807C99" w:rsidRPr="00EC767C">
        <w:rPr>
          <w:sz w:val="24"/>
          <w:szCs w:val="24"/>
        </w:rPr>
        <w:t>с использованием специальной интерактивной формы</w:t>
      </w:r>
      <w:r w:rsidR="00C10C5E" w:rsidRPr="00EC767C">
        <w:rPr>
          <w:sz w:val="24"/>
          <w:szCs w:val="24"/>
        </w:rPr>
        <w:t>.</w:t>
      </w:r>
    </w:p>
    <w:p w14:paraId="24BCF77D" w14:textId="77D51D9D" w:rsidR="00DA799E" w:rsidRPr="00EC767C" w:rsidRDefault="00401384" w:rsidP="00401384">
      <w:pPr>
        <w:pStyle w:val="111"/>
        <w:numPr>
          <w:ilvl w:val="0"/>
          <w:numId w:val="0"/>
        </w:numPr>
        <w:ind w:firstLine="709"/>
        <w:rPr>
          <w:sz w:val="24"/>
          <w:szCs w:val="24"/>
        </w:rPr>
      </w:pPr>
      <w:r w:rsidRPr="00EC767C">
        <w:rPr>
          <w:sz w:val="24"/>
          <w:szCs w:val="24"/>
        </w:rPr>
        <w:t>16.1.2.</w:t>
      </w:r>
      <w:r w:rsidR="00807C99" w:rsidRPr="00EC767C">
        <w:rPr>
          <w:sz w:val="24"/>
          <w:szCs w:val="24"/>
        </w:rPr>
        <w:t>Заполненное Заявление отправляет</w:t>
      </w:r>
      <w:r w:rsidR="0034703F" w:rsidRPr="00EC767C">
        <w:rPr>
          <w:sz w:val="24"/>
          <w:szCs w:val="24"/>
        </w:rPr>
        <w:t>ся Заявителем</w:t>
      </w:r>
      <w:r w:rsidR="00807C99" w:rsidRPr="00EC767C">
        <w:rPr>
          <w:sz w:val="24"/>
          <w:szCs w:val="24"/>
        </w:rPr>
        <w:t xml:space="preserve"> вместе с прикрепленными электронными образами документов, необходимых для предоставления </w:t>
      </w:r>
      <w:r w:rsidR="007A7AC1" w:rsidRPr="00EC767C">
        <w:rPr>
          <w:sz w:val="24"/>
          <w:szCs w:val="24"/>
        </w:rPr>
        <w:t>Муниципальной услуги</w:t>
      </w:r>
      <w:r w:rsidR="00807C99" w:rsidRPr="00EC767C">
        <w:rPr>
          <w:sz w:val="24"/>
          <w:szCs w:val="24"/>
        </w:rPr>
        <w:t xml:space="preserve"> в </w:t>
      </w:r>
      <w:r w:rsidR="00DF1E3A" w:rsidRPr="00EC767C">
        <w:rPr>
          <w:sz w:val="24"/>
          <w:szCs w:val="24"/>
        </w:rPr>
        <w:t>Администраци</w:t>
      </w:r>
      <w:r w:rsidR="00636424">
        <w:rPr>
          <w:sz w:val="24"/>
          <w:szCs w:val="24"/>
        </w:rPr>
        <w:t>ю</w:t>
      </w:r>
      <w:r w:rsidR="00C10C5E" w:rsidRPr="00EC767C">
        <w:rPr>
          <w:sz w:val="24"/>
          <w:szCs w:val="24"/>
        </w:rPr>
        <w:t xml:space="preserve">. При </w:t>
      </w:r>
      <w:r w:rsidR="0016013F" w:rsidRPr="00EC767C">
        <w:rPr>
          <w:sz w:val="24"/>
          <w:szCs w:val="24"/>
        </w:rPr>
        <w:t>авторизации посредством</w:t>
      </w:r>
      <w:r w:rsidR="00C10C5E" w:rsidRPr="00EC767C">
        <w:rPr>
          <w:sz w:val="24"/>
          <w:szCs w:val="24"/>
        </w:rPr>
        <w:t xml:space="preserve"> </w:t>
      </w:r>
      <w:r w:rsidR="00807C99" w:rsidRPr="00EC767C">
        <w:rPr>
          <w:sz w:val="24"/>
          <w:szCs w:val="24"/>
        </w:rPr>
        <w:t xml:space="preserve">ЕСИА Заявление считается подписанным простой </w:t>
      </w:r>
      <w:r w:rsidR="009C1EEC" w:rsidRPr="00EC767C">
        <w:rPr>
          <w:sz w:val="24"/>
          <w:szCs w:val="24"/>
        </w:rPr>
        <w:t xml:space="preserve">электронной подписью Заявителя, </w:t>
      </w:r>
      <w:r w:rsidR="00807C99" w:rsidRPr="00EC767C">
        <w:rPr>
          <w:sz w:val="24"/>
          <w:szCs w:val="24"/>
        </w:rPr>
        <w:t xml:space="preserve">представителя Заявителя, уполномоченного </w:t>
      </w:r>
      <w:r w:rsidR="009C1EEC" w:rsidRPr="00EC767C">
        <w:rPr>
          <w:sz w:val="24"/>
          <w:szCs w:val="24"/>
        </w:rPr>
        <w:t xml:space="preserve">на </w:t>
      </w:r>
      <w:r w:rsidR="00DA799E" w:rsidRPr="00EC767C">
        <w:rPr>
          <w:sz w:val="24"/>
          <w:szCs w:val="24"/>
        </w:rPr>
        <w:t>подписание Заявления.</w:t>
      </w:r>
    </w:p>
    <w:p w14:paraId="5F5C0775" w14:textId="30D3224C" w:rsidR="00DD195E" w:rsidRPr="00EC767C" w:rsidRDefault="00DA799E" w:rsidP="00F374CD">
      <w:pPr>
        <w:pStyle w:val="111"/>
        <w:numPr>
          <w:ilvl w:val="0"/>
          <w:numId w:val="0"/>
        </w:numPr>
        <w:ind w:firstLine="709"/>
        <w:rPr>
          <w:sz w:val="24"/>
          <w:szCs w:val="24"/>
        </w:rPr>
      </w:pPr>
      <w:r w:rsidRPr="00EC767C">
        <w:rPr>
          <w:sz w:val="24"/>
          <w:szCs w:val="24"/>
        </w:rPr>
        <w:t xml:space="preserve">16.1.3. </w:t>
      </w:r>
      <w:r w:rsidR="009C1EEC" w:rsidRPr="00EC767C">
        <w:rPr>
          <w:sz w:val="24"/>
          <w:szCs w:val="24"/>
        </w:rPr>
        <w:t>Отп</w:t>
      </w:r>
      <w:r w:rsidR="00271FE3" w:rsidRPr="00EC767C">
        <w:rPr>
          <w:sz w:val="24"/>
          <w:szCs w:val="24"/>
        </w:rPr>
        <w:t>равленные документы поступают в</w:t>
      </w:r>
      <w:r w:rsidR="00C10C5E" w:rsidRPr="00EC767C">
        <w:rPr>
          <w:sz w:val="24"/>
          <w:szCs w:val="24"/>
        </w:rPr>
        <w:t xml:space="preserve"> информационную систему </w:t>
      </w:r>
      <w:r w:rsidR="007A7AC1" w:rsidRPr="00EC767C">
        <w:rPr>
          <w:sz w:val="24"/>
          <w:szCs w:val="24"/>
        </w:rPr>
        <w:t>Администрации</w:t>
      </w:r>
      <w:r w:rsidR="00271FE3" w:rsidRPr="00EC767C">
        <w:rPr>
          <w:sz w:val="24"/>
          <w:szCs w:val="24"/>
        </w:rPr>
        <w:t xml:space="preserve"> ЕИС ОУ</w:t>
      </w:r>
      <w:r w:rsidR="009C1EEC" w:rsidRPr="00EC767C">
        <w:rPr>
          <w:sz w:val="24"/>
          <w:szCs w:val="24"/>
        </w:rPr>
        <w:t>. Передача оригиналов и сверка с электронными о</w:t>
      </w:r>
      <w:r w:rsidR="00DD195E" w:rsidRPr="00EC767C">
        <w:rPr>
          <w:sz w:val="24"/>
          <w:szCs w:val="24"/>
        </w:rPr>
        <w:t>бразами документов не требуется.</w:t>
      </w:r>
    </w:p>
    <w:p w14:paraId="31DD64AC" w14:textId="5840CD1A" w:rsidR="00F374CD" w:rsidRPr="00EC767C" w:rsidRDefault="00F374CD" w:rsidP="00F374CD">
      <w:pPr>
        <w:pStyle w:val="111"/>
        <w:numPr>
          <w:ilvl w:val="0"/>
          <w:numId w:val="0"/>
        </w:numPr>
        <w:ind w:firstLine="709"/>
      </w:pPr>
      <w:r w:rsidRPr="00EC767C">
        <w:rPr>
          <w:sz w:val="24"/>
          <w:szCs w:val="24"/>
        </w:rPr>
        <w:t xml:space="preserve">16.1.4. Заявитель уведомляется о получении </w:t>
      </w:r>
      <w:r w:rsidR="007A7AC1" w:rsidRPr="00EC767C">
        <w:rPr>
          <w:sz w:val="24"/>
          <w:szCs w:val="24"/>
        </w:rPr>
        <w:t>Администрацией</w:t>
      </w:r>
      <w:r w:rsidRPr="00EC767C">
        <w:rPr>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14:paraId="522ED7B9" w14:textId="6B86A331" w:rsidR="00A941D6" w:rsidRPr="00EC767C" w:rsidRDefault="00F374CD" w:rsidP="00271FE3">
      <w:pPr>
        <w:pStyle w:val="111"/>
        <w:numPr>
          <w:ilvl w:val="0"/>
          <w:numId w:val="0"/>
        </w:numPr>
        <w:ind w:firstLine="709"/>
        <w:rPr>
          <w:sz w:val="24"/>
        </w:rPr>
      </w:pPr>
      <w:r w:rsidRPr="00EC767C">
        <w:rPr>
          <w:sz w:val="24"/>
        </w:rPr>
        <w:lastRenderedPageBreak/>
        <w:t>16.1.5</w:t>
      </w:r>
      <w:r w:rsidR="00DD195E" w:rsidRPr="00EC767C">
        <w:rPr>
          <w:sz w:val="24"/>
        </w:rPr>
        <w:t xml:space="preserve"> Решение о предоставлении </w:t>
      </w:r>
      <w:r w:rsidR="007A7AC1" w:rsidRPr="00EC767C">
        <w:rPr>
          <w:sz w:val="24"/>
        </w:rPr>
        <w:t>Муниципальной услуги</w:t>
      </w:r>
      <w:r w:rsidR="00DD195E" w:rsidRPr="00EC767C">
        <w:rPr>
          <w:sz w:val="24"/>
        </w:rPr>
        <w:t xml:space="preserve"> принимается </w:t>
      </w:r>
      <w:r w:rsidR="007A7AC1" w:rsidRPr="00EC767C">
        <w:rPr>
          <w:sz w:val="24"/>
        </w:rPr>
        <w:t>Администрацией</w:t>
      </w:r>
      <w:r w:rsidR="003F0A71" w:rsidRPr="00EC767C">
        <w:rPr>
          <w:sz w:val="24"/>
        </w:rPr>
        <w:t xml:space="preserve"> </w:t>
      </w:r>
      <w:r w:rsidR="00DD195E" w:rsidRPr="00EC767C">
        <w:rPr>
          <w:sz w:val="24"/>
        </w:rPr>
        <w:t>на основании электронных образов документов, представленных Заявителем</w:t>
      </w:r>
      <w:r w:rsidR="00271FE3" w:rsidRPr="00EC767C">
        <w:rPr>
          <w:sz w:val="24"/>
        </w:rPr>
        <w:t>.</w:t>
      </w:r>
    </w:p>
    <w:p w14:paraId="1628FBE2" w14:textId="27E9B31A" w:rsidR="00FD61BD" w:rsidRPr="00EC767C" w:rsidRDefault="00013C4A" w:rsidP="00704E7D">
      <w:pPr>
        <w:pStyle w:val="2-"/>
      </w:pPr>
      <w:bookmarkStart w:id="100" w:name="_Toc439151288"/>
      <w:bookmarkStart w:id="101" w:name="_Toc439151366"/>
      <w:bookmarkStart w:id="102" w:name="_Toc439151443"/>
      <w:bookmarkStart w:id="103" w:name="_Toc439151952"/>
      <w:bookmarkStart w:id="104" w:name="_Toc439151290"/>
      <w:bookmarkStart w:id="105" w:name="_Toc439151368"/>
      <w:bookmarkStart w:id="106" w:name="_Toc439151445"/>
      <w:bookmarkStart w:id="107" w:name="_Toc439151954"/>
      <w:bookmarkStart w:id="108" w:name="_Toc439151291"/>
      <w:bookmarkStart w:id="109" w:name="_Toc439151369"/>
      <w:bookmarkStart w:id="110" w:name="_Toc439151446"/>
      <w:bookmarkStart w:id="111" w:name="_Toc439151955"/>
      <w:bookmarkStart w:id="112" w:name="_Toc439151292"/>
      <w:bookmarkStart w:id="113" w:name="_Toc439151370"/>
      <w:bookmarkStart w:id="114" w:name="_Toc439151447"/>
      <w:bookmarkStart w:id="115" w:name="_Toc439151956"/>
      <w:bookmarkStart w:id="116" w:name="_Toc439151293"/>
      <w:bookmarkStart w:id="117" w:name="_Toc439151371"/>
      <w:bookmarkStart w:id="118" w:name="_Toc439151448"/>
      <w:bookmarkStart w:id="119" w:name="_Toc439151957"/>
      <w:bookmarkStart w:id="120" w:name="_Toc439151294"/>
      <w:bookmarkStart w:id="121" w:name="_Toc439151372"/>
      <w:bookmarkStart w:id="122" w:name="_Toc439151449"/>
      <w:bookmarkStart w:id="123" w:name="_Toc439151958"/>
      <w:bookmarkStart w:id="124" w:name="_Toc439151295"/>
      <w:bookmarkStart w:id="125" w:name="_Toc439151373"/>
      <w:bookmarkStart w:id="126" w:name="_Toc439151450"/>
      <w:bookmarkStart w:id="127" w:name="_Toc439151959"/>
      <w:bookmarkStart w:id="128" w:name="_Toc439151299"/>
      <w:bookmarkStart w:id="129" w:name="_Toc439151377"/>
      <w:bookmarkStart w:id="130" w:name="_Toc439151454"/>
      <w:bookmarkStart w:id="131" w:name="_Toc439151963"/>
      <w:bookmarkStart w:id="132" w:name="_Toc438110036"/>
      <w:bookmarkStart w:id="133" w:name="_Toc438376241"/>
      <w:bookmarkStart w:id="134" w:name="_Toc510617007"/>
      <w:bookmarkStart w:id="135" w:name="_Toc530579164"/>
      <w:bookmarkStart w:id="136" w:name="_Toc43797329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EC767C">
        <w:t xml:space="preserve">Способы получения </w:t>
      </w:r>
      <w:r w:rsidR="00FF6007" w:rsidRPr="00EC767C">
        <w:t>Заявител</w:t>
      </w:r>
      <w:r w:rsidRPr="00EC767C">
        <w:t>ем результатов</w:t>
      </w:r>
      <w:r w:rsidR="00D96586" w:rsidRPr="00EC767C">
        <w:t xml:space="preserve"> предоставления </w:t>
      </w:r>
      <w:r w:rsidR="007A7AC1" w:rsidRPr="00EC767C">
        <w:t>Муниципальной услуги</w:t>
      </w:r>
      <w:bookmarkEnd w:id="132"/>
      <w:bookmarkEnd w:id="133"/>
      <w:bookmarkEnd w:id="134"/>
      <w:bookmarkEnd w:id="135"/>
    </w:p>
    <w:p w14:paraId="5DD840A6" w14:textId="54F2E0D1" w:rsidR="003C541F" w:rsidRPr="00EC767C" w:rsidRDefault="003C541F" w:rsidP="00CC63F6">
      <w:pPr>
        <w:pStyle w:val="11"/>
        <w:numPr>
          <w:ilvl w:val="1"/>
          <w:numId w:val="12"/>
        </w:numPr>
        <w:spacing w:line="23" w:lineRule="atLeast"/>
        <w:ind w:left="0" w:firstLine="709"/>
        <w:rPr>
          <w:sz w:val="24"/>
          <w:szCs w:val="24"/>
        </w:rPr>
      </w:pPr>
      <w:r w:rsidRPr="00EC767C">
        <w:rPr>
          <w:sz w:val="24"/>
          <w:szCs w:val="24"/>
        </w:rPr>
        <w:t>Заявитель</w:t>
      </w:r>
      <w:r w:rsidR="00AE41ED" w:rsidRPr="00EC767C">
        <w:rPr>
          <w:sz w:val="24"/>
          <w:szCs w:val="24"/>
        </w:rPr>
        <w:t xml:space="preserve"> </w:t>
      </w:r>
      <w:r w:rsidRPr="00EC767C">
        <w:rPr>
          <w:sz w:val="24"/>
          <w:szCs w:val="24"/>
        </w:rPr>
        <w:t xml:space="preserve">уведомляется о ходе рассмотрения и готовности результата предоставления </w:t>
      </w:r>
      <w:r w:rsidR="007A7AC1" w:rsidRPr="00EC767C">
        <w:rPr>
          <w:sz w:val="24"/>
          <w:szCs w:val="24"/>
        </w:rPr>
        <w:t>Муниципальной услуги</w:t>
      </w:r>
      <w:r w:rsidRPr="00EC767C">
        <w:rPr>
          <w:sz w:val="24"/>
          <w:szCs w:val="24"/>
        </w:rPr>
        <w:t xml:space="preserve"> следующими способами:</w:t>
      </w:r>
    </w:p>
    <w:p w14:paraId="0241ED86" w14:textId="670C584E" w:rsidR="00F01A94" w:rsidRPr="00EC767C" w:rsidRDefault="00271FE3" w:rsidP="00CC63F6">
      <w:pPr>
        <w:pStyle w:val="111"/>
        <w:numPr>
          <w:ilvl w:val="2"/>
          <w:numId w:val="12"/>
        </w:numPr>
        <w:spacing w:line="23" w:lineRule="atLeast"/>
        <w:ind w:left="0" w:firstLine="709"/>
        <w:rPr>
          <w:sz w:val="24"/>
          <w:szCs w:val="24"/>
        </w:rPr>
      </w:pPr>
      <w:r w:rsidRPr="00EC767C">
        <w:rPr>
          <w:sz w:val="24"/>
          <w:szCs w:val="24"/>
        </w:rPr>
        <w:t>Через Личный кабинет на РПГУ.</w:t>
      </w:r>
    </w:p>
    <w:p w14:paraId="309BFD59" w14:textId="2CD756CA" w:rsidR="00F01A94" w:rsidRPr="00EC767C" w:rsidRDefault="001C60C8" w:rsidP="00CC63F6">
      <w:pPr>
        <w:pStyle w:val="111"/>
        <w:numPr>
          <w:ilvl w:val="2"/>
          <w:numId w:val="12"/>
        </w:numPr>
        <w:spacing w:line="23" w:lineRule="atLeast"/>
        <w:ind w:left="0" w:firstLine="709"/>
        <w:rPr>
          <w:sz w:val="24"/>
          <w:szCs w:val="24"/>
        </w:rPr>
      </w:pPr>
      <w:r w:rsidRPr="00EC767C">
        <w:rPr>
          <w:sz w:val="24"/>
          <w:szCs w:val="24"/>
          <w:lang w:eastAsia="ru-RU"/>
        </w:rPr>
        <w:t>Заявитель может</w:t>
      </w:r>
      <w:r w:rsidR="003C541F" w:rsidRPr="00EC767C">
        <w:rPr>
          <w:sz w:val="24"/>
          <w:szCs w:val="24"/>
          <w:lang w:eastAsia="ru-RU"/>
        </w:rPr>
        <w:t xml:space="preserve"> самостоятельно получить информацию о готовности </w:t>
      </w:r>
      <w:r w:rsidR="003C541F" w:rsidRPr="00EC767C">
        <w:rPr>
          <w:sz w:val="24"/>
          <w:szCs w:val="24"/>
        </w:rPr>
        <w:t>результата предоставления</w:t>
      </w:r>
      <w:r w:rsidR="00A857D9" w:rsidRPr="00EC767C">
        <w:rPr>
          <w:sz w:val="24"/>
          <w:szCs w:val="24"/>
        </w:rPr>
        <w:t xml:space="preserve"> </w:t>
      </w:r>
      <w:r w:rsidR="007A7AC1" w:rsidRPr="00EC767C">
        <w:rPr>
          <w:sz w:val="24"/>
          <w:szCs w:val="24"/>
        </w:rPr>
        <w:t>Муниципальной услуги</w:t>
      </w:r>
      <w:r w:rsidR="00F01A94" w:rsidRPr="00EC767C">
        <w:rPr>
          <w:sz w:val="24"/>
          <w:szCs w:val="24"/>
        </w:rPr>
        <w:t xml:space="preserve"> посредством:</w:t>
      </w:r>
    </w:p>
    <w:p w14:paraId="26611731" w14:textId="77777777" w:rsidR="00F01A94" w:rsidRPr="00EC767C" w:rsidRDefault="00F01A94" w:rsidP="00F57D93">
      <w:pPr>
        <w:pStyle w:val="2"/>
        <w:numPr>
          <w:ilvl w:val="0"/>
          <w:numId w:val="0"/>
        </w:numPr>
        <w:spacing w:line="23" w:lineRule="atLeast"/>
        <w:ind w:firstLine="709"/>
      </w:pPr>
      <w:r w:rsidRPr="00EC767C">
        <w:t>сервиса РПГУ «Узнать статус заявления»;</w:t>
      </w:r>
    </w:p>
    <w:p w14:paraId="622D8187" w14:textId="6C073B0E" w:rsidR="003C541F" w:rsidRPr="00EC767C" w:rsidRDefault="003C541F" w:rsidP="00F57D93">
      <w:pPr>
        <w:pStyle w:val="2"/>
        <w:numPr>
          <w:ilvl w:val="0"/>
          <w:numId w:val="0"/>
        </w:numPr>
        <w:spacing w:line="23" w:lineRule="atLeast"/>
        <w:ind w:firstLine="709"/>
      </w:pPr>
      <w:proofErr w:type="gramStart"/>
      <w:r w:rsidRPr="00EC767C">
        <w:rPr>
          <w:lang w:eastAsia="ru-RU"/>
        </w:rPr>
        <w:t xml:space="preserve">по </w:t>
      </w:r>
      <w:r w:rsidR="00BE475D" w:rsidRPr="00EC767C">
        <w:rPr>
          <w:lang w:eastAsia="ru-RU"/>
        </w:rPr>
        <w:t xml:space="preserve">бесплатному единого номеру телефона </w:t>
      </w:r>
      <w:r w:rsidR="00FD4167" w:rsidRPr="00EC767C">
        <w:rPr>
          <w:lang w:eastAsia="ru-RU"/>
        </w:rPr>
        <w:t>электронной приемной Правительства</w:t>
      </w:r>
      <w:r w:rsidR="00BE475D" w:rsidRPr="00EC767C">
        <w:rPr>
          <w:lang w:eastAsia="ru-RU"/>
        </w:rPr>
        <w:t xml:space="preserve"> Московской области </w:t>
      </w:r>
      <w:r w:rsidRPr="00EC767C">
        <w:rPr>
          <w:lang w:eastAsia="ru-RU"/>
        </w:rPr>
        <w:t>8(800)550-50-30.</w:t>
      </w:r>
      <w:proofErr w:type="gramEnd"/>
    </w:p>
    <w:p w14:paraId="6DFC5E6D" w14:textId="518E6571" w:rsidR="00FB3666" w:rsidRPr="00EC767C" w:rsidRDefault="001C60C8" w:rsidP="00CC63F6">
      <w:pPr>
        <w:pStyle w:val="11"/>
        <w:numPr>
          <w:ilvl w:val="1"/>
          <w:numId w:val="12"/>
        </w:numPr>
        <w:spacing w:line="23" w:lineRule="atLeast"/>
        <w:ind w:left="0" w:firstLine="709"/>
        <w:rPr>
          <w:sz w:val="24"/>
          <w:szCs w:val="24"/>
        </w:rPr>
      </w:pPr>
      <w:r w:rsidRPr="00EC767C">
        <w:rPr>
          <w:sz w:val="24"/>
          <w:szCs w:val="24"/>
        </w:rPr>
        <w:t xml:space="preserve">Способы получения результата </w:t>
      </w:r>
      <w:r w:rsidR="007A7AC1" w:rsidRPr="00EC767C">
        <w:rPr>
          <w:sz w:val="24"/>
          <w:szCs w:val="24"/>
        </w:rPr>
        <w:t>Муниципальной услуги</w:t>
      </w:r>
      <w:r w:rsidR="003C541F" w:rsidRPr="00EC767C">
        <w:rPr>
          <w:sz w:val="24"/>
          <w:szCs w:val="24"/>
        </w:rPr>
        <w:t>:</w:t>
      </w:r>
    </w:p>
    <w:p w14:paraId="407DCDB0" w14:textId="53E34BB2" w:rsidR="00FB3666" w:rsidRPr="00EC767C" w:rsidRDefault="00D1645B" w:rsidP="00CC63F6">
      <w:pPr>
        <w:pStyle w:val="11"/>
        <w:numPr>
          <w:ilvl w:val="2"/>
          <w:numId w:val="12"/>
        </w:numPr>
        <w:spacing w:line="23" w:lineRule="atLeast"/>
        <w:ind w:left="0" w:firstLine="709"/>
        <w:rPr>
          <w:sz w:val="24"/>
          <w:szCs w:val="24"/>
        </w:rPr>
      </w:pPr>
      <w:r w:rsidRPr="00EC767C">
        <w:rPr>
          <w:rFonts w:eastAsia="Times New Roman"/>
          <w:sz w:val="24"/>
          <w:szCs w:val="24"/>
          <w:lang w:eastAsia="ar-SA"/>
        </w:rPr>
        <w:t>В</w:t>
      </w:r>
      <w:r w:rsidR="00C55128" w:rsidRPr="00EC767C">
        <w:rPr>
          <w:rFonts w:eastAsia="Times New Roman"/>
          <w:sz w:val="24"/>
          <w:szCs w:val="24"/>
          <w:lang w:eastAsia="ar-SA"/>
        </w:rPr>
        <w:t xml:space="preserve"> форме электронного до</w:t>
      </w:r>
      <w:r w:rsidR="00E56E47" w:rsidRPr="00EC767C">
        <w:rPr>
          <w:rFonts w:eastAsia="Times New Roman"/>
          <w:sz w:val="24"/>
          <w:szCs w:val="24"/>
          <w:lang w:eastAsia="ar-SA"/>
        </w:rPr>
        <w:t>кумента</w:t>
      </w:r>
      <w:r w:rsidRPr="00EC767C">
        <w:rPr>
          <w:rFonts w:eastAsia="Times New Roman"/>
          <w:sz w:val="24"/>
          <w:szCs w:val="24"/>
          <w:lang w:eastAsia="ar-SA"/>
        </w:rPr>
        <w:t>, подписанного ЭП уполномоченного должностного лица Администрации</w:t>
      </w:r>
      <w:r w:rsidR="00655C5B" w:rsidRPr="00EC767C">
        <w:rPr>
          <w:rFonts w:eastAsia="Times New Roman"/>
          <w:sz w:val="24"/>
          <w:szCs w:val="24"/>
          <w:lang w:eastAsia="ar-SA"/>
        </w:rPr>
        <w:t xml:space="preserve"> через Л</w:t>
      </w:r>
      <w:r w:rsidR="00E56E47" w:rsidRPr="00EC767C">
        <w:rPr>
          <w:rFonts w:eastAsia="Times New Roman"/>
          <w:sz w:val="24"/>
          <w:szCs w:val="24"/>
          <w:lang w:eastAsia="ar-SA"/>
        </w:rPr>
        <w:t xml:space="preserve">ичный кабинет на РПГУ. </w:t>
      </w:r>
    </w:p>
    <w:p w14:paraId="37071276" w14:textId="0AAC0F01" w:rsidR="009919F4" w:rsidRPr="00EC767C" w:rsidRDefault="008E5C81" w:rsidP="00655C5B">
      <w:pPr>
        <w:pStyle w:val="11"/>
        <w:numPr>
          <w:ilvl w:val="0"/>
          <w:numId w:val="0"/>
        </w:numPr>
        <w:spacing w:line="23" w:lineRule="atLeast"/>
        <w:ind w:firstLine="709"/>
        <w:rPr>
          <w:sz w:val="24"/>
          <w:szCs w:val="24"/>
        </w:rPr>
      </w:pPr>
      <w:r w:rsidRPr="00EC767C">
        <w:rPr>
          <w:sz w:val="24"/>
          <w:szCs w:val="24"/>
          <w:lang w:eastAsia="zh-CN"/>
        </w:rPr>
        <w:t xml:space="preserve">Дополнительно, Заявителю обеспечена возможность получения результата предоставления </w:t>
      </w:r>
      <w:r w:rsidR="007A7AC1" w:rsidRPr="00EC767C">
        <w:rPr>
          <w:sz w:val="24"/>
          <w:szCs w:val="24"/>
          <w:lang w:eastAsia="zh-CN"/>
        </w:rPr>
        <w:t>Муниципальной услуги</w:t>
      </w:r>
      <w:r w:rsidRPr="00EC767C">
        <w:rPr>
          <w:sz w:val="24"/>
          <w:szCs w:val="24"/>
          <w:lang w:eastAsia="zh-CN"/>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w:t>
      </w:r>
      <w:r w:rsidR="003F34BE" w:rsidRPr="00EC767C">
        <w:rPr>
          <w:sz w:val="24"/>
          <w:szCs w:val="24"/>
          <w:lang w:eastAsia="zh-CN"/>
        </w:rPr>
        <w:t xml:space="preserve"> </w:t>
      </w:r>
      <w:r w:rsidR="007A7AC1" w:rsidRPr="00EC767C">
        <w:rPr>
          <w:sz w:val="24"/>
          <w:szCs w:val="24"/>
          <w:lang w:eastAsia="zh-CN"/>
        </w:rPr>
        <w:t>Администрации</w:t>
      </w:r>
      <w:r w:rsidRPr="00EC767C">
        <w:rPr>
          <w:sz w:val="24"/>
          <w:szCs w:val="24"/>
          <w:lang w:eastAsia="zh-CN"/>
        </w:rPr>
        <w:t>, заверяется подписью уполномоченного работника МФЦ и печатью МФЦ.</w:t>
      </w:r>
    </w:p>
    <w:p w14:paraId="6440EB96" w14:textId="3A3F39BE" w:rsidR="00540148" w:rsidRPr="00EC767C" w:rsidRDefault="00540148" w:rsidP="00704E7D">
      <w:pPr>
        <w:pStyle w:val="2-"/>
      </w:pPr>
      <w:bookmarkStart w:id="137" w:name="_Toc439151302"/>
      <w:bookmarkStart w:id="138" w:name="_Toc439151380"/>
      <w:bookmarkStart w:id="139" w:name="_Toc439151457"/>
      <w:bookmarkStart w:id="140" w:name="_Toc439151966"/>
      <w:bookmarkStart w:id="141" w:name="_Toc437973296"/>
      <w:bookmarkStart w:id="142" w:name="_Toc438110038"/>
      <w:bookmarkStart w:id="143" w:name="_Toc438376243"/>
      <w:bookmarkStart w:id="144" w:name="_Toc510617008"/>
      <w:bookmarkStart w:id="145" w:name="_Toc530579165"/>
      <w:bookmarkEnd w:id="136"/>
      <w:bookmarkEnd w:id="137"/>
      <w:bookmarkEnd w:id="138"/>
      <w:bookmarkEnd w:id="139"/>
      <w:bookmarkEnd w:id="140"/>
      <w:r w:rsidRPr="00EC767C">
        <w:t>Максимальный срок ожидания в очереди</w:t>
      </w:r>
      <w:bookmarkEnd w:id="141"/>
      <w:bookmarkEnd w:id="142"/>
      <w:bookmarkEnd w:id="143"/>
      <w:bookmarkEnd w:id="144"/>
      <w:bookmarkEnd w:id="145"/>
    </w:p>
    <w:p w14:paraId="639075A5" w14:textId="130388D7" w:rsidR="00D4218E" w:rsidRPr="00EC767C" w:rsidRDefault="00540148" w:rsidP="00CC63F6">
      <w:pPr>
        <w:pStyle w:val="11"/>
        <w:numPr>
          <w:ilvl w:val="1"/>
          <w:numId w:val="16"/>
        </w:numPr>
        <w:spacing w:line="23" w:lineRule="atLeast"/>
        <w:ind w:left="0" w:firstLine="709"/>
        <w:rPr>
          <w:sz w:val="24"/>
          <w:szCs w:val="24"/>
        </w:rPr>
      </w:pPr>
      <w:r w:rsidRPr="00EC767C">
        <w:rPr>
          <w:sz w:val="24"/>
          <w:szCs w:val="24"/>
        </w:rPr>
        <w:t>Максимальный срок ожидан</w:t>
      </w:r>
      <w:r w:rsidR="00655C5B" w:rsidRPr="00EC767C">
        <w:rPr>
          <w:sz w:val="24"/>
          <w:szCs w:val="24"/>
        </w:rPr>
        <w:t xml:space="preserve">ия в очереди </w:t>
      </w:r>
      <w:r w:rsidRPr="00EC767C">
        <w:rPr>
          <w:sz w:val="24"/>
          <w:szCs w:val="24"/>
        </w:rPr>
        <w:t xml:space="preserve">при получении результата предоставления </w:t>
      </w:r>
      <w:r w:rsidR="007A7AC1" w:rsidRPr="00EC767C">
        <w:rPr>
          <w:sz w:val="24"/>
          <w:szCs w:val="24"/>
        </w:rPr>
        <w:t>Муниципальной услуги</w:t>
      </w:r>
      <w:r w:rsidR="008E5C81" w:rsidRPr="00EC767C">
        <w:rPr>
          <w:sz w:val="24"/>
          <w:szCs w:val="24"/>
        </w:rPr>
        <w:t xml:space="preserve"> не должен превышать 12,5</w:t>
      </w:r>
      <w:r w:rsidRPr="00EC767C">
        <w:rPr>
          <w:sz w:val="24"/>
          <w:szCs w:val="24"/>
        </w:rPr>
        <w:t xml:space="preserve"> минут</w:t>
      </w:r>
      <w:r w:rsidR="00FC1425" w:rsidRPr="00EC767C">
        <w:rPr>
          <w:sz w:val="24"/>
          <w:szCs w:val="24"/>
        </w:rPr>
        <w:t>.</w:t>
      </w:r>
    </w:p>
    <w:p w14:paraId="7C9DBE40" w14:textId="05708BEB" w:rsidR="00540148" w:rsidRPr="00EC767C" w:rsidRDefault="00540148" w:rsidP="00704E7D">
      <w:pPr>
        <w:pStyle w:val="2-"/>
      </w:pPr>
      <w:bookmarkStart w:id="146" w:name="_Toc437973297"/>
      <w:bookmarkStart w:id="147" w:name="_Toc438110039"/>
      <w:bookmarkStart w:id="148" w:name="_Toc438376244"/>
      <w:bookmarkStart w:id="149" w:name="_Toc510617009"/>
      <w:bookmarkStart w:id="150" w:name="_Toc530579166"/>
      <w:proofErr w:type="gramStart"/>
      <w:r w:rsidRPr="00EC767C">
        <w:t xml:space="preserve">Требования к помещениям, </w:t>
      </w:r>
      <w:bookmarkEnd w:id="146"/>
      <w:bookmarkEnd w:id="147"/>
      <w:bookmarkEnd w:id="148"/>
      <w:r w:rsidR="002B06DB" w:rsidRPr="00EC767C">
        <w:t xml:space="preserve">в которых предоставляются </w:t>
      </w:r>
      <w:r w:rsidR="00D71122" w:rsidRPr="00EC767C">
        <w:t>Муниципальная</w:t>
      </w:r>
      <w:r w:rsidR="002B06DB" w:rsidRPr="00EC767C">
        <w:t xml:space="preserve"> услуга, к залу ожидания, местам для заполнения запросов о предоставлении </w:t>
      </w:r>
      <w:r w:rsidR="007A7AC1" w:rsidRPr="00EC767C">
        <w:t>Муниципальной услуги</w:t>
      </w:r>
      <w:r w:rsidR="002B06DB" w:rsidRPr="00EC767C">
        <w:t xml:space="preserve">, информационным стендам с образцами их заполнения и перечнем документов, необходимых для предоставления </w:t>
      </w:r>
      <w:r w:rsidR="007A7AC1" w:rsidRPr="00EC767C">
        <w:t>Муниципальной услуги</w:t>
      </w:r>
      <w:r w:rsidR="002B06DB" w:rsidRPr="00EC767C">
        <w:t>, в том числе к обеспечению доступности указанных объектов</w:t>
      </w:r>
      <w:bookmarkEnd w:id="149"/>
      <w:r w:rsidR="002B06DB" w:rsidRPr="00EC767C">
        <w:t xml:space="preserve"> </w:t>
      </w:r>
      <w:r w:rsidR="00285D7E" w:rsidRPr="00EC767C">
        <w:t>для инвалидов, маломобильных групп населения</w:t>
      </w:r>
      <w:bookmarkEnd w:id="150"/>
      <w:r w:rsidR="00636424">
        <w:t>, лиц с ограниченными возможностями здоровья</w:t>
      </w:r>
      <w:proofErr w:type="gramEnd"/>
    </w:p>
    <w:p w14:paraId="46415668" w14:textId="408F3034" w:rsidR="00C10B67" w:rsidRPr="00EC767C" w:rsidRDefault="00DF1E3A" w:rsidP="00CC63F6">
      <w:pPr>
        <w:pStyle w:val="affff4"/>
        <w:numPr>
          <w:ilvl w:val="1"/>
          <w:numId w:val="11"/>
        </w:numPr>
        <w:spacing w:after="0" w:line="240" w:lineRule="auto"/>
        <w:ind w:left="0" w:firstLine="709"/>
        <w:jc w:val="both"/>
        <w:rPr>
          <w:rFonts w:ascii="Times New Roman" w:hAnsi="Times New Roman"/>
          <w:b/>
          <w:i/>
          <w:sz w:val="24"/>
          <w:szCs w:val="24"/>
        </w:rPr>
      </w:pPr>
      <w:bookmarkStart w:id="151" w:name="_Toc437973298"/>
      <w:bookmarkStart w:id="152" w:name="_Toc438110040"/>
      <w:bookmarkStart w:id="153" w:name="_Toc438376245"/>
      <w:proofErr w:type="gramStart"/>
      <w:r w:rsidRPr="00EC767C">
        <w:rPr>
          <w:rFonts w:ascii="Times New Roman" w:hAnsi="Times New Roman"/>
          <w:sz w:val="24"/>
          <w:szCs w:val="24"/>
        </w:rPr>
        <w:t>Администрация</w:t>
      </w:r>
      <w:r w:rsidR="00D4218E" w:rsidRPr="00EC767C">
        <w:rPr>
          <w:rFonts w:ascii="Times New Roman" w:hAnsi="Times New Roman"/>
          <w:sz w:val="24"/>
          <w:szCs w:val="24"/>
        </w:rPr>
        <w:t>, МФЦ</w:t>
      </w:r>
      <w:r w:rsidR="00E032E7" w:rsidRPr="00EC767C">
        <w:rPr>
          <w:rFonts w:ascii="Times New Roman" w:hAnsi="Times New Roman"/>
          <w:sz w:val="24"/>
          <w:szCs w:val="24"/>
        </w:rPr>
        <w:t xml:space="preserve"> при предоставлении </w:t>
      </w:r>
      <w:r w:rsidR="007A7AC1" w:rsidRPr="00EC767C">
        <w:rPr>
          <w:rFonts w:ascii="Times New Roman" w:hAnsi="Times New Roman"/>
          <w:sz w:val="24"/>
          <w:szCs w:val="24"/>
        </w:rPr>
        <w:t>Муниципальной услуги</w:t>
      </w:r>
      <w:r w:rsidR="00E032E7" w:rsidRPr="00EC767C">
        <w:rPr>
          <w:rFonts w:ascii="Times New Roman" w:hAnsi="Times New Roman"/>
          <w:sz w:val="24"/>
          <w:szCs w:val="24"/>
        </w:rPr>
        <w:t xml:space="preserve"> </w:t>
      </w:r>
      <w:r w:rsidR="00D4218E" w:rsidRPr="00EC767C">
        <w:rPr>
          <w:rFonts w:ascii="Times New Roman" w:hAnsi="Times New Roman"/>
          <w:sz w:val="24"/>
          <w:szCs w:val="24"/>
        </w:rPr>
        <w:t xml:space="preserve">создает условия инвалидам и другим маломобильным группам населения для </w:t>
      </w:r>
      <w:r w:rsidR="000568F6" w:rsidRPr="00EC767C">
        <w:rPr>
          <w:rFonts w:ascii="Times New Roman" w:hAnsi="Times New Roman"/>
          <w:sz w:val="24"/>
          <w:szCs w:val="24"/>
        </w:rPr>
        <w:t xml:space="preserve">беспрепятственного доступа к </w:t>
      </w:r>
      <w:r w:rsidR="00D4218E" w:rsidRPr="00EC767C">
        <w:rPr>
          <w:rFonts w:ascii="Times New Roman" w:hAnsi="Times New Roman"/>
          <w:sz w:val="24"/>
          <w:szCs w:val="24"/>
        </w:rPr>
        <w:t xml:space="preserve">помещениям, где предоставления </w:t>
      </w:r>
      <w:r w:rsidR="00D71122" w:rsidRPr="00EC767C">
        <w:rPr>
          <w:rFonts w:ascii="Times New Roman" w:hAnsi="Times New Roman"/>
          <w:sz w:val="24"/>
          <w:szCs w:val="24"/>
        </w:rPr>
        <w:t>Муниципальная</w:t>
      </w:r>
      <w:r w:rsidR="00D4218E" w:rsidRPr="00EC767C">
        <w:rPr>
          <w:rFonts w:ascii="Times New Roman" w:hAnsi="Times New Roman"/>
          <w:sz w:val="24"/>
          <w:szCs w:val="24"/>
        </w:rPr>
        <w:t xml:space="preserve"> услуга и беспрепятственного их передвижения в указанных помещениях в соответствии с  </w:t>
      </w:r>
      <w:r w:rsidR="000568F6" w:rsidRPr="00EC767C">
        <w:rPr>
          <w:rFonts w:ascii="Times New Roman" w:hAnsi="Times New Roman"/>
          <w:sz w:val="24"/>
          <w:szCs w:val="24"/>
        </w:rPr>
        <w:t xml:space="preserve">Закона Московской области от 22.10.2009 </w:t>
      </w:r>
      <w:r w:rsidR="00D4218E" w:rsidRPr="00EC767C">
        <w:rPr>
          <w:rFonts w:ascii="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54" w:name="_Toc510617010"/>
      <w:r w:rsidR="00D4218E" w:rsidRPr="00EC767C">
        <w:rPr>
          <w:rFonts w:ascii="Times New Roman" w:hAnsi="Times New Roman"/>
          <w:sz w:val="24"/>
          <w:szCs w:val="24"/>
        </w:rPr>
        <w:t>аструктур в Московской области».</w:t>
      </w:r>
      <w:proofErr w:type="gramEnd"/>
    </w:p>
    <w:p w14:paraId="7680477A" w14:textId="6F9CEA85" w:rsidR="00D4218E" w:rsidRPr="00EC767C" w:rsidRDefault="00D4218E" w:rsidP="00CC63F6">
      <w:pPr>
        <w:pStyle w:val="affff4"/>
        <w:numPr>
          <w:ilvl w:val="1"/>
          <w:numId w:val="11"/>
        </w:numPr>
        <w:spacing w:after="0" w:line="240" w:lineRule="auto"/>
        <w:ind w:left="0" w:firstLine="709"/>
        <w:jc w:val="both"/>
        <w:rPr>
          <w:rFonts w:ascii="Times New Roman" w:hAnsi="Times New Roman"/>
          <w:b/>
          <w:i/>
          <w:sz w:val="24"/>
          <w:szCs w:val="24"/>
        </w:rPr>
      </w:pPr>
      <w:r w:rsidRPr="00EC767C">
        <w:rPr>
          <w:rFonts w:ascii="Times New Roman" w:hAnsi="Times New Roman"/>
          <w:sz w:val="24"/>
          <w:szCs w:val="24"/>
        </w:rPr>
        <w:t xml:space="preserve">Предоставление </w:t>
      </w:r>
      <w:r w:rsidR="007A7AC1" w:rsidRPr="00EC767C">
        <w:rPr>
          <w:rFonts w:ascii="Times New Roman" w:hAnsi="Times New Roman"/>
          <w:sz w:val="24"/>
          <w:szCs w:val="24"/>
        </w:rPr>
        <w:t>Муниципальной услуги</w:t>
      </w:r>
      <w:r w:rsidRPr="00EC767C">
        <w:rPr>
          <w:rFonts w:ascii="Times New Roman" w:hAnsi="Times New Roman"/>
          <w:sz w:val="24"/>
          <w:szCs w:val="24"/>
        </w:rPr>
        <w:t xml:space="preserve">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34022EF6" w14:textId="08DE58BE" w:rsidR="00D4218E" w:rsidRPr="00EC767C" w:rsidRDefault="00D4218E" w:rsidP="00F57D93">
      <w:pPr>
        <w:spacing w:after="0" w:line="240" w:lineRule="auto"/>
        <w:ind w:firstLine="709"/>
        <w:jc w:val="both"/>
        <w:rPr>
          <w:rFonts w:ascii="Times New Roman" w:hAnsi="Times New Roman"/>
          <w:b/>
          <w:i/>
          <w:sz w:val="24"/>
          <w:szCs w:val="24"/>
        </w:rPr>
      </w:pPr>
      <w:proofErr w:type="gramStart"/>
      <w:r w:rsidRPr="00EC767C">
        <w:rPr>
          <w:rFonts w:ascii="Times New Roman" w:hAnsi="Times New Roman"/>
          <w:sz w:val="24"/>
          <w:szCs w:val="24"/>
        </w:rPr>
        <w:t xml:space="preserve">19.3.Помещения, в которых осуществляется предоставление </w:t>
      </w:r>
      <w:r w:rsidR="007A7AC1" w:rsidRPr="00EC767C">
        <w:rPr>
          <w:rFonts w:ascii="Times New Roman" w:hAnsi="Times New Roman"/>
          <w:sz w:val="24"/>
          <w:szCs w:val="24"/>
        </w:rPr>
        <w:t>Муниципальной услуги</w:t>
      </w:r>
      <w:r w:rsidRPr="00EC767C">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7A7AC1" w:rsidRPr="00EC767C">
        <w:rPr>
          <w:rFonts w:ascii="Times New Roman" w:hAnsi="Times New Roman"/>
          <w:sz w:val="24"/>
          <w:szCs w:val="24"/>
        </w:rPr>
        <w:t>Администрации</w:t>
      </w:r>
      <w:r w:rsidRPr="00EC767C">
        <w:rPr>
          <w:rFonts w:ascii="Times New Roman" w:hAnsi="Times New Roman"/>
          <w:sz w:val="24"/>
          <w:szCs w:val="24"/>
        </w:rPr>
        <w:t>, входа в такие объекты и выхода из них, посадки в транспортное средство и высадки из него, в том числе с</w:t>
      </w:r>
      <w:proofErr w:type="gramEnd"/>
      <w:r w:rsidRPr="00EC767C">
        <w:rPr>
          <w:rFonts w:ascii="Times New Roman" w:hAnsi="Times New Roman"/>
          <w:sz w:val="24"/>
          <w:szCs w:val="24"/>
        </w:rPr>
        <w:t xml:space="preserve"> использованием кресла-коляски, а также соответствовать нормам </w:t>
      </w:r>
      <w:r w:rsidRPr="00EC767C">
        <w:rPr>
          <w:rFonts w:ascii="Times New Roman" w:hAnsi="Times New Roman"/>
          <w:sz w:val="24"/>
          <w:szCs w:val="24"/>
        </w:rPr>
        <w:lastRenderedPageBreak/>
        <w:t>и правилам, установленным законодательством Российской Федерации и законодательством Московской области.</w:t>
      </w:r>
    </w:p>
    <w:p w14:paraId="1F902C39" w14:textId="7C797AA6"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 xml:space="preserve">19.4. Здания, в которых </w:t>
      </w:r>
      <w:proofErr w:type="gramStart"/>
      <w:r w:rsidRPr="00EC767C">
        <w:rPr>
          <w:rFonts w:ascii="Times New Roman" w:hAnsi="Times New Roman"/>
          <w:sz w:val="24"/>
          <w:szCs w:val="24"/>
        </w:rPr>
        <w:t xml:space="preserve">осуществляется предоставление </w:t>
      </w:r>
      <w:r w:rsidR="007A7AC1" w:rsidRPr="00EC767C">
        <w:rPr>
          <w:rFonts w:ascii="Times New Roman" w:hAnsi="Times New Roman"/>
          <w:sz w:val="24"/>
          <w:szCs w:val="24"/>
        </w:rPr>
        <w:t>Муниципальной услуги</w:t>
      </w:r>
      <w:r w:rsidRPr="00EC767C">
        <w:rPr>
          <w:rFonts w:ascii="Times New Roman" w:hAnsi="Times New Roman"/>
          <w:sz w:val="24"/>
          <w:szCs w:val="24"/>
        </w:rPr>
        <w:t xml:space="preserve"> должны</w:t>
      </w:r>
      <w:proofErr w:type="gramEnd"/>
      <w:r w:rsidRPr="00EC767C">
        <w:rPr>
          <w:rFonts w:ascii="Times New Roman" w:hAnsi="Times New Roman"/>
          <w:sz w:val="24"/>
          <w:szCs w:val="24"/>
        </w:rPr>
        <w:t xml:space="preserve"> быть оснащены следующими специальными приспособлениями и оборудованием:</w:t>
      </w:r>
    </w:p>
    <w:p w14:paraId="78FD4E43"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1) средствами визуальной и звуковой информации;</w:t>
      </w:r>
    </w:p>
    <w:p w14:paraId="28B04C17"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2) специальными указателями около строящихся и ремонтируемых объектов;</w:t>
      </w:r>
    </w:p>
    <w:p w14:paraId="0E63C9A1"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3) звуковой сигнализацией у светофоров;</w:t>
      </w:r>
    </w:p>
    <w:p w14:paraId="253ACC9A"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4) телефонами-автоматами или иными средствами связи, доступными для инвалидов;</w:t>
      </w:r>
    </w:p>
    <w:p w14:paraId="5BC802BD"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5) санитарно-гигиеническими помещениями;</w:t>
      </w:r>
    </w:p>
    <w:p w14:paraId="231E01DA"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6) пандусами и поручнями у лестниц при входах в здание;</w:t>
      </w:r>
    </w:p>
    <w:p w14:paraId="5139BEF8" w14:textId="49B47709"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7) пандусами при входах в здания, пандусами или   подъемными</w:t>
      </w:r>
      <w:r w:rsidR="00636424">
        <w:rPr>
          <w:rFonts w:ascii="Times New Roman" w:hAnsi="Times New Roman"/>
          <w:sz w:val="24"/>
          <w:szCs w:val="24"/>
        </w:rPr>
        <w:t xml:space="preserve"> механизмами.</w:t>
      </w:r>
    </w:p>
    <w:p w14:paraId="2F600178" w14:textId="4963242F"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 xml:space="preserve">19.5. На автостоянках и в местах парковки транспортных </w:t>
      </w:r>
      <w:r w:rsidR="0080535D" w:rsidRPr="00EC767C">
        <w:rPr>
          <w:rFonts w:ascii="Times New Roman" w:hAnsi="Times New Roman"/>
          <w:sz w:val="24"/>
          <w:szCs w:val="24"/>
        </w:rPr>
        <w:t>средств должно выделяться до 10 </w:t>
      </w:r>
      <w:r w:rsidRPr="00EC767C">
        <w:rPr>
          <w:rFonts w:ascii="Times New Roman" w:hAnsi="Times New Roman"/>
          <w:sz w:val="24"/>
          <w:szCs w:val="24"/>
        </w:rPr>
        <w:t>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1125161D" w14:textId="04485D00"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 xml:space="preserve">19.6. Помещения, в которых </w:t>
      </w:r>
      <w:proofErr w:type="gramStart"/>
      <w:r w:rsidRPr="00EC767C">
        <w:rPr>
          <w:rFonts w:ascii="Times New Roman" w:hAnsi="Times New Roman"/>
          <w:sz w:val="24"/>
          <w:szCs w:val="24"/>
        </w:rPr>
        <w:t xml:space="preserve">осуществляется предоставление </w:t>
      </w:r>
      <w:r w:rsidR="007A7AC1" w:rsidRPr="00EC767C">
        <w:rPr>
          <w:rFonts w:ascii="Times New Roman" w:hAnsi="Times New Roman"/>
          <w:sz w:val="24"/>
          <w:szCs w:val="24"/>
        </w:rPr>
        <w:t>Муниципальной услуги</w:t>
      </w:r>
      <w:r w:rsidRPr="00EC767C">
        <w:rPr>
          <w:rFonts w:ascii="Times New Roman" w:hAnsi="Times New Roman"/>
          <w:sz w:val="24"/>
          <w:szCs w:val="24"/>
        </w:rPr>
        <w:t xml:space="preserve"> должны</w:t>
      </w:r>
      <w:proofErr w:type="gramEnd"/>
      <w:r w:rsidRPr="00EC767C">
        <w:rPr>
          <w:rFonts w:ascii="Times New Roman" w:hAnsi="Times New Roman"/>
          <w:sz w:val="24"/>
          <w:szCs w:val="24"/>
        </w:rPr>
        <w:t xml:space="preserve"> быть оснащены следующими специальными приспособлениями и оборудованием:</w:t>
      </w:r>
    </w:p>
    <w:p w14:paraId="56CE0EE1"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а) электронной системой управления очередью (при наличии);</w:t>
      </w:r>
    </w:p>
    <w:p w14:paraId="3A1DBE5B"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б) информационными стендами, содержащими визуальную и текстовую информацию.</w:t>
      </w:r>
    </w:p>
    <w:p w14:paraId="221C8320"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3ADF22D7"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г) средствами визуальной и звуковой информации.</w:t>
      </w:r>
    </w:p>
    <w:p w14:paraId="1D485F22"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14:paraId="7C766AB2" w14:textId="4C6291DA"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19.8. Места ожидания должны соответст</w:t>
      </w:r>
      <w:r w:rsidR="00655C5B" w:rsidRPr="00EC767C">
        <w:rPr>
          <w:rFonts w:ascii="Times New Roman" w:hAnsi="Times New Roman"/>
          <w:sz w:val="24"/>
          <w:szCs w:val="24"/>
        </w:rPr>
        <w:t>вовать комфортным условиям для З</w:t>
      </w:r>
      <w:r w:rsidRPr="00EC767C">
        <w:rPr>
          <w:rFonts w:ascii="Times New Roman" w:hAnsi="Times New Roman"/>
          <w:sz w:val="24"/>
          <w:szCs w:val="24"/>
        </w:rPr>
        <w:t>аявителей и оптимальным условиям работы должностных лиц.</w:t>
      </w:r>
    </w:p>
    <w:p w14:paraId="65E83C94" w14:textId="7C5B166A"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 xml:space="preserve">19.9. В помещениях, в которых осуществляется предоставление </w:t>
      </w:r>
      <w:r w:rsidR="007A7AC1" w:rsidRPr="00EC767C">
        <w:rPr>
          <w:rFonts w:ascii="Times New Roman" w:hAnsi="Times New Roman"/>
          <w:sz w:val="24"/>
          <w:szCs w:val="24"/>
        </w:rPr>
        <w:t>Муниципальной услуги</w:t>
      </w:r>
      <w:r w:rsidRPr="00EC767C">
        <w:rPr>
          <w:rFonts w:ascii="Times New Roman" w:hAnsi="Times New Roman"/>
          <w:sz w:val="24"/>
          <w:szCs w:val="24"/>
        </w:rPr>
        <w:t>, созданы условия для обслуживания инвалидов (включая инвалидов, использующих кресла-коляски и собак-проводников):</w:t>
      </w:r>
    </w:p>
    <w:p w14:paraId="1968D4CE" w14:textId="3DD1612D"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 xml:space="preserve">а) беспрепятственный доступ к помещениям </w:t>
      </w:r>
      <w:r w:rsidR="007A7AC1" w:rsidRPr="00EC767C">
        <w:rPr>
          <w:rFonts w:ascii="Times New Roman" w:hAnsi="Times New Roman"/>
          <w:sz w:val="24"/>
          <w:szCs w:val="24"/>
        </w:rPr>
        <w:t>Администрации</w:t>
      </w:r>
      <w:r w:rsidRPr="00EC767C">
        <w:rPr>
          <w:rFonts w:ascii="Times New Roman" w:hAnsi="Times New Roman"/>
          <w:sz w:val="24"/>
          <w:szCs w:val="24"/>
        </w:rPr>
        <w:t xml:space="preserve">, где предоставляется </w:t>
      </w:r>
      <w:r w:rsidR="00D71122" w:rsidRPr="00EC767C">
        <w:rPr>
          <w:rFonts w:ascii="Times New Roman" w:hAnsi="Times New Roman"/>
          <w:sz w:val="24"/>
          <w:szCs w:val="24"/>
        </w:rPr>
        <w:t>Муниципальная</w:t>
      </w:r>
      <w:r w:rsidRPr="00EC767C">
        <w:rPr>
          <w:rFonts w:ascii="Times New Roman" w:hAnsi="Times New Roman"/>
          <w:sz w:val="24"/>
          <w:szCs w:val="24"/>
        </w:rPr>
        <w:t xml:space="preserve"> услуга;</w:t>
      </w:r>
    </w:p>
    <w:p w14:paraId="65B8B0E9" w14:textId="7AC2CC38"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 xml:space="preserve">б) возможность самостоятельного или с помощью работников </w:t>
      </w:r>
      <w:r w:rsidR="007A7AC1" w:rsidRPr="00EC767C">
        <w:rPr>
          <w:rFonts w:ascii="Times New Roman" w:hAnsi="Times New Roman"/>
          <w:sz w:val="24"/>
          <w:szCs w:val="24"/>
        </w:rPr>
        <w:t>Администрации</w:t>
      </w:r>
      <w:r w:rsidR="00655C5B" w:rsidRPr="00EC767C">
        <w:rPr>
          <w:rFonts w:ascii="Times New Roman" w:hAnsi="Times New Roman"/>
          <w:sz w:val="24"/>
          <w:szCs w:val="24"/>
        </w:rPr>
        <w:t xml:space="preserve"> или МФЦ</w:t>
      </w:r>
      <w:r w:rsidRPr="00EC767C">
        <w:rPr>
          <w:rFonts w:ascii="Times New Roman" w:hAnsi="Times New Roman"/>
          <w:sz w:val="24"/>
          <w:szCs w:val="24"/>
        </w:rPr>
        <w:t>, передвижения по территории, на которой расположены помещения;</w:t>
      </w:r>
    </w:p>
    <w:p w14:paraId="7967BED2" w14:textId="5EA2B3A4"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 xml:space="preserve">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7A7AC1" w:rsidRPr="00EC767C">
        <w:rPr>
          <w:rFonts w:ascii="Times New Roman" w:hAnsi="Times New Roman"/>
          <w:sz w:val="24"/>
          <w:szCs w:val="24"/>
        </w:rPr>
        <w:t>Администрации</w:t>
      </w:r>
      <w:r w:rsidR="00655C5B" w:rsidRPr="00EC767C">
        <w:rPr>
          <w:rFonts w:ascii="Times New Roman" w:hAnsi="Times New Roman"/>
          <w:sz w:val="24"/>
          <w:szCs w:val="24"/>
        </w:rPr>
        <w:t xml:space="preserve"> или МФЦ</w:t>
      </w:r>
      <w:r w:rsidRPr="00EC767C">
        <w:rPr>
          <w:rFonts w:ascii="Times New Roman" w:hAnsi="Times New Roman"/>
          <w:sz w:val="24"/>
          <w:szCs w:val="24"/>
        </w:rPr>
        <w:t>;</w:t>
      </w:r>
    </w:p>
    <w:p w14:paraId="1C1078E0" w14:textId="77777777" w:rsidR="00D4218E" w:rsidRPr="00EC767C" w:rsidRDefault="00D4218E" w:rsidP="00F57D93">
      <w:pPr>
        <w:spacing w:after="0" w:line="240" w:lineRule="auto"/>
        <w:ind w:firstLine="709"/>
        <w:jc w:val="both"/>
        <w:rPr>
          <w:rFonts w:ascii="Times New Roman" w:hAnsi="Times New Roman"/>
          <w:b/>
          <w:i/>
          <w:sz w:val="24"/>
          <w:szCs w:val="24"/>
        </w:rPr>
      </w:pPr>
      <w:r w:rsidRPr="00EC767C">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3EF9E325" w14:textId="77777777" w:rsidR="00D4218E" w:rsidRDefault="00D4218E" w:rsidP="00F57D93">
      <w:pPr>
        <w:spacing w:after="0" w:line="240" w:lineRule="auto"/>
        <w:ind w:firstLine="709"/>
        <w:jc w:val="both"/>
        <w:rPr>
          <w:rFonts w:ascii="Times New Roman" w:hAnsi="Times New Roman"/>
          <w:sz w:val="24"/>
          <w:szCs w:val="24"/>
        </w:rPr>
      </w:pPr>
      <w:r w:rsidRPr="00EC767C">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313E6F4E" w14:textId="603B5F9E" w:rsidR="00636424" w:rsidRPr="00E75F90" w:rsidRDefault="00636424" w:rsidP="009C0E61">
      <w:pPr>
        <w:pStyle w:val="11"/>
        <w:numPr>
          <w:ilvl w:val="1"/>
          <w:numId w:val="43"/>
        </w:numPr>
        <w:autoSpaceDE/>
        <w:autoSpaceDN/>
        <w:adjustRightInd/>
        <w:spacing w:line="240" w:lineRule="auto"/>
        <w:ind w:left="0" w:firstLine="709"/>
      </w:pPr>
      <w:r w:rsidRPr="00E75F90">
        <w:rPr>
          <w:sz w:val="24"/>
          <w:szCs w:val="24"/>
        </w:rPr>
        <w:t xml:space="preserve">Помещение для непосредственного взаимодействия </w:t>
      </w:r>
      <w:r>
        <w:rPr>
          <w:sz w:val="24"/>
          <w:szCs w:val="24"/>
        </w:rPr>
        <w:t>должностных лиц, муниципальных</w:t>
      </w:r>
      <w:r w:rsidRPr="00E75F90">
        <w:rPr>
          <w:sz w:val="24"/>
          <w:szCs w:val="24"/>
        </w:rPr>
        <w:t xml:space="preserve"> служащих, работников Администрации, работников МФЦ с Заявителями организовано в виде отдельных рабочих мест для каждого ведущего прием должностного лица.</w:t>
      </w:r>
    </w:p>
    <w:p w14:paraId="4340E0EC" w14:textId="69005A13" w:rsidR="00636424" w:rsidRPr="00E75F90" w:rsidRDefault="00636424" w:rsidP="009C0E61">
      <w:pPr>
        <w:pStyle w:val="11"/>
        <w:numPr>
          <w:ilvl w:val="1"/>
          <w:numId w:val="43"/>
        </w:numPr>
        <w:autoSpaceDE/>
        <w:autoSpaceDN/>
        <w:adjustRightInd/>
        <w:spacing w:line="240" w:lineRule="auto"/>
        <w:ind w:left="0" w:firstLine="709"/>
        <w:rPr>
          <w:sz w:val="24"/>
          <w:szCs w:val="24"/>
        </w:rPr>
      </w:pPr>
      <w:r w:rsidRPr="00E75F90">
        <w:rPr>
          <w:sz w:val="24"/>
          <w:szCs w:val="24"/>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14:paraId="2B01928E" w14:textId="77777777" w:rsidR="00636424" w:rsidRPr="00040C1B" w:rsidRDefault="00636424" w:rsidP="009C0E61">
      <w:pPr>
        <w:pStyle w:val="11"/>
        <w:numPr>
          <w:ilvl w:val="1"/>
          <w:numId w:val="43"/>
        </w:numPr>
        <w:autoSpaceDE/>
        <w:autoSpaceDN/>
        <w:adjustRightInd/>
        <w:spacing w:line="240" w:lineRule="auto"/>
        <w:ind w:left="0" w:firstLine="709"/>
        <w:rPr>
          <w:rFonts w:eastAsia="Times New Roman"/>
          <w:sz w:val="24"/>
          <w:szCs w:val="24"/>
        </w:rPr>
      </w:pPr>
      <w:r w:rsidRPr="00040C1B">
        <w:rPr>
          <w:sz w:val="24"/>
          <w:szCs w:val="24"/>
        </w:rPr>
        <w:t xml:space="preserve">Администрация и МФЦ обеспечивает соответствие помещений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w:t>
      </w:r>
      <w:r w:rsidRPr="00040C1B">
        <w:rPr>
          <w:sz w:val="24"/>
          <w:szCs w:val="24"/>
        </w:rPr>
        <w:lastRenderedPageBreak/>
        <w:t>кондиционирования воздуха, иными средствами, обеспечивающими безопасность и комфортное пребывание Заявителей.</w:t>
      </w:r>
    </w:p>
    <w:p w14:paraId="67E94E6E" w14:textId="77777777" w:rsidR="00636424" w:rsidRPr="00EC767C" w:rsidRDefault="00636424" w:rsidP="00F57D93">
      <w:pPr>
        <w:spacing w:after="0" w:line="240" w:lineRule="auto"/>
        <w:ind w:firstLine="709"/>
        <w:jc w:val="both"/>
        <w:rPr>
          <w:rFonts w:ascii="Times New Roman" w:hAnsi="Times New Roman"/>
          <w:b/>
          <w:i/>
          <w:sz w:val="24"/>
          <w:szCs w:val="24"/>
        </w:rPr>
      </w:pPr>
    </w:p>
    <w:p w14:paraId="1241B848" w14:textId="08D53063" w:rsidR="00540148" w:rsidRPr="00EC767C" w:rsidRDefault="00540148" w:rsidP="00704E7D">
      <w:pPr>
        <w:pStyle w:val="2-"/>
      </w:pPr>
      <w:bookmarkStart w:id="155" w:name="_Toc530579167"/>
      <w:r w:rsidRPr="00EC767C">
        <w:t xml:space="preserve">Показатели доступности и качества </w:t>
      </w:r>
      <w:r w:rsidR="007A7AC1" w:rsidRPr="00EC767C">
        <w:t>Муниципальной услуги</w:t>
      </w:r>
      <w:bookmarkEnd w:id="151"/>
      <w:bookmarkEnd w:id="152"/>
      <w:bookmarkEnd w:id="153"/>
      <w:bookmarkEnd w:id="154"/>
      <w:bookmarkEnd w:id="155"/>
    </w:p>
    <w:p w14:paraId="3B518780" w14:textId="42898559" w:rsidR="0084606C" w:rsidRPr="00A93643" w:rsidRDefault="0084606C" w:rsidP="00A93643">
      <w:pPr>
        <w:pStyle w:val="11"/>
        <w:numPr>
          <w:ilvl w:val="1"/>
          <w:numId w:val="17"/>
        </w:numPr>
        <w:spacing w:line="23" w:lineRule="atLeast"/>
        <w:ind w:left="0" w:firstLine="709"/>
        <w:rPr>
          <w:sz w:val="24"/>
          <w:szCs w:val="24"/>
        </w:rPr>
      </w:pPr>
      <w:bookmarkStart w:id="156" w:name="_Toc437973299"/>
      <w:bookmarkStart w:id="157" w:name="_Toc438110041"/>
      <w:bookmarkStart w:id="158" w:name="_Toc438376246"/>
      <w:r w:rsidRPr="00A93643">
        <w:rPr>
          <w:sz w:val="24"/>
          <w:szCs w:val="24"/>
        </w:rPr>
        <w:t xml:space="preserve">Оценка доступности и качества предоставления </w:t>
      </w:r>
      <w:r w:rsidR="007A7AC1" w:rsidRPr="00A93643">
        <w:rPr>
          <w:sz w:val="24"/>
          <w:szCs w:val="24"/>
        </w:rPr>
        <w:t>Муниципальной услуги</w:t>
      </w:r>
      <w:r w:rsidRPr="00A93643">
        <w:rPr>
          <w:sz w:val="24"/>
          <w:szCs w:val="24"/>
        </w:rPr>
        <w:t xml:space="preserve"> должна осуществляться по следующим показателям:</w:t>
      </w:r>
    </w:p>
    <w:p w14:paraId="4B9F8409" w14:textId="4136DF43" w:rsidR="0084606C" w:rsidRPr="00A93643" w:rsidRDefault="0084606C" w:rsidP="00A93643">
      <w:pPr>
        <w:pStyle w:val="ConsPlusNormal"/>
        <w:numPr>
          <w:ilvl w:val="0"/>
          <w:numId w:val="10"/>
        </w:numPr>
        <w:spacing w:line="23" w:lineRule="atLeast"/>
        <w:ind w:left="0" w:firstLine="709"/>
        <w:jc w:val="both"/>
        <w:rPr>
          <w:rFonts w:ascii="Times New Roman" w:hAnsi="Times New Roman" w:cs="Times New Roman"/>
          <w:sz w:val="24"/>
          <w:szCs w:val="24"/>
        </w:rPr>
      </w:pPr>
      <w:r w:rsidRPr="00A93643">
        <w:rPr>
          <w:rFonts w:ascii="Times New Roman" w:hAnsi="Times New Roman" w:cs="Times New Roman"/>
          <w:sz w:val="24"/>
          <w:szCs w:val="24"/>
        </w:rPr>
        <w:t xml:space="preserve">степень информированности граждан о порядке предоставления </w:t>
      </w:r>
      <w:r w:rsidR="007A7AC1" w:rsidRPr="00A93643">
        <w:rPr>
          <w:rFonts w:ascii="Times New Roman" w:hAnsi="Times New Roman" w:cs="Times New Roman"/>
          <w:sz w:val="24"/>
          <w:szCs w:val="24"/>
        </w:rPr>
        <w:t>Муниципальной услуги</w:t>
      </w:r>
      <w:r w:rsidRPr="00A93643">
        <w:rPr>
          <w:rFonts w:ascii="Times New Roman" w:hAnsi="Times New Roman" w:cs="Times New Roman"/>
          <w:sz w:val="24"/>
          <w:szCs w:val="24"/>
        </w:rPr>
        <w:t xml:space="preserve"> (доступно</w:t>
      </w:r>
      <w:r w:rsidR="00655C5B" w:rsidRPr="00A93643">
        <w:rPr>
          <w:rFonts w:ascii="Times New Roman" w:hAnsi="Times New Roman" w:cs="Times New Roman"/>
          <w:sz w:val="24"/>
          <w:szCs w:val="24"/>
        </w:rPr>
        <w:t>сть информации о Муниципальной</w:t>
      </w:r>
      <w:r w:rsidRPr="00A93643">
        <w:rPr>
          <w:rFonts w:ascii="Times New Roman" w:hAnsi="Times New Roman" w:cs="Times New Roman"/>
          <w:sz w:val="24"/>
          <w:szCs w:val="24"/>
        </w:rPr>
        <w:t xml:space="preserve"> услуге, возможность выбор</w:t>
      </w:r>
      <w:r w:rsidR="00655C5B" w:rsidRPr="00A93643">
        <w:rPr>
          <w:rFonts w:ascii="Times New Roman" w:hAnsi="Times New Roman" w:cs="Times New Roman"/>
          <w:sz w:val="24"/>
          <w:szCs w:val="24"/>
        </w:rPr>
        <w:t>а способа получения информации);</w:t>
      </w:r>
    </w:p>
    <w:p w14:paraId="229FE156" w14:textId="70229F50" w:rsidR="0084606C" w:rsidRPr="00A93643" w:rsidRDefault="0084606C" w:rsidP="00A93643">
      <w:pPr>
        <w:pStyle w:val="affff4"/>
        <w:numPr>
          <w:ilvl w:val="0"/>
          <w:numId w:val="10"/>
        </w:numPr>
        <w:spacing w:after="0" w:line="23" w:lineRule="atLeast"/>
        <w:ind w:left="0" w:firstLine="709"/>
        <w:jc w:val="both"/>
        <w:rPr>
          <w:rFonts w:ascii="Times New Roman" w:hAnsi="Times New Roman"/>
          <w:sz w:val="24"/>
          <w:szCs w:val="24"/>
        </w:rPr>
      </w:pPr>
      <w:r w:rsidRPr="00A93643">
        <w:rPr>
          <w:rFonts w:ascii="Times New Roman" w:hAnsi="Times New Roman"/>
          <w:sz w:val="24"/>
          <w:szCs w:val="24"/>
        </w:rPr>
        <w:t xml:space="preserve">возможность обращения за получением </w:t>
      </w:r>
      <w:r w:rsidR="007A7AC1" w:rsidRPr="00A93643">
        <w:rPr>
          <w:rFonts w:ascii="Times New Roman" w:hAnsi="Times New Roman"/>
          <w:sz w:val="24"/>
          <w:szCs w:val="24"/>
        </w:rPr>
        <w:t>Муниципальной услуги</w:t>
      </w:r>
      <w:r w:rsidR="00E40A76" w:rsidRPr="00A93643">
        <w:rPr>
          <w:rFonts w:ascii="Times New Roman" w:hAnsi="Times New Roman"/>
          <w:sz w:val="24"/>
          <w:szCs w:val="24"/>
        </w:rPr>
        <w:t xml:space="preserve"> в электронной</w:t>
      </w:r>
      <w:r w:rsidR="00F57D93" w:rsidRPr="00A93643">
        <w:rPr>
          <w:rFonts w:ascii="Times New Roman" w:hAnsi="Times New Roman"/>
          <w:sz w:val="24"/>
          <w:szCs w:val="24"/>
        </w:rPr>
        <w:t xml:space="preserve"> форме посредством РПГУ </w:t>
      </w:r>
      <w:r w:rsidR="00E71D72" w:rsidRPr="00A93643">
        <w:rPr>
          <w:rFonts w:ascii="Times New Roman" w:hAnsi="Times New Roman"/>
          <w:sz w:val="24"/>
          <w:szCs w:val="24"/>
        </w:rPr>
        <w:t>в</w:t>
      </w:r>
      <w:r w:rsidR="00655C5B" w:rsidRPr="00A93643">
        <w:rPr>
          <w:rFonts w:ascii="Times New Roman" w:hAnsi="Times New Roman"/>
          <w:sz w:val="24"/>
          <w:szCs w:val="24"/>
        </w:rPr>
        <w:t xml:space="preserve"> любое</w:t>
      </w:r>
      <w:r w:rsidRPr="00A93643">
        <w:rPr>
          <w:rFonts w:ascii="Times New Roman" w:hAnsi="Times New Roman"/>
          <w:sz w:val="24"/>
          <w:szCs w:val="24"/>
        </w:rPr>
        <w:t xml:space="preserve"> МФЦ</w:t>
      </w:r>
      <w:r w:rsidR="00655C5B" w:rsidRPr="00A93643">
        <w:rPr>
          <w:rFonts w:ascii="Times New Roman" w:hAnsi="Times New Roman"/>
          <w:sz w:val="24"/>
          <w:szCs w:val="24"/>
        </w:rPr>
        <w:t xml:space="preserve"> Московской области</w:t>
      </w:r>
      <w:r w:rsidRPr="00A93643">
        <w:rPr>
          <w:rFonts w:ascii="Times New Roman" w:hAnsi="Times New Roman"/>
          <w:sz w:val="24"/>
          <w:szCs w:val="24"/>
        </w:rPr>
        <w:t>;</w:t>
      </w:r>
    </w:p>
    <w:p w14:paraId="654C4938" w14:textId="54813A72" w:rsidR="0029398C" w:rsidRPr="00A93643" w:rsidRDefault="0084606C" w:rsidP="00A93643">
      <w:pPr>
        <w:pStyle w:val="ConsPlusNormal"/>
        <w:numPr>
          <w:ilvl w:val="0"/>
          <w:numId w:val="10"/>
        </w:numPr>
        <w:spacing w:line="23" w:lineRule="atLeast"/>
        <w:ind w:left="0" w:firstLine="709"/>
        <w:jc w:val="both"/>
        <w:rPr>
          <w:rFonts w:ascii="Times New Roman" w:hAnsi="Times New Roman" w:cs="Times New Roman"/>
          <w:sz w:val="24"/>
          <w:szCs w:val="24"/>
        </w:rPr>
      </w:pPr>
      <w:r w:rsidRPr="00A93643">
        <w:rPr>
          <w:rFonts w:ascii="Times New Roman" w:hAnsi="Times New Roman" w:cs="Times New Roman"/>
          <w:sz w:val="24"/>
          <w:szCs w:val="24"/>
        </w:rPr>
        <w:t xml:space="preserve">доступность обращения за предоставлением </w:t>
      </w:r>
      <w:r w:rsidR="007A7AC1" w:rsidRPr="00A93643">
        <w:rPr>
          <w:rFonts w:ascii="Times New Roman" w:hAnsi="Times New Roman" w:cs="Times New Roman"/>
          <w:sz w:val="24"/>
          <w:szCs w:val="24"/>
        </w:rPr>
        <w:t>Муниципальной услуги</w:t>
      </w:r>
      <w:r w:rsidRPr="00A93643">
        <w:rPr>
          <w:rFonts w:ascii="Times New Roman" w:hAnsi="Times New Roman" w:cs="Times New Roman"/>
          <w:sz w:val="24"/>
          <w:szCs w:val="24"/>
        </w:rPr>
        <w:t>, в том числе для маломобильных групп населения;</w:t>
      </w:r>
      <w:r w:rsidR="0029398C" w:rsidRPr="00A93643">
        <w:rPr>
          <w:rFonts w:ascii="Times New Roman" w:hAnsi="Times New Roman"/>
          <w:sz w:val="24"/>
          <w:szCs w:val="24"/>
        </w:rPr>
        <w:t xml:space="preserve"> </w:t>
      </w:r>
    </w:p>
    <w:p w14:paraId="2BB48B47" w14:textId="16CC670B" w:rsidR="0084606C" w:rsidRPr="00A93643" w:rsidRDefault="0029398C" w:rsidP="00A93643">
      <w:pPr>
        <w:pStyle w:val="ConsPlusNormal"/>
        <w:numPr>
          <w:ilvl w:val="0"/>
          <w:numId w:val="10"/>
        </w:numPr>
        <w:spacing w:line="23" w:lineRule="atLeast"/>
        <w:ind w:left="0" w:firstLine="709"/>
        <w:jc w:val="both"/>
        <w:rPr>
          <w:rFonts w:ascii="Times New Roman" w:hAnsi="Times New Roman" w:cs="Times New Roman"/>
          <w:sz w:val="24"/>
          <w:szCs w:val="24"/>
        </w:rPr>
      </w:pPr>
      <w:r w:rsidRPr="00A93643">
        <w:rPr>
          <w:rFonts w:ascii="Times New Roman" w:hAnsi="Times New Roman"/>
          <w:sz w:val="24"/>
          <w:szCs w:val="24"/>
        </w:rPr>
        <w:t xml:space="preserve">соблюдения установленного времени ожидания </w:t>
      </w:r>
      <w:r w:rsidR="00655C5B" w:rsidRPr="00A93643">
        <w:rPr>
          <w:rFonts w:ascii="Times New Roman" w:hAnsi="Times New Roman"/>
          <w:sz w:val="24"/>
          <w:szCs w:val="24"/>
        </w:rPr>
        <w:t xml:space="preserve">в очереди </w:t>
      </w:r>
      <w:r w:rsidRPr="00A93643">
        <w:rPr>
          <w:rFonts w:ascii="Times New Roman" w:hAnsi="Times New Roman"/>
          <w:sz w:val="24"/>
          <w:szCs w:val="24"/>
        </w:rPr>
        <w:t xml:space="preserve">при получении результата предоставления </w:t>
      </w:r>
      <w:r w:rsidR="007A7AC1" w:rsidRPr="00A93643">
        <w:rPr>
          <w:rFonts w:ascii="Times New Roman" w:hAnsi="Times New Roman"/>
          <w:sz w:val="24"/>
          <w:szCs w:val="24"/>
        </w:rPr>
        <w:t>Муниципальной услуги</w:t>
      </w:r>
      <w:r w:rsidR="00655C5B" w:rsidRPr="00A93643">
        <w:rPr>
          <w:rFonts w:ascii="Times New Roman" w:hAnsi="Times New Roman"/>
          <w:sz w:val="24"/>
          <w:szCs w:val="24"/>
        </w:rPr>
        <w:t xml:space="preserve"> в любом МФЦ Московской области</w:t>
      </w:r>
      <w:r w:rsidRPr="00A93643">
        <w:rPr>
          <w:rFonts w:ascii="Times New Roman" w:hAnsi="Times New Roman"/>
          <w:sz w:val="24"/>
          <w:szCs w:val="24"/>
        </w:rPr>
        <w:t>;</w:t>
      </w:r>
    </w:p>
    <w:p w14:paraId="04BEFAED" w14:textId="2EABD72F" w:rsidR="0084606C" w:rsidRPr="00A93643" w:rsidRDefault="0084606C" w:rsidP="00A93643">
      <w:pPr>
        <w:pStyle w:val="ConsPlusNormal"/>
        <w:numPr>
          <w:ilvl w:val="0"/>
          <w:numId w:val="10"/>
        </w:numPr>
        <w:spacing w:line="23" w:lineRule="atLeast"/>
        <w:ind w:left="0" w:firstLine="709"/>
        <w:jc w:val="both"/>
        <w:rPr>
          <w:rFonts w:ascii="Times New Roman" w:hAnsi="Times New Roman" w:cs="Times New Roman"/>
          <w:sz w:val="24"/>
          <w:szCs w:val="24"/>
        </w:rPr>
      </w:pPr>
      <w:r w:rsidRPr="00A93643">
        <w:rPr>
          <w:rFonts w:ascii="Times New Roman" w:hAnsi="Times New Roman" w:cs="Times New Roman"/>
          <w:sz w:val="24"/>
          <w:szCs w:val="24"/>
        </w:rPr>
        <w:t xml:space="preserve">соблюдение сроков предоставления </w:t>
      </w:r>
      <w:r w:rsidR="007A7AC1" w:rsidRPr="00A93643">
        <w:rPr>
          <w:rFonts w:ascii="Times New Roman" w:hAnsi="Times New Roman" w:cs="Times New Roman"/>
          <w:sz w:val="24"/>
          <w:szCs w:val="24"/>
        </w:rPr>
        <w:t>Муниципальной услуги</w:t>
      </w:r>
      <w:r w:rsidRPr="00A93643">
        <w:rPr>
          <w:rFonts w:ascii="Times New Roman" w:hAnsi="Times New Roman" w:cs="Times New Roman"/>
          <w:sz w:val="24"/>
          <w:szCs w:val="24"/>
        </w:rPr>
        <w:t xml:space="preserve"> и сроков выполнения административных процедур при предоставлении </w:t>
      </w:r>
      <w:r w:rsidR="007A7AC1" w:rsidRPr="00A93643">
        <w:rPr>
          <w:rFonts w:ascii="Times New Roman" w:hAnsi="Times New Roman" w:cs="Times New Roman"/>
          <w:sz w:val="24"/>
          <w:szCs w:val="24"/>
        </w:rPr>
        <w:t>Муниципальной услуги</w:t>
      </w:r>
      <w:r w:rsidRPr="00A93643">
        <w:rPr>
          <w:rFonts w:ascii="Times New Roman" w:hAnsi="Times New Roman" w:cs="Times New Roman"/>
          <w:sz w:val="24"/>
          <w:szCs w:val="24"/>
        </w:rPr>
        <w:t>;</w:t>
      </w:r>
    </w:p>
    <w:p w14:paraId="5AF06608" w14:textId="4C08FDCF" w:rsidR="0084606C" w:rsidRPr="00A93643" w:rsidRDefault="0084606C" w:rsidP="00A93643">
      <w:pPr>
        <w:pStyle w:val="ConsPlusNormal"/>
        <w:numPr>
          <w:ilvl w:val="0"/>
          <w:numId w:val="10"/>
        </w:numPr>
        <w:spacing w:line="23" w:lineRule="atLeast"/>
        <w:ind w:left="0" w:firstLine="709"/>
        <w:jc w:val="both"/>
        <w:rPr>
          <w:rFonts w:ascii="Times New Roman" w:hAnsi="Times New Roman" w:cs="Times New Roman"/>
          <w:sz w:val="24"/>
          <w:szCs w:val="24"/>
        </w:rPr>
      </w:pPr>
      <w:r w:rsidRPr="00A93643">
        <w:rPr>
          <w:rFonts w:ascii="Times New Roman" w:hAnsi="Times New Roman" w:cs="Times New Roman"/>
          <w:sz w:val="24"/>
          <w:szCs w:val="24"/>
        </w:rPr>
        <w:t xml:space="preserve">отсутствие обоснованных жалоб со стороны граждан по результатам предоставления </w:t>
      </w:r>
      <w:r w:rsidR="007A7AC1" w:rsidRPr="00A93643">
        <w:rPr>
          <w:rFonts w:ascii="Times New Roman" w:hAnsi="Times New Roman" w:cs="Times New Roman"/>
          <w:sz w:val="24"/>
          <w:szCs w:val="24"/>
        </w:rPr>
        <w:t>Муниципальной услуги</w:t>
      </w:r>
      <w:r w:rsidRPr="00A93643">
        <w:rPr>
          <w:rFonts w:ascii="Times New Roman" w:hAnsi="Times New Roman" w:cs="Times New Roman"/>
          <w:sz w:val="24"/>
          <w:szCs w:val="24"/>
        </w:rPr>
        <w:t>;</w:t>
      </w:r>
    </w:p>
    <w:p w14:paraId="6CB320C9" w14:textId="13B1132C" w:rsidR="0084606C" w:rsidRPr="00A93643" w:rsidRDefault="0084606C" w:rsidP="00A93643">
      <w:pPr>
        <w:pStyle w:val="ConsPlusNormal"/>
        <w:numPr>
          <w:ilvl w:val="0"/>
          <w:numId w:val="10"/>
        </w:numPr>
        <w:spacing w:line="23" w:lineRule="atLeast"/>
        <w:ind w:left="0" w:firstLine="709"/>
        <w:jc w:val="both"/>
        <w:rPr>
          <w:rFonts w:ascii="Times New Roman" w:hAnsi="Times New Roman" w:cs="Times New Roman"/>
          <w:sz w:val="24"/>
          <w:szCs w:val="24"/>
        </w:rPr>
      </w:pPr>
      <w:r w:rsidRPr="00A93643">
        <w:rPr>
          <w:rFonts w:ascii="Times New Roman" w:hAnsi="Times New Roman" w:cs="Times New Roman"/>
          <w:sz w:val="24"/>
          <w:szCs w:val="24"/>
        </w:rPr>
        <w:t xml:space="preserve">предоставление возможности подачи заявления и документов (содержащихся в них сведений), необходимых для предоставления </w:t>
      </w:r>
      <w:r w:rsidR="007A7AC1" w:rsidRPr="00A93643">
        <w:rPr>
          <w:rFonts w:ascii="Times New Roman" w:hAnsi="Times New Roman" w:cs="Times New Roman"/>
          <w:sz w:val="24"/>
          <w:szCs w:val="24"/>
        </w:rPr>
        <w:t>Муниципальной услуги</w:t>
      </w:r>
      <w:r w:rsidRPr="00A93643">
        <w:rPr>
          <w:rFonts w:ascii="Times New Roman" w:hAnsi="Times New Roman" w:cs="Times New Roman"/>
          <w:sz w:val="24"/>
          <w:szCs w:val="24"/>
        </w:rPr>
        <w:t>, в форме электронного документа;</w:t>
      </w:r>
    </w:p>
    <w:p w14:paraId="692CD9F9" w14:textId="0CB4C252" w:rsidR="0029398C" w:rsidRPr="00A93643" w:rsidRDefault="0084606C" w:rsidP="00A93643">
      <w:pPr>
        <w:pStyle w:val="ConsPlusNormal"/>
        <w:numPr>
          <w:ilvl w:val="0"/>
          <w:numId w:val="10"/>
        </w:numPr>
        <w:spacing w:line="23" w:lineRule="atLeast"/>
        <w:ind w:left="0" w:firstLine="709"/>
        <w:jc w:val="both"/>
        <w:rPr>
          <w:rFonts w:ascii="Times New Roman" w:hAnsi="Times New Roman" w:cs="Times New Roman"/>
          <w:sz w:val="24"/>
          <w:szCs w:val="24"/>
        </w:rPr>
      </w:pPr>
      <w:r w:rsidRPr="00A93643">
        <w:rPr>
          <w:rFonts w:ascii="Times New Roman" w:hAnsi="Times New Roman" w:cs="Times New Roman"/>
          <w:sz w:val="24"/>
          <w:szCs w:val="24"/>
        </w:rPr>
        <w:t xml:space="preserve">предоставление возможности получения информации о ходе предоставления </w:t>
      </w:r>
      <w:r w:rsidR="007A7AC1" w:rsidRPr="00A93643">
        <w:rPr>
          <w:rFonts w:ascii="Times New Roman" w:hAnsi="Times New Roman" w:cs="Times New Roman"/>
          <w:sz w:val="24"/>
          <w:szCs w:val="24"/>
        </w:rPr>
        <w:t>Муниципальной услуги</w:t>
      </w:r>
      <w:r w:rsidRPr="00A93643">
        <w:rPr>
          <w:rFonts w:ascii="Times New Roman" w:hAnsi="Times New Roman" w:cs="Times New Roman"/>
          <w:sz w:val="24"/>
          <w:szCs w:val="24"/>
        </w:rPr>
        <w:t xml:space="preserve">, в том </w:t>
      </w:r>
      <w:r w:rsidR="0080535D" w:rsidRPr="00A93643">
        <w:rPr>
          <w:rFonts w:ascii="Times New Roman" w:hAnsi="Times New Roman" w:cs="Times New Roman"/>
          <w:sz w:val="24"/>
          <w:szCs w:val="24"/>
        </w:rPr>
        <w:t>числе с использованием РПГУ</w:t>
      </w:r>
      <w:r w:rsidR="00B93B7E" w:rsidRPr="00A93643">
        <w:rPr>
          <w:rFonts w:ascii="Times New Roman" w:hAnsi="Times New Roman" w:cs="Times New Roman"/>
          <w:sz w:val="24"/>
          <w:szCs w:val="24"/>
        </w:rPr>
        <w:t>.</w:t>
      </w:r>
      <w:r w:rsidR="00CF4FFC" w:rsidRPr="00A93643">
        <w:rPr>
          <w:rFonts w:ascii="Times New Roman" w:hAnsi="Times New Roman" w:cs="Times New Roman"/>
          <w:sz w:val="24"/>
          <w:szCs w:val="24"/>
        </w:rPr>
        <w:t xml:space="preserve"> </w:t>
      </w:r>
    </w:p>
    <w:p w14:paraId="13F41927" w14:textId="57E729C2" w:rsidR="0084606C" w:rsidRPr="00A93643" w:rsidRDefault="00B93B7E" w:rsidP="00A93643">
      <w:pPr>
        <w:pStyle w:val="ConsPlusNormal"/>
        <w:spacing w:line="23" w:lineRule="atLeast"/>
        <w:ind w:firstLine="709"/>
        <w:jc w:val="both"/>
        <w:rPr>
          <w:rFonts w:ascii="Times New Roman" w:hAnsi="Times New Roman" w:cs="Times New Roman"/>
          <w:sz w:val="24"/>
          <w:szCs w:val="24"/>
        </w:rPr>
      </w:pPr>
      <w:r w:rsidRPr="00A93643">
        <w:rPr>
          <w:rFonts w:ascii="Times New Roman" w:hAnsi="Times New Roman" w:cs="Times New Roman"/>
          <w:sz w:val="24"/>
          <w:szCs w:val="24"/>
        </w:rPr>
        <w:t>20.2</w:t>
      </w:r>
      <w:r w:rsidR="0084606C" w:rsidRPr="00A93643">
        <w:rPr>
          <w:rFonts w:ascii="Times New Roman" w:hAnsi="Times New Roman" w:cs="Times New Roman"/>
          <w:sz w:val="24"/>
          <w:szCs w:val="24"/>
        </w:rPr>
        <w:t xml:space="preserve">. Предоставление </w:t>
      </w:r>
      <w:r w:rsidR="007A7AC1" w:rsidRPr="00A93643">
        <w:rPr>
          <w:rFonts w:ascii="Times New Roman" w:hAnsi="Times New Roman" w:cs="Times New Roman"/>
          <w:sz w:val="24"/>
          <w:szCs w:val="24"/>
        </w:rPr>
        <w:t>Муниципальной услуги</w:t>
      </w:r>
      <w:r w:rsidR="0084606C" w:rsidRPr="00A93643">
        <w:rPr>
          <w:rFonts w:ascii="Times New Roman" w:hAnsi="Times New Roman" w:cs="Times New Roman"/>
          <w:sz w:val="24"/>
          <w:szCs w:val="24"/>
        </w:rPr>
        <w:t xml:space="preserve"> осуществляется </w:t>
      </w:r>
      <w:r w:rsidR="0029398C" w:rsidRPr="00A93643">
        <w:rPr>
          <w:rFonts w:ascii="Times New Roman" w:hAnsi="Times New Roman" w:cs="Times New Roman"/>
          <w:sz w:val="24"/>
          <w:szCs w:val="24"/>
        </w:rPr>
        <w:t xml:space="preserve">в электронной форме </w:t>
      </w:r>
      <w:r w:rsidR="0084606C" w:rsidRPr="00A93643">
        <w:rPr>
          <w:rFonts w:ascii="Times New Roman" w:hAnsi="Times New Roman" w:cs="Times New Roman"/>
          <w:sz w:val="24"/>
          <w:szCs w:val="24"/>
        </w:rPr>
        <w:t>без взаимодействия Заявителя с должностными лицами</w:t>
      </w:r>
      <w:r w:rsidRPr="00A93643">
        <w:rPr>
          <w:rFonts w:ascii="Times New Roman" w:hAnsi="Times New Roman" w:cs="Times New Roman"/>
          <w:sz w:val="24"/>
          <w:szCs w:val="24"/>
        </w:rPr>
        <w:t>, муниципальными</w:t>
      </w:r>
      <w:r w:rsidR="00CF4FFC" w:rsidRPr="00A93643">
        <w:rPr>
          <w:rFonts w:ascii="Times New Roman" w:hAnsi="Times New Roman" w:cs="Times New Roman"/>
          <w:sz w:val="24"/>
          <w:szCs w:val="24"/>
        </w:rPr>
        <w:t xml:space="preserve"> служащими, работниками </w:t>
      </w:r>
      <w:r w:rsidR="007A7AC1" w:rsidRPr="00A93643">
        <w:rPr>
          <w:rFonts w:ascii="Times New Roman" w:hAnsi="Times New Roman" w:cs="Times New Roman"/>
          <w:sz w:val="24"/>
          <w:szCs w:val="24"/>
        </w:rPr>
        <w:t>Администрации</w:t>
      </w:r>
      <w:r w:rsidR="00A606F8" w:rsidRPr="00A93643">
        <w:rPr>
          <w:rFonts w:ascii="Times New Roman" w:hAnsi="Times New Roman" w:cs="Times New Roman"/>
          <w:sz w:val="24"/>
          <w:szCs w:val="24"/>
        </w:rPr>
        <w:t>.</w:t>
      </w:r>
    </w:p>
    <w:p w14:paraId="1CAAB667" w14:textId="54FC2ADC" w:rsidR="00540148" w:rsidRPr="00EC767C" w:rsidRDefault="00540148" w:rsidP="00704E7D">
      <w:pPr>
        <w:pStyle w:val="2-"/>
      </w:pPr>
      <w:bookmarkStart w:id="159" w:name="_Toc510617011"/>
      <w:bookmarkStart w:id="160" w:name="_Toc530579168"/>
      <w:r w:rsidRPr="00EC767C">
        <w:t xml:space="preserve">Требования </w:t>
      </w:r>
      <w:r w:rsidR="003A399C" w:rsidRPr="00EC767C">
        <w:t xml:space="preserve">к </w:t>
      </w:r>
      <w:r w:rsidRPr="00EC767C">
        <w:t xml:space="preserve">организации предоставления </w:t>
      </w:r>
      <w:r w:rsidR="007A7AC1" w:rsidRPr="00EC767C">
        <w:t>Муниципальной услуги</w:t>
      </w:r>
      <w:r w:rsidRPr="00EC767C">
        <w:t xml:space="preserve"> в электронной форме</w:t>
      </w:r>
      <w:bookmarkEnd w:id="156"/>
      <w:bookmarkEnd w:id="157"/>
      <w:bookmarkEnd w:id="158"/>
      <w:bookmarkEnd w:id="159"/>
      <w:bookmarkEnd w:id="160"/>
    </w:p>
    <w:p w14:paraId="4A9EA08E" w14:textId="22E6E650" w:rsidR="00724F35" w:rsidRPr="00EC767C" w:rsidRDefault="00724F35" w:rsidP="00CC63F6">
      <w:pPr>
        <w:pStyle w:val="11"/>
        <w:numPr>
          <w:ilvl w:val="1"/>
          <w:numId w:val="11"/>
        </w:numPr>
        <w:spacing w:line="23" w:lineRule="atLeast"/>
        <w:ind w:left="0" w:firstLine="709"/>
        <w:rPr>
          <w:sz w:val="24"/>
          <w:szCs w:val="24"/>
        </w:rPr>
      </w:pPr>
      <w:r w:rsidRPr="00EC767C">
        <w:rPr>
          <w:sz w:val="24"/>
          <w:szCs w:val="24"/>
        </w:rPr>
        <w:t xml:space="preserve">В целях предоставления </w:t>
      </w:r>
      <w:r w:rsidR="007A7AC1" w:rsidRPr="00EC767C">
        <w:rPr>
          <w:sz w:val="24"/>
          <w:szCs w:val="24"/>
        </w:rPr>
        <w:t>Муниципальной услуги</w:t>
      </w:r>
      <w:r w:rsidRPr="00EC767C">
        <w:rPr>
          <w:sz w:val="24"/>
          <w:szCs w:val="24"/>
        </w:rPr>
        <w:t xml:space="preserve"> в электронной форме с использованием РПГУ основанием для начала предоставления </w:t>
      </w:r>
      <w:r w:rsidR="007A7AC1" w:rsidRPr="00EC767C">
        <w:rPr>
          <w:sz w:val="24"/>
          <w:szCs w:val="24"/>
        </w:rPr>
        <w:t>Муниципальной услуги</w:t>
      </w:r>
      <w:r w:rsidRPr="00EC767C">
        <w:rPr>
          <w:sz w:val="24"/>
          <w:szCs w:val="24"/>
        </w:rPr>
        <w:t xml:space="preserve"> являет</w:t>
      </w:r>
      <w:r w:rsidR="00B93B7E" w:rsidRPr="00EC767C">
        <w:rPr>
          <w:sz w:val="24"/>
          <w:szCs w:val="24"/>
        </w:rPr>
        <w:t>ся направление З</w:t>
      </w:r>
      <w:r w:rsidRPr="00EC767C">
        <w:rPr>
          <w:sz w:val="24"/>
          <w:szCs w:val="24"/>
        </w:rPr>
        <w:t xml:space="preserve">аявителем с использованием РПГУ сведений из документов, указанных в </w:t>
      </w:r>
      <w:r w:rsidR="009C0E61">
        <w:rPr>
          <w:sz w:val="24"/>
          <w:szCs w:val="24"/>
        </w:rPr>
        <w:t>подразделе</w:t>
      </w:r>
      <w:r w:rsidRPr="00EC767C">
        <w:rPr>
          <w:sz w:val="24"/>
          <w:szCs w:val="24"/>
        </w:rPr>
        <w:t xml:space="preserve"> 10 Административного регламента.</w:t>
      </w:r>
    </w:p>
    <w:p w14:paraId="01EEDD29" w14:textId="09AD010E" w:rsidR="00D16E3F" w:rsidRPr="00EC767C" w:rsidRDefault="00D16E3F" w:rsidP="00CC63F6">
      <w:pPr>
        <w:pStyle w:val="11"/>
        <w:numPr>
          <w:ilvl w:val="1"/>
          <w:numId w:val="11"/>
        </w:numPr>
        <w:spacing w:line="23" w:lineRule="atLeast"/>
        <w:ind w:left="0" w:firstLine="709"/>
        <w:rPr>
          <w:sz w:val="24"/>
          <w:szCs w:val="24"/>
        </w:rPr>
      </w:pPr>
      <w:r w:rsidRPr="00EC767C">
        <w:rPr>
          <w:sz w:val="24"/>
          <w:szCs w:val="24"/>
        </w:rPr>
        <w:t xml:space="preserve">При предоставлении </w:t>
      </w:r>
      <w:r w:rsidR="007A7AC1" w:rsidRPr="00EC767C">
        <w:rPr>
          <w:sz w:val="24"/>
          <w:szCs w:val="24"/>
        </w:rPr>
        <w:t>Муниципальной услуги</w:t>
      </w:r>
      <w:r w:rsidRPr="00EC767C">
        <w:rPr>
          <w:sz w:val="24"/>
          <w:szCs w:val="24"/>
        </w:rPr>
        <w:t xml:space="preserve"> в электронной форме осуществляются:</w:t>
      </w:r>
    </w:p>
    <w:p w14:paraId="43A7135C" w14:textId="3B9D77B6" w:rsidR="00D16E3F" w:rsidRPr="00EC767C" w:rsidRDefault="00B93B7E" w:rsidP="00256E48">
      <w:pPr>
        <w:pStyle w:val="11"/>
        <w:numPr>
          <w:ilvl w:val="0"/>
          <w:numId w:val="0"/>
        </w:numPr>
        <w:spacing w:line="23" w:lineRule="atLeast"/>
        <w:ind w:firstLine="709"/>
        <w:rPr>
          <w:sz w:val="24"/>
          <w:szCs w:val="24"/>
        </w:rPr>
      </w:pPr>
      <w:r w:rsidRPr="00EC767C">
        <w:rPr>
          <w:sz w:val="24"/>
          <w:szCs w:val="24"/>
        </w:rPr>
        <w:t>1) П</w:t>
      </w:r>
      <w:r w:rsidR="00D16E3F" w:rsidRPr="00EC767C">
        <w:rPr>
          <w:sz w:val="24"/>
          <w:szCs w:val="24"/>
        </w:rPr>
        <w:t>редоставление в порядке, установленном настоящим Администр</w:t>
      </w:r>
      <w:r w:rsidRPr="00EC767C">
        <w:rPr>
          <w:sz w:val="24"/>
          <w:szCs w:val="24"/>
        </w:rPr>
        <w:t>ативным регламентом информации З</w:t>
      </w:r>
      <w:r w:rsidR="00D16E3F" w:rsidRPr="00EC767C">
        <w:rPr>
          <w:sz w:val="24"/>
          <w:szCs w:val="24"/>
        </w:rPr>
        <w:t>а</w:t>
      </w:r>
      <w:r w:rsidRPr="00EC767C">
        <w:rPr>
          <w:sz w:val="24"/>
          <w:szCs w:val="24"/>
        </w:rPr>
        <w:t>явителям и обеспечение доступа З</w:t>
      </w:r>
      <w:r w:rsidR="00D16E3F" w:rsidRPr="00EC767C">
        <w:rPr>
          <w:sz w:val="24"/>
          <w:szCs w:val="24"/>
        </w:rPr>
        <w:t>аявител</w:t>
      </w:r>
      <w:r w:rsidRPr="00EC767C">
        <w:rPr>
          <w:sz w:val="24"/>
          <w:szCs w:val="24"/>
        </w:rPr>
        <w:t>ей к сведениям о Муниципальной услуге</w:t>
      </w:r>
      <w:r w:rsidR="00D16E3F" w:rsidRPr="00EC767C">
        <w:rPr>
          <w:sz w:val="24"/>
          <w:szCs w:val="24"/>
        </w:rPr>
        <w:t>;</w:t>
      </w:r>
    </w:p>
    <w:p w14:paraId="7B9E835E" w14:textId="46F30E22" w:rsidR="00D16E3F" w:rsidRPr="00EC767C" w:rsidRDefault="00D16E3F" w:rsidP="00256E48">
      <w:pPr>
        <w:pStyle w:val="11"/>
        <w:numPr>
          <w:ilvl w:val="0"/>
          <w:numId w:val="0"/>
        </w:numPr>
        <w:spacing w:line="23" w:lineRule="atLeast"/>
        <w:ind w:firstLine="709"/>
        <w:rPr>
          <w:sz w:val="24"/>
          <w:szCs w:val="24"/>
        </w:rPr>
      </w:pPr>
      <w:r w:rsidRPr="00EC767C">
        <w:rPr>
          <w:sz w:val="24"/>
          <w:szCs w:val="24"/>
        </w:rPr>
        <w:t xml:space="preserve">2) подача запроса о предоставлении </w:t>
      </w:r>
      <w:r w:rsidR="007A7AC1" w:rsidRPr="00EC767C">
        <w:rPr>
          <w:sz w:val="24"/>
          <w:szCs w:val="24"/>
        </w:rPr>
        <w:t>Муниципальной услуги</w:t>
      </w:r>
      <w:r w:rsidRPr="00EC767C">
        <w:rPr>
          <w:sz w:val="24"/>
          <w:szCs w:val="24"/>
        </w:rPr>
        <w:t xml:space="preserve"> и иных документов, необходимых для предоставления </w:t>
      </w:r>
      <w:r w:rsidR="007A7AC1" w:rsidRPr="00EC767C">
        <w:rPr>
          <w:sz w:val="24"/>
          <w:szCs w:val="24"/>
        </w:rPr>
        <w:t>Муниципальной услуги</w:t>
      </w:r>
      <w:r w:rsidRPr="00EC767C">
        <w:rPr>
          <w:sz w:val="24"/>
          <w:szCs w:val="24"/>
        </w:rPr>
        <w:t xml:space="preserve">, и прием запроса о предоставлении </w:t>
      </w:r>
      <w:r w:rsidR="007A7AC1" w:rsidRPr="00EC767C">
        <w:rPr>
          <w:sz w:val="24"/>
          <w:szCs w:val="24"/>
        </w:rPr>
        <w:t>Муниципальной услуги</w:t>
      </w:r>
      <w:r w:rsidRPr="00EC767C">
        <w:rPr>
          <w:sz w:val="24"/>
          <w:szCs w:val="24"/>
        </w:rPr>
        <w:t xml:space="preserve"> и документов </w:t>
      </w:r>
      <w:r w:rsidR="007A7AC1" w:rsidRPr="00EC767C">
        <w:rPr>
          <w:sz w:val="24"/>
          <w:szCs w:val="24"/>
        </w:rPr>
        <w:t>Администрацией</w:t>
      </w:r>
      <w:r w:rsidR="00B93B7E" w:rsidRPr="00EC767C">
        <w:rPr>
          <w:sz w:val="24"/>
          <w:szCs w:val="24"/>
        </w:rPr>
        <w:t xml:space="preserve"> использованием РПГУ;</w:t>
      </w:r>
    </w:p>
    <w:p w14:paraId="4A83FCE9" w14:textId="3035CE0E" w:rsidR="00D16E3F" w:rsidRPr="00EC767C" w:rsidRDefault="00B93B7E" w:rsidP="00256E48">
      <w:pPr>
        <w:pStyle w:val="11"/>
        <w:numPr>
          <w:ilvl w:val="0"/>
          <w:numId w:val="0"/>
        </w:numPr>
        <w:spacing w:line="23" w:lineRule="atLeast"/>
        <w:ind w:firstLine="709"/>
        <w:rPr>
          <w:sz w:val="24"/>
          <w:szCs w:val="24"/>
        </w:rPr>
      </w:pPr>
      <w:r w:rsidRPr="00EC767C">
        <w:rPr>
          <w:sz w:val="24"/>
          <w:szCs w:val="24"/>
        </w:rPr>
        <w:t>3) получение З</w:t>
      </w:r>
      <w:r w:rsidR="00D16E3F" w:rsidRPr="00EC767C">
        <w:rPr>
          <w:sz w:val="24"/>
          <w:szCs w:val="24"/>
        </w:rPr>
        <w:t xml:space="preserve">аявителем сведений о ходе выполнения запроса о предоставлении </w:t>
      </w:r>
      <w:r w:rsidR="007A7AC1" w:rsidRPr="00EC767C">
        <w:rPr>
          <w:sz w:val="24"/>
          <w:szCs w:val="24"/>
        </w:rPr>
        <w:t>Муниципальной услуги</w:t>
      </w:r>
      <w:r w:rsidR="00D16E3F" w:rsidRPr="00EC767C">
        <w:rPr>
          <w:sz w:val="24"/>
          <w:szCs w:val="24"/>
        </w:rPr>
        <w:t>;</w:t>
      </w:r>
    </w:p>
    <w:p w14:paraId="6444872E" w14:textId="4FC5330B" w:rsidR="00D16E3F" w:rsidRPr="00EC767C" w:rsidRDefault="00D16E3F" w:rsidP="00256E48">
      <w:pPr>
        <w:pStyle w:val="11"/>
        <w:numPr>
          <w:ilvl w:val="0"/>
          <w:numId w:val="0"/>
        </w:numPr>
        <w:spacing w:line="23" w:lineRule="atLeast"/>
        <w:ind w:firstLine="709"/>
        <w:rPr>
          <w:sz w:val="24"/>
          <w:szCs w:val="24"/>
        </w:rPr>
      </w:pPr>
      <w:r w:rsidRPr="00EC767C">
        <w:rPr>
          <w:sz w:val="24"/>
          <w:szCs w:val="24"/>
        </w:rPr>
        <w:t xml:space="preserve">4) взаимодействие </w:t>
      </w:r>
      <w:r w:rsidR="007A7AC1" w:rsidRPr="00EC767C">
        <w:rPr>
          <w:sz w:val="24"/>
          <w:szCs w:val="24"/>
        </w:rPr>
        <w:t>Администрации</w:t>
      </w:r>
      <w:r w:rsidRPr="00EC767C">
        <w:rPr>
          <w:sz w:val="24"/>
          <w:szCs w:val="24"/>
        </w:rPr>
        <w:t xml:space="preserve"> и иных органов, предоставляющих государственные</w:t>
      </w:r>
      <w:r w:rsidR="00B93B7E" w:rsidRPr="00EC767C">
        <w:rPr>
          <w:sz w:val="24"/>
          <w:szCs w:val="24"/>
        </w:rPr>
        <w:t xml:space="preserve"> и муниципальные</w:t>
      </w:r>
      <w:r w:rsidRPr="00EC767C">
        <w:rPr>
          <w:sz w:val="24"/>
          <w:szCs w:val="24"/>
        </w:rPr>
        <w:t xml:space="preserve"> услуги, иных </w:t>
      </w:r>
      <w:r w:rsidR="00D71122" w:rsidRPr="00EC767C">
        <w:rPr>
          <w:sz w:val="24"/>
          <w:szCs w:val="24"/>
        </w:rPr>
        <w:t>Муниципальных</w:t>
      </w:r>
      <w:r w:rsidRPr="00EC767C">
        <w:rPr>
          <w:sz w:val="24"/>
          <w:szCs w:val="24"/>
        </w:rPr>
        <w:t xml:space="preserve"> органов, органов местного самоуправления, организаций, участвующих в предоставлении </w:t>
      </w:r>
      <w:r w:rsidR="007A7AC1" w:rsidRPr="00EC767C">
        <w:rPr>
          <w:sz w:val="24"/>
          <w:szCs w:val="24"/>
        </w:rPr>
        <w:t>Муниципальной услуги</w:t>
      </w:r>
      <w:r w:rsidRPr="00EC767C">
        <w:rPr>
          <w:sz w:val="24"/>
          <w:szCs w:val="24"/>
        </w:rPr>
        <w:t>;</w:t>
      </w:r>
    </w:p>
    <w:p w14:paraId="1D591B17" w14:textId="5DCC7A22" w:rsidR="00073707" w:rsidRPr="00EC767C" w:rsidRDefault="00B93B7E" w:rsidP="00256E48">
      <w:pPr>
        <w:pStyle w:val="11"/>
        <w:numPr>
          <w:ilvl w:val="0"/>
          <w:numId w:val="0"/>
        </w:numPr>
        <w:spacing w:line="23" w:lineRule="atLeast"/>
        <w:ind w:firstLine="709"/>
        <w:rPr>
          <w:sz w:val="24"/>
          <w:szCs w:val="24"/>
        </w:rPr>
      </w:pPr>
      <w:r w:rsidRPr="00EC767C">
        <w:rPr>
          <w:sz w:val="24"/>
          <w:szCs w:val="24"/>
        </w:rPr>
        <w:t>5) получение З</w:t>
      </w:r>
      <w:r w:rsidR="00D16E3F" w:rsidRPr="00EC767C">
        <w:rPr>
          <w:sz w:val="24"/>
          <w:szCs w:val="24"/>
        </w:rPr>
        <w:t xml:space="preserve">аявителем результата предоставления </w:t>
      </w:r>
      <w:r w:rsidR="007A7AC1" w:rsidRPr="00EC767C">
        <w:rPr>
          <w:sz w:val="24"/>
          <w:szCs w:val="24"/>
        </w:rPr>
        <w:t>Муниципальной услуги</w:t>
      </w:r>
      <w:r w:rsidR="00724F35" w:rsidRPr="00EC767C">
        <w:t xml:space="preserve"> </w:t>
      </w:r>
      <w:r w:rsidR="00724F35" w:rsidRPr="00EC767C">
        <w:rPr>
          <w:sz w:val="24"/>
          <w:szCs w:val="24"/>
        </w:rPr>
        <w:t>посредством информационного сервиса «Узнать статус заявления»</w:t>
      </w:r>
      <w:r w:rsidR="00D16E3F" w:rsidRPr="00EC767C">
        <w:rPr>
          <w:sz w:val="24"/>
          <w:szCs w:val="24"/>
        </w:rPr>
        <w:t>;</w:t>
      </w:r>
    </w:p>
    <w:p w14:paraId="4B0C6579" w14:textId="17323BB8" w:rsidR="00622B35" w:rsidRPr="00EC767C" w:rsidRDefault="00CF4FFC" w:rsidP="00CC63F6">
      <w:pPr>
        <w:pStyle w:val="11"/>
        <w:numPr>
          <w:ilvl w:val="1"/>
          <w:numId w:val="12"/>
        </w:numPr>
        <w:spacing w:line="23" w:lineRule="atLeast"/>
        <w:ind w:left="0" w:firstLine="709"/>
        <w:rPr>
          <w:sz w:val="24"/>
          <w:szCs w:val="24"/>
        </w:rPr>
      </w:pPr>
      <w:r w:rsidRPr="00EC767C">
        <w:rPr>
          <w:sz w:val="24"/>
          <w:szCs w:val="24"/>
        </w:rPr>
        <w:lastRenderedPageBreak/>
        <w:t>Документы</w:t>
      </w:r>
      <w:r w:rsidR="00622B35" w:rsidRPr="00EC767C">
        <w:rPr>
          <w:sz w:val="24"/>
          <w:szCs w:val="24"/>
        </w:rPr>
        <w:t xml:space="preserve">, указанные в </w:t>
      </w:r>
      <w:r w:rsidR="009C0E61">
        <w:rPr>
          <w:sz w:val="24"/>
          <w:szCs w:val="24"/>
        </w:rPr>
        <w:t>подразделе</w:t>
      </w:r>
      <w:r w:rsidR="00622B35" w:rsidRPr="00EC767C">
        <w:rPr>
          <w:sz w:val="24"/>
          <w:szCs w:val="24"/>
        </w:rPr>
        <w:t xml:space="preserve"> </w:t>
      </w:r>
      <w:r w:rsidR="008F065D" w:rsidRPr="00EC767C">
        <w:rPr>
          <w:sz w:val="24"/>
          <w:szCs w:val="24"/>
        </w:rPr>
        <w:t>10</w:t>
      </w:r>
      <w:r w:rsidR="00622B35" w:rsidRPr="00EC767C">
        <w:rPr>
          <w:sz w:val="24"/>
          <w:szCs w:val="24"/>
        </w:rPr>
        <w:t xml:space="preserve"> </w:t>
      </w:r>
      <w:r w:rsidR="003351AA" w:rsidRPr="00EC767C">
        <w:rPr>
          <w:sz w:val="24"/>
          <w:szCs w:val="24"/>
        </w:rPr>
        <w:t>Административного регламент</w:t>
      </w:r>
      <w:r w:rsidR="00622B35" w:rsidRPr="00EC767C">
        <w:rPr>
          <w:sz w:val="24"/>
          <w:szCs w:val="24"/>
        </w:rPr>
        <w:t xml:space="preserve">а, </w:t>
      </w:r>
      <w:r w:rsidR="000C66DB" w:rsidRPr="00EC767C">
        <w:rPr>
          <w:sz w:val="24"/>
          <w:szCs w:val="24"/>
        </w:rPr>
        <w:t xml:space="preserve">прилагаются к электронной форме </w:t>
      </w:r>
      <w:r w:rsidR="00073707" w:rsidRPr="00EC767C">
        <w:rPr>
          <w:sz w:val="24"/>
          <w:szCs w:val="24"/>
        </w:rPr>
        <w:t xml:space="preserve">в виде отдельных файлов. Количество файлов </w:t>
      </w:r>
      <w:r w:rsidRPr="00EC767C">
        <w:rPr>
          <w:sz w:val="24"/>
          <w:szCs w:val="24"/>
        </w:rPr>
        <w:t>соответствует</w:t>
      </w:r>
      <w:r w:rsidR="00073707" w:rsidRPr="00EC767C">
        <w:rPr>
          <w:sz w:val="24"/>
          <w:szCs w:val="24"/>
        </w:rPr>
        <w:t xml:space="preserve"> количеству документов, а наименование файла </w:t>
      </w:r>
      <w:r w:rsidRPr="00EC767C">
        <w:rPr>
          <w:sz w:val="24"/>
          <w:szCs w:val="24"/>
        </w:rPr>
        <w:t xml:space="preserve">позволяет </w:t>
      </w:r>
      <w:r w:rsidR="00073707" w:rsidRPr="00EC767C">
        <w:rPr>
          <w:sz w:val="24"/>
          <w:szCs w:val="24"/>
        </w:rPr>
        <w:t xml:space="preserve">идентифицировать документ и количество листов в документе. </w:t>
      </w:r>
    </w:p>
    <w:p w14:paraId="665BC43E" w14:textId="594BB89E" w:rsidR="00256E48" w:rsidRPr="00EC767C" w:rsidRDefault="00256E48" w:rsidP="00CC63F6">
      <w:pPr>
        <w:pStyle w:val="11"/>
        <w:numPr>
          <w:ilvl w:val="1"/>
          <w:numId w:val="12"/>
        </w:numPr>
        <w:spacing w:line="23" w:lineRule="atLeast"/>
        <w:ind w:left="0" w:firstLine="709"/>
        <w:rPr>
          <w:sz w:val="24"/>
          <w:szCs w:val="24"/>
        </w:rPr>
      </w:pPr>
      <w:r w:rsidRPr="00EC767C">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D71122" w:rsidRPr="00EC767C">
        <w:rPr>
          <w:sz w:val="24"/>
          <w:szCs w:val="24"/>
        </w:rPr>
        <w:t>Муниципальных</w:t>
      </w:r>
      <w:r w:rsidRPr="00EC767C">
        <w:rPr>
          <w:sz w:val="24"/>
          <w:szCs w:val="24"/>
        </w:rPr>
        <w:t xml:space="preserve"> и муниципальных услуг на территории Московской области, утверждены постановлением Правительства Московской обла</w:t>
      </w:r>
      <w:r w:rsidR="00BE2390">
        <w:rPr>
          <w:sz w:val="24"/>
          <w:szCs w:val="24"/>
        </w:rPr>
        <w:t>сти от 31</w:t>
      </w:r>
      <w:r w:rsidR="00A93643">
        <w:rPr>
          <w:sz w:val="24"/>
          <w:szCs w:val="24"/>
        </w:rPr>
        <w:t>.10.2018</w:t>
      </w:r>
      <w:r w:rsidR="00BE2390">
        <w:rPr>
          <w:sz w:val="24"/>
          <w:szCs w:val="24"/>
        </w:rPr>
        <w:t xml:space="preserve"> № 792/3</w:t>
      </w:r>
      <w:r w:rsidRPr="00EC767C">
        <w:rPr>
          <w:sz w:val="24"/>
          <w:szCs w:val="24"/>
        </w:rPr>
        <w:t>7:</w:t>
      </w:r>
    </w:p>
    <w:p w14:paraId="09D69A16" w14:textId="237B5F19" w:rsidR="00256E48" w:rsidRPr="00EC767C" w:rsidRDefault="00256E48" w:rsidP="00CC63F6">
      <w:pPr>
        <w:pStyle w:val="11"/>
        <w:numPr>
          <w:ilvl w:val="2"/>
          <w:numId w:val="12"/>
        </w:numPr>
        <w:spacing w:line="23" w:lineRule="atLeast"/>
        <w:ind w:left="0" w:firstLine="709"/>
        <w:rPr>
          <w:sz w:val="24"/>
          <w:szCs w:val="24"/>
        </w:rPr>
      </w:pPr>
      <w:r w:rsidRPr="00EC767C">
        <w:rPr>
          <w:sz w:val="24"/>
          <w:szCs w:val="24"/>
        </w:rPr>
        <w:t>Электронные документы представляются в следующих форматах:</w:t>
      </w:r>
    </w:p>
    <w:p w14:paraId="08E1E8B4" w14:textId="77777777" w:rsidR="00256E48" w:rsidRPr="00EC767C" w:rsidRDefault="00256E48" w:rsidP="00256E48">
      <w:pPr>
        <w:pStyle w:val="11"/>
        <w:numPr>
          <w:ilvl w:val="0"/>
          <w:numId w:val="0"/>
        </w:numPr>
        <w:spacing w:line="23" w:lineRule="atLeast"/>
        <w:ind w:firstLine="709"/>
        <w:rPr>
          <w:sz w:val="24"/>
          <w:szCs w:val="24"/>
        </w:rPr>
      </w:pPr>
      <w:proofErr w:type="spellStart"/>
      <w:r w:rsidRPr="00EC767C">
        <w:rPr>
          <w:sz w:val="24"/>
          <w:szCs w:val="24"/>
        </w:rPr>
        <w:t>xml</w:t>
      </w:r>
      <w:proofErr w:type="spellEnd"/>
      <w:r w:rsidRPr="00EC767C">
        <w:rPr>
          <w:sz w:val="24"/>
          <w:szCs w:val="24"/>
        </w:rPr>
        <w:t xml:space="preserve"> – для формализованных документов;</w:t>
      </w:r>
    </w:p>
    <w:p w14:paraId="5DA90965" w14:textId="50B81F2B" w:rsidR="00256E48" w:rsidRPr="00EC767C" w:rsidRDefault="00256E48" w:rsidP="00256E48">
      <w:pPr>
        <w:pStyle w:val="11"/>
        <w:numPr>
          <w:ilvl w:val="0"/>
          <w:numId w:val="0"/>
        </w:numPr>
        <w:spacing w:line="23" w:lineRule="atLeast"/>
        <w:ind w:firstLine="709"/>
        <w:rPr>
          <w:sz w:val="24"/>
          <w:szCs w:val="24"/>
        </w:rPr>
      </w:pPr>
      <w:proofErr w:type="spellStart"/>
      <w:r w:rsidRPr="00EC767C">
        <w:rPr>
          <w:sz w:val="24"/>
          <w:szCs w:val="24"/>
        </w:rPr>
        <w:t>doc</w:t>
      </w:r>
      <w:proofErr w:type="spellEnd"/>
      <w:r w:rsidRPr="00EC767C">
        <w:rPr>
          <w:sz w:val="24"/>
          <w:szCs w:val="24"/>
        </w:rPr>
        <w:t xml:space="preserve">, </w:t>
      </w:r>
      <w:proofErr w:type="spellStart"/>
      <w:r w:rsidRPr="00EC767C">
        <w:rPr>
          <w:sz w:val="24"/>
          <w:szCs w:val="24"/>
        </w:rPr>
        <w:t>docx</w:t>
      </w:r>
      <w:proofErr w:type="spellEnd"/>
      <w:r w:rsidRPr="00EC767C">
        <w:rPr>
          <w:sz w:val="24"/>
          <w:szCs w:val="24"/>
        </w:rPr>
        <w:t xml:space="preserve">, </w:t>
      </w:r>
      <w:proofErr w:type="spellStart"/>
      <w:r w:rsidRPr="00EC767C">
        <w:rPr>
          <w:sz w:val="24"/>
          <w:szCs w:val="24"/>
        </w:rPr>
        <w:t>odt</w:t>
      </w:r>
      <w:proofErr w:type="spellEnd"/>
      <w:r w:rsidRPr="00EC767C">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8DA56E3" w14:textId="77777777" w:rsidR="00256E48" w:rsidRPr="00EC767C" w:rsidRDefault="00256E48" w:rsidP="00256E48">
      <w:pPr>
        <w:pStyle w:val="11"/>
        <w:numPr>
          <w:ilvl w:val="0"/>
          <w:numId w:val="0"/>
        </w:numPr>
        <w:spacing w:line="23" w:lineRule="atLeast"/>
        <w:ind w:firstLine="709"/>
        <w:rPr>
          <w:sz w:val="24"/>
          <w:szCs w:val="24"/>
        </w:rPr>
      </w:pPr>
      <w:proofErr w:type="spellStart"/>
      <w:r w:rsidRPr="00EC767C">
        <w:rPr>
          <w:sz w:val="24"/>
          <w:szCs w:val="24"/>
        </w:rPr>
        <w:t>xls</w:t>
      </w:r>
      <w:proofErr w:type="spellEnd"/>
      <w:r w:rsidRPr="00EC767C">
        <w:rPr>
          <w:sz w:val="24"/>
          <w:szCs w:val="24"/>
        </w:rPr>
        <w:t xml:space="preserve">, </w:t>
      </w:r>
      <w:proofErr w:type="spellStart"/>
      <w:r w:rsidRPr="00EC767C">
        <w:rPr>
          <w:sz w:val="24"/>
          <w:szCs w:val="24"/>
        </w:rPr>
        <w:t>xlsx</w:t>
      </w:r>
      <w:proofErr w:type="spellEnd"/>
      <w:r w:rsidRPr="00EC767C">
        <w:rPr>
          <w:sz w:val="24"/>
          <w:szCs w:val="24"/>
        </w:rPr>
        <w:t xml:space="preserve">, </w:t>
      </w:r>
      <w:proofErr w:type="spellStart"/>
      <w:r w:rsidRPr="00EC767C">
        <w:rPr>
          <w:sz w:val="24"/>
          <w:szCs w:val="24"/>
        </w:rPr>
        <w:t>ods</w:t>
      </w:r>
      <w:proofErr w:type="spellEnd"/>
      <w:r w:rsidRPr="00EC767C">
        <w:rPr>
          <w:sz w:val="24"/>
          <w:szCs w:val="24"/>
        </w:rPr>
        <w:t xml:space="preserve"> – для документов, содержащих расчеты;</w:t>
      </w:r>
    </w:p>
    <w:p w14:paraId="2B440B39" w14:textId="77777777" w:rsidR="00256E48" w:rsidRPr="00EC767C" w:rsidRDefault="00256E48" w:rsidP="00256E48">
      <w:pPr>
        <w:pStyle w:val="11"/>
        <w:numPr>
          <w:ilvl w:val="0"/>
          <w:numId w:val="0"/>
        </w:numPr>
        <w:spacing w:line="23" w:lineRule="atLeast"/>
        <w:ind w:firstLine="709"/>
        <w:rPr>
          <w:sz w:val="24"/>
          <w:szCs w:val="24"/>
        </w:rPr>
      </w:pPr>
      <w:proofErr w:type="spellStart"/>
      <w:r w:rsidRPr="00EC767C">
        <w:rPr>
          <w:sz w:val="24"/>
          <w:szCs w:val="24"/>
        </w:rPr>
        <w:t>pdf</w:t>
      </w:r>
      <w:proofErr w:type="spellEnd"/>
      <w:r w:rsidRPr="00EC767C">
        <w:rPr>
          <w:sz w:val="24"/>
          <w:szCs w:val="24"/>
        </w:rPr>
        <w:t xml:space="preserve">, </w:t>
      </w:r>
      <w:proofErr w:type="spellStart"/>
      <w:r w:rsidRPr="00EC767C">
        <w:rPr>
          <w:sz w:val="24"/>
          <w:szCs w:val="24"/>
        </w:rPr>
        <w:t>jpg</w:t>
      </w:r>
      <w:proofErr w:type="spellEnd"/>
      <w:r w:rsidRPr="00EC767C">
        <w:rPr>
          <w:sz w:val="24"/>
          <w:szCs w:val="24"/>
        </w:rPr>
        <w:t xml:space="preserve">, </w:t>
      </w:r>
      <w:proofErr w:type="spellStart"/>
      <w:r w:rsidRPr="00EC767C">
        <w:rPr>
          <w:sz w:val="24"/>
          <w:szCs w:val="24"/>
        </w:rPr>
        <w:t>jpeg</w:t>
      </w:r>
      <w:proofErr w:type="spellEnd"/>
      <w:r w:rsidRPr="00EC767C">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C6F4B7E" w14:textId="604E628F" w:rsidR="00256E48" w:rsidRPr="00EC767C" w:rsidRDefault="00256E48" w:rsidP="00CC63F6">
      <w:pPr>
        <w:pStyle w:val="11"/>
        <w:numPr>
          <w:ilvl w:val="2"/>
          <w:numId w:val="24"/>
        </w:numPr>
        <w:spacing w:line="23" w:lineRule="atLeast"/>
        <w:ind w:left="0" w:firstLine="709"/>
        <w:rPr>
          <w:sz w:val="24"/>
          <w:szCs w:val="24"/>
        </w:rPr>
      </w:pPr>
      <w:r w:rsidRPr="00EC767C">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C767C">
        <w:rPr>
          <w:sz w:val="24"/>
          <w:szCs w:val="24"/>
        </w:rPr>
        <w:t>dpi</w:t>
      </w:r>
      <w:proofErr w:type="spellEnd"/>
      <w:r w:rsidRPr="00EC767C">
        <w:rPr>
          <w:sz w:val="24"/>
          <w:szCs w:val="24"/>
        </w:rPr>
        <w:t xml:space="preserve"> (масштаб 1:1) с использованием следующих режимов:</w:t>
      </w:r>
    </w:p>
    <w:p w14:paraId="04B00D0C" w14:textId="77777777" w:rsidR="00256E48" w:rsidRPr="00EC767C" w:rsidRDefault="00256E48" w:rsidP="00256E48">
      <w:pPr>
        <w:pStyle w:val="11"/>
        <w:numPr>
          <w:ilvl w:val="0"/>
          <w:numId w:val="0"/>
        </w:numPr>
        <w:spacing w:line="23" w:lineRule="atLeast"/>
        <w:ind w:firstLine="709"/>
        <w:rPr>
          <w:sz w:val="24"/>
          <w:szCs w:val="24"/>
        </w:rPr>
      </w:pPr>
      <w:r w:rsidRPr="00EC767C">
        <w:rPr>
          <w:sz w:val="24"/>
          <w:szCs w:val="24"/>
        </w:rPr>
        <w:t>«черно-белый» (при отсутствии в документе графических изображений и (или) цветного текста);</w:t>
      </w:r>
    </w:p>
    <w:p w14:paraId="70F14AF7" w14:textId="77777777" w:rsidR="00256E48" w:rsidRPr="00EC767C" w:rsidRDefault="00256E48" w:rsidP="00256E48">
      <w:pPr>
        <w:pStyle w:val="11"/>
        <w:numPr>
          <w:ilvl w:val="0"/>
          <w:numId w:val="0"/>
        </w:numPr>
        <w:spacing w:line="23" w:lineRule="atLeast"/>
        <w:ind w:firstLine="709"/>
        <w:rPr>
          <w:sz w:val="24"/>
          <w:szCs w:val="24"/>
        </w:rPr>
      </w:pPr>
      <w:r w:rsidRPr="00EC767C">
        <w:rPr>
          <w:sz w:val="24"/>
          <w:szCs w:val="24"/>
        </w:rPr>
        <w:t>«оттенки серого» (при наличии в документе графических изображений, отличных от цветного графического изображения);</w:t>
      </w:r>
    </w:p>
    <w:p w14:paraId="73D5DC1D" w14:textId="77777777" w:rsidR="00256E48" w:rsidRPr="00EC767C" w:rsidRDefault="00256E48" w:rsidP="00256E48">
      <w:pPr>
        <w:pStyle w:val="11"/>
        <w:numPr>
          <w:ilvl w:val="0"/>
          <w:numId w:val="0"/>
        </w:numPr>
        <w:spacing w:line="23" w:lineRule="atLeast"/>
        <w:ind w:firstLine="709"/>
        <w:rPr>
          <w:sz w:val="24"/>
          <w:szCs w:val="24"/>
        </w:rPr>
      </w:pPr>
      <w:r w:rsidRPr="00EC767C">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6E6A446F" w14:textId="77777777" w:rsidR="00256E48" w:rsidRPr="00EC767C" w:rsidRDefault="00256E48" w:rsidP="00256E48">
      <w:pPr>
        <w:pStyle w:val="11"/>
        <w:numPr>
          <w:ilvl w:val="0"/>
          <w:numId w:val="0"/>
        </w:numPr>
        <w:spacing w:line="23" w:lineRule="atLeast"/>
        <w:ind w:firstLine="709"/>
        <w:rPr>
          <w:sz w:val="24"/>
          <w:szCs w:val="24"/>
        </w:rPr>
      </w:pPr>
      <w:r w:rsidRPr="00EC767C">
        <w:rPr>
          <w:sz w:val="24"/>
          <w:szCs w:val="24"/>
        </w:rPr>
        <w:t>сохранением всех аутентичных признаков подлинности, а именно: графической подписи лица, печати, углового штампа бланка;</w:t>
      </w:r>
    </w:p>
    <w:p w14:paraId="7DD058EC" w14:textId="77777777" w:rsidR="00256E48" w:rsidRPr="00EC767C" w:rsidRDefault="00256E48" w:rsidP="00256E48">
      <w:pPr>
        <w:pStyle w:val="11"/>
        <w:numPr>
          <w:ilvl w:val="0"/>
          <w:numId w:val="0"/>
        </w:numPr>
        <w:spacing w:line="23" w:lineRule="atLeast"/>
        <w:ind w:firstLine="709"/>
        <w:rPr>
          <w:sz w:val="24"/>
          <w:szCs w:val="24"/>
        </w:rPr>
      </w:pPr>
      <w:r w:rsidRPr="00EC767C">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3CF046A7" w14:textId="53E56299" w:rsidR="00256E48" w:rsidRPr="00EC767C" w:rsidRDefault="00256E48" w:rsidP="00CC63F6">
      <w:pPr>
        <w:pStyle w:val="11"/>
        <w:numPr>
          <w:ilvl w:val="2"/>
          <w:numId w:val="24"/>
        </w:numPr>
        <w:spacing w:line="23" w:lineRule="atLeast"/>
        <w:ind w:left="0" w:firstLine="709"/>
        <w:rPr>
          <w:sz w:val="24"/>
          <w:szCs w:val="24"/>
        </w:rPr>
      </w:pPr>
      <w:r w:rsidRPr="00EC767C">
        <w:rPr>
          <w:sz w:val="24"/>
          <w:szCs w:val="24"/>
        </w:rPr>
        <w:t>Электронные документы должны обеспечивать:</w:t>
      </w:r>
    </w:p>
    <w:p w14:paraId="68D34451" w14:textId="77777777" w:rsidR="00256E48" w:rsidRPr="00EC767C" w:rsidRDefault="00256E48" w:rsidP="00256E48">
      <w:pPr>
        <w:pStyle w:val="11"/>
        <w:numPr>
          <w:ilvl w:val="0"/>
          <w:numId w:val="0"/>
        </w:numPr>
        <w:spacing w:line="23" w:lineRule="atLeast"/>
        <w:ind w:firstLine="709"/>
        <w:rPr>
          <w:sz w:val="24"/>
          <w:szCs w:val="24"/>
        </w:rPr>
      </w:pPr>
      <w:r w:rsidRPr="00EC767C">
        <w:rPr>
          <w:sz w:val="24"/>
          <w:szCs w:val="24"/>
        </w:rPr>
        <w:t>возможность идентифицировать документ и количество листов в документе;</w:t>
      </w:r>
    </w:p>
    <w:p w14:paraId="0BF0B47D" w14:textId="1F9E20F1" w:rsidR="00256E48" w:rsidRPr="00EC767C" w:rsidRDefault="00256E48" w:rsidP="00256E48">
      <w:pPr>
        <w:pStyle w:val="11"/>
        <w:numPr>
          <w:ilvl w:val="0"/>
          <w:numId w:val="0"/>
        </w:numPr>
        <w:spacing w:line="23" w:lineRule="atLeast"/>
        <w:ind w:firstLine="709"/>
        <w:rPr>
          <w:sz w:val="24"/>
          <w:szCs w:val="24"/>
        </w:rPr>
      </w:pPr>
      <w:r w:rsidRPr="00EC767C">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C48E9D1" w14:textId="77777777" w:rsidR="00256E48" w:rsidRPr="00EC767C" w:rsidRDefault="00256E48" w:rsidP="00256E48">
      <w:pPr>
        <w:pStyle w:val="11"/>
        <w:numPr>
          <w:ilvl w:val="0"/>
          <w:numId w:val="0"/>
        </w:numPr>
        <w:spacing w:line="23" w:lineRule="atLeast"/>
        <w:ind w:firstLine="709"/>
        <w:rPr>
          <w:sz w:val="24"/>
          <w:szCs w:val="24"/>
        </w:rPr>
      </w:pPr>
      <w:r w:rsidRPr="00EC767C">
        <w:rPr>
          <w:sz w:val="24"/>
          <w:szCs w:val="24"/>
        </w:rPr>
        <w:t>содержать оглавление, соответствующее их смыслу и содержанию;</w:t>
      </w:r>
    </w:p>
    <w:p w14:paraId="043EB891" w14:textId="77777777" w:rsidR="00256E48" w:rsidRPr="00EC767C" w:rsidRDefault="00256E48" w:rsidP="00256E48">
      <w:pPr>
        <w:pStyle w:val="11"/>
        <w:numPr>
          <w:ilvl w:val="0"/>
          <w:numId w:val="0"/>
        </w:numPr>
        <w:spacing w:line="23" w:lineRule="atLeast"/>
        <w:ind w:firstLine="709"/>
        <w:rPr>
          <w:sz w:val="24"/>
          <w:szCs w:val="24"/>
        </w:rPr>
      </w:pPr>
      <w:r w:rsidRPr="00EC767C">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53B4AA5" w14:textId="0FD80109" w:rsidR="00256E48" w:rsidRPr="00EC767C" w:rsidRDefault="00256E48" w:rsidP="00CC63F6">
      <w:pPr>
        <w:pStyle w:val="11"/>
        <w:numPr>
          <w:ilvl w:val="2"/>
          <w:numId w:val="25"/>
        </w:numPr>
        <w:spacing w:line="23" w:lineRule="atLeast"/>
        <w:ind w:left="0" w:firstLine="709"/>
        <w:rPr>
          <w:sz w:val="24"/>
          <w:szCs w:val="24"/>
        </w:rPr>
      </w:pPr>
      <w:r w:rsidRPr="00EC767C">
        <w:rPr>
          <w:sz w:val="24"/>
          <w:szCs w:val="24"/>
        </w:rPr>
        <w:t xml:space="preserve">Документы, подлежащие представлению в форматах </w:t>
      </w:r>
      <w:proofErr w:type="spellStart"/>
      <w:r w:rsidRPr="00EC767C">
        <w:rPr>
          <w:sz w:val="24"/>
          <w:szCs w:val="24"/>
        </w:rPr>
        <w:t>xls</w:t>
      </w:r>
      <w:proofErr w:type="spellEnd"/>
      <w:r w:rsidRPr="00EC767C">
        <w:rPr>
          <w:sz w:val="24"/>
          <w:szCs w:val="24"/>
        </w:rPr>
        <w:t xml:space="preserve">, </w:t>
      </w:r>
      <w:proofErr w:type="spellStart"/>
      <w:r w:rsidRPr="00EC767C">
        <w:rPr>
          <w:sz w:val="24"/>
          <w:szCs w:val="24"/>
        </w:rPr>
        <w:t>xlsx</w:t>
      </w:r>
      <w:proofErr w:type="spellEnd"/>
      <w:r w:rsidRPr="00EC767C">
        <w:rPr>
          <w:sz w:val="24"/>
          <w:szCs w:val="24"/>
        </w:rPr>
        <w:t xml:space="preserve"> или </w:t>
      </w:r>
      <w:proofErr w:type="spellStart"/>
      <w:r w:rsidRPr="00EC767C">
        <w:rPr>
          <w:sz w:val="24"/>
          <w:szCs w:val="24"/>
        </w:rPr>
        <w:t>ods</w:t>
      </w:r>
      <w:proofErr w:type="spellEnd"/>
      <w:r w:rsidRPr="00EC767C">
        <w:rPr>
          <w:sz w:val="24"/>
          <w:szCs w:val="24"/>
        </w:rPr>
        <w:t>, формируются в виде отдельного электронного документа.</w:t>
      </w:r>
    </w:p>
    <w:p w14:paraId="12DB0D0E" w14:textId="0B9ED737" w:rsidR="00256E48" w:rsidRPr="00EC767C" w:rsidRDefault="00256E48" w:rsidP="00CC63F6">
      <w:pPr>
        <w:pStyle w:val="11"/>
        <w:numPr>
          <w:ilvl w:val="2"/>
          <w:numId w:val="25"/>
        </w:numPr>
        <w:spacing w:line="23" w:lineRule="atLeast"/>
        <w:ind w:left="0" w:firstLine="709"/>
        <w:rPr>
          <w:sz w:val="24"/>
          <w:szCs w:val="24"/>
        </w:rPr>
      </w:pPr>
      <w:r w:rsidRPr="00EC767C">
        <w:rPr>
          <w:sz w:val="24"/>
          <w:szCs w:val="24"/>
        </w:rPr>
        <w:t>Максимально допустимый размер прикрепленного пакета документов не должен превышать 10 ГБ.</w:t>
      </w:r>
    </w:p>
    <w:p w14:paraId="5E3568FD" w14:textId="08765D38" w:rsidR="00540148" w:rsidRPr="00EC767C" w:rsidRDefault="00540148" w:rsidP="00704E7D">
      <w:pPr>
        <w:pStyle w:val="2-"/>
      </w:pPr>
      <w:bookmarkStart w:id="161" w:name="_Toc437973300"/>
      <w:bookmarkStart w:id="162" w:name="_Toc438110042"/>
      <w:bookmarkStart w:id="163" w:name="_Toc438376247"/>
      <w:bookmarkStart w:id="164" w:name="_Toc510617012"/>
      <w:bookmarkStart w:id="165" w:name="_Toc530579169"/>
      <w:r w:rsidRPr="00EC767C">
        <w:t xml:space="preserve">Требования </w:t>
      </w:r>
      <w:r w:rsidR="003A399C" w:rsidRPr="00EC767C">
        <w:t xml:space="preserve">к </w:t>
      </w:r>
      <w:r w:rsidRPr="00EC767C">
        <w:t xml:space="preserve">организации предоставления </w:t>
      </w:r>
      <w:r w:rsidR="007A7AC1" w:rsidRPr="00EC767C">
        <w:t>Муниципальной услуги</w:t>
      </w:r>
      <w:r w:rsidRPr="00EC767C">
        <w:t xml:space="preserve"> в МФЦ</w:t>
      </w:r>
      <w:bookmarkEnd w:id="161"/>
      <w:bookmarkEnd w:id="162"/>
      <w:bookmarkEnd w:id="163"/>
      <w:bookmarkEnd w:id="164"/>
      <w:bookmarkEnd w:id="165"/>
    </w:p>
    <w:p w14:paraId="638BE731" w14:textId="270870CF" w:rsidR="00786A06" w:rsidRPr="00EC767C" w:rsidRDefault="00786A06" w:rsidP="00CC63F6">
      <w:pPr>
        <w:pStyle w:val="affff4"/>
        <w:numPr>
          <w:ilvl w:val="1"/>
          <w:numId w:val="11"/>
        </w:numPr>
        <w:autoSpaceDE w:val="0"/>
        <w:autoSpaceDN w:val="0"/>
        <w:adjustRightInd w:val="0"/>
        <w:spacing w:after="0"/>
        <w:ind w:left="0" w:firstLine="426"/>
        <w:jc w:val="both"/>
        <w:rPr>
          <w:rFonts w:ascii="Times New Roman" w:hAnsi="Times New Roman"/>
          <w:sz w:val="24"/>
          <w:szCs w:val="24"/>
        </w:rPr>
      </w:pPr>
      <w:r w:rsidRPr="00EC767C">
        <w:rPr>
          <w:rFonts w:ascii="Times New Roman" w:hAnsi="Times New Roman"/>
          <w:sz w:val="24"/>
          <w:szCs w:val="24"/>
        </w:rPr>
        <w:t>Подача запросов</w:t>
      </w:r>
      <w:r w:rsidR="00B93B7E" w:rsidRPr="00EC767C">
        <w:rPr>
          <w:rFonts w:ascii="Times New Roman" w:hAnsi="Times New Roman"/>
          <w:sz w:val="24"/>
          <w:szCs w:val="24"/>
        </w:rPr>
        <w:t xml:space="preserve"> посредством РПГУ</w:t>
      </w:r>
      <w:r w:rsidRPr="00EC767C">
        <w:rPr>
          <w:rFonts w:ascii="Times New Roman" w:hAnsi="Times New Roman"/>
          <w:sz w:val="24"/>
          <w:szCs w:val="24"/>
        </w:rPr>
        <w:t xml:space="preserve">, документов, информации, необходимых для получения </w:t>
      </w:r>
      <w:r w:rsidR="007A7AC1" w:rsidRPr="00EC767C">
        <w:rPr>
          <w:rFonts w:ascii="Times New Roman" w:hAnsi="Times New Roman"/>
          <w:sz w:val="24"/>
          <w:szCs w:val="24"/>
        </w:rPr>
        <w:t>Муниципальной услуги</w:t>
      </w:r>
      <w:r w:rsidRPr="00EC767C">
        <w:rPr>
          <w:rFonts w:ascii="Times New Roman" w:hAnsi="Times New Roman"/>
          <w:sz w:val="24"/>
          <w:szCs w:val="24"/>
        </w:rPr>
        <w:t xml:space="preserve">, а также получение результатов предоставления </w:t>
      </w:r>
      <w:r w:rsidR="007A7AC1" w:rsidRPr="00EC767C">
        <w:rPr>
          <w:rFonts w:ascii="Times New Roman" w:hAnsi="Times New Roman"/>
          <w:sz w:val="24"/>
          <w:szCs w:val="24"/>
        </w:rPr>
        <w:t>Муниципальной услуги</w:t>
      </w:r>
      <w:r w:rsidRPr="00EC767C">
        <w:rPr>
          <w:rFonts w:ascii="Times New Roman" w:hAnsi="Times New Roman"/>
          <w:sz w:val="24"/>
          <w:szCs w:val="24"/>
        </w:rPr>
        <w:t xml:space="preserve"> осуществляется в любом МФЦ по выбору Заявителя независимо от его места жительства или места пребывания</w:t>
      </w:r>
      <w:r w:rsidR="00B93B7E" w:rsidRPr="00EC767C">
        <w:rPr>
          <w:rFonts w:ascii="Times New Roman" w:hAnsi="Times New Roman"/>
          <w:sz w:val="24"/>
          <w:szCs w:val="24"/>
        </w:rPr>
        <w:t>.</w:t>
      </w:r>
    </w:p>
    <w:p w14:paraId="36431863" w14:textId="37FD4AEE" w:rsidR="00E71D72" w:rsidRPr="00EC767C" w:rsidRDefault="00E71D72" w:rsidP="00CC63F6">
      <w:pPr>
        <w:pStyle w:val="affff4"/>
        <w:numPr>
          <w:ilvl w:val="1"/>
          <w:numId w:val="11"/>
        </w:numPr>
        <w:autoSpaceDE w:val="0"/>
        <w:autoSpaceDN w:val="0"/>
        <w:adjustRightInd w:val="0"/>
        <w:spacing w:after="0"/>
        <w:ind w:left="0" w:firstLine="426"/>
        <w:jc w:val="both"/>
        <w:rPr>
          <w:rFonts w:ascii="Times New Roman" w:hAnsi="Times New Roman"/>
          <w:sz w:val="24"/>
          <w:szCs w:val="24"/>
        </w:rPr>
      </w:pPr>
      <w:r w:rsidRPr="00EC767C">
        <w:rPr>
          <w:rFonts w:ascii="Times New Roman" w:hAnsi="Times New Roman"/>
          <w:sz w:val="24"/>
          <w:szCs w:val="24"/>
        </w:rPr>
        <w:lastRenderedPageBreak/>
        <w:t xml:space="preserve">Организация предоставления </w:t>
      </w:r>
      <w:r w:rsidR="007A7AC1" w:rsidRPr="00EC767C">
        <w:rPr>
          <w:rFonts w:ascii="Times New Roman" w:hAnsi="Times New Roman"/>
          <w:sz w:val="24"/>
          <w:szCs w:val="24"/>
        </w:rPr>
        <w:t>Муниципальной услуги</w:t>
      </w:r>
      <w:r w:rsidRPr="00EC767C">
        <w:rPr>
          <w:rFonts w:ascii="Times New Roman" w:hAnsi="Times New Roman"/>
          <w:sz w:val="24"/>
          <w:szCs w:val="24"/>
        </w:rPr>
        <w:t xml:space="preserve"> на базе МФЦ осуществляется в соответствии с соглашением о взаимодействии (для </w:t>
      </w:r>
      <w:r w:rsidR="00D71122" w:rsidRPr="00EC767C">
        <w:rPr>
          <w:rFonts w:ascii="Times New Roman" w:hAnsi="Times New Roman"/>
          <w:sz w:val="24"/>
          <w:szCs w:val="24"/>
        </w:rPr>
        <w:t>Муниципальных</w:t>
      </w:r>
      <w:r w:rsidRPr="00EC767C">
        <w:rPr>
          <w:rFonts w:ascii="Times New Roman" w:hAnsi="Times New Roman"/>
          <w:sz w:val="24"/>
          <w:szCs w:val="24"/>
        </w:rPr>
        <w:t xml:space="preserve"> услуг, оказываемых в соответствии с переданными полномочиями, указывается </w:t>
      </w:r>
      <w:proofErr w:type="gramStart"/>
      <w:r w:rsidRPr="00EC767C">
        <w:rPr>
          <w:rFonts w:ascii="Times New Roman" w:hAnsi="Times New Roman"/>
          <w:sz w:val="24"/>
          <w:szCs w:val="24"/>
        </w:rPr>
        <w:t>соответствующий</w:t>
      </w:r>
      <w:proofErr w:type="gramEnd"/>
      <w:r w:rsidRPr="00EC767C">
        <w:rPr>
          <w:rFonts w:ascii="Times New Roman" w:hAnsi="Times New Roman"/>
          <w:sz w:val="24"/>
          <w:szCs w:val="24"/>
        </w:rPr>
        <w:t xml:space="preserve"> МФЦ). </w:t>
      </w:r>
    </w:p>
    <w:p w14:paraId="470B5F0A" w14:textId="77777777" w:rsidR="00E71D72" w:rsidRPr="00EC767C" w:rsidRDefault="00E71D72" w:rsidP="00CC63F6">
      <w:pPr>
        <w:numPr>
          <w:ilvl w:val="1"/>
          <w:numId w:val="12"/>
        </w:numPr>
        <w:autoSpaceDE w:val="0"/>
        <w:autoSpaceDN w:val="0"/>
        <w:adjustRightInd w:val="0"/>
        <w:spacing w:after="0" w:line="23" w:lineRule="atLeast"/>
        <w:ind w:left="0" w:firstLine="284"/>
        <w:jc w:val="both"/>
        <w:rPr>
          <w:rFonts w:ascii="Times New Roman" w:hAnsi="Times New Roman"/>
          <w:sz w:val="24"/>
          <w:szCs w:val="24"/>
        </w:rPr>
      </w:pPr>
      <w:r w:rsidRPr="00EC767C">
        <w:rPr>
          <w:rFonts w:ascii="Times New Roman" w:hAnsi="Times New Roman"/>
          <w:sz w:val="24"/>
          <w:szCs w:val="24"/>
        </w:rPr>
        <w:t>В МФЦ обеспечиваются:</w:t>
      </w:r>
    </w:p>
    <w:p w14:paraId="1A49CAA4" w14:textId="2D976FCF" w:rsidR="00E71D72" w:rsidRPr="00EC767C" w:rsidRDefault="00E71D72" w:rsidP="00C04519">
      <w:pPr>
        <w:autoSpaceDE w:val="0"/>
        <w:autoSpaceDN w:val="0"/>
        <w:adjustRightInd w:val="0"/>
        <w:spacing w:after="0" w:line="23" w:lineRule="atLeast"/>
        <w:ind w:firstLine="426"/>
        <w:jc w:val="both"/>
        <w:rPr>
          <w:rFonts w:ascii="Times New Roman" w:hAnsi="Times New Roman"/>
          <w:sz w:val="24"/>
          <w:szCs w:val="24"/>
        </w:rPr>
      </w:pPr>
      <w:r w:rsidRPr="00EC767C">
        <w:rPr>
          <w:rFonts w:ascii="Times New Roman" w:hAnsi="Times New Roman"/>
          <w:sz w:val="24"/>
          <w:szCs w:val="24"/>
        </w:rPr>
        <w:t xml:space="preserve">а) </w:t>
      </w:r>
      <w:r w:rsidR="00B93B7E" w:rsidRPr="00EC767C">
        <w:rPr>
          <w:rFonts w:ascii="Times New Roman" w:hAnsi="Times New Roman"/>
          <w:sz w:val="24"/>
          <w:szCs w:val="24"/>
        </w:rPr>
        <w:t>Б</w:t>
      </w:r>
      <w:r w:rsidRPr="00EC767C">
        <w:rPr>
          <w:rFonts w:ascii="Times New Roman" w:hAnsi="Times New Roman"/>
          <w:sz w:val="24"/>
          <w:szCs w:val="24"/>
        </w:rPr>
        <w:t>есплатны</w:t>
      </w:r>
      <w:r w:rsidR="00B93B7E" w:rsidRPr="00EC767C">
        <w:rPr>
          <w:rFonts w:ascii="Times New Roman" w:hAnsi="Times New Roman"/>
          <w:sz w:val="24"/>
          <w:szCs w:val="24"/>
        </w:rPr>
        <w:t>й доступ З</w:t>
      </w:r>
      <w:r w:rsidR="004F7C04" w:rsidRPr="00EC767C">
        <w:rPr>
          <w:rFonts w:ascii="Times New Roman" w:hAnsi="Times New Roman"/>
          <w:sz w:val="24"/>
          <w:szCs w:val="24"/>
        </w:rPr>
        <w:t xml:space="preserve">аявителей к РПГУ </w:t>
      </w:r>
      <w:r w:rsidRPr="00EC767C">
        <w:rPr>
          <w:rFonts w:ascii="Times New Roman" w:hAnsi="Times New Roman"/>
          <w:sz w:val="24"/>
          <w:szCs w:val="24"/>
        </w:rPr>
        <w:t xml:space="preserve">для обеспечения возможности получения </w:t>
      </w:r>
      <w:r w:rsidR="007A7AC1" w:rsidRPr="00EC767C">
        <w:rPr>
          <w:rFonts w:ascii="Times New Roman" w:hAnsi="Times New Roman"/>
          <w:sz w:val="24"/>
          <w:szCs w:val="24"/>
        </w:rPr>
        <w:t>Муниципальной услуги</w:t>
      </w:r>
      <w:r w:rsidRPr="00EC767C">
        <w:rPr>
          <w:rFonts w:ascii="Times New Roman" w:hAnsi="Times New Roman"/>
          <w:sz w:val="24"/>
          <w:szCs w:val="24"/>
        </w:rPr>
        <w:t xml:space="preserve"> в электронной форме;</w:t>
      </w:r>
    </w:p>
    <w:p w14:paraId="61A60FAC" w14:textId="2B274D82" w:rsidR="00C04519" w:rsidRPr="00EC767C" w:rsidRDefault="00B93B7E" w:rsidP="00C04519">
      <w:pPr>
        <w:autoSpaceDE w:val="0"/>
        <w:autoSpaceDN w:val="0"/>
        <w:adjustRightInd w:val="0"/>
        <w:spacing w:after="0" w:line="23" w:lineRule="atLeast"/>
        <w:ind w:firstLine="426"/>
        <w:jc w:val="both"/>
        <w:rPr>
          <w:rFonts w:ascii="Times New Roman" w:hAnsi="Times New Roman"/>
          <w:sz w:val="24"/>
          <w:szCs w:val="24"/>
        </w:rPr>
      </w:pPr>
      <w:r w:rsidRPr="00EC767C">
        <w:rPr>
          <w:rFonts w:ascii="Times New Roman" w:hAnsi="Times New Roman"/>
          <w:sz w:val="24"/>
          <w:szCs w:val="24"/>
        </w:rPr>
        <w:t>б) получение результата предоставления Муниципальной услуги в виде распечатанного экземпляра электронного документа на бумажном носителе.</w:t>
      </w:r>
    </w:p>
    <w:p w14:paraId="384EFE0F" w14:textId="29F6AF6B" w:rsidR="00C04519" w:rsidRPr="00EC767C" w:rsidRDefault="00B93B7E" w:rsidP="00C04519">
      <w:pPr>
        <w:autoSpaceDE w:val="0"/>
        <w:autoSpaceDN w:val="0"/>
        <w:adjustRightInd w:val="0"/>
        <w:spacing w:after="0" w:line="23" w:lineRule="atLeast"/>
        <w:ind w:firstLine="426"/>
        <w:jc w:val="both"/>
        <w:rPr>
          <w:rFonts w:ascii="Times New Roman" w:hAnsi="Times New Roman"/>
          <w:sz w:val="24"/>
          <w:szCs w:val="24"/>
        </w:rPr>
      </w:pPr>
      <w:r w:rsidRPr="00EC767C">
        <w:rPr>
          <w:rFonts w:ascii="Times New Roman" w:hAnsi="Times New Roman"/>
          <w:sz w:val="24"/>
          <w:szCs w:val="24"/>
        </w:rPr>
        <w:t>22.4. Обеспечение доступа Заявителей к РПГУ для подачи заявления в электронной форме посредством РПГУ,</w:t>
      </w:r>
      <w:r w:rsidR="00E71D72" w:rsidRPr="00EC767C">
        <w:rPr>
          <w:rFonts w:ascii="Times New Roman" w:hAnsi="Times New Roman"/>
          <w:sz w:val="24"/>
          <w:szCs w:val="24"/>
        </w:rPr>
        <w:t xml:space="preserve"> инф</w:t>
      </w:r>
      <w:r w:rsidRPr="00EC767C">
        <w:rPr>
          <w:rFonts w:ascii="Times New Roman" w:hAnsi="Times New Roman"/>
          <w:sz w:val="24"/>
          <w:szCs w:val="24"/>
        </w:rPr>
        <w:t>ормирование и консультирование З</w:t>
      </w:r>
      <w:r w:rsidR="00E71D72" w:rsidRPr="00EC767C">
        <w:rPr>
          <w:rFonts w:ascii="Times New Roman" w:hAnsi="Times New Roman"/>
          <w:sz w:val="24"/>
          <w:szCs w:val="24"/>
        </w:rPr>
        <w:t xml:space="preserve">аявителей о порядке предоставления </w:t>
      </w:r>
      <w:r w:rsidR="007A7AC1" w:rsidRPr="00EC767C">
        <w:rPr>
          <w:rFonts w:ascii="Times New Roman" w:hAnsi="Times New Roman"/>
          <w:sz w:val="24"/>
          <w:szCs w:val="24"/>
        </w:rPr>
        <w:t>Муниципальной услуги</w:t>
      </w:r>
      <w:r w:rsidR="00E71D72" w:rsidRPr="00EC767C">
        <w:rPr>
          <w:rFonts w:ascii="Times New Roman" w:hAnsi="Times New Roman"/>
          <w:sz w:val="24"/>
          <w:szCs w:val="24"/>
        </w:rPr>
        <w:t xml:space="preserve">, ходе рассмотрения запросов о предоставлении </w:t>
      </w:r>
      <w:r w:rsidR="007A7AC1" w:rsidRPr="00EC767C">
        <w:rPr>
          <w:rFonts w:ascii="Times New Roman" w:hAnsi="Times New Roman"/>
          <w:sz w:val="24"/>
          <w:szCs w:val="24"/>
        </w:rPr>
        <w:t>Муниципальной услуги</w:t>
      </w:r>
      <w:r w:rsidR="00E71D72" w:rsidRPr="00EC767C">
        <w:rPr>
          <w:rFonts w:ascii="Times New Roman" w:hAnsi="Times New Roman"/>
          <w:sz w:val="24"/>
          <w:szCs w:val="24"/>
        </w:rPr>
        <w:t xml:space="preserve">, а также по иным вопросам, связанным с предоставлением </w:t>
      </w:r>
      <w:r w:rsidR="007A7AC1" w:rsidRPr="00EC767C">
        <w:rPr>
          <w:rFonts w:ascii="Times New Roman" w:hAnsi="Times New Roman"/>
          <w:sz w:val="24"/>
          <w:szCs w:val="24"/>
        </w:rPr>
        <w:t>Муниципальной услуги</w:t>
      </w:r>
      <w:r w:rsidR="00E71D72" w:rsidRPr="00EC767C">
        <w:rPr>
          <w:rFonts w:ascii="Times New Roman" w:hAnsi="Times New Roman"/>
          <w:sz w:val="24"/>
          <w:szCs w:val="24"/>
        </w:rPr>
        <w:t xml:space="preserve">, </w:t>
      </w:r>
      <w:r w:rsidR="00C04519" w:rsidRPr="00EC767C">
        <w:rPr>
          <w:rFonts w:ascii="Times New Roman" w:hAnsi="Times New Roman"/>
          <w:sz w:val="24"/>
          <w:szCs w:val="24"/>
        </w:rPr>
        <w:t>в МФЦ осуществляются бесплатно.</w:t>
      </w:r>
    </w:p>
    <w:p w14:paraId="030678ED" w14:textId="551B2B2E" w:rsidR="00C04519" w:rsidRPr="00EC767C" w:rsidRDefault="00C04519" w:rsidP="005625CF">
      <w:pPr>
        <w:autoSpaceDE w:val="0"/>
        <w:autoSpaceDN w:val="0"/>
        <w:adjustRightInd w:val="0"/>
        <w:spacing w:after="0" w:line="23" w:lineRule="atLeast"/>
        <w:ind w:firstLine="426"/>
        <w:jc w:val="both"/>
        <w:rPr>
          <w:rFonts w:ascii="Times New Roman" w:hAnsi="Times New Roman"/>
          <w:sz w:val="24"/>
          <w:szCs w:val="24"/>
        </w:rPr>
      </w:pPr>
      <w:r w:rsidRPr="00EC767C">
        <w:rPr>
          <w:rFonts w:ascii="Times New Roman" w:hAnsi="Times New Roman"/>
          <w:sz w:val="24"/>
          <w:szCs w:val="24"/>
        </w:rPr>
        <w:t xml:space="preserve">22.5. </w:t>
      </w:r>
      <w:proofErr w:type="gramStart"/>
      <w:r w:rsidR="00E71D72" w:rsidRPr="00EC767C">
        <w:rPr>
          <w:rFonts w:ascii="Times New Roman" w:hAnsi="Times New Roman"/>
          <w:sz w:val="24"/>
          <w:szCs w:val="24"/>
        </w:rPr>
        <w:t xml:space="preserve">Перечень МФЦ, в которых организуется предоставление </w:t>
      </w:r>
      <w:r w:rsidR="007A7AC1" w:rsidRPr="00EC767C">
        <w:rPr>
          <w:rFonts w:ascii="Times New Roman" w:hAnsi="Times New Roman"/>
          <w:sz w:val="24"/>
          <w:szCs w:val="24"/>
        </w:rPr>
        <w:t>Муниципальной услуги</w:t>
      </w:r>
      <w:r w:rsidR="00E71D72" w:rsidRPr="00EC767C">
        <w:rPr>
          <w:rFonts w:ascii="Times New Roman" w:hAnsi="Times New Roman"/>
          <w:sz w:val="24"/>
          <w:szCs w:val="24"/>
        </w:rPr>
        <w:t xml:space="preserve"> в соответствии с соглашением о взаимодейств</w:t>
      </w:r>
      <w:r w:rsidR="0040102B" w:rsidRPr="00EC767C">
        <w:rPr>
          <w:rFonts w:ascii="Times New Roman" w:hAnsi="Times New Roman"/>
          <w:sz w:val="24"/>
          <w:szCs w:val="24"/>
        </w:rPr>
        <w:t xml:space="preserve">ии размещен на сайте </w:t>
      </w:r>
      <w:r w:rsidR="007A7AC1" w:rsidRPr="00EC767C">
        <w:rPr>
          <w:rFonts w:ascii="Times New Roman" w:hAnsi="Times New Roman"/>
          <w:sz w:val="24"/>
          <w:szCs w:val="24"/>
        </w:rPr>
        <w:t>Администрации</w:t>
      </w:r>
      <w:r w:rsidR="0040102B" w:rsidRPr="00EC767C">
        <w:rPr>
          <w:rFonts w:ascii="Times New Roman" w:hAnsi="Times New Roman"/>
          <w:sz w:val="24"/>
          <w:szCs w:val="24"/>
        </w:rPr>
        <w:t xml:space="preserve"> и Государственного казенного учреждения Московской области «Многофункциональный центр предоставления </w:t>
      </w:r>
      <w:r w:rsidR="00D71122" w:rsidRPr="00EC767C">
        <w:rPr>
          <w:rFonts w:ascii="Times New Roman" w:hAnsi="Times New Roman"/>
          <w:sz w:val="24"/>
          <w:szCs w:val="24"/>
        </w:rPr>
        <w:t>Муниципальных</w:t>
      </w:r>
      <w:r w:rsidR="0040102B" w:rsidRPr="00EC767C">
        <w:rPr>
          <w:rFonts w:ascii="Times New Roman" w:hAnsi="Times New Roman"/>
          <w:sz w:val="24"/>
          <w:szCs w:val="24"/>
        </w:rPr>
        <w:t xml:space="preserve"> и муниципальных услуг».</w:t>
      </w:r>
      <w:proofErr w:type="gramEnd"/>
    </w:p>
    <w:p w14:paraId="3E062B53" w14:textId="3453C2E0" w:rsidR="00C04519" w:rsidRPr="00EC767C" w:rsidRDefault="005625CF" w:rsidP="00C04519">
      <w:pPr>
        <w:autoSpaceDE w:val="0"/>
        <w:autoSpaceDN w:val="0"/>
        <w:adjustRightInd w:val="0"/>
        <w:spacing w:after="0" w:line="23" w:lineRule="atLeast"/>
        <w:ind w:firstLine="426"/>
        <w:jc w:val="both"/>
        <w:rPr>
          <w:rFonts w:ascii="Times New Roman" w:hAnsi="Times New Roman"/>
          <w:sz w:val="24"/>
          <w:szCs w:val="24"/>
        </w:rPr>
      </w:pPr>
      <w:r w:rsidRPr="00EC767C">
        <w:rPr>
          <w:rFonts w:ascii="Times New Roman" w:hAnsi="Times New Roman"/>
          <w:sz w:val="24"/>
          <w:szCs w:val="24"/>
        </w:rPr>
        <w:t>22.6</w:t>
      </w:r>
      <w:r w:rsidR="00C04519" w:rsidRPr="00EC767C">
        <w:rPr>
          <w:rFonts w:ascii="Times New Roman" w:hAnsi="Times New Roman"/>
          <w:sz w:val="24"/>
          <w:szCs w:val="24"/>
        </w:rPr>
        <w:t>.</w:t>
      </w:r>
      <w:r w:rsidR="00FB662A">
        <w:rPr>
          <w:rFonts w:ascii="Times New Roman" w:hAnsi="Times New Roman"/>
          <w:sz w:val="24"/>
          <w:szCs w:val="24"/>
        </w:rPr>
        <w:t xml:space="preserve"> </w:t>
      </w:r>
      <w:r w:rsidR="00E71D72" w:rsidRPr="00EC767C">
        <w:rPr>
          <w:rFonts w:ascii="Times New Roman" w:hAnsi="Times New Roman"/>
          <w:sz w:val="24"/>
          <w:szCs w:val="24"/>
        </w:rPr>
        <w:t xml:space="preserve">При предоставлении </w:t>
      </w:r>
      <w:r w:rsidR="007A7AC1" w:rsidRPr="00EC767C">
        <w:rPr>
          <w:rFonts w:ascii="Times New Roman" w:hAnsi="Times New Roman"/>
          <w:sz w:val="24"/>
          <w:szCs w:val="24"/>
        </w:rPr>
        <w:t>Муниципальной услуги</w:t>
      </w:r>
      <w:r w:rsidR="00E71D72" w:rsidRPr="00EC767C">
        <w:rPr>
          <w:rFonts w:ascii="Times New Roman" w:hAnsi="Times New Roman"/>
          <w:sz w:val="24"/>
          <w:szCs w:val="24"/>
        </w:rPr>
        <w:t xml:space="preserve"> в соответствии с соглашением о взаимодействии запрашивают документы и информацию, необходимые для предоставления </w:t>
      </w:r>
      <w:r w:rsidR="007A7AC1" w:rsidRPr="00EC767C">
        <w:rPr>
          <w:rFonts w:ascii="Times New Roman" w:hAnsi="Times New Roman"/>
          <w:sz w:val="24"/>
          <w:szCs w:val="24"/>
        </w:rPr>
        <w:t>Муниципальной услуги</w:t>
      </w:r>
      <w:r w:rsidR="00E71D72" w:rsidRPr="00EC767C">
        <w:rPr>
          <w:rFonts w:ascii="Times New Roman" w:hAnsi="Times New Roman"/>
          <w:sz w:val="24"/>
          <w:szCs w:val="24"/>
        </w:rPr>
        <w:t>, в органах</w:t>
      </w:r>
      <w:r w:rsidR="00CF4FFC" w:rsidRPr="00EC767C">
        <w:rPr>
          <w:rFonts w:ascii="Times New Roman" w:hAnsi="Times New Roman"/>
          <w:sz w:val="24"/>
          <w:szCs w:val="24"/>
        </w:rPr>
        <w:t xml:space="preserve"> государственной власти, органах местного самоуправления и иных организациях</w:t>
      </w:r>
      <w:r w:rsidR="00E71D72" w:rsidRPr="00EC767C">
        <w:rPr>
          <w:rFonts w:ascii="Times New Roman" w:hAnsi="Times New Roman"/>
          <w:sz w:val="24"/>
          <w:szCs w:val="24"/>
        </w:rPr>
        <w:t xml:space="preserve">, участвующих в предоставлении </w:t>
      </w:r>
      <w:r w:rsidR="007A7AC1" w:rsidRPr="00EC767C">
        <w:rPr>
          <w:rFonts w:ascii="Times New Roman" w:hAnsi="Times New Roman"/>
          <w:sz w:val="24"/>
          <w:szCs w:val="24"/>
        </w:rPr>
        <w:t>Муниципальной услуги</w:t>
      </w:r>
      <w:r w:rsidR="00E71D72" w:rsidRPr="00EC767C">
        <w:rPr>
          <w:rFonts w:ascii="Times New Roman" w:hAnsi="Times New Roman"/>
          <w:sz w:val="24"/>
          <w:szCs w:val="24"/>
        </w:rPr>
        <w:t xml:space="preserve"> (указывается в случае Соглашения с </w:t>
      </w:r>
      <w:r w:rsidR="007A7AC1" w:rsidRPr="00EC767C">
        <w:rPr>
          <w:rFonts w:ascii="Times New Roman" w:hAnsi="Times New Roman"/>
          <w:sz w:val="24"/>
          <w:szCs w:val="24"/>
        </w:rPr>
        <w:t>Администрацией</w:t>
      </w:r>
      <w:r w:rsidR="00E71D72" w:rsidRPr="00EC767C">
        <w:rPr>
          <w:rFonts w:ascii="Times New Roman" w:hAnsi="Times New Roman"/>
          <w:sz w:val="24"/>
          <w:szCs w:val="24"/>
        </w:rPr>
        <w:t>)</w:t>
      </w:r>
      <w:r w:rsidR="00C04519" w:rsidRPr="00EC767C">
        <w:rPr>
          <w:rFonts w:ascii="Times New Roman" w:hAnsi="Times New Roman"/>
          <w:sz w:val="24"/>
          <w:szCs w:val="24"/>
        </w:rPr>
        <w:t xml:space="preserve">. </w:t>
      </w:r>
    </w:p>
    <w:p w14:paraId="7A41066E" w14:textId="331751D8" w:rsidR="00E71D72" w:rsidRPr="00EC767C" w:rsidRDefault="005625CF" w:rsidP="00C04519">
      <w:pPr>
        <w:autoSpaceDE w:val="0"/>
        <w:autoSpaceDN w:val="0"/>
        <w:adjustRightInd w:val="0"/>
        <w:spacing w:after="0" w:line="23" w:lineRule="atLeast"/>
        <w:ind w:firstLine="426"/>
        <w:jc w:val="both"/>
        <w:rPr>
          <w:rFonts w:ascii="Times New Roman" w:hAnsi="Times New Roman"/>
          <w:sz w:val="24"/>
          <w:szCs w:val="24"/>
        </w:rPr>
      </w:pPr>
      <w:r w:rsidRPr="00EC767C">
        <w:rPr>
          <w:rFonts w:ascii="Times New Roman" w:hAnsi="Times New Roman"/>
          <w:sz w:val="24"/>
          <w:szCs w:val="24"/>
        </w:rPr>
        <w:t>22.7</w:t>
      </w:r>
      <w:r w:rsidR="00C04519" w:rsidRPr="00EC767C">
        <w:rPr>
          <w:rFonts w:ascii="Times New Roman" w:hAnsi="Times New Roman"/>
          <w:sz w:val="24"/>
          <w:szCs w:val="24"/>
        </w:rPr>
        <w:t xml:space="preserve">. </w:t>
      </w:r>
      <w:r w:rsidRPr="00EC767C">
        <w:rPr>
          <w:rFonts w:ascii="Times New Roman" w:hAnsi="Times New Roman"/>
          <w:sz w:val="24"/>
          <w:szCs w:val="24"/>
        </w:rPr>
        <w:t xml:space="preserve">При обращении Заявителя в МФЦ </w:t>
      </w:r>
      <w:r w:rsidR="006052B7" w:rsidRPr="00EC767C">
        <w:rPr>
          <w:rFonts w:ascii="Times New Roman" w:hAnsi="Times New Roman"/>
          <w:sz w:val="24"/>
          <w:szCs w:val="24"/>
        </w:rPr>
        <w:t>работниками МФЦ</w:t>
      </w:r>
      <w:r w:rsidR="00E71D72" w:rsidRPr="00EC767C">
        <w:rPr>
          <w:rFonts w:ascii="Times New Roman" w:hAnsi="Times New Roman"/>
          <w:sz w:val="24"/>
          <w:szCs w:val="24"/>
        </w:rPr>
        <w:t xml:space="preserve"> запрещается:  </w:t>
      </w:r>
    </w:p>
    <w:p w14:paraId="49D5CB3C" w14:textId="104A8AC8" w:rsidR="00E71D72" w:rsidRPr="00EC767C" w:rsidRDefault="005625CF" w:rsidP="005625CF">
      <w:pPr>
        <w:autoSpaceDE w:val="0"/>
        <w:autoSpaceDN w:val="0"/>
        <w:adjustRightInd w:val="0"/>
        <w:spacing w:after="0"/>
        <w:ind w:firstLine="426"/>
        <w:jc w:val="both"/>
        <w:rPr>
          <w:rFonts w:ascii="Times New Roman" w:hAnsi="Times New Roman"/>
          <w:sz w:val="24"/>
          <w:szCs w:val="24"/>
        </w:rPr>
      </w:pPr>
      <w:r w:rsidRPr="00EC767C">
        <w:rPr>
          <w:rFonts w:ascii="Times New Roman" w:hAnsi="Times New Roman"/>
          <w:sz w:val="24"/>
          <w:szCs w:val="24"/>
        </w:rPr>
        <w:t>1) Т</w:t>
      </w:r>
      <w:r w:rsidR="00E71D72" w:rsidRPr="00EC767C">
        <w:rPr>
          <w:rFonts w:ascii="Times New Roman" w:hAnsi="Times New Roman"/>
          <w:sz w:val="24"/>
          <w:szCs w:val="24"/>
        </w:rPr>
        <w:t>ребовать от Заявителей предоставления документов и информации или осуществления действий, предоставление или осуществление которых не предусмотрен</w:t>
      </w:r>
      <w:r w:rsidRPr="00EC767C">
        <w:rPr>
          <w:rFonts w:ascii="Times New Roman" w:hAnsi="Times New Roman"/>
          <w:sz w:val="24"/>
          <w:szCs w:val="24"/>
        </w:rPr>
        <w:t>о Административным регламентом;</w:t>
      </w:r>
    </w:p>
    <w:p w14:paraId="29E2931E" w14:textId="02703D80" w:rsidR="00E71D72" w:rsidRPr="00EC767C" w:rsidRDefault="005625CF" w:rsidP="00C04519">
      <w:pPr>
        <w:autoSpaceDE w:val="0"/>
        <w:autoSpaceDN w:val="0"/>
        <w:adjustRightInd w:val="0"/>
        <w:spacing w:after="0"/>
        <w:ind w:firstLine="426"/>
        <w:jc w:val="both"/>
        <w:rPr>
          <w:rFonts w:ascii="Times New Roman" w:hAnsi="Times New Roman"/>
          <w:sz w:val="24"/>
          <w:szCs w:val="24"/>
        </w:rPr>
      </w:pPr>
      <w:r w:rsidRPr="00EC767C">
        <w:rPr>
          <w:rFonts w:ascii="Times New Roman" w:hAnsi="Times New Roman"/>
          <w:sz w:val="24"/>
          <w:szCs w:val="24"/>
        </w:rPr>
        <w:t>2</w:t>
      </w:r>
      <w:r w:rsidR="00E71D72" w:rsidRPr="00EC767C">
        <w:rPr>
          <w:rFonts w:ascii="Times New Roman" w:hAnsi="Times New Roman"/>
          <w:sz w:val="24"/>
          <w:szCs w:val="24"/>
        </w:rPr>
        <w:t>) осуществления действий, в том числе согласова</w:t>
      </w:r>
      <w:r w:rsidR="00FC4620" w:rsidRPr="00EC767C">
        <w:rPr>
          <w:rFonts w:ascii="Times New Roman" w:hAnsi="Times New Roman"/>
          <w:sz w:val="24"/>
          <w:szCs w:val="24"/>
        </w:rPr>
        <w:t xml:space="preserve">ний, необходимых для получения </w:t>
      </w:r>
      <w:r w:rsidR="007A7AC1" w:rsidRPr="00EC767C">
        <w:rPr>
          <w:rFonts w:ascii="Times New Roman" w:hAnsi="Times New Roman"/>
          <w:sz w:val="24"/>
          <w:szCs w:val="24"/>
        </w:rPr>
        <w:t>Муниципальной услуги</w:t>
      </w:r>
      <w:r w:rsidR="00E71D72" w:rsidRPr="00EC767C">
        <w:rPr>
          <w:rFonts w:ascii="Times New Roman" w:hAnsi="Times New Roman"/>
          <w:sz w:val="24"/>
          <w:szCs w:val="24"/>
        </w:rPr>
        <w:t xml:space="preserve"> и связанных с обращением в иные государственные органы или органы местного самоуправления, органи</w:t>
      </w:r>
      <w:r w:rsidRPr="00EC767C">
        <w:rPr>
          <w:rFonts w:ascii="Times New Roman" w:hAnsi="Times New Roman"/>
          <w:sz w:val="24"/>
          <w:szCs w:val="24"/>
        </w:rPr>
        <w:t>зации.</w:t>
      </w:r>
    </w:p>
    <w:p w14:paraId="7432A2F6" w14:textId="3347DCA3" w:rsidR="00E71D72" w:rsidRPr="00EC767C" w:rsidRDefault="005625CF" w:rsidP="00C04519">
      <w:pPr>
        <w:autoSpaceDE w:val="0"/>
        <w:autoSpaceDN w:val="0"/>
        <w:adjustRightInd w:val="0"/>
        <w:spacing w:after="0"/>
        <w:ind w:firstLine="426"/>
        <w:jc w:val="both"/>
        <w:rPr>
          <w:rFonts w:ascii="Times New Roman" w:hAnsi="Times New Roman"/>
          <w:sz w:val="24"/>
          <w:szCs w:val="24"/>
        </w:rPr>
      </w:pPr>
      <w:r w:rsidRPr="00EC767C">
        <w:rPr>
          <w:rFonts w:ascii="Times New Roman" w:hAnsi="Times New Roman"/>
          <w:sz w:val="24"/>
          <w:szCs w:val="24"/>
        </w:rPr>
        <w:t>22.8. В МФЦ</w:t>
      </w:r>
      <w:r w:rsidR="00E71D72" w:rsidRPr="00EC767C">
        <w:rPr>
          <w:rFonts w:ascii="Times New Roman" w:hAnsi="Times New Roman"/>
          <w:sz w:val="24"/>
          <w:szCs w:val="24"/>
        </w:rPr>
        <w:t xml:space="preserve"> обязаны:</w:t>
      </w:r>
    </w:p>
    <w:p w14:paraId="55A2B8FE" w14:textId="33CE99F7" w:rsidR="00E71D72" w:rsidRPr="00EC767C" w:rsidRDefault="005625CF" w:rsidP="00C04519">
      <w:pPr>
        <w:autoSpaceDE w:val="0"/>
        <w:autoSpaceDN w:val="0"/>
        <w:adjustRightInd w:val="0"/>
        <w:spacing w:after="0"/>
        <w:ind w:firstLine="426"/>
        <w:jc w:val="both"/>
        <w:rPr>
          <w:rFonts w:ascii="Times New Roman" w:hAnsi="Times New Roman"/>
          <w:sz w:val="24"/>
          <w:szCs w:val="24"/>
        </w:rPr>
      </w:pPr>
      <w:r w:rsidRPr="00EC767C">
        <w:rPr>
          <w:rFonts w:ascii="Times New Roman" w:hAnsi="Times New Roman"/>
          <w:sz w:val="24"/>
          <w:szCs w:val="24"/>
        </w:rPr>
        <w:t>1) Пр</w:t>
      </w:r>
      <w:r w:rsidR="00E71D72" w:rsidRPr="00EC767C">
        <w:rPr>
          <w:rFonts w:ascii="Times New Roman" w:hAnsi="Times New Roman"/>
          <w:sz w:val="24"/>
          <w:szCs w:val="24"/>
        </w:rPr>
        <w:t>едоставл</w:t>
      </w:r>
      <w:r w:rsidRPr="00EC767C">
        <w:rPr>
          <w:rFonts w:ascii="Times New Roman" w:hAnsi="Times New Roman"/>
          <w:sz w:val="24"/>
          <w:szCs w:val="24"/>
        </w:rPr>
        <w:t>ять доступ Заявителям к автоматизированному рабочему месту для получения Муниципальной услуги посредством РПГУ;</w:t>
      </w:r>
    </w:p>
    <w:p w14:paraId="60A96050" w14:textId="71C7C7F2" w:rsidR="00E03DFE" w:rsidRPr="00EC767C" w:rsidRDefault="00E71D72" w:rsidP="00C04519">
      <w:pPr>
        <w:autoSpaceDE w:val="0"/>
        <w:autoSpaceDN w:val="0"/>
        <w:adjustRightInd w:val="0"/>
        <w:spacing w:after="0"/>
        <w:ind w:firstLine="426"/>
        <w:jc w:val="both"/>
        <w:rPr>
          <w:rFonts w:ascii="Times New Roman" w:hAnsi="Times New Roman"/>
          <w:sz w:val="24"/>
          <w:szCs w:val="24"/>
        </w:rPr>
      </w:pPr>
      <w:r w:rsidRPr="00EC767C">
        <w:rPr>
          <w:rFonts w:ascii="Times New Roman" w:hAnsi="Times New Roman"/>
          <w:sz w:val="24"/>
          <w:szCs w:val="24"/>
        </w:rPr>
        <w:t xml:space="preserve">2) обеспечивать защиту информации, доступ к которой ограничен в соответствии с </w:t>
      </w:r>
      <w:r w:rsidR="00E40A76" w:rsidRPr="00EC767C">
        <w:rPr>
          <w:rFonts w:ascii="Times New Roman" w:hAnsi="Times New Roman"/>
          <w:sz w:val="24"/>
          <w:szCs w:val="24"/>
        </w:rPr>
        <w:t>законодательством Российской Федерации</w:t>
      </w:r>
      <w:r w:rsidRPr="00EC767C">
        <w:rPr>
          <w:rFonts w:ascii="Times New Roman" w:hAnsi="Times New Roman"/>
          <w:sz w:val="24"/>
          <w:szCs w:val="24"/>
        </w:rPr>
        <w:t>, а также соблюдать режим обработки и использования персональных данных;</w:t>
      </w:r>
    </w:p>
    <w:p w14:paraId="334B142C" w14:textId="730535D1" w:rsidR="00E71D72" w:rsidRPr="00EC767C" w:rsidRDefault="00E03DFE" w:rsidP="00C04519">
      <w:pPr>
        <w:autoSpaceDE w:val="0"/>
        <w:autoSpaceDN w:val="0"/>
        <w:adjustRightInd w:val="0"/>
        <w:spacing w:after="0"/>
        <w:ind w:firstLine="426"/>
        <w:jc w:val="both"/>
        <w:rPr>
          <w:rFonts w:ascii="Times New Roman" w:hAnsi="Times New Roman"/>
          <w:sz w:val="24"/>
          <w:szCs w:val="24"/>
        </w:rPr>
      </w:pPr>
      <w:r w:rsidRPr="00EC767C">
        <w:rPr>
          <w:rFonts w:ascii="Times New Roman" w:hAnsi="Times New Roman"/>
          <w:sz w:val="24"/>
          <w:szCs w:val="24"/>
        </w:rPr>
        <w:t xml:space="preserve">3) </w:t>
      </w:r>
      <w:r w:rsidR="005625CF" w:rsidRPr="00EC767C">
        <w:rPr>
          <w:rFonts w:ascii="Times New Roman" w:hAnsi="Times New Roman"/>
          <w:sz w:val="24"/>
          <w:szCs w:val="24"/>
        </w:rPr>
        <w:t xml:space="preserve">при выдаче результата предоставления </w:t>
      </w:r>
      <w:r w:rsidR="007A7AC1" w:rsidRPr="00EC767C">
        <w:rPr>
          <w:rFonts w:ascii="Times New Roman" w:hAnsi="Times New Roman"/>
          <w:sz w:val="24"/>
          <w:szCs w:val="24"/>
        </w:rPr>
        <w:t>Муниципальной услуги</w:t>
      </w:r>
      <w:r w:rsidR="005625CF" w:rsidRPr="00EC767C">
        <w:rPr>
          <w:rFonts w:ascii="Times New Roman" w:hAnsi="Times New Roman"/>
          <w:sz w:val="24"/>
          <w:szCs w:val="24"/>
        </w:rPr>
        <w:t xml:space="preserve"> устанавливать личность З</w:t>
      </w:r>
      <w:r w:rsidR="00E71D72" w:rsidRPr="00EC767C">
        <w:rPr>
          <w:rFonts w:ascii="Times New Roman" w:hAnsi="Times New Roman"/>
          <w:sz w:val="24"/>
          <w:szCs w:val="24"/>
        </w:rPr>
        <w:t xml:space="preserve">аявителя на основании </w:t>
      </w:r>
      <w:r w:rsidR="00E40A76" w:rsidRPr="00EC767C">
        <w:rPr>
          <w:rFonts w:ascii="Times New Roman" w:hAnsi="Times New Roman"/>
          <w:sz w:val="24"/>
          <w:szCs w:val="24"/>
        </w:rPr>
        <w:t xml:space="preserve">документа, </w:t>
      </w:r>
      <w:r w:rsidR="00E71D72" w:rsidRPr="00EC767C">
        <w:rPr>
          <w:rFonts w:ascii="Times New Roman" w:hAnsi="Times New Roman"/>
          <w:sz w:val="24"/>
          <w:szCs w:val="24"/>
        </w:rPr>
        <w:t>удосто</w:t>
      </w:r>
      <w:r w:rsidR="00E40A76" w:rsidRPr="00EC767C">
        <w:rPr>
          <w:rFonts w:ascii="Times New Roman" w:hAnsi="Times New Roman"/>
          <w:sz w:val="24"/>
          <w:szCs w:val="24"/>
        </w:rPr>
        <w:t xml:space="preserve">веряющих личность Заявителя </w:t>
      </w:r>
      <w:r w:rsidR="00E71D72" w:rsidRPr="00EC767C">
        <w:rPr>
          <w:rFonts w:ascii="Times New Roman" w:hAnsi="Times New Roman"/>
          <w:sz w:val="24"/>
          <w:szCs w:val="24"/>
        </w:rPr>
        <w:t>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1D0874F" w14:textId="6DEAE9C9" w:rsidR="00E71D72" w:rsidRPr="00EC767C" w:rsidRDefault="00E71D72" w:rsidP="005625CF">
      <w:pPr>
        <w:autoSpaceDE w:val="0"/>
        <w:autoSpaceDN w:val="0"/>
        <w:adjustRightInd w:val="0"/>
        <w:spacing w:after="0"/>
        <w:ind w:firstLine="426"/>
        <w:jc w:val="both"/>
        <w:rPr>
          <w:rFonts w:ascii="Times New Roman" w:hAnsi="Times New Roman"/>
          <w:sz w:val="24"/>
          <w:szCs w:val="24"/>
        </w:rPr>
      </w:pPr>
      <w:r w:rsidRPr="00EC767C">
        <w:rPr>
          <w:rFonts w:ascii="Times New Roman" w:hAnsi="Times New Roman"/>
          <w:sz w:val="24"/>
          <w:szCs w:val="24"/>
        </w:rPr>
        <w:t>4) соблюдать требован</w:t>
      </w:r>
      <w:r w:rsidR="005625CF" w:rsidRPr="00EC767C">
        <w:rPr>
          <w:rFonts w:ascii="Times New Roman" w:hAnsi="Times New Roman"/>
          <w:sz w:val="24"/>
          <w:szCs w:val="24"/>
        </w:rPr>
        <w:t>ия соглашений о взаимодействии;</w:t>
      </w:r>
    </w:p>
    <w:p w14:paraId="67503923" w14:textId="33F40AFA" w:rsidR="00E71D72" w:rsidRPr="00EC767C" w:rsidRDefault="00E71D72" w:rsidP="00A93643">
      <w:pPr>
        <w:pStyle w:val="11"/>
        <w:numPr>
          <w:ilvl w:val="1"/>
          <w:numId w:val="29"/>
        </w:numPr>
        <w:ind w:left="0" w:firstLine="426"/>
        <w:rPr>
          <w:sz w:val="24"/>
          <w:szCs w:val="24"/>
        </w:rPr>
      </w:pPr>
      <w:r w:rsidRPr="00EC767C">
        <w:rPr>
          <w:sz w:val="24"/>
          <w:szCs w:val="24"/>
        </w:rPr>
        <w:t>МФЦ, его работники, несут ответственность, установленную законод</w:t>
      </w:r>
      <w:r w:rsidR="00D00E02" w:rsidRPr="00EC767C">
        <w:rPr>
          <w:sz w:val="24"/>
          <w:szCs w:val="24"/>
        </w:rPr>
        <w:t>ательством Российской Федерации.</w:t>
      </w:r>
    </w:p>
    <w:p w14:paraId="0BACEFCD" w14:textId="5E00A973" w:rsidR="00E71D72" w:rsidRPr="00EC767C" w:rsidRDefault="00E71D72" w:rsidP="00C04519">
      <w:pPr>
        <w:autoSpaceDE w:val="0"/>
        <w:autoSpaceDN w:val="0"/>
        <w:adjustRightInd w:val="0"/>
        <w:spacing w:after="0"/>
        <w:ind w:firstLine="426"/>
        <w:jc w:val="both"/>
        <w:rPr>
          <w:rFonts w:ascii="Times New Roman" w:hAnsi="Times New Roman"/>
          <w:sz w:val="24"/>
          <w:szCs w:val="24"/>
        </w:rPr>
      </w:pPr>
      <w:r w:rsidRPr="00EC767C">
        <w:rPr>
          <w:rFonts w:ascii="Times New Roman" w:hAnsi="Times New Roman"/>
          <w:sz w:val="24"/>
          <w:szCs w:val="24"/>
        </w:rPr>
        <w:t>22.</w:t>
      </w:r>
      <w:r w:rsidR="00812000" w:rsidRPr="00EC767C">
        <w:rPr>
          <w:rFonts w:ascii="Times New Roman" w:hAnsi="Times New Roman"/>
          <w:sz w:val="24"/>
          <w:szCs w:val="24"/>
        </w:rPr>
        <w:t>1</w:t>
      </w:r>
      <w:r w:rsidR="00D00E02" w:rsidRPr="00EC767C">
        <w:rPr>
          <w:rFonts w:ascii="Times New Roman" w:hAnsi="Times New Roman"/>
          <w:sz w:val="24"/>
          <w:szCs w:val="24"/>
        </w:rPr>
        <w:t>0</w:t>
      </w:r>
      <w:r w:rsidR="00C04519" w:rsidRPr="00EC767C">
        <w:rPr>
          <w:rFonts w:ascii="Times New Roman" w:hAnsi="Times New Roman"/>
          <w:sz w:val="24"/>
          <w:szCs w:val="24"/>
        </w:rPr>
        <w:t>.</w:t>
      </w:r>
      <w:r w:rsidRPr="00EC767C">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w:t>
      </w:r>
      <w:r w:rsidR="00962C01" w:rsidRPr="00EC767C">
        <w:rPr>
          <w:rFonts w:ascii="Times New Roman" w:hAnsi="Times New Roman"/>
          <w:sz w:val="24"/>
          <w:szCs w:val="24"/>
        </w:rPr>
        <w:t>работниками</w:t>
      </w:r>
      <w:r w:rsidR="00EE170F" w:rsidRPr="00EC767C">
        <w:rPr>
          <w:rFonts w:ascii="Times New Roman" w:hAnsi="Times New Roman"/>
          <w:sz w:val="24"/>
          <w:szCs w:val="24"/>
        </w:rPr>
        <w:t xml:space="preserve"> </w:t>
      </w:r>
      <w:r w:rsidRPr="00EC767C">
        <w:rPr>
          <w:rFonts w:ascii="Times New Roman" w:hAnsi="Times New Roman"/>
          <w:sz w:val="24"/>
          <w:szCs w:val="24"/>
        </w:rPr>
        <w:t xml:space="preserve">порядка предоставления </w:t>
      </w:r>
      <w:r w:rsidR="007A7AC1" w:rsidRPr="00EC767C">
        <w:rPr>
          <w:rFonts w:ascii="Times New Roman" w:hAnsi="Times New Roman"/>
          <w:sz w:val="24"/>
          <w:szCs w:val="24"/>
        </w:rPr>
        <w:t>Муниципальной услуги</w:t>
      </w:r>
      <w:r w:rsidRPr="00EC767C">
        <w:rPr>
          <w:rFonts w:ascii="Times New Roman" w:hAnsi="Times New Roman"/>
          <w:sz w:val="24"/>
          <w:szCs w:val="24"/>
        </w:rPr>
        <w:t xml:space="preserve"> установленного Административным регламентом и иными нормативными правовыми актами Российской Федерации, </w:t>
      </w:r>
      <w:r w:rsidR="00EE170F" w:rsidRPr="00EC767C">
        <w:rPr>
          <w:rFonts w:ascii="Times New Roman" w:hAnsi="Times New Roman"/>
          <w:sz w:val="24"/>
          <w:szCs w:val="24"/>
        </w:rPr>
        <w:t xml:space="preserve">нормативными правовыми актами </w:t>
      </w:r>
      <w:r w:rsidRPr="00EC767C">
        <w:rPr>
          <w:rFonts w:ascii="Times New Roman" w:hAnsi="Times New Roman"/>
          <w:sz w:val="24"/>
          <w:szCs w:val="24"/>
        </w:rPr>
        <w:lastRenderedPageBreak/>
        <w:t xml:space="preserve">Московской области возмещается МФЦ в соответствии с законодательством Российской Федерации. </w:t>
      </w:r>
    </w:p>
    <w:p w14:paraId="12E8CF67" w14:textId="71916127" w:rsidR="00E71D72" w:rsidRPr="00EC767C" w:rsidRDefault="00E71D72" w:rsidP="00C04519">
      <w:pPr>
        <w:autoSpaceDE w:val="0"/>
        <w:autoSpaceDN w:val="0"/>
        <w:adjustRightInd w:val="0"/>
        <w:spacing w:after="0"/>
        <w:ind w:firstLine="426"/>
        <w:jc w:val="both"/>
        <w:rPr>
          <w:rFonts w:ascii="Times New Roman" w:hAnsi="Times New Roman"/>
          <w:sz w:val="24"/>
          <w:szCs w:val="24"/>
        </w:rPr>
      </w:pPr>
      <w:r w:rsidRPr="00EC767C">
        <w:rPr>
          <w:rFonts w:ascii="Times New Roman" w:hAnsi="Times New Roman"/>
          <w:sz w:val="24"/>
          <w:szCs w:val="24"/>
        </w:rPr>
        <w:t>22.</w:t>
      </w:r>
      <w:r w:rsidR="00812000" w:rsidRPr="00EC767C">
        <w:rPr>
          <w:rFonts w:ascii="Times New Roman" w:hAnsi="Times New Roman"/>
          <w:sz w:val="24"/>
          <w:szCs w:val="24"/>
        </w:rPr>
        <w:t>1</w:t>
      </w:r>
      <w:r w:rsidR="00D00E02" w:rsidRPr="00EC767C">
        <w:rPr>
          <w:rFonts w:ascii="Times New Roman" w:hAnsi="Times New Roman"/>
          <w:sz w:val="24"/>
          <w:szCs w:val="24"/>
        </w:rPr>
        <w:t>1.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A93643">
        <w:rPr>
          <w:rFonts w:ascii="Times New Roman" w:hAnsi="Times New Roman"/>
          <w:sz w:val="24"/>
          <w:szCs w:val="24"/>
        </w:rPr>
        <w:t xml:space="preserve">.07.2016 </w:t>
      </w:r>
      <w:r w:rsidR="00D00E02" w:rsidRPr="00EC767C">
        <w:rPr>
          <w:rFonts w:ascii="Times New Roman" w:hAnsi="Times New Roman"/>
          <w:sz w:val="24"/>
          <w:szCs w:val="24"/>
        </w:rPr>
        <w:t>№10-57/РВ.</w:t>
      </w:r>
    </w:p>
    <w:p w14:paraId="62D95D71" w14:textId="77777777" w:rsidR="00461595" w:rsidRPr="00EC767C" w:rsidRDefault="00461595" w:rsidP="00E71D72">
      <w:pPr>
        <w:autoSpaceDE w:val="0"/>
        <w:autoSpaceDN w:val="0"/>
        <w:adjustRightInd w:val="0"/>
        <w:spacing w:after="0"/>
        <w:ind w:firstLine="709"/>
        <w:jc w:val="both"/>
        <w:rPr>
          <w:rFonts w:ascii="Times New Roman" w:hAnsi="Times New Roman"/>
          <w:sz w:val="24"/>
          <w:szCs w:val="24"/>
        </w:rPr>
      </w:pPr>
    </w:p>
    <w:p w14:paraId="2A6A379A" w14:textId="69DC0AD6" w:rsidR="00CF152E" w:rsidRPr="00EC767C" w:rsidRDefault="001F5ECD" w:rsidP="00A93643">
      <w:pPr>
        <w:pStyle w:val="1-"/>
        <w:numPr>
          <w:ilvl w:val="0"/>
          <w:numId w:val="31"/>
        </w:numPr>
      </w:pPr>
      <w:bookmarkStart w:id="166" w:name="_Toc437973301"/>
      <w:bookmarkStart w:id="167" w:name="_Toc438110043"/>
      <w:bookmarkStart w:id="168" w:name="_Toc438376249"/>
      <w:bookmarkStart w:id="169" w:name="_Toc510617013"/>
      <w:bookmarkStart w:id="170" w:name="_Toc530579170"/>
      <w:r w:rsidRPr="00EC767C">
        <w:t>Состав, последовательность и сроки выполнения административных процедур, требования к порядку их выполнения</w:t>
      </w:r>
      <w:bookmarkEnd w:id="166"/>
      <w:bookmarkEnd w:id="167"/>
      <w:bookmarkEnd w:id="168"/>
      <w:bookmarkEnd w:id="169"/>
      <w:bookmarkEnd w:id="170"/>
    </w:p>
    <w:p w14:paraId="092D6952" w14:textId="39ECAA59" w:rsidR="000E6C84" w:rsidRPr="00EC767C" w:rsidRDefault="0061470F" w:rsidP="00704E7D">
      <w:pPr>
        <w:pStyle w:val="2-"/>
      </w:pPr>
      <w:bookmarkStart w:id="171" w:name="_Toc437973302"/>
      <w:bookmarkStart w:id="172" w:name="_Toc438110044"/>
      <w:bookmarkStart w:id="173" w:name="_Toc438376250"/>
      <w:bookmarkStart w:id="174" w:name="_Toc510617014"/>
      <w:bookmarkStart w:id="175" w:name="_Toc530579171"/>
      <w:r w:rsidRPr="00EC767C">
        <w:t>Состав, п</w:t>
      </w:r>
      <w:r w:rsidR="000E6C84" w:rsidRPr="00EC767C">
        <w:t>оследовательность</w:t>
      </w:r>
      <w:r w:rsidRPr="00EC767C">
        <w:t xml:space="preserve"> и сроки выполнения</w:t>
      </w:r>
      <w:r w:rsidR="000E6C84" w:rsidRPr="00EC767C">
        <w:t xml:space="preserve"> административных процедур</w:t>
      </w:r>
      <w:r w:rsidR="000D04F1" w:rsidRPr="00EC767C">
        <w:t xml:space="preserve"> (действий)</w:t>
      </w:r>
      <w:r w:rsidRPr="00EC767C">
        <w:t xml:space="preserve"> при предоставлении </w:t>
      </w:r>
      <w:r w:rsidR="007A7AC1" w:rsidRPr="00EC767C">
        <w:t>Муниципальной услуги</w:t>
      </w:r>
      <w:bookmarkEnd w:id="171"/>
      <w:bookmarkEnd w:id="172"/>
      <w:bookmarkEnd w:id="173"/>
      <w:bookmarkEnd w:id="174"/>
      <w:bookmarkEnd w:id="175"/>
    </w:p>
    <w:p w14:paraId="2E2E30CD" w14:textId="3C4271A7" w:rsidR="000E6C84" w:rsidRPr="00EC767C" w:rsidRDefault="009A07F0" w:rsidP="00CC63F6">
      <w:pPr>
        <w:pStyle w:val="11"/>
        <w:numPr>
          <w:ilvl w:val="1"/>
          <w:numId w:val="20"/>
        </w:numPr>
        <w:spacing w:line="23" w:lineRule="atLeast"/>
        <w:ind w:left="0" w:firstLine="709"/>
        <w:rPr>
          <w:sz w:val="24"/>
          <w:szCs w:val="24"/>
        </w:rPr>
      </w:pPr>
      <w:r w:rsidRPr="00EC767C">
        <w:rPr>
          <w:sz w:val="24"/>
          <w:szCs w:val="24"/>
        </w:rPr>
        <w:t>Перечень административных процедур</w:t>
      </w:r>
      <w:r w:rsidR="00094655" w:rsidRPr="00EC767C">
        <w:rPr>
          <w:sz w:val="24"/>
          <w:szCs w:val="24"/>
        </w:rPr>
        <w:t>:</w:t>
      </w:r>
    </w:p>
    <w:p w14:paraId="1D71E70E" w14:textId="5F15A8AD" w:rsidR="000E6C84" w:rsidRPr="00EC767C" w:rsidRDefault="0021792A" w:rsidP="00815692">
      <w:pPr>
        <w:pStyle w:val="10"/>
        <w:numPr>
          <w:ilvl w:val="0"/>
          <w:numId w:val="0"/>
        </w:numPr>
        <w:spacing w:line="23" w:lineRule="atLeast"/>
        <w:ind w:firstLine="709"/>
        <w:rPr>
          <w:sz w:val="24"/>
          <w:szCs w:val="24"/>
        </w:rPr>
      </w:pPr>
      <w:r w:rsidRPr="00EC767C">
        <w:rPr>
          <w:sz w:val="24"/>
          <w:szCs w:val="24"/>
        </w:rPr>
        <w:t xml:space="preserve">а) </w:t>
      </w:r>
      <w:r w:rsidR="007B6437" w:rsidRPr="00EC767C">
        <w:rPr>
          <w:sz w:val="24"/>
          <w:szCs w:val="24"/>
        </w:rPr>
        <w:t>Прием и регистрация</w:t>
      </w:r>
      <w:r w:rsidR="000D6DB0" w:rsidRPr="00EC767C">
        <w:rPr>
          <w:sz w:val="24"/>
          <w:szCs w:val="24"/>
        </w:rPr>
        <w:t xml:space="preserve"> з</w:t>
      </w:r>
      <w:r w:rsidR="00F920D5" w:rsidRPr="00EC767C">
        <w:rPr>
          <w:sz w:val="24"/>
          <w:szCs w:val="24"/>
        </w:rPr>
        <w:t>аявления и</w:t>
      </w:r>
      <w:r w:rsidR="007B6437" w:rsidRPr="00EC767C">
        <w:rPr>
          <w:sz w:val="24"/>
          <w:szCs w:val="24"/>
        </w:rPr>
        <w:t xml:space="preserve"> документов, необходимых для предоставления </w:t>
      </w:r>
      <w:r w:rsidR="007A7AC1" w:rsidRPr="00EC767C">
        <w:rPr>
          <w:sz w:val="24"/>
          <w:szCs w:val="24"/>
        </w:rPr>
        <w:t>Муниципальной услуги</w:t>
      </w:r>
      <w:r w:rsidR="001A4207" w:rsidRPr="00EC767C">
        <w:rPr>
          <w:sz w:val="24"/>
          <w:szCs w:val="24"/>
        </w:rPr>
        <w:t>;</w:t>
      </w:r>
    </w:p>
    <w:p w14:paraId="35B9CE44" w14:textId="1C6625E7" w:rsidR="00BC2F48" w:rsidRPr="00EC767C" w:rsidRDefault="00815692" w:rsidP="0021792A">
      <w:pPr>
        <w:pStyle w:val="10"/>
        <w:numPr>
          <w:ilvl w:val="0"/>
          <w:numId w:val="0"/>
        </w:numPr>
        <w:spacing w:line="23" w:lineRule="atLeast"/>
        <w:ind w:firstLine="709"/>
        <w:rPr>
          <w:sz w:val="24"/>
          <w:szCs w:val="24"/>
        </w:rPr>
      </w:pPr>
      <w:r w:rsidRPr="00EC767C">
        <w:rPr>
          <w:sz w:val="24"/>
          <w:szCs w:val="24"/>
        </w:rPr>
        <w:t>б</w:t>
      </w:r>
      <w:r w:rsidR="00D00E02" w:rsidRPr="00EC767C">
        <w:rPr>
          <w:sz w:val="24"/>
          <w:szCs w:val="24"/>
        </w:rPr>
        <w:t>) обработка и предварительное рассмотрение документов, необходимых для предоставления Муниципальной услуги;</w:t>
      </w:r>
    </w:p>
    <w:p w14:paraId="342AD9CD" w14:textId="24104986" w:rsidR="00343BA5" w:rsidRPr="00EC767C" w:rsidRDefault="00815692" w:rsidP="0021792A">
      <w:pPr>
        <w:pStyle w:val="10"/>
        <w:numPr>
          <w:ilvl w:val="0"/>
          <w:numId w:val="0"/>
        </w:numPr>
        <w:spacing w:line="23" w:lineRule="atLeast"/>
        <w:ind w:firstLine="709"/>
        <w:rPr>
          <w:sz w:val="24"/>
          <w:szCs w:val="24"/>
        </w:rPr>
      </w:pPr>
      <w:r w:rsidRPr="00EC767C">
        <w:rPr>
          <w:sz w:val="24"/>
          <w:szCs w:val="24"/>
        </w:rPr>
        <w:t>в</w:t>
      </w:r>
      <w:r w:rsidR="0021792A" w:rsidRPr="00EC767C">
        <w:rPr>
          <w:sz w:val="24"/>
          <w:szCs w:val="24"/>
        </w:rPr>
        <w:t xml:space="preserve">) </w:t>
      </w:r>
      <w:r w:rsidR="00A93643">
        <w:rPr>
          <w:sz w:val="24"/>
          <w:szCs w:val="24"/>
        </w:rPr>
        <w:t xml:space="preserve"> р</w:t>
      </w:r>
      <w:r w:rsidR="00F579F8" w:rsidRPr="00EC767C">
        <w:rPr>
          <w:sz w:val="24"/>
          <w:szCs w:val="24"/>
        </w:rPr>
        <w:t xml:space="preserve">ассмотрение документов и принятие решения о подготовке результата предоставления </w:t>
      </w:r>
      <w:r w:rsidR="007A7AC1" w:rsidRPr="00EC767C">
        <w:rPr>
          <w:sz w:val="24"/>
          <w:szCs w:val="24"/>
        </w:rPr>
        <w:t>Муниципальной услуги</w:t>
      </w:r>
      <w:r w:rsidR="001A4207" w:rsidRPr="00EC767C">
        <w:rPr>
          <w:sz w:val="24"/>
          <w:szCs w:val="24"/>
        </w:rPr>
        <w:t>;</w:t>
      </w:r>
    </w:p>
    <w:p w14:paraId="6AF251CE" w14:textId="5C941EB7" w:rsidR="00FD4588" w:rsidRPr="00EC767C" w:rsidRDefault="00815692" w:rsidP="0021792A">
      <w:pPr>
        <w:pStyle w:val="10"/>
        <w:numPr>
          <w:ilvl w:val="0"/>
          <w:numId w:val="0"/>
        </w:numPr>
        <w:spacing w:line="23" w:lineRule="atLeast"/>
        <w:ind w:firstLine="709"/>
        <w:rPr>
          <w:sz w:val="24"/>
          <w:szCs w:val="24"/>
        </w:rPr>
      </w:pPr>
      <w:r w:rsidRPr="00EC767C">
        <w:rPr>
          <w:sz w:val="24"/>
          <w:szCs w:val="24"/>
        </w:rPr>
        <w:t>г</w:t>
      </w:r>
      <w:r w:rsidR="0021792A" w:rsidRPr="00EC767C">
        <w:rPr>
          <w:sz w:val="24"/>
          <w:szCs w:val="24"/>
        </w:rPr>
        <w:t xml:space="preserve">) </w:t>
      </w:r>
      <w:r w:rsidR="00A93643">
        <w:rPr>
          <w:sz w:val="24"/>
          <w:szCs w:val="24"/>
        </w:rPr>
        <w:t xml:space="preserve"> о</w:t>
      </w:r>
      <w:r w:rsidR="00F579F8" w:rsidRPr="00EC767C">
        <w:rPr>
          <w:sz w:val="24"/>
          <w:szCs w:val="24"/>
        </w:rPr>
        <w:t>фор</w:t>
      </w:r>
      <w:r w:rsidR="00284CB2" w:rsidRPr="00EC767C">
        <w:rPr>
          <w:sz w:val="24"/>
          <w:szCs w:val="24"/>
        </w:rPr>
        <w:t>мление результата предоставления</w:t>
      </w:r>
      <w:r w:rsidR="00F579F8" w:rsidRPr="00EC767C">
        <w:rPr>
          <w:sz w:val="24"/>
          <w:szCs w:val="24"/>
        </w:rPr>
        <w:t xml:space="preserve"> </w:t>
      </w:r>
      <w:r w:rsidR="007A7AC1" w:rsidRPr="00EC767C">
        <w:rPr>
          <w:sz w:val="24"/>
          <w:szCs w:val="24"/>
        </w:rPr>
        <w:t>Муниципальной услуги</w:t>
      </w:r>
      <w:r w:rsidR="001A4207" w:rsidRPr="00EC767C">
        <w:rPr>
          <w:sz w:val="24"/>
          <w:szCs w:val="24"/>
        </w:rPr>
        <w:t>;</w:t>
      </w:r>
    </w:p>
    <w:p w14:paraId="19C02463" w14:textId="5AFCB953" w:rsidR="00F579F8" w:rsidRPr="00EC767C" w:rsidRDefault="00815692" w:rsidP="0021792A">
      <w:pPr>
        <w:pStyle w:val="10"/>
        <w:numPr>
          <w:ilvl w:val="0"/>
          <w:numId w:val="0"/>
        </w:numPr>
        <w:spacing w:line="23" w:lineRule="atLeast"/>
        <w:ind w:firstLine="709"/>
        <w:rPr>
          <w:sz w:val="24"/>
          <w:szCs w:val="24"/>
        </w:rPr>
      </w:pPr>
      <w:r w:rsidRPr="00EC767C">
        <w:rPr>
          <w:sz w:val="24"/>
          <w:szCs w:val="24"/>
        </w:rPr>
        <w:t>д</w:t>
      </w:r>
      <w:r w:rsidR="0021792A" w:rsidRPr="00EC767C">
        <w:rPr>
          <w:sz w:val="24"/>
          <w:szCs w:val="24"/>
        </w:rPr>
        <w:t xml:space="preserve">) </w:t>
      </w:r>
      <w:r w:rsidR="00A93643">
        <w:rPr>
          <w:sz w:val="24"/>
          <w:szCs w:val="24"/>
        </w:rPr>
        <w:t xml:space="preserve"> в</w:t>
      </w:r>
      <w:r w:rsidR="00F579F8" w:rsidRPr="00EC767C">
        <w:rPr>
          <w:sz w:val="24"/>
          <w:szCs w:val="24"/>
        </w:rPr>
        <w:t>ыдача</w:t>
      </w:r>
      <w:r w:rsidR="001A4207" w:rsidRPr="00EC767C">
        <w:rPr>
          <w:sz w:val="24"/>
          <w:szCs w:val="24"/>
        </w:rPr>
        <w:t xml:space="preserve"> результат</w:t>
      </w:r>
      <w:r w:rsidR="00F920D5" w:rsidRPr="00EC767C">
        <w:rPr>
          <w:sz w:val="24"/>
          <w:szCs w:val="24"/>
        </w:rPr>
        <w:t>а</w:t>
      </w:r>
      <w:r w:rsidR="001A4207" w:rsidRPr="00EC767C">
        <w:rPr>
          <w:sz w:val="24"/>
          <w:szCs w:val="24"/>
        </w:rPr>
        <w:t xml:space="preserve"> предоставления </w:t>
      </w:r>
      <w:r w:rsidR="007A7AC1" w:rsidRPr="00EC767C">
        <w:rPr>
          <w:sz w:val="24"/>
          <w:szCs w:val="24"/>
        </w:rPr>
        <w:t>Муниципальной услуги</w:t>
      </w:r>
      <w:r w:rsidR="005C41B2" w:rsidRPr="00EC767C">
        <w:rPr>
          <w:sz w:val="24"/>
          <w:szCs w:val="24"/>
        </w:rPr>
        <w:t xml:space="preserve"> Заявителю.</w:t>
      </w:r>
    </w:p>
    <w:p w14:paraId="796EC365" w14:textId="52AE04AA" w:rsidR="001A4207" w:rsidRPr="00EC767C" w:rsidRDefault="001A4207" w:rsidP="00CC63F6">
      <w:pPr>
        <w:pStyle w:val="11"/>
        <w:numPr>
          <w:ilvl w:val="1"/>
          <w:numId w:val="20"/>
        </w:numPr>
        <w:spacing w:line="23" w:lineRule="atLeast"/>
        <w:ind w:left="0" w:firstLine="709"/>
        <w:rPr>
          <w:sz w:val="24"/>
          <w:szCs w:val="24"/>
        </w:rPr>
      </w:pPr>
      <w:r w:rsidRPr="00EC767C">
        <w:rPr>
          <w:sz w:val="24"/>
          <w:szCs w:val="24"/>
        </w:rPr>
        <w:t xml:space="preserve">Каждая административная процедура состоит из административных действий. Перечень и содержание </w:t>
      </w:r>
      <w:proofErr w:type="gramStart"/>
      <w:r w:rsidRPr="00EC767C">
        <w:rPr>
          <w:sz w:val="24"/>
          <w:szCs w:val="24"/>
        </w:rPr>
        <w:t xml:space="preserve">административных действий, составляющих каждую административную </w:t>
      </w:r>
      <w:r w:rsidR="000D6DB0" w:rsidRPr="00EC767C">
        <w:rPr>
          <w:sz w:val="24"/>
          <w:szCs w:val="24"/>
        </w:rPr>
        <w:t>пр</w:t>
      </w:r>
      <w:r w:rsidR="00721D41" w:rsidRPr="00EC767C">
        <w:rPr>
          <w:sz w:val="24"/>
          <w:szCs w:val="24"/>
        </w:rPr>
        <w:t>оцедуру приведен</w:t>
      </w:r>
      <w:proofErr w:type="gramEnd"/>
      <w:r w:rsidR="00721D41" w:rsidRPr="00EC767C">
        <w:rPr>
          <w:sz w:val="24"/>
          <w:szCs w:val="24"/>
        </w:rPr>
        <w:t xml:space="preserve"> в Приложении 1</w:t>
      </w:r>
      <w:r w:rsidR="00D00E02" w:rsidRPr="00EC767C">
        <w:rPr>
          <w:sz w:val="24"/>
          <w:szCs w:val="24"/>
        </w:rPr>
        <w:t>0</w:t>
      </w:r>
      <w:r w:rsidR="00583310" w:rsidRPr="00EC767C">
        <w:rPr>
          <w:sz w:val="24"/>
          <w:szCs w:val="24"/>
        </w:rPr>
        <w:t xml:space="preserve"> </w:t>
      </w:r>
      <w:r w:rsidR="007A3266" w:rsidRPr="00EC767C">
        <w:rPr>
          <w:sz w:val="24"/>
          <w:szCs w:val="24"/>
        </w:rPr>
        <w:t>к Административному</w:t>
      </w:r>
      <w:r w:rsidRPr="00EC767C">
        <w:rPr>
          <w:sz w:val="24"/>
          <w:szCs w:val="24"/>
        </w:rPr>
        <w:t xml:space="preserve"> регламенту.</w:t>
      </w:r>
    </w:p>
    <w:p w14:paraId="4A66A663" w14:textId="07926EC9" w:rsidR="008908C5" w:rsidRPr="00EC767C" w:rsidRDefault="008908C5" w:rsidP="00CC63F6">
      <w:pPr>
        <w:pStyle w:val="11"/>
        <w:numPr>
          <w:ilvl w:val="1"/>
          <w:numId w:val="18"/>
        </w:numPr>
        <w:spacing w:line="23" w:lineRule="atLeast"/>
        <w:ind w:left="0" w:firstLine="709"/>
        <w:rPr>
          <w:sz w:val="24"/>
          <w:szCs w:val="24"/>
        </w:rPr>
      </w:pPr>
      <w:r w:rsidRPr="00EC767C">
        <w:rPr>
          <w:sz w:val="24"/>
          <w:szCs w:val="24"/>
        </w:rPr>
        <w:t xml:space="preserve">Блок-схема предоставления </w:t>
      </w:r>
      <w:r w:rsidR="007A7AC1" w:rsidRPr="00EC767C">
        <w:rPr>
          <w:sz w:val="24"/>
          <w:szCs w:val="24"/>
        </w:rPr>
        <w:t>Муниципальной услуги</w:t>
      </w:r>
      <w:r w:rsidRPr="00EC767C">
        <w:rPr>
          <w:sz w:val="24"/>
          <w:szCs w:val="24"/>
        </w:rPr>
        <w:t xml:space="preserve"> приведена в Приложении</w:t>
      </w:r>
      <w:r w:rsidR="00583310" w:rsidRPr="00EC767C">
        <w:rPr>
          <w:sz w:val="24"/>
          <w:szCs w:val="24"/>
        </w:rPr>
        <w:t xml:space="preserve"> 1</w:t>
      </w:r>
      <w:r w:rsidR="00D00E02" w:rsidRPr="00EC767C">
        <w:rPr>
          <w:sz w:val="24"/>
          <w:szCs w:val="24"/>
        </w:rPr>
        <w:t>1</w:t>
      </w:r>
      <w:r w:rsidR="00583310" w:rsidRPr="00EC767C">
        <w:rPr>
          <w:sz w:val="24"/>
          <w:szCs w:val="24"/>
        </w:rPr>
        <w:t xml:space="preserve"> </w:t>
      </w:r>
      <w:r w:rsidR="007A3266" w:rsidRPr="00EC767C">
        <w:rPr>
          <w:sz w:val="24"/>
          <w:szCs w:val="24"/>
        </w:rPr>
        <w:t>к Административному</w:t>
      </w:r>
      <w:r w:rsidR="003C7287" w:rsidRPr="00EC767C">
        <w:rPr>
          <w:sz w:val="24"/>
          <w:szCs w:val="24"/>
        </w:rPr>
        <w:t xml:space="preserve"> регламент</w:t>
      </w:r>
      <w:r w:rsidRPr="00EC767C">
        <w:rPr>
          <w:sz w:val="24"/>
          <w:szCs w:val="24"/>
        </w:rPr>
        <w:t>у.</w:t>
      </w:r>
    </w:p>
    <w:p w14:paraId="7F985E46" w14:textId="77777777" w:rsidR="000D6DB0" w:rsidRPr="00EC767C" w:rsidRDefault="000D6DB0" w:rsidP="000D6DB0">
      <w:pPr>
        <w:pStyle w:val="11"/>
        <w:numPr>
          <w:ilvl w:val="0"/>
          <w:numId w:val="0"/>
        </w:numPr>
        <w:spacing w:line="23" w:lineRule="atLeast"/>
        <w:ind w:left="709"/>
        <w:rPr>
          <w:sz w:val="24"/>
          <w:szCs w:val="24"/>
        </w:rPr>
      </w:pPr>
    </w:p>
    <w:p w14:paraId="50700162" w14:textId="34886EFB" w:rsidR="00CA5A5F" w:rsidRPr="00EC767C" w:rsidRDefault="00C768FD" w:rsidP="008613C2">
      <w:pPr>
        <w:pStyle w:val="1-"/>
        <w:rPr>
          <w:lang w:val="ru-RU"/>
        </w:rPr>
      </w:pPr>
      <w:bookmarkStart w:id="176" w:name="_Toc438727100"/>
      <w:bookmarkStart w:id="177" w:name="_Toc510617015"/>
      <w:bookmarkStart w:id="178" w:name="_Toc530579172"/>
      <w:bookmarkStart w:id="179" w:name="_Toc437973305"/>
      <w:bookmarkStart w:id="180" w:name="_Toc438110047"/>
      <w:bookmarkStart w:id="181" w:name="_Toc438376258"/>
      <w:r>
        <w:rPr>
          <w:lang w:val="en-US"/>
        </w:rPr>
        <w:t>IV</w:t>
      </w:r>
      <w:r w:rsidR="00A93643">
        <w:rPr>
          <w:lang w:val="ru-RU"/>
        </w:rPr>
        <w:t xml:space="preserve">. </w:t>
      </w:r>
      <w:r w:rsidR="0025657F" w:rsidRPr="00EC767C">
        <w:t xml:space="preserve">Порядок и формы контроля за исполнением </w:t>
      </w:r>
      <w:r w:rsidR="003C7287" w:rsidRPr="00EC767C">
        <w:rPr>
          <w:lang w:val="ru-RU"/>
        </w:rPr>
        <w:t>Административного регламента</w:t>
      </w:r>
      <w:bookmarkEnd w:id="176"/>
      <w:bookmarkEnd w:id="177"/>
      <w:bookmarkEnd w:id="178"/>
    </w:p>
    <w:p w14:paraId="78AAB101" w14:textId="2D3D9577" w:rsidR="00CA5A5F" w:rsidRPr="00EC767C" w:rsidRDefault="00CA5A5F" w:rsidP="007C4FDC">
      <w:pPr>
        <w:pStyle w:val="2-"/>
        <w:rPr>
          <w:lang w:eastAsia="ru-RU"/>
        </w:rPr>
      </w:pPr>
      <w:bookmarkStart w:id="182" w:name="_Toc530579173"/>
      <w:bookmarkStart w:id="183" w:name="_Toc510617017"/>
      <w:r w:rsidRPr="00EC767C">
        <w:t xml:space="preserve">Порядок осуществления текущего </w:t>
      </w:r>
      <w:proofErr w:type="gramStart"/>
      <w:r w:rsidRPr="00EC767C">
        <w:t>контроля за</w:t>
      </w:r>
      <w:proofErr w:type="gramEnd"/>
      <w:r w:rsidRPr="00EC767C">
        <w:t xml:space="preserve"> соблюдением и исполнением ответственными должностными лицами</w:t>
      </w:r>
      <w:r w:rsidR="00D00E02" w:rsidRPr="00EC767C">
        <w:t>, муниципальными</w:t>
      </w:r>
      <w:r w:rsidR="009C0E61">
        <w:t xml:space="preserve"> </w:t>
      </w:r>
      <w:r w:rsidRPr="00EC767C">
        <w:t xml:space="preserve">служащими, работниками </w:t>
      </w:r>
      <w:r w:rsidR="007A7AC1" w:rsidRPr="00EC767C">
        <w:t>Администрации</w:t>
      </w:r>
      <w:r w:rsidRPr="00EC767C">
        <w:t xml:space="preserve">, </w:t>
      </w:r>
      <w:r w:rsidR="009C0E61">
        <w:t xml:space="preserve">специалистами </w:t>
      </w:r>
      <w:r w:rsidRPr="00EC767C">
        <w:t xml:space="preserve">МФЦ положений Административного регламента и иных нормативных правовых актов, устанавливающих требования к предоставлению </w:t>
      </w:r>
      <w:r w:rsidR="007A7AC1" w:rsidRPr="00EC767C">
        <w:t>Муниципальной услуги</w:t>
      </w:r>
      <w:bookmarkEnd w:id="182"/>
    </w:p>
    <w:p w14:paraId="40773DF5" w14:textId="5A39DDFA" w:rsidR="004F7C04" w:rsidRPr="00EC767C" w:rsidRDefault="00CA5A5F" w:rsidP="00CC63F6">
      <w:pPr>
        <w:pStyle w:val="affff4"/>
        <w:numPr>
          <w:ilvl w:val="1"/>
          <w:numId w:val="26"/>
        </w:numPr>
        <w:spacing w:after="0"/>
        <w:ind w:left="142" w:firstLine="709"/>
        <w:jc w:val="both"/>
        <w:rPr>
          <w:rFonts w:ascii="Times New Roman" w:hAnsi="Times New Roman"/>
          <w:sz w:val="24"/>
          <w:szCs w:val="24"/>
          <w:lang w:eastAsia="ru-RU"/>
        </w:rPr>
      </w:pPr>
      <w:proofErr w:type="gramStart"/>
      <w:r w:rsidRPr="00EC767C">
        <w:rPr>
          <w:rFonts w:ascii="Times New Roman" w:hAnsi="Times New Roman"/>
          <w:sz w:val="24"/>
          <w:szCs w:val="24"/>
          <w:lang w:eastAsia="ru-RU"/>
        </w:rPr>
        <w:t>Текущий к</w:t>
      </w:r>
      <w:r w:rsidR="0021792A" w:rsidRPr="00EC767C">
        <w:rPr>
          <w:rFonts w:ascii="Times New Roman" w:hAnsi="Times New Roman"/>
          <w:sz w:val="24"/>
          <w:szCs w:val="24"/>
          <w:lang w:eastAsia="ru-RU"/>
        </w:rPr>
        <w:t xml:space="preserve">онтроль </w:t>
      </w:r>
      <w:r w:rsidR="00502703" w:rsidRPr="00EC767C">
        <w:rPr>
          <w:rFonts w:ascii="Times New Roman" w:hAnsi="Times New Roman"/>
          <w:sz w:val="24"/>
          <w:szCs w:val="24"/>
          <w:lang w:eastAsia="ru-RU"/>
        </w:rPr>
        <w:t xml:space="preserve">за соблюдением и исполнением </w:t>
      </w:r>
      <w:r w:rsidR="0021792A" w:rsidRPr="00EC767C">
        <w:rPr>
          <w:rFonts w:ascii="Times New Roman" w:hAnsi="Times New Roman"/>
          <w:sz w:val="24"/>
          <w:szCs w:val="24"/>
          <w:lang w:eastAsia="ru-RU"/>
        </w:rPr>
        <w:t>должн</w:t>
      </w:r>
      <w:r w:rsidR="00D00E02" w:rsidRPr="00EC767C">
        <w:rPr>
          <w:rFonts w:ascii="Times New Roman" w:hAnsi="Times New Roman"/>
          <w:sz w:val="24"/>
          <w:szCs w:val="24"/>
          <w:lang w:eastAsia="ru-RU"/>
        </w:rPr>
        <w:t>остными лицами, муниципальными</w:t>
      </w:r>
      <w:r w:rsidR="0021792A" w:rsidRPr="00EC767C">
        <w:rPr>
          <w:rFonts w:ascii="Times New Roman" w:hAnsi="Times New Roman"/>
          <w:sz w:val="24"/>
          <w:szCs w:val="24"/>
          <w:lang w:eastAsia="ru-RU"/>
        </w:rPr>
        <w:t xml:space="preserve"> служащими, работниками </w:t>
      </w:r>
      <w:r w:rsidR="007A7AC1" w:rsidRPr="00EC767C">
        <w:rPr>
          <w:rFonts w:ascii="Times New Roman" w:hAnsi="Times New Roman"/>
          <w:sz w:val="24"/>
          <w:szCs w:val="24"/>
          <w:lang w:eastAsia="ru-RU"/>
        </w:rPr>
        <w:t>Администрации</w:t>
      </w:r>
      <w:r w:rsidR="0021792A" w:rsidRPr="00EC767C">
        <w:rPr>
          <w:rFonts w:ascii="Times New Roman" w:hAnsi="Times New Roman"/>
          <w:sz w:val="24"/>
          <w:szCs w:val="24"/>
          <w:lang w:eastAsia="ru-RU"/>
        </w:rPr>
        <w:t xml:space="preserve">, </w:t>
      </w:r>
      <w:r w:rsidR="009C0E61">
        <w:rPr>
          <w:rFonts w:ascii="Times New Roman" w:hAnsi="Times New Roman"/>
          <w:sz w:val="24"/>
          <w:szCs w:val="24"/>
          <w:lang w:eastAsia="ru-RU"/>
        </w:rPr>
        <w:t>специалистами</w:t>
      </w:r>
      <w:r w:rsidR="0021792A" w:rsidRPr="00EC767C">
        <w:rPr>
          <w:rFonts w:ascii="Times New Roman" w:hAnsi="Times New Roman"/>
          <w:sz w:val="24"/>
          <w:szCs w:val="24"/>
          <w:lang w:eastAsia="ru-RU"/>
        </w:rPr>
        <w:t xml:space="preserve"> МФЦ положений</w:t>
      </w:r>
      <w:r w:rsidR="00502703" w:rsidRPr="00EC767C">
        <w:rPr>
          <w:rFonts w:ascii="Times New Roman" w:hAnsi="Times New Roman"/>
          <w:sz w:val="24"/>
          <w:szCs w:val="24"/>
          <w:lang w:eastAsia="ru-RU"/>
        </w:rPr>
        <w:t xml:space="preserve"> Административного регламента и иных нормативных правовых актов, устанавливающих требования к предоставлению </w:t>
      </w:r>
      <w:r w:rsidR="007A7AC1" w:rsidRPr="00EC767C">
        <w:rPr>
          <w:rFonts w:ascii="Times New Roman" w:hAnsi="Times New Roman"/>
          <w:sz w:val="24"/>
          <w:szCs w:val="24"/>
          <w:lang w:eastAsia="ru-RU"/>
        </w:rPr>
        <w:t>Муниципальной услуги</w:t>
      </w:r>
      <w:r w:rsidR="00502703" w:rsidRPr="00EC767C">
        <w:rPr>
          <w:rFonts w:ascii="Times New Roman" w:hAnsi="Times New Roman"/>
          <w:sz w:val="24"/>
          <w:szCs w:val="24"/>
          <w:lang w:eastAsia="ru-RU"/>
        </w:rPr>
        <w:t xml:space="preserve">, </w:t>
      </w:r>
      <w:r w:rsidRPr="00EC767C">
        <w:rPr>
          <w:rFonts w:ascii="Times New Roman" w:hAnsi="Times New Roman"/>
          <w:sz w:val="24"/>
          <w:szCs w:val="24"/>
          <w:lang w:eastAsia="ru-RU"/>
        </w:rPr>
        <w:t xml:space="preserve">осуществляется в </w:t>
      </w:r>
      <w:r w:rsidR="001F2AC9" w:rsidRPr="00EC767C">
        <w:rPr>
          <w:rFonts w:ascii="Times New Roman" w:hAnsi="Times New Roman"/>
          <w:sz w:val="24"/>
          <w:szCs w:val="24"/>
          <w:lang w:eastAsia="ru-RU"/>
        </w:rPr>
        <w:t xml:space="preserve">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7A7AC1" w:rsidRPr="00EC767C">
        <w:rPr>
          <w:rFonts w:ascii="Times New Roman" w:hAnsi="Times New Roman"/>
          <w:sz w:val="24"/>
          <w:szCs w:val="24"/>
          <w:lang w:eastAsia="ru-RU"/>
        </w:rPr>
        <w:t>Администрации</w:t>
      </w:r>
      <w:r w:rsidR="001F2AC9" w:rsidRPr="00EC767C">
        <w:rPr>
          <w:rFonts w:ascii="Times New Roman" w:hAnsi="Times New Roman"/>
          <w:sz w:val="24"/>
          <w:szCs w:val="24"/>
          <w:lang w:eastAsia="ru-RU"/>
        </w:rPr>
        <w:t>.</w:t>
      </w:r>
      <w:r w:rsidR="0021792A" w:rsidRPr="00EC767C">
        <w:rPr>
          <w:rFonts w:ascii="Times New Roman" w:hAnsi="Times New Roman"/>
          <w:sz w:val="24"/>
          <w:szCs w:val="24"/>
          <w:lang w:eastAsia="ru-RU"/>
        </w:rPr>
        <w:t xml:space="preserve"> </w:t>
      </w:r>
      <w:proofErr w:type="gramEnd"/>
    </w:p>
    <w:p w14:paraId="13E70F1F" w14:textId="1DA7B86E" w:rsidR="007C4FDC" w:rsidRPr="00EC767C" w:rsidRDefault="00285D7E" w:rsidP="00CC63F6">
      <w:pPr>
        <w:pStyle w:val="affff4"/>
        <w:numPr>
          <w:ilvl w:val="1"/>
          <w:numId w:val="11"/>
        </w:numPr>
        <w:spacing w:after="0"/>
        <w:ind w:left="142" w:firstLine="709"/>
        <w:jc w:val="both"/>
        <w:rPr>
          <w:rFonts w:ascii="Times New Roman" w:hAnsi="Times New Roman"/>
          <w:sz w:val="24"/>
          <w:szCs w:val="24"/>
          <w:lang w:eastAsia="ru-RU"/>
        </w:rPr>
      </w:pPr>
      <w:proofErr w:type="gramStart"/>
      <w:r w:rsidRPr="00EC767C">
        <w:rPr>
          <w:rFonts w:ascii="Times New Roman" w:hAnsi="Times New Roman"/>
          <w:sz w:val="24"/>
          <w:szCs w:val="24"/>
          <w:lang w:eastAsia="ru-RU"/>
        </w:rPr>
        <w:t xml:space="preserve">Контроль за соблюдением порядка предоставления </w:t>
      </w:r>
      <w:r w:rsidR="007A7AC1" w:rsidRPr="00EC767C">
        <w:rPr>
          <w:rFonts w:ascii="Times New Roman" w:hAnsi="Times New Roman"/>
          <w:sz w:val="24"/>
          <w:szCs w:val="24"/>
          <w:lang w:eastAsia="ru-RU"/>
        </w:rPr>
        <w:t>Муниципальной услуги</w:t>
      </w:r>
      <w:r w:rsidRPr="00EC767C">
        <w:rPr>
          <w:rFonts w:ascii="Times New Roman" w:hAnsi="Times New Roman"/>
          <w:sz w:val="24"/>
          <w:szCs w:val="24"/>
          <w:lang w:eastAsia="ru-RU"/>
        </w:rPr>
        <w:t xml:space="preserve"> осуществляется</w:t>
      </w:r>
      <w:r w:rsidR="004F7C04" w:rsidRPr="00EC767C">
        <w:rPr>
          <w:rFonts w:ascii="Times New Roman" w:hAnsi="Times New Roman"/>
          <w:sz w:val="24"/>
          <w:szCs w:val="24"/>
          <w:lang w:eastAsia="ru-RU"/>
        </w:rPr>
        <w:t xml:space="preserve"> уполномоченными должностными лицами </w:t>
      </w:r>
      <w:r w:rsidR="007A7AC1" w:rsidRPr="00EC767C">
        <w:rPr>
          <w:rFonts w:ascii="Times New Roman" w:hAnsi="Times New Roman"/>
          <w:sz w:val="24"/>
          <w:szCs w:val="24"/>
          <w:lang w:eastAsia="ru-RU"/>
        </w:rPr>
        <w:t>Администрации</w:t>
      </w:r>
      <w:r w:rsidR="004F7C04" w:rsidRPr="00EC767C">
        <w:rPr>
          <w:rFonts w:ascii="Times New Roman" w:hAnsi="Times New Roman"/>
          <w:sz w:val="24"/>
          <w:szCs w:val="24"/>
          <w:lang w:eastAsia="ru-RU"/>
        </w:rPr>
        <w:t xml:space="preserve"> государственного управления, информационных технологий и связи Московской области</w:t>
      </w:r>
      <w:r w:rsidR="006B7187" w:rsidRPr="00EC767C">
        <w:rPr>
          <w:rFonts w:ascii="Times New Roman" w:hAnsi="Times New Roman"/>
          <w:sz w:val="24"/>
          <w:szCs w:val="24"/>
          <w:lang w:eastAsia="ru-RU"/>
        </w:rPr>
        <w:t xml:space="preserve"> </w:t>
      </w:r>
      <w:r w:rsidRPr="00EC767C">
        <w:rPr>
          <w:rFonts w:ascii="Times New Roman" w:hAnsi="Times New Roman"/>
          <w:sz w:val="24"/>
          <w:szCs w:val="24"/>
          <w:lang w:eastAsia="ru-RU"/>
        </w:rPr>
        <w:t xml:space="preserve">в соответствии с </w:t>
      </w:r>
      <w:r w:rsidR="004F7C04" w:rsidRPr="00EC767C">
        <w:rPr>
          <w:rFonts w:ascii="Times New Roman" w:hAnsi="Times New Roman"/>
          <w:sz w:val="24"/>
          <w:szCs w:val="24"/>
          <w:lang w:eastAsia="ru-RU"/>
        </w:rPr>
        <w:t xml:space="preserve">распоряжением </w:t>
      </w:r>
      <w:r w:rsidR="007A7AC1" w:rsidRPr="00EC767C">
        <w:rPr>
          <w:rFonts w:ascii="Times New Roman" w:hAnsi="Times New Roman"/>
          <w:sz w:val="24"/>
          <w:szCs w:val="24"/>
          <w:lang w:eastAsia="ru-RU"/>
        </w:rPr>
        <w:t>Администрации</w:t>
      </w:r>
      <w:r w:rsidR="004F7C04" w:rsidRPr="00EC767C">
        <w:rPr>
          <w:rFonts w:ascii="Times New Roman" w:hAnsi="Times New Roman"/>
          <w:sz w:val="24"/>
          <w:szCs w:val="24"/>
          <w:lang w:eastAsia="ru-RU"/>
        </w:rPr>
        <w:t xml:space="preserve"> государственного управления, информационных технологий и связи Московской области </w:t>
      </w:r>
      <w:r w:rsidR="007C4FDC" w:rsidRPr="00EC767C">
        <w:rPr>
          <w:rFonts w:ascii="Times New Roman" w:hAnsi="Times New Roman"/>
          <w:sz w:val="24"/>
          <w:szCs w:val="24"/>
          <w:lang w:eastAsia="ru-RU"/>
        </w:rPr>
        <w:t xml:space="preserve">«Об утверждении Положения об осуществлении контроля за </w:t>
      </w:r>
      <w:r w:rsidR="007C4FDC" w:rsidRPr="00EC767C">
        <w:rPr>
          <w:rFonts w:ascii="Times New Roman" w:hAnsi="Times New Roman"/>
          <w:sz w:val="24"/>
          <w:szCs w:val="24"/>
          <w:lang w:eastAsia="ru-RU"/>
        </w:rPr>
        <w:lastRenderedPageBreak/>
        <w:t xml:space="preserve">порядком предоставления </w:t>
      </w:r>
      <w:r w:rsidR="00F32FD6">
        <w:rPr>
          <w:rFonts w:ascii="Times New Roman" w:hAnsi="Times New Roman"/>
          <w:sz w:val="24"/>
          <w:szCs w:val="24"/>
          <w:lang w:eastAsia="ru-RU"/>
        </w:rPr>
        <w:t>государственных</w:t>
      </w:r>
      <w:r w:rsidR="007C4FDC" w:rsidRPr="00EC767C">
        <w:rPr>
          <w:rFonts w:ascii="Times New Roman" w:hAnsi="Times New Roman"/>
          <w:sz w:val="24"/>
          <w:szCs w:val="24"/>
          <w:lang w:eastAsia="ru-RU"/>
        </w:rPr>
        <w:t xml:space="preserve"> и муниципальных услуг на территории Московской области» от 30</w:t>
      </w:r>
      <w:r w:rsidR="009C0E61">
        <w:rPr>
          <w:rFonts w:ascii="Times New Roman" w:hAnsi="Times New Roman"/>
          <w:sz w:val="24"/>
          <w:szCs w:val="24"/>
          <w:lang w:eastAsia="ru-RU"/>
        </w:rPr>
        <w:t>.10.2018</w:t>
      </w:r>
      <w:r w:rsidR="007C4FDC" w:rsidRPr="00EC767C">
        <w:rPr>
          <w:rFonts w:ascii="Times New Roman" w:hAnsi="Times New Roman"/>
          <w:sz w:val="24"/>
          <w:szCs w:val="24"/>
          <w:lang w:eastAsia="ru-RU"/>
        </w:rPr>
        <w:t xml:space="preserve"> № 10-121/РВ.</w:t>
      </w:r>
      <w:proofErr w:type="gramEnd"/>
    </w:p>
    <w:p w14:paraId="06527E4A" w14:textId="3B80475C" w:rsidR="0089012E" w:rsidRPr="00EC767C" w:rsidRDefault="0089012E" w:rsidP="007C4FDC">
      <w:pPr>
        <w:pStyle w:val="2-"/>
        <w:rPr>
          <w:lang w:eastAsia="ru-RU"/>
        </w:rPr>
      </w:pPr>
      <w:bookmarkStart w:id="184" w:name="_Toc530579174"/>
      <w:r w:rsidRPr="00EC767C">
        <w:t>Порядок и периодичность осуществления плановых и внеплановых проверок пол</w:t>
      </w:r>
      <w:r w:rsidR="00502703" w:rsidRPr="00EC767C">
        <w:t xml:space="preserve">ноты и качества предоставления </w:t>
      </w:r>
      <w:r w:rsidR="007A7AC1" w:rsidRPr="00EC767C">
        <w:t>Муниципальной услуги</w:t>
      </w:r>
      <w:bookmarkEnd w:id="183"/>
      <w:bookmarkEnd w:id="184"/>
    </w:p>
    <w:p w14:paraId="17F9BFDD" w14:textId="6E50C18D" w:rsidR="001F2AC9" w:rsidRPr="00EC767C" w:rsidRDefault="001F2AC9" w:rsidP="00CC63F6">
      <w:pPr>
        <w:pStyle w:val="11"/>
        <w:numPr>
          <w:ilvl w:val="1"/>
          <w:numId w:val="11"/>
        </w:numPr>
        <w:spacing w:line="23" w:lineRule="atLeast"/>
        <w:ind w:left="0" w:firstLine="709"/>
        <w:rPr>
          <w:sz w:val="24"/>
          <w:szCs w:val="24"/>
        </w:rPr>
      </w:pPr>
      <w:r w:rsidRPr="00EC767C">
        <w:rPr>
          <w:sz w:val="24"/>
          <w:szCs w:val="24"/>
        </w:rPr>
        <w:t xml:space="preserve">Порядок и периодичность осуществления плановых и внеплановых проверок полноты и качества предоставления </w:t>
      </w:r>
      <w:r w:rsidR="007A7AC1" w:rsidRPr="00EC767C">
        <w:rPr>
          <w:sz w:val="24"/>
          <w:szCs w:val="24"/>
        </w:rPr>
        <w:t>Муниципальной услуги</w:t>
      </w:r>
      <w:r w:rsidRPr="00EC767C">
        <w:rPr>
          <w:sz w:val="24"/>
          <w:szCs w:val="24"/>
        </w:rPr>
        <w:t xml:space="preserve"> устанавливается организационно – распорядительным актом </w:t>
      </w:r>
      <w:r w:rsidR="007A7AC1" w:rsidRPr="00EC767C">
        <w:rPr>
          <w:sz w:val="24"/>
          <w:szCs w:val="24"/>
        </w:rPr>
        <w:t>Администрации</w:t>
      </w:r>
      <w:r w:rsidRPr="00EC767C">
        <w:rPr>
          <w:sz w:val="24"/>
          <w:szCs w:val="24"/>
        </w:rPr>
        <w:t>.</w:t>
      </w:r>
    </w:p>
    <w:p w14:paraId="71146FE2" w14:textId="465B11A0" w:rsidR="006B7187" w:rsidRPr="00EC767C" w:rsidRDefault="006B7187" w:rsidP="00CC63F6">
      <w:pPr>
        <w:pStyle w:val="11"/>
        <w:numPr>
          <w:ilvl w:val="1"/>
          <w:numId w:val="11"/>
        </w:numPr>
        <w:spacing w:line="23" w:lineRule="atLeast"/>
        <w:ind w:left="0" w:firstLine="709"/>
        <w:rPr>
          <w:sz w:val="24"/>
          <w:szCs w:val="24"/>
        </w:rPr>
      </w:pPr>
      <w:proofErr w:type="gramStart"/>
      <w:r w:rsidRPr="00EC767C">
        <w:rPr>
          <w:sz w:val="24"/>
          <w:szCs w:val="24"/>
        </w:rPr>
        <w:t>Должностном</w:t>
      </w:r>
      <w:proofErr w:type="gramEnd"/>
      <w:r w:rsidRPr="00EC767C">
        <w:rPr>
          <w:sz w:val="24"/>
          <w:szCs w:val="24"/>
        </w:rPr>
        <w:t xml:space="preserve"> лицом </w:t>
      </w:r>
      <w:r w:rsidR="007A7AC1" w:rsidRPr="00EC767C">
        <w:rPr>
          <w:sz w:val="24"/>
          <w:szCs w:val="24"/>
        </w:rPr>
        <w:t>Администрации</w:t>
      </w:r>
      <w:r w:rsidRPr="00EC767C">
        <w:rPr>
          <w:sz w:val="24"/>
          <w:szCs w:val="24"/>
        </w:rPr>
        <w:t xml:space="preserve">, ответственным за предоставление </w:t>
      </w:r>
      <w:r w:rsidR="007A7AC1" w:rsidRPr="00EC767C">
        <w:rPr>
          <w:sz w:val="24"/>
          <w:szCs w:val="24"/>
        </w:rPr>
        <w:t>Муниципальной услуги</w:t>
      </w:r>
      <w:r w:rsidRPr="00EC767C">
        <w:rPr>
          <w:sz w:val="24"/>
          <w:szCs w:val="24"/>
        </w:rPr>
        <w:t xml:space="preserve"> является руководитель</w:t>
      </w:r>
      <w:r w:rsidR="009C0E61">
        <w:rPr>
          <w:sz w:val="24"/>
          <w:szCs w:val="24"/>
        </w:rPr>
        <w:t xml:space="preserve"> структурного</w:t>
      </w:r>
      <w:r w:rsidRPr="00EC767C">
        <w:rPr>
          <w:sz w:val="24"/>
          <w:szCs w:val="24"/>
        </w:rPr>
        <w:t xml:space="preserve"> подразделения </w:t>
      </w:r>
      <w:r w:rsidR="007A7AC1" w:rsidRPr="00EC767C">
        <w:rPr>
          <w:sz w:val="24"/>
          <w:szCs w:val="24"/>
        </w:rPr>
        <w:t>Администрации</w:t>
      </w:r>
      <w:r w:rsidRPr="00EC767C">
        <w:rPr>
          <w:sz w:val="24"/>
          <w:szCs w:val="24"/>
        </w:rPr>
        <w:t xml:space="preserve">, </w:t>
      </w:r>
      <w:r w:rsidR="00133510" w:rsidRPr="00EC767C">
        <w:rPr>
          <w:sz w:val="24"/>
          <w:szCs w:val="24"/>
        </w:rPr>
        <w:t xml:space="preserve">непосредственно предоставляющего </w:t>
      </w:r>
      <w:r w:rsidR="00D71122" w:rsidRPr="00EC767C">
        <w:rPr>
          <w:sz w:val="24"/>
          <w:szCs w:val="24"/>
        </w:rPr>
        <w:t>Муниципальную</w:t>
      </w:r>
      <w:r w:rsidR="00133510" w:rsidRPr="00EC767C">
        <w:rPr>
          <w:sz w:val="24"/>
          <w:szCs w:val="24"/>
        </w:rPr>
        <w:t xml:space="preserve"> услугу. </w:t>
      </w:r>
    </w:p>
    <w:p w14:paraId="4A4B2CB4" w14:textId="7905AC3D" w:rsidR="001F2AC9" w:rsidRPr="00EC767C" w:rsidRDefault="001F2AC9" w:rsidP="00704E7D">
      <w:pPr>
        <w:pStyle w:val="2-"/>
      </w:pPr>
      <w:bookmarkStart w:id="185" w:name="_Toc530579175"/>
      <w:r w:rsidRPr="00EC767C">
        <w:t xml:space="preserve">Ответственность должностных лиц, </w:t>
      </w:r>
      <w:r w:rsidR="00547787" w:rsidRPr="00EC767C">
        <w:t>м</w:t>
      </w:r>
      <w:r w:rsidR="00D71122" w:rsidRPr="00EC767C">
        <w:t>униципальных</w:t>
      </w:r>
      <w:r w:rsidRPr="00EC767C">
        <w:t xml:space="preserve"> служащих</w:t>
      </w:r>
      <w:r w:rsidR="00CA5A5F" w:rsidRPr="00EC767C">
        <w:t xml:space="preserve">, работников </w:t>
      </w:r>
      <w:r w:rsidR="007A7AC1" w:rsidRPr="00EC767C">
        <w:t>Администрации</w:t>
      </w:r>
      <w:r w:rsidRPr="00EC767C">
        <w:t>,</w:t>
      </w:r>
      <w:r w:rsidR="00502703" w:rsidRPr="00EC767C">
        <w:t xml:space="preserve"> </w:t>
      </w:r>
      <w:r w:rsidR="009C0E61">
        <w:t>специалистов</w:t>
      </w:r>
      <w:r w:rsidR="00502703" w:rsidRPr="00EC767C">
        <w:t xml:space="preserve"> </w:t>
      </w:r>
      <w:r w:rsidR="000D78D0" w:rsidRPr="00EC767C">
        <w:t xml:space="preserve">МФЦ </w:t>
      </w:r>
      <w:r w:rsidRPr="00EC767C">
        <w:t xml:space="preserve">за решения и действия (бездействие), принимаемые (осуществляемые) в ходе предоставления </w:t>
      </w:r>
      <w:r w:rsidR="007A7AC1" w:rsidRPr="00EC767C">
        <w:t>Муниципальной услуги</w:t>
      </w:r>
      <w:bookmarkEnd w:id="185"/>
    </w:p>
    <w:p w14:paraId="627DC944" w14:textId="23C8C6C8" w:rsidR="001F2AC9" w:rsidRPr="00EC767C" w:rsidRDefault="00705BE4" w:rsidP="00CC63F6">
      <w:pPr>
        <w:pStyle w:val="11"/>
        <w:numPr>
          <w:ilvl w:val="1"/>
          <w:numId w:val="11"/>
        </w:numPr>
        <w:spacing w:line="240" w:lineRule="auto"/>
        <w:ind w:left="0" w:firstLine="709"/>
        <w:rPr>
          <w:sz w:val="24"/>
          <w:szCs w:val="24"/>
        </w:rPr>
      </w:pPr>
      <w:r w:rsidRPr="00EC767C">
        <w:rPr>
          <w:sz w:val="24"/>
          <w:szCs w:val="24"/>
        </w:rPr>
        <w:t>Д</w:t>
      </w:r>
      <w:r w:rsidR="00547787" w:rsidRPr="00EC767C">
        <w:rPr>
          <w:sz w:val="24"/>
          <w:szCs w:val="24"/>
        </w:rPr>
        <w:t>олжностн</w:t>
      </w:r>
      <w:r w:rsidR="009C0E61">
        <w:rPr>
          <w:sz w:val="24"/>
          <w:szCs w:val="24"/>
        </w:rPr>
        <w:t>ые</w:t>
      </w:r>
      <w:r w:rsidR="00547787" w:rsidRPr="00EC767C">
        <w:rPr>
          <w:sz w:val="24"/>
          <w:szCs w:val="24"/>
        </w:rPr>
        <w:t xml:space="preserve"> лиц</w:t>
      </w:r>
      <w:r w:rsidR="009C0E61">
        <w:rPr>
          <w:sz w:val="24"/>
          <w:szCs w:val="24"/>
        </w:rPr>
        <w:t>а</w:t>
      </w:r>
      <w:r w:rsidR="00547787" w:rsidRPr="00EC767C">
        <w:rPr>
          <w:sz w:val="24"/>
          <w:szCs w:val="24"/>
        </w:rPr>
        <w:t>, муниципальны</w:t>
      </w:r>
      <w:r w:rsidR="009C0E61">
        <w:rPr>
          <w:sz w:val="24"/>
          <w:szCs w:val="24"/>
        </w:rPr>
        <w:t>е</w:t>
      </w:r>
      <w:r w:rsidRPr="00EC767C">
        <w:rPr>
          <w:sz w:val="24"/>
          <w:szCs w:val="24"/>
        </w:rPr>
        <w:t xml:space="preserve"> служащи</w:t>
      </w:r>
      <w:r w:rsidR="009C0E61">
        <w:rPr>
          <w:sz w:val="24"/>
          <w:szCs w:val="24"/>
        </w:rPr>
        <w:t>е</w:t>
      </w:r>
      <w:r w:rsidRPr="00EC767C">
        <w:rPr>
          <w:sz w:val="24"/>
          <w:szCs w:val="24"/>
        </w:rPr>
        <w:t>, работник</w:t>
      </w:r>
      <w:r w:rsidR="009C0E61">
        <w:rPr>
          <w:sz w:val="24"/>
          <w:szCs w:val="24"/>
        </w:rPr>
        <w:t>и</w:t>
      </w:r>
      <w:r w:rsidRPr="00EC767C">
        <w:rPr>
          <w:sz w:val="24"/>
          <w:szCs w:val="24"/>
        </w:rPr>
        <w:t xml:space="preserve"> </w:t>
      </w:r>
      <w:r w:rsidR="007A7AC1" w:rsidRPr="00EC767C">
        <w:rPr>
          <w:sz w:val="24"/>
          <w:szCs w:val="24"/>
        </w:rPr>
        <w:t>Администрации</w:t>
      </w:r>
      <w:r w:rsidRPr="00EC767C">
        <w:rPr>
          <w:sz w:val="24"/>
          <w:szCs w:val="24"/>
        </w:rPr>
        <w:t xml:space="preserve">, </w:t>
      </w:r>
      <w:r w:rsidR="009C0E61">
        <w:rPr>
          <w:sz w:val="24"/>
          <w:szCs w:val="24"/>
        </w:rPr>
        <w:t xml:space="preserve">специалисты </w:t>
      </w:r>
      <w:r w:rsidRPr="00EC767C">
        <w:rPr>
          <w:sz w:val="24"/>
          <w:szCs w:val="24"/>
        </w:rPr>
        <w:t>МФЦ</w:t>
      </w:r>
      <w:r w:rsidR="009C0E61">
        <w:rPr>
          <w:sz w:val="24"/>
          <w:szCs w:val="24"/>
        </w:rPr>
        <w:t>,</w:t>
      </w:r>
      <w:r w:rsidRPr="00EC767C">
        <w:rPr>
          <w:sz w:val="24"/>
          <w:szCs w:val="24"/>
        </w:rPr>
        <w:t xml:space="preserve"> непосредственно предоставляющие</w:t>
      </w:r>
      <w:r w:rsidR="00502703" w:rsidRPr="00EC767C">
        <w:rPr>
          <w:sz w:val="24"/>
          <w:szCs w:val="24"/>
        </w:rPr>
        <w:t xml:space="preserve"> </w:t>
      </w:r>
      <w:r w:rsidR="00D71122" w:rsidRPr="00EC767C">
        <w:rPr>
          <w:sz w:val="24"/>
          <w:szCs w:val="24"/>
        </w:rPr>
        <w:t>Муниципальную</w:t>
      </w:r>
      <w:r w:rsidR="00502703" w:rsidRPr="00EC767C">
        <w:rPr>
          <w:sz w:val="24"/>
          <w:szCs w:val="24"/>
        </w:rPr>
        <w:t xml:space="preserve"> услугу </w:t>
      </w:r>
      <w:r w:rsidRPr="00EC767C">
        <w:rPr>
          <w:sz w:val="24"/>
          <w:szCs w:val="24"/>
        </w:rPr>
        <w:t xml:space="preserve">или участвующие </w:t>
      </w:r>
      <w:r w:rsidR="00F8379B" w:rsidRPr="00EC767C">
        <w:rPr>
          <w:sz w:val="24"/>
          <w:szCs w:val="24"/>
        </w:rPr>
        <w:t xml:space="preserve">в предоставлении </w:t>
      </w:r>
      <w:r w:rsidR="007A7AC1" w:rsidRPr="00EC767C">
        <w:rPr>
          <w:sz w:val="24"/>
          <w:szCs w:val="24"/>
        </w:rPr>
        <w:t>Муниципальной услуги</w:t>
      </w:r>
      <w:r w:rsidR="009C0E61">
        <w:rPr>
          <w:sz w:val="24"/>
          <w:szCs w:val="24"/>
        </w:rPr>
        <w:t>,</w:t>
      </w:r>
      <w:r w:rsidR="00F8379B" w:rsidRPr="00EC767C">
        <w:rPr>
          <w:sz w:val="24"/>
          <w:szCs w:val="24"/>
        </w:rPr>
        <w:t xml:space="preserve"> несут</w:t>
      </w:r>
      <w:r w:rsidR="00FD375C" w:rsidRPr="00EC767C">
        <w:rPr>
          <w:sz w:val="24"/>
          <w:szCs w:val="24"/>
        </w:rPr>
        <w:t xml:space="preserve"> о</w:t>
      </w:r>
      <w:r w:rsidR="001F2AC9" w:rsidRPr="00EC767C">
        <w:rPr>
          <w:sz w:val="24"/>
          <w:szCs w:val="24"/>
        </w:rPr>
        <w:t>тветственность за соблюдение порядка предост</w:t>
      </w:r>
      <w:r w:rsidR="00F8379B" w:rsidRPr="00EC767C">
        <w:rPr>
          <w:sz w:val="24"/>
          <w:szCs w:val="24"/>
        </w:rPr>
        <w:t xml:space="preserve">авления </w:t>
      </w:r>
      <w:r w:rsidR="007A7AC1" w:rsidRPr="00EC767C">
        <w:rPr>
          <w:sz w:val="24"/>
          <w:szCs w:val="24"/>
        </w:rPr>
        <w:t>Муниципальной услуги</w:t>
      </w:r>
      <w:r w:rsidR="00F8379B" w:rsidRPr="00EC767C">
        <w:rPr>
          <w:sz w:val="24"/>
          <w:szCs w:val="24"/>
        </w:rPr>
        <w:t xml:space="preserve">, установленную законодательством Российской Федерации и законодательством Московской области. </w:t>
      </w:r>
    </w:p>
    <w:p w14:paraId="460AD86C" w14:textId="70D3313A" w:rsidR="006B7187" w:rsidRPr="00EC767C" w:rsidRDefault="006B7187" w:rsidP="006B7187">
      <w:pPr>
        <w:pStyle w:val="11"/>
        <w:numPr>
          <w:ilvl w:val="0"/>
          <w:numId w:val="0"/>
        </w:numPr>
        <w:spacing w:line="240" w:lineRule="auto"/>
        <w:ind w:left="709"/>
        <w:rPr>
          <w:sz w:val="24"/>
          <w:szCs w:val="24"/>
        </w:rPr>
      </w:pPr>
    </w:p>
    <w:p w14:paraId="0A99FB2E" w14:textId="4F19A5AC" w:rsidR="0025657F" w:rsidRPr="00EC767C" w:rsidRDefault="009A5A4F" w:rsidP="00704E7D">
      <w:pPr>
        <w:pStyle w:val="2-"/>
      </w:pPr>
      <w:r w:rsidRPr="00EC767C">
        <w:t xml:space="preserve"> </w:t>
      </w:r>
      <w:bookmarkStart w:id="186" w:name="_Toc438376255"/>
      <w:bookmarkStart w:id="187" w:name="_Toc438727104"/>
      <w:bookmarkStart w:id="188" w:name="_Toc510617019"/>
      <w:bookmarkStart w:id="189" w:name="_Toc530579176"/>
      <w:r w:rsidR="0025657F" w:rsidRPr="00EC767C">
        <w:t xml:space="preserve">Положения, характеризующие требования к порядку и формам </w:t>
      </w:r>
      <w:proofErr w:type="gramStart"/>
      <w:r w:rsidR="0025657F" w:rsidRPr="00EC767C">
        <w:t>контроля за</w:t>
      </w:r>
      <w:proofErr w:type="gramEnd"/>
      <w:r w:rsidR="0025657F" w:rsidRPr="00EC767C">
        <w:t xml:space="preserve"> предоставлением</w:t>
      </w:r>
      <w:r w:rsidR="004F1182" w:rsidRPr="00EC767C">
        <w:t xml:space="preserve"> </w:t>
      </w:r>
      <w:r w:rsidR="007A7AC1" w:rsidRPr="00EC767C">
        <w:t>Муниципальной услуги</w:t>
      </w:r>
      <w:r w:rsidR="0025657F" w:rsidRPr="00EC767C">
        <w:t>, в том числе со стороны граждан, их объединений и организаций</w:t>
      </w:r>
      <w:bookmarkEnd w:id="186"/>
      <w:bookmarkEnd w:id="187"/>
      <w:bookmarkEnd w:id="188"/>
      <w:bookmarkEnd w:id="189"/>
    </w:p>
    <w:p w14:paraId="5045D8F2" w14:textId="5A5BDD3C" w:rsidR="0025657F" w:rsidRPr="00EC767C" w:rsidRDefault="0025657F" w:rsidP="00CC63F6">
      <w:pPr>
        <w:pStyle w:val="11"/>
        <w:numPr>
          <w:ilvl w:val="1"/>
          <w:numId w:val="19"/>
        </w:numPr>
        <w:spacing w:line="23" w:lineRule="atLeast"/>
        <w:ind w:left="0" w:firstLine="709"/>
        <w:rPr>
          <w:sz w:val="24"/>
          <w:szCs w:val="24"/>
        </w:rPr>
      </w:pPr>
      <w:r w:rsidRPr="00EC767C">
        <w:rPr>
          <w:sz w:val="24"/>
          <w:szCs w:val="24"/>
        </w:rPr>
        <w:t xml:space="preserve">Требованиями к порядку и формам Текущего </w:t>
      </w:r>
      <w:proofErr w:type="gramStart"/>
      <w:r w:rsidRPr="00EC767C">
        <w:rPr>
          <w:sz w:val="24"/>
          <w:szCs w:val="24"/>
        </w:rPr>
        <w:t>контроля за</w:t>
      </w:r>
      <w:proofErr w:type="gramEnd"/>
      <w:r w:rsidRPr="00EC767C">
        <w:rPr>
          <w:sz w:val="24"/>
          <w:szCs w:val="24"/>
        </w:rPr>
        <w:t xml:space="preserve"> предоставлением </w:t>
      </w:r>
      <w:r w:rsidR="007A7AC1" w:rsidRPr="00EC767C">
        <w:rPr>
          <w:sz w:val="24"/>
          <w:szCs w:val="24"/>
        </w:rPr>
        <w:t>Муниципальной услуги</w:t>
      </w:r>
      <w:r w:rsidRPr="00EC767C">
        <w:rPr>
          <w:sz w:val="24"/>
          <w:szCs w:val="24"/>
        </w:rPr>
        <w:t xml:space="preserve"> являются:</w:t>
      </w:r>
    </w:p>
    <w:p w14:paraId="22A08F76" w14:textId="77777777" w:rsidR="0025657F" w:rsidRPr="00EC767C" w:rsidRDefault="0025657F" w:rsidP="009A5A4F">
      <w:pPr>
        <w:pStyle w:val="10"/>
        <w:numPr>
          <w:ilvl w:val="0"/>
          <w:numId w:val="0"/>
        </w:numPr>
        <w:spacing w:line="23" w:lineRule="atLeast"/>
        <w:ind w:firstLine="709"/>
        <w:rPr>
          <w:sz w:val="24"/>
          <w:szCs w:val="24"/>
        </w:rPr>
      </w:pPr>
      <w:r w:rsidRPr="00EC767C">
        <w:rPr>
          <w:sz w:val="24"/>
          <w:szCs w:val="24"/>
        </w:rPr>
        <w:t>- независимость;</w:t>
      </w:r>
    </w:p>
    <w:p w14:paraId="04AC69A7" w14:textId="77777777" w:rsidR="0025657F" w:rsidRPr="00EC767C" w:rsidRDefault="0025657F" w:rsidP="009A5A4F">
      <w:pPr>
        <w:pStyle w:val="10"/>
        <w:numPr>
          <w:ilvl w:val="0"/>
          <w:numId w:val="0"/>
        </w:numPr>
        <w:spacing w:line="23" w:lineRule="atLeast"/>
        <w:ind w:firstLine="709"/>
        <w:rPr>
          <w:sz w:val="24"/>
          <w:szCs w:val="24"/>
        </w:rPr>
      </w:pPr>
      <w:r w:rsidRPr="00EC767C">
        <w:rPr>
          <w:sz w:val="24"/>
          <w:szCs w:val="24"/>
        </w:rPr>
        <w:t>- тщательность.</w:t>
      </w:r>
    </w:p>
    <w:p w14:paraId="655DDF97" w14:textId="79887EE3" w:rsidR="0025657F" w:rsidRPr="00EC767C" w:rsidRDefault="0025657F" w:rsidP="00CC63F6">
      <w:pPr>
        <w:pStyle w:val="11"/>
        <w:numPr>
          <w:ilvl w:val="1"/>
          <w:numId w:val="18"/>
        </w:numPr>
        <w:spacing w:line="23" w:lineRule="atLeast"/>
        <w:ind w:left="0" w:firstLine="709"/>
        <w:rPr>
          <w:sz w:val="24"/>
          <w:szCs w:val="24"/>
        </w:rPr>
      </w:pPr>
      <w:proofErr w:type="gramStart"/>
      <w:r w:rsidRPr="00EC767C">
        <w:rPr>
          <w:sz w:val="24"/>
          <w:szCs w:val="24"/>
        </w:rPr>
        <w:t xml:space="preserve">Независимость текущего контроля заключается в том, </w:t>
      </w:r>
      <w:r w:rsidR="005949D8" w:rsidRPr="00EC767C">
        <w:rPr>
          <w:sz w:val="24"/>
          <w:szCs w:val="24"/>
        </w:rPr>
        <w:t xml:space="preserve">что </w:t>
      </w:r>
      <w:r w:rsidRPr="00EC767C">
        <w:rPr>
          <w:sz w:val="24"/>
          <w:szCs w:val="24"/>
        </w:rPr>
        <w:t>должностное лицо</w:t>
      </w:r>
      <w:r w:rsidR="006B7187" w:rsidRPr="00EC767C">
        <w:rPr>
          <w:sz w:val="24"/>
          <w:szCs w:val="24"/>
        </w:rPr>
        <w:t xml:space="preserve"> </w:t>
      </w:r>
      <w:r w:rsidR="007A7AC1" w:rsidRPr="00EC767C">
        <w:rPr>
          <w:sz w:val="24"/>
          <w:szCs w:val="24"/>
        </w:rPr>
        <w:t>Администрации</w:t>
      </w:r>
      <w:r w:rsidRPr="00EC767C">
        <w:rPr>
          <w:sz w:val="24"/>
          <w:szCs w:val="24"/>
        </w:rPr>
        <w:t>, уполномоченное на его осуществление</w:t>
      </w:r>
      <w:r w:rsidR="004F1182" w:rsidRPr="00EC767C">
        <w:rPr>
          <w:sz w:val="24"/>
          <w:szCs w:val="24"/>
        </w:rPr>
        <w:t>,</w:t>
      </w:r>
      <w:r w:rsidRPr="00EC767C">
        <w:rPr>
          <w:sz w:val="24"/>
          <w:szCs w:val="24"/>
        </w:rPr>
        <w:t xml:space="preserve"> </w:t>
      </w:r>
      <w:r w:rsidR="005949D8" w:rsidRPr="00EC767C">
        <w:rPr>
          <w:sz w:val="24"/>
          <w:szCs w:val="24"/>
        </w:rPr>
        <w:t>не находится в служебной зависимости</w:t>
      </w:r>
      <w:r w:rsidRPr="00EC767C">
        <w:rPr>
          <w:sz w:val="24"/>
          <w:szCs w:val="24"/>
        </w:rPr>
        <w:t xml:space="preserve"> от дол</w:t>
      </w:r>
      <w:r w:rsidR="00547787" w:rsidRPr="00EC767C">
        <w:rPr>
          <w:sz w:val="24"/>
          <w:szCs w:val="24"/>
        </w:rPr>
        <w:t>жностного лица, муниципального</w:t>
      </w:r>
      <w:r w:rsidRPr="00EC767C">
        <w:rPr>
          <w:sz w:val="24"/>
          <w:szCs w:val="24"/>
        </w:rPr>
        <w:t xml:space="preserve"> служащего, </w:t>
      </w:r>
      <w:r w:rsidR="009C0E61">
        <w:rPr>
          <w:sz w:val="24"/>
          <w:szCs w:val="24"/>
        </w:rPr>
        <w:t>работника</w:t>
      </w:r>
      <w:r w:rsidR="004B0816" w:rsidRPr="00EC767C">
        <w:rPr>
          <w:sz w:val="24"/>
          <w:szCs w:val="24"/>
        </w:rPr>
        <w:t xml:space="preserve"> </w:t>
      </w:r>
      <w:r w:rsidR="007A7AC1" w:rsidRPr="00EC767C">
        <w:rPr>
          <w:sz w:val="24"/>
          <w:szCs w:val="24"/>
        </w:rPr>
        <w:t>Администрации</w:t>
      </w:r>
      <w:r w:rsidRPr="00EC767C">
        <w:rPr>
          <w:sz w:val="24"/>
          <w:szCs w:val="24"/>
        </w:rPr>
        <w:t xml:space="preserve">, участвующего в предоставлении </w:t>
      </w:r>
      <w:r w:rsidR="007A7AC1" w:rsidRPr="00EC767C">
        <w:rPr>
          <w:sz w:val="24"/>
          <w:szCs w:val="24"/>
        </w:rPr>
        <w:t>Муниципальной услуги</w:t>
      </w:r>
      <w:r w:rsidRPr="00EC767C">
        <w:rPr>
          <w:sz w:val="24"/>
          <w:szCs w:val="24"/>
        </w:rPr>
        <w:t xml:space="preserve">, в том числе не имеет </w:t>
      </w:r>
      <w:r w:rsidR="005949D8" w:rsidRPr="00EC767C">
        <w:rPr>
          <w:sz w:val="24"/>
          <w:szCs w:val="24"/>
        </w:rPr>
        <w:t xml:space="preserve">близкого родства или свойства (родители, супруги, дети, братья, сестры, а также братья, сестры, родители, дети супругов и супруги детей) </w:t>
      </w:r>
      <w:r w:rsidRPr="00EC767C">
        <w:rPr>
          <w:sz w:val="24"/>
          <w:szCs w:val="24"/>
        </w:rPr>
        <w:t>с ним.</w:t>
      </w:r>
      <w:proofErr w:type="gramEnd"/>
    </w:p>
    <w:p w14:paraId="5D579F56" w14:textId="13C193C2" w:rsidR="0025657F" w:rsidRPr="00EC767C" w:rsidRDefault="0025657F" w:rsidP="00CC63F6">
      <w:pPr>
        <w:pStyle w:val="11"/>
        <w:numPr>
          <w:ilvl w:val="1"/>
          <w:numId w:val="18"/>
        </w:numPr>
        <w:spacing w:line="23" w:lineRule="atLeast"/>
        <w:ind w:left="0" w:firstLine="709"/>
        <w:rPr>
          <w:sz w:val="24"/>
          <w:szCs w:val="24"/>
        </w:rPr>
      </w:pPr>
      <w:r w:rsidRPr="00EC767C">
        <w:rPr>
          <w:sz w:val="24"/>
          <w:szCs w:val="24"/>
        </w:rPr>
        <w:t>Д</w:t>
      </w:r>
      <w:r w:rsidR="004F1182" w:rsidRPr="00EC767C">
        <w:rPr>
          <w:sz w:val="24"/>
          <w:szCs w:val="24"/>
        </w:rPr>
        <w:t>олжностные лица, осуществляющие</w:t>
      </w:r>
      <w:r w:rsidRPr="00EC767C">
        <w:rPr>
          <w:sz w:val="24"/>
          <w:szCs w:val="24"/>
        </w:rPr>
        <w:t xml:space="preserve"> Текущий </w:t>
      </w:r>
      <w:proofErr w:type="gramStart"/>
      <w:r w:rsidRPr="00EC767C">
        <w:rPr>
          <w:sz w:val="24"/>
          <w:szCs w:val="24"/>
        </w:rPr>
        <w:t>контроль за</w:t>
      </w:r>
      <w:proofErr w:type="gramEnd"/>
      <w:r w:rsidRPr="00EC767C">
        <w:rPr>
          <w:sz w:val="24"/>
          <w:szCs w:val="24"/>
        </w:rPr>
        <w:t xml:space="preserve"> предоставлением </w:t>
      </w:r>
      <w:r w:rsidR="007A7AC1" w:rsidRPr="00EC767C">
        <w:rPr>
          <w:sz w:val="24"/>
          <w:szCs w:val="24"/>
        </w:rPr>
        <w:t>Муниципальной услуги</w:t>
      </w:r>
      <w:r w:rsidRPr="00EC767C">
        <w:rPr>
          <w:sz w:val="24"/>
          <w:szCs w:val="24"/>
        </w:rPr>
        <w:t xml:space="preserve">, </w:t>
      </w:r>
      <w:r w:rsidR="007A3266" w:rsidRPr="00EC767C">
        <w:rPr>
          <w:sz w:val="24"/>
          <w:szCs w:val="24"/>
        </w:rPr>
        <w:t>обязаны принимать</w:t>
      </w:r>
      <w:r w:rsidRPr="00EC767C">
        <w:rPr>
          <w:sz w:val="24"/>
          <w:szCs w:val="24"/>
        </w:rPr>
        <w:t xml:space="preserve"> меры по предотвращению конфликта интересов при предоставлении </w:t>
      </w:r>
      <w:r w:rsidR="007A7AC1" w:rsidRPr="00EC767C">
        <w:rPr>
          <w:sz w:val="24"/>
          <w:szCs w:val="24"/>
        </w:rPr>
        <w:t>Муниципальной услуги</w:t>
      </w:r>
      <w:r w:rsidRPr="00EC767C">
        <w:rPr>
          <w:sz w:val="24"/>
          <w:szCs w:val="24"/>
        </w:rPr>
        <w:t>.</w:t>
      </w:r>
    </w:p>
    <w:p w14:paraId="05888D46" w14:textId="687EA046" w:rsidR="0025657F" w:rsidRPr="00EC767C" w:rsidRDefault="0025657F" w:rsidP="00CC63F6">
      <w:pPr>
        <w:pStyle w:val="11"/>
        <w:numPr>
          <w:ilvl w:val="1"/>
          <w:numId w:val="18"/>
        </w:numPr>
        <w:spacing w:line="23" w:lineRule="atLeast"/>
        <w:ind w:left="0" w:firstLine="709"/>
        <w:rPr>
          <w:sz w:val="24"/>
          <w:szCs w:val="24"/>
        </w:rPr>
      </w:pPr>
      <w:r w:rsidRPr="00EC767C">
        <w:rPr>
          <w:sz w:val="24"/>
          <w:szCs w:val="24"/>
        </w:rPr>
        <w:t xml:space="preserve">Тщательность осуществления Текущего </w:t>
      </w:r>
      <w:proofErr w:type="gramStart"/>
      <w:r w:rsidRPr="00EC767C">
        <w:rPr>
          <w:sz w:val="24"/>
          <w:szCs w:val="24"/>
        </w:rPr>
        <w:t>контроля за</w:t>
      </w:r>
      <w:proofErr w:type="gramEnd"/>
      <w:r w:rsidRPr="00EC767C">
        <w:rPr>
          <w:sz w:val="24"/>
          <w:szCs w:val="24"/>
        </w:rPr>
        <w:t xml:space="preserve"> предоставлением</w:t>
      </w:r>
      <w:r w:rsidR="00422BB4" w:rsidRPr="00EC767C">
        <w:rPr>
          <w:sz w:val="24"/>
          <w:szCs w:val="24"/>
        </w:rPr>
        <w:t xml:space="preserve"> </w:t>
      </w:r>
      <w:r w:rsidR="007A7AC1" w:rsidRPr="00EC767C">
        <w:rPr>
          <w:sz w:val="24"/>
          <w:szCs w:val="24"/>
        </w:rPr>
        <w:t>Муниципальной услуги</w:t>
      </w:r>
      <w:r w:rsidRPr="00EC767C">
        <w:rPr>
          <w:sz w:val="24"/>
          <w:szCs w:val="24"/>
        </w:rPr>
        <w:t xml:space="preserve"> состоит в исполнении уполномоченными лицами обязанностей, </w:t>
      </w:r>
      <w:r w:rsidR="007A3266" w:rsidRPr="00EC767C">
        <w:rPr>
          <w:sz w:val="24"/>
          <w:szCs w:val="24"/>
        </w:rPr>
        <w:t xml:space="preserve">предусмотренных настоящим </w:t>
      </w:r>
      <w:r w:rsidR="009C0E61">
        <w:rPr>
          <w:sz w:val="24"/>
          <w:szCs w:val="24"/>
        </w:rPr>
        <w:t>под</w:t>
      </w:r>
      <w:r w:rsidR="007A3266" w:rsidRPr="00EC767C">
        <w:rPr>
          <w:sz w:val="24"/>
          <w:szCs w:val="24"/>
        </w:rPr>
        <w:t>разделом</w:t>
      </w:r>
      <w:r w:rsidR="00F879D4" w:rsidRPr="00EC767C">
        <w:rPr>
          <w:sz w:val="24"/>
          <w:szCs w:val="24"/>
        </w:rPr>
        <w:t>.</w:t>
      </w:r>
    </w:p>
    <w:p w14:paraId="263A9260" w14:textId="47FE2FCF" w:rsidR="004E6144" w:rsidRPr="00EC767C" w:rsidRDefault="004E6144" w:rsidP="00CC63F6">
      <w:pPr>
        <w:pStyle w:val="11"/>
        <w:numPr>
          <w:ilvl w:val="1"/>
          <w:numId w:val="18"/>
        </w:numPr>
        <w:spacing w:line="23" w:lineRule="atLeast"/>
        <w:ind w:left="0" w:firstLine="709"/>
        <w:rPr>
          <w:sz w:val="24"/>
          <w:szCs w:val="24"/>
        </w:rPr>
      </w:pPr>
      <w:proofErr w:type="gramStart"/>
      <w:r w:rsidRPr="00EC767C">
        <w:rPr>
          <w:sz w:val="24"/>
          <w:szCs w:val="24"/>
        </w:rPr>
        <w:t xml:space="preserve">Граждане, их объединения и организации для осуществления контроля за предоставлением </w:t>
      </w:r>
      <w:r w:rsidR="007A7AC1" w:rsidRPr="00EC767C">
        <w:rPr>
          <w:sz w:val="24"/>
          <w:szCs w:val="24"/>
        </w:rPr>
        <w:t>Муниципальной услуги</w:t>
      </w:r>
      <w:r w:rsidRPr="00EC767C">
        <w:rPr>
          <w:sz w:val="24"/>
          <w:szCs w:val="24"/>
        </w:rPr>
        <w:t xml:space="preserve"> с целью соблюдения порядка ее предоставления имеют право направлять в </w:t>
      </w:r>
      <w:r w:rsidR="00DF1E3A" w:rsidRPr="00EC767C">
        <w:rPr>
          <w:sz w:val="24"/>
          <w:szCs w:val="24"/>
        </w:rPr>
        <w:t>Администрация</w:t>
      </w:r>
      <w:r w:rsidRPr="00EC767C">
        <w:rPr>
          <w:sz w:val="24"/>
          <w:szCs w:val="24"/>
        </w:rPr>
        <w:t xml:space="preserve"> государственного управления, информационных технологий и связи Московской области жалобы на нарушение должностными лицам</w:t>
      </w:r>
      <w:r w:rsidR="00547787" w:rsidRPr="00EC767C">
        <w:rPr>
          <w:sz w:val="24"/>
          <w:szCs w:val="24"/>
        </w:rPr>
        <w:t>и, государственными муниципальными</w:t>
      </w:r>
      <w:r w:rsidRPr="00EC767C">
        <w:rPr>
          <w:sz w:val="24"/>
          <w:szCs w:val="24"/>
        </w:rPr>
        <w:t xml:space="preserve"> служащими </w:t>
      </w:r>
      <w:r w:rsidR="007A7AC1" w:rsidRPr="00EC767C">
        <w:rPr>
          <w:sz w:val="24"/>
          <w:szCs w:val="24"/>
        </w:rPr>
        <w:t>Администрации</w:t>
      </w:r>
      <w:r w:rsidR="00BC4618" w:rsidRPr="00EC767C">
        <w:rPr>
          <w:sz w:val="24"/>
          <w:szCs w:val="24"/>
        </w:rPr>
        <w:t xml:space="preserve"> </w:t>
      </w:r>
      <w:r w:rsidRPr="00EC767C">
        <w:rPr>
          <w:sz w:val="24"/>
          <w:szCs w:val="24"/>
        </w:rPr>
        <w:t xml:space="preserve">порядка предоставления </w:t>
      </w:r>
      <w:r w:rsidR="007A7AC1" w:rsidRPr="00EC767C">
        <w:rPr>
          <w:sz w:val="24"/>
          <w:szCs w:val="24"/>
        </w:rPr>
        <w:t>Муниципальной услуги</w:t>
      </w:r>
      <w:r w:rsidRPr="00EC767C">
        <w:rPr>
          <w:sz w:val="24"/>
          <w:szCs w:val="24"/>
        </w:rPr>
        <w:t>, повлекшее ее непредставление или предоставление с нарушением срока, установленного Административным регламентом.</w:t>
      </w:r>
      <w:proofErr w:type="gramEnd"/>
    </w:p>
    <w:p w14:paraId="62A0608A" w14:textId="60B7B5E5" w:rsidR="0025657F" w:rsidRPr="00EC767C" w:rsidRDefault="0025657F" w:rsidP="00CC63F6">
      <w:pPr>
        <w:pStyle w:val="11"/>
        <w:numPr>
          <w:ilvl w:val="1"/>
          <w:numId w:val="18"/>
        </w:numPr>
        <w:spacing w:line="23" w:lineRule="atLeast"/>
        <w:ind w:left="0" w:firstLine="709"/>
        <w:rPr>
          <w:sz w:val="24"/>
          <w:szCs w:val="24"/>
        </w:rPr>
      </w:pPr>
      <w:r w:rsidRPr="00EC767C">
        <w:rPr>
          <w:sz w:val="24"/>
          <w:szCs w:val="24"/>
        </w:rPr>
        <w:lastRenderedPageBreak/>
        <w:t xml:space="preserve">Граждане, их объединения и организации для осуществления контроля за предоставлением </w:t>
      </w:r>
      <w:r w:rsidR="007A7AC1" w:rsidRPr="00EC767C">
        <w:rPr>
          <w:sz w:val="24"/>
          <w:szCs w:val="24"/>
        </w:rPr>
        <w:t>Муниципальной услуги</w:t>
      </w:r>
      <w:r w:rsidRPr="00EC767C">
        <w:rPr>
          <w:sz w:val="24"/>
          <w:szCs w:val="24"/>
        </w:rPr>
        <w:t xml:space="preserve"> имеют право направлять </w:t>
      </w:r>
      <w:proofErr w:type="gramStart"/>
      <w:r w:rsidRPr="00EC767C">
        <w:rPr>
          <w:sz w:val="24"/>
          <w:szCs w:val="24"/>
        </w:rPr>
        <w:t>в</w:t>
      </w:r>
      <w:proofErr w:type="gramEnd"/>
      <w:r w:rsidRPr="00EC767C">
        <w:rPr>
          <w:sz w:val="24"/>
          <w:szCs w:val="24"/>
        </w:rPr>
        <w:t xml:space="preserve"> </w:t>
      </w:r>
      <w:proofErr w:type="gramStart"/>
      <w:r w:rsidR="00DF1E3A" w:rsidRPr="00EC767C">
        <w:rPr>
          <w:sz w:val="24"/>
          <w:szCs w:val="24"/>
        </w:rPr>
        <w:t>Администрация</w:t>
      </w:r>
      <w:proofErr w:type="gramEnd"/>
      <w:r w:rsidR="00BC4618" w:rsidRPr="00EC767C">
        <w:rPr>
          <w:sz w:val="24"/>
          <w:szCs w:val="24"/>
        </w:rPr>
        <w:t xml:space="preserve"> </w:t>
      </w:r>
      <w:r w:rsidRPr="00EC767C">
        <w:rPr>
          <w:sz w:val="24"/>
          <w:szCs w:val="24"/>
        </w:rPr>
        <w:t xml:space="preserve">индивидуальные и коллективные обращения с предложениями по совершенствовании порядка предоставления </w:t>
      </w:r>
      <w:r w:rsidR="007A7AC1" w:rsidRPr="00EC767C">
        <w:rPr>
          <w:sz w:val="24"/>
          <w:szCs w:val="24"/>
        </w:rPr>
        <w:t>Муниципальной услуги</w:t>
      </w:r>
      <w:r w:rsidR="00FB2738" w:rsidRPr="00EC767C">
        <w:rPr>
          <w:sz w:val="24"/>
          <w:szCs w:val="24"/>
        </w:rPr>
        <w:t>, а также жалобы и З</w:t>
      </w:r>
      <w:r w:rsidRPr="00EC767C">
        <w:rPr>
          <w:sz w:val="24"/>
          <w:szCs w:val="24"/>
        </w:rPr>
        <w:t>а</w:t>
      </w:r>
      <w:r w:rsidR="006928CB" w:rsidRPr="00EC767C">
        <w:rPr>
          <w:sz w:val="24"/>
          <w:szCs w:val="24"/>
        </w:rPr>
        <w:t>явления на действия (бездействие</w:t>
      </w:r>
      <w:r w:rsidRPr="00EC767C">
        <w:rPr>
          <w:sz w:val="24"/>
          <w:szCs w:val="24"/>
        </w:rPr>
        <w:t xml:space="preserve">) должностных лиц </w:t>
      </w:r>
      <w:r w:rsidR="007A7AC1" w:rsidRPr="00EC767C">
        <w:rPr>
          <w:sz w:val="24"/>
          <w:szCs w:val="24"/>
        </w:rPr>
        <w:t>Администрации</w:t>
      </w:r>
      <w:r w:rsidR="00BC4618" w:rsidRPr="00EC767C">
        <w:rPr>
          <w:sz w:val="24"/>
          <w:szCs w:val="24"/>
        </w:rPr>
        <w:t xml:space="preserve"> </w:t>
      </w:r>
      <w:r w:rsidRPr="00EC767C">
        <w:rPr>
          <w:sz w:val="24"/>
          <w:szCs w:val="24"/>
        </w:rPr>
        <w:t xml:space="preserve">и принятые ими решения, связанные с предоставлением </w:t>
      </w:r>
      <w:r w:rsidR="007A7AC1" w:rsidRPr="00EC767C">
        <w:rPr>
          <w:sz w:val="24"/>
          <w:szCs w:val="24"/>
        </w:rPr>
        <w:t>Муниципальной услуги</w:t>
      </w:r>
      <w:r w:rsidRPr="00EC767C">
        <w:rPr>
          <w:sz w:val="24"/>
          <w:szCs w:val="24"/>
        </w:rPr>
        <w:t>.</w:t>
      </w:r>
    </w:p>
    <w:p w14:paraId="67AE47B2" w14:textId="5EE99E99" w:rsidR="0025657F" w:rsidRPr="00EC767C" w:rsidRDefault="0025657F" w:rsidP="00CC63F6">
      <w:pPr>
        <w:pStyle w:val="11"/>
        <w:numPr>
          <w:ilvl w:val="1"/>
          <w:numId w:val="18"/>
        </w:numPr>
        <w:spacing w:line="23" w:lineRule="atLeast"/>
        <w:ind w:left="0" w:firstLine="709"/>
        <w:rPr>
          <w:sz w:val="24"/>
          <w:szCs w:val="24"/>
        </w:rPr>
      </w:pPr>
      <w:proofErr w:type="gramStart"/>
      <w:r w:rsidRPr="00EC767C">
        <w:rPr>
          <w:sz w:val="24"/>
          <w:szCs w:val="24"/>
        </w:rPr>
        <w:t>Контроль за</w:t>
      </w:r>
      <w:proofErr w:type="gramEnd"/>
      <w:r w:rsidRPr="00EC767C">
        <w:rPr>
          <w:sz w:val="24"/>
          <w:szCs w:val="24"/>
        </w:rPr>
        <w:t xml:space="preserve"> предоставлением </w:t>
      </w:r>
      <w:r w:rsidR="007A7AC1" w:rsidRPr="00EC767C">
        <w:rPr>
          <w:sz w:val="24"/>
          <w:szCs w:val="24"/>
        </w:rPr>
        <w:t>Муниципальной услуги</w:t>
      </w:r>
      <w:r w:rsidRPr="00EC767C">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7A7AC1" w:rsidRPr="00EC767C">
        <w:rPr>
          <w:sz w:val="24"/>
          <w:szCs w:val="24"/>
        </w:rPr>
        <w:t>Администрации</w:t>
      </w:r>
      <w:r w:rsidR="00BC4618" w:rsidRPr="00EC767C">
        <w:rPr>
          <w:sz w:val="24"/>
          <w:szCs w:val="24"/>
        </w:rPr>
        <w:t xml:space="preserve"> </w:t>
      </w:r>
      <w:r w:rsidRPr="00EC767C">
        <w:rPr>
          <w:sz w:val="24"/>
          <w:szCs w:val="24"/>
        </w:rPr>
        <w:t xml:space="preserve">при предоставлении </w:t>
      </w:r>
      <w:r w:rsidR="007A7AC1" w:rsidRPr="00EC767C">
        <w:rPr>
          <w:sz w:val="24"/>
          <w:szCs w:val="24"/>
        </w:rPr>
        <w:t>Муниципальной услуги</w:t>
      </w:r>
      <w:r w:rsidRPr="00EC767C">
        <w:rPr>
          <w:sz w:val="24"/>
          <w:szCs w:val="24"/>
        </w:rPr>
        <w:t xml:space="preserve">, получения полной, актуальной и достоверной информации о порядке предоставления </w:t>
      </w:r>
      <w:r w:rsidR="007A7AC1" w:rsidRPr="00EC767C">
        <w:rPr>
          <w:sz w:val="24"/>
          <w:szCs w:val="24"/>
        </w:rPr>
        <w:t>Муниципальной услуги</w:t>
      </w:r>
      <w:r w:rsidRPr="00EC767C">
        <w:rPr>
          <w:sz w:val="24"/>
          <w:szCs w:val="24"/>
        </w:rPr>
        <w:t xml:space="preserve"> и возможности досудебного рассмотрения обращений (жалоб) в процессе получения </w:t>
      </w:r>
      <w:r w:rsidR="007A7AC1" w:rsidRPr="00EC767C">
        <w:rPr>
          <w:sz w:val="24"/>
          <w:szCs w:val="24"/>
        </w:rPr>
        <w:t>Муниципальной услуги</w:t>
      </w:r>
      <w:r w:rsidRPr="00EC767C">
        <w:rPr>
          <w:sz w:val="24"/>
          <w:szCs w:val="24"/>
        </w:rPr>
        <w:t>.</w:t>
      </w:r>
    </w:p>
    <w:p w14:paraId="1D3F6A71" w14:textId="77777777" w:rsidR="0062394E" w:rsidRPr="00EC767C" w:rsidRDefault="0062394E" w:rsidP="0062394E">
      <w:pPr>
        <w:pStyle w:val="11"/>
        <w:numPr>
          <w:ilvl w:val="0"/>
          <w:numId w:val="0"/>
        </w:numPr>
        <w:spacing w:line="23" w:lineRule="atLeast"/>
        <w:ind w:left="709"/>
        <w:rPr>
          <w:sz w:val="24"/>
          <w:szCs w:val="24"/>
        </w:rPr>
      </w:pPr>
    </w:p>
    <w:p w14:paraId="709749F8" w14:textId="7A2F1DC7" w:rsidR="005638A8" w:rsidRPr="00EC767C" w:rsidRDefault="005638A8" w:rsidP="0089111D">
      <w:pPr>
        <w:pStyle w:val="1-"/>
        <w:numPr>
          <w:ilvl w:val="0"/>
          <w:numId w:val="32"/>
        </w:numPr>
      </w:pPr>
      <w:bookmarkStart w:id="190" w:name="_Toc510617020"/>
      <w:bookmarkStart w:id="191" w:name="_Toc530579177"/>
      <w:r w:rsidRPr="00EC767C">
        <w:t xml:space="preserve">Досудебный (внесудебный) порядок обжалования решений и действий (бездействия) органа, предоставляющего </w:t>
      </w:r>
      <w:r w:rsidR="00D71122" w:rsidRPr="00EC767C">
        <w:t>Муниципальную</w:t>
      </w:r>
      <w:r w:rsidRPr="00EC767C">
        <w:t xml:space="preserve"> услугу, МФЦ,  а также  должностных лиц, </w:t>
      </w:r>
      <w:r w:rsidR="00547787" w:rsidRPr="00EC767C">
        <w:t>м</w:t>
      </w:r>
      <w:r w:rsidR="00D71122" w:rsidRPr="00EC767C">
        <w:t>униципальных</w:t>
      </w:r>
      <w:r w:rsidRPr="00EC767C">
        <w:t xml:space="preserve"> служащих, работников</w:t>
      </w:r>
      <w:bookmarkEnd w:id="190"/>
      <w:bookmarkEnd w:id="191"/>
      <w:r w:rsidR="009C0E61">
        <w:rPr>
          <w:lang w:val="ru-RU"/>
        </w:rPr>
        <w:t xml:space="preserve"> Администрации, специалистов МФЦ</w:t>
      </w:r>
    </w:p>
    <w:p w14:paraId="31244DE4" w14:textId="43F98C9A" w:rsidR="00E71F6D" w:rsidRPr="00EC767C" w:rsidRDefault="005638A8" w:rsidP="00704E7D">
      <w:pPr>
        <w:pStyle w:val="2-"/>
        <w:rPr>
          <w:lang w:eastAsia="ar-SA"/>
        </w:rPr>
      </w:pPr>
      <w:bookmarkStart w:id="192" w:name="_Toc465268303"/>
      <w:bookmarkStart w:id="193" w:name="_Toc465273790"/>
      <w:bookmarkStart w:id="194" w:name="_Toc465274173"/>
      <w:bookmarkStart w:id="195" w:name="_Toc465340316"/>
      <w:bookmarkStart w:id="196" w:name="_Toc465341757"/>
      <w:bookmarkStart w:id="197" w:name="_Toc530579178"/>
      <w:bookmarkStart w:id="198" w:name="_Toc510617021"/>
      <w:bookmarkEnd w:id="192"/>
      <w:bookmarkEnd w:id="193"/>
      <w:bookmarkEnd w:id="194"/>
      <w:bookmarkEnd w:id="195"/>
      <w:bookmarkEnd w:id="196"/>
      <w:r w:rsidRPr="00EC767C">
        <w:rPr>
          <w:lang w:eastAsia="ar-SA"/>
        </w:rPr>
        <w:t xml:space="preserve">Досудебный (внесудебный) порядок обжалования решений и действий (бездействия) </w:t>
      </w:r>
      <w:r w:rsidR="007A7AC1" w:rsidRPr="00EC767C">
        <w:rPr>
          <w:lang w:eastAsia="ar-SA"/>
        </w:rPr>
        <w:t>Администрации</w:t>
      </w:r>
      <w:r w:rsidRPr="00EC767C">
        <w:rPr>
          <w:lang w:eastAsia="ar-SA"/>
        </w:rPr>
        <w:t>, МФЦ, а также </w:t>
      </w:r>
      <w:r w:rsidR="005A643D" w:rsidRPr="00EC767C">
        <w:rPr>
          <w:lang w:eastAsia="ar-SA"/>
        </w:rPr>
        <w:t xml:space="preserve"> </w:t>
      </w:r>
      <w:r w:rsidRPr="00EC767C">
        <w:rPr>
          <w:lang w:eastAsia="ar-SA"/>
        </w:rPr>
        <w:t xml:space="preserve">должностных лиц, </w:t>
      </w:r>
      <w:r w:rsidR="00547787" w:rsidRPr="00EC767C">
        <w:rPr>
          <w:lang w:eastAsia="ar-SA"/>
        </w:rPr>
        <w:t>м</w:t>
      </w:r>
      <w:r w:rsidR="00D71122" w:rsidRPr="00EC767C">
        <w:rPr>
          <w:lang w:eastAsia="ar-SA"/>
        </w:rPr>
        <w:t>униципальных</w:t>
      </w:r>
      <w:r w:rsidRPr="00EC767C">
        <w:rPr>
          <w:lang w:eastAsia="ar-SA"/>
        </w:rPr>
        <w:t xml:space="preserve"> служащих, работников</w:t>
      </w:r>
      <w:bookmarkEnd w:id="197"/>
      <w:r w:rsidR="009C0E61">
        <w:rPr>
          <w:lang w:eastAsia="ar-SA"/>
        </w:rPr>
        <w:t xml:space="preserve"> Администрации, специалистов МФЦ</w:t>
      </w:r>
      <w:bookmarkEnd w:id="198"/>
    </w:p>
    <w:p w14:paraId="4C5890F1" w14:textId="4C097F06"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28.1. Заявитель может обратиться с жалобой в следующих случаях:</w:t>
      </w:r>
    </w:p>
    <w:p w14:paraId="079BD425" w14:textId="5C682626" w:rsidR="00EA4075" w:rsidRPr="00EC767C" w:rsidRDefault="00EA4075" w:rsidP="0054778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1) нарушение срока регистрации запроса о предоставлении </w:t>
      </w:r>
      <w:r w:rsidR="007A7AC1" w:rsidRPr="00EC767C">
        <w:rPr>
          <w:rFonts w:ascii="Times New Roman" w:hAnsi="Times New Roman"/>
          <w:sz w:val="24"/>
          <w:szCs w:val="24"/>
          <w:lang w:eastAsia="ar-SA"/>
        </w:rPr>
        <w:t>Муниципальной услуги</w:t>
      </w:r>
      <w:r w:rsidRPr="00EC767C">
        <w:rPr>
          <w:rFonts w:ascii="Times New Roman" w:hAnsi="Times New Roman"/>
          <w:sz w:val="24"/>
          <w:szCs w:val="24"/>
          <w:lang w:eastAsia="ar-SA"/>
        </w:rPr>
        <w:t>, запроса, указанного в статье 15.1 Федерального закона</w:t>
      </w:r>
      <w:r w:rsidR="003866C8" w:rsidRPr="003866C8">
        <w:rPr>
          <w:rFonts w:ascii="Times New Roman" w:hAnsi="Times New Roman"/>
          <w:sz w:val="24"/>
          <w:szCs w:val="24"/>
          <w:lang w:eastAsia="ar-SA"/>
        </w:rPr>
        <w:t xml:space="preserve"> </w:t>
      </w:r>
      <w:r w:rsidR="003866C8">
        <w:rPr>
          <w:rFonts w:ascii="Times New Roman" w:hAnsi="Times New Roman"/>
          <w:sz w:val="24"/>
          <w:szCs w:val="24"/>
          <w:lang w:eastAsia="ar-SA"/>
        </w:rPr>
        <w:t>от 27.07.2010 №</w:t>
      </w:r>
      <w:r w:rsidR="003866C8" w:rsidRPr="00EC767C">
        <w:rPr>
          <w:rFonts w:ascii="Times New Roman" w:hAnsi="Times New Roman"/>
          <w:sz w:val="24"/>
          <w:szCs w:val="24"/>
          <w:lang w:eastAsia="ar-SA"/>
        </w:rPr>
        <w:t>210-ФЗ</w:t>
      </w:r>
      <w:r w:rsidR="00CF4382" w:rsidRPr="00EC767C">
        <w:rPr>
          <w:rFonts w:ascii="Times New Roman" w:hAnsi="Times New Roman"/>
          <w:sz w:val="24"/>
          <w:szCs w:val="24"/>
          <w:lang w:eastAsia="ar-SA"/>
        </w:rPr>
        <w:t xml:space="preserve"> «Об организации предоставления </w:t>
      </w:r>
      <w:r w:rsidR="009C0E61">
        <w:rPr>
          <w:rFonts w:ascii="Times New Roman" w:hAnsi="Times New Roman"/>
          <w:sz w:val="24"/>
          <w:szCs w:val="24"/>
          <w:lang w:eastAsia="ar-SA"/>
        </w:rPr>
        <w:t>г</w:t>
      </w:r>
      <w:r w:rsidR="00DE0C01">
        <w:rPr>
          <w:rFonts w:ascii="Times New Roman" w:hAnsi="Times New Roman"/>
          <w:sz w:val="24"/>
          <w:szCs w:val="24"/>
          <w:lang w:eastAsia="ar-SA"/>
        </w:rPr>
        <w:t>осударственных</w:t>
      </w:r>
      <w:r w:rsidR="00CF4382" w:rsidRPr="00EC767C">
        <w:rPr>
          <w:rFonts w:ascii="Times New Roman" w:hAnsi="Times New Roman"/>
          <w:sz w:val="24"/>
          <w:szCs w:val="24"/>
          <w:lang w:eastAsia="ar-SA"/>
        </w:rPr>
        <w:t xml:space="preserve"> и муниц</w:t>
      </w:r>
      <w:r w:rsidR="003866C8">
        <w:rPr>
          <w:rFonts w:ascii="Times New Roman" w:hAnsi="Times New Roman"/>
          <w:sz w:val="24"/>
          <w:szCs w:val="24"/>
          <w:lang w:eastAsia="ar-SA"/>
        </w:rPr>
        <w:t>ипальных услуг»</w:t>
      </w:r>
      <w:r w:rsidRPr="00EC767C">
        <w:rPr>
          <w:rFonts w:ascii="Times New Roman" w:hAnsi="Times New Roman"/>
          <w:sz w:val="24"/>
          <w:szCs w:val="24"/>
          <w:lang w:eastAsia="ar-SA"/>
        </w:rPr>
        <w:t xml:space="preserve">; </w:t>
      </w:r>
    </w:p>
    <w:p w14:paraId="0026514F" w14:textId="5D95D4DA" w:rsidR="00EA4075" w:rsidRPr="00EC767C" w:rsidRDefault="00547787"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w:t>
      </w:r>
      <w:r w:rsidR="00EA4075" w:rsidRPr="00EC767C">
        <w:rPr>
          <w:rFonts w:ascii="Times New Roman" w:hAnsi="Times New Roman"/>
          <w:sz w:val="24"/>
          <w:szCs w:val="24"/>
          <w:lang w:eastAsia="ar-SA"/>
        </w:rPr>
        <w:t xml:space="preserve">) </w:t>
      </w:r>
      <w:r w:rsidR="00CF4382" w:rsidRPr="00EC767C">
        <w:rPr>
          <w:rFonts w:ascii="Times New Roman" w:hAnsi="Times New Roman"/>
          <w:sz w:val="24"/>
          <w:szCs w:val="24"/>
          <w:lang w:eastAsia="ar-SA"/>
        </w:rPr>
        <w:t xml:space="preserve">нарушение срока предоставления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w:t>
      </w:r>
    </w:p>
    <w:p w14:paraId="5909EA36" w14:textId="008E2F2B" w:rsidR="00EA4075" w:rsidRPr="00EC767C" w:rsidRDefault="00547787"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3) требование у З</w:t>
      </w:r>
      <w:r w:rsidR="00EA4075" w:rsidRPr="00EC767C">
        <w:rPr>
          <w:rFonts w:ascii="Times New Roman" w:hAnsi="Times New Roman"/>
          <w:sz w:val="24"/>
          <w:szCs w:val="24"/>
          <w:lang w:eastAsia="ar-SA"/>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w:t>
      </w:r>
    </w:p>
    <w:p w14:paraId="6C6B0164" w14:textId="139474B5" w:rsidR="00EA4075" w:rsidRPr="00EC767C" w:rsidRDefault="00547787"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4</w:t>
      </w:r>
      <w:r w:rsidR="00EA4075" w:rsidRPr="00EC767C">
        <w:rPr>
          <w:rFonts w:ascii="Times New Roman" w:hAnsi="Times New Roman"/>
          <w:sz w:val="24"/>
          <w:szCs w:val="24"/>
          <w:lang w:eastAsia="ar-SA"/>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7A7AC1" w:rsidRPr="00EC767C">
        <w:rPr>
          <w:rFonts w:ascii="Times New Roman" w:hAnsi="Times New Roman"/>
          <w:sz w:val="24"/>
          <w:szCs w:val="24"/>
          <w:lang w:eastAsia="ar-SA"/>
        </w:rPr>
        <w:t>Муниципальной услуги</w:t>
      </w:r>
      <w:r w:rsidRPr="00EC767C">
        <w:rPr>
          <w:rFonts w:ascii="Times New Roman" w:hAnsi="Times New Roman"/>
          <w:sz w:val="24"/>
          <w:szCs w:val="24"/>
          <w:lang w:eastAsia="ar-SA"/>
        </w:rPr>
        <w:t>, у З</w:t>
      </w:r>
      <w:r w:rsidR="00EA4075" w:rsidRPr="00EC767C">
        <w:rPr>
          <w:rFonts w:ascii="Times New Roman" w:hAnsi="Times New Roman"/>
          <w:sz w:val="24"/>
          <w:szCs w:val="24"/>
          <w:lang w:eastAsia="ar-SA"/>
        </w:rPr>
        <w:t>аявителя;</w:t>
      </w:r>
    </w:p>
    <w:p w14:paraId="60215781" w14:textId="6A653DD3" w:rsidR="00EA4075" w:rsidRPr="00EC767C" w:rsidRDefault="00547787" w:rsidP="00C10B67">
      <w:pPr>
        <w:spacing w:after="0" w:line="240" w:lineRule="auto"/>
        <w:ind w:firstLine="709"/>
        <w:jc w:val="both"/>
        <w:rPr>
          <w:rFonts w:ascii="Times New Roman" w:hAnsi="Times New Roman"/>
          <w:b/>
          <w:i/>
          <w:sz w:val="24"/>
          <w:szCs w:val="24"/>
          <w:lang w:eastAsia="ar-SA"/>
        </w:rPr>
      </w:pPr>
      <w:proofErr w:type="gramStart"/>
      <w:r w:rsidRPr="00EC767C">
        <w:rPr>
          <w:rFonts w:ascii="Times New Roman" w:hAnsi="Times New Roman"/>
          <w:sz w:val="24"/>
          <w:szCs w:val="24"/>
          <w:lang w:eastAsia="ar-SA"/>
        </w:rPr>
        <w:t>5</w:t>
      </w:r>
      <w:r w:rsidR="00EA4075" w:rsidRPr="00EC767C">
        <w:rPr>
          <w:rFonts w:ascii="Times New Roman" w:hAnsi="Times New Roman"/>
          <w:sz w:val="24"/>
          <w:szCs w:val="24"/>
          <w:lang w:eastAsia="ar-SA"/>
        </w:rPr>
        <w:t xml:space="preserve">) отказ в предоставлении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w:t>
      </w:r>
      <w:proofErr w:type="gramEnd"/>
    </w:p>
    <w:p w14:paraId="7A26EB91" w14:textId="4F7086EE" w:rsidR="00EA4075" w:rsidRPr="00EC767C" w:rsidRDefault="00547787"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6) затребование с З</w:t>
      </w:r>
      <w:r w:rsidR="00EA4075" w:rsidRPr="00EC767C">
        <w:rPr>
          <w:rFonts w:ascii="Times New Roman" w:hAnsi="Times New Roman"/>
          <w:sz w:val="24"/>
          <w:szCs w:val="24"/>
          <w:lang w:eastAsia="ar-SA"/>
        </w:rPr>
        <w:t xml:space="preserve">аявителя при предоставлении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 xml:space="preserve">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14:paraId="4228159B" w14:textId="1F409B7D" w:rsidR="00EA4075" w:rsidRPr="00EC767C" w:rsidRDefault="00547787" w:rsidP="00C10B67">
      <w:pPr>
        <w:spacing w:after="0" w:line="240" w:lineRule="auto"/>
        <w:ind w:firstLine="709"/>
        <w:jc w:val="both"/>
        <w:rPr>
          <w:rFonts w:ascii="Times New Roman" w:hAnsi="Times New Roman"/>
          <w:b/>
          <w:i/>
          <w:sz w:val="24"/>
          <w:szCs w:val="24"/>
          <w:lang w:eastAsia="ar-SA"/>
        </w:rPr>
      </w:pPr>
      <w:proofErr w:type="gramStart"/>
      <w:r w:rsidRPr="00EC767C">
        <w:rPr>
          <w:rFonts w:ascii="Times New Roman" w:hAnsi="Times New Roman"/>
          <w:sz w:val="24"/>
          <w:szCs w:val="24"/>
          <w:lang w:eastAsia="ar-SA"/>
        </w:rPr>
        <w:t>7</w:t>
      </w:r>
      <w:r w:rsidR="00EA4075" w:rsidRPr="00EC767C">
        <w:rPr>
          <w:rFonts w:ascii="Times New Roman" w:hAnsi="Times New Roman"/>
          <w:sz w:val="24"/>
          <w:szCs w:val="24"/>
          <w:lang w:eastAsia="ar-SA"/>
        </w:rPr>
        <w:t xml:space="preserve">) отказ </w:t>
      </w:r>
      <w:r w:rsidR="007A7AC1" w:rsidRPr="00EC767C">
        <w:rPr>
          <w:rFonts w:ascii="Times New Roman" w:hAnsi="Times New Roman"/>
          <w:sz w:val="24"/>
          <w:szCs w:val="24"/>
          <w:lang w:eastAsia="ar-SA"/>
        </w:rPr>
        <w:t>Администрации</w:t>
      </w:r>
      <w:r w:rsidR="00EA4075" w:rsidRPr="00EC767C">
        <w:rPr>
          <w:rFonts w:ascii="Times New Roman" w:hAnsi="Times New Roman"/>
          <w:sz w:val="24"/>
          <w:szCs w:val="24"/>
          <w:lang w:eastAsia="ar-SA"/>
        </w:rPr>
        <w:t xml:space="preserve">, должностного лица </w:t>
      </w:r>
      <w:r w:rsidR="007A7AC1" w:rsidRPr="00EC767C">
        <w:rPr>
          <w:rFonts w:ascii="Times New Roman" w:hAnsi="Times New Roman"/>
          <w:sz w:val="24"/>
          <w:szCs w:val="24"/>
          <w:lang w:eastAsia="ar-SA"/>
        </w:rPr>
        <w:t>Администрации</w:t>
      </w:r>
      <w:r w:rsidR="00EA4075" w:rsidRPr="00EC767C">
        <w:rPr>
          <w:rFonts w:ascii="Times New Roman" w:hAnsi="Times New Roman"/>
          <w:sz w:val="24"/>
          <w:szCs w:val="24"/>
          <w:lang w:eastAsia="ar-SA"/>
        </w:rPr>
        <w:t xml:space="preserve">, предоставляющего </w:t>
      </w:r>
      <w:r w:rsidR="00D71122" w:rsidRPr="00EC767C">
        <w:rPr>
          <w:rFonts w:ascii="Times New Roman" w:hAnsi="Times New Roman"/>
          <w:sz w:val="24"/>
          <w:szCs w:val="24"/>
          <w:lang w:eastAsia="ar-SA"/>
        </w:rPr>
        <w:t>Муниципальную</w:t>
      </w:r>
      <w:r w:rsidR="00EA4075" w:rsidRPr="00EC767C">
        <w:rPr>
          <w:rFonts w:ascii="Times New Roman" w:hAnsi="Times New Roman"/>
          <w:sz w:val="24"/>
          <w:szCs w:val="24"/>
          <w:lang w:eastAsia="ar-SA"/>
        </w:rPr>
        <w:t xml:space="preserve"> услугу в исправлении допущенных ими опечаток и ошибок в выданных в результате предоставления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 xml:space="preserve"> документах либо нарушение установленного срока таких исправлений;</w:t>
      </w:r>
      <w:proofErr w:type="gramEnd"/>
    </w:p>
    <w:p w14:paraId="16D1C5EF" w14:textId="00E88136" w:rsidR="00EA4075" w:rsidRPr="00EC767C" w:rsidRDefault="00547787"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8</w:t>
      </w:r>
      <w:r w:rsidR="00EA4075" w:rsidRPr="00EC767C">
        <w:rPr>
          <w:rFonts w:ascii="Times New Roman" w:hAnsi="Times New Roman"/>
          <w:sz w:val="24"/>
          <w:szCs w:val="24"/>
          <w:lang w:eastAsia="ar-SA"/>
        </w:rPr>
        <w:t xml:space="preserve">) нарушение срока или порядка выдачи документов по результатам предоставления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w:t>
      </w:r>
    </w:p>
    <w:p w14:paraId="08A32783" w14:textId="22DB45CB" w:rsidR="00EA4075" w:rsidRPr="00EC767C" w:rsidRDefault="00547787" w:rsidP="00FC4620">
      <w:pPr>
        <w:spacing w:after="0" w:line="240" w:lineRule="auto"/>
        <w:ind w:firstLine="709"/>
        <w:jc w:val="both"/>
        <w:rPr>
          <w:rFonts w:ascii="Times New Roman" w:hAnsi="Times New Roman"/>
          <w:sz w:val="24"/>
          <w:szCs w:val="24"/>
          <w:lang w:eastAsia="ar-SA"/>
        </w:rPr>
      </w:pPr>
      <w:proofErr w:type="gramStart"/>
      <w:r w:rsidRPr="00EC767C">
        <w:rPr>
          <w:rFonts w:ascii="Times New Roman" w:hAnsi="Times New Roman"/>
          <w:sz w:val="24"/>
          <w:szCs w:val="24"/>
          <w:lang w:eastAsia="ar-SA"/>
        </w:rPr>
        <w:t>9</w:t>
      </w:r>
      <w:r w:rsidR="00EA4075" w:rsidRPr="00EC767C">
        <w:rPr>
          <w:rFonts w:ascii="Times New Roman" w:hAnsi="Times New Roman"/>
          <w:sz w:val="24"/>
          <w:szCs w:val="24"/>
          <w:lang w:eastAsia="ar-SA"/>
        </w:rPr>
        <w:t xml:space="preserve">) </w:t>
      </w:r>
      <w:r w:rsidR="00FC4620" w:rsidRPr="00EC767C">
        <w:rPr>
          <w:rFonts w:ascii="Times New Roman" w:hAnsi="Times New Roman"/>
          <w:sz w:val="24"/>
          <w:szCs w:val="24"/>
          <w:lang w:eastAsia="ar-SA"/>
        </w:rPr>
        <w:t xml:space="preserve">приостановление предоставления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EA4075" w:rsidRPr="00EC767C">
        <w:rPr>
          <w:rFonts w:ascii="Times New Roman" w:hAnsi="Times New Roman"/>
          <w:sz w:val="24"/>
          <w:szCs w:val="24"/>
          <w:lang w:eastAsia="ar-SA"/>
        </w:rPr>
        <w:lastRenderedPageBreak/>
        <w:t>нормативными правовыми актами Московской области, настоящим Административным регламентом.</w:t>
      </w:r>
      <w:proofErr w:type="gramEnd"/>
    </w:p>
    <w:p w14:paraId="762F7D37" w14:textId="78391774" w:rsidR="00EA4075" w:rsidRPr="00EC767C" w:rsidRDefault="00547787"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10</w:t>
      </w:r>
      <w:r w:rsidR="00EA4075" w:rsidRPr="00EC767C">
        <w:rPr>
          <w:rFonts w:ascii="Times New Roman" w:hAnsi="Times New Roman"/>
          <w:sz w:val="24"/>
          <w:szCs w:val="24"/>
          <w:lang w:eastAsia="ar-SA"/>
        </w:rPr>
        <w:t xml:space="preserve">) требование у Заявителя при предоставлении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 xml:space="preserve">, либо в предоставлении </w:t>
      </w:r>
      <w:r w:rsidR="007A7AC1" w:rsidRPr="00EC767C">
        <w:rPr>
          <w:rFonts w:ascii="Times New Roman" w:hAnsi="Times New Roman"/>
          <w:sz w:val="24"/>
          <w:szCs w:val="24"/>
          <w:lang w:eastAsia="ar-SA"/>
        </w:rPr>
        <w:t>Муниципальной услуги</w:t>
      </w:r>
      <w:r w:rsidR="00EA4075" w:rsidRPr="00EC767C">
        <w:rPr>
          <w:rFonts w:ascii="Times New Roman" w:hAnsi="Times New Roman"/>
          <w:sz w:val="24"/>
          <w:szCs w:val="24"/>
          <w:lang w:eastAsia="ar-SA"/>
        </w:rPr>
        <w:t>, за исключением случаев</w:t>
      </w:r>
      <w:r w:rsidR="00AE144C">
        <w:rPr>
          <w:rFonts w:ascii="Times New Roman" w:hAnsi="Times New Roman"/>
          <w:sz w:val="24"/>
          <w:szCs w:val="24"/>
          <w:lang w:eastAsia="ar-SA"/>
        </w:rPr>
        <w:t>, предусмотренных пунктом 10.4 настоящего Административного регламента.</w:t>
      </w:r>
    </w:p>
    <w:p w14:paraId="46C2124C" w14:textId="3C5A3FCB"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28.2. Жалоба подается в </w:t>
      </w:r>
      <w:r w:rsidR="00DF1E3A" w:rsidRPr="00EC767C">
        <w:rPr>
          <w:rFonts w:ascii="Times New Roman" w:hAnsi="Times New Roman"/>
          <w:sz w:val="24"/>
          <w:szCs w:val="24"/>
          <w:lang w:eastAsia="ar-SA"/>
        </w:rPr>
        <w:t>Администраци</w:t>
      </w:r>
      <w:r w:rsidR="0089111D">
        <w:rPr>
          <w:rFonts w:ascii="Times New Roman" w:hAnsi="Times New Roman"/>
          <w:sz w:val="24"/>
          <w:szCs w:val="24"/>
          <w:lang w:eastAsia="ar-SA"/>
        </w:rPr>
        <w:t>ю</w:t>
      </w:r>
      <w:r w:rsidRPr="00EC767C">
        <w:rPr>
          <w:rFonts w:ascii="Times New Roman" w:hAnsi="Times New Roman"/>
          <w:sz w:val="24"/>
          <w:szCs w:val="24"/>
          <w:lang w:eastAsia="ar-SA"/>
        </w:rPr>
        <w:t xml:space="preserve">, МФЦ, предоставляющие государственные </w:t>
      </w:r>
      <w:r w:rsidR="0072477C">
        <w:rPr>
          <w:rFonts w:ascii="Times New Roman" w:hAnsi="Times New Roman"/>
          <w:sz w:val="24"/>
          <w:szCs w:val="24"/>
          <w:lang w:eastAsia="ar-SA"/>
        </w:rPr>
        <w:t xml:space="preserve">и муниципальные </w:t>
      </w:r>
      <w:r w:rsidRPr="00EC767C">
        <w:rPr>
          <w:rFonts w:ascii="Times New Roman" w:hAnsi="Times New Roman"/>
          <w:sz w:val="24"/>
          <w:szCs w:val="24"/>
          <w:lang w:eastAsia="ar-SA"/>
        </w:rPr>
        <w:t>услуги, в письменной форме,</w:t>
      </w:r>
      <w:r w:rsidR="0072477C">
        <w:rPr>
          <w:rFonts w:ascii="Times New Roman" w:hAnsi="Times New Roman"/>
          <w:sz w:val="24"/>
          <w:szCs w:val="24"/>
          <w:lang w:eastAsia="ar-SA"/>
        </w:rPr>
        <w:t xml:space="preserve"> в том числе при личном приеме З</w:t>
      </w:r>
      <w:r w:rsidRPr="00EC767C">
        <w:rPr>
          <w:rFonts w:ascii="Times New Roman" w:hAnsi="Times New Roman"/>
          <w:sz w:val="24"/>
          <w:szCs w:val="24"/>
          <w:lang w:eastAsia="ar-SA"/>
        </w:rPr>
        <w:t>аявителя, или в электронном виде.</w:t>
      </w:r>
    </w:p>
    <w:p w14:paraId="1E44D40A" w14:textId="5B33FBA6"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Жалобу на решения и действия (бездействие) </w:t>
      </w:r>
      <w:r w:rsidR="007A7AC1" w:rsidRPr="00EC767C">
        <w:rPr>
          <w:rFonts w:ascii="Times New Roman" w:hAnsi="Times New Roman"/>
          <w:sz w:val="24"/>
          <w:szCs w:val="24"/>
          <w:lang w:eastAsia="ar-SA"/>
        </w:rPr>
        <w:t>Администрации</w:t>
      </w:r>
      <w:r w:rsidRPr="00EC767C">
        <w:rPr>
          <w:rFonts w:ascii="Times New Roman" w:hAnsi="Times New Roman"/>
          <w:sz w:val="24"/>
          <w:szCs w:val="24"/>
          <w:lang w:eastAsia="ar-SA"/>
        </w:rPr>
        <w:t xml:space="preserve"> можно подать Губернатору Московской области в письменной форме, в том числе при личном приеме заявителя, или в электронном виде.</w:t>
      </w:r>
    </w:p>
    <w:p w14:paraId="518742B9" w14:textId="38F03AFE"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w:t>
      </w:r>
      <w:r w:rsidR="003866C8">
        <w:rPr>
          <w:rFonts w:ascii="Times New Roman" w:hAnsi="Times New Roman"/>
          <w:sz w:val="24"/>
          <w:szCs w:val="24"/>
          <w:lang w:eastAsia="ar-SA"/>
        </w:rPr>
        <w:t>Министерство</w:t>
      </w:r>
      <w:r w:rsidRPr="00EC767C">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14:paraId="4D178ACC" w14:textId="7777777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28.3. Жалоба должна содержать:</w:t>
      </w:r>
    </w:p>
    <w:p w14:paraId="1B349AEA" w14:textId="0BB7581E" w:rsidR="00EA4075" w:rsidRPr="00EC767C" w:rsidRDefault="00547787" w:rsidP="00C10B67">
      <w:pPr>
        <w:spacing w:after="0" w:line="240" w:lineRule="auto"/>
        <w:ind w:firstLine="709"/>
        <w:jc w:val="both"/>
        <w:rPr>
          <w:rFonts w:ascii="Times New Roman" w:hAnsi="Times New Roman"/>
          <w:b/>
          <w:i/>
          <w:sz w:val="24"/>
          <w:szCs w:val="24"/>
          <w:lang w:eastAsia="ar-SA"/>
        </w:rPr>
      </w:pPr>
      <w:proofErr w:type="gramStart"/>
      <w:r w:rsidRPr="00EC767C">
        <w:rPr>
          <w:rFonts w:ascii="Times New Roman" w:hAnsi="Times New Roman"/>
          <w:sz w:val="24"/>
          <w:szCs w:val="24"/>
          <w:lang w:eastAsia="ar-SA"/>
        </w:rPr>
        <w:t>а) Н</w:t>
      </w:r>
      <w:r w:rsidR="00EA4075" w:rsidRPr="00EC767C">
        <w:rPr>
          <w:rFonts w:ascii="Times New Roman" w:hAnsi="Times New Roman"/>
          <w:sz w:val="24"/>
          <w:szCs w:val="24"/>
          <w:lang w:eastAsia="ar-SA"/>
        </w:rPr>
        <w:t xml:space="preserve">аименование органа, предоставляющего </w:t>
      </w:r>
      <w:r w:rsidR="00D71122" w:rsidRPr="00EC767C">
        <w:rPr>
          <w:rFonts w:ascii="Times New Roman" w:hAnsi="Times New Roman"/>
          <w:sz w:val="24"/>
          <w:szCs w:val="24"/>
          <w:lang w:eastAsia="ar-SA"/>
        </w:rPr>
        <w:t>Муниципальную</w:t>
      </w:r>
      <w:r w:rsidR="00EA4075" w:rsidRPr="00EC767C">
        <w:rPr>
          <w:rFonts w:ascii="Times New Roman" w:hAnsi="Times New Roman"/>
          <w:sz w:val="24"/>
          <w:szCs w:val="24"/>
          <w:lang w:eastAsia="ar-SA"/>
        </w:rPr>
        <w:t xml:space="preserve"> услугу, должностного лица органа, предоставляющего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 либо муниципального</w:t>
      </w:r>
      <w:r w:rsidR="00EA4075" w:rsidRPr="00EC767C">
        <w:rPr>
          <w:rFonts w:ascii="Times New Roman" w:hAnsi="Times New Roman"/>
          <w:sz w:val="24"/>
          <w:szCs w:val="24"/>
          <w:lang w:eastAsia="ar-SA"/>
        </w:rPr>
        <w:t xml:space="preserve">   служащего, МФЦ, его руководителя и (или) работника, решения и действия (бездействие) которых обжалуются; </w:t>
      </w:r>
      <w:proofErr w:type="gramEnd"/>
    </w:p>
    <w:p w14:paraId="4C27BE93" w14:textId="36F9FC4B" w:rsidR="00EA4075" w:rsidRPr="00EC767C" w:rsidRDefault="00EA4075" w:rsidP="00C10B67">
      <w:pPr>
        <w:spacing w:after="0" w:line="240" w:lineRule="auto"/>
        <w:ind w:firstLine="709"/>
        <w:jc w:val="both"/>
        <w:rPr>
          <w:rFonts w:ascii="Times New Roman" w:hAnsi="Times New Roman"/>
          <w:b/>
          <w:i/>
          <w:sz w:val="24"/>
          <w:szCs w:val="24"/>
          <w:lang w:eastAsia="ar-SA"/>
        </w:rPr>
      </w:pPr>
      <w:proofErr w:type="gramStart"/>
      <w:r w:rsidRPr="00EC767C">
        <w:rPr>
          <w:rFonts w:ascii="Times New Roman" w:hAnsi="Times New Roman"/>
          <w:sz w:val="24"/>
          <w:szCs w:val="24"/>
          <w:lang w:eastAsia="ar-SA"/>
        </w:rPr>
        <w:t>б) фамилию, имя, отчество (при наличии</w:t>
      </w:r>
      <w:r w:rsidR="00547787" w:rsidRPr="00EC767C">
        <w:rPr>
          <w:rFonts w:ascii="Times New Roman" w:hAnsi="Times New Roman"/>
          <w:sz w:val="24"/>
          <w:szCs w:val="24"/>
          <w:lang w:eastAsia="ar-SA"/>
        </w:rPr>
        <w:t>), сведения о месте жительства З</w:t>
      </w:r>
      <w:r w:rsidRPr="00EC767C">
        <w:rPr>
          <w:rFonts w:ascii="Times New Roman" w:hAnsi="Times New Roman"/>
          <w:sz w:val="24"/>
          <w:szCs w:val="24"/>
          <w:lang w:eastAsia="ar-SA"/>
        </w:rPr>
        <w:t xml:space="preserve">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roofErr w:type="gramEnd"/>
    </w:p>
    <w:p w14:paraId="2BC6F6C1" w14:textId="09472DC9"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в) сведения об обжалуемых решениях и действиях (бездействии) органа, предоставляющего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 должностного лица органа, предоставляющего </w:t>
      </w:r>
      <w:r w:rsidR="00D71122" w:rsidRPr="00EC767C">
        <w:rPr>
          <w:rFonts w:ascii="Times New Roman" w:hAnsi="Times New Roman"/>
          <w:sz w:val="24"/>
          <w:szCs w:val="24"/>
          <w:lang w:eastAsia="ar-SA"/>
        </w:rPr>
        <w:t>Муниципальную</w:t>
      </w:r>
      <w:r w:rsidR="00547787" w:rsidRPr="00EC767C">
        <w:rPr>
          <w:rFonts w:ascii="Times New Roman" w:hAnsi="Times New Roman"/>
          <w:sz w:val="24"/>
          <w:szCs w:val="24"/>
          <w:lang w:eastAsia="ar-SA"/>
        </w:rPr>
        <w:t xml:space="preserve"> услугу, либо муниципального</w:t>
      </w:r>
      <w:r w:rsidRPr="00EC767C">
        <w:rPr>
          <w:rFonts w:ascii="Times New Roman" w:hAnsi="Times New Roman"/>
          <w:sz w:val="24"/>
          <w:szCs w:val="24"/>
          <w:lang w:eastAsia="ar-SA"/>
        </w:rPr>
        <w:t xml:space="preserve"> служащего, многофункционального центра, работника МФЦ;</w:t>
      </w:r>
    </w:p>
    <w:p w14:paraId="0AF50C6E" w14:textId="73932A0E"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г) доводы, на основании </w:t>
      </w:r>
      <w:r w:rsidR="00547787" w:rsidRPr="00EC767C">
        <w:rPr>
          <w:rFonts w:ascii="Times New Roman" w:hAnsi="Times New Roman"/>
          <w:sz w:val="24"/>
          <w:szCs w:val="24"/>
          <w:lang w:eastAsia="ar-SA"/>
        </w:rPr>
        <w:t>которых З</w:t>
      </w:r>
      <w:r w:rsidRPr="00EC767C">
        <w:rPr>
          <w:rFonts w:ascii="Times New Roman" w:hAnsi="Times New Roman"/>
          <w:sz w:val="24"/>
          <w:szCs w:val="24"/>
          <w:lang w:eastAsia="ar-SA"/>
        </w:rPr>
        <w:t xml:space="preserve">аявитель не согласен с решением и действиями (бездействием) органа, предоставляющего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 должностного лица органа, предоставляющего </w:t>
      </w:r>
      <w:r w:rsidR="00D71122" w:rsidRPr="00EC767C">
        <w:rPr>
          <w:rFonts w:ascii="Times New Roman" w:hAnsi="Times New Roman"/>
          <w:sz w:val="24"/>
          <w:szCs w:val="24"/>
          <w:lang w:eastAsia="ar-SA"/>
        </w:rPr>
        <w:t>Муниципальную</w:t>
      </w:r>
      <w:r w:rsidR="00547787" w:rsidRPr="00EC767C">
        <w:rPr>
          <w:rFonts w:ascii="Times New Roman" w:hAnsi="Times New Roman"/>
          <w:sz w:val="24"/>
          <w:szCs w:val="24"/>
          <w:lang w:eastAsia="ar-SA"/>
        </w:rPr>
        <w:t xml:space="preserve"> услугу, либо муниципального</w:t>
      </w:r>
      <w:r w:rsidRPr="00EC767C">
        <w:rPr>
          <w:rFonts w:ascii="Times New Roman" w:hAnsi="Times New Roman"/>
          <w:sz w:val="24"/>
          <w:szCs w:val="24"/>
          <w:lang w:eastAsia="ar-SA"/>
        </w:rPr>
        <w:t xml:space="preserve"> гражданского служащего, МФЦ, работника МФЦ. Заявителем могут быть представлены документы (при н</w:t>
      </w:r>
      <w:r w:rsidR="00547787" w:rsidRPr="00EC767C">
        <w:rPr>
          <w:rFonts w:ascii="Times New Roman" w:hAnsi="Times New Roman"/>
          <w:sz w:val="24"/>
          <w:szCs w:val="24"/>
          <w:lang w:eastAsia="ar-SA"/>
        </w:rPr>
        <w:t>аличии), подтверждающие доводы З</w:t>
      </w:r>
      <w:r w:rsidRPr="00EC767C">
        <w:rPr>
          <w:rFonts w:ascii="Times New Roman" w:hAnsi="Times New Roman"/>
          <w:sz w:val="24"/>
          <w:szCs w:val="24"/>
          <w:lang w:eastAsia="ar-SA"/>
        </w:rPr>
        <w:t xml:space="preserve">аявителя, либо их копии. </w:t>
      </w:r>
    </w:p>
    <w:p w14:paraId="75EA81EB" w14:textId="2DD851E9"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28.4. В случае если жалоба </w:t>
      </w:r>
      <w:r w:rsidR="00547787" w:rsidRPr="00EC767C">
        <w:rPr>
          <w:rFonts w:ascii="Times New Roman" w:hAnsi="Times New Roman"/>
          <w:sz w:val="24"/>
          <w:szCs w:val="24"/>
          <w:lang w:eastAsia="ar-SA"/>
        </w:rPr>
        <w:t>подается через   представителя З</w:t>
      </w:r>
      <w:r w:rsidRPr="00EC767C">
        <w:rPr>
          <w:rFonts w:ascii="Times New Roman" w:hAnsi="Times New Roman"/>
          <w:sz w:val="24"/>
          <w:szCs w:val="24"/>
          <w:lang w:eastAsia="ar-SA"/>
        </w:rPr>
        <w:t>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w:t>
      </w:r>
      <w:r w:rsidR="00547787" w:rsidRPr="00EC767C">
        <w:rPr>
          <w:rFonts w:ascii="Times New Roman" w:hAnsi="Times New Roman"/>
          <w:sz w:val="24"/>
          <w:szCs w:val="24"/>
          <w:lang w:eastAsia="ar-SA"/>
        </w:rPr>
        <w:t>существление действий от имени З</w:t>
      </w:r>
      <w:r w:rsidRPr="00EC767C">
        <w:rPr>
          <w:rFonts w:ascii="Times New Roman" w:hAnsi="Times New Roman"/>
          <w:sz w:val="24"/>
          <w:szCs w:val="24"/>
          <w:lang w:eastAsia="ar-SA"/>
        </w:rPr>
        <w:t xml:space="preserve">аявителя, может быть </w:t>
      </w:r>
      <w:proofErr w:type="gramStart"/>
      <w:r w:rsidRPr="00EC767C">
        <w:rPr>
          <w:rFonts w:ascii="Times New Roman" w:hAnsi="Times New Roman"/>
          <w:sz w:val="24"/>
          <w:szCs w:val="24"/>
          <w:lang w:eastAsia="ar-SA"/>
        </w:rPr>
        <w:t>представлена</w:t>
      </w:r>
      <w:proofErr w:type="gramEnd"/>
      <w:r w:rsidRPr="00EC767C">
        <w:rPr>
          <w:rFonts w:ascii="Times New Roman" w:hAnsi="Times New Roman"/>
          <w:sz w:val="24"/>
          <w:szCs w:val="24"/>
          <w:lang w:eastAsia="ar-SA"/>
        </w:rPr>
        <w:t>:</w:t>
      </w:r>
    </w:p>
    <w:p w14:paraId="178F2FC6" w14:textId="1B162DF0" w:rsidR="00EA4075" w:rsidRPr="00EC767C" w:rsidRDefault="00EA4075" w:rsidP="0054778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а) оформленная в соответствии с законодательством Российской Федерации доверенность (для физических лиц); </w:t>
      </w:r>
    </w:p>
    <w:p w14:paraId="6B288AE8" w14:textId="6D28119D" w:rsidR="00EA4075" w:rsidRPr="00EC767C" w:rsidRDefault="00547787"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 б</w:t>
      </w:r>
      <w:r w:rsidR="00EA4075" w:rsidRPr="00EC767C">
        <w:rPr>
          <w:rFonts w:ascii="Times New Roman" w:hAnsi="Times New Roman"/>
          <w:sz w:val="24"/>
          <w:szCs w:val="24"/>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D65C72B" w14:textId="0C5E7C76"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28.5. Прием жалоб в письменной форме осуществляется </w:t>
      </w:r>
      <w:r w:rsidR="007A7AC1" w:rsidRPr="00EC767C">
        <w:rPr>
          <w:rFonts w:ascii="Times New Roman" w:hAnsi="Times New Roman"/>
          <w:sz w:val="24"/>
          <w:szCs w:val="24"/>
          <w:lang w:eastAsia="ar-SA"/>
        </w:rPr>
        <w:t>Администрацией</w:t>
      </w:r>
      <w:r w:rsidRPr="00EC767C">
        <w:rPr>
          <w:rFonts w:ascii="Times New Roman" w:hAnsi="Times New Roman"/>
          <w:sz w:val="24"/>
          <w:szCs w:val="24"/>
          <w:lang w:eastAsia="ar-SA"/>
        </w:rPr>
        <w:t>, предоставляющ</w:t>
      </w:r>
      <w:r w:rsidR="0089111D">
        <w:rPr>
          <w:rFonts w:ascii="Times New Roman" w:hAnsi="Times New Roman"/>
          <w:sz w:val="24"/>
          <w:szCs w:val="24"/>
          <w:lang w:eastAsia="ar-SA"/>
        </w:rPr>
        <w:t>ей</w:t>
      </w:r>
      <w:r w:rsidRPr="00EC767C">
        <w:rPr>
          <w:rFonts w:ascii="Times New Roman" w:hAnsi="Times New Roman"/>
          <w:sz w:val="24"/>
          <w:szCs w:val="24"/>
          <w:lang w:eastAsia="ar-SA"/>
        </w:rPr>
        <w:t xml:space="preserve">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 МФЦ в месте предоставления </w:t>
      </w:r>
      <w:r w:rsidR="007A7AC1" w:rsidRPr="00EC767C">
        <w:rPr>
          <w:rFonts w:ascii="Times New Roman" w:hAnsi="Times New Roman"/>
          <w:sz w:val="24"/>
          <w:szCs w:val="24"/>
          <w:lang w:eastAsia="ar-SA"/>
        </w:rPr>
        <w:t>Муниципальной услуги</w:t>
      </w:r>
      <w:r w:rsidR="00547787" w:rsidRPr="00EC767C">
        <w:rPr>
          <w:rFonts w:ascii="Times New Roman" w:hAnsi="Times New Roman"/>
          <w:sz w:val="24"/>
          <w:szCs w:val="24"/>
          <w:lang w:eastAsia="ar-SA"/>
        </w:rPr>
        <w:t xml:space="preserve"> (в месте, где З</w:t>
      </w:r>
      <w:r w:rsidRPr="00EC767C">
        <w:rPr>
          <w:rFonts w:ascii="Times New Roman" w:hAnsi="Times New Roman"/>
          <w:sz w:val="24"/>
          <w:szCs w:val="24"/>
          <w:lang w:eastAsia="ar-SA"/>
        </w:rPr>
        <w:t>аявитель подавал зап</w:t>
      </w:r>
      <w:r w:rsidR="00547787" w:rsidRPr="00EC767C">
        <w:rPr>
          <w:rFonts w:ascii="Times New Roman" w:hAnsi="Times New Roman"/>
          <w:sz w:val="24"/>
          <w:szCs w:val="24"/>
          <w:lang w:eastAsia="ar-SA"/>
        </w:rPr>
        <w:t>рос на получение Муниципальной</w:t>
      </w:r>
      <w:r w:rsidRPr="00EC767C">
        <w:rPr>
          <w:rFonts w:ascii="Times New Roman" w:hAnsi="Times New Roman"/>
          <w:sz w:val="24"/>
          <w:szCs w:val="24"/>
          <w:lang w:eastAsia="ar-SA"/>
        </w:rPr>
        <w:t xml:space="preserve">   услуги, нарушение порядка которой о</w:t>
      </w:r>
      <w:r w:rsidR="00547787" w:rsidRPr="00EC767C">
        <w:rPr>
          <w:rFonts w:ascii="Times New Roman" w:hAnsi="Times New Roman"/>
          <w:sz w:val="24"/>
          <w:szCs w:val="24"/>
          <w:lang w:eastAsia="ar-SA"/>
        </w:rPr>
        <w:t>бжалуется, либо   в месте, где З</w:t>
      </w:r>
      <w:r w:rsidRPr="00EC767C">
        <w:rPr>
          <w:rFonts w:ascii="Times New Roman" w:hAnsi="Times New Roman"/>
          <w:sz w:val="24"/>
          <w:szCs w:val="24"/>
          <w:lang w:eastAsia="ar-SA"/>
        </w:rPr>
        <w:t xml:space="preserve">аявителем получен результат </w:t>
      </w:r>
      <w:r w:rsidR="007A7AC1" w:rsidRPr="00EC767C">
        <w:rPr>
          <w:rFonts w:ascii="Times New Roman" w:hAnsi="Times New Roman"/>
          <w:sz w:val="24"/>
          <w:szCs w:val="24"/>
          <w:lang w:eastAsia="ar-SA"/>
        </w:rPr>
        <w:t>Муниципальной услуги</w:t>
      </w:r>
      <w:r w:rsidRPr="00EC767C">
        <w:rPr>
          <w:rFonts w:ascii="Times New Roman" w:hAnsi="Times New Roman"/>
          <w:sz w:val="24"/>
          <w:szCs w:val="24"/>
          <w:lang w:eastAsia="ar-SA"/>
        </w:rPr>
        <w:t xml:space="preserve">). Время приема жалоб должно совпадать со временем предоставления </w:t>
      </w:r>
      <w:r w:rsidR="00D71122" w:rsidRPr="00EC767C">
        <w:rPr>
          <w:rFonts w:ascii="Times New Roman" w:hAnsi="Times New Roman"/>
          <w:sz w:val="24"/>
          <w:szCs w:val="24"/>
          <w:lang w:eastAsia="ar-SA"/>
        </w:rPr>
        <w:t>Муниципальных</w:t>
      </w:r>
      <w:r w:rsidRPr="00EC767C">
        <w:rPr>
          <w:rFonts w:ascii="Times New Roman" w:hAnsi="Times New Roman"/>
          <w:sz w:val="24"/>
          <w:szCs w:val="24"/>
          <w:lang w:eastAsia="ar-SA"/>
        </w:rPr>
        <w:t xml:space="preserve"> услуг. Жалоба в письменной форме может быть также направлена по почте.</w:t>
      </w:r>
    </w:p>
    <w:p w14:paraId="14966ADB" w14:textId="62D6D9CC"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lastRenderedPageBreak/>
        <w:t>В случае п</w:t>
      </w:r>
      <w:r w:rsidR="00547787" w:rsidRPr="00EC767C">
        <w:rPr>
          <w:rFonts w:ascii="Times New Roman" w:hAnsi="Times New Roman"/>
          <w:sz w:val="24"/>
          <w:szCs w:val="24"/>
          <w:lang w:eastAsia="ar-SA"/>
        </w:rPr>
        <w:t>одачи жалобы при личном приеме З</w:t>
      </w:r>
      <w:r w:rsidRPr="00EC767C">
        <w:rPr>
          <w:rFonts w:ascii="Times New Roman" w:hAnsi="Times New Roman"/>
          <w:sz w:val="24"/>
          <w:szCs w:val="24"/>
          <w:lang w:eastAsia="ar-SA"/>
        </w:rPr>
        <w:t xml:space="preserve">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698E09CE" w14:textId="19BDE8E9"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28.6. В электронном</w:t>
      </w:r>
      <w:r w:rsidR="00FD5B8D" w:rsidRPr="00EC767C">
        <w:rPr>
          <w:rFonts w:ascii="Times New Roman" w:hAnsi="Times New Roman"/>
          <w:sz w:val="24"/>
          <w:szCs w:val="24"/>
          <w:lang w:eastAsia="ar-SA"/>
        </w:rPr>
        <w:t xml:space="preserve"> виде жалоба может быть подана З</w:t>
      </w:r>
      <w:r w:rsidRPr="00EC767C">
        <w:rPr>
          <w:rFonts w:ascii="Times New Roman" w:hAnsi="Times New Roman"/>
          <w:sz w:val="24"/>
          <w:szCs w:val="24"/>
          <w:lang w:eastAsia="ar-SA"/>
        </w:rPr>
        <w:t>аявителем посредством:</w:t>
      </w:r>
    </w:p>
    <w:p w14:paraId="091B1129" w14:textId="13B890F3" w:rsidR="00EA4075" w:rsidRPr="00EC767C" w:rsidRDefault="00FD5B8D"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а) О</w:t>
      </w:r>
      <w:r w:rsidR="00EA4075" w:rsidRPr="00EC767C">
        <w:rPr>
          <w:rFonts w:ascii="Times New Roman" w:hAnsi="Times New Roman"/>
          <w:sz w:val="24"/>
          <w:szCs w:val="24"/>
          <w:lang w:eastAsia="ar-SA"/>
        </w:rPr>
        <w:t xml:space="preserve">фициального сайта </w:t>
      </w:r>
      <w:r w:rsidR="007A7AC1" w:rsidRPr="00EC767C">
        <w:rPr>
          <w:rFonts w:ascii="Times New Roman" w:hAnsi="Times New Roman"/>
          <w:sz w:val="24"/>
          <w:szCs w:val="24"/>
          <w:lang w:eastAsia="ar-SA"/>
        </w:rPr>
        <w:t>Администрации</w:t>
      </w:r>
      <w:r w:rsidR="00EA4075" w:rsidRPr="00EC767C">
        <w:rPr>
          <w:rFonts w:ascii="Times New Roman" w:hAnsi="Times New Roman"/>
          <w:sz w:val="24"/>
          <w:szCs w:val="24"/>
          <w:lang w:eastAsia="ar-SA"/>
        </w:rPr>
        <w:t xml:space="preserve">, предоставляющего </w:t>
      </w:r>
      <w:r w:rsidR="00D71122" w:rsidRPr="00EC767C">
        <w:rPr>
          <w:rFonts w:ascii="Times New Roman" w:hAnsi="Times New Roman"/>
          <w:sz w:val="24"/>
          <w:szCs w:val="24"/>
          <w:lang w:eastAsia="ar-SA"/>
        </w:rPr>
        <w:t>Муниципальную</w:t>
      </w:r>
      <w:r w:rsidR="00EA4075" w:rsidRPr="00EC767C">
        <w:rPr>
          <w:rFonts w:ascii="Times New Roman" w:hAnsi="Times New Roman"/>
          <w:sz w:val="24"/>
          <w:szCs w:val="24"/>
          <w:lang w:eastAsia="ar-SA"/>
        </w:rPr>
        <w:t xml:space="preserve"> услугу, МФЦ, учредителя МФЦ в информационно-телекоммуникационной сети «Интернет»; </w:t>
      </w:r>
    </w:p>
    <w:p w14:paraId="6E6E05E4" w14:textId="32D1AF35"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б) федеральной государственной информационной системы «Единый портал </w:t>
      </w:r>
      <w:r w:rsidR="00D71122" w:rsidRPr="00EC767C">
        <w:rPr>
          <w:rFonts w:ascii="Times New Roman" w:hAnsi="Times New Roman"/>
          <w:sz w:val="24"/>
          <w:szCs w:val="24"/>
          <w:lang w:eastAsia="ar-SA"/>
        </w:rPr>
        <w:t>Муниципальных</w:t>
      </w:r>
      <w:r w:rsidRPr="00EC767C">
        <w:rPr>
          <w:rFonts w:ascii="Times New Roman" w:hAnsi="Times New Roman"/>
          <w:sz w:val="24"/>
          <w:szCs w:val="24"/>
          <w:lang w:eastAsia="ar-SA"/>
        </w:rPr>
        <w:t xml:space="preserve">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0DE4FE48" w14:textId="5F595188" w:rsidR="00EA4075" w:rsidRPr="00EC767C" w:rsidRDefault="00EA4075" w:rsidP="00C10B67">
      <w:pPr>
        <w:spacing w:after="0" w:line="240" w:lineRule="auto"/>
        <w:ind w:firstLine="709"/>
        <w:jc w:val="both"/>
        <w:rPr>
          <w:rFonts w:ascii="Times New Roman" w:hAnsi="Times New Roman"/>
          <w:b/>
          <w:i/>
          <w:sz w:val="24"/>
          <w:szCs w:val="24"/>
          <w:lang w:eastAsia="ar-SA"/>
        </w:rPr>
      </w:pPr>
      <w:proofErr w:type="gramStart"/>
      <w:r w:rsidRPr="00EC767C">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72477C">
        <w:rPr>
          <w:rFonts w:ascii="Times New Roman" w:hAnsi="Times New Roman"/>
          <w:sz w:val="24"/>
          <w:szCs w:val="24"/>
          <w:lang w:eastAsia="ar-SA"/>
        </w:rPr>
        <w:t>государственных</w:t>
      </w:r>
      <w:r w:rsidRPr="00EC767C">
        <w:rPr>
          <w:rFonts w:ascii="Times New Roman" w:hAnsi="Times New Roman"/>
          <w:sz w:val="24"/>
          <w:szCs w:val="24"/>
          <w:lang w:eastAsia="ar-SA"/>
        </w:rPr>
        <w:t xml:space="preserve">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w:t>
      </w:r>
      <w:proofErr w:type="gramEnd"/>
      <w:r w:rsidRPr="00EC767C">
        <w:rPr>
          <w:rFonts w:ascii="Times New Roman" w:hAnsi="Times New Roman"/>
          <w:sz w:val="24"/>
          <w:szCs w:val="24"/>
          <w:lang w:eastAsia="ar-SA"/>
        </w:rPr>
        <w:t xml:space="preserve"> и работников).</w:t>
      </w:r>
    </w:p>
    <w:p w14:paraId="24FBCCC6" w14:textId="7368E3B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28.7. При подаче жалобы в электронном виде документы, указанные в пункте 28.4 настоящего Административного регламента</w:t>
      </w:r>
      <w:r w:rsidR="000568F6" w:rsidRPr="00EC767C">
        <w:rPr>
          <w:rFonts w:ascii="Times New Roman" w:hAnsi="Times New Roman"/>
          <w:sz w:val="24"/>
          <w:szCs w:val="24"/>
          <w:lang w:eastAsia="ar-SA"/>
        </w:rPr>
        <w:t xml:space="preserve">, могут быть представлены в </w:t>
      </w:r>
      <w:r w:rsidRPr="00EC767C">
        <w:rPr>
          <w:rFonts w:ascii="Times New Roman" w:hAnsi="Times New Roman"/>
          <w:sz w:val="24"/>
          <w:szCs w:val="24"/>
          <w:lang w:eastAsia="ar-SA"/>
        </w:rPr>
        <w:t>форме электронных документов, подписанных электронной подписью, вид которой предусмотрен законодательством Российской Федерации, при этом док</w:t>
      </w:r>
      <w:r w:rsidR="00FD5B8D" w:rsidRPr="00EC767C">
        <w:rPr>
          <w:rFonts w:ascii="Times New Roman" w:hAnsi="Times New Roman"/>
          <w:sz w:val="24"/>
          <w:szCs w:val="24"/>
          <w:lang w:eastAsia="ar-SA"/>
        </w:rPr>
        <w:t>умент, удостоверяющий личность З</w:t>
      </w:r>
      <w:r w:rsidRPr="00EC767C">
        <w:rPr>
          <w:rFonts w:ascii="Times New Roman" w:hAnsi="Times New Roman"/>
          <w:sz w:val="24"/>
          <w:szCs w:val="24"/>
          <w:lang w:eastAsia="ar-SA"/>
        </w:rPr>
        <w:t>аявителя, не требуется.</w:t>
      </w:r>
    </w:p>
    <w:p w14:paraId="6AEB9FBE" w14:textId="53037E98"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28.8. Жалоб</w:t>
      </w:r>
      <w:r w:rsidR="000568F6" w:rsidRPr="00EC767C">
        <w:rPr>
          <w:rFonts w:ascii="Times New Roman" w:hAnsi="Times New Roman"/>
          <w:sz w:val="24"/>
          <w:szCs w:val="24"/>
          <w:lang w:eastAsia="ar-SA"/>
        </w:rPr>
        <w:t xml:space="preserve">а рассматривается </w:t>
      </w:r>
      <w:r w:rsidR="007A7AC1" w:rsidRPr="00EC767C">
        <w:rPr>
          <w:rFonts w:ascii="Times New Roman" w:hAnsi="Times New Roman"/>
          <w:sz w:val="24"/>
          <w:szCs w:val="24"/>
          <w:lang w:eastAsia="ar-SA"/>
        </w:rPr>
        <w:t>Администрацией</w:t>
      </w:r>
      <w:r w:rsidRPr="00EC767C">
        <w:rPr>
          <w:rFonts w:ascii="Times New Roman" w:hAnsi="Times New Roman"/>
          <w:sz w:val="24"/>
          <w:szCs w:val="24"/>
          <w:lang w:eastAsia="ar-SA"/>
        </w:rPr>
        <w:t>, предоставляющ</w:t>
      </w:r>
      <w:r w:rsidR="00DF6766">
        <w:rPr>
          <w:rFonts w:ascii="Times New Roman" w:hAnsi="Times New Roman"/>
          <w:sz w:val="24"/>
          <w:szCs w:val="24"/>
          <w:lang w:eastAsia="ar-SA"/>
        </w:rPr>
        <w:t>ей</w:t>
      </w:r>
      <w:r w:rsidRPr="00EC767C">
        <w:rPr>
          <w:rFonts w:ascii="Times New Roman" w:hAnsi="Times New Roman"/>
          <w:sz w:val="24"/>
          <w:szCs w:val="24"/>
          <w:lang w:eastAsia="ar-SA"/>
        </w:rPr>
        <w:t xml:space="preserve">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 порядок предоставления которой был нарушен вследствие решений и   действий (бездействия) </w:t>
      </w:r>
      <w:r w:rsidR="007A7AC1" w:rsidRPr="00EC767C">
        <w:rPr>
          <w:rFonts w:ascii="Times New Roman" w:hAnsi="Times New Roman"/>
          <w:sz w:val="24"/>
          <w:szCs w:val="24"/>
          <w:lang w:eastAsia="ar-SA"/>
        </w:rPr>
        <w:t>Администрации</w:t>
      </w:r>
      <w:r w:rsidRPr="00EC767C">
        <w:rPr>
          <w:rFonts w:ascii="Times New Roman" w:hAnsi="Times New Roman"/>
          <w:sz w:val="24"/>
          <w:szCs w:val="24"/>
          <w:lang w:eastAsia="ar-SA"/>
        </w:rPr>
        <w:t xml:space="preserve">, предоставляющего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 его должностного лица либо </w:t>
      </w:r>
      <w:r w:rsidR="00FD5B8D" w:rsidRPr="00EC767C">
        <w:rPr>
          <w:rFonts w:ascii="Times New Roman" w:hAnsi="Times New Roman"/>
          <w:sz w:val="24"/>
          <w:szCs w:val="24"/>
          <w:lang w:eastAsia="ar-SA"/>
        </w:rPr>
        <w:t>м</w:t>
      </w:r>
      <w:r w:rsidR="00D71122" w:rsidRPr="00EC767C">
        <w:rPr>
          <w:rFonts w:ascii="Times New Roman" w:hAnsi="Times New Roman"/>
          <w:sz w:val="24"/>
          <w:szCs w:val="24"/>
          <w:lang w:eastAsia="ar-SA"/>
        </w:rPr>
        <w:t>униципальных</w:t>
      </w:r>
      <w:r w:rsidRPr="00EC767C">
        <w:rPr>
          <w:rFonts w:ascii="Times New Roman" w:hAnsi="Times New Roman"/>
          <w:sz w:val="24"/>
          <w:szCs w:val="24"/>
          <w:lang w:eastAsia="ar-SA"/>
        </w:rPr>
        <w:t xml:space="preserve"> служащих.  </w:t>
      </w:r>
    </w:p>
    <w:p w14:paraId="6C5C37BA" w14:textId="1EF0C4EC"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В случае если обжалуются решения руководителя </w:t>
      </w:r>
      <w:r w:rsidR="007A7AC1" w:rsidRPr="00EC767C">
        <w:rPr>
          <w:rFonts w:ascii="Times New Roman" w:hAnsi="Times New Roman"/>
          <w:sz w:val="24"/>
          <w:szCs w:val="24"/>
          <w:lang w:eastAsia="ar-SA"/>
        </w:rPr>
        <w:t>Администрации</w:t>
      </w:r>
      <w:r w:rsidRPr="00EC767C">
        <w:rPr>
          <w:rFonts w:ascii="Times New Roman" w:hAnsi="Times New Roman"/>
          <w:sz w:val="24"/>
          <w:szCs w:val="24"/>
          <w:lang w:eastAsia="ar-SA"/>
        </w:rPr>
        <w:t xml:space="preserve">, предоставляющего   </w:t>
      </w:r>
      <w:r w:rsidR="00D71122" w:rsidRPr="00EC767C">
        <w:rPr>
          <w:rFonts w:ascii="Times New Roman" w:hAnsi="Times New Roman"/>
          <w:sz w:val="24"/>
          <w:szCs w:val="24"/>
          <w:lang w:eastAsia="ar-SA"/>
        </w:rPr>
        <w:t>Муниципальную</w:t>
      </w:r>
      <w:r w:rsidR="000568F6" w:rsidRPr="00EC767C">
        <w:rPr>
          <w:rFonts w:ascii="Times New Roman" w:hAnsi="Times New Roman"/>
          <w:sz w:val="24"/>
          <w:szCs w:val="24"/>
          <w:lang w:eastAsia="ar-SA"/>
        </w:rPr>
        <w:t xml:space="preserve"> услугу, жалоба </w:t>
      </w:r>
      <w:r w:rsidRPr="00EC767C">
        <w:rPr>
          <w:rFonts w:ascii="Times New Roman" w:hAnsi="Times New Roman"/>
          <w:sz w:val="24"/>
          <w:szCs w:val="24"/>
          <w:lang w:eastAsia="ar-SA"/>
        </w:rPr>
        <w:t xml:space="preserve">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r w:rsidR="00DF6766">
        <w:rPr>
          <w:rFonts w:ascii="Times New Roman" w:hAnsi="Times New Roman"/>
          <w:sz w:val="24"/>
          <w:szCs w:val="24"/>
          <w:lang w:eastAsia="ar-SA"/>
        </w:rPr>
        <w:t>08.08.2013</w:t>
      </w:r>
      <w:r w:rsidRPr="00EC767C">
        <w:rPr>
          <w:rFonts w:ascii="Times New Roman" w:hAnsi="Times New Roman"/>
          <w:sz w:val="24"/>
          <w:szCs w:val="24"/>
          <w:lang w:eastAsia="ar-SA"/>
        </w:rPr>
        <w:t xml:space="preserve"> № 601/33.</w:t>
      </w:r>
    </w:p>
    <w:p w14:paraId="28D2D694" w14:textId="595CDE06"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При   отсутствии   вышестоящего   органа    жалоба    подается непосредственно     руководителю     </w:t>
      </w:r>
      <w:r w:rsidR="007A7AC1" w:rsidRPr="00EC767C">
        <w:rPr>
          <w:rFonts w:ascii="Times New Roman" w:hAnsi="Times New Roman"/>
          <w:sz w:val="24"/>
          <w:szCs w:val="24"/>
          <w:lang w:eastAsia="ar-SA"/>
        </w:rPr>
        <w:t>Администрации</w:t>
      </w:r>
      <w:r w:rsidRPr="00EC767C">
        <w:rPr>
          <w:rFonts w:ascii="Times New Roman" w:hAnsi="Times New Roman"/>
          <w:sz w:val="24"/>
          <w:szCs w:val="24"/>
          <w:lang w:eastAsia="ar-SA"/>
        </w:rPr>
        <w:t xml:space="preserve">, предоставляющего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 и рассматривается им в соответствии с порядком, утвержденным постановлением Правительства Московской области </w:t>
      </w:r>
      <w:r w:rsidR="00DF6766" w:rsidRPr="00EC767C">
        <w:rPr>
          <w:rFonts w:ascii="Times New Roman" w:hAnsi="Times New Roman"/>
          <w:sz w:val="24"/>
          <w:szCs w:val="24"/>
          <w:lang w:eastAsia="ar-SA"/>
        </w:rPr>
        <w:t xml:space="preserve">от </w:t>
      </w:r>
      <w:r w:rsidR="00DF6766">
        <w:rPr>
          <w:rFonts w:ascii="Times New Roman" w:hAnsi="Times New Roman"/>
          <w:sz w:val="24"/>
          <w:szCs w:val="24"/>
          <w:lang w:eastAsia="ar-SA"/>
        </w:rPr>
        <w:t>08.08.2013</w:t>
      </w:r>
      <w:r w:rsidR="00DF6766" w:rsidRPr="00EC767C">
        <w:rPr>
          <w:rFonts w:ascii="Times New Roman" w:hAnsi="Times New Roman"/>
          <w:sz w:val="24"/>
          <w:szCs w:val="24"/>
          <w:lang w:eastAsia="ar-SA"/>
        </w:rPr>
        <w:t xml:space="preserve"> </w:t>
      </w:r>
      <w:r w:rsidRPr="00EC767C">
        <w:rPr>
          <w:rFonts w:ascii="Times New Roman" w:hAnsi="Times New Roman"/>
          <w:sz w:val="24"/>
          <w:szCs w:val="24"/>
          <w:lang w:eastAsia="ar-SA"/>
        </w:rPr>
        <w:t xml:space="preserve"> № 601/33.</w:t>
      </w:r>
    </w:p>
    <w:p w14:paraId="3B7EB6EB" w14:textId="560357FC"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Жалоба   рассматривается   МФЦ, </w:t>
      </w:r>
      <w:proofErr w:type="gramStart"/>
      <w:r w:rsidRPr="00EC767C">
        <w:rPr>
          <w:rFonts w:ascii="Times New Roman" w:hAnsi="Times New Roman"/>
          <w:sz w:val="24"/>
          <w:szCs w:val="24"/>
          <w:lang w:eastAsia="ar-SA"/>
        </w:rPr>
        <w:t>предоставившими</w:t>
      </w:r>
      <w:proofErr w:type="gramEnd"/>
      <w:r w:rsidRPr="00EC767C">
        <w:rPr>
          <w:rFonts w:ascii="Times New Roman" w:hAnsi="Times New Roman"/>
          <w:sz w:val="24"/>
          <w:szCs w:val="24"/>
          <w:lang w:eastAsia="ar-SA"/>
        </w:rPr>
        <w:t xml:space="preserve">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 порядок предоставления которой был нарушен вследствие решений и действий (бездействия) МФЦ, его должностного лица</w:t>
      </w:r>
      <w:r w:rsidR="000568F6" w:rsidRPr="00EC767C">
        <w:rPr>
          <w:rFonts w:ascii="Times New Roman" w:hAnsi="Times New Roman"/>
          <w:sz w:val="24"/>
          <w:szCs w:val="24"/>
          <w:lang w:eastAsia="ar-SA"/>
        </w:rPr>
        <w:t xml:space="preserve"> и (или) работни</w:t>
      </w:r>
      <w:r w:rsidR="00FD5B8D" w:rsidRPr="00EC767C">
        <w:rPr>
          <w:rFonts w:ascii="Times New Roman" w:hAnsi="Times New Roman"/>
          <w:sz w:val="24"/>
          <w:szCs w:val="24"/>
          <w:lang w:eastAsia="ar-SA"/>
        </w:rPr>
        <w:t>ка</w:t>
      </w:r>
      <w:r w:rsidR="000568F6" w:rsidRPr="00EC767C">
        <w:rPr>
          <w:rFonts w:ascii="Times New Roman" w:hAnsi="Times New Roman"/>
          <w:sz w:val="24"/>
          <w:szCs w:val="24"/>
          <w:lang w:eastAsia="ar-SA"/>
        </w:rPr>
        <w:t xml:space="preserve">.  В случае если </w:t>
      </w:r>
      <w:r w:rsidRPr="00EC767C">
        <w:rPr>
          <w:rFonts w:ascii="Times New Roman" w:hAnsi="Times New Roman"/>
          <w:sz w:val="24"/>
          <w:szCs w:val="24"/>
          <w:lang w:eastAsia="ar-SA"/>
        </w:rPr>
        <w:t>обжалуются решения и   действ</w:t>
      </w:r>
      <w:r w:rsidR="000568F6" w:rsidRPr="00EC767C">
        <w:rPr>
          <w:rFonts w:ascii="Times New Roman" w:hAnsi="Times New Roman"/>
          <w:sz w:val="24"/>
          <w:szCs w:val="24"/>
          <w:lang w:eastAsia="ar-SA"/>
        </w:rPr>
        <w:t xml:space="preserve">ия (бездействие) руководителя </w:t>
      </w:r>
      <w:r w:rsidRPr="00EC767C">
        <w:rPr>
          <w:rFonts w:ascii="Times New Roman" w:hAnsi="Times New Roman"/>
          <w:sz w:val="24"/>
          <w:szCs w:val="24"/>
          <w:lang w:eastAsia="ar-SA"/>
        </w:rPr>
        <w:t xml:space="preserve">МФЦ жалоба может быть подана учредителю МФЦ или </w:t>
      </w:r>
      <w:proofErr w:type="gramStart"/>
      <w:r w:rsidRPr="00EC767C">
        <w:rPr>
          <w:rFonts w:ascii="Times New Roman" w:hAnsi="Times New Roman"/>
          <w:sz w:val="24"/>
          <w:szCs w:val="24"/>
          <w:lang w:eastAsia="ar-SA"/>
        </w:rPr>
        <w:t>в</w:t>
      </w:r>
      <w:proofErr w:type="gramEnd"/>
      <w:r w:rsidRPr="00EC767C">
        <w:rPr>
          <w:rFonts w:ascii="Times New Roman" w:hAnsi="Times New Roman"/>
          <w:sz w:val="24"/>
          <w:szCs w:val="24"/>
          <w:lang w:eastAsia="ar-SA"/>
        </w:rPr>
        <w:t xml:space="preserve"> </w:t>
      </w:r>
      <w:proofErr w:type="gramStart"/>
      <w:r w:rsidR="00DF1E3A" w:rsidRPr="00EC767C">
        <w:rPr>
          <w:rFonts w:ascii="Times New Roman" w:hAnsi="Times New Roman"/>
          <w:sz w:val="24"/>
          <w:szCs w:val="24"/>
          <w:lang w:eastAsia="ar-SA"/>
        </w:rPr>
        <w:t>Администрация</w:t>
      </w:r>
      <w:proofErr w:type="gramEnd"/>
      <w:r w:rsidRPr="00EC767C">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 и подлежит рассмотрению в порядке, предусмотренном постановлением Правительства Московской области </w:t>
      </w:r>
      <w:r w:rsidR="00DF6766" w:rsidRPr="00EC767C">
        <w:rPr>
          <w:rFonts w:ascii="Times New Roman" w:hAnsi="Times New Roman"/>
          <w:sz w:val="24"/>
          <w:szCs w:val="24"/>
          <w:lang w:eastAsia="ar-SA"/>
        </w:rPr>
        <w:t xml:space="preserve">от </w:t>
      </w:r>
      <w:r w:rsidR="00DF6766">
        <w:rPr>
          <w:rFonts w:ascii="Times New Roman" w:hAnsi="Times New Roman"/>
          <w:sz w:val="24"/>
          <w:szCs w:val="24"/>
          <w:lang w:eastAsia="ar-SA"/>
        </w:rPr>
        <w:t>08.08.2013</w:t>
      </w:r>
      <w:r w:rsidR="00DF6766" w:rsidRPr="00EC767C">
        <w:rPr>
          <w:rFonts w:ascii="Times New Roman" w:hAnsi="Times New Roman"/>
          <w:sz w:val="24"/>
          <w:szCs w:val="24"/>
          <w:lang w:eastAsia="ar-SA"/>
        </w:rPr>
        <w:t xml:space="preserve"> </w:t>
      </w:r>
      <w:r w:rsidRPr="00EC767C">
        <w:rPr>
          <w:rFonts w:ascii="Times New Roman" w:hAnsi="Times New Roman"/>
          <w:sz w:val="24"/>
          <w:szCs w:val="24"/>
          <w:lang w:eastAsia="ar-SA"/>
        </w:rPr>
        <w:t xml:space="preserve">№ 601/33. </w:t>
      </w:r>
    </w:p>
    <w:p w14:paraId="073C3655" w14:textId="0F02E64C"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28.9.  </w:t>
      </w:r>
      <w:proofErr w:type="gramStart"/>
      <w:r w:rsidRPr="00EC767C">
        <w:rPr>
          <w:rFonts w:ascii="Times New Roman" w:hAnsi="Times New Roman"/>
          <w:sz w:val="24"/>
          <w:szCs w:val="24"/>
          <w:lang w:eastAsia="ar-SA"/>
        </w:rPr>
        <w:t>В случае если</w:t>
      </w:r>
      <w:r w:rsidR="00FD5B8D" w:rsidRPr="00EC767C">
        <w:rPr>
          <w:rFonts w:ascii="Times New Roman" w:hAnsi="Times New Roman"/>
          <w:sz w:val="24"/>
          <w:szCs w:val="24"/>
          <w:lang w:eastAsia="ar-SA"/>
        </w:rPr>
        <w:t xml:space="preserve"> жалоба   подана   З</w:t>
      </w:r>
      <w:r w:rsidR="000568F6" w:rsidRPr="00EC767C">
        <w:rPr>
          <w:rFonts w:ascii="Times New Roman" w:hAnsi="Times New Roman"/>
          <w:sz w:val="24"/>
          <w:szCs w:val="24"/>
          <w:lang w:eastAsia="ar-SA"/>
        </w:rPr>
        <w:t xml:space="preserve">аявителем в </w:t>
      </w:r>
      <w:r w:rsidR="00DF1E3A" w:rsidRPr="00EC767C">
        <w:rPr>
          <w:rFonts w:ascii="Times New Roman" w:hAnsi="Times New Roman"/>
          <w:sz w:val="24"/>
          <w:szCs w:val="24"/>
          <w:lang w:eastAsia="ar-SA"/>
        </w:rPr>
        <w:t>Администрация</w:t>
      </w:r>
      <w:r w:rsidRPr="00EC767C">
        <w:rPr>
          <w:rFonts w:ascii="Times New Roman" w:hAnsi="Times New Roman"/>
          <w:sz w:val="24"/>
          <w:szCs w:val="24"/>
          <w:lang w:eastAsia="ar-SA"/>
        </w:rPr>
        <w:t>,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услуги, МФЦ, учредителю МФЦ.</w:t>
      </w:r>
      <w:proofErr w:type="gramEnd"/>
      <w:r w:rsidRPr="00EC767C">
        <w:rPr>
          <w:rFonts w:ascii="Times New Roman" w:hAnsi="Times New Roman"/>
          <w:sz w:val="24"/>
          <w:szCs w:val="24"/>
          <w:lang w:eastAsia="ar-SA"/>
        </w:rPr>
        <w:t xml:space="preserve">  При этом </w:t>
      </w:r>
      <w:r w:rsidR="00DF1E3A" w:rsidRPr="00EC767C">
        <w:rPr>
          <w:rFonts w:ascii="Times New Roman" w:hAnsi="Times New Roman"/>
          <w:sz w:val="24"/>
          <w:szCs w:val="24"/>
          <w:lang w:eastAsia="ar-SA"/>
        </w:rPr>
        <w:t>Администрация</w:t>
      </w:r>
      <w:r w:rsidRPr="00EC767C">
        <w:rPr>
          <w:rFonts w:ascii="Times New Roman" w:hAnsi="Times New Roman"/>
          <w:sz w:val="24"/>
          <w:szCs w:val="24"/>
          <w:lang w:eastAsia="ar-SA"/>
        </w:rPr>
        <w:t>, МФЦ, учредитель МФЦ, перенаправившие жалобу в письменной форме, информ</w:t>
      </w:r>
      <w:r w:rsidR="00FD5B8D" w:rsidRPr="00EC767C">
        <w:rPr>
          <w:rFonts w:ascii="Times New Roman" w:hAnsi="Times New Roman"/>
          <w:sz w:val="24"/>
          <w:szCs w:val="24"/>
          <w:lang w:eastAsia="ar-SA"/>
        </w:rPr>
        <w:t>ируют о перенаправлении жалобы З</w:t>
      </w:r>
      <w:r w:rsidRPr="00EC767C">
        <w:rPr>
          <w:rFonts w:ascii="Times New Roman" w:hAnsi="Times New Roman"/>
          <w:sz w:val="24"/>
          <w:szCs w:val="24"/>
          <w:lang w:eastAsia="ar-SA"/>
        </w:rPr>
        <w:t xml:space="preserve">аявителя. Срок рассмотрения жалобы исчисляется со дня регистрации такой жалобы в уполномоченном на ее рассмотрение органе, предоставляющем </w:t>
      </w:r>
      <w:r w:rsidRPr="00EC767C">
        <w:rPr>
          <w:rFonts w:ascii="Times New Roman" w:hAnsi="Times New Roman"/>
          <w:sz w:val="24"/>
          <w:szCs w:val="24"/>
          <w:lang w:eastAsia="ar-SA"/>
        </w:rPr>
        <w:lastRenderedPageBreak/>
        <w:t>государственные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14:paraId="2BFD1001" w14:textId="3BB707D1"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28.10. Жалоба на решения и действия (бездействие) </w:t>
      </w:r>
      <w:r w:rsidR="007A7AC1" w:rsidRPr="00EC767C">
        <w:rPr>
          <w:rFonts w:ascii="Times New Roman" w:hAnsi="Times New Roman"/>
          <w:sz w:val="24"/>
          <w:szCs w:val="24"/>
          <w:lang w:eastAsia="ar-SA"/>
        </w:rPr>
        <w:t>Администрации</w:t>
      </w:r>
      <w:r w:rsidRPr="00EC767C">
        <w:rPr>
          <w:rFonts w:ascii="Times New Roman" w:hAnsi="Times New Roman"/>
          <w:sz w:val="24"/>
          <w:szCs w:val="24"/>
          <w:lang w:eastAsia="ar-SA"/>
        </w:rPr>
        <w:t xml:space="preserve"> и их должностных лиц, </w:t>
      </w:r>
      <w:r w:rsidR="00FD5B8D" w:rsidRPr="00EC767C">
        <w:rPr>
          <w:rFonts w:ascii="Times New Roman" w:hAnsi="Times New Roman"/>
          <w:sz w:val="24"/>
          <w:szCs w:val="24"/>
          <w:lang w:eastAsia="ar-SA"/>
        </w:rPr>
        <w:t>м</w:t>
      </w:r>
      <w:r w:rsidR="00D71122" w:rsidRPr="00EC767C">
        <w:rPr>
          <w:rFonts w:ascii="Times New Roman" w:hAnsi="Times New Roman"/>
          <w:sz w:val="24"/>
          <w:szCs w:val="24"/>
          <w:lang w:eastAsia="ar-SA"/>
        </w:rPr>
        <w:t>униципальных</w:t>
      </w:r>
      <w:r w:rsidRPr="00EC767C">
        <w:rPr>
          <w:rFonts w:ascii="Times New Roman" w:hAnsi="Times New Roman"/>
          <w:sz w:val="24"/>
          <w:szCs w:val="24"/>
          <w:lang w:eastAsia="ar-SA"/>
        </w:rPr>
        <w:t xml:space="preserve">   служащих может быть подана заявителем через МФЦ.  При поступлении такой жалобы МФЦ обеспечивает ее передачу в уполномоченные на ее рассмотрение </w:t>
      </w:r>
      <w:r w:rsidR="00DF1E3A" w:rsidRPr="00EC767C">
        <w:rPr>
          <w:rFonts w:ascii="Times New Roman" w:hAnsi="Times New Roman"/>
          <w:sz w:val="24"/>
          <w:szCs w:val="24"/>
          <w:lang w:eastAsia="ar-SA"/>
        </w:rPr>
        <w:t>Администрация</w:t>
      </w:r>
      <w:r w:rsidRPr="00EC767C">
        <w:rPr>
          <w:rFonts w:ascii="Times New Roman" w:hAnsi="Times New Roman"/>
          <w:sz w:val="24"/>
          <w:szCs w:val="24"/>
          <w:lang w:eastAsia="ar-SA"/>
        </w:rPr>
        <w:t xml:space="preserve"> в   порядке, </w:t>
      </w:r>
      <w:r w:rsidR="000568F6" w:rsidRPr="00EC767C">
        <w:rPr>
          <w:rFonts w:ascii="Times New Roman" w:hAnsi="Times New Roman"/>
          <w:sz w:val="24"/>
          <w:szCs w:val="24"/>
          <w:lang w:eastAsia="ar-SA"/>
        </w:rPr>
        <w:t>установленном соглашением</w:t>
      </w:r>
      <w:r w:rsidRPr="00EC767C">
        <w:rPr>
          <w:rFonts w:ascii="Times New Roman" w:hAnsi="Times New Roman"/>
          <w:sz w:val="24"/>
          <w:szCs w:val="24"/>
          <w:lang w:eastAsia="ar-SA"/>
        </w:rPr>
        <w:t xml:space="preserve"> </w:t>
      </w:r>
      <w:r w:rsidR="000568F6" w:rsidRPr="00EC767C">
        <w:rPr>
          <w:rFonts w:ascii="Times New Roman" w:hAnsi="Times New Roman"/>
          <w:sz w:val="24"/>
          <w:szCs w:val="24"/>
          <w:lang w:eastAsia="ar-SA"/>
        </w:rPr>
        <w:t>о взаимодействии</w:t>
      </w:r>
      <w:r w:rsidRPr="00EC767C">
        <w:rPr>
          <w:rFonts w:ascii="Times New Roman" w:hAnsi="Times New Roman"/>
          <w:sz w:val="24"/>
          <w:szCs w:val="24"/>
          <w:lang w:eastAsia="ar-SA"/>
        </w:rPr>
        <w:t xml:space="preserve"> между МФЦ и </w:t>
      </w:r>
      <w:r w:rsidR="007A7AC1" w:rsidRPr="00EC767C">
        <w:rPr>
          <w:rFonts w:ascii="Times New Roman" w:hAnsi="Times New Roman"/>
          <w:sz w:val="24"/>
          <w:szCs w:val="24"/>
          <w:lang w:eastAsia="ar-SA"/>
        </w:rPr>
        <w:t>Администрацией</w:t>
      </w:r>
      <w:r w:rsidRPr="00EC767C">
        <w:rPr>
          <w:rFonts w:ascii="Times New Roman" w:hAnsi="Times New Roman"/>
          <w:sz w:val="24"/>
          <w:szCs w:val="24"/>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w:t>
      </w:r>
      <w:r w:rsidR="00FD5B8D" w:rsidRPr="00EC767C">
        <w:rPr>
          <w:rFonts w:ascii="Times New Roman" w:hAnsi="Times New Roman"/>
          <w:sz w:val="24"/>
          <w:szCs w:val="24"/>
          <w:lang w:eastAsia="ar-SA"/>
        </w:rPr>
        <w:t xml:space="preserve">ы в уполномоченном на </w:t>
      </w:r>
      <w:r w:rsidR="000568F6" w:rsidRPr="00EC767C">
        <w:rPr>
          <w:rFonts w:ascii="Times New Roman" w:hAnsi="Times New Roman"/>
          <w:sz w:val="24"/>
          <w:szCs w:val="24"/>
          <w:lang w:eastAsia="ar-SA"/>
        </w:rPr>
        <w:t xml:space="preserve">ее </w:t>
      </w:r>
      <w:r w:rsidRPr="00EC767C">
        <w:rPr>
          <w:rFonts w:ascii="Times New Roman" w:hAnsi="Times New Roman"/>
          <w:sz w:val="24"/>
          <w:szCs w:val="24"/>
          <w:lang w:eastAsia="ar-SA"/>
        </w:rPr>
        <w:t xml:space="preserve">рассмотрение   </w:t>
      </w:r>
      <w:r w:rsidR="00FC4620" w:rsidRPr="00EC767C">
        <w:rPr>
          <w:rFonts w:ascii="Times New Roman" w:hAnsi="Times New Roman"/>
          <w:sz w:val="24"/>
          <w:szCs w:val="24"/>
          <w:lang w:eastAsia="ar-SA"/>
        </w:rPr>
        <w:t>Министерстве</w:t>
      </w:r>
      <w:r w:rsidRPr="00EC767C">
        <w:rPr>
          <w:rFonts w:ascii="Times New Roman" w:hAnsi="Times New Roman"/>
          <w:sz w:val="24"/>
          <w:szCs w:val="24"/>
          <w:lang w:eastAsia="ar-SA"/>
        </w:rPr>
        <w:t>.</w:t>
      </w:r>
    </w:p>
    <w:p w14:paraId="265BC7E3" w14:textId="775BC982" w:rsidR="00EA4075" w:rsidRPr="00EC767C" w:rsidRDefault="000568F6"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28.11. </w:t>
      </w:r>
      <w:r w:rsidR="00DF1E3A" w:rsidRPr="00EC767C">
        <w:rPr>
          <w:rFonts w:ascii="Times New Roman" w:hAnsi="Times New Roman"/>
          <w:sz w:val="24"/>
          <w:szCs w:val="24"/>
          <w:lang w:eastAsia="ar-SA"/>
        </w:rPr>
        <w:t>Администрация</w:t>
      </w:r>
      <w:r w:rsidR="00EA4075" w:rsidRPr="00EC767C">
        <w:rPr>
          <w:rFonts w:ascii="Times New Roman" w:hAnsi="Times New Roman"/>
          <w:sz w:val="24"/>
          <w:szCs w:val="24"/>
          <w:lang w:eastAsia="ar-SA"/>
        </w:rPr>
        <w:t>, МФЦ, учредител</w:t>
      </w:r>
      <w:r w:rsidRPr="00EC767C">
        <w:rPr>
          <w:rFonts w:ascii="Times New Roman" w:hAnsi="Times New Roman"/>
          <w:sz w:val="24"/>
          <w:szCs w:val="24"/>
          <w:lang w:eastAsia="ar-SA"/>
        </w:rPr>
        <w:t>ь МФЦ определяют уполномоченных</w:t>
      </w:r>
      <w:r w:rsidR="00EA4075" w:rsidRPr="00EC767C">
        <w:rPr>
          <w:rFonts w:ascii="Times New Roman" w:hAnsi="Times New Roman"/>
          <w:sz w:val="24"/>
          <w:szCs w:val="24"/>
          <w:lang w:eastAsia="ar-SA"/>
        </w:rPr>
        <w:t xml:space="preserve"> на рассмотрение жалоб должностных лиц и (или) работников, которые обеспечивают: </w:t>
      </w:r>
    </w:p>
    <w:p w14:paraId="2A101AEB" w14:textId="0C62672F" w:rsidR="00EA4075" w:rsidRPr="00EC767C" w:rsidRDefault="00FD5B8D"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а) П</w:t>
      </w:r>
      <w:r w:rsidR="00EA4075" w:rsidRPr="00EC767C">
        <w:rPr>
          <w:rFonts w:ascii="Times New Roman" w:hAnsi="Times New Roman"/>
          <w:sz w:val="24"/>
          <w:szCs w:val="24"/>
          <w:lang w:eastAsia="ar-SA"/>
        </w:rPr>
        <w:t xml:space="preserve">рием и рассмотрение жалоб в соответствии с требованиями, установленными постановлением Правительства Московской области от </w:t>
      </w:r>
      <w:r w:rsidR="00DF6766">
        <w:rPr>
          <w:rFonts w:ascii="Times New Roman" w:hAnsi="Times New Roman"/>
          <w:sz w:val="24"/>
          <w:szCs w:val="24"/>
          <w:lang w:eastAsia="ar-SA"/>
        </w:rPr>
        <w:t>08.08.2013</w:t>
      </w:r>
      <w:r w:rsidR="00DF6766" w:rsidRPr="00EC767C">
        <w:rPr>
          <w:rFonts w:ascii="Times New Roman" w:hAnsi="Times New Roman"/>
          <w:sz w:val="24"/>
          <w:szCs w:val="24"/>
          <w:lang w:eastAsia="ar-SA"/>
        </w:rPr>
        <w:t xml:space="preserve"> </w:t>
      </w:r>
      <w:r w:rsidR="00EA4075" w:rsidRPr="00EC767C">
        <w:rPr>
          <w:rFonts w:ascii="Times New Roman" w:hAnsi="Times New Roman"/>
          <w:sz w:val="24"/>
          <w:szCs w:val="24"/>
          <w:lang w:eastAsia="ar-SA"/>
        </w:rPr>
        <w:t>№ 601/33;</w:t>
      </w:r>
    </w:p>
    <w:p w14:paraId="46E57FD7" w14:textId="7777777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14:paraId="6D66261B" w14:textId="4F4627B9"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28.12. В случае установления в ходе или по результатам </w:t>
      </w:r>
      <w:proofErr w:type="gramStart"/>
      <w:r w:rsidRPr="00EC767C">
        <w:rPr>
          <w:rFonts w:ascii="Times New Roman" w:hAnsi="Times New Roman"/>
          <w:sz w:val="24"/>
          <w:szCs w:val="24"/>
          <w:lang w:eastAsia="ar-SA"/>
        </w:rPr>
        <w:t>рассмотрения жалобы признаков состава административного правонарушения</w:t>
      </w:r>
      <w:proofErr w:type="gramEnd"/>
      <w:r w:rsidRPr="00EC767C">
        <w:rPr>
          <w:rFonts w:ascii="Times New Roman" w:hAnsi="Times New Roman"/>
          <w:sz w:val="24"/>
          <w:szCs w:val="24"/>
          <w:lang w:eastAsia="ar-SA"/>
        </w:rPr>
        <w:t xml:space="preserve"> или преступления должностное лицо, работник, </w:t>
      </w:r>
      <w:r w:rsidR="007A7AC1" w:rsidRPr="00EC767C">
        <w:rPr>
          <w:rFonts w:ascii="Times New Roman" w:hAnsi="Times New Roman"/>
          <w:sz w:val="24"/>
          <w:szCs w:val="24"/>
          <w:lang w:eastAsia="ar-SA"/>
        </w:rPr>
        <w:t>Администрации</w:t>
      </w:r>
      <w:r w:rsidRPr="00EC767C">
        <w:rPr>
          <w:rFonts w:ascii="Times New Roman" w:hAnsi="Times New Roman"/>
          <w:sz w:val="24"/>
          <w:szCs w:val="24"/>
          <w:lang w:eastAsia="ar-SA"/>
        </w:rPr>
        <w:t>, МФЦ, учредителя МФЦ наделенные полномочиями по рассмотрению жалоб незамедлительно направляют имеющиеся материалы в органы прокуратуры.</w:t>
      </w:r>
    </w:p>
    <w:p w14:paraId="2042E288" w14:textId="5CA2BCDF"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28.13. </w:t>
      </w:r>
      <w:r w:rsidR="00DF1E3A" w:rsidRPr="00EC767C">
        <w:rPr>
          <w:rFonts w:ascii="Times New Roman" w:hAnsi="Times New Roman"/>
          <w:sz w:val="24"/>
          <w:szCs w:val="24"/>
          <w:lang w:eastAsia="ar-SA"/>
        </w:rPr>
        <w:t>Администрация</w:t>
      </w:r>
      <w:r w:rsidRPr="00EC767C">
        <w:rPr>
          <w:rFonts w:ascii="Times New Roman" w:hAnsi="Times New Roman"/>
          <w:sz w:val="24"/>
          <w:szCs w:val="24"/>
          <w:lang w:eastAsia="ar-SA"/>
        </w:rPr>
        <w:t xml:space="preserve">, МФЦ, учредитель МФЦ обеспечивают: </w:t>
      </w:r>
    </w:p>
    <w:p w14:paraId="40F94C2E" w14:textId="1A9E7791" w:rsidR="00EA4075" w:rsidRPr="00EC767C" w:rsidRDefault="00FD5B8D"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а) </w:t>
      </w:r>
      <w:r w:rsidR="00DF6766">
        <w:rPr>
          <w:rFonts w:ascii="Times New Roman" w:hAnsi="Times New Roman"/>
          <w:sz w:val="24"/>
          <w:szCs w:val="24"/>
          <w:lang w:eastAsia="ar-SA"/>
        </w:rPr>
        <w:t>о</w:t>
      </w:r>
      <w:r w:rsidR="00EA4075" w:rsidRPr="00EC767C">
        <w:rPr>
          <w:rFonts w:ascii="Times New Roman" w:hAnsi="Times New Roman"/>
          <w:sz w:val="24"/>
          <w:szCs w:val="24"/>
          <w:lang w:eastAsia="ar-SA"/>
        </w:rPr>
        <w:t>снащение мест приема жалоб;</w:t>
      </w:r>
    </w:p>
    <w:p w14:paraId="36EC6A36" w14:textId="6D9D8DD5" w:rsidR="00EA4075" w:rsidRPr="00EC767C" w:rsidRDefault="00FD5B8D"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б) информирование З</w:t>
      </w:r>
      <w:r w:rsidR="00EA4075" w:rsidRPr="00EC767C">
        <w:rPr>
          <w:rFonts w:ascii="Times New Roman" w:hAnsi="Times New Roman"/>
          <w:sz w:val="24"/>
          <w:szCs w:val="24"/>
          <w:lang w:eastAsia="ar-SA"/>
        </w:rPr>
        <w:t xml:space="preserve">аявителей о порядке обжалования решений и действий (бездействия) </w:t>
      </w:r>
      <w:r w:rsidR="007A7AC1" w:rsidRPr="00EC767C">
        <w:rPr>
          <w:rFonts w:ascii="Times New Roman" w:hAnsi="Times New Roman"/>
          <w:sz w:val="24"/>
          <w:szCs w:val="24"/>
          <w:lang w:eastAsia="ar-SA"/>
        </w:rPr>
        <w:t>Администрации</w:t>
      </w:r>
      <w:r w:rsidR="00EA4075" w:rsidRPr="00EC767C">
        <w:rPr>
          <w:rFonts w:ascii="Times New Roman" w:hAnsi="Times New Roman"/>
          <w:sz w:val="24"/>
          <w:szCs w:val="24"/>
          <w:lang w:eastAsia="ar-SA"/>
        </w:rPr>
        <w:t xml:space="preserve">, предоставляющего </w:t>
      </w:r>
      <w:r w:rsidR="00D71122" w:rsidRPr="00EC767C">
        <w:rPr>
          <w:rFonts w:ascii="Times New Roman" w:hAnsi="Times New Roman"/>
          <w:sz w:val="24"/>
          <w:szCs w:val="24"/>
          <w:lang w:eastAsia="ar-SA"/>
        </w:rPr>
        <w:t>Муниципальную</w:t>
      </w:r>
      <w:r w:rsidR="00EA4075" w:rsidRPr="00EC767C">
        <w:rPr>
          <w:rFonts w:ascii="Times New Roman" w:hAnsi="Times New Roman"/>
          <w:sz w:val="24"/>
          <w:szCs w:val="24"/>
          <w:lang w:eastAsia="ar-SA"/>
        </w:rPr>
        <w:t xml:space="preserve"> услугу их   должностных лиц либо </w:t>
      </w:r>
      <w:r w:rsidRPr="00EC767C">
        <w:rPr>
          <w:rFonts w:ascii="Times New Roman" w:hAnsi="Times New Roman"/>
          <w:sz w:val="24"/>
          <w:szCs w:val="24"/>
          <w:lang w:eastAsia="ar-SA"/>
        </w:rPr>
        <w:t>м</w:t>
      </w:r>
      <w:r w:rsidR="00D71122" w:rsidRPr="00EC767C">
        <w:rPr>
          <w:rFonts w:ascii="Times New Roman" w:hAnsi="Times New Roman"/>
          <w:sz w:val="24"/>
          <w:szCs w:val="24"/>
          <w:lang w:eastAsia="ar-SA"/>
        </w:rPr>
        <w:t>униципальных</w:t>
      </w:r>
      <w:r w:rsidR="00EA4075" w:rsidRPr="00EC767C">
        <w:rPr>
          <w:rFonts w:ascii="Times New Roman" w:hAnsi="Times New Roman"/>
          <w:sz w:val="24"/>
          <w:szCs w:val="24"/>
          <w:lang w:eastAsia="ar-SA"/>
        </w:rPr>
        <w:t xml:space="preserve"> служащих, МФЦ, их должностных лиц, работников посредством размещения информации на стендах в местах предоставления </w:t>
      </w:r>
      <w:r w:rsidR="00D71122" w:rsidRPr="00EC767C">
        <w:rPr>
          <w:rFonts w:ascii="Times New Roman" w:hAnsi="Times New Roman"/>
          <w:sz w:val="24"/>
          <w:szCs w:val="24"/>
          <w:lang w:eastAsia="ar-SA"/>
        </w:rPr>
        <w:t>Муниципальных</w:t>
      </w:r>
      <w:r w:rsidR="00EA4075" w:rsidRPr="00EC767C">
        <w:rPr>
          <w:rFonts w:ascii="Times New Roman" w:hAnsi="Times New Roman"/>
          <w:sz w:val="24"/>
          <w:szCs w:val="24"/>
          <w:lang w:eastAsia="ar-SA"/>
        </w:rPr>
        <w:t xml:space="preserve"> услуг, на их официальных сайтах, на Едином портале, РПГУ;</w:t>
      </w:r>
    </w:p>
    <w:p w14:paraId="26B369DE" w14:textId="352A42A5" w:rsidR="00EA4075" w:rsidRPr="00EC767C" w:rsidRDefault="00FD5B8D"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в) консультирование З</w:t>
      </w:r>
      <w:r w:rsidR="00EA4075" w:rsidRPr="00EC767C">
        <w:rPr>
          <w:rFonts w:ascii="Times New Roman" w:hAnsi="Times New Roman"/>
          <w:sz w:val="24"/>
          <w:szCs w:val="24"/>
          <w:lang w:eastAsia="ar-SA"/>
        </w:rPr>
        <w:t xml:space="preserve">аявителей о порядке обжалования решений и действий (бездействия) </w:t>
      </w:r>
      <w:r w:rsidR="007A7AC1" w:rsidRPr="00EC767C">
        <w:rPr>
          <w:rFonts w:ascii="Times New Roman" w:hAnsi="Times New Roman"/>
          <w:sz w:val="24"/>
          <w:szCs w:val="24"/>
          <w:lang w:eastAsia="ar-SA"/>
        </w:rPr>
        <w:t>Администрации</w:t>
      </w:r>
      <w:r w:rsidR="00EA4075" w:rsidRPr="00EC767C">
        <w:rPr>
          <w:rFonts w:ascii="Times New Roman" w:hAnsi="Times New Roman"/>
          <w:sz w:val="24"/>
          <w:szCs w:val="24"/>
          <w:lang w:eastAsia="ar-SA"/>
        </w:rPr>
        <w:t xml:space="preserve">, предоставляющего </w:t>
      </w:r>
      <w:r w:rsidR="00D71122" w:rsidRPr="00EC767C">
        <w:rPr>
          <w:rFonts w:ascii="Times New Roman" w:hAnsi="Times New Roman"/>
          <w:sz w:val="24"/>
          <w:szCs w:val="24"/>
          <w:lang w:eastAsia="ar-SA"/>
        </w:rPr>
        <w:t>Муниципальную</w:t>
      </w:r>
      <w:r w:rsidR="00EA4075" w:rsidRPr="00EC767C">
        <w:rPr>
          <w:rFonts w:ascii="Times New Roman" w:hAnsi="Times New Roman"/>
          <w:sz w:val="24"/>
          <w:szCs w:val="24"/>
          <w:lang w:eastAsia="ar-SA"/>
        </w:rPr>
        <w:t xml:space="preserve"> услугу их должностных лиц либо </w:t>
      </w:r>
      <w:r w:rsidRPr="00EC767C">
        <w:rPr>
          <w:rFonts w:ascii="Times New Roman" w:hAnsi="Times New Roman"/>
          <w:sz w:val="24"/>
          <w:szCs w:val="24"/>
          <w:lang w:eastAsia="ar-SA"/>
        </w:rPr>
        <w:t>м</w:t>
      </w:r>
      <w:r w:rsidR="00D71122" w:rsidRPr="00EC767C">
        <w:rPr>
          <w:rFonts w:ascii="Times New Roman" w:hAnsi="Times New Roman"/>
          <w:sz w:val="24"/>
          <w:szCs w:val="24"/>
          <w:lang w:eastAsia="ar-SA"/>
        </w:rPr>
        <w:t>униципальных</w:t>
      </w:r>
      <w:r w:rsidR="00EA4075" w:rsidRPr="00EC767C">
        <w:rPr>
          <w:rFonts w:ascii="Times New Roman" w:hAnsi="Times New Roman"/>
          <w:sz w:val="24"/>
          <w:szCs w:val="24"/>
          <w:lang w:eastAsia="ar-SA"/>
        </w:rPr>
        <w:t xml:space="preserve"> служащих, МФЦ, их должностных лиц, работников, в том числе по телефону, электронной почте, при личном приеме;</w:t>
      </w:r>
    </w:p>
    <w:p w14:paraId="4BF131BB" w14:textId="7777777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14:paraId="7F0DA2BB" w14:textId="7777777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4928CAEE" w14:textId="72AC45B9"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28.14. Жалоба, поступившая </w:t>
      </w:r>
      <w:r w:rsidR="00AE144C">
        <w:rPr>
          <w:rFonts w:ascii="Times New Roman" w:hAnsi="Times New Roman"/>
          <w:sz w:val="24"/>
          <w:szCs w:val="24"/>
          <w:lang w:eastAsia="ar-SA"/>
        </w:rPr>
        <w:t>в</w:t>
      </w:r>
      <w:r w:rsidRPr="00EC767C">
        <w:rPr>
          <w:rFonts w:ascii="Times New Roman" w:hAnsi="Times New Roman"/>
          <w:sz w:val="24"/>
          <w:szCs w:val="24"/>
          <w:lang w:eastAsia="ar-SA"/>
        </w:rPr>
        <w:t xml:space="preserve"> </w:t>
      </w:r>
      <w:r w:rsidR="00DF1E3A" w:rsidRPr="00EC767C">
        <w:rPr>
          <w:rFonts w:ascii="Times New Roman" w:hAnsi="Times New Roman"/>
          <w:sz w:val="24"/>
          <w:szCs w:val="24"/>
          <w:lang w:eastAsia="ar-SA"/>
        </w:rPr>
        <w:t>Администраци</w:t>
      </w:r>
      <w:r w:rsidR="00AE144C">
        <w:rPr>
          <w:rFonts w:ascii="Times New Roman" w:hAnsi="Times New Roman"/>
          <w:sz w:val="24"/>
          <w:szCs w:val="24"/>
          <w:lang w:eastAsia="ar-SA"/>
        </w:rPr>
        <w:t>ю</w:t>
      </w:r>
      <w:r w:rsidRPr="00EC767C">
        <w:rPr>
          <w:rFonts w:ascii="Times New Roman" w:hAnsi="Times New Roman"/>
          <w:sz w:val="24"/>
          <w:szCs w:val="24"/>
          <w:lang w:eastAsia="ar-SA"/>
        </w:rPr>
        <w:t xml:space="preserve">,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w:t>
      </w:r>
      <w:r w:rsidR="007A7AC1" w:rsidRPr="00EC767C">
        <w:rPr>
          <w:rFonts w:ascii="Times New Roman" w:hAnsi="Times New Roman"/>
          <w:sz w:val="24"/>
          <w:szCs w:val="24"/>
          <w:lang w:eastAsia="ar-SA"/>
        </w:rPr>
        <w:t>Администрацией</w:t>
      </w:r>
      <w:r w:rsidRPr="00EC767C">
        <w:rPr>
          <w:rFonts w:ascii="Times New Roman" w:hAnsi="Times New Roman"/>
          <w:sz w:val="24"/>
          <w:szCs w:val="24"/>
          <w:lang w:eastAsia="ar-SA"/>
        </w:rPr>
        <w:t xml:space="preserve">, предоставляющим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 МФЦ   учредителем МФЦ, уполномоченными на ее рассмотрение. В   </w:t>
      </w:r>
      <w:r w:rsidR="000568F6" w:rsidRPr="00EC767C">
        <w:rPr>
          <w:rFonts w:ascii="Times New Roman" w:hAnsi="Times New Roman"/>
          <w:sz w:val="24"/>
          <w:szCs w:val="24"/>
          <w:lang w:eastAsia="ar-SA"/>
        </w:rPr>
        <w:t xml:space="preserve">случае   обжалования   отказа </w:t>
      </w:r>
      <w:r w:rsidR="007A7AC1" w:rsidRPr="00EC767C">
        <w:rPr>
          <w:rFonts w:ascii="Times New Roman" w:hAnsi="Times New Roman"/>
          <w:sz w:val="24"/>
          <w:szCs w:val="24"/>
          <w:lang w:eastAsia="ar-SA"/>
        </w:rPr>
        <w:t>Администрации</w:t>
      </w:r>
      <w:r w:rsidRPr="00EC767C">
        <w:rPr>
          <w:rFonts w:ascii="Times New Roman" w:hAnsi="Times New Roman"/>
          <w:sz w:val="24"/>
          <w:szCs w:val="24"/>
          <w:lang w:eastAsia="ar-SA"/>
        </w:rPr>
        <w:t xml:space="preserve">, предоставляющего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CFDF4FD" w14:textId="0571D324" w:rsidR="00EA4075" w:rsidRDefault="00EA4075" w:rsidP="00C10B67">
      <w:pPr>
        <w:spacing w:after="0" w:line="240" w:lineRule="auto"/>
        <w:ind w:firstLine="709"/>
        <w:jc w:val="both"/>
        <w:rPr>
          <w:rFonts w:ascii="Times New Roman" w:hAnsi="Times New Roman"/>
          <w:sz w:val="24"/>
          <w:szCs w:val="24"/>
          <w:lang w:eastAsia="ar-SA"/>
        </w:rPr>
      </w:pPr>
      <w:r w:rsidRPr="00EC767C">
        <w:rPr>
          <w:rFonts w:ascii="Times New Roman" w:hAnsi="Times New Roman"/>
          <w:sz w:val="24"/>
          <w:szCs w:val="24"/>
          <w:lang w:eastAsia="ar-SA"/>
        </w:rPr>
        <w:t>28.15. По результатам рассм</w:t>
      </w:r>
      <w:r w:rsidR="000568F6" w:rsidRPr="00EC767C">
        <w:rPr>
          <w:rFonts w:ascii="Times New Roman" w:hAnsi="Times New Roman"/>
          <w:sz w:val="24"/>
          <w:szCs w:val="24"/>
          <w:lang w:eastAsia="ar-SA"/>
        </w:rPr>
        <w:t>отрения жалобы в соответствии с частью 7</w:t>
      </w:r>
      <w:r w:rsidRPr="00EC767C">
        <w:rPr>
          <w:rFonts w:ascii="Times New Roman" w:hAnsi="Times New Roman"/>
          <w:sz w:val="24"/>
          <w:szCs w:val="24"/>
          <w:lang w:eastAsia="ar-SA"/>
        </w:rPr>
        <w:t xml:space="preserve"> статьи 11</w:t>
      </w:r>
      <w:r w:rsidR="00AE144C">
        <w:rPr>
          <w:rFonts w:ascii="Times New Roman" w:hAnsi="Times New Roman"/>
          <w:sz w:val="24"/>
          <w:szCs w:val="24"/>
          <w:lang w:eastAsia="ar-SA"/>
        </w:rPr>
        <w:t>.</w:t>
      </w:r>
      <w:r w:rsidRPr="00EC767C">
        <w:rPr>
          <w:rFonts w:ascii="Times New Roman" w:hAnsi="Times New Roman"/>
          <w:sz w:val="24"/>
          <w:szCs w:val="24"/>
          <w:lang w:eastAsia="ar-SA"/>
        </w:rPr>
        <w:t xml:space="preserve">2    Федерального закона </w:t>
      </w:r>
      <w:r w:rsidR="00AE144C">
        <w:rPr>
          <w:rFonts w:ascii="Times New Roman" w:hAnsi="Times New Roman"/>
          <w:sz w:val="24"/>
          <w:szCs w:val="24"/>
          <w:lang w:eastAsia="ar-SA"/>
        </w:rPr>
        <w:t xml:space="preserve">от 27.07.2010 №210-ФЗ </w:t>
      </w:r>
      <w:r w:rsidRPr="00EC767C">
        <w:rPr>
          <w:rFonts w:ascii="Times New Roman" w:hAnsi="Times New Roman"/>
          <w:sz w:val="24"/>
          <w:szCs w:val="24"/>
          <w:lang w:eastAsia="ar-SA"/>
        </w:rPr>
        <w:t xml:space="preserve">«Об организации </w:t>
      </w:r>
      <w:r w:rsidR="000568F6" w:rsidRPr="00EC767C">
        <w:rPr>
          <w:rFonts w:ascii="Times New Roman" w:hAnsi="Times New Roman"/>
          <w:sz w:val="24"/>
          <w:szCs w:val="24"/>
          <w:lang w:eastAsia="ar-SA"/>
        </w:rPr>
        <w:t xml:space="preserve">предоставления </w:t>
      </w:r>
      <w:r w:rsidR="0072477C">
        <w:rPr>
          <w:rFonts w:ascii="Times New Roman" w:hAnsi="Times New Roman"/>
          <w:sz w:val="24"/>
          <w:szCs w:val="24"/>
          <w:lang w:eastAsia="ar-SA"/>
        </w:rPr>
        <w:t>государственных</w:t>
      </w:r>
      <w:r w:rsidR="00AE144C">
        <w:rPr>
          <w:rFonts w:ascii="Times New Roman" w:hAnsi="Times New Roman"/>
          <w:sz w:val="24"/>
          <w:szCs w:val="24"/>
          <w:lang w:eastAsia="ar-SA"/>
        </w:rPr>
        <w:t xml:space="preserve">  и </w:t>
      </w:r>
      <w:r w:rsidRPr="00EC767C">
        <w:rPr>
          <w:rFonts w:ascii="Times New Roman" w:hAnsi="Times New Roman"/>
          <w:sz w:val="24"/>
          <w:szCs w:val="24"/>
          <w:lang w:eastAsia="ar-SA"/>
        </w:rPr>
        <w:t>муниципальных</w:t>
      </w:r>
      <w:r w:rsidR="00AE144C">
        <w:rPr>
          <w:rFonts w:ascii="Times New Roman" w:hAnsi="Times New Roman"/>
          <w:sz w:val="24"/>
          <w:szCs w:val="24"/>
          <w:lang w:eastAsia="ar-SA"/>
        </w:rPr>
        <w:t xml:space="preserve"> услуг» </w:t>
      </w:r>
      <w:r w:rsidR="00DF1E3A" w:rsidRPr="00EC767C">
        <w:rPr>
          <w:rFonts w:ascii="Times New Roman" w:hAnsi="Times New Roman"/>
          <w:sz w:val="24"/>
          <w:szCs w:val="24"/>
          <w:lang w:eastAsia="ar-SA"/>
        </w:rPr>
        <w:t>Администрация</w:t>
      </w:r>
      <w:r w:rsidRPr="00EC767C">
        <w:rPr>
          <w:rFonts w:ascii="Times New Roman" w:hAnsi="Times New Roman"/>
          <w:sz w:val="24"/>
          <w:szCs w:val="24"/>
          <w:lang w:eastAsia="ar-SA"/>
        </w:rPr>
        <w:t>, МФЦ, учредитель МФЦ   принима</w:t>
      </w:r>
      <w:r w:rsidR="000568F6" w:rsidRPr="00EC767C">
        <w:rPr>
          <w:rFonts w:ascii="Times New Roman" w:hAnsi="Times New Roman"/>
          <w:sz w:val="24"/>
          <w:szCs w:val="24"/>
          <w:lang w:eastAsia="ar-SA"/>
        </w:rPr>
        <w:t xml:space="preserve">ют решение об </w:t>
      </w:r>
      <w:r w:rsidR="000568F6" w:rsidRPr="00EC767C">
        <w:rPr>
          <w:rFonts w:ascii="Times New Roman" w:hAnsi="Times New Roman"/>
          <w:sz w:val="24"/>
          <w:szCs w:val="24"/>
          <w:lang w:eastAsia="ar-SA"/>
        </w:rPr>
        <w:lastRenderedPageBreak/>
        <w:t>удовлетворении жалобы либо об</w:t>
      </w:r>
      <w:r w:rsidRPr="00EC767C">
        <w:rPr>
          <w:rFonts w:ascii="Times New Roman" w:hAnsi="Times New Roman"/>
          <w:sz w:val="24"/>
          <w:szCs w:val="24"/>
          <w:lang w:eastAsia="ar-SA"/>
        </w:rPr>
        <w:t xml:space="preserve">   отказе   в   ее удовлетворении.  </w:t>
      </w:r>
      <w:r w:rsidR="000568F6" w:rsidRPr="00EC767C">
        <w:rPr>
          <w:rFonts w:ascii="Times New Roman" w:hAnsi="Times New Roman"/>
          <w:sz w:val="24"/>
          <w:szCs w:val="24"/>
          <w:lang w:eastAsia="ar-SA"/>
        </w:rPr>
        <w:t>Указанное решение принимается в форме акта</w:t>
      </w:r>
      <w:r w:rsidRPr="00EC767C">
        <w:rPr>
          <w:rFonts w:ascii="Times New Roman" w:hAnsi="Times New Roman"/>
          <w:sz w:val="24"/>
          <w:szCs w:val="24"/>
          <w:lang w:eastAsia="ar-SA"/>
        </w:rPr>
        <w:t xml:space="preserve"> </w:t>
      </w:r>
      <w:r w:rsidR="007A7AC1" w:rsidRPr="00EC767C">
        <w:rPr>
          <w:rFonts w:ascii="Times New Roman" w:hAnsi="Times New Roman"/>
          <w:sz w:val="24"/>
          <w:szCs w:val="24"/>
          <w:lang w:eastAsia="ar-SA"/>
        </w:rPr>
        <w:t>Администрации</w:t>
      </w:r>
      <w:r w:rsidR="00AE144C">
        <w:rPr>
          <w:rFonts w:ascii="Times New Roman" w:hAnsi="Times New Roman"/>
          <w:sz w:val="24"/>
          <w:szCs w:val="24"/>
          <w:lang w:eastAsia="ar-SA"/>
        </w:rPr>
        <w:t>.</w:t>
      </w:r>
      <w:r w:rsidRPr="00EC767C">
        <w:rPr>
          <w:rFonts w:ascii="Times New Roman" w:hAnsi="Times New Roman"/>
          <w:sz w:val="24"/>
          <w:szCs w:val="24"/>
          <w:lang w:eastAsia="ar-SA"/>
        </w:rPr>
        <w:t xml:space="preserve"> </w:t>
      </w:r>
      <w:r w:rsidR="00AE144C" w:rsidRPr="00372412">
        <w:rPr>
          <w:rFonts w:ascii="Times New Roman" w:hAnsi="Times New Roman"/>
          <w:sz w:val="24"/>
          <w:szCs w:val="24"/>
        </w:rPr>
        <w:t>МФЦ, учредителя МФЦ</w:t>
      </w:r>
      <w:r w:rsidR="00AE144C">
        <w:rPr>
          <w:rFonts w:ascii="Times New Roman" w:hAnsi="Times New Roman"/>
          <w:sz w:val="24"/>
          <w:szCs w:val="24"/>
        </w:rPr>
        <w:t>.</w:t>
      </w:r>
    </w:p>
    <w:p w14:paraId="19128AE7" w14:textId="3EAF1243" w:rsidR="00AE144C" w:rsidRDefault="00AE144C" w:rsidP="00B07D21">
      <w:pPr>
        <w:spacing w:after="0" w:line="240" w:lineRule="auto"/>
        <w:ind w:firstLine="709"/>
        <w:jc w:val="both"/>
        <w:rPr>
          <w:rFonts w:ascii="Times New Roman" w:hAnsi="Times New Roman"/>
          <w:sz w:val="24"/>
          <w:szCs w:val="24"/>
        </w:rPr>
      </w:pPr>
      <w:r>
        <w:rPr>
          <w:rFonts w:ascii="Times New Roman" w:hAnsi="Times New Roman"/>
          <w:sz w:val="24"/>
          <w:szCs w:val="24"/>
        </w:rPr>
        <w:t xml:space="preserve">28.16.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4"/>
          <w:szCs w:val="24"/>
        </w:rPr>
        <w:t>неудобства</w:t>
      </w:r>
      <w:proofErr w:type="gramEnd"/>
      <w:r>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7678C91" w14:textId="7A6ACB68" w:rsidR="00AE144C" w:rsidRPr="00372412" w:rsidRDefault="00AE144C" w:rsidP="00B07D21">
      <w:pPr>
        <w:spacing w:after="0" w:line="240" w:lineRule="auto"/>
        <w:ind w:firstLine="709"/>
        <w:jc w:val="both"/>
        <w:rPr>
          <w:rFonts w:ascii="Times New Roman" w:hAnsi="Times New Roman"/>
          <w:sz w:val="24"/>
          <w:szCs w:val="24"/>
        </w:rPr>
      </w:pPr>
      <w:r>
        <w:rPr>
          <w:rFonts w:ascii="Times New Roman" w:hAnsi="Times New Roman"/>
          <w:sz w:val="24"/>
          <w:szCs w:val="24"/>
        </w:rPr>
        <w:t xml:space="preserve">28.17. 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951655" w14:textId="77777777" w:rsidR="00B07D21" w:rsidRDefault="00AE144C" w:rsidP="00B07D21">
      <w:pPr>
        <w:spacing w:after="0" w:line="240" w:lineRule="auto"/>
        <w:ind w:firstLine="709"/>
        <w:jc w:val="both"/>
        <w:rPr>
          <w:rFonts w:ascii="Times New Roman" w:hAnsi="Times New Roman"/>
          <w:sz w:val="24"/>
          <w:szCs w:val="24"/>
        </w:rPr>
      </w:pPr>
      <w:bookmarkStart w:id="199" w:name="_Toc525514424"/>
      <w:bookmarkStart w:id="200" w:name="_Toc525553149"/>
      <w:r w:rsidRPr="00372412">
        <w:rPr>
          <w:rFonts w:ascii="Times New Roman" w:hAnsi="Times New Roman"/>
          <w:sz w:val="24"/>
          <w:szCs w:val="24"/>
        </w:rPr>
        <w:t>2</w:t>
      </w:r>
      <w:r>
        <w:rPr>
          <w:rFonts w:ascii="Times New Roman" w:hAnsi="Times New Roman"/>
          <w:sz w:val="24"/>
          <w:szCs w:val="24"/>
        </w:rPr>
        <w:t>8.19</w:t>
      </w:r>
      <w:r w:rsidRPr="00372412">
        <w:rPr>
          <w:rFonts w:ascii="Times New Roman" w:hAnsi="Times New Roman"/>
          <w:sz w:val="24"/>
          <w:szCs w:val="24"/>
        </w:rPr>
        <w:t>.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Московской области.</w:t>
      </w:r>
      <w:bookmarkEnd w:id="199"/>
      <w:bookmarkEnd w:id="200"/>
    </w:p>
    <w:p w14:paraId="75AC504B" w14:textId="10868091" w:rsidR="00EA4075" w:rsidRPr="00EC767C" w:rsidRDefault="00EA4075" w:rsidP="00B07D21">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28.</w:t>
      </w:r>
      <w:r w:rsidR="00B07D21">
        <w:rPr>
          <w:rFonts w:ascii="Times New Roman" w:hAnsi="Times New Roman"/>
          <w:sz w:val="24"/>
          <w:szCs w:val="24"/>
          <w:lang w:eastAsia="ar-SA"/>
        </w:rPr>
        <w:t>20</w:t>
      </w:r>
      <w:r w:rsidRPr="00EC767C">
        <w:rPr>
          <w:rFonts w:ascii="Times New Roman" w:hAnsi="Times New Roman"/>
          <w:sz w:val="24"/>
          <w:szCs w:val="24"/>
          <w:lang w:eastAsia="ar-SA"/>
        </w:rPr>
        <w:t>. Ответ по результатам ра</w:t>
      </w:r>
      <w:r w:rsidR="00FD5B8D" w:rsidRPr="00EC767C">
        <w:rPr>
          <w:rFonts w:ascii="Times New Roman" w:hAnsi="Times New Roman"/>
          <w:sz w:val="24"/>
          <w:szCs w:val="24"/>
          <w:lang w:eastAsia="ar-SA"/>
        </w:rPr>
        <w:t>ссмотрения жалобы направляется З</w:t>
      </w:r>
      <w:r w:rsidRPr="00EC767C">
        <w:rPr>
          <w:rFonts w:ascii="Times New Roman" w:hAnsi="Times New Roman"/>
          <w:sz w:val="24"/>
          <w:szCs w:val="24"/>
          <w:lang w:eastAsia="ar-SA"/>
        </w:rPr>
        <w:t>аявителю не позднее дня, следующего за днем принятия решения, в письменной форме.  В случае если жалоба была н</w:t>
      </w:r>
      <w:r w:rsidR="000568F6" w:rsidRPr="00EC767C">
        <w:rPr>
          <w:rFonts w:ascii="Times New Roman" w:hAnsi="Times New Roman"/>
          <w:sz w:val="24"/>
          <w:szCs w:val="24"/>
          <w:lang w:eastAsia="ar-SA"/>
        </w:rPr>
        <w:t>аправлена способом, указанным в</w:t>
      </w:r>
      <w:r w:rsidRPr="00EC767C">
        <w:rPr>
          <w:rFonts w:ascii="Times New Roman" w:hAnsi="Times New Roman"/>
          <w:sz w:val="24"/>
          <w:szCs w:val="24"/>
          <w:lang w:eastAsia="ar-SA"/>
        </w:rPr>
        <w:t xml:space="preserve"> подпункте «в» пункта 28.6 настоящего Административного регламента, ответ заявителю направляется посредством системы досудебного обжалования.</w:t>
      </w:r>
    </w:p>
    <w:p w14:paraId="6E914AE6" w14:textId="00F971B7" w:rsidR="00EA4075" w:rsidRPr="00EC767C" w:rsidRDefault="00EA4075" w:rsidP="00B07D21">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28.</w:t>
      </w:r>
      <w:r w:rsidR="00B07D21">
        <w:rPr>
          <w:rFonts w:ascii="Times New Roman" w:hAnsi="Times New Roman"/>
          <w:sz w:val="24"/>
          <w:szCs w:val="24"/>
          <w:lang w:eastAsia="ar-SA"/>
        </w:rPr>
        <w:t>21</w:t>
      </w:r>
      <w:r w:rsidRPr="00EC767C">
        <w:rPr>
          <w:rFonts w:ascii="Times New Roman" w:hAnsi="Times New Roman"/>
          <w:sz w:val="24"/>
          <w:szCs w:val="24"/>
          <w:lang w:eastAsia="ar-SA"/>
        </w:rPr>
        <w:t>. В ответе по результатам рассмотрения жалобы указываются:</w:t>
      </w:r>
    </w:p>
    <w:p w14:paraId="56F34AEC" w14:textId="3CCF6B70" w:rsidR="00EA4075" w:rsidRPr="00EC767C" w:rsidRDefault="00FD5B8D" w:rsidP="00B07D21">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а) Н</w:t>
      </w:r>
      <w:r w:rsidR="00EA4075" w:rsidRPr="00EC767C">
        <w:rPr>
          <w:rFonts w:ascii="Times New Roman" w:hAnsi="Times New Roman"/>
          <w:sz w:val="24"/>
          <w:szCs w:val="24"/>
          <w:lang w:eastAsia="ar-SA"/>
        </w:rPr>
        <w:t>аименован</w:t>
      </w:r>
      <w:r w:rsidR="000568F6" w:rsidRPr="00EC767C">
        <w:rPr>
          <w:rFonts w:ascii="Times New Roman" w:hAnsi="Times New Roman"/>
          <w:sz w:val="24"/>
          <w:szCs w:val="24"/>
          <w:lang w:eastAsia="ar-SA"/>
        </w:rPr>
        <w:t xml:space="preserve">ие </w:t>
      </w:r>
      <w:r w:rsidR="007A7AC1" w:rsidRPr="00EC767C">
        <w:rPr>
          <w:rFonts w:ascii="Times New Roman" w:hAnsi="Times New Roman"/>
          <w:sz w:val="24"/>
          <w:szCs w:val="24"/>
          <w:lang w:eastAsia="ar-SA"/>
        </w:rPr>
        <w:t>Администрации</w:t>
      </w:r>
      <w:r w:rsidR="000568F6" w:rsidRPr="00EC767C">
        <w:rPr>
          <w:rFonts w:ascii="Times New Roman" w:hAnsi="Times New Roman"/>
          <w:sz w:val="24"/>
          <w:szCs w:val="24"/>
          <w:lang w:eastAsia="ar-SA"/>
        </w:rPr>
        <w:t xml:space="preserve">, предоставляющего </w:t>
      </w:r>
      <w:r w:rsidR="00D71122" w:rsidRPr="00EC767C">
        <w:rPr>
          <w:rFonts w:ascii="Times New Roman" w:hAnsi="Times New Roman"/>
          <w:sz w:val="24"/>
          <w:szCs w:val="24"/>
          <w:lang w:eastAsia="ar-SA"/>
        </w:rPr>
        <w:t>Муниципальную</w:t>
      </w:r>
      <w:r w:rsidR="00EA4075" w:rsidRPr="00EC767C">
        <w:rPr>
          <w:rFonts w:ascii="Times New Roman" w:hAnsi="Times New Roman"/>
          <w:sz w:val="24"/>
          <w:szCs w:val="24"/>
          <w:lang w:eastAsia="ar-SA"/>
        </w:rPr>
        <w:t xml:space="preserve"> услугу, МФЦ, </w:t>
      </w:r>
      <w:r w:rsidR="000568F6" w:rsidRPr="00EC767C">
        <w:rPr>
          <w:rFonts w:ascii="Times New Roman" w:hAnsi="Times New Roman"/>
          <w:sz w:val="24"/>
          <w:szCs w:val="24"/>
          <w:lang w:eastAsia="ar-SA"/>
        </w:rPr>
        <w:t>учредителя МФЦ, рассмотревшего жалобу</w:t>
      </w:r>
      <w:r w:rsidR="00EA4075" w:rsidRPr="00EC767C">
        <w:rPr>
          <w:rFonts w:ascii="Times New Roman" w:hAnsi="Times New Roman"/>
          <w:sz w:val="24"/>
          <w:szCs w:val="24"/>
          <w:lang w:eastAsia="ar-SA"/>
        </w:rPr>
        <w:t xml:space="preserve"> должность, фамилия, имя, отчество (при наличии) его должностного лица, принявшего решение по жалобе; </w:t>
      </w:r>
    </w:p>
    <w:p w14:paraId="4E8E12D4" w14:textId="7777777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14:paraId="3B7539B7" w14:textId="10608E81"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 в) фамилия, имя, отчество </w:t>
      </w:r>
      <w:r w:rsidR="00FD5B8D" w:rsidRPr="00EC767C">
        <w:rPr>
          <w:rFonts w:ascii="Times New Roman" w:hAnsi="Times New Roman"/>
          <w:sz w:val="24"/>
          <w:szCs w:val="24"/>
          <w:lang w:eastAsia="ar-SA"/>
        </w:rPr>
        <w:t>(при наличии) или наименование З</w:t>
      </w:r>
      <w:r w:rsidRPr="00EC767C">
        <w:rPr>
          <w:rFonts w:ascii="Times New Roman" w:hAnsi="Times New Roman"/>
          <w:sz w:val="24"/>
          <w:szCs w:val="24"/>
          <w:lang w:eastAsia="ar-SA"/>
        </w:rPr>
        <w:t>аявителя;</w:t>
      </w:r>
    </w:p>
    <w:p w14:paraId="1B33EE22" w14:textId="7777777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г) основания для принятия решения по жалобе;</w:t>
      </w:r>
    </w:p>
    <w:p w14:paraId="32436139" w14:textId="7777777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д) принятое по жалобе решение;</w:t>
      </w:r>
    </w:p>
    <w:p w14:paraId="5DF59D80" w14:textId="10735D1A"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е) в случае, если ж</w:t>
      </w:r>
      <w:r w:rsidR="000568F6" w:rsidRPr="00EC767C">
        <w:rPr>
          <w:rFonts w:ascii="Times New Roman" w:hAnsi="Times New Roman"/>
          <w:sz w:val="24"/>
          <w:szCs w:val="24"/>
          <w:lang w:eastAsia="ar-SA"/>
        </w:rPr>
        <w:t xml:space="preserve">алоба признана обоснованной, - </w:t>
      </w:r>
      <w:r w:rsidRPr="00EC767C">
        <w:rPr>
          <w:rFonts w:ascii="Times New Roman" w:hAnsi="Times New Roman"/>
          <w:sz w:val="24"/>
          <w:szCs w:val="24"/>
          <w:lang w:eastAsia="ar-SA"/>
        </w:rPr>
        <w:t xml:space="preserve">сроки устранения выявленных нарушений, в том числе срок предоставления результата </w:t>
      </w:r>
      <w:r w:rsidR="007A7AC1" w:rsidRPr="00EC767C">
        <w:rPr>
          <w:rFonts w:ascii="Times New Roman" w:hAnsi="Times New Roman"/>
          <w:sz w:val="24"/>
          <w:szCs w:val="24"/>
          <w:lang w:eastAsia="ar-SA"/>
        </w:rPr>
        <w:t>Муниципальной услуги</w:t>
      </w:r>
      <w:r w:rsidRPr="00EC767C">
        <w:rPr>
          <w:rFonts w:ascii="Times New Roman" w:hAnsi="Times New Roman"/>
          <w:sz w:val="24"/>
          <w:szCs w:val="24"/>
          <w:lang w:eastAsia="ar-SA"/>
        </w:rPr>
        <w:t>;</w:t>
      </w:r>
    </w:p>
    <w:p w14:paraId="32A81084" w14:textId="7777777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ж) сведения о порядке обжалования принятого по жалобе решения.</w:t>
      </w:r>
    </w:p>
    <w:p w14:paraId="748E69B2" w14:textId="4BDAAB04"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28.</w:t>
      </w:r>
      <w:r w:rsidR="00B07D21">
        <w:rPr>
          <w:rFonts w:ascii="Times New Roman" w:hAnsi="Times New Roman"/>
          <w:sz w:val="24"/>
          <w:szCs w:val="24"/>
          <w:lang w:eastAsia="ar-SA"/>
        </w:rPr>
        <w:t>22</w:t>
      </w:r>
      <w:r w:rsidRPr="00EC767C">
        <w:rPr>
          <w:rFonts w:ascii="Times New Roman" w:hAnsi="Times New Roman"/>
          <w:sz w:val="24"/>
          <w:szCs w:val="24"/>
          <w:lang w:eastAsia="ar-SA"/>
        </w:rPr>
        <w:t xml:space="preserve">. Ответ по результатам рассмотрения жалобы подписывается уполномоченным на рассмотрение жалобы должностным лицом </w:t>
      </w:r>
      <w:r w:rsidR="007A7AC1" w:rsidRPr="00EC767C">
        <w:rPr>
          <w:rFonts w:ascii="Times New Roman" w:hAnsi="Times New Roman"/>
          <w:sz w:val="24"/>
          <w:szCs w:val="24"/>
          <w:lang w:eastAsia="ar-SA"/>
        </w:rPr>
        <w:t>Администрации</w:t>
      </w:r>
      <w:r w:rsidRPr="00EC767C">
        <w:rPr>
          <w:rFonts w:ascii="Times New Roman" w:hAnsi="Times New Roman"/>
          <w:sz w:val="24"/>
          <w:szCs w:val="24"/>
          <w:lang w:eastAsia="ar-SA"/>
        </w:rPr>
        <w:t xml:space="preserve">, </w:t>
      </w:r>
      <w:r w:rsidR="000568F6" w:rsidRPr="00EC767C">
        <w:rPr>
          <w:rFonts w:ascii="Times New Roman" w:hAnsi="Times New Roman"/>
          <w:sz w:val="24"/>
          <w:szCs w:val="24"/>
          <w:lang w:eastAsia="ar-SA"/>
        </w:rPr>
        <w:t xml:space="preserve">МФЦ, учредителя </w:t>
      </w:r>
      <w:r w:rsidR="00FD5B8D" w:rsidRPr="00EC767C">
        <w:rPr>
          <w:rFonts w:ascii="Times New Roman" w:hAnsi="Times New Roman"/>
          <w:sz w:val="24"/>
          <w:szCs w:val="24"/>
          <w:lang w:eastAsia="ar-SA"/>
        </w:rPr>
        <w:t xml:space="preserve">МФЦ. </w:t>
      </w:r>
      <w:proofErr w:type="gramStart"/>
      <w:r w:rsidR="00FD5B8D" w:rsidRPr="00EC767C">
        <w:rPr>
          <w:rFonts w:ascii="Times New Roman" w:hAnsi="Times New Roman"/>
          <w:sz w:val="24"/>
          <w:szCs w:val="24"/>
          <w:lang w:eastAsia="ar-SA"/>
        </w:rPr>
        <w:t>По желанию З</w:t>
      </w:r>
      <w:r w:rsidRPr="00EC767C">
        <w:rPr>
          <w:rFonts w:ascii="Times New Roman" w:hAnsi="Times New Roman"/>
          <w:sz w:val="24"/>
          <w:szCs w:val="24"/>
          <w:lang w:eastAsia="ar-SA"/>
        </w:rPr>
        <w:t xml:space="preserve">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w:t>
      </w:r>
      <w:r w:rsidR="000568F6" w:rsidRPr="00EC767C">
        <w:rPr>
          <w:rFonts w:ascii="Times New Roman" w:hAnsi="Times New Roman"/>
          <w:sz w:val="24"/>
          <w:szCs w:val="24"/>
          <w:lang w:eastAsia="ar-SA"/>
        </w:rPr>
        <w:t xml:space="preserve">подписанного </w:t>
      </w:r>
      <w:r w:rsidRPr="00EC767C">
        <w:rPr>
          <w:rFonts w:ascii="Times New Roman" w:hAnsi="Times New Roman"/>
          <w:sz w:val="24"/>
          <w:szCs w:val="24"/>
          <w:lang w:eastAsia="ar-SA"/>
        </w:rPr>
        <w:t>электронной подписью уполномоченного на рас</w:t>
      </w:r>
      <w:r w:rsidR="000568F6" w:rsidRPr="00EC767C">
        <w:rPr>
          <w:rFonts w:ascii="Times New Roman" w:hAnsi="Times New Roman"/>
          <w:sz w:val="24"/>
          <w:szCs w:val="24"/>
          <w:lang w:eastAsia="ar-SA"/>
        </w:rPr>
        <w:t xml:space="preserve">смотрение жалобы  должностного </w:t>
      </w:r>
      <w:r w:rsidRPr="00EC767C">
        <w:rPr>
          <w:rFonts w:ascii="Times New Roman" w:hAnsi="Times New Roman"/>
          <w:sz w:val="24"/>
          <w:szCs w:val="24"/>
          <w:lang w:eastAsia="ar-SA"/>
        </w:rPr>
        <w:t xml:space="preserve">лица </w:t>
      </w:r>
      <w:r w:rsidR="007A7AC1" w:rsidRPr="00EC767C">
        <w:rPr>
          <w:rFonts w:ascii="Times New Roman" w:hAnsi="Times New Roman"/>
          <w:sz w:val="24"/>
          <w:szCs w:val="24"/>
          <w:lang w:eastAsia="ar-SA"/>
        </w:rPr>
        <w:t>Администрации</w:t>
      </w:r>
      <w:r w:rsidRPr="00EC767C">
        <w:rPr>
          <w:rFonts w:ascii="Times New Roman" w:hAnsi="Times New Roman"/>
          <w:sz w:val="24"/>
          <w:szCs w:val="24"/>
          <w:lang w:eastAsia="ar-SA"/>
        </w:rPr>
        <w:t xml:space="preserve"> предо</w:t>
      </w:r>
      <w:r w:rsidR="000568F6" w:rsidRPr="00EC767C">
        <w:rPr>
          <w:rFonts w:ascii="Times New Roman" w:hAnsi="Times New Roman"/>
          <w:sz w:val="24"/>
          <w:szCs w:val="24"/>
          <w:lang w:eastAsia="ar-SA"/>
        </w:rPr>
        <w:t xml:space="preserve">ставляющего  </w:t>
      </w:r>
      <w:r w:rsidR="00D71122" w:rsidRPr="00EC767C">
        <w:rPr>
          <w:rFonts w:ascii="Times New Roman" w:hAnsi="Times New Roman"/>
          <w:sz w:val="24"/>
          <w:szCs w:val="24"/>
          <w:lang w:eastAsia="ar-SA"/>
        </w:rPr>
        <w:t>Муниципальную</w:t>
      </w:r>
      <w:r w:rsidR="000568F6" w:rsidRPr="00EC767C">
        <w:rPr>
          <w:rFonts w:ascii="Times New Roman" w:hAnsi="Times New Roman"/>
          <w:sz w:val="24"/>
          <w:szCs w:val="24"/>
          <w:lang w:eastAsia="ar-SA"/>
        </w:rPr>
        <w:t xml:space="preserve"> </w:t>
      </w:r>
      <w:r w:rsidRPr="00EC767C">
        <w:rPr>
          <w:rFonts w:ascii="Times New Roman" w:hAnsi="Times New Roman"/>
          <w:sz w:val="24"/>
          <w:szCs w:val="24"/>
          <w:lang w:eastAsia="ar-SA"/>
        </w:rPr>
        <w:t>услугу, МФЦ, у</w:t>
      </w:r>
      <w:r w:rsidR="000568F6" w:rsidRPr="00EC767C">
        <w:rPr>
          <w:rFonts w:ascii="Times New Roman" w:hAnsi="Times New Roman"/>
          <w:sz w:val="24"/>
          <w:szCs w:val="24"/>
          <w:lang w:eastAsia="ar-SA"/>
        </w:rPr>
        <w:t>чредителя</w:t>
      </w:r>
      <w:r w:rsidRPr="00EC767C">
        <w:rPr>
          <w:rFonts w:ascii="Times New Roman" w:hAnsi="Times New Roman"/>
          <w:sz w:val="24"/>
          <w:szCs w:val="24"/>
          <w:lang w:eastAsia="ar-SA"/>
        </w:rPr>
        <w:t xml:space="preserve"> МФЦ и (или) уполномоченной на  рассмотрение  жалобы, уполномоченного  на  рассмотрение  жалобы  работника  МФЦ, вид которой  установлен  законодательством  Российской Федерации.</w:t>
      </w:r>
      <w:proofErr w:type="gramEnd"/>
    </w:p>
    <w:p w14:paraId="1679D863" w14:textId="58B737F6" w:rsidR="00EA4075" w:rsidRPr="00EC767C" w:rsidRDefault="000568F6"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28.</w:t>
      </w:r>
      <w:r w:rsidR="00B07D21">
        <w:rPr>
          <w:rFonts w:ascii="Times New Roman" w:hAnsi="Times New Roman"/>
          <w:sz w:val="24"/>
          <w:szCs w:val="24"/>
          <w:lang w:eastAsia="ar-SA"/>
        </w:rPr>
        <w:t>23</w:t>
      </w:r>
      <w:r w:rsidRPr="00EC767C">
        <w:rPr>
          <w:rFonts w:ascii="Times New Roman" w:hAnsi="Times New Roman"/>
          <w:sz w:val="24"/>
          <w:szCs w:val="24"/>
          <w:lang w:eastAsia="ar-SA"/>
        </w:rPr>
        <w:t xml:space="preserve">. </w:t>
      </w:r>
      <w:r w:rsidR="005A643D">
        <w:rPr>
          <w:rFonts w:ascii="Times New Roman" w:hAnsi="Times New Roman"/>
          <w:sz w:val="24"/>
          <w:szCs w:val="24"/>
          <w:lang w:eastAsia="ar-SA"/>
        </w:rPr>
        <w:t xml:space="preserve">Администрация, </w:t>
      </w:r>
      <w:r w:rsidR="00EA4075" w:rsidRPr="00EC767C">
        <w:rPr>
          <w:rFonts w:ascii="Times New Roman" w:hAnsi="Times New Roman"/>
          <w:sz w:val="24"/>
          <w:szCs w:val="24"/>
          <w:lang w:eastAsia="ar-SA"/>
        </w:rPr>
        <w:t xml:space="preserve">МФЦ, предоставляющий </w:t>
      </w:r>
      <w:r w:rsidR="00D71122" w:rsidRPr="00EC767C">
        <w:rPr>
          <w:rFonts w:ascii="Times New Roman" w:hAnsi="Times New Roman"/>
          <w:sz w:val="24"/>
          <w:szCs w:val="24"/>
          <w:lang w:eastAsia="ar-SA"/>
        </w:rPr>
        <w:t>Муниципальную</w:t>
      </w:r>
      <w:r w:rsidR="00EA4075" w:rsidRPr="00EC767C">
        <w:rPr>
          <w:rFonts w:ascii="Times New Roman" w:hAnsi="Times New Roman"/>
          <w:sz w:val="24"/>
          <w:szCs w:val="24"/>
          <w:lang w:eastAsia="ar-SA"/>
        </w:rPr>
        <w:t xml:space="preserve"> услугу, МФЦ, учредитель МФЦ отказывают в удовлетворении жалобы в следующих случаях:</w:t>
      </w:r>
    </w:p>
    <w:p w14:paraId="5B6F1838" w14:textId="149EA7A7" w:rsidR="00EA4075" w:rsidRPr="00EC767C" w:rsidRDefault="00FD5B8D"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а) Н</w:t>
      </w:r>
      <w:r w:rsidR="00EA4075" w:rsidRPr="00EC767C">
        <w:rPr>
          <w:rFonts w:ascii="Times New Roman" w:hAnsi="Times New Roman"/>
          <w:sz w:val="24"/>
          <w:szCs w:val="24"/>
          <w:lang w:eastAsia="ar-SA"/>
        </w:rPr>
        <w:t>аличие вс</w:t>
      </w:r>
      <w:r w:rsidR="000568F6" w:rsidRPr="00EC767C">
        <w:rPr>
          <w:rFonts w:ascii="Times New Roman" w:hAnsi="Times New Roman"/>
          <w:sz w:val="24"/>
          <w:szCs w:val="24"/>
          <w:lang w:eastAsia="ar-SA"/>
        </w:rPr>
        <w:t>тупившего в   законную   силу решения</w:t>
      </w:r>
      <w:r w:rsidR="00EA4075" w:rsidRPr="00EC767C">
        <w:rPr>
          <w:rFonts w:ascii="Times New Roman" w:hAnsi="Times New Roman"/>
          <w:sz w:val="24"/>
          <w:szCs w:val="24"/>
          <w:lang w:eastAsia="ar-SA"/>
        </w:rPr>
        <w:t xml:space="preserve">   суда, арбитражного суда по жалобе о том же предмете и по тем же основаниям;</w:t>
      </w:r>
    </w:p>
    <w:p w14:paraId="5000F668" w14:textId="7777777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14:paraId="4FF9DA5C" w14:textId="40F2860C"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w:t>
      </w:r>
      <w:r w:rsidR="00DF6766" w:rsidRPr="00EC767C">
        <w:rPr>
          <w:rFonts w:ascii="Times New Roman" w:hAnsi="Times New Roman"/>
          <w:sz w:val="24"/>
          <w:szCs w:val="24"/>
          <w:lang w:eastAsia="ar-SA"/>
        </w:rPr>
        <w:t xml:space="preserve">от </w:t>
      </w:r>
      <w:r w:rsidR="00DF6766">
        <w:rPr>
          <w:rFonts w:ascii="Times New Roman" w:hAnsi="Times New Roman"/>
          <w:sz w:val="24"/>
          <w:szCs w:val="24"/>
          <w:lang w:eastAsia="ar-SA"/>
        </w:rPr>
        <w:t>08.08.2013</w:t>
      </w:r>
      <w:r w:rsidR="00DF6766" w:rsidRPr="00EC767C">
        <w:rPr>
          <w:rFonts w:ascii="Times New Roman" w:hAnsi="Times New Roman"/>
          <w:sz w:val="24"/>
          <w:szCs w:val="24"/>
          <w:lang w:eastAsia="ar-SA"/>
        </w:rPr>
        <w:t xml:space="preserve"> </w:t>
      </w:r>
      <w:r w:rsidRPr="00EC767C">
        <w:rPr>
          <w:rFonts w:ascii="Times New Roman" w:hAnsi="Times New Roman"/>
          <w:sz w:val="24"/>
          <w:szCs w:val="24"/>
          <w:lang w:eastAsia="ar-SA"/>
        </w:rPr>
        <w:t>№ 601/33 в отношении того же заявителя и по тому же предмету жалобы.</w:t>
      </w:r>
    </w:p>
    <w:p w14:paraId="3F3AC873" w14:textId="00610B6A"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28.2</w:t>
      </w:r>
      <w:r w:rsidR="00B07D21">
        <w:rPr>
          <w:rFonts w:ascii="Times New Roman" w:hAnsi="Times New Roman"/>
          <w:sz w:val="24"/>
          <w:szCs w:val="24"/>
          <w:lang w:eastAsia="ar-SA"/>
        </w:rPr>
        <w:t>4</w:t>
      </w:r>
      <w:r w:rsidRPr="00EC767C">
        <w:rPr>
          <w:rFonts w:ascii="Times New Roman" w:hAnsi="Times New Roman"/>
          <w:sz w:val="24"/>
          <w:szCs w:val="24"/>
          <w:lang w:eastAsia="ar-SA"/>
        </w:rPr>
        <w:t xml:space="preserve">. </w:t>
      </w:r>
      <w:r w:rsidR="00DF1E3A" w:rsidRPr="00EC767C">
        <w:rPr>
          <w:rFonts w:ascii="Times New Roman" w:hAnsi="Times New Roman"/>
          <w:sz w:val="24"/>
          <w:szCs w:val="24"/>
          <w:lang w:eastAsia="ar-SA"/>
        </w:rPr>
        <w:t>Администрация</w:t>
      </w:r>
      <w:r w:rsidRPr="00EC767C">
        <w:rPr>
          <w:rFonts w:ascii="Times New Roman" w:hAnsi="Times New Roman"/>
          <w:sz w:val="24"/>
          <w:szCs w:val="24"/>
          <w:lang w:eastAsia="ar-SA"/>
        </w:rPr>
        <w:t xml:space="preserve">, МФЦ, учредитель МФЦ вправе оставить жалобу без ответа в следующих случаях: </w:t>
      </w:r>
    </w:p>
    <w:p w14:paraId="4D28B320" w14:textId="5265CD38" w:rsidR="00EA4075" w:rsidRPr="00EC767C" w:rsidRDefault="00AA51F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lastRenderedPageBreak/>
        <w:t>а) Н</w:t>
      </w:r>
      <w:r w:rsidR="00EA4075" w:rsidRPr="00EC767C">
        <w:rPr>
          <w:rFonts w:ascii="Times New Roman" w:hAnsi="Times New Roman"/>
          <w:sz w:val="24"/>
          <w:szCs w:val="24"/>
          <w:lang w:eastAsia="ar-SA"/>
        </w:rPr>
        <w:t xml:space="preserve">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14:paraId="2D6CBA2D" w14:textId="77777777" w:rsidR="00EA4075" w:rsidRPr="00EC767C" w:rsidRDefault="00EA4075" w:rsidP="00C10B67">
      <w:pPr>
        <w:spacing w:after="0" w:line="240" w:lineRule="auto"/>
        <w:ind w:firstLine="709"/>
        <w:jc w:val="both"/>
        <w:rPr>
          <w:rFonts w:ascii="Times New Roman" w:hAnsi="Times New Roman"/>
          <w:b/>
          <w:i/>
          <w:sz w:val="24"/>
          <w:szCs w:val="24"/>
          <w:lang w:eastAsia="ar-SA"/>
        </w:rPr>
      </w:pPr>
      <w:r w:rsidRPr="00EC767C">
        <w:rPr>
          <w:rFonts w:ascii="Times New Roman" w:hAnsi="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CC9E606" w14:textId="07EAC3AB" w:rsidR="00C10B67" w:rsidRDefault="00EA4075" w:rsidP="00C10B67">
      <w:pPr>
        <w:spacing w:after="0" w:line="240" w:lineRule="auto"/>
        <w:ind w:firstLine="709"/>
        <w:jc w:val="both"/>
        <w:rPr>
          <w:rFonts w:ascii="Times New Roman" w:hAnsi="Times New Roman"/>
          <w:sz w:val="24"/>
          <w:szCs w:val="24"/>
          <w:lang w:eastAsia="ar-SA"/>
        </w:rPr>
      </w:pPr>
      <w:r w:rsidRPr="00EC767C">
        <w:rPr>
          <w:rFonts w:ascii="Times New Roman" w:hAnsi="Times New Roman"/>
          <w:sz w:val="24"/>
          <w:szCs w:val="24"/>
          <w:lang w:eastAsia="ar-SA"/>
        </w:rPr>
        <w:t>28.2</w:t>
      </w:r>
      <w:r w:rsidR="00B07D21">
        <w:rPr>
          <w:rFonts w:ascii="Times New Roman" w:hAnsi="Times New Roman"/>
          <w:sz w:val="24"/>
          <w:szCs w:val="24"/>
          <w:lang w:eastAsia="ar-SA"/>
        </w:rPr>
        <w:t>5</w:t>
      </w:r>
      <w:r w:rsidRPr="00EC767C">
        <w:rPr>
          <w:rFonts w:ascii="Times New Roman" w:hAnsi="Times New Roman"/>
          <w:sz w:val="24"/>
          <w:szCs w:val="24"/>
          <w:lang w:eastAsia="ar-SA"/>
        </w:rPr>
        <w:t xml:space="preserve">. </w:t>
      </w:r>
      <w:proofErr w:type="gramStart"/>
      <w:r w:rsidR="00DF1E3A" w:rsidRPr="00EC767C">
        <w:rPr>
          <w:rFonts w:ascii="Times New Roman" w:hAnsi="Times New Roman"/>
          <w:sz w:val="24"/>
          <w:szCs w:val="24"/>
          <w:lang w:eastAsia="ar-SA"/>
        </w:rPr>
        <w:t>Администрация</w:t>
      </w:r>
      <w:r w:rsidRPr="00EC767C">
        <w:rPr>
          <w:rFonts w:ascii="Times New Roman" w:hAnsi="Times New Roman"/>
          <w:sz w:val="24"/>
          <w:szCs w:val="24"/>
          <w:lang w:eastAsia="ar-SA"/>
        </w:rPr>
        <w:t xml:space="preserve">, предоставляющее </w:t>
      </w:r>
      <w:r w:rsidR="00D71122" w:rsidRPr="00EC767C">
        <w:rPr>
          <w:rFonts w:ascii="Times New Roman" w:hAnsi="Times New Roman"/>
          <w:sz w:val="24"/>
          <w:szCs w:val="24"/>
          <w:lang w:eastAsia="ar-SA"/>
        </w:rPr>
        <w:t>Муниципальную</w:t>
      </w:r>
      <w:r w:rsidRPr="00EC767C">
        <w:rPr>
          <w:rFonts w:ascii="Times New Roman" w:hAnsi="Times New Roman"/>
          <w:sz w:val="24"/>
          <w:szCs w:val="24"/>
          <w:lang w:eastAsia="ar-SA"/>
        </w:rPr>
        <w:t xml:space="preserve"> услугу</w:t>
      </w:r>
      <w:r w:rsidR="00AA51F5" w:rsidRPr="00EC767C">
        <w:rPr>
          <w:rFonts w:ascii="Times New Roman" w:hAnsi="Times New Roman"/>
          <w:sz w:val="24"/>
          <w:szCs w:val="24"/>
          <w:lang w:eastAsia="ar-SA"/>
        </w:rPr>
        <w:t>, МФЦ, учредитель МФЦ сообщают З</w:t>
      </w:r>
      <w:r w:rsidRPr="00EC767C">
        <w:rPr>
          <w:rFonts w:ascii="Times New Roman" w:hAnsi="Times New Roman"/>
          <w:sz w:val="24"/>
          <w:szCs w:val="24"/>
          <w:lang w:eastAsia="ar-SA"/>
        </w:rPr>
        <w:t>аявителю об оставлении жалобы без ответа в течение 3 рабочих дней со дня регистрации жалобы.</w:t>
      </w:r>
      <w:proofErr w:type="gramEnd"/>
    </w:p>
    <w:p w14:paraId="0BBEAB8D" w14:textId="0FB4567E" w:rsidR="00B07D21" w:rsidRPr="00EC767C" w:rsidRDefault="00B07D21" w:rsidP="00C10B6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28.26. Заявитель вправе обжаловать принятое по жалобе решение в судебном порядке в соответствии с законодательством Российской Федерации.</w:t>
      </w:r>
    </w:p>
    <w:p w14:paraId="500F35BA" w14:textId="77777777" w:rsidR="000568F6" w:rsidRPr="00EC767C" w:rsidRDefault="000568F6" w:rsidP="00C10B67">
      <w:pPr>
        <w:spacing w:after="0" w:line="240" w:lineRule="auto"/>
        <w:ind w:firstLine="709"/>
        <w:jc w:val="both"/>
        <w:rPr>
          <w:rFonts w:ascii="Times New Roman" w:hAnsi="Times New Roman"/>
          <w:sz w:val="24"/>
          <w:szCs w:val="24"/>
          <w:lang w:eastAsia="ar-SA"/>
        </w:rPr>
      </w:pPr>
    </w:p>
    <w:p w14:paraId="26AB9198" w14:textId="77777777" w:rsidR="000568F6" w:rsidRDefault="000568F6" w:rsidP="00C10B67">
      <w:pPr>
        <w:spacing w:after="0" w:line="240" w:lineRule="auto"/>
        <w:ind w:firstLine="709"/>
        <w:jc w:val="both"/>
        <w:rPr>
          <w:rFonts w:ascii="Times New Roman" w:hAnsi="Times New Roman"/>
          <w:sz w:val="24"/>
          <w:szCs w:val="24"/>
          <w:lang w:eastAsia="ar-SA"/>
        </w:rPr>
      </w:pPr>
    </w:p>
    <w:p w14:paraId="590ED81C" w14:textId="77777777" w:rsidR="00C768FD" w:rsidRPr="00C3061B" w:rsidRDefault="00C768FD" w:rsidP="00C768FD">
      <w:pPr>
        <w:pStyle w:val="1-"/>
      </w:pPr>
      <w:bookmarkStart w:id="201" w:name="_Toc496524659"/>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201"/>
    </w:p>
    <w:p w14:paraId="298585BC" w14:textId="3CDF4F35" w:rsidR="00C768FD" w:rsidRPr="0066059A" w:rsidRDefault="00C768FD" w:rsidP="0015015E">
      <w:pPr>
        <w:pStyle w:val="2-"/>
      </w:pPr>
      <w:bookmarkStart w:id="202" w:name="_Toc441496566"/>
      <w:bookmarkStart w:id="203" w:name="_Toc476066597"/>
      <w:bookmarkStart w:id="204" w:name="пункт30"/>
      <w:bookmarkStart w:id="205" w:name="_Toc496524660"/>
      <w:r w:rsidRPr="0066059A">
        <w:t>Правила обработки персональных данных при оказании Муниципальной услуги</w:t>
      </w:r>
      <w:bookmarkEnd w:id="202"/>
      <w:bookmarkEnd w:id="203"/>
      <w:bookmarkEnd w:id="204"/>
      <w:bookmarkEnd w:id="205"/>
    </w:p>
    <w:p w14:paraId="026855CB"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осуществляется </w:t>
      </w:r>
      <w:r>
        <w:rPr>
          <w:rFonts w:ascii="Times New Roman" w:eastAsia="Times New Roman" w:hAnsi="Times New Roman"/>
          <w:sz w:val="24"/>
          <w:szCs w:val="24"/>
        </w:rPr>
        <w:t xml:space="preserve">с согласия субъекта персональных данных </w:t>
      </w:r>
      <w:r w:rsidRPr="00E42ECF">
        <w:rPr>
          <w:rFonts w:ascii="Times New Roman" w:eastAsia="Times New Roman" w:hAnsi="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14:paraId="77AFEDB6"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ограничивается достижением конкретных, определенных настоящим </w:t>
      </w:r>
      <w:r>
        <w:rPr>
          <w:rFonts w:ascii="Times New Roman" w:eastAsia="Times New Roman" w:hAnsi="Times New Roman"/>
          <w:sz w:val="24"/>
          <w:szCs w:val="24"/>
        </w:rPr>
        <w:t>Административным р</w:t>
      </w:r>
      <w:r w:rsidRPr="00E42ECF">
        <w:rPr>
          <w:rFonts w:ascii="Times New Roman" w:eastAsia="Times New Roman" w:hAnsi="Times New Roman"/>
          <w:sz w:val="24"/>
          <w:szCs w:val="24"/>
        </w:rPr>
        <w:t>егламентом целей. Не допускается обработка персональных данных, несовместимая с целями сбора персональных данных.</w:t>
      </w:r>
    </w:p>
    <w:p w14:paraId="333F5C53"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Обработке подлежат только персональные данные, которые отвечают целям их обработки.</w:t>
      </w:r>
    </w:p>
    <w:p w14:paraId="20C5BAA4"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bookmarkStart w:id="206" w:name="_Ref438372417"/>
      <w:r w:rsidRPr="00E42ECF">
        <w:rPr>
          <w:rFonts w:ascii="Times New Roman" w:eastAsia="Times New Roman" w:hAnsi="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w:t>
      </w:r>
      <w:bookmarkEnd w:id="206"/>
    </w:p>
    <w:p w14:paraId="5C95DAED"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обработке персональных данных в целях оказания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7BFC9C85"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250DA622"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17AB3DF2"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Pr>
          <w:rFonts w:ascii="Times New Roman" w:eastAsia="Times New Roman" w:hAnsi="Times New Roman"/>
          <w:sz w:val="24"/>
          <w:szCs w:val="24"/>
        </w:rPr>
        <w:t xml:space="preserve"> Российской Федерации</w:t>
      </w:r>
      <w:r w:rsidRPr="00E42ECF">
        <w:rPr>
          <w:rFonts w:ascii="Times New Roman" w:eastAsia="Times New Roman" w:hAnsi="Times New Roman"/>
          <w:sz w:val="24"/>
          <w:szCs w:val="24"/>
        </w:rPr>
        <w:t>.</w:t>
      </w:r>
    </w:p>
    <w:p w14:paraId="1F742D5B"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В соответствии с целью обработки персональных данных, указанной в пункте 29</w:t>
      </w:r>
      <w:r>
        <w:rPr>
          <w:rFonts w:ascii="Times New Roman" w:eastAsia="Times New Roman" w:hAnsi="Times New Roman"/>
          <w:sz w:val="24"/>
          <w:szCs w:val="24"/>
        </w:rPr>
        <w:t>.4. настоящего Административного р</w:t>
      </w:r>
      <w:r w:rsidRPr="00E42ECF">
        <w:rPr>
          <w:rFonts w:ascii="Times New Roman" w:eastAsia="Times New Roman" w:hAnsi="Times New Roman"/>
          <w:sz w:val="24"/>
          <w:szCs w:val="24"/>
        </w:rPr>
        <w:t>егламента, в Администрации обрабатываются персональные данные:</w:t>
      </w:r>
    </w:p>
    <w:p w14:paraId="46FCB7A0" w14:textId="77777777" w:rsidR="00C768FD" w:rsidRPr="00E42ECF" w:rsidRDefault="00C768FD" w:rsidP="00C768FD">
      <w:pPr>
        <w:pStyle w:val="10"/>
        <w:numPr>
          <w:ilvl w:val="0"/>
          <w:numId w:val="38"/>
        </w:numPr>
        <w:spacing w:line="240" w:lineRule="auto"/>
        <w:ind w:left="0" w:firstLine="851"/>
        <w:rPr>
          <w:sz w:val="24"/>
          <w:szCs w:val="24"/>
          <w:lang w:eastAsia="ar-SA"/>
        </w:rPr>
      </w:pPr>
      <w:r w:rsidRPr="00E42ECF">
        <w:rPr>
          <w:sz w:val="24"/>
          <w:szCs w:val="24"/>
          <w:lang w:eastAsia="ar-SA"/>
        </w:rPr>
        <w:t>фамилия, имя, отчество;</w:t>
      </w:r>
    </w:p>
    <w:p w14:paraId="681D5E79" w14:textId="77777777" w:rsidR="00C768FD" w:rsidRPr="00E42ECF" w:rsidRDefault="00C768FD" w:rsidP="00C768FD">
      <w:pPr>
        <w:pStyle w:val="10"/>
        <w:numPr>
          <w:ilvl w:val="0"/>
          <w:numId w:val="38"/>
        </w:numPr>
        <w:spacing w:line="240" w:lineRule="auto"/>
        <w:ind w:left="0" w:firstLine="851"/>
        <w:rPr>
          <w:sz w:val="24"/>
          <w:szCs w:val="24"/>
          <w:lang w:eastAsia="ar-SA"/>
        </w:rPr>
      </w:pPr>
      <w:r w:rsidRPr="00E42ECF">
        <w:rPr>
          <w:sz w:val="24"/>
          <w:szCs w:val="24"/>
          <w:lang w:eastAsia="ar-SA"/>
        </w:rPr>
        <w:lastRenderedPageBreak/>
        <w:t>адрес места жительства;</w:t>
      </w:r>
    </w:p>
    <w:p w14:paraId="49BE30A2" w14:textId="77777777" w:rsidR="00C768FD" w:rsidRPr="00E42ECF" w:rsidRDefault="00C768FD" w:rsidP="00C768FD">
      <w:pPr>
        <w:pStyle w:val="10"/>
        <w:numPr>
          <w:ilvl w:val="0"/>
          <w:numId w:val="38"/>
        </w:numPr>
        <w:spacing w:line="240" w:lineRule="auto"/>
        <w:ind w:left="0" w:firstLine="851"/>
        <w:rPr>
          <w:sz w:val="24"/>
          <w:szCs w:val="24"/>
          <w:lang w:eastAsia="ar-SA"/>
        </w:rPr>
      </w:pPr>
      <w:r w:rsidRPr="00E42ECF">
        <w:rPr>
          <w:sz w:val="24"/>
          <w:szCs w:val="24"/>
          <w:lang w:eastAsia="ar-SA"/>
        </w:rPr>
        <w:t>домашний, сотовый телефоны;</w:t>
      </w:r>
    </w:p>
    <w:p w14:paraId="205C872D" w14:textId="77777777" w:rsidR="00C768FD" w:rsidRPr="00E42ECF" w:rsidRDefault="00C768FD" w:rsidP="00C768FD">
      <w:pPr>
        <w:pStyle w:val="10"/>
        <w:numPr>
          <w:ilvl w:val="0"/>
          <w:numId w:val="38"/>
        </w:numPr>
        <w:tabs>
          <w:tab w:val="left" w:pos="993"/>
        </w:tabs>
        <w:spacing w:line="240" w:lineRule="auto"/>
        <w:ind w:left="0" w:firstLine="851"/>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18BA9866" w14:textId="77777777" w:rsidR="00C768FD" w:rsidRPr="00E42ECF" w:rsidRDefault="00C768FD" w:rsidP="00C768FD">
      <w:pPr>
        <w:pStyle w:val="10"/>
        <w:numPr>
          <w:ilvl w:val="0"/>
          <w:numId w:val="38"/>
        </w:numPr>
        <w:spacing w:line="240" w:lineRule="auto"/>
        <w:ind w:left="0" w:firstLine="851"/>
        <w:rPr>
          <w:sz w:val="24"/>
          <w:szCs w:val="24"/>
        </w:rPr>
      </w:pPr>
      <w:r w:rsidRPr="00E42ECF">
        <w:rPr>
          <w:sz w:val="24"/>
          <w:szCs w:val="24"/>
        </w:rPr>
        <w:t>СНИЛС.</w:t>
      </w:r>
    </w:p>
    <w:p w14:paraId="49754CBB"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 соответствии с целью обработки персональных данных, указанной в пункте </w:t>
      </w:r>
      <w:r>
        <w:fldChar w:fldCharType="begin"/>
      </w:r>
      <w:r>
        <w:instrText xml:space="preserve"> REF _Ref438372417 \r \h  \* MERGEFORMAT </w:instrText>
      </w:r>
      <w:r>
        <w:fldChar w:fldCharType="separate"/>
      </w:r>
      <w:r w:rsidR="00CC7ADA" w:rsidRPr="00CC7ADA">
        <w:rPr>
          <w:rFonts w:ascii="Times New Roman" w:eastAsia="Times New Roman" w:hAnsi="Times New Roman"/>
          <w:sz w:val="24"/>
          <w:szCs w:val="24"/>
        </w:rPr>
        <w:t>29.4</w:t>
      </w:r>
      <w:r>
        <w:fldChar w:fldCharType="end"/>
      </w:r>
      <w:r>
        <w:rPr>
          <w:rFonts w:ascii="Times New Roman" w:eastAsia="Times New Roman" w:hAnsi="Times New Roman"/>
          <w:sz w:val="24"/>
          <w:szCs w:val="24"/>
        </w:rPr>
        <w:t xml:space="preserve"> настоящего Административного р</w:t>
      </w:r>
      <w:r w:rsidRPr="00E42ECF">
        <w:rPr>
          <w:rFonts w:ascii="Times New Roman" w:eastAsia="Times New Roman" w:hAnsi="Times New Roman"/>
          <w:sz w:val="24"/>
          <w:szCs w:val="24"/>
        </w:rPr>
        <w:t>егламента, к категориям субъектов, персональные данные которых обрабатываются в Администрации, относятся:</w:t>
      </w:r>
    </w:p>
    <w:p w14:paraId="340D8D4F" w14:textId="215CEB19" w:rsidR="00C768FD" w:rsidRPr="00E42ECF" w:rsidRDefault="00C768FD" w:rsidP="00C768FD">
      <w:pPr>
        <w:pStyle w:val="10"/>
        <w:numPr>
          <w:ilvl w:val="0"/>
          <w:numId w:val="37"/>
        </w:numPr>
        <w:spacing w:line="240" w:lineRule="auto"/>
        <w:ind w:left="0" w:firstLine="993"/>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w:t>
      </w:r>
      <w:r>
        <w:rPr>
          <w:sz w:val="24"/>
          <w:szCs w:val="24"/>
          <w:lang w:eastAsia="ar-SA"/>
        </w:rPr>
        <w:t>подразделом</w:t>
      </w:r>
      <w:r w:rsidRPr="00E42ECF">
        <w:rPr>
          <w:sz w:val="24"/>
          <w:szCs w:val="24"/>
          <w:lang w:eastAsia="ar-SA"/>
        </w:rPr>
        <w:t xml:space="preserve"> 1</w:t>
      </w:r>
      <w:r w:rsidR="00811E0D">
        <w:rPr>
          <w:sz w:val="24"/>
          <w:szCs w:val="24"/>
          <w:lang w:eastAsia="ar-SA"/>
        </w:rPr>
        <w:t>6</w:t>
      </w:r>
      <w:r>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06F2CE58" w14:textId="021C2562" w:rsidR="00C768FD" w:rsidRPr="00E42ECF" w:rsidRDefault="00C768FD" w:rsidP="00C768FD">
      <w:pPr>
        <w:pStyle w:val="10"/>
        <w:numPr>
          <w:ilvl w:val="0"/>
          <w:numId w:val="37"/>
        </w:numPr>
        <w:spacing w:line="240" w:lineRule="auto"/>
        <w:ind w:left="0" w:firstLine="993"/>
        <w:rPr>
          <w:sz w:val="24"/>
          <w:szCs w:val="24"/>
          <w:lang w:eastAsia="ar-SA"/>
        </w:rPr>
      </w:pPr>
      <w:r w:rsidRPr="00E42ECF">
        <w:rPr>
          <w:sz w:val="24"/>
          <w:szCs w:val="24"/>
          <w:lang w:eastAsia="ar-SA"/>
        </w:rPr>
        <w:t xml:space="preserve">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w:t>
      </w:r>
      <w:r>
        <w:rPr>
          <w:sz w:val="24"/>
          <w:szCs w:val="24"/>
          <w:lang w:eastAsia="ar-SA"/>
        </w:rPr>
        <w:t>подразделом</w:t>
      </w:r>
      <w:r w:rsidRPr="00E42ECF">
        <w:rPr>
          <w:sz w:val="24"/>
          <w:szCs w:val="24"/>
          <w:lang w:eastAsia="ar-SA"/>
        </w:rPr>
        <w:t xml:space="preserve"> 1</w:t>
      </w:r>
      <w:r w:rsidR="00811E0D">
        <w:rPr>
          <w:sz w:val="24"/>
          <w:szCs w:val="24"/>
          <w:lang w:eastAsia="ar-SA"/>
        </w:rPr>
        <w:t>6</w:t>
      </w:r>
      <w:r>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2BE2B3C0"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Сроки обработки и </w:t>
      </w:r>
      <w:proofErr w:type="gramStart"/>
      <w:r w:rsidRPr="00E42ECF">
        <w:rPr>
          <w:rFonts w:ascii="Times New Roman" w:eastAsia="Times New Roman" w:hAnsi="Times New Roman"/>
          <w:sz w:val="24"/>
          <w:szCs w:val="24"/>
        </w:rPr>
        <w:t>хранения</w:t>
      </w:r>
      <w:proofErr w:type="gramEnd"/>
      <w:r w:rsidRPr="00E42ECF">
        <w:rPr>
          <w:rFonts w:ascii="Times New Roman" w:eastAsia="Times New Roman" w:hAnsi="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Pr>
          <w:rFonts w:ascii="Times New Roman" w:eastAsia="Times New Roman" w:hAnsi="Times New Roman"/>
          <w:sz w:val="24"/>
          <w:szCs w:val="24"/>
        </w:rPr>
        <w:t xml:space="preserve"> Российской Федерации</w:t>
      </w:r>
      <w:r w:rsidRPr="00E42ECF">
        <w:rPr>
          <w:rFonts w:ascii="Times New Roman" w:eastAsia="Times New Roman" w:hAnsi="Times New Roman"/>
          <w:sz w:val="24"/>
          <w:szCs w:val="24"/>
        </w:rPr>
        <w:t>.</w:t>
      </w:r>
    </w:p>
    <w:p w14:paraId="3316A5EA"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В случае достижения цели обработки персональных данных Администрация обязан</w:t>
      </w:r>
      <w:r>
        <w:rPr>
          <w:rFonts w:ascii="Times New Roman" w:eastAsia="Times New Roman" w:hAnsi="Times New Roman"/>
          <w:sz w:val="24"/>
          <w:szCs w:val="24"/>
        </w:rPr>
        <w:t>а</w:t>
      </w:r>
      <w:r w:rsidRPr="00E42ECF">
        <w:rPr>
          <w:rFonts w:ascii="Times New Roman" w:eastAsia="Times New Roman" w:hAnsi="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ascii="Times New Roman" w:eastAsia="Times New Roman" w:hAnsi="Times New Roman"/>
          <w:sz w:val="24"/>
          <w:szCs w:val="24"/>
        </w:rPr>
        <w:t xml:space="preserve"> Администрации)</w:t>
      </w:r>
      <w:r w:rsidRPr="00E42ECF">
        <w:rPr>
          <w:rFonts w:ascii="Times New Roman" w:eastAsia="Times New Roman" w:hAnsi="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ascii="Times New Roman" w:eastAsia="Times New Roman" w:hAnsi="Times New Roman"/>
          <w:sz w:val="24"/>
          <w:szCs w:val="24"/>
        </w:rPr>
        <w:t xml:space="preserve"> Администрации)</w:t>
      </w:r>
      <w:r w:rsidRPr="00E42ECF">
        <w:rPr>
          <w:rFonts w:ascii="Times New Roman" w:eastAsia="Times New Roman" w:hAnsi="Times New Roman"/>
          <w:sz w:val="24"/>
          <w:szCs w:val="24"/>
        </w:rPr>
        <w:t xml:space="preserve"> в срок, не превышающий 30 дней с даты достижения цели обработки персональных данных, если</w:t>
      </w:r>
      <w:proofErr w:type="gramEnd"/>
      <w:r w:rsidRPr="00E42ECF">
        <w:rPr>
          <w:rFonts w:ascii="Times New Roman" w:eastAsia="Times New Roman" w:hAnsi="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6E7E1B2"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rFonts w:ascii="Times New Roman" w:eastAsia="Times New Roman" w:hAnsi="Times New Roman"/>
          <w:sz w:val="24"/>
          <w:szCs w:val="24"/>
        </w:rPr>
        <w:t xml:space="preserve"> </w:t>
      </w:r>
      <w:proofErr w:type="gramStart"/>
      <w:r w:rsidRPr="00E42ECF">
        <w:rPr>
          <w:rFonts w:ascii="Times New Roman" w:eastAsia="Times New Roman" w:hAnsi="Times New Roman"/>
          <w:sz w:val="24"/>
          <w:szCs w:val="24"/>
        </w:rPr>
        <w:t>другим лицом, действующим по поручению Администрации</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08CA1B6C"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C8AA2B9"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7D917EA7" w14:textId="77777777" w:rsidR="00C768FD" w:rsidRPr="004B3951" w:rsidRDefault="00C768FD" w:rsidP="00C768FD">
      <w:pPr>
        <w:pStyle w:val="10"/>
        <w:numPr>
          <w:ilvl w:val="0"/>
          <w:numId w:val="36"/>
        </w:numPr>
        <w:spacing w:line="240" w:lineRule="auto"/>
        <w:ind w:left="0" w:firstLine="851"/>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14:paraId="51B4B8A4" w14:textId="77777777" w:rsidR="00C768FD" w:rsidRPr="00E42ECF" w:rsidRDefault="00C768FD" w:rsidP="00C768FD">
      <w:pPr>
        <w:pStyle w:val="10"/>
        <w:numPr>
          <w:ilvl w:val="0"/>
          <w:numId w:val="35"/>
        </w:numPr>
        <w:spacing w:line="240" w:lineRule="auto"/>
        <w:ind w:left="0" w:firstLine="851"/>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1D1C3BAE" w14:textId="77777777" w:rsidR="00C768FD" w:rsidRPr="00E42ECF" w:rsidRDefault="00C768FD" w:rsidP="00C768FD">
      <w:pPr>
        <w:pStyle w:val="10"/>
        <w:numPr>
          <w:ilvl w:val="0"/>
          <w:numId w:val="35"/>
        </w:numPr>
        <w:spacing w:line="240" w:lineRule="auto"/>
        <w:ind w:left="0" w:firstLine="851"/>
        <w:rPr>
          <w:sz w:val="24"/>
          <w:szCs w:val="24"/>
          <w:lang w:eastAsia="ar-SA"/>
        </w:rPr>
      </w:pPr>
      <w:r w:rsidRPr="00E42ECF">
        <w:rPr>
          <w:sz w:val="24"/>
          <w:szCs w:val="24"/>
          <w:lang w:eastAsia="ar-SA"/>
        </w:rPr>
        <w:lastRenderedPageBreak/>
        <w:t>соблюдать правила использования персональных данных, порядок их учета и хранения, исключить доступ к ним посторонних лиц;</w:t>
      </w:r>
    </w:p>
    <w:p w14:paraId="5F2A3C5B" w14:textId="77777777" w:rsidR="00C768FD" w:rsidRPr="00E42ECF" w:rsidRDefault="00C768FD" w:rsidP="00C768FD">
      <w:pPr>
        <w:pStyle w:val="10"/>
        <w:numPr>
          <w:ilvl w:val="0"/>
          <w:numId w:val="35"/>
        </w:numPr>
        <w:spacing w:line="240" w:lineRule="auto"/>
        <w:ind w:left="0" w:firstLine="851"/>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725A4719"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0C667455" w14:textId="77777777" w:rsidR="00C768FD" w:rsidRPr="00E42ECF" w:rsidRDefault="00C768FD" w:rsidP="00C768FD">
      <w:pPr>
        <w:pStyle w:val="10"/>
        <w:numPr>
          <w:ilvl w:val="0"/>
          <w:numId w:val="39"/>
        </w:numPr>
        <w:spacing w:line="240" w:lineRule="auto"/>
        <w:ind w:left="0" w:firstLine="851"/>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5189AA15" w14:textId="77777777" w:rsidR="00C768FD" w:rsidRPr="00E42ECF" w:rsidRDefault="00C768FD" w:rsidP="00C768FD">
      <w:pPr>
        <w:pStyle w:val="10"/>
        <w:numPr>
          <w:ilvl w:val="0"/>
          <w:numId w:val="39"/>
        </w:numPr>
        <w:spacing w:line="240" w:lineRule="auto"/>
        <w:ind w:left="0" w:firstLine="851"/>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14:paraId="294ED33A" w14:textId="77777777" w:rsidR="00C768FD" w:rsidRPr="00E42ECF" w:rsidRDefault="00C768FD" w:rsidP="00C768FD">
      <w:pPr>
        <w:pStyle w:val="10"/>
        <w:numPr>
          <w:ilvl w:val="0"/>
          <w:numId w:val="39"/>
        </w:numPr>
        <w:spacing w:line="240" w:lineRule="auto"/>
        <w:ind w:left="0" w:firstLine="851"/>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00A2B9D" w14:textId="77777777" w:rsidR="00C768FD" w:rsidRPr="00E42ECF" w:rsidRDefault="00C768FD" w:rsidP="0015015E">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Pr>
          <w:rFonts w:ascii="Times New Roman" w:eastAsia="Times New Roman" w:hAnsi="Times New Roman"/>
          <w:sz w:val="24"/>
          <w:szCs w:val="24"/>
        </w:rPr>
        <w:t xml:space="preserve"> Российской Федерации</w:t>
      </w:r>
      <w:r w:rsidRPr="00E42ECF">
        <w:rPr>
          <w:rFonts w:ascii="Times New Roman" w:eastAsia="Times New Roman" w:hAnsi="Times New Roman"/>
          <w:sz w:val="24"/>
          <w:szCs w:val="24"/>
        </w:rPr>
        <w:t xml:space="preserve"> ответственность.</w:t>
      </w:r>
      <w:proofErr w:type="gramEnd"/>
    </w:p>
    <w:p w14:paraId="4F6B0300" w14:textId="305B820D" w:rsidR="00C768FD" w:rsidRPr="00811E0D" w:rsidRDefault="00C768FD" w:rsidP="00C768FD">
      <w:pPr>
        <w:pStyle w:val="affff4"/>
        <w:numPr>
          <w:ilvl w:val="1"/>
          <w:numId w:val="11"/>
        </w:numPr>
        <w:tabs>
          <w:tab w:val="left" w:pos="-1701"/>
          <w:tab w:val="left" w:pos="1134"/>
        </w:tabs>
        <w:spacing w:after="0" w:line="240" w:lineRule="auto"/>
        <w:ind w:left="0" w:firstLine="709"/>
        <w:jc w:val="both"/>
        <w:rPr>
          <w:rFonts w:ascii="Times New Roman" w:eastAsia="Times New Roman" w:hAnsi="Times New Roman"/>
          <w:b/>
          <w:bCs/>
          <w:iCs/>
          <w:sz w:val="24"/>
          <w:szCs w:val="28"/>
        </w:rPr>
      </w:pPr>
      <w:r w:rsidRPr="00811E0D">
        <w:rPr>
          <w:rFonts w:ascii="Times New Roman" w:eastAsia="Times New Roman" w:hAnsi="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207" w:name="_Toc438372093"/>
      <w:bookmarkStart w:id="208" w:name="_Toc438374279"/>
      <w:bookmarkStart w:id="209" w:name="_Toc438375739"/>
      <w:bookmarkStart w:id="210" w:name="_Toc438376259"/>
      <w:bookmarkStart w:id="211" w:name="_Toc438480272"/>
      <w:bookmarkEnd w:id="207"/>
      <w:bookmarkEnd w:id="208"/>
      <w:bookmarkEnd w:id="209"/>
      <w:bookmarkEnd w:id="210"/>
      <w:bookmarkEnd w:id="211"/>
    </w:p>
    <w:p w14:paraId="21C48857" w14:textId="77777777" w:rsidR="00C768FD" w:rsidRPr="00EC767C" w:rsidRDefault="00C768FD" w:rsidP="00C10B67">
      <w:pPr>
        <w:spacing w:after="0" w:line="240" w:lineRule="auto"/>
        <w:ind w:firstLine="709"/>
        <w:jc w:val="both"/>
        <w:rPr>
          <w:rFonts w:ascii="Times New Roman" w:hAnsi="Times New Roman"/>
          <w:sz w:val="24"/>
          <w:szCs w:val="24"/>
          <w:lang w:eastAsia="ar-SA"/>
        </w:rPr>
        <w:sectPr w:rsidR="00C768FD" w:rsidRPr="00EC767C" w:rsidSect="00DF77DB">
          <w:pgSz w:w="11906" w:h="16838" w:code="9"/>
          <w:pgMar w:top="709" w:right="707" w:bottom="851" w:left="1134" w:header="720" w:footer="720" w:gutter="0"/>
          <w:cols w:space="720"/>
          <w:noEndnote/>
          <w:docGrid w:linePitch="299"/>
        </w:sectPr>
      </w:pPr>
    </w:p>
    <w:p w14:paraId="158FC05E" w14:textId="3C2183CB" w:rsidR="00EA4075" w:rsidRPr="00EC767C" w:rsidRDefault="00EA4075" w:rsidP="00C10B67">
      <w:pPr>
        <w:spacing w:after="0" w:line="240" w:lineRule="auto"/>
        <w:ind w:firstLine="709"/>
        <w:jc w:val="both"/>
        <w:rPr>
          <w:rFonts w:ascii="Times New Roman" w:hAnsi="Times New Roman"/>
          <w:b/>
          <w:i/>
          <w:sz w:val="24"/>
          <w:szCs w:val="24"/>
          <w:lang w:eastAsia="ar-SA"/>
        </w:rPr>
      </w:pPr>
    </w:p>
    <w:p w14:paraId="7BE9F812" w14:textId="77777777" w:rsidR="00DF6766" w:rsidRDefault="00422B4A" w:rsidP="00815692">
      <w:pPr>
        <w:pStyle w:val="affffa"/>
        <w:spacing w:after="0"/>
        <w:rPr>
          <w:b w:val="0"/>
          <w:lang w:val="ru-RU"/>
        </w:rPr>
      </w:pPr>
      <w:bookmarkStart w:id="212" w:name="Приложение1"/>
      <w:bookmarkStart w:id="213" w:name="_Toc510617022"/>
      <w:bookmarkStart w:id="214" w:name="_Toc530579179"/>
      <w:bookmarkEnd w:id="179"/>
      <w:bookmarkEnd w:id="180"/>
      <w:bookmarkEnd w:id="181"/>
      <w:r w:rsidRPr="00EC767C">
        <w:rPr>
          <w:b w:val="0"/>
        </w:rPr>
        <w:t xml:space="preserve">Приложение </w:t>
      </w:r>
      <w:bookmarkEnd w:id="212"/>
      <w:r w:rsidR="00E55F9E" w:rsidRPr="00EC767C">
        <w:rPr>
          <w:b w:val="0"/>
        </w:rPr>
        <w:t>1</w:t>
      </w:r>
      <w:bookmarkEnd w:id="213"/>
      <w:bookmarkEnd w:id="214"/>
    </w:p>
    <w:p w14:paraId="15A788E8" w14:textId="77777777" w:rsidR="00DF6766" w:rsidRDefault="00DF6766" w:rsidP="00815692">
      <w:pPr>
        <w:pStyle w:val="affffa"/>
        <w:spacing w:after="0"/>
        <w:rPr>
          <w:b w:val="0"/>
          <w:lang w:val="ru-RU"/>
        </w:rPr>
      </w:pPr>
      <w:r>
        <w:rPr>
          <w:b w:val="0"/>
          <w:lang w:val="ru-RU"/>
        </w:rPr>
        <w:t xml:space="preserve">к Административному регламенту </w:t>
      </w:r>
    </w:p>
    <w:p w14:paraId="7A4C2500" w14:textId="573BEA3F" w:rsidR="00815692" w:rsidRPr="00DF6766" w:rsidRDefault="00DF6766" w:rsidP="00815692">
      <w:pPr>
        <w:pStyle w:val="affffa"/>
        <w:spacing w:after="0"/>
        <w:rPr>
          <w:b w:val="0"/>
          <w:lang w:val="ru-RU"/>
        </w:rPr>
      </w:pPr>
      <w:r>
        <w:rPr>
          <w:b w:val="0"/>
          <w:lang w:val="ru-RU"/>
        </w:rPr>
        <w:t xml:space="preserve">предоставления муниципальной услуги </w:t>
      </w:r>
    </w:p>
    <w:p w14:paraId="3964ACC5" w14:textId="354C50B8" w:rsidR="00BB1555" w:rsidRPr="00EC767C" w:rsidRDefault="00F508F0" w:rsidP="00C10B67">
      <w:pPr>
        <w:jc w:val="right"/>
        <w:rPr>
          <w:rFonts w:ascii="Times New Roman" w:hAnsi="Times New Roman"/>
          <w:b/>
        </w:rPr>
      </w:pPr>
      <w:r w:rsidRPr="00EC767C">
        <w:t xml:space="preserve"> </w:t>
      </w:r>
    </w:p>
    <w:p w14:paraId="69CC5A44" w14:textId="2BE489B9" w:rsidR="003B17A2" w:rsidRPr="00EC767C" w:rsidRDefault="009500A1" w:rsidP="0050009D">
      <w:pPr>
        <w:pStyle w:val="aff5"/>
      </w:pPr>
      <w:bookmarkStart w:id="215" w:name="_Toc510617023"/>
      <w:r w:rsidRPr="00EC767C">
        <w:t>Термины и определения</w:t>
      </w:r>
      <w:bookmarkEnd w:id="215"/>
    </w:p>
    <w:p w14:paraId="6153E02F" w14:textId="36BB6745" w:rsidR="003B17A2" w:rsidRPr="00EC767C" w:rsidRDefault="00B648B5" w:rsidP="00E0231B">
      <w:pPr>
        <w:pStyle w:val="affff6"/>
        <w:spacing w:line="23" w:lineRule="atLeast"/>
        <w:ind w:firstLine="0"/>
        <w:rPr>
          <w:sz w:val="24"/>
          <w:szCs w:val="24"/>
        </w:rPr>
      </w:pPr>
      <w:r w:rsidRPr="00EC767C">
        <w:rPr>
          <w:sz w:val="24"/>
          <w:szCs w:val="24"/>
        </w:rPr>
        <w:t xml:space="preserve">В </w:t>
      </w:r>
      <w:r w:rsidR="003C7287" w:rsidRPr="00EC767C">
        <w:rPr>
          <w:sz w:val="24"/>
          <w:szCs w:val="24"/>
        </w:rPr>
        <w:t>Административном регламент</w:t>
      </w:r>
      <w:r w:rsidRPr="00EC767C">
        <w:rPr>
          <w:sz w:val="24"/>
          <w:szCs w:val="24"/>
        </w:rPr>
        <w:t>е используются следующие термины и определения:</w:t>
      </w:r>
    </w:p>
    <w:p w14:paraId="5C339CFF" w14:textId="77777777" w:rsidR="00E55F9E" w:rsidRPr="00EC767C" w:rsidRDefault="00E55F9E" w:rsidP="00E0231B">
      <w:pPr>
        <w:pStyle w:val="affff6"/>
        <w:spacing w:line="23" w:lineRule="atLeast"/>
        <w:ind w:firstLine="0"/>
        <w:rPr>
          <w:sz w:val="24"/>
          <w:szCs w:val="24"/>
        </w:rPr>
      </w:pPr>
    </w:p>
    <w:tbl>
      <w:tblPr>
        <w:tblStyle w:val="aff"/>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5812"/>
      </w:tblGrid>
      <w:tr w:rsidR="000E6CEA" w:rsidRPr="00EC767C" w14:paraId="055FD044" w14:textId="77777777" w:rsidTr="00F01A94">
        <w:tc>
          <w:tcPr>
            <w:tcW w:w="3544" w:type="dxa"/>
          </w:tcPr>
          <w:p w14:paraId="0A768D9B" w14:textId="77777777" w:rsidR="009D79EA" w:rsidRPr="00EC767C" w:rsidRDefault="009D79EA" w:rsidP="009D79EA">
            <w:pPr>
              <w:pStyle w:val="affff6"/>
              <w:spacing w:line="23" w:lineRule="atLeast"/>
              <w:ind w:firstLine="709"/>
              <w:jc w:val="left"/>
              <w:rPr>
                <w:sz w:val="24"/>
                <w:szCs w:val="24"/>
              </w:rPr>
            </w:pPr>
            <w:bookmarkStart w:id="216" w:name="_Ref437561441"/>
            <w:bookmarkStart w:id="217" w:name="_Ref437561184"/>
            <w:bookmarkStart w:id="218" w:name="_Ref437561208"/>
            <w:bookmarkStart w:id="219" w:name="_Toc437973306"/>
            <w:bookmarkStart w:id="220" w:name="_Toc438110048"/>
            <w:bookmarkStart w:id="221" w:name="_Toc438376260"/>
          </w:p>
          <w:p w14:paraId="7EEB4AA7" w14:textId="01233121" w:rsidR="009D79EA" w:rsidRPr="00EC767C" w:rsidRDefault="009D79EA" w:rsidP="00E0231B">
            <w:pPr>
              <w:pStyle w:val="affff6"/>
              <w:spacing w:line="23" w:lineRule="atLeast"/>
              <w:ind w:firstLine="0"/>
              <w:jc w:val="left"/>
              <w:rPr>
                <w:sz w:val="24"/>
                <w:szCs w:val="24"/>
              </w:rPr>
            </w:pPr>
            <w:r w:rsidRPr="00EC767C">
              <w:rPr>
                <w:sz w:val="24"/>
                <w:szCs w:val="24"/>
              </w:rPr>
              <w:t xml:space="preserve">Административный регламент </w:t>
            </w:r>
          </w:p>
        </w:tc>
        <w:tc>
          <w:tcPr>
            <w:tcW w:w="1276" w:type="dxa"/>
          </w:tcPr>
          <w:p w14:paraId="3E206CD8" w14:textId="77777777" w:rsidR="009D79EA" w:rsidRPr="00EC767C" w:rsidRDefault="009D79EA" w:rsidP="009D79EA">
            <w:pPr>
              <w:pStyle w:val="affff6"/>
              <w:spacing w:line="23" w:lineRule="atLeast"/>
              <w:ind w:firstLine="709"/>
              <w:jc w:val="left"/>
              <w:rPr>
                <w:sz w:val="24"/>
                <w:szCs w:val="24"/>
              </w:rPr>
            </w:pPr>
          </w:p>
          <w:p w14:paraId="239BEC18" w14:textId="7CFC7A99"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7CF84CF8" w14:textId="77777777" w:rsidR="009D79EA" w:rsidRPr="00EC767C" w:rsidRDefault="009D79EA" w:rsidP="009D79EA">
            <w:pPr>
              <w:pStyle w:val="affff6"/>
              <w:spacing w:line="23" w:lineRule="atLeast"/>
              <w:ind w:firstLine="709"/>
              <w:jc w:val="left"/>
              <w:rPr>
                <w:sz w:val="24"/>
                <w:szCs w:val="24"/>
              </w:rPr>
            </w:pPr>
          </w:p>
          <w:p w14:paraId="2FBD1F20" w14:textId="5CEE7D89" w:rsidR="009D79EA" w:rsidRPr="00EC767C" w:rsidRDefault="009D79EA" w:rsidP="009D79EA">
            <w:pPr>
              <w:pStyle w:val="affff6"/>
              <w:spacing w:line="23" w:lineRule="atLeast"/>
              <w:ind w:firstLine="0"/>
              <w:jc w:val="left"/>
              <w:rPr>
                <w:sz w:val="24"/>
                <w:szCs w:val="24"/>
              </w:rPr>
            </w:pPr>
            <w:r w:rsidRPr="00EC767C">
              <w:rPr>
                <w:sz w:val="24"/>
                <w:szCs w:val="24"/>
              </w:rPr>
              <w:t xml:space="preserve">административный регламент предоставления </w:t>
            </w:r>
            <w:r w:rsidR="007A7AC1" w:rsidRPr="00EC767C">
              <w:rPr>
                <w:sz w:val="24"/>
                <w:szCs w:val="24"/>
              </w:rPr>
              <w:t>Муниципальной услуги</w:t>
            </w:r>
            <w:r w:rsidRPr="00EC767C">
              <w:rPr>
                <w:sz w:val="24"/>
                <w:szCs w:val="24"/>
              </w:rPr>
              <w:t>;</w:t>
            </w:r>
          </w:p>
        </w:tc>
      </w:tr>
      <w:tr w:rsidR="000E6CEA" w:rsidRPr="00EC767C" w14:paraId="42F919C2" w14:textId="77777777" w:rsidTr="00F01A94">
        <w:tc>
          <w:tcPr>
            <w:tcW w:w="3544" w:type="dxa"/>
          </w:tcPr>
          <w:p w14:paraId="7BE723E8" w14:textId="77777777" w:rsidR="009D79EA" w:rsidRPr="00EC767C" w:rsidRDefault="009D79EA" w:rsidP="009D79EA">
            <w:pPr>
              <w:pStyle w:val="affff6"/>
              <w:spacing w:line="23" w:lineRule="atLeast"/>
              <w:ind w:firstLine="709"/>
              <w:jc w:val="left"/>
              <w:rPr>
                <w:sz w:val="24"/>
                <w:szCs w:val="24"/>
              </w:rPr>
            </w:pPr>
          </w:p>
          <w:p w14:paraId="66BAEFC2" w14:textId="62518714" w:rsidR="009D79EA" w:rsidRPr="00EC767C" w:rsidRDefault="009D79EA" w:rsidP="00E0231B">
            <w:pPr>
              <w:pStyle w:val="affff6"/>
              <w:spacing w:line="23" w:lineRule="atLeast"/>
              <w:ind w:firstLine="0"/>
              <w:jc w:val="left"/>
              <w:rPr>
                <w:sz w:val="24"/>
                <w:szCs w:val="24"/>
              </w:rPr>
            </w:pPr>
            <w:r w:rsidRPr="00EC767C">
              <w:rPr>
                <w:sz w:val="24"/>
                <w:szCs w:val="24"/>
              </w:rPr>
              <w:t xml:space="preserve"> </w:t>
            </w:r>
          </w:p>
        </w:tc>
        <w:tc>
          <w:tcPr>
            <w:tcW w:w="1276" w:type="dxa"/>
          </w:tcPr>
          <w:p w14:paraId="2C8CC6A9" w14:textId="5005D8F7" w:rsidR="009D79EA" w:rsidRPr="00EC767C" w:rsidRDefault="009D79EA" w:rsidP="008613C2">
            <w:pPr>
              <w:pStyle w:val="affff6"/>
              <w:spacing w:line="23" w:lineRule="atLeast"/>
              <w:ind w:firstLine="0"/>
              <w:jc w:val="left"/>
              <w:rPr>
                <w:sz w:val="24"/>
                <w:szCs w:val="24"/>
              </w:rPr>
            </w:pPr>
          </w:p>
        </w:tc>
        <w:tc>
          <w:tcPr>
            <w:tcW w:w="5812" w:type="dxa"/>
          </w:tcPr>
          <w:p w14:paraId="2FAE0B6D" w14:textId="3379502F" w:rsidR="009D79EA" w:rsidRPr="00EC767C" w:rsidRDefault="009D79EA" w:rsidP="009D79EA">
            <w:pPr>
              <w:pStyle w:val="affff6"/>
              <w:spacing w:line="23" w:lineRule="atLeast"/>
              <w:ind w:firstLine="0"/>
              <w:jc w:val="left"/>
              <w:rPr>
                <w:sz w:val="24"/>
                <w:szCs w:val="24"/>
              </w:rPr>
            </w:pPr>
          </w:p>
        </w:tc>
      </w:tr>
      <w:tr w:rsidR="000E6CEA" w:rsidRPr="00EC767C" w14:paraId="3B7033CA" w14:textId="77777777" w:rsidTr="00F01A94">
        <w:tc>
          <w:tcPr>
            <w:tcW w:w="3544" w:type="dxa"/>
          </w:tcPr>
          <w:p w14:paraId="260F0048" w14:textId="3514852C" w:rsidR="009D79EA" w:rsidRPr="00EC767C" w:rsidRDefault="00D71122" w:rsidP="00E0231B">
            <w:pPr>
              <w:pStyle w:val="affff6"/>
              <w:spacing w:line="23" w:lineRule="atLeast"/>
              <w:ind w:firstLine="0"/>
              <w:jc w:val="left"/>
              <w:rPr>
                <w:sz w:val="24"/>
                <w:szCs w:val="24"/>
              </w:rPr>
            </w:pPr>
            <w:r w:rsidRPr="00EC767C">
              <w:rPr>
                <w:sz w:val="24"/>
                <w:szCs w:val="24"/>
              </w:rPr>
              <w:t>Муниципальная</w:t>
            </w:r>
            <w:r w:rsidR="009D79EA" w:rsidRPr="00EC767C">
              <w:rPr>
                <w:sz w:val="24"/>
                <w:szCs w:val="24"/>
              </w:rPr>
              <w:t xml:space="preserve"> услуга </w:t>
            </w:r>
          </w:p>
        </w:tc>
        <w:tc>
          <w:tcPr>
            <w:tcW w:w="1276" w:type="dxa"/>
          </w:tcPr>
          <w:p w14:paraId="288A7FE2" w14:textId="6A7B1FAB"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6458BDA4" w14:textId="08A95E5C" w:rsidR="009D79EA" w:rsidRPr="00EC767C" w:rsidRDefault="00D71122" w:rsidP="009D79EA">
            <w:pPr>
              <w:pStyle w:val="affff6"/>
              <w:spacing w:line="23" w:lineRule="atLeast"/>
              <w:ind w:firstLine="0"/>
              <w:jc w:val="left"/>
              <w:rPr>
                <w:sz w:val="24"/>
                <w:szCs w:val="24"/>
              </w:rPr>
            </w:pPr>
            <w:r w:rsidRPr="00EC767C">
              <w:rPr>
                <w:sz w:val="24"/>
                <w:szCs w:val="24"/>
              </w:rPr>
              <w:t>Муниципальная</w:t>
            </w:r>
            <w:r w:rsidR="008613C2" w:rsidRPr="00EC767C">
              <w:rPr>
                <w:sz w:val="24"/>
                <w:szCs w:val="24"/>
              </w:rPr>
              <w:t xml:space="preserve"> услуга «Выдача справки об очередности предоставления жилых помещений на условиях социального найма»</w:t>
            </w:r>
          </w:p>
        </w:tc>
      </w:tr>
      <w:tr w:rsidR="000E6CEA" w:rsidRPr="00EC767C" w14:paraId="5B382048" w14:textId="77777777" w:rsidTr="00F01A94">
        <w:tc>
          <w:tcPr>
            <w:tcW w:w="3544" w:type="dxa"/>
          </w:tcPr>
          <w:p w14:paraId="1CABDB08" w14:textId="77777777" w:rsidR="009D79EA" w:rsidRPr="00EC767C" w:rsidRDefault="009D79EA" w:rsidP="009D79EA">
            <w:pPr>
              <w:pStyle w:val="affff6"/>
              <w:spacing w:line="23" w:lineRule="atLeast"/>
              <w:ind w:firstLine="709"/>
              <w:jc w:val="left"/>
              <w:rPr>
                <w:sz w:val="24"/>
                <w:szCs w:val="24"/>
              </w:rPr>
            </w:pPr>
          </w:p>
          <w:p w14:paraId="74013C62" w14:textId="07FE87AB" w:rsidR="009D79EA" w:rsidRPr="00EC767C" w:rsidRDefault="009D79EA" w:rsidP="009D79EA">
            <w:pPr>
              <w:pStyle w:val="affff6"/>
              <w:spacing w:line="23" w:lineRule="atLeast"/>
              <w:ind w:firstLine="0"/>
              <w:jc w:val="left"/>
              <w:rPr>
                <w:sz w:val="24"/>
                <w:szCs w:val="24"/>
              </w:rPr>
            </w:pPr>
            <w:r w:rsidRPr="00EC767C">
              <w:rPr>
                <w:sz w:val="24"/>
                <w:szCs w:val="24"/>
              </w:rPr>
              <w:t xml:space="preserve">ЕИС ОУ </w:t>
            </w:r>
          </w:p>
        </w:tc>
        <w:tc>
          <w:tcPr>
            <w:tcW w:w="1276" w:type="dxa"/>
          </w:tcPr>
          <w:p w14:paraId="4AA762B8" w14:textId="77777777" w:rsidR="009D79EA" w:rsidRPr="00EC767C" w:rsidRDefault="009D79EA" w:rsidP="009D79EA">
            <w:pPr>
              <w:pStyle w:val="affff6"/>
              <w:spacing w:line="23" w:lineRule="atLeast"/>
              <w:ind w:firstLine="709"/>
              <w:jc w:val="left"/>
              <w:rPr>
                <w:sz w:val="24"/>
                <w:szCs w:val="24"/>
              </w:rPr>
            </w:pPr>
          </w:p>
          <w:p w14:paraId="6E767E0D" w14:textId="1282FE25" w:rsidR="009D79EA" w:rsidRPr="00EC767C" w:rsidRDefault="009D79EA" w:rsidP="009D79EA">
            <w:pPr>
              <w:pStyle w:val="affff6"/>
              <w:spacing w:line="23" w:lineRule="atLeast"/>
              <w:ind w:firstLine="709"/>
              <w:jc w:val="left"/>
              <w:rPr>
                <w:sz w:val="24"/>
                <w:szCs w:val="24"/>
              </w:rPr>
            </w:pPr>
            <w:r w:rsidRPr="00EC767C">
              <w:rPr>
                <w:sz w:val="24"/>
                <w:szCs w:val="24"/>
              </w:rPr>
              <w:t>–</w:t>
            </w:r>
          </w:p>
        </w:tc>
        <w:tc>
          <w:tcPr>
            <w:tcW w:w="5812" w:type="dxa"/>
          </w:tcPr>
          <w:p w14:paraId="465C87FD" w14:textId="77777777" w:rsidR="009D79EA" w:rsidRPr="00EC767C" w:rsidRDefault="009D79EA" w:rsidP="009D79EA">
            <w:pPr>
              <w:pStyle w:val="affff6"/>
              <w:spacing w:line="23" w:lineRule="atLeast"/>
              <w:ind w:firstLine="709"/>
              <w:jc w:val="left"/>
              <w:rPr>
                <w:sz w:val="24"/>
                <w:szCs w:val="24"/>
              </w:rPr>
            </w:pPr>
          </w:p>
          <w:p w14:paraId="52CE9BB4" w14:textId="6E0D4D76" w:rsidR="009D79EA" w:rsidRPr="00EC767C" w:rsidRDefault="009D79EA" w:rsidP="009D79EA">
            <w:pPr>
              <w:pStyle w:val="affff6"/>
              <w:spacing w:line="23" w:lineRule="atLeast"/>
              <w:ind w:firstLine="0"/>
              <w:jc w:val="left"/>
              <w:rPr>
                <w:sz w:val="24"/>
                <w:szCs w:val="24"/>
              </w:rPr>
            </w:pPr>
            <w:r w:rsidRPr="00EC767C">
              <w:rPr>
                <w:sz w:val="24"/>
                <w:szCs w:val="24"/>
              </w:rPr>
              <w:t xml:space="preserve">Единая информационная система оказания </w:t>
            </w:r>
            <w:r w:rsidR="00D71122" w:rsidRPr="00EC767C">
              <w:rPr>
                <w:sz w:val="24"/>
                <w:szCs w:val="24"/>
              </w:rPr>
              <w:t>Муниципальных</w:t>
            </w:r>
            <w:r w:rsidRPr="00EC767C">
              <w:rPr>
                <w:sz w:val="24"/>
                <w:szCs w:val="24"/>
              </w:rPr>
              <w:t xml:space="preserve"> и муниципальных услуг Московской области;</w:t>
            </w:r>
          </w:p>
        </w:tc>
      </w:tr>
      <w:tr w:rsidR="000E6CEA" w:rsidRPr="00EC767C" w14:paraId="1903A153" w14:textId="77777777" w:rsidTr="00F01A94">
        <w:tc>
          <w:tcPr>
            <w:tcW w:w="3544" w:type="dxa"/>
          </w:tcPr>
          <w:p w14:paraId="4E365DE7" w14:textId="77777777" w:rsidR="009D79EA" w:rsidRPr="00EC767C" w:rsidRDefault="009D79EA" w:rsidP="009D79EA">
            <w:pPr>
              <w:pStyle w:val="affff6"/>
              <w:spacing w:line="23" w:lineRule="atLeast"/>
              <w:ind w:firstLine="709"/>
              <w:jc w:val="left"/>
              <w:rPr>
                <w:sz w:val="24"/>
                <w:szCs w:val="24"/>
              </w:rPr>
            </w:pPr>
          </w:p>
          <w:p w14:paraId="6F781E45" w14:textId="16BD4482" w:rsidR="009D79EA" w:rsidRPr="00EC767C" w:rsidRDefault="009D79EA" w:rsidP="009D79EA">
            <w:pPr>
              <w:pStyle w:val="affff6"/>
              <w:spacing w:line="23" w:lineRule="atLeast"/>
              <w:ind w:firstLine="0"/>
              <w:jc w:val="left"/>
              <w:rPr>
                <w:sz w:val="24"/>
                <w:szCs w:val="24"/>
              </w:rPr>
            </w:pPr>
            <w:r w:rsidRPr="00EC767C">
              <w:rPr>
                <w:sz w:val="24"/>
                <w:szCs w:val="24"/>
              </w:rPr>
              <w:t xml:space="preserve">ЕСИА </w:t>
            </w:r>
          </w:p>
        </w:tc>
        <w:tc>
          <w:tcPr>
            <w:tcW w:w="1276" w:type="dxa"/>
          </w:tcPr>
          <w:p w14:paraId="75F9DDAE" w14:textId="77777777" w:rsidR="009D79EA" w:rsidRPr="00EC767C" w:rsidRDefault="009D79EA" w:rsidP="009D79EA">
            <w:pPr>
              <w:pStyle w:val="affff6"/>
              <w:spacing w:line="23" w:lineRule="atLeast"/>
              <w:ind w:firstLine="709"/>
              <w:jc w:val="left"/>
              <w:rPr>
                <w:sz w:val="24"/>
                <w:szCs w:val="24"/>
              </w:rPr>
            </w:pPr>
          </w:p>
          <w:p w14:paraId="6E2E2E0E" w14:textId="0DBA4DBB" w:rsidR="009D79EA" w:rsidRPr="00EC767C" w:rsidRDefault="009D79EA" w:rsidP="009D79EA">
            <w:pPr>
              <w:pStyle w:val="affff6"/>
              <w:spacing w:line="23" w:lineRule="atLeast"/>
              <w:ind w:firstLine="709"/>
              <w:jc w:val="left"/>
              <w:rPr>
                <w:sz w:val="24"/>
                <w:szCs w:val="24"/>
              </w:rPr>
            </w:pPr>
            <w:r w:rsidRPr="00EC767C">
              <w:rPr>
                <w:sz w:val="24"/>
                <w:szCs w:val="24"/>
              </w:rPr>
              <w:t>–</w:t>
            </w:r>
          </w:p>
        </w:tc>
        <w:tc>
          <w:tcPr>
            <w:tcW w:w="5812" w:type="dxa"/>
          </w:tcPr>
          <w:p w14:paraId="3F44B99A" w14:textId="77777777" w:rsidR="009D79EA" w:rsidRPr="00EC767C" w:rsidRDefault="009D79EA" w:rsidP="009D79EA">
            <w:pPr>
              <w:pStyle w:val="affff6"/>
              <w:spacing w:line="23" w:lineRule="atLeast"/>
              <w:ind w:firstLine="709"/>
              <w:jc w:val="left"/>
              <w:rPr>
                <w:sz w:val="24"/>
                <w:szCs w:val="24"/>
              </w:rPr>
            </w:pPr>
          </w:p>
          <w:p w14:paraId="7CA9CBFD" w14:textId="31A6DDE3" w:rsidR="009D79EA" w:rsidRPr="00EC767C" w:rsidRDefault="009D79EA" w:rsidP="009D79EA">
            <w:pPr>
              <w:pStyle w:val="affff6"/>
              <w:spacing w:line="23" w:lineRule="atLeast"/>
              <w:ind w:firstLine="0"/>
              <w:jc w:val="left"/>
              <w:rPr>
                <w:sz w:val="24"/>
                <w:szCs w:val="24"/>
              </w:rPr>
            </w:pPr>
            <w:r w:rsidRPr="00EC767C">
              <w:rPr>
                <w:sz w:val="24"/>
                <w:szCs w:val="24"/>
              </w:rPr>
              <w:t xml:space="preserve">федеральная </w:t>
            </w:r>
            <w:r w:rsidR="00D71122" w:rsidRPr="00EC767C">
              <w:rPr>
                <w:sz w:val="24"/>
                <w:szCs w:val="24"/>
              </w:rPr>
              <w:t>Муниципальная</w:t>
            </w:r>
            <w:r w:rsidRPr="00EC767C">
              <w:rPr>
                <w:sz w:val="24"/>
                <w:szCs w:val="24"/>
              </w:rPr>
              <w:t xml:space="preserve"> информационная система «Единая система идентификац</w:t>
            </w:r>
            <w:proofErr w:type="gramStart"/>
            <w:r w:rsidRPr="00EC767C">
              <w:rPr>
                <w:sz w:val="24"/>
                <w:szCs w:val="24"/>
              </w:rPr>
              <w:t>ии и ау</w:t>
            </w:r>
            <w:proofErr w:type="gramEnd"/>
            <w:r w:rsidRPr="00EC767C">
              <w:rPr>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D71122" w:rsidRPr="00EC767C">
              <w:rPr>
                <w:sz w:val="24"/>
                <w:szCs w:val="24"/>
              </w:rPr>
              <w:t>Муниципальных</w:t>
            </w:r>
            <w:r w:rsidRPr="00EC767C">
              <w:rPr>
                <w:sz w:val="24"/>
                <w:szCs w:val="24"/>
              </w:rPr>
              <w:t xml:space="preserve"> и муниципальных услуг в электронной форме»;</w:t>
            </w:r>
          </w:p>
        </w:tc>
      </w:tr>
      <w:tr w:rsidR="000E6CEA" w:rsidRPr="00EC767C" w14:paraId="38A37FF0" w14:textId="77777777" w:rsidTr="00B07D21">
        <w:trPr>
          <w:trHeight w:val="1475"/>
        </w:trPr>
        <w:tc>
          <w:tcPr>
            <w:tcW w:w="3544" w:type="dxa"/>
          </w:tcPr>
          <w:p w14:paraId="4170DC33" w14:textId="64B49960" w:rsidR="009D79EA" w:rsidRPr="00EC767C" w:rsidRDefault="009D79EA" w:rsidP="009D79EA">
            <w:pPr>
              <w:pStyle w:val="affff6"/>
              <w:spacing w:line="23" w:lineRule="atLeast"/>
              <w:ind w:firstLine="0"/>
              <w:jc w:val="left"/>
              <w:rPr>
                <w:sz w:val="24"/>
                <w:szCs w:val="24"/>
              </w:rPr>
            </w:pPr>
            <w:r w:rsidRPr="00EC767C">
              <w:rPr>
                <w:sz w:val="24"/>
                <w:szCs w:val="24"/>
              </w:rPr>
              <w:t>ЕПГУ</w:t>
            </w:r>
          </w:p>
        </w:tc>
        <w:tc>
          <w:tcPr>
            <w:tcW w:w="1276" w:type="dxa"/>
          </w:tcPr>
          <w:p w14:paraId="21BC79F4" w14:textId="7F6CDD79" w:rsidR="009D79EA" w:rsidRPr="00EC767C" w:rsidRDefault="009D79EA" w:rsidP="009D79EA">
            <w:pPr>
              <w:pStyle w:val="affff6"/>
              <w:spacing w:line="23" w:lineRule="atLeast"/>
              <w:ind w:firstLine="709"/>
              <w:jc w:val="left"/>
              <w:rPr>
                <w:sz w:val="24"/>
                <w:szCs w:val="24"/>
              </w:rPr>
            </w:pPr>
            <w:r w:rsidRPr="00EC767C">
              <w:rPr>
                <w:sz w:val="24"/>
                <w:szCs w:val="24"/>
              </w:rPr>
              <w:t>_</w:t>
            </w:r>
          </w:p>
        </w:tc>
        <w:tc>
          <w:tcPr>
            <w:tcW w:w="5812" w:type="dxa"/>
          </w:tcPr>
          <w:p w14:paraId="569F4EEB" w14:textId="7FDDF167" w:rsidR="009D79EA" w:rsidRPr="00EC767C" w:rsidRDefault="009D79EA" w:rsidP="009D79EA">
            <w:pPr>
              <w:pStyle w:val="affff6"/>
              <w:spacing w:line="23" w:lineRule="atLeast"/>
              <w:ind w:firstLine="0"/>
              <w:jc w:val="left"/>
              <w:rPr>
                <w:sz w:val="24"/>
                <w:szCs w:val="24"/>
              </w:rPr>
            </w:pPr>
            <w:r w:rsidRPr="00EC767C">
              <w:rPr>
                <w:sz w:val="24"/>
                <w:szCs w:val="24"/>
              </w:rPr>
              <w:t xml:space="preserve">федеральная </w:t>
            </w:r>
            <w:r w:rsidR="00D71122" w:rsidRPr="00EC767C">
              <w:rPr>
                <w:sz w:val="24"/>
                <w:szCs w:val="24"/>
              </w:rPr>
              <w:t>Муниципальная</w:t>
            </w:r>
            <w:r w:rsidRPr="00EC767C">
              <w:rPr>
                <w:sz w:val="24"/>
                <w:szCs w:val="24"/>
              </w:rPr>
              <w:t xml:space="preserve"> информационная система «Единый портал </w:t>
            </w:r>
            <w:r w:rsidR="00D71122" w:rsidRPr="00EC767C">
              <w:rPr>
                <w:sz w:val="24"/>
                <w:szCs w:val="24"/>
              </w:rPr>
              <w:t>Муниципальных</w:t>
            </w:r>
            <w:r w:rsidRPr="00EC767C">
              <w:rPr>
                <w:sz w:val="24"/>
                <w:szCs w:val="24"/>
              </w:rPr>
              <w:t xml:space="preserve"> и муниципальных услуг (функций)» расположенная в сети Интернет по адресу </w:t>
            </w:r>
            <w:hyperlink r:id="rId13" w:history="1">
              <w:r w:rsidRPr="00EC767C">
                <w:rPr>
                  <w:rStyle w:val="a7"/>
                  <w:color w:val="auto"/>
                  <w:sz w:val="24"/>
                  <w:szCs w:val="24"/>
                </w:rPr>
                <w:t>www.gosuslugi.ru</w:t>
              </w:r>
            </w:hyperlink>
            <w:r w:rsidRPr="00EC767C">
              <w:rPr>
                <w:sz w:val="24"/>
                <w:szCs w:val="24"/>
              </w:rPr>
              <w:t xml:space="preserve"> </w:t>
            </w:r>
          </w:p>
        </w:tc>
      </w:tr>
      <w:tr w:rsidR="000E6CEA" w:rsidRPr="00EC767C" w14:paraId="7661C317" w14:textId="77777777" w:rsidTr="00F01A94">
        <w:tc>
          <w:tcPr>
            <w:tcW w:w="3544" w:type="dxa"/>
          </w:tcPr>
          <w:p w14:paraId="6A6B55F7" w14:textId="17836BA3" w:rsidR="009D79EA" w:rsidRPr="00B07D21" w:rsidRDefault="009D79EA" w:rsidP="00B07D21">
            <w:pPr>
              <w:rPr>
                <w:sz w:val="24"/>
                <w:szCs w:val="24"/>
              </w:rPr>
            </w:pPr>
            <w:r w:rsidRPr="00B07D21">
              <w:rPr>
                <w:sz w:val="24"/>
                <w:szCs w:val="24"/>
              </w:rPr>
              <w:t xml:space="preserve">Заявление </w:t>
            </w:r>
          </w:p>
        </w:tc>
        <w:tc>
          <w:tcPr>
            <w:tcW w:w="1276" w:type="dxa"/>
          </w:tcPr>
          <w:p w14:paraId="32CDCDEE" w14:textId="4D91A3F4" w:rsidR="009D79EA" w:rsidRPr="00EC767C" w:rsidRDefault="009D79EA" w:rsidP="009D79EA">
            <w:pPr>
              <w:pStyle w:val="affff6"/>
              <w:spacing w:line="23" w:lineRule="atLeast"/>
              <w:ind w:firstLine="709"/>
              <w:jc w:val="left"/>
              <w:rPr>
                <w:sz w:val="24"/>
                <w:szCs w:val="24"/>
              </w:rPr>
            </w:pPr>
            <w:r w:rsidRPr="00EC767C">
              <w:rPr>
                <w:sz w:val="24"/>
                <w:szCs w:val="24"/>
              </w:rPr>
              <w:t>–</w:t>
            </w:r>
          </w:p>
        </w:tc>
        <w:tc>
          <w:tcPr>
            <w:tcW w:w="5812" w:type="dxa"/>
          </w:tcPr>
          <w:p w14:paraId="1C61FE34" w14:textId="36B51A09" w:rsidR="009D79EA" w:rsidRPr="00EC767C" w:rsidRDefault="009D79EA" w:rsidP="009D79EA">
            <w:pPr>
              <w:pStyle w:val="affff6"/>
              <w:spacing w:line="23" w:lineRule="atLeast"/>
              <w:ind w:firstLine="0"/>
              <w:jc w:val="left"/>
              <w:rPr>
                <w:sz w:val="24"/>
                <w:szCs w:val="24"/>
              </w:rPr>
            </w:pPr>
            <w:r w:rsidRPr="00EC767C">
              <w:rPr>
                <w:sz w:val="24"/>
                <w:szCs w:val="24"/>
              </w:rPr>
              <w:t xml:space="preserve">запрос о предоставлении </w:t>
            </w:r>
            <w:r w:rsidR="007A7AC1" w:rsidRPr="00EC767C">
              <w:rPr>
                <w:sz w:val="24"/>
                <w:szCs w:val="24"/>
              </w:rPr>
              <w:t>Муниципальной услуги</w:t>
            </w:r>
            <w:r w:rsidRPr="00EC767C">
              <w:rPr>
                <w:sz w:val="24"/>
                <w:szCs w:val="24"/>
              </w:rPr>
              <w:t>, представленный любым предусмотренным Административным регламентом способом;</w:t>
            </w:r>
          </w:p>
        </w:tc>
      </w:tr>
      <w:tr w:rsidR="000E6CEA" w:rsidRPr="00EC767C" w14:paraId="3F4A45EF" w14:textId="77777777" w:rsidTr="00F01A94">
        <w:tc>
          <w:tcPr>
            <w:tcW w:w="3544" w:type="dxa"/>
          </w:tcPr>
          <w:p w14:paraId="324344BF" w14:textId="77777777" w:rsidR="009D79EA" w:rsidRPr="00EC767C" w:rsidRDefault="009D79EA" w:rsidP="00E0231B">
            <w:pPr>
              <w:pStyle w:val="affff6"/>
              <w:spacing w:line="23" w:lineRule="atLeast"/>
              <w:ind w:firstLine="709"/>
              <w:jc w:val="left"/>
              <w:rPr>
                <w:sz w:val="24"/>
                <w:szCs w:val="24"/>
              </w:rPr>
            </w:pPr>
          </w:p>
          <w:p w14:paraId="24BC0444" w14:textId="77777777" w:rsidR="009D79EA" w:rsidRPr="00EC767C" w:rsidRDefault="009D79EA" w:rsidP="00E0231B">
            <w:pPr>
              <w:pStyle w:val="affff6"/>
              <w:spacing w:line="23" w:lineRule="atLeast"/>
              <w:ind w:firstLine="0"/>
              <w:jc w:val="left"/>
              <w:rPr>
                <w:sz w:val="24"/>
                <w:szCs w:val="24"/>
              </w:rPr>
            </w:pPr>
            <w:r w:rsidRPr="00EC767C">
              <w:rPr>
                <w:sz w:val="24"/>
                <w:szCs w:val="24"/>
              </w:rPr>
              <w:t>Заявитель</w:t>
            </w:r>
          </w:p>
        </w:tc>
        <w:tc>
          <w:tcPr>
            <w:tcW w:w="1276" w:type="dxa"/>
          </w:tcPr>
          <w:p w14:paraId="59B11B2B" w14:textId="77777777" w:rsidR="009D79EA" w:rsidRPr="00EC767C" w:rsidRDefault="009D79EA" w:rsidP="00E0231B">
            <w:pPr>
              <w:pStyle w:val="affff6"/>
              <w:spacing w:line="23" w:lineRule="atLeast"/>
              <w:ind w:firstLine="709"/>
              <w:jc w:val="left"/>
              <w:rPr>
                <w:sz w:val="24"/>
                <w:szCs w:val="24"/>
              </w:rPr>
            </w:pPr>
          </w:p>
          <w:p w14:paraId="5BFC63DE" w14:textId="77777777"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3B78ADB0" w14:textId="77777777" w:rsidR="009D79EA" w:rsidRPr="00EC767C" w:rsidRDefault="009D79EA" w:rsidP="00E0231B">
            <w:pPr>
              <w:pStyle w:val="affff6"/>
              <w:spacing w:line="23" w:lineRule="atLeast"/>
              <w:ind w:firstLine="709"/>
              <w:jc w:val="left"/>
              <w:rPr>
                <w:sz w:val="24"/>
                <w:szCs w:val="24"/>
              </w:rPr>
            </w:pPr>
          </w:p>
          <w:p w14:paraId="11FD1AD1" w14:textId="178B47BA" w:rsidR="009D79EA" w:rsidRPr="00EC767C" w:rsidRDefault="009D79EA" w:rsidP="00E0231B">
            <w:pPr>
              <w:pStyle w:val="affff6"/>
              <w:spacing w:line="23" w:lineRule="atLeast"/>
              <w:ind w:firstLine="0"/>
              <w:jc w:val="left"/>
              <w:rPr>
                <w:sz w:val="24"/>
                <w:szCs w:val="24"/>
              </w:rPr>
            </w:pPr>
            <w:r w:rsidRPr="00EC767C">
              <w:rPr>
                <w:sz w:val="24"/>
                <w:szCs w:val="24"/>
              </w:rPr>
              <w:t xml:space="preserve">лицо, обращающееся с заявлением о предоставлении </w:t>
            </w:r>
            <w:r w:rsidR="007A7AC1" w:rsidRPr="00EC767C">
              <w:rPr>
                <w:sz w:val="24"/>
                <w:szCs w:val="24"/>
              </w:rPr>
              <w:t>Муниципальной услуги</w:t>
            </w:r>
            <w:r w:rsidRPr="00EC767C">
              <w:rPr>
                <w:sz w:val="24"/>
                <w:szCs w:val="24"/>
              </w:rPr>
              <w:t>;</w:t>
            </w:r>
          </w:p>
          <w:p w14:paraId="7C901A34" w14:textId="74430A90" w:rsidR="009D79EA" w:rsidRPr="00EC767C" w:rsidRDefault="009D79EA" w:rsidP="00E0231B">
            <w:pPr>
              <w:pStyle w:val="affff6"/>
              <w:spacing w:line="23" w:lineRule="atLeast"/>
              <w:ind w:firstLine="709"/>
              <w:jc w:val="left"/>
              <w:rPr>
                <w:sz w:val="24"/>
                <w:szCs w:val="24"/>
              </w:rPr>
            </w:pPr>
          </w:p>
        </w:tc>
      </w:tr>
      <w:tr w:rsidR="000E6CEA" w:rsidRPr="00EC767C" w14:paraId="6B41C2C7" w14:textId="77777777" w:rsidTr="00F01A94">
        <w:tc>
          <w:tcPr>
            <w:tcW w:w="3544" w:type="dxa"/>
          </w:tcPr>
          <w:p w14:paraId="38934CFD" w14:textId="429E055E" w:rsidR="009D79EA" w:rsidRPr="00EC767C" w:rsidRDefault="009D79EA" w:rsidP="00E0231B">
            <w:pPr>
              <w:pStyle w:val="affff6"/>
              <w:spacing w:line="23" w:lineRule="atLeast"/>
              <w:ind w:firstLine="0"/>
              <w:jc w:val="left"/>
              <w:rPr>
                <w:sz w:val="24"/>
                <w:szCs w:val="24"/>
              </w:rPr>
            </w:pPr>
            <w:r w:rsidRPr="00EC767C">
              <w:rPr>
                <w:sz w:val="24"/>
                <w:szCs w:val="24"/>
              </w:rPr>
              <w:t xml:space="preserve">Заявитель, зарегистрированный в ЕСИА </w:t>
            </w:r>
          </w:p>
        </w:tc>
        <w:tc>
          <w:tcPr>
            <w:tcW w:w="1276" w:type="dxa"/>
          </w:tcPr>
          <w:p w14:paraId="05FD5CE8" w14:textId="51BE55CA"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63E1DF56" w14:textId="4B40978B" w:rsidR="009D79EA" w:rsidRPr="00EC767C" w:rsidRDefault="009D79EA" w:rsidP="00E0231B">
            <w:pPr>
              <w:pStyle w:val="affff6"/>
              <w:spacing w:line="23" w:lineRule="atLeast"/>
              <w:ind w:firstLine="0"/>
              <w:jc w:val="left"/>
              <w:rPr>
                <w:sz w:val="24"/>
                <w:szCs w:val="24"/>
              </w:rPr>
            </w:pPr>
            <w:r w:rsidRPr="00EC767C">
              <w:rPr>
                <w:sz w:val="24"/>
                <w:szCs w:val="24"/>
              </w:rPr>
              <w:t xml:space="preserve">лицо, обращающееся с заявлением о предоставлении </w:t>
            </w:r>
            <w:r w:rsidR="007A7AC1" w:rsidRPr="00EC767C">
              <w:rPr>
                <w:sz w:val="24"/>
                <w:szCs w:val="24"/>
              </w:rPr>
              <w:t>Муниципальной услуги</w:t>
            </w:r>
            <w:r w:rsidRPr="00EC767C">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0E6CEA" w:rsidRPr="00EC767C" w14:paraId="771C412C" w14:textId="77777777" w:rsidTr="00F01A94">
        <w:tc>
          <w:tcPr>
            <w:tcW w:w="3544" w:type="dxa"/>
          </w:tcPr>
          <w:p w14:paraId="3E524F6D" w14:textId="77777777" w:rsidR="009D79EA" w:rsidRPr="00EC767C" w:rsidRDefault="009D79EA" w:rsidP="00E0231B">
            <w:pPr>
              <w:pStyle w:val="affff6"/>
              <w:spacing w:line="23" w:lineRule="atLeast"/>
              <w:ind w:firstLine="709"/>
              <w:jc w:val="left"/>
              <w:rPr>
                <w:sz w:val="24"/>
                <w:szCs w:val="24"/>
              </w:rPr>
            </w:pPr>
          </w:p>
          <w:p w14:paraId="7595AFE8" w14:textId="535D6FFC" w:rsidR="009D79EA" w:rsidRPr="00EC767C" w:rsidRDefault="009D79EA" w:rsidP="00E0231B">
            <w:pPr>
              <w:pStyle w:val="affff6"/>
              <w:spacing w:line="23" w:lineRule="atLeast"/>
              <w:ind w:firstLine="0"/>
              <w:jc w:val="left"/>
              <w:rPr>
                <w:sz w:val="24"/>
                <w:szCs w:val="24"/>
              </w:rPr>
            </w:pPr>
            <w:r w:rsidRPr="00EC767C">
              <w:rPr>
                <w:sz w:val="24"/>
                <w:szCs w:val="24"/>
              </w:rPr>
              <w:t xml:space="preserve">Заявитель, незарегистрированный в ЕСИА </w:t>
            </w:r>
          </w:p>
        </w:tc>
        <w:tc>
          <w:tcPr>
            <w:tcW w:w="1276" w:type="dxa"/>
          </w:tcPr>
          <w:p w14:paraId="76BDCB81" w14:textId="77777777" w:rsidR="009D79EA" w:rsidRPr="00EC767C" w:rsidRDefault="009D79EA" w:rsidP="00E0231B">
            <w:pPr>
              <w:pStyle w:val="affff6"/>
              <w:spacing w:line="23" w:lineRule="atLeast"/>
              <w:ind w:firstLine="709"/>
              <w:jc w:val="left"/>
              <w:rPr>
                <w:sz w:val="24"/>
                <w:szCs w:val="24"/>
              </w:rPr>
            </w:pPr>
          </w:p>
          <w:p w14:paraId="0A8A3D7D" w14:textId="77777777" w:rsidR="009D79EA" w:rsidRPr="00EC767C" w:rsidRDefault="009D79EA" w:rsidP="00E0231B">
            <w:pPr>
              <w:pStyle w:val="affff6"/>
              <w:spacing w:line="23" w:lineRule="atLeast"/>
              <w:ind w:firstLine="709"/>
              <w:jc w:val="left"/>
              <w:rPr>
                <w:sz w:val="24"/>
                <w:szCs w:val="24"/>
              </w:rPr>
            </w:pPr>
          </w:p>
        </w:tc>
        <w:tc>
          <w:tcPr>
            <w:tcW w:w="5812" w:type="dxa"/>
          </w:tcPr>
          <w:p w14:paraId="49939078" w14:textId="77777777" w:rsidR="009D79EA" w:rsidRPr="00EC767C" w:rsidRDefault="009D79EA" w:rsidP="00E0231B">
            <w:pPr>
              <w:pStyle w:val="affff6"/>
              <w:spacing w:line="23" w:lineRule="atLeast"/>
              <w:ind w:firstLine="709"/>
              <w:jc w:val="left"/>
              <w:rPr>
                <w:sz w:val="24"/>
                <w:szCs w:val="24"/>
              </w:rPr>
            </w:pPr>
          </w:p>
          <w:p w14:paraId="74658E98" w14:textId="648F3796" w:rsidR="009D79EA" w:rsidRPr="00EC767C" w:rsidRDefault="009D79EA" w:rsidP="00E0231B">
            <w:pPr>
              <w:pStyle w:val="affff6"/>
              <w:spacing w:line="23" w:lineRule="atLeast"/>
              <w:ind w:firstLine="0"/>
              <w:jc w:val="left"/>
              <w:rPr>
                <w:sz w:val="24"/>
                <w:szCs w:val="24"/>
              </w:rPr>
            </w:pPr>
            <w:r w:rsidRPr="00EC767C">
              <w:rPr>
                <w:sz w:val="24"/>
                <w:szCs w:val="24"/>
              </w:rPr>
              <w:t xml:space="preserve">лицо, обращающееся с заявлением о предоставлении </w:t>
            </w:r>
            <w:r w:rsidR="007A7AC1" w:rsidRPr="00EC767C">
              <w:rPr>
                <w:sz w:val="24"/>
                <w:szCs w:val="24"/>
              </w:rPr>
              <w:t>Муниципальной услуги</w:t>
            </w:r>
            <w:r w:rsidRPr="00EC767C">
              <w:rPr>
                <w:sz w:val="24"/>
                <w:szCs w:val="24"/>
              </w:rPr>
              <w:t xml:space="preserve">, не имеющее учетную запись </w:t>
            </w:r>
            <w:r w:rsidRPr="00EC767C">
              <w:rPr>
                <w:sz w:val="24"/>
                <w:szCs w:val="24"/>
              </w:rPr>
              <w:lastRenderedPageBreak/>
              <w:t xml:space="preserve">в ЕСИА, либо </w:t>
            </w:r>
            <w:proofErr w:type="gramStart"/>
            <w:r w:rsidRPr="00EC767C">
              <w:rPr>
                <w:sz w:val="24"/>
                <w:szCs w:val="24"/>
              </w:rPr>
              <w:t>зарегистрированный</w:t>
            </w:r>
            <w:proofErr w:type="gramEnd"/>
            <w:r w:rsidRPr="00EC767C">
              <w:rPr>
                <w:sz w:val="24"/>
                <w:szCs w:val="24"/>
              </w:rPr>
              <w:t xml:space="preserve"> в ЕСИА без прохождения проверки, и подтверждения личности пользователя надлежащим образом;</w:t>
            </w:r>
          </w:p>
        </w:tc>
      </w:tr>
      <w:tr w:rsidR="000E6CEA" w:rsidRPr="00EC767C" w14:paraId="5A08DCDB" w14:textId="77777777" w:rsidTr="00F01A94">
        <w:tc>
          <w:tcPr>
            <w:tcW w:w="3544" w:type="dxa"/>
          </w:tcPr>
          <w:p w14:paraId="17D5028C" w14:textId="77777777" w:rsidR="009D79EA" w:rsidRPr="00EC767C" w:rsidRDefault="009D79EA" w:rsidP="009D79EA">
            <w:pPr>
              <w:pStyle w:val="affff6"/>
              <w:spacing w:line="23" w:lineRule="atLeast"/>
              <w:ind w:firstLine="709"/>
              <w:jc w:val="left"/>
              <w:rPr>
                <w:sz w:val="24"/>
                <w:szCs w:val="24"/>
              </w:rPr>
            </w:pPr>
          </w:p>
          <w:p w14:paraId="2472F960" w14:textId="61CF7632" w:rsidR="009D79EA" w:rsidRPr="00EC767C" w:rsidRDefault="009D79EA" w:rsidP="009D79EA">
            <w:pPr>
              <w:pStyle w:val="affff6"/>
              <w:spacing w:line="23" w:lineRule="atLeast"/>
              <w:ind w:firstLine="0"/>
              <w:jc w:val="left"/>
              <w:rPr>
                <w:sz w:val="24"/>
                <w:szCs w:val="24"/>
              </w:rPr>
            </w:pPr>
            <w:r w:rsidRPr="00EC767C">
              <w:rPr>
                <w:sz w:val="24"/>
                <w:szCs w:val="24"/>
              </w:rPr>
              <w:t>Личный кабинет</w:t>
            </w:r>
          </w:p>
        </w:tc>
        <w:tc>
          <w:tcPr>
            <w:tcW w:w="1276" w:type="dxa"/>
          </w:tcPr>
          <w:p w14:paraId="6EF644FC" w14:textId="77777777" w:rsidR="009D79EA" w:rsidRPr="00EC767C" w:rsidRDefault="009D79EA" w:rsidP="009D79EA">
            <w:pPr>
              <w:pStyle w:val="affff6"/>
              <w:spacing w:line="23" w:lineRule="atLeast"/>
              <w:ind w:firstLine="709"/>
              <w:jc w:val="left"/>
              <w:rPr>
                <w:sz w:val="24"/>
                <w:szCs w:val="24"/>
              </w:rPr>
            </w:pPr>
          </w:p>
          <w:p w14:paraId="69D598D6" w14:textId="78C17C2B"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31C56ACB" w14:textId="77777777" w:rsidR="009D79EA" w:rsidRPr="00EC767C" w:rsidRDefault="009D79EA" w:rsidP="009D79EA">
            <w:pPr>
              <w:pStyle w:val="affff6"/>
              <w:spacing w:line="23" w:lineRule="atLeast"/>
              <w:ind w:firstLine="709"/>
              <w:jc w:val="left"/>
              <w:rPr>
                <w:sz w:val="24"/>
                <w:szCs w:val="24"/>
              </w:rPr>
            </w:pPr>
          </w:p>
          <w:p w14:paraId="42553617" w14:textId="7D9EBA3F" w:rsidR="009D79EA" w:rsidRPr="00EC767C" w:rsidRDefault="009D79EA" w:rsidP="009D79EA">
            <w:pPr>
              <w:pStyle w:val="affff6"/>
              <w:spacing w:line="23" w:lineRule="atLeast"/>
              <w:ind w:firstLine="0"/>
              <w:jc w:val="left"/>
              <w:rPr>
                <w:sz w:val="24"/>
                <w:szCs w:val="24"/>
              </w:rPr>
            </w:pPr>
            <w:r w:rsidRPr="00EC767C">
              <w:rPr>
                <w:sz w:val="24"/>
                <w:szCs w:val="24"/>
              </w:rPr>
              <w:t>сервис РПГУ, позволяющий Заявителю получать информацию о ходе обработки заявлений, поданных посредством РПГУ;</w:t>
            </w:r>
          </w:p>
        </w:tc>
      </w:tr>
      <w:tr w:rsidR="000E6CEA" w:rsidRPr="00EC767C" w14:paraId="4B2F1F0D" w14:textId="77777777" w:rsidTr="00F01A94">
        <w:tc>
          <w:tcPr>
            <w:tcW w:w="3544" w:type="dxa"/>
          </w:tcPr>
          <w:p w14:paraId="649676FD" w14:textId="77777777" w:rsidR="009D79EA" w:rsidRPr="00EC767C" w:rsidRDefault="009D79EA" w:rsidP="009D79EA">
            <w:pPr>
              <w:pStyle w:val="affff6"/>
              <w:spacing w:line="23" w:lineRule="atLeast"/>
              <w:ind w:firstLine="709"/>
              <w:jc w:val="left"/>
              <w:rPr>
                <w:sz w:val="24"/>
                <w:szCs w:val="24"/>
              </w:rPr>
            </w:pPr>
          </w:p>
          <w:p w14:paraId="5A65D236" w14:textId="7B5FBE5E" w:rsidR="009D79EA" w:rsidRPr="00EC767C" w:rsidRDefault="009D79EA" w:rsidP="009D79EA">
            <w:pPr>
              <w:pStyle w:val="affff6"/>
              <w:spacing w:line="23" w:lineRule="atLeast"/>
              <w:ind w:firstLine="0"/>
              <w:jc w:val="left"/>
              <w:rPr>
                <w:sz w:val="24"/>
                <w:szCs w:val="24"/>
              </w:rPr>
            </w:pPr>
            <w:r w:rsidRPr="00EC767C">
              <w:rPr>
                <w:sz w:val="24"/>
                <w:szCs w:val="24"/>
              </w:rPr>
              <w:t>МФЦ</w:t>
            </w:r>
          </w:p>
        </w:tc>
        <w:tc>
          <w:tcPr>
            <w:tcW w:w="1276" w:type="dxa"/>
          </w:tcPr>
          <w:p w14:paraId="23172305" w14:textId="77777777" w:rsidR="009D79EA" w:rsidRPr="00EC767C" w:rsidRDefault="009D79EA" w:rsidP="009D79EA">
            <w:pPr>
              <w:pStyle w:val="affff6"/>
              <w:spacing w:line="23" w:lineRule="atLeast"/>
              <w:ind w:firstLine="709"/>
              <w:jc w:val="left"/>
              <w:rPr>
                <w:sz w:val="24"/>
                <w:szCs w:val="24"/>
              </w:rPr>
            </w:pPr>
          </w:p>
          <w:p w14:paraId="0F3E3F5B" w14:textId="49A74EDB"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328911CF" w14:textId="77777777" w:rsidR="009D79EA" w:rsidRPr="00EC767C" w:rsidRDefault="009D79EA" w:rsidP="009D79EA">
            <w:pPr>
              <w:pStyle w:val="affff6"/>
              <w:spacing w:line="23" w:lineRule="atLeast"/>
              <w:ind w:firstLine="709"/>
              <w:jc w:val="left"/>
              <w:rPr>
                <w:sz w:val="24"/>
                <w:szCs w:val="24"/>
              </w:rPr>
            </w:pPr>
          </w:p>
          <w:p w14:paraId="72A289C3" w14:textId="77777777" w:rsidR="009D79EA" w:rsidRDefault="009D79EA" w:rsidP="00811E0D">
            <w:pPr>
              <w:pStyle w:val="affff6"/>
              <w:spacing w:line="23" w:lineRule="atLeast"/>
              <w:ind w:firstLine="0"/>
              <w:jc w:val="left"/>
              <w:rPr>
                <w:sz w:val="24"/>
                <w:szCs w:val="24"/>
              </w:rPr>
            </w:pPr>
            <w:r w:rsidRPr="00EC767C">
              <w:rPr>
                <w:sz w:val="24"/>
                <w:szCs w:val="24"/>
              </w:rPr>
              <w:t xml:space="preserve">многофункциональный центр предоставления </w:t>
            </w:r>
            <w:r w:rsidR="00811E0D">
              <w:rPr>
                <w:sz w:val="24"/>
                <w:szCs w:val="24"/>
              </w:rPr>
              <w:t>г</w:t>
            </w:r>
            <w:r w:rsidR="00B07D21">
              <w:rPr>
                <w:sz w:val="24"/>
                <w:szCs w:val="24"/>
              </w:rPr>
              <w:t>осударственных</w:t>
            </w:r>
            <w:r w:rsidRPr="00EC767C">
              <w:rPr>
                <w:sz w:val="24"/>
                <w:szCs w:val="24"/>
              </w:rPr>
              <w:t xml:space="preserve"> и муниципальных услуг;</w:t>
            </w:r>
          </w:p>
          <w:p w14:paraId="62114273" w14:textId="2638F883" w:rsidR="00811E0D" w:rsidRPr="00EC767C" w:rsidRDefault="00811E0D" w:rsidP="00811E0D">
            <w:pPr>
              <w:pStyle w:val="affff6"/>
              <w:spacing w:line="23" w:lineRule="atLeast"/>
              <w:ind w:firstLine="0"/>
              <w:jc w:val="left"/>
              <w:rPr>
                <w:sz w:val="24"/>
                <w:szCs w:val="24"/>
              </w:rPr>
            </w:pPr>
          </w:p>
        </w:tc>
      </w:tr>
      <w:tr w:rsidR="000E6CEA" w:rsidRPr="00EC767C" w14:paraId="07684C08" w14:textId="77777777" w:rsidTr="00F01A94">
        <w:tc>
          <w:tcPr>
            <w:tcW w:w="3544" w:type="dxa"/>
          </w:tcPr>
          <w:p w14:paraId="4CF18FA0" w14:textId="637EFA77" w:rsidR="009D79EA" w:rsidRPr="00EC767C" w:rsidRDefault="009D79EA" w:rsidP="009D79EA">
            <w:pPr>
              <w:pStyle w:val="affff6"/>
              <w:spacing w:line="23" w:lineRule="atLeast"/>
              <w:ind w:firstLine="0"/>
              <w:jc w:val="left"/>
              <w:rPr>
                <w:sz w:val="24"/>
                <w:szCs w:val="24"/>
              </w:rPr>
            </w:pPr>
            <w:r w:rsidRPr="00EC767C">
              <w:rPr>
                <w:sz w:val="24"/>
                <w:szCs w:val="24"/>
              </w:rPr>
              <w:t>Модуль МФЦ ЕИСОУ</w:t>
            </w:r>
          </w:p>
        </w:tc>
        <w:tc>
          <w:tcPr>
            <w:tcW w:w="1276" w:type="dxa"/>
          </w:tcPr>
          <w:p w14:paraId="6A1FC6D0" w14:textId="674DD761" w:rsidR="009D79EA" w:rsidRPr="00EC767C" w:rsidRDefault="009D79EA" w:rsidP="009D79EA">
            <w:pPr>
              <w:pStyle w:val="affff6"/>
              <w:spacing w:line="23" w:lineRule="atLeast"/>
              <w:ind w:firstLine="709"/>
              <w:jc w:val="left"/>
              <w:rPr>
                <w:sz w:val="24"/>
                <w:szCs w:val="24"/>
              </w:rPr>
            </w:pPr>
            <w:r w:rsidRPr="00EC767C">
              <w:rPr>
                <w:sz w:val="24"/>
                <w:szCs w:val="24"/>
              </w:rPr>
              <w:t>–</w:t>
            </w:r>
          </w:p>
        </w:tc>
        <w:tc>
          <w:tcPr>
            <w:tcW w:w="5812" w:type="dxa"/>
          </w:tcPr>
          <w:p w14:paraId="601B03A9" w14:textId="17B0F3F5" w:rsidR="009D79EA" w:rsidRPr="00EC767C" w:rsidRDefault="009D79EA" w:rsidP="009D79EA">
            <w:pPr>
              <w:pStyle w:val="affff6"/>
              <w:spacing w:line="23" w:lineRule="atLeast"/>
              <w:ind w:firstLine="0"/>
              <w:jc w:val="left"/>
              <w:rPr>
                <w:sz w:val="24"/>
                <w:szCs w:val="24"/>
              </w:rPr>
            </w:pPr>
            <w:r w:rsidRPr="00EC767C">
              <w:rPr>
                <w:sz w:val="24"/>
                <w:szCs w:val="24"/>
              </w:rPr>
              <w:t xml:space="preserve">Модуль МФЦ Единой информационной системы оказания </w:t>
            </w:r>
            <w:r w:rsidR="00D71122" w:rsidRPr="00EC767C">
              <w:rPr>
                <w:sz w:val="24"/>
                <w:szCs w:val="24"/>
              </w:rPr>
              <w:t>Муниципальных</w:t>
            </w:r>
            <w:r w:rsidRPr="00EC767C">
              <w:rPr>
                <w:sz w:val="24"/>
                <w:szCs w:val="24"/>
              </w:rPr>
              <w:t xml:space="preserve"> и муниципальных услуг Московской области;</w:t>
            </w:r>
          </w:p>
        </w:tc>
      </w:tr>
      <w:tr w:rsidR="000E6CEA" w:rsidRPr="00EC767C" w14:paraId="0FF329BE" w14:textId="77777777" w:rsidTr="00F01A94">
        <w:tc>
          <w:tcPr>
            <w:tcW w:w="3544" w:type="dxa"/>
          </w:tcPr>
          <w:p w14:paraId="62A1915D" w14:textId="77777777" w:rsidR="009D79EA" w:rsidRPr="00EC767C" w:rsidRDefault="009D79EA" w:rsidP="009D79EA">
            <w:pPr>
              <w:pStyle w:val="affff6"/>
              <w:spacing w:line="23" w:lineRule="atLeast"/>
              <w:ind w:firstLine="709"/>
              <w:jc w:val="left"/>
              <w:rPr>
                <w:sz w:val="24"/>
                <w:szCs w:val="24"/>
              </w:rPr>
            </w:pPr>
          </w:p>
          <w:p w14:paraId="5935EEB4" w14:textId="6B527D97" w:rsidR="009D79EA" w:rsidRPr="00EC767C" w:rsidRDefault="009D79EA" w:rsidP="009D79EA">
            <w:pPr>
              <w:pStyle w:val="affff6"/>
              <w:spacing w:line="23" w:lineRule="atLeast"/>
              <w:ind w:firstLine="0"/>
              <w:jc w:val="left"/>
              <w:rPr>
                <w:sz w:val="24"/>
                <w:szCs w:val="24"/>
              </w:rPr>
            </w:pPr>
            <w:r w:rsidRPr="00EC767C">
              <w:rPr>
                <w:sz w:val="24"/>
                <w:szCs w:val="24"/>
              </w:rPr>
              <w:t xml:space="preserve">Органы власти </w:t>
            </w:r>
          </w:p>
        </w:tc>
        <w:tc>
          <w:tcPr>
            <w:tcW w:w="1276" w:type="dxa"/>
          </w:tcPr>
          <w:p w14:paraId="56A8FDC5" w14:textId="77777777" w:rsidR="009D79EA" w:rsidRPr="00EC767C" w:rsidRDefault="009D79EA" w:rsidP="009D79EA">
            <w:pPr>
              <w:pStyle w:val="affff6"/>
              <w:spacing w:line="23" w:lineRule="atLeast"/>
              <w:ind w:firstLine="709"/>
              <w:jc w:val="left"/>
              <w:rPr>
                <w:sz w:val="24"/>
                <w:szCs w:val="24"/>
              </w:rPr>
            </w:pPr>
          </w:p>
          <w:p w14:paraId="05134903" w14:textId="2C1C4868"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54128F74" w14:textId="77777777" w:rsidR="009D79EA" w:rsidRPr="00EC767C" w:rsidRDefault="009D79EA" w:rsidP="009D79EA">
            <w:pPr>
              <w:pStyle w:val="affff6"/>
              <w:spacing w:line="23" w:lineRule="atLeast"/>
              <w:ind w:firstLine="709"/>
              <w:jc w:val="left"/>
              <w:rPr>
                <w:sz w:val="24"/>
                <w:szCs w:val="24"/>
              </w:rPr>
            </w:pPr>
          </w:p>
          <w:p w14:paraId="4FE499F5" w14:textId="5EDF0DED" w:rsidR="009D79EA" w:rsidRPr="00EC767C" w:rsidRDefault="009D79EA" w:rsidP="009D79EA">
            <w:pPr>
              <w:pStyle w:val="affff6"/>
              <w:spacing w:line="23" w:lineRule="atLeast"/>
              <w:ind w:firstLine="0"/>
              <w:jc w:val="left"/>
              <w:rPr>
                <w:sz w:val="24"/>
                <w:szCs w:val="24"/>
              </w:rPr>
            </w:pPr>
            <w:r w:rsidRPr="00EC767C">
              <w:rPr>
                <w:sz w:val="24"/>
                <w:szCs w:val="24"/>
              </w:rPr>
              <w:t xml:space="preserve">государственные органы, участвующие в предоставлении </w:t>
            </w:r>
            <w:r w:rsidR="00D71122" w:rsidRPr="00EC767C">
              <w:rPr>
                <w:sz w:val="24"/>
                <w:szCs w:val="24"/>
              </w:rPr>
              <w:t>Муниципальных</w:t>
            </w:r>
            <w:r w:rsidRPr="00EC767C">
              <w:rPr>
                <w:sz w:val="24"/>
                <w:szCs w:val="24"/>
              </w:rPr>
              <w:t xml:space="preserve"> услуг;</w:t>
            </w:r>
          </w:p>
        </w:tc>
      </w:tr>
      <w:tr w:rsidR="000E6CEA" w:rsidRPr="00EC767C" w14:paraId="7FA30ADB" w14:textId="77777777" w:rsidTr="00F01A94">
        <w:tc>
          <w:tcPr>
            <w:tcW w:w="3544" w:type="dxa"/>
          </w:tcPr>
          <w:p w14:paraId="5903E5A1" w14:textId="77777777" w:rsidR="009D79EA" w:rsidRPr="00EC767C" w:rsidRDefault="009D79EA" w:rsidP="009D79EA">
            <w:pPr>
              <w:pStyle w:val="affff6"/>
              <w:spacing w:line="23" w:lineRule="atLeast"/>
              <w:ind w:firstLine="709"/>
              <w:jc w:val="left"/>
              <w:rPr>
                <w:sz w:val="24"/>
                <w:szCs w:val="24"/>
              </w:rPr>
            </w:pPr>
          </w:p>
          <w:p w14:paraId="4E5678C6" w14:textId="058D439C" w:rsidR="009D79EA" w:rsidRPr="00EC767C" w:rsidRDefault="009D79EA" w:rsidP="009D79EA">
            <w:pPr>
              <w:pStyle w:val="affff6"/>
              <w:spacing w:line="23" w:lineRule="atLeast"/>
              <w:ind w:firstLine="0"/>
              <w:jc w:val="left"/>
              <w:rPr>
                <w:sz w:val="24"/>
                <w:szCs w:val="24"/>
              </w:rPr>
            </w:pPr>
            <w:r w:rsidRPr="00EC767C">
              <w:rPr>
                <w:sz w:val="24"/>
                <w:szCs w:val="24"/>
              </w:rPr>
              <w:t>Органы местного самоуправления</w:t>
            </w:r>
          </w:p>
        </w:tc>
        <w:tc>
          <w:tcPr>
            <w:tcW w:w="1276" w:type="dxa"/>
          </w:tcPr>
          <w:p w14:paraId="17675D4A" w14:textId="77777777" w:rsidR="009D79EA" w:rsidRPr="00EC767C" w:rsidRDefault="009D79EA" w:rsidP="009D79EA">
            <w:pPr>
              <w:pStyle w:val="affff6"/>
              <w:spacing w:line="23" w:lineRule="atLeast"/>
              <w:ind w:firstLine="709"/>
              <w:jc w:val="left"/>
              <w:rPr>
                <w:sz w:val="24"/>
                <w:szCs w:val="24"/>
              </w:rPr>
            </w:pPr>
          </w:p>
          <w:p w14:paraId="6664342C" w14:textId="73729A66" w:rsidR="009D79EA" w:rsidRPr="00EC767C" w:rsidRDefault="009D79EA" w:rsidP="009D79EA">
            <w:pPr>
              <w:pStyle w:val="affff6"/>
              <w:spacing w:line="23" w:lineRule="atLeast"/>
              <w:ind w:firstLine="709"/>
              <w:jc w:val="left"/>
              <w:rPr>
                <w:sz w:val="24"/>
                <w:szCs w:val="24"/>
              </w:rPr>
            </w:pPr>
            <w:r w:rsidRPr="00EC767C">
              <w:rPr>
                <w:sz w:val="24"/>
                <w:szCs w:val="24"/>
              </w:rPr>
              <w:t>–</w:t>
            </w:r>
          </w:p>
        </w:tc>
        <w:tc>
          <w:tcPr>
            <w:tcW w:w="5812" w:type="dxa"/>
          </w:tcPr>
          <w:p w14:paraId="0E9A35F1" w14:textId="77777777" w:rsidR="009D79EA" w:rsidRPr="00EC767C" w:rsidRDefault="009D79EA" w:rsidP="009D79EA">
            <w:pPr>
              <w:pStyle w:val="affff6"/>
              <w:spacing w:line="23" w:lineRule="atLeast"/>
              <w:ind w:firstLine="709"/>
              <w:jc w:val="left"/>
              <w:rPr>
                <w:sz w:val="24"/>
                <w:szCs w:val="24"/>
              </w:rPr>
            </w:pPr>
          </w:p>
          <w:p w14:paraId="2D325992" w14:textId="0B63CC26" w:rsidR="009D79EA" w:rsidRPr="00EC767C" w:rsidRDefault="009D79EA" w:rsidP="009D79EA">
            <w:pPr>
              <w:pStyle w:val="affff6"/>
              <w:spacing w:line="23" w:lineRule="atLeast"/>
              <w:ind w:firstLine="0"/>
              <w:jc w:val="left"/>
              <w:rPr>
                <w:sz w:val="24"/>
                <w:szCs w:val="24"/>
              </w:rPr>
            </w:pPr>
            <w:r w:rsidRPr="00EC767C">
              <w:rPr>
                <w:sz w:val="24"/>
                <w:szCs w:val="24"/>
              </w:rPr>
              <w:t xml:space="preserve">органы местного самоуправления Московской области, участвующие в предоставлении </w:t>
            </w:r>
            <w:r w:rsidR="00D71122" w:rsidRPr="00EC767C">
              <w:rPr>
                <w:sz w:val="24"/>
                <w:szCs w:val="24"/>
              </w:rPr>
              <w:t>Муниципальных</w:t>
            </w:r>
            <w:r w:rsidRPr="00EC767C">
              <w:rPr>
                <w:sz w:val="24"/>
                <w:szCs w:val="24"/>
              </w:rPr>
              <w:t xml:space="preserve"> услуг;</w:t>
            </w:r>
          </w:p>
        </w:tc>
      </w:tr>
      <w:tr w:rsidR="000E6CEA" w:rsidRPr="00EC767C" w14:paraId="2AF46D0A" w14:textId="77777777" w:rsidTr="00F01A94">
        <w:tc>
          <w:tcPr>
            <w:tcW w:w="3544" w:type="dxa"/>
          </w:tcPr>
          <w:p w14:paraId="22B7B57F" w14:textId="77777777" w:rsidR="009D79EA" w:rsidRPr="00EC767C" w:rsidRDefault="009D79EA" w:rsidP="009D79EA">
            <w:pPr>
              <w:pStyle w:val="affff6"/>
              <w:spacing w:line="23" w:lineRule="atLeast"/>
              <w:ind w:firstLine="709"/>
              <w:jc w:val="left"/>
              <w:rPr>
                <w:sz w:val="24"/>
                <w:szCs w:val="24"/>
              </w:rPr>
            </w:pPr>
          </w:p>
          <w:p w14:paraId="1F69C435" w14:textId="7CBA8261" w:rsidR="009D79EA" w:rsidRPr="00EC767C" w:rsidRDefault="009D79EA" w:rsidP="00E0231B">
            <w:pPr>
              <w:pStyle w:val="affff6"/>
              <w:spacing w:line="23" w:lineRule="atLeast"/>
              <w:ind w:firstLine="0"/>
              <w:jc w:val="left"/>
              <w:rPr>
                <w:sz w:val="24"/>
                <w:szCs w:val="24"/>
              </w:rPr>
            </w:pPr>
            <w:r w:rsidRPr="00EC767C">
              <w:rPr>
                <w:sz w:val="24"/>
                <w:szCs w:val="24"/>
              </w:rPr>
              <w:t>Организация</w:t>
            </w:r>
          </w:p>
        </w:tc>
        <w:tc>
          <w:tcPr>
            <w:tcW w:w="1276" w:type="dxa"/>
          </w:tcPr>
          <w:p w14:paraId="279126CD" w14:textId="77777777" w:rsidR="009D79EA" w:rsidRPr="00EC767C" w:rsidRDefault="009D79EA" w:rsidP="009D79EA">
            <w:pPr>
              <w:pStyle w:val="affff6"/>
              <w:spacing w:line="23" w:lineRule="atLeast"/>
              <w:ind w:firstLine="709"/>
              <w:jc w:val="left"/>
              <w:rPr>
                <w:sz w:val="24"/>
                <w:szCs w:val="24"/>
              </w:rPr>
            </w:pPr>
          </w:p>
          <w:p w14:paraId="3798EBB0" w14:textId="068A5227"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23490E5A" w14:textId="77777777" w:rsidR="009D79EA" w:rsidRPr="00EC767C" w:rsidRDefault="009D79EA" w:rsidP="009D79EA">
            <w:pPr>
              <w:pStyle w:val="affff6"/>
              <w:spacing w:line="23" w:lineRule="atLeast"/>
              <w:ind w:firstLine="709"/>
              <w:jc w:val="left"/>
              <w:rPr>
                <w:sz w:val="24"/>
                <w:szCs w:val="24"/>
              </w:rPr>
            </w:pPr>
          </w:p>
          <w:p w14:paraId="00968EE4" w14:textId="0F3D830B" w:rsidR="009D79EA" w:rsidRPr="00EC767C" w:rsidRDefault="009D79EA" w:rsidP="00B07D21">
            <w:pPr>
              <w:pStyle w:val="affff6"/>
              <w:spacing w:line="23" w:lineRule="atLeast"/>
              <w:ind w:firstLine="0"/>
              <w:jc w:val="left"/>
              <w:rPr>
                <w:sz w:val="24"/>
                <w:szCs w:val="24"/>
              </w:rPr>
            </w:pPr>
            <w:r w:rsidRPr="00EC767C">
              <w:rPr>
                <w:sz w:val="24"/>
                <w:szCs w:val="24"/>
              </w:rPr>
              <w:t xml:space="preserve">организации, участвующие в предоставлении </w:t>
            </w:r>
            <w:proofErr w:type="gramStart"/>
            <w:r w:rsidR="00D71122" w:rsidRPr="00EC767C">
              <w:rPr>
                <w:sz w:val="24"/>
                <w:szCs w:val="24"/>
              </w:rPr>
              <w:t>Муниципальных</w:t>
            </w:r>
            <w:proofErr w:type="gramEnd"/>
            <w:r w:rsidRPr="00EC767C">
              <w:rPr>
                <w:sz w:val="24"/>
                <w:szCs w:val="24"/>
              </w:rPr>
              <w:t xml:space="preserve"> (в том числе под</w:t>
            </w:r>
            <w:r w:rsidR="00B07D21">
              <w:rPr>
                <w:sz w:val="24"/>
                <w:szCs w:val="24"/>
              </w:rPr>
              <w:t>ведом</w:t>
            </w:r>
            <w:r w:rsidR="00FC4620" w:rsidRPr="00EC767C">
              <w:rPr>
                <w:sz w:val="24"/>
                <w:szCs w:val="24"/>
              </w:rPr>
              <w:t>стве</w:t>
            </w:r>
            <w:r w:rsidRPr="00EC767C">
              <w:rPr>
                <w:sz w:val="24"/>
                <w:szCs w:val="24"/>
              </w:rPr>
              <w:t>нные учреждения);</w:t>
            </w:r>
          </w:p>
        </w:tc>
      </w:tr>
      <w:tr w:rsidR="000E6CEA" w:rsidRPr="00EC767C" w14:paraId="29BAF7BD" w14:textId="77777777" w:rsidTr="00F01A94">
        <w:tc>
          <w:tcPr>
            <w:tcW w:w="3544" w:type="dxa"/>
          </w:tcPr>
          <w:p w14:paraId="5A590D48" w14:textId="77777777" w:rsidR="009D79EA" w:rsidRPr="00EC767C" w:rsidRDefault="009D79EA" w:rsidP="009D79EA">
            <w:pPr>
              <w:pStyle w:val="affff6"/>
              <w:spacing w:line="23" w:lineRule="atLeast"/>
              <w:ind w:firstLine="709"/>
              <w:jc w:val="left"/>
              <w:rPr>
                <w:sz w:val="24"/>
                <w:szCs w:val="24"/>
              </w:rPr>
            </w:pPr>
          </w:p>
          <w:p w14:paraId="7E07D28D" w14:textId="255F71E7" w:rsidR="009D79EA" w:rsidRPr="00EC767C" w:rsidRDefault="009D79EA" w:rsidP="00E0231B">
            <w:pPr>
              <w:pStyle w:val="affff6"/>
              <w:spacing w:line="23" w:lineRule="atLeast"/>
              <w:ind w:firstLine="0"/>
              <w:jc w:val="left"/>
              <w:rPr>
                <w:sz w:val="24"/>
                <w:szCs w:val="24"/>
              </w:rPr>
            </w:pPr>
            <w:r w:rsidRPr="00EC767C">
              <w:rPr>
                <w:sz w:val="24"/>
                <w:szCs w:val="24"/>
              </w:rPr>
              <w:t>РПГУ</w:t>
            </w:r>
          </w:p>
        </w:tc>
        <w:tc>
          <w:tcPr>
            <w:tcW w:w="1276" w:type="dxa"/>
          </w:tcPr>
          <w:p w14:paraId="59A17BB0" w14:textId="77777777" w:rsidR="009D79EA" w:rsidRPr="00EC767C" w:rsidRDefault="009D79EA" w:rsidP="009D79EA">
            <w:pPr>
              <w:pStyle w:val="affff6"/>
              <w:spacing w:line="23" w:lineRule="atLeast"/>
              <w:ind w:firstLine="709"/>
              <w:jc w:val="left"/>
              <w:rPr>
                <w:sz w:val="24"/>
                <w:szCs w:val="24"/>
              </w:rPr>
            </w:pPr>
          </w:p>
          <w:p w14:paraId="0D25603A" w14:textId="231307CD"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2C1EF66D" w14:textId="77777777" w:rsidR="009D79EA" w:rsidRPr="00EC767C" w:rsidRDefault="009D79EA" w:rsidP="009D79EA">
            <w:pPr>
              <w:pStyle w:val="affff6"/>
              <w:spacing w:line="23" w:lineRule="atLeast"/>
              <w:ind w:firstLine="709"/>
              <w:jc w:val="left"/>
              <w:rPr>
                <w:sz w:val="24"/>
                <w:szCs w:val="24"/>
              </w:rPr>
            </w:pPr>
          </w:p>
          <w:p w14:paraId="6DE949A4" w14:textId="3A11494E" w:rsidR="009D79EA" w:rsidRPr="00EC767C" w:rsidRDefault="00D71122" w:rsidP="00E0231B">
            <w:pPr>
              <w:pStyle w:val="affff6"/>
              <w:spacing w:line="23" w:lineRule="atLeast"/>
              <w:ind w:firstLine="0"/>
              <w:jc w:val="left"/>
              <w:rPr>
                <w:sz w:val="24"/>
                <w:szCs w:val="24"/>
              </w:rPr>
            </w:pPr>
            <w:r w:rsidRPr="00EC767C">
              <w:rPr>
                <w:sz w:val="24"/>
                <w:szCs w:val="24"/>
              </w:rPr>
              <w:t>Муниципальная</w:t>
            </w:r>
            <w:r w:rsidR="009D79EA" w:rsidRPr="00EC767C">
              <w:rPr>
                <w:sz w:val="24"/>
                <w:szCs w:val="24"/>
              </w:rPr>
              <w:t xml:space="preserve"> информационная система Московской области «Портал </w:t>
            </w:r>
            <w:r w:rsidRPr="00EC767C">
              <w:rPr>
                <w:sz w:val="24"/>
                <w:szCs w:val="24"/>
              </w:rPr>
              <w:t>Муниципальных</w:t>
            </w:r>
            <w:r w:rsidR="009D79EA" w:rsidRPr="00EC767C">
              <w:rPr>
                <w:sz w:val="24"/>
                <w:szCs w:val="24"/>
              </w:rPr>
              <w:t xml:space="preserve"> и муниципальных услуг Московской области», расположенная в сети Интернет по адресу </w:t>
            </w:r>
            <w:hyperlink r:id="rId14" w:history="1">
              <w:r w:rsidR="009D79EA" w:rsidRPr="00EC767C">
                <w:rPr>
                  <w:rStyle w:val="a7"/>
                  <w:color w:val="auto"/>
                  <w:sz w:val="24"/>
                  <w:szCs w:val="24"/>
                  <w:lang w:val="en-US"/>
                </w:rPr>
                <w:t>http</w:t>
              </w:r>
              <w:r w:rsidR="009D79EA" w:rsidRPr="00EC767C">
                <w:rPr>
                  <w:rStyle w:val="a7"/>
                  <w:color w:val="auto"/>
                  <w:sz w:val="24"/>
                  <w:szCs w:val="24"/>
                </w:rPr>
                <w:t>://</w:t>
              </w:r>
              <w:proofErr w:type="spellStart"/>
              <w:r w:rsidR="009D79EA" w:rsidRPr="00EC767C">
                <w:rPr>
                  <w:rStyle w:val="a7"/>
                  <w:color w:val="auto"/>
                  <w:sz w:val="24"/>
                  <w:szCs w:val="24"/>
                  <w:lang w:val="en-US"/>
                </w:rPr>
                <w:t>uslugi</w:t>
              </w:r>
              <w:proofErr w:type="spellEnd"/>
              <w:r w:rsidR="009D79EA" w:rsidRPr="00EC767C">
                <w:rPr>
                  <w:rStyle w:val="a7"/>
                  <w:color w:val="auto"/>
                  <w:sz w:val="24"/>
                  <w:szCs w:val="24"/>
                </w:rPr>
                <w:t>.</w:t>
              </w:r>
              <w:proofErr w:type="spellStart"/>
              <w:r w:rsidR="009D79EA" w:rsidRPr="00EC767C">
                <w:rPr>
                  <w:rStyle w:val="a7"/>
                  <w:color w:val="auto"/>
                  <w:sz w:val="24"/>
                  <w:szCs w:val="24"/>
                  <w:lang w:val="en-US"/>
                </w:rPr>
                <w:t>mosreg</w:t>
              </w:r>
              <w:proofErr w:type="spellEnd"/>
              <w:r w:rsidR="009D79EA" w:rsidRPr="00EC767C">
                <w:rPr>
                  <w:rStyle w:val="a7"/>
                  <w:color w:val="auto"/>
                  <w:sz w:val="24"/>
                  <w:szCs w:val="24"/>
                </w:rPr>
                <w:t>.</w:t>
              </w:r>
              <w:proofErr w:type="spellStart"/>
              <w:r w:rsidR="009D79EA" w:rsidRPr="00EC767C">
                <w:rPr>
                  <w:rStyle w:val="a7"/>
                  <w:color w:val="auto"/>
                  <w:sz w:val="24"/>
                  <w:szCs w:val="24"/>
                  <w:lang w:val="en-US"/>
                </w:rPr>
                <w:t>ru</w:t>
              </w:r>
              <w:proofErr w:type="spellEnd"/>
            </w:hyperlink>
          </w:p>
        </w:tc>
      </w:tr>
      <w:tr w:rsidR="000E6CEA" w:rsidRPr="00EC767C" w14:paraId="4AF90040" w14:textId="77777777" w:rsidTr="00F01A94">
        <w:tc>
          <w:tcPr>
            <w:tcW w:w="3544" w:type="dxa"/>
          </w:tcPr>
          <w:p w14:paraId="32D091C0" w14:textId="77777777" w:rsidR="009D79EA" w:rsidRPr="00EC767C" w:rsidRDefault="009D79EA" w:rsidP="009D79EA">
            <w:pPr>
              <w:pStyle w:val="affff6"/>
              <w:spacing w:line="23" w:lineRule="atLeast"/>
              <w:ind w:firstLine="709"/>
              <w:jc w:val="left"/>
              <w:rPr>
                <w:sz w:val="24"/>
                <w:szCs w:val="24"/>
              </w:rPr>
            </w:pPr>
          </w:p>
          <w:p w14:paraId="04BEDB5D" w14:textId="06745044" w:rsidR="009D79EA" w:rsidRPr="00EC767C" w:rsidRDefault="009D79EA" w:rsidP="00E0231B">
            <w:pPr>
              <w:pStyle w:val="affff6"/>
              <w:spacing w:line="23" w:lineRule="atLeast"/>
              <w:ind w:firstLine="0"/>
              <w:jc w:val="left"/>
              <w:rPr>
                <w:sz w:val="24"/>
                <w:szCs w:val="24"/>
              </w:rPr>
            </w:pPr>
            <w:r w:rsidRPr="00EC767C">
              <w:rPr>
                <w:sz w:val="24"/>
                <w:szCs w:val="24"/>
              </w:rPr>
              <w:t xml:space="preserve">Сеть Интернет </w:t>
            </w:r>
          </w:p>
        </w:tc>
        <w:tc>
          <w:tcPr>
            <w:tcW w:w="1276" w:type="dxa"/>
          </w:tcPr>
          <w:p w14:paraId="3737E831" w14:textId="77777777" w:rsidR="009D79EA" w:rsidRPr="00EC767C" w:rsidRDefault="009D79EA" w:rsidP="009D79EA">
            <w:pPr>
              <w:pStyle w:val="affff6"/>
              <w:spacing w:line="23" w:lineRule="atLeast"/>
              <w:ind w:firstLine="709"/>
              <w:jc w:val="left"/>
              <w:rPr>
                <w:sz w:val="24"/>
                <w:szCs w:val="24"/>
              </w:rPr>
            </w:pPr>
          </w:p>
          <w:p w14:paraId="28F24020" w14:textId="76D36F12"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28590C7D" w14:textId="77777777" w:rsidR="009D79EA" w:rsidRPr="00EC767C" w:rsidRDefault="009D79EA" w:rsidP="009D79EA">
            <w:pPr>
              <w:pStyle w:val="affff6"/>
              <w:spacing w:line="23" w:lineRule="atLeast"/>
              <w:ind w:firstLine="709"/>
              <w:jc w:val="left"/>
              <w:rPr>
                <w:sz w:val="24"/>
                <w:szCs w:val="24"/>
              </w:rPr>
            </w:pPr>
          </w:p>
          <w:p w14:paraId="7092CE15" w14:textId="7B40D021" w:rsidR="009D79EA" w:rsidRPr="00EC767C" w:rsidRDefault="009D79EA" w:rsidP="00E0231B">
            <w:pPr>
              <w:pStyle w:val="affff6"/>
              <w:spacing w:line="23" w:lineRule="atLeast"/>
              <w:ind w:firstLine="0"/>
              <w:jc w:val="left"/>
              <w:rPr>
                <w:sz w:val="24"/>
                <w:szCs w:val="24"/>
              </w:rPr>
            </w:pPr>
            <w:r w:rsidRPr="00EC767C">
              <w:rPr>
                <w:sz w:val="24"/>
                <w:szCs w:val="24"/>
              </w:rPr>
              <w:t>информационно</w:t>
            </w:r>
            <w:r w:rsidRPr="00EC767C">
              <w:rPr>
                <w:sz w:val="24"/>
                <w:szCs w:val="24"/>
                <w:lang w:val="en-US"/>
              </w:rPr>
              <w:t>-</w:t>
            </w:r>
            <w:r w:rsidRPr="00EC767C">
              <w:rPr>
                <w:sz w:val="24"/>
                <w:szCs w:val="24"/>
              </w:rPr>
              <w:t>телекоммуникационная сеть «Интернет»;</w:t>
            </w:r>
          </w:p>
        </w:tc>
      </w:tr>
      <w:tr w:rsidR="000E6CEA" w:rsidRPr="00EC767C" w14:paraId="626F8B23" w14:textId="77777777" w:rsidTr="00F01A94">
        <w:tc>
          <w:tcPr>
            <w:tcW w:w="3544" w:type="dxa"/>
          </w:tcPr>
          <w:p w14:paraId="27110DC7" w14:textId="17A97328" w:rsidR="009D79EA" w:rsidRPr="00EC767C" w:rsidRDefault="009D79EA" w:rsidP="00E0231B">
            <w:pPr>
              <w:pStyle w:val="affff6"/>
              <w:spacing w:line="23" w:lineRule="atLeast"/>
              <w:ind w:firstLine="0"/>
              <w:jc w:val="left"/>
              <w:rPr>
                <w:sz w:val="24"/>
                <w:szCs w:val="24"/>
              </w:rPr>
            </w:pPr>
          </w:p>
        </w:tc>
        <w:tc>
          <w:tcPr>
            <w:tcW w:w="1276" w:type="dxa"/>
          </w:tcPr>
          <w:p w14:paraId="544A52EC" w14:textId="30FDE791" w:rsidR="009D79EA" w:rsidRPr="00EC767C" w:rsidRDefault="009D79EA" w:rsidP="00E0231B">
            <w:pPr>
              <w:pStyle w:val="affff6"/>
              <w:spacing w:line="23" w:lineRule="atLeast"/>
              <w:ind w:firstLine="709"/>
              <w:jc w:val="left"/>
              <w:rPr>
                <w:sz w:val="24"/>
                <w:szCs w:val="24"/>
              </w:rPr>
            </w:pPr>
          </w:p>
        </w:tc>
        <w:tc>
          <w:tcPr>
            <w:tcW w:w="5812" w:type="dxa"/>
          </w:tcPr>
          <w:p w14:paraId="425C1A73" w14:textId="45D900BB" w:rsidR="009D79EA" w:rsidRPr="00EC767C" w:rsidRDefault="009D79EA" w:rsidP="00E0231B">
            <w:pPr>
              <w:pStyle w:val="affff6"/>
              <w:spacing w:line="23" w:lineRule="atLeast"/>
              <w:ind w:firstLine="0"/>
              <w:jc w:val="left"/>
              <w:rPr>
                <w:sz w:val="24"/>
                <w:szCs w:val="24"/>
              </w:rPr>
            </w:pPr>
          </w:p>
        </w:tc>
      </w:tr>
      <w:tr w:rsidR="000E6CEA" w:rsidRPr="00EC767C" w14:paraId="273A231C" w14:textId="77777777" w:rsidTr="00F01A94">
        <w:tc>
          <w:tcPr>
            <w:tcW w:w="3544" w:type="dxa"/>
          </w:tcPr>
          <w:p w14:paraId="6C39A3FD" w14:textId="6625247E" w:rsidR="009D79EA" w:rsidRPr="00EC767C" w:rsidRDefault="009D79EA" w:rsidP="00E55F9E">
            <w:pPr>
              <w:pStyle w:val="affff6"/>
              <w:spacing w:line="23" w:lineRule="atLeast"/>
              <w:ind w:firstLine="0"/>
              <w:jc w:val="left"/>
              <w:rPr>
                <w:sz w:val="24"/>
                <w:szCs w:val="24"/>
              </w:rPr>
            </w:pPr>
            <w:r w:rsidRPr="00EC767C">
              <w:rPr>
                <w:sz w:val="24"/>
                <w:szCs w:val="24"/>
              </w:rPr>
              <w:t xml:space="preserve">Файл документа </w:t>
            </w:r>
          </w:p>
        </w:tc>
        <w:tc>
          <w:tcPr>
            <w:tcW w:w="1276" w:type="dxa"/>
          </w:tcPr>
          <w:p w14:paraId="7A551EC9" w14:textId="39F5D83B"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2E8B0B38" w14:textId="27751CD6" w:rsidR="009D79EA" w:rsidRPr="00EC767C" w:rsidRDefault="009D79EA" w:rsidP="00E55F9E">
            <w:pPr>
              <w:pStyle w:val="affff6"/>
              <w:spacing w:line="23" w:lineRule="atLeast"/>
              <w:ind w:firstLine="0"/>
              <w:jc w:val="left"/>
              <w:rPr>
                <w:sz w:val="24"/>
                <w:szCs w:val="24"/>
              </w:rPr>
            </w:pPr>
            <w:r w:rsidRPr="00EC767C">
              <w:rPr>
                <w:sz w:val="24"/>
                <w:szCs w:val="24"/>
              </w:rPr>
              <w:t>электронный образ документа, полученный путем сканирования документа в бумажной форме.</w:t>
            </w:r>
          </w:p>
        </w:tc>
      </w:tr>
      <w:tr w:rsidR="000E6CEA" w:rsidRPr="00EC767C" w14:paraId="57E1D05A" w14:textId="77777777" w:rsidTr="00F01A94">
        <w:tc>
          <w:tcPr>
            <w:tcW w:w="3544" w:type="dxa"/>
          </w:tcPr>
          <w:p w14:paraId="7BC46E75" w14:textId="54C79789" w:rsidR="009D79EA" w:rsidRPr="00EC767C" w:rsidRDefault="009D79EA" w:rsidP="00E0231B">
            <w:pPr>
              <w:pStyle w:val="affff6"/>
              <w:spacing w:line="23" w:lineRule="atLeast"/>
              <w:ind w:firstLine="0"/>
              <w:jc w:val="left"/>
              <w:rPr>
                <w:sz w:val="24"/>
                <w:szCs w:val="24"/>
              </w:rPr>
            </w:pPr>
            <w:r w:rsidRPr="00EC767C">
              <w:rPr>
                <w:sz w:val="24"/>
                <w:szCs w:val="24"/>
              </w:rPr>
              <w:t xml:space="preserve">ЭП </w:t>
            </w:r>
          </w:p>
        </w:tc>
        <w:tc>
          <w:tcPr>
            <w:tcW w:w="1276" w:type="dxa"/>
          </w:tcPr>
          <w:p w14:paraId="39CE896C" w14:textId="77777777"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7C3F5343" w14:textId="77777777" w:rsidR="009D79EA" w:rsidRPr="00EC767C" w:rsidRDefault="009D79EA" w:rsidP="00E0231B">
            <w:pPr>
              <w:pStyle w:val="affff6"/>
              <w:spacing w:line="23" w:lineRule="atLeast"/>
              <w:ind w:firstLine="0"/>
              <w:jc w:val="left"/>
              <w:rPr>
                <w:sz w:val="24"/>
                <w:szCs w:val="24"/>
              </w:rPr>
            </w:pPr>
            <w:r w:rsidRPr="00EC767C">
              <w:rPr>
                <w:sz w:val="24"/>
                <w:szCs w:val="24"/>
              </w:rPr>
              <w:t>электронная цифровая подпись, выданная Удостоверяющим центром;</w:t>
            </w:r>
          </w:p>
          <w:p w14:paraId="437AC4EF" w14:textId="77777777" w:rsidR="009D79EA" w:rsidRPr="00EC767C" w:rsidRDefault="009D79EA" w:rsidP="00E0231B">
            <w:pPr>
              <w:pStyle w:val="affff6"/>
              <w:spacing w:line="23" w:lineRule="atLeast"/>
              <w:ind w:firstLine="709"/>
              <w:jc w:val="left"/>
              <w:rPr>
                <w:sz w:val="24"/>
                <w:szCs w:val="24"/>
              </w:rPr>
            </w:pPr>
          </w:p>
        </w:tc>
      </w:tr>
      <w:tr w:rsidR="000E6CEA" w:rsidRPr="00EC767C" w14:paraId="26656251" w14:textId="77777777" w:rsidTr="00F01A94">
        <w:tc>
          <w:tcPr>
            <w:tcW w:w="3544" w:type="dxa"/>
          </w:tcPr>
          <w:p w14:paraId="4ACAA014" w14:textId="241CD027" w:rsidR="009D79EA" w:rsidRPr="00EC767C" w:rsidRDefault="009D79EA" w:rsidP="00A64EE0">
            <w:pPr>
              <w:pStyle w:val="affff6"/>
              <w:spacing w:line="23" w:lineRule="atLeast"/>
              <w:ind w:firstLine="0"/>
              <w:jc w:val="left"/>
              <w:rPr>
                <w:sz w:val="24"/>
                <w:szCs w:val="24"/>
              </w:rPr>
            </w:pPr>
            <w:r w:rsidRPr="00EC767C">
              <w:rPr>
                <w:sz w:val="24"/>
                <w:szCs w:val="24"/>
              </w:rPr>
              <w:t>Электронный образ документа</w:t>
            </w:r>
          </w:p>
        </w:tc>
        <w:tc>
          <w:tcPr>
            <w:tcW w:w="1276" w:type="dxa"/>
          </w:tcPr>
          <w:p w14:paraId="5A6C0804" w14:textId="006A3DE4" w:rsidR="009D79EA" w:rsidRPr="00EC767C" w:rsidRDefault="009D79EA" w:rsidP="00E0231B">
            <w:pPr>
              <w:pStyle w:val="affff6"/>
              <w:spacing w:line="23" w:lineRule="atLeast"/>
              <w:ind w:firstLine="709"/>
              <w:jc w:val="left"/>
              <w:rPr>
                <w:sz w:val="24"/>
                <w:szCs w:val="24"/>
              </w:rPr>
            </w:pPr>
            <w:r w:rsidRPr="00EC767C">
              <w:rPr>
                <w:sz w:val="24"/>
                <w:szCs w:val="24"/>
              </w:rPr>
              <w:t>-</w:t>
            </w:r>
          </w:p>
        </w:tc>
        <w:tc>
          <w:tcPr>
            <w:tcW w:w="5812" w:type="dxa"/>
          </w:tcPr>
          <w:p w14:paraId="439BF52C" w14:textId="43695605" w:rsidR="009D79EA" w:rsidRPr="00EC767C" w:rsidRDefault="009D79EA" w:rsidP="00A64EE0">
            <w:pPr>
              <w:pStyle w:val="affff6"/>
              <w:spacing w:line="23" w:lineRule="atLeast"/>
              <w:ind w:firstLine="0"/>
              <w:jc w:val="left"/>
              <w:rPr>
                <w:sz w:val="24"/>
                <w:szCs w:val="24"/>
              </w:rPr>
            </w:pPr>
            <w:r w:rsidRPr="00EC767C">
              <w:rPr>
                <w:sz w:val="24"/>
                <w:szCs w:val="24"/>
              </w:rPr>
              <w:t xml:space="preserve">электронная </w:t>
            </w:r>
            <w:r w:rsidR="00077570" w:rsidRPr="00EC767C">
              <w:rPr>
                <w:sz w:val="24"/>
                <w:szCs w:val="24"/>
              </w:rPr>
              <w:t>версия</w:t>
            </w:r>
            <w:r w:rsidRPr="00EC767C">
              <w:rPr>
                <w:sz w:val="24"/>
                <w:szCs w:val="24"/>
              </w:rPr>
              <w:t xml:space="preserve"> документа, полученная путем сканирования бумажного носителя.</w:t>
            </w:r>
          </w:p>
          <w:p w14:paraId="7D7C58BE" w14:textId="77777777" w:rsidR="009D79EA" w:rsidRPr="00EC767C" w:rsidRDefault="009D79EA" w:rsidP="00E0231B">
            <w:pPr>
              <w:pStyle w:val="affff6"/>
              <w:spacing w:line="23" w:lineRule="atLeast"/>
              <w:ind w:firstLine="0"/>
              <w:jc w:val="left"/>
              <w:rPr>
                <w:sz w:val="24"/>
                <w:szCs w:val="24"/>
              </w:rPr>
            </w:pPr>
          </w:p>
        </w:tc>
      </w:tr>
    </w:tbl>
    <w:p w14:paraId="4D797DDC" w14:textId="77777777" w:rsidR="00764D00" w:rsidRPr="00EC767C" w:rsidRDefault="00764D00" w:rsidP="00CE4FAB">
      <w:pPr>
        <w:pStyle w:val="affffa"/>
        <w:ind w:left="5245"/>
        <w:sectPr w:rsidR="00764D00" w:rsidRPr="00EC767C" w:rsidSect="00DF77DB">
          <w:pgSz w:w="11906" w:h="16838" w:code="9"/>
          <w:pgMar w:top="709" w:right="707" w:bottom="851" w:left="1134" w:header="720" w:footer="720" w:gutter="0"/>
          <w:cols w:space="720"/>
          <w:noEndnote/>
          <w:docGrid w:linePitch="299"/>
        </w:sectPr>
      </w:pPr>
      <w:bookmarkStart w:id="222" w:name="_Toc510617024"/>
    </w:p>
    <w:p w14:paraId="103F990A" w14:textId="77777777" w:rsidR="00DF6766" w:rsidRDefault="00815692" w:rsidP="00DF6766">
      <w:pPr>
        <w:pStyle w:val="affffa"/>
        <w:spacing w:after="0"/>
        <w:rPr>
          <w:b w:val="0"/>
          <w:lang w:val="ru-RU"/>
        </w:rPr>
      </w:pPr>
      <w:bookmarkStart w:id="223" w:name="_Toc530579180"/>
      <w:bookmarkStart w:id="224" w:name="_Toc510617025"/>
      <w:bookmarkEnd w:id="222"/>
      <w:r w:rsidRPr="00EC767C">
        <w:rPr>
          <w:b w:val="0"/>
        </w:rPr>
        <w:lastRenderedPageBreak/>
        <w:t>Приложение 2</w:t>
      </w:r>
      <w:bookmarkEnd w:id="223"/>
      <w:r w:rsidR="00DF6766" w:rsidRPr="00DF6766">
        <w:rPr>
          <w:b w:val="0"/>
          <w:lang w:val="ru-RU"/>
        </w:rPr>
        <w:t xml:space="preserve"> </w:t>
      </w:r>
    </w:p>
    <w:p w14:paraId="7D9C97D0" w14:textId="72DEC422" w:rsidR="00DF6766" w:rsidRDefault="00DF6766" w:rsidP="00DF6766">
      <w:pPr>
        <w:pStyle w:val="affffa"/>
        <w:spacing w:after="0"/>
        <w:rPr>
          <w:b w:val="0"/>
          <w:lang w:val="ru-RU"/>
        </w:rPr>
      </w:pPr>
      <w:r>
        <w:rPr>
          <w:b w:val="0"/>
          <w:lang w:val="ru-RU"/>
        </w:rPr>
        <w:t xml:space="preserve">к Административному регламенту </w:t>
      </w:r>
    </w:p>
    <w:p w14:paraId="7B78F78D" w14:textId="77777777" w:rsidR="00DF6766" w:rsidRPr="00DF6766" w:rsidRDefault="00DF6766" w:rsidP="00DF6766">
      <w:pPr>
        <w:pStyle w:val="affffa"/>
        <w:spacing w:after="0"/>
        <w:rPr>
          <w:b w:val="0"/>
          <w:lang w:val="ru-RU"/>
        </w:rPr>
      </w:pPr>
      <w:r>
        <w:rPr>
          <w:b w:val="0"/>
          <w:lang w:val="ru-RU"/>
        </w:rPr>
        <w:t xml:space="preserve">предоставления муниципальной услуги </w:t>
      </w:r>
    </w:p>
    <w:p w14:paraId="5D506B4D" w14:textId="770498D3" w:rsidR="00815692" w:rsidRPr="00DF6766" w:rsidRDefault="00815692" w:rsidP="00C10B67">
      <w:pPr>
        <w:pStyle w:val="affffa"/>
        <w:spacing w:after="0"/>
        <w:rPr>
          <w:b w:val="0"/>
          <w:lang w:val="ru-RU"/>
        </w:rPr>
      </w:pPr>
    </w:p>
    <w:p w14:paraId="71E9286B" w14:textId="18C08277" w:rsidR="00811E0D" w:rsidRPr="00EC767C" w:rsidRDefault="00612232" w:rsidP="0050009D">
      <w:pPr>
        <w:pStyle w:val="aff5"/>
        <w:rPr>
          <w:szCs w:val="24"/>
        </w:rPr>
      </w:pPr>
      <w:r w:rsidRPr="00EC767C">
        <w:t xml:space="preserve">Справочная информация о месте нахождения, графике работы, контактных телефонах, адресах электронной почты </w:t>
      </w:r>
      <w:r w:rsidR="00534716">
        <w:t xml:space="preserve">Администрации Сергиево-Посадского муниципального района Московской области </w:t>
      </w:r>
      <w:r w:rsidRPr="00EC767C">
        <w:t xml:space="preserve">и организаций, участвующих в предоставлении и информировании о порядке предоставления </w:t>
      </w:r>
      <w:r w:rsidR="007A7AC1" w:rsidRPr="00EC767C">
        <w:t>Муниципальной услуги</w:t>
      </w:r>
      <w:r w:rsidR="00CE4FAB" w:rsidRPr="00EC767C">
        <w:t xml:space="preserve"> </w:t>
      </w:r>
      <w:r w:rsidRPr="00EC767C">
        <w:rPr>
          <w:szCs w:val="24"/>
        </w:rPr>
        <w:t xml:space="preserve"> Московской области </w:t>
      </w:r>
      <w:bookmarkEnd w:id="224"/>
    </w:p>
    <w:p w14:paraId="7BFE9D11" w14:textId="77777777" w:rsidR="000E2370" w:rsidRPr="000E2370" w:rsidRDefault="000E2370" w:rsidP="000E2370">
      <w:pPr>
        <w:spacing w:after="0"/>
        <w:jc w:val="center"/>
        <w:rPr>
          <w:rFonts w:ascii="Times New Roman" w:eastAsia="Times New Roman" w:hAnsi="Times New Roman"/>
          <w:b/>
          <w:sz w:val="24"/>
          <w:szCs w:val="24"/>
          <w:lang w:eastAsia="ru-RU"/>
        </w:rPr>
      </w:pPr>
      <w:r w:rsidRPr="000E2370">
        <w:rPr>
          <w:rFonts w:ascii="Times New Roman" w:eastAsia="Times New Roman" w:hAnsi="Times New Roman"/>
          <w:b/>
          <w:sz w:val="24"/>
          <w:szCs w:val="24"/>
          <w:lang w:eastAsia="ru-RU"/>
        </w:rPr>
        <w:t xml:space="preserve">1. Администрация </w:t>
      </w:r>
      <w:proofErr w:type="gramStart"/>
      <w:r w:rsidRPr="000E2370">
        <w:rPr>
          <w:rFonts w:ascii="Times New Roman" w:eastAsia="Times New Roman" w:hAnsi="Times New Roman"/>
          <w:b/>
          <w:sz w:val="24"/>
          <w:szCs w:val="24"/>
          <w:lang w:eastAsia="ru-RU"/>
        </w:rPr>
        <w:t>Сергиево-Посадского</w:t>
      </w:r>
      <w:proofErr w:type="gramEnd"/>
      <w:r w:rsidRPr="000E2370">
        <w:rPr>
          <w:rFonts w:ascii="Times New Roman" w:eastAsia="Times New Roman" w:hAnsi="Times New Roman"/>
          <w:b/>
          <w:sz w:val="24"/>
          <w:szCs w:val="24"/>
          <w:lang w:eastAsia="ru-RU"/>
        </w:rPr>
        <w:t xml:space="preserve"> муниципального Московской области</w:t>
      </w:r>
      <w:r w:rsidRPr="000E2370">
        <w:rPr>
          <w:rFonts w:ascii="Times New Roman" w:eastAsia="Times New Roman" w:hAnsi="Times New Roman"/>
          <w:sz w:val="24"/>
          <w:szCs w:val="24"/>
          <w:lang w:eastAsia="ru-RU"/>
        </w:rPr>
        <w:t>.</w:t>
      </w:r>
    </w:p>
    <w:p w14:paraId="71DC8D6F" w14:textId="77777777" w:rsidR="000E2370" w:rsidRDefault="000E2370" w:rsidP="000E2370">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0E2370">
        <w:rPr>
          <w:rFonts w:ascii="Times New Roman" w:eastAsia="Times New Roman" w:hAnsi="Times New Roman"/>
          <w:sz w:val="24"/>
          <w:szCs w:val="24"/>
          <w:lang w:eastAsia="ar-SA"/>
        </w:rPr>
        <w:t>Место нахождения: Московская область, Сергиево-Посадский район, г. Сергиев Посад, пр-т  Красной Армии, д. 169.</w:t>
      </w:r>
    </w:p>
    <w:p w14:paraId="34B61B4B" w14:textId="6AEE418D" w:rsidR="00534716" w:rsidRPr="000E2370" w:rsidRDefault="00534716" w:rsidP="000E2370">
      <w:pPr>
        <w:suppressAutoHyphens/>
        <w:autoSpaceDE w:val="0"/>
        <w:autoSpaceDN w:val="0"/>
        <w:adjustRightInd w:val="0"/>
        <w:spacing w:after="0"/>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Структурное подразделение – управление муниципальной собственности.</w:t>
      </w:r>
    </w:p>
    <w:p w14:paraId="352AC9B2" w14:textId="77777777" w:rsidR="000E2370" w:rsidRPr="000E2370" w:rsidRDefault="000E2370" w:rsidP="000E2370">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0E2370">
        <w:rPr>
          <w:rFonts w:ascii="Times New Roman" w:eastAsia="Times New Roman" w:hAnsi="Times New Roman"/>
          <w:sz w:val="24"/>
          <w:szCs w:val="24"/>
          <w:lang w:eastAsia="ar-SA"/>
        </w:rPr>
        <w:t>График приема: вторник, четверг, с 10-00 до 17-00, обед с 13-00 до 14-00.</w:t>
      </w:r>
    </w:p>
    <w:p w14:paraId="45887A92" w14:textId="77777777" w:rsidR="000E2370" w:rsidRPr="000E2370" w:rsidRDefault="000E2370" w:rsidP="000E2370">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0E2370">
        <w:rPr>
          <w:rFonts w:ascii="Times New Roman" w:eastAsia="Times New Roman" w:hAnsi="Times New Roman"/>
          <w:sz w:val="24"/>
          <w:szCs w:val="24"/>
          <w:lang w:eastAsia="ru-RU"/>
        </w:rPr>
        <w:t xml:space="preserve">Почтовый адрес: </w:t>
      </w:r>
      <w:r w:rsidRPr="000E2370">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14:paraId="1FD302C4" w14:textId="77777777" w:rsidR="000E2370" w:rsidRPr="000E2370" w:rsidRDefault="000E2370" w:rsidP="000E2370">
      <w:pPr>
        <w:suppressAutoHyphens/>
        <w:autoSpaceDE w:val="0"/>
        <w:autoSpaceDN w:val="0"/>
        <w:adjustRightInd w:val="0"/>
        <w:spacing w:after="0"/>
        <w:ind w:firstLine="540"/>
        <w:jc w:val="both"/>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Контактный телефон: 8 (496)  541-38-35</w:t>
      </w:r>
    </w:p>
    <w:p w14:paraId="7D1DD6DE" w14:textId="77777777" w:rsidR="000E2370" w:rsidRPr="000E2370" w:rsidRDefault="000E2370" w:rsidP="000E2370">
      <w:pPr>
        <w:spacing w:after="0"/>
        <w:jc w:val="both"/>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Электронная приемная Правительства  Московской области: 8-800-550-50-03</w:t>
      </w:r>
    </w:p>
    <w:p w14:paraId="7CC8EF4B" w14:textId="77777777" w:rsidR="000E2370" w:rsidRPr="000E2370" w:rsidRDefault="000E2370" w:rsidP="000E2370">
      <w:pPr>
        <w:spacing w:after="0"/>
        <w:jc w:val="both"/>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Официальный сайт в информационно-коммуникационной сети «Интернет»:</w:t>
      </w:r>
    </w:p>
    <w:p w14:paraId="2B9EC6A7" w14:textId="5D59ACA1" w:rsidR="000E2370" w:rsidRPr="000E2370" w:rsidRDefault="000E2370" w:rsidP="000E2370">
      <w:pPr>
        <w:spacing w:after="0"/>
        <w:jc w:val="both"/>
        <w:rPr>
          <w:rFonts w:ascii="Times New Roman" w:eastAsia="Times New Roman" w:hAnsi="Times New Roman"/>
          <w:sz w:val="24"/>
          <w:szCs w:val="24"/>
          <w:lang w:eastAsia="ru-RU"/>
        </w:rPr>
      </w:pPr>
      <w:r w:rsidRPr="000E2370">
        <w:rPr>
          <w:rFonts w:ascii="Times New Roman" w:eastAsia="Times New Roman" w:hAnsi="Times New Roman"/>
          <w:sz w:val="24"/>
          <w:szCs w:val="24"/>
          <w:lang w:val="en-US" w:eastAsia="ru-RU"/>
        </w:rPr>
        <w:t>www</w:t>
      </w:r>
      <w:r w:rsidRPr="000E2370">
        <w:rPr>
          <w:rFonts w:ascii="Times New Roman" w:eastAsia="Times New Roman" w:hAnsi="Times New Roman"/>
          <w:sz w:val="24"/>
          <w:szCs w:val="24"/>
          <w:lang w:eastAsia="ru-RU"/>
        </w:rPr>
        <w:t>.</w:t>
      </w:r>
      <w:proofErr w:type="spellStart"/>
      <w:r w:rsidRPr="000E2370">
        <w:rPr>
          <w:rFonts w:ascii="Times New Roman" w:eastAsia="Times New Roman" w:hAnsi="Times New Roman"/>
          <w:sz w:val="24"/>
          <w:szCs w:val="24"/>
          <w:lang w:val="en-US" w:eastAsia="ru-RU"/>
        </w:rPr>
        <w:t>sergiev</w:t>
      </w:r>
      <w:proofErr w:type="spellEnd"/>
      <w:r w:rsidRPr="000E2370">
        <w:rPr>
          <w:rFonts w:ascii="Times New Roman" w:eastAsia="Times New Roman" w:hAnsi="Times New Roman"/>
          <w:sz w:val="24"/>
          <w:szCs w:val="24"/>
          <w:lang w:eastAsia="ru-RU"/>
        </w:rPr>
        <w:t>-</w:t>
      </w:r>
      <w:proofErr w:type="spellStart"/>
      <w:r w:rsidRPr="000E2370">
        <w:rPr>
          <w:rFonts w:ascii="Times New Roman" w:eastAsia="Times New Roman" w:hAnsi="Times New Roman"/>
          <w:sz w:val="24"/>
          <w:szCs w:val="24"/>
          <w:lang w:val="en-US" w:eastAsia="ru-RU"/>
        </w:rPr>
        <w:t>reg</w:t>
      </w:r>
      <w:proofErr w:type="spellEnd"/>
      <w:r w:rsidRPr="000E2370">
        <w:rPr>
          <w:rFonts w:ascii="Times New Roman" w:eastAsia="Times New Roman" w:hAnsi="Times New Roman"/>
          <w:sz w:val="24"/>
          <w:szCs w:val="24"/>
          <w:lang w:eastAsia="ru-RU"/>
        </w:rPr>
        <w:t>.</w:t>
      </w:r>
      <w:proofErr w:type="spellStart"/>
      <w:r w:rsidRPr="000E2370">
        <w:rPr>
          <w:rFonts w:ascii="Times New Roman" w:eastAsia="Times New Roman" w:hAnsi="Times New Roman"/>
          <w:sz w:val="24"/>
          <w:szCs w:val="24"/>
          <w:lang w:val="en-US" w:eastAsia="ru-RU"/>
        </w:rPr>
        <w:t>ru</w:t>
      </w:r>
      <w:proofErr w:type="spellEnd"/>
    </w:p>
    <w:p w14:paraId="45202F42" w14:textId="5155A2F7" w:rsidR="000E2370" w:rsidRPr="000E2370" w:rsidRDefault="000E2370" w:rsidP="00534716">
      <w:pPr>
        <w:spacing w:after="0"/>
        <w:ind w:firstLine="360"/>
        <w:jc w:val="both"/>
        <w:rPr>
          <w:rFonts w:ascii="Times New Roman" w:eastAsia="Times New Roman" w:hAnsi="Times New Roman"/>
          <w:b/>
          <w:sz w:val="24"/>
          <w:szCs w:val="24"/>
          <w:lang w:eastAsia="ru-RU"/>
        </w:rPr>
      </w:pPr>
      <w:r w:rsidRPr="000E2370">
        <w:rPr>
          <w:rFonts w:ascii="Times New Roman" w:eastAsia="Times New Roman" w:hAnsi="Times New Roman"/>
          <w:sz w:val="24"/>
          <w:szCs w:val="24"/>
          <w:lang w:eastAsia="ru-RU"/>
        </w:rPr>
        <w:t xml:space="preserve">Адрес электронной почты в сети Интернет: </w:t>
      </w:r>
      <w:r w:rsidRPr="000E2370">
        <w:rPr>
          <w:rFonts w:ascii="Verdana" w:eastAsia="Times New Roman" w:hAnsi="Verdana"/>
          <w:color w:val="222222"/>
          <w:sz w:val="13"/>
          <w:szCs w:val="13"/>
          <w:shd w:val="clear" w:color="auto" w:fill="FFFFFF"/>
          <w:lang w:eastAsia="ru-RU"/>
        </w:rPr>
        <w:t> </w:t>
      </w:r>
      <w:hyperlink r:id="rId15" w:history="1">
        <w:r w:rsidRPr="000E2370">
          <w:rPr>
            <w:rFonts w:ascii="Times New Roman" w:eastAsia="Times New Roman" w:hAnsi="Times New Roman"/>
            <w:color w:val="0000FF"/>
            <w:sz w:val="24"/>
            <w:szCs w:val="24"/>
            <w:u w:val="single"/>
            <w:shd w:val="clear" w:color="auto" w:fill="FFFFFF"/>
            <w:lang w:eastAsia="ru-RU"/>
          </w:rPr>
          <w:t>adm@sergiev-reg.ru</w:t>
        </w:r>
      </w:hyperlink>
    </w:p>
    <w:p w14:paraId="7EC1CA71" w14:textId="77777777" w:rsidR="000E2370" w:rsidRPr="000E2370" w:rsidRDefault="000E2370" w:rsidP="000E2370">
      <w:pPr>
        <w:spacing w:after="0"/>
        <w:jc w:val="center"/>
        <w:rPr>
          <w:rFonts w:ascii="Times New Roman" w:eastAsia="Times New Roman" w:hAnsi="Times New Roman"/>
          <w:b/>
          <w:sz w:val="24"/>
          <w:szCs w:val="24"/>
          <w:lang w:eastAsia="ru-RU"/>
        </w:rPr>
      </w:pPr>
    </w:p>
    <w:p w14:paraId="6B805E97" w14:textId="77777777" w:rsidR="000E2370" w:rsidRPr="000E2370" w:rsidRDefault="000E2370" w:rsidP="000E2370">
      <w:pPr>
        <w:numPr>
          <w:ilvl w:val="0"/>
          <w:numId w:val="33"/>
        </w:numPr>
        <w:spacing w:after="0"/>
        <w:contextualSpacing/>
        <w:jc w:val="center"/>
        <w:rPr>
          <w:rFonts w:ascii="Times New Roman" w:eastAsia="Times New Roman" w:hAnsi="Times New Roman"/>
          <w:b/>
          <w:sz w:val="24"/>
          <w:szCs w:val="24"/>
          <w:lang w:eastAsia="ru-RU"/>
        </w:rPr>
      </w:pPr>
      <w:r w:rsidRPr="000E2370">
        <w:rPr>
          <w:rFonts w:ascii="Times New Roman" w:eastAsia="Times New Roman" w:hAnsi="Times New Roman"/>
          <w:b/>
          <w:sz w:val="24"/>
          <w:szCs w:val="24"/>
          <w:lang w:eastAsia="ru-RU"/>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14:paraId="36B9A557" w14:textId="77777777" w:rsidR="000E2370" w:rsidRPr="000E2370" w:rsidRDefault="000E2370" w:rsidP="000E2370">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0E2370">
        <w:rPr>
          <w:rFonts w:ascii="Times New Roman" w:eastAsia="Times New Roman" w:hAnsi="Times New Roman"/>
          <w:sz w:val="24"/>
          <w:szCs w:val="24"/>
          <w:lang w:eastAsia="ru-RU"/>
        </w:rPr>
        <w:t xml:space="preserve">Место нахождения: </w:t>
      </w:r>
      <w:r w:rsidRPr="000E2370">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0E2370">
        <w:rPr>
          <w:rFonts w:ascii="Times New Roman" w:eastAsia="Times New Roman" w:hAnsi="Times New Roman"/>
          <w:sz w:val="24"/>
          <w:szCs w:val="24"/>
          <w:lang w:eastAsia="ru-RU"/>
        </w:rPr>
        <w:t xml:space="preserve"> </w:t>
      </w:r>
    </w:p>
    <w:p w14:paraId="0B08D665" w14:textId="77777777" w:rsidR="000E2370" w:rsidRPr="000E2370" w:rsidRDefault="000E2370" w:rsidP="000E2370">
      <w:pPr>
        <w:spacing w:after="0"/>
        <w:ind w:firstLine="540"/>
        <w:jc w:val="center"/>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0E2370" w:rsidRPr="000E2370" w14:paraId="3B08972D" w14:textId="77777777" w:rsidTr="00C768FD">
        <w:tc>
          <w:tcPr>
            <w:tcW w:w="1182" w:type="pct"/>
          </w:tcPr>
          <w:p w14:paraId="6D15A7B9" w14:textId="77777777" w:rsidR="000E2370" w:rsidRPr="000E2370" w:rsidRDefault="000E2370" w:rsidP="000E2370">
            <w:pPr>
              <w:tabs>
                <w:tab w:val="left" w:pos="1276"/>
              </w:tabs>
              <w:spacing w:after="0"/>
              <w:jc w:val="center"/>
              <w:rPr>
                <w:rFonts w:ascii="Times New Roman" w:eastAsia="Times New Roman" w:hAnsi="Times New Roman"/>
                <w:sz w:val="24"/>
                <w:szCs w:val="24"/>
                <w:lang w:eastAsia="ru-RU"/>
              </w:rPr>
            </w:pPr>
            <w:r w:rsidRPr="000E2370">
              <w:rPr>
                <w:rFonts w:ascii="Times New Roman" w:eastAsia="Times New Roman" w:hAnsi="Times New Roman"/>
                <w:noProof/>
                <w:sz w:val="24"/>
                <w:szCs w:val="24"/>
                <w:lang w:eastAsia="ru-RU"/>
              </w:rPr>
              <w:t>Понедельник:</w:t>
            </w:r>
          </w:p>
        </w:tc>
        <w:tc>
          <w:tcPr>
            <w:tcW w:w="3818" w:type="pct"/>
            <w:vAlign w:val="center"/>
          </w:tcPr>
          <w:p w14:paraId="72D04589" w14:textId="77777777" w:rsidR="000E2370" w:rsidRPr="000E2370" w:rsidRDefault="000E2370" w:rsidP="000E2370">
            <w:pPr>
              <w:tabs>
                <w:tab w:val="left" w:pos="1276"/>
              </w:tabs>
              <w:spacing w:after="0"/>
              <w:jc w:val="center"/>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с</w:t>
            </w:r>
            <w:r w:rsidRPr="000E2370">
              <w:rPr>
                <w:rFonts w:ascii="Times New Roman" w:eastAsia="Times New Roman" w:hAnsi="Times New Roman"/>
                <w:sz w:val="24"/>
                <w:szCs w:val="24"/>
                <w:lang w:val="en-US" w:eastAsia="ru-RU"/>
              </w:rPr>
              <w:t xml:space="preserve"> 08-00 </w:t>
            </w:r>
            <w:r w:rsidRPr="000E2370">
              <w:rPr>
                <w:rFonts w:ascii="Times New Roman" w:eastAsia="Times New Roman" w:hAnsi="Times New Roman"/>
                <w:sz w:val="24"/>
                <w:szCs w:val="24"/>
                <w:lang w:eastAsia="ru-RU"/>
              </w:rPr>
              <w:t>до 20-00</w:t>
            </w:r>
          </w:p>
        </w:tc>
      </w:tr>
      <w:tr w:rsidR="000E2370" w:rsidRPr="000E2370" w14:paraId="1534A57E" w14:textId="77777777" w:rsidTr="00C768FD">
        <w:tc>
          <w:tcPr>
            <w:tcW w:w="1182" w:type="pct"/>
          </w:tcPr>
          <w:p w14:paraId="539C5D4F" w14:textId="77777777" w:rsidR="000E2370" w:rsidRPr="000E2370" w:rsidRDefault="000E2370" w:rsidP="000E2370">
            <w:pPr>
              <w:tabs>
                <w:tab w:val="left" w:pos="1276"/>
              </w:tabs>
              <w:spacing w:after="0"/>
              <w:jc w:val="center"/>
              <w:rPr>
                <w:rFonts w:ascii="Times New Roman" w:eastAsia="Times New Roman" w:hAnsi="Times New Roman"/>
                <w:sz w:val="24"/>
                <w:szCs w:val="24"/>
                <w:lang w:eastAsia="ru-RU"/>
              </w:rPr>
            </w:pPr>
            <w:r w:rsidRPr="000E2370">
              <w:rPr>
                <w:rFonts w:ascii="Times New Roman" w:eastAsia="Times New Roman" w:hAnsi="Times New Roman"/>
                <w:noProof/>
                <w:sz w:val="24"/>
                <w:szCs w:val="24"/>
                <w:lang w:eastAsia="ru-RU"/>
              </w:rPr>
              <w:t>Вторник:</w:t>
            </w:r>
          </w:p>
        </w:tc>
        <w:tc>
          <w:tcPr>
            <w:tcW w:w="3818" w:type="pct"/>
          </w:tcPr>
          <w:p w14:paraId="30B46FE0" w14:textId="77777777" w:rsidR="000E2370" w:rsidRPr="000E2370" w:rsidRDefault="000E2370" w:rsidP="000E2370">
            <w:pPr>
              <w:tabs>
                <w:tab w:val="left" w:pos="1276"/>
              </w:tabs>
              <w:spacing w:after="0"/>
              <w:jc w:val="center"/>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с</w:t>
            </w:r>
            <w:r w:rsidRPr="000E2370">
              <w:rPr>
                <w:rFonts w:ascii="Times New Roman" w:eastAsia="Times New Roman" w:hAnsi="Times New Roman"/>
                <w:sz w:val="24"/>
                <w:szCs w:val="24"/>
                <w:lang w:val="en-US" w:eastAsia="ru-RU"/>
              </w:rPr>
              <w:t xml:space="preserve"> 08-00 </w:t>
            </w:r>
            <w:r w:rsidRPr="000E2370">
              <w:rPr>
                <w:rFonts w:ascii="Times New Roman" w:eastAsia="Times New Roman" w:hAnsi="Times New Roman"/>
                <w:sz w:val="24"/>
                <w:szCs w:val="24"/>
                <w:lang w:eastAsia="ru-RU"/>
              </w:rPr>
              <w:t>до 20-00</w:t>
            </w:r>
          </w:p>
        </w:tc>
      </w:tr>
      <w:tr w:rsidR="000E2370" w:rsidRPr="000E2370" w14:paraId="0FC587C4" w14:textId="77777777" w:rsidTr="00C768FD">
        <w:tc>
          <w:tcPr>
            <w:tcW w:w="1182" w:type="pct"/>
          </w:tcPr>
          <w:p w14:paraId="1FBD8055" w14:textId="77777777" w:rsidR="000E2370" w:rsidRPr="000E2370" w:rsidRDefault="000E2370" w:rsidP="000E2370">
            <w:pPr>
              <w:tabs>
                <w:tab w:val="left" w:pos="1276"/>
              </w:tabs>
              <w:spacing w:after="0"/>
              <w:jc w:val="center"/>
              <w:rPr>
                <w:rFonts w:ascii="Times New Roman" w:eastAsia="Times New Roman" w:hAnsi="Times New Roman"/>
                <w:noProof/>
                <w:sz w:val="24"/>
                <w:szCs w:val="24"/>
                <w:lang w:eastAsia="ru-RU"/>
              </w:rPr>
            </w:pPr>
            <w:r w:rsidRPr="000E2370">
              <w:rPr>
                <w:rFonts w:ascii="Times New Roman" w:eastAsia="Times New Roman" w:hAnsi="Times New Roman"/>
                <w:noProof/>
                <w:sz w:val="24"/>
                <w:szCs w:val="24"/>
                <w:lang w:val="en-US" w:eastAsia="ru-RU"/>
              </w:rPr>
              <w:t>С</w:t>
            </w:r>
            <w:r w:rsidRPr="000E2370">
              <w:rPr>
                <w:rFonts w:ascii="Times New Roman" w:eastAsia="Times New Roman" w:hAnsi="Times New Roman"/>
                <w:noProof/>
                <w:sz w:val="24"/>
                <w:szCs w:val="24"/>
                <w:lang w:eastAsia="ru-RU"/>
              </w:rPr>
              <w:t>реда:</w:t>
            </w:r>
          </w:p>
        </w:tc>
        <w:tc>
          <w:tcPr>
            <w:tcW w:w="3818" w:type="pct"/>
          </w:tcPr>
          <w:p w14:paraId="43F10123" w14:textId="77777777" w:rsidR="000E2370" w:rsidRPr="000E2370" w:rsidRDefault="000E2370" w:rsidP="000E2370">
            <w:pPr>
              <w:tabs>
                <w:tab w:val="left" w:pos="1276"/>
              </w:tabs>
              <w:spacing w:after="0"/>
              <w:jc w:val="center"/>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с</w:t>
            </w:r>
            <w:r w:rsidRPr="000E2370">
              <w:rPr>
                <w:rFonts w:ascii="Times New Roman" w:eastAsia="Times New Roman" w:hAnsi="Times New Roman"/>
                <w:sz w:val="24"/>
                <w:szCs w:val="24"/>
                <w:lang w:val="en-US" w:eastAsia="ru-RU"/>
              </w:rPr>
              <w:t xml:space="preserve"> 08-00 </w:t>
            </w:r>
            <w:r w:rsidRPr="000E2370">
              <w:rPr>
                <w:rFonts w:ascii="Times New Roman" w:eastAsia="Times New Roman" w:hAnsi="Times New Roman"/>
                <w:sz w:val="24"/>
                <w:szCs w:val="24"/>
                <w:lang w:eastAsia="ru-RU"/>
              </w:rPr>
              <w:t>до 20-00</w:t>
            </w:r>
          </w:p>
        </w:tc>
      </w:tr>
      <w:tr w:rsidR="000E2370" w:rsidRPr="000E2370" w14:paraId="165998A6" w14:textId="77777777" w:rsidTr="00C768FD">
        <w:tc>
          <w:tcPr>
            <w:tcW w:w="1182" w:type="pct"/>
          </w:tcPr>
          <w:p w14:paraId="27F61AD5" w14:textId="77777777" w:rsidR="000E2370" w:rsidRPr="000E2370" w:rsidRDefault="000E2370" w:rsidP="000E2370">
            <w:pPr>
              <w:tabs>
                <w:tab w:val="left" w:pos="1276"/>
              </w:tabs>
              <w:spacing w:after="0"/>
              <w:jc w:val="center"/>
              <w:rPr>
                <w:rFonts w:ascii="Times New Roman" w:eastAsia="Times New Roman" w:hAnsi="Times New Roman"/>
                <w:sz w:val="24"/>
                <w:szCs w:val="24"/>
                <w:lang w:val="en-US" w:eastAsia="ru-RU"/>
              </w:rPr>
            </w:pPr>
            <w:r w:rsidRPr="000E2370">
              <w:rPr>
                <w:rFonts w:ascii="Times New Roman" w:eastAsia="Times New Roman" w:hAnsi="Times New Roman"/>
                <w:noProof/>
                <w:sz w:val="24"/>
                <w:szCs w:val="24"/>
                <w:lang w:eastAsia="ru-RU"/>
              </w:rPr>
              <w:t>Четверг</w:t>
            </w:r>
            <w:r w:rsidRPr="000E2370">
              <w:rPr>
                <w:rFonts w:ascii="Times New Roman" w:eastAsia="Times New Roman" w:hAnsi="Times New Roman"/>
                <w:noProof/>
                <w:sz w:val="24"/>
                <w:szCs w:val="24"/>
                <w:lang w:val="en-US" w:eastAsia="ru-RU"/>
              </w:rPr>
              <w:t>:</w:t>
            </w:r>
          </w:p>
        </w:tc>
        <w:tc>
          <w:tcPr>
            <w:tcW w:w="3818" w:type="pct"/>
          </w:tcPr>
          <w:p w14:paraId="277032CD" w14:textId="77777777" w:rsidR="000E2370" w:rsidRPr="000E2370" w:rsidRDefault="000E2370" w:rsidP="000E2370">
            <w:pPr>
              <w:tabs>
                <w:tab w:val="left" w:pos="1276"/>
              </w:tabs>
              <w:spacing w:after="0"/>
              <w:jc w:val="center"/>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с</w:t>
            </w:r>
            <w:r w:rsidRPr="000E2370">
              <w:rPr>
                <w:rFonts w:ascii="Times New Roman" w:eastAsia="Times New Roman" w:hAnsi="Times New Roman"/>
                <w:sz w:val="24"/>
                <w:szCs w:val="24"/>
                <w:lang w:val="en-US" w:eastAsia="ru-RU"/>
              </w:rPr>
              <w:t xml:space="preserve"> 08-00 </w:t>
            </w:r>
            <w:r w:rsidRPr="000E2370">
              <w:rPr>
                <w:rFonts w:ascii="Times New Roman" w:eastAsia="Times New Roman" w:hAnsi="Times New Roman"/>
                <w:sz w:val="24"/>
                <w:szCs w:val="24"/>
                <w:lang w:eastAsia="ru-RU"/>
              </w:rPr>
              <w:t>до 20-00</w:t>
            </w:r>
          </w:p>
        </w:tc>
      </w:tr>
      <w:tr w:rsidR="000E2370" w:rsidRPr="000E2370" w14:paraId="351748A6" w14:textId="77777777" w:rsidTr="00C768FD">
        <w:tc>
          <w:tcPr>
            <w:tcW w:w="1182" w:type="pct"/>
          </w:tcPr>
          <w:p w14:paraId="0641D84C" w14:textId="77777777" w:rsidR="000E2370" w:rsidRPr="000E2370" w:rsidRDefault="000E2370" w:rsidP="000E2370">
            <w:pPr>
              <w:tabs>
                <w:tab w:val="left" w:pos="1276"/>
              </w:tabs>
              <w:spacing w:after="0"/>
              <w:jc w:val="center"/>
              <w:rPr>
                <w:rFonts w:ascii="Times New Roman" w:eastAsia="Times New Roman" w:hAnsi="Times New Roman"/>
                <w:noProof/>
                <w:sz w:val="24"/>
                <w:szCs w:val="24"/>
                <w:lang w:val="en-US" w:eastAsia="ru-RU"/>
              </w:rPr>
            </w:pPr>
            <w:r w:rsidRPr="000E2370">
              <w:rPr>
                <w:rFonts w:ascii="Times New Roman" w:eastAsia="Times New Roman" w:hAnsi="Times New Roman"/>
                <w:noProof/>
                <w:sz w:val="24"/>
                <w:szCs w:val="24"/>
                <w:lang w:val="en-US" w:eastAsia="ru-RU"/>
              </w:rPr>
              <w:t>Пятница:</w:t>
            </w:r>
          </w:p>
        </w:tc>
        <w:tc>
          <w:tcPr>
            <w:tcW w:w="3818" w:type="pct"/>
          </w:tcPr>
          <w:p w14:paraId="271393BC" w14:textId="77777777" w:rsidR="000E2370" w:rsidRPr="000E2370" w:rsidRDefault="000E2370" w:rsidP="000E2370">
            <w:pPr>
              <w:tabs>
                <w:tab w:val="left" w:pos="1276"/>
              </w:tabs>
              <w:spacing w:after="0"/>
              <w:jc w:val="center"/>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с</w:t>
            </w:r>
            <w:r w:rsidRPr="000E2370">
              <w:rPr>
                <w:rFonts w:ascii="Times New Roman" w:eastAsia="Times New Roman" w:hAnsi="Times New Roman"/>
                <w:sz w:val="24"/>
                <w:szCs w:val="24"/>
                <w:lang w:val="en-US" w:eastAsia="ru-RU"/>
              </w:rPr>
              <w:t xml:space="preserve"> 08-00 </w:t>
            </w:r>
            <w:r w:rsidRPr="000E2370">
              <w:rPr>
                <w:rFonts w:ascii="Times New Roman" w:eastAsia="Times New Roman" w:hAnsi="Times New Roman"/>
                <w:sz w:val="24"/>
                <w:szCs w:val="24"/>
                <w:lang w:eastAsia="ru-RU"/>
              </w:rPr>
              <w:t>до 20-00</w:t>
            </w:r>
          </w:p>
        </w:tc>
      </w:tr>
      <w:tr w:rsidR="000E2370" w:rsidRPr="000E2370" w14:paraId="7E922288" w14:textId="77777777" w:rsidTr="00C768FD">
        <w:tc>
          <w:tcPr>
            <w:tcW w:w="1182" w:type="pct"/>
          </w:tcPr>
          <w:p w14:paraId="594AC85E" w14:textId="77777777" w:rsidR="000E2370" w:rsidRPr="000E2370" w:rsidRDefault="000E2370" w:rsidP="000E2370">
            <w:pPr>
              <w:tabs>
                <w:tab w:val="left" w:pos="1276"/>
              </w:tabs>
              <w:spacing w:after="0"/>
              <w:jc w:val="center"/>
              <w:rPr>
                <w:rFonts w:ascii="Times New Roman" w:eastAsia="Times New Roman" w:hAnsi="Times New Roman"/>
                <w:noProof/>
                <w:sz w:val="24"/>
                <w:szCs w:val="24"/>
                <w:lang w:eastAsia="ru-RU"/>
              </w:rPr>
            </w:pPr>
            <w:r w:rsidRPr="000E2370">
              <w:rPr>
                <w:rFonts w:ascii="Times New Roman" w:eastAsia="Times New Roman" w:hAnsi="Times New Roman"/>
                <w:noProof/>
                <w:sz w:val="24"/>
                <w:szCs w:val="24"/>
                <w:lang w:val="en-US" w:eastAsia="ru-RU"/>
              </w:rPr>
              <w:t>Суббота</w:t>
            </w:r>
            <w:r w:rsidRPr="000E2370">
              <w:rPr>
                <w:rFonts w:ascii="Times New Roman" w:eastAsia="Times New Roman" w:hAnsi="Times New Roman"/>
                <w:noProof/>
                <w:sz w:val="24"/>
                <w:szCs w:val="24"/>
                <w:lang w:eastAsia="ru-RU"/>
              </w:rPr>
              <w:t>:</w:t>
            </w:r>
          </w:p>
        </w:tc>
        <w:tc>
          <w:tcPr>
            <w:tcW w:w="3818" w:type="pct"/>
            <w:vAlign w:val="center"/>
          </w:tcPr>
          <w:p w14:paraId="24F5A39A" w14:textId="77777777" w:rsidR="000E2370" w:rsidRPr="000E2370" w:rsidRDefault="000E2370" w:rsidP="000E2370">
            <w:pPr>
              <w:tabs>
                <w:tab w:val="left" w:pos="1276"/>
              </w:tabs>
              <w:spacing w:after="0"/>
              <w:jc w:val="center"/>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с</w:t>
            </w:r>
            <w:r w:rsidRPr="000E2370">
              <w:rPr>
                <w:rFonts w:ascii="Times New Roman" w:eastAsia="Times New Roman" w:hAnsi="Times New Roman"/>
                <w:sz w:val="24"/>
                <w:szCs w:val="24"/>
                <w:lang w:val="en-US" w:eastAsia="ru-RU"/>
              </w:rPr>
              <w:t xml:space="preserve"> 08-00 </w:t>
            </w:r>
            <w:r w:rsidRPr="000E2370">
              <w:rPr>
                <w:rFonts w:ascii="Times New Roman" w:eastAsia="Times New Roman" w:hAnsi="Times New Roman"/>
                <w:sz w:val="24"/>
                <w:szCs w:val="24"/>
                <w:lang w:eastAsia="ru-RU"/>
              </w:rPr>
              <w:t>до 20-00</w:t>
            </w:r>
          </w:p>
        </w:tc>
      </w:tr>
      <w:tr w:rsidR="000E2370" w:rsidRPr="000E2370" w14:paraId="567E9571" w14:textId="77777777" w:rsidTr="00C768FD">
        <w:tc>
          <w:tcPr>
            <w:tcW w:w="1182" w:type="pct"/>
          </w:tcPr>
          <w:p w14:paraId="4743C892" w14:textId="77777777" w:rsidR="000E2370" w:rsidRPr="000E2370" w:rsidRDefault="000E2370" w:rsidP="000E2370">
            <w:pPr>
              <w:tabs>
                <w:tab w:val="left" w:pos="1276"/>
              </w:tabs>
              <w:spacing w:after="0"/>
              <w:jc w:val="center"/>
              <w:rPr>
                <w:rFonts w:ascii="Times New Roman" w:eastAsia="Times New Roman" w:hAnsi="Times New Roman"/>
                <w:noProof/>
                <w:sz w:val="24"/>
                <w:szCs w:val="24"/>
                <w:lang w:val="en-US" w:eastAsia="ru-RU"/>
              </w:rPr>
            </w:pPr>
            <w:r w:rsidRPr="000E2370">
              <w:rPr>
                <w:rFonts w:ascii="Times New Roman" w:eastAsia="Times New Roman" w:hAnsi="Times New Roman"/>
                <w:noProof/>
                <w:sz w:val="24"/>
                <w:szCs w:val="24"/>
                <w:lang w:val="en-US" w:eastAsia="ru-RU"/>
              </w:rPr>
              <w:t>Воскресенье:</w:t>
            </w:r>
          </w:p>
        </w:tc>
        <w:tc>
          <w:tcPr>
            <w:tcW w:w="3818" w:type="pct"/>
            <w:vAlign w:val="center"/>
          </w:tcPr>
          <w:p w14:paraId="0E726AF9" w14:textId="77777777" w:rsidR="000E2370" w:rsidRPr="000E2370" w:rsidRDefault="000E2370" w:rsidP="000E2370">
            <w:pPr>
              <w:tabs>
                <w:tab w:val="left" w:pos="1276"/>
              </w:tabs>
              <w:spacing w:after="0"/>
              <w:jc w:val="center"/>
              <w:rPr>
                <w:rFonts w:ascii="Times New Roman" w:eastAsia="Times New Roman" w:hAnsi="Times New Roman"/>
                <w:noProof/>
                <w:sz w:val="24"/>
                <w:szCs w:val="24"/>
                <w:lang w:eastAsia="ru-RU"/>
              </w:rPr>
            </w:pPr>
            <w:r w:rsidRPr="000E2370">
              <w:rPr>
                <w:rFonts w:ascii="Times New Roman" w:eastAsia="Times New Roman" w:hAnsi="Times New Roman"/>
                <w:noProof/>
                <w:sz w:val="24"/>
                <w:szCs w:val="24"/>
                <w:lang w:eastAsia="ru-RU"/>
              </w:rPr>
              <w:t>выходной</w:t>
            </w:r>
          </w:p>
        </w:tc>
      </w:tr>
    </w:tbl>
    <w:p w14:paraId="5137F8BA" w14:textId="77777777" w:rsidR="000E2370" w:rsidRPr="000E2370" w:rsidRDefault="000E2370" w:rsidP="000E2370">
      <w:pPr>
        <w:spacing w:after="0"/>
        <w:jc w:val="both"/>
        <w:rPr>
          <w:rFonts w:ascii="Times New Roman" w:eastAsia="Times New Roman" w:hAnsi="Times New Roman"/>
          <w:sz w:val="24"/>
          <w:szCs w:val="24"/>
          <w:lang w:eastAsia="ru-RU"/>
        </w:rPr>
      </w:pPr>
    </w:p>
    <w:p w14:paraId="6B4DC7E4" w14:textId="77777777" w:rsidR="000E2370" w:rsidRPr="000E2370" w:rsidRDefault="000E2370" w:rsidP="000E2370">
      <w:pPr>
        <w:spacing w:after="0"/>
        <w:ind w:firstLine="540"/>
        <w:jc w:val="both"/>
        <w:rPr>
          <w:rFonts w:ascii="Times New Roman" w:eastAsia="Times New Roman" w:hAnsi="Times New Roman"/>
          <w:sz w:val="24"/>
          <w:szCs w:val="24"/>
          <w:lang w:eastAsia="ar-SA"/>
        </w:rPr>
      </w:pPr>
      <w:r w:rsidRPr="000E2370">
        <w:rPr>
          <w:rFonts w:ascii="Times New Roman" w:eastAsia="Times New Roman" w:hAnsi="Times New Roman"/>
          <w:sz w:val="24"/>
          <w:szCs w:val="24"/>
          <w:lang w:eastAsia="ru-RU"/>
        </w:rPr>
        <w:t xml:space="preserve">Почтовый адрес: </w:t>
      </w:r>
      <w:r w:rsidRPr="000E2370">
        <w:rPr>
          <w:rFonts w:ascii="Times New Roman" w:eastAsia="Times New Roman" w:hAnsi="Times New Roman"/>
          <w:sz w:val="24"/>
          <w:szCs w:val="24"/>
          <w:lang w:eastAsia="ar-SA"/>
        </w:rPr>
        <w:t xml:space="preserve">Московская область, Сергиево-Посадский район, г. Сергиев Посад, </w:t>
      </w:r>
      <w:r w:rsidRPr="000E2370">
        <w:rPr>
          <w:rFonts w:ascii="Times New Roman" w:eastAsia="Times New Roman" w:hAnsi="Times New Roman"/>
          <w:sz w:val="24"/>
          <w:szCs w:val="24"/>
          <w:lang w:eastAsia="ar-SA"/>
        </w:rPr>
        <w:tab/>
      </w:r>
      <w:r w:rsidRPr="000E2370">
        <w:rPr>
          <w:rFonts w:ascii="Times New Roman" w:eastAsia="Times New Roman" w:hAnsi="Times New Roman"/>
          <w:sz w:val="24"/>
          <w:szCs w:val="24"/>
          <w:lang w:eastAsia="ar-SA"/>
        </w:rPr>
        <w:tab/>
      </w:r>
      <w:r w:rsidRPr="000E2370">
        <w:rPr>
          <w:rFonts w:ascii="Times New Roman" w:eastAsia="Times New Roman" w:hAnsi="Times New Roman"/>
          <w:sz w:val="24"/>
          <w:szCs w:val="24"/>
          <w:lang w:eastAsia="ar-SA"/>
        </w:rPr>
        <w:tab/>
        <w:t xml:space="preserve">     пр-т Красной Армии, д. 169</w:t>
      </w:r>
    </w:p>
    <w:p w14:paraId="21FA6B3E" w14:textId="77777777" w:rsidR="000E2370" w:rsidRPr="000E2370" w:rsidRDefault="000E2370" w:rsidP="000E2370">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0E2370">
        <w:rPr>
          <w:rFonts w:ascii="Times New Roman" w:eastAsia="Times New Roman" w:hAnsi="Times New Roman"/>
          <w:sz w:val="24"/>
          <w:szCs w:val="24"/>
          <w:lang w:eastAsia="ru-RU"/>
        </w:rPr>
        <w:t>Контактный телефон: 8 (496) 551-50-20</w:t>
      </w:r>
    </w:p>
    <w:p w14:paraId="1EF0F547" w14:textId="77777777" w:rsidR="000E2370" w:rsidRPr="000E2370" w:rsidRDefault="000E2370" w:rsidP="000E2370">
      <w:pPr>
        <w:spacing w:after="0"/>
        <w:ind w:firstLine="540"/>
        <w:jc w:val="both"/>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 xml:space="preserve">Официальный сайт в сети Интернет: </w:t>
      </w:r>
      <w:proofErr w:type="spellStart"/>
      <w:r w:rsidRPr="000E2370">
        <w:rPr>
          <w:rFonts w:ascii="Times New Roman" w:eastAsia="Times New Roman" w:hAnsi="Times New Roman"/>
          <w:sz w:val="24"/>
          <w:szCs w:val="24"/>
          <w:lang w:val="en-US" w:eastAsia="ru-RU"/>
        </w:rPr>
        <w:t>mfc</w:t>
      </w:r>
      <w:proofErr w:type="spellEnd"/>
      <w:r w:rsidRPr="000E2370">
        <w:rPr>
          <w:rFonts w:ascii="Times New Roman" w:eastAsia="Times New Roman" w:hAnsi="Times New Roman"/>
          <w:sz w:val="24"/>
          <w:szCs w:val="24"/>
          <w:lang w:eastAsia="ru-RU"/>
        </w:rPr>
        <w:t>-</w:t>
      </w:r>
      <w:proofErr w:type="spellStart"/>
      <w:r w:rsidRPr="000E2370">
        <w:rPr>
          <w:rFonts w:ascii="Times New Roman" w:eastAsia="Times New Roman" w:hAnsi="Times New Roman"/>
          <w:sz w:val="24"/>
          <w:szCs w:val="24"/>
          <w:lang w:val="en-US" w:eastAsia="ru-RU"/>
        </w:rPr>
        <w:t>spmr</w:t>
      </w:r>
      <w:proofErr w:type="spellEnd"/>
      <w:r w:rsidRPr="000E2370">
        <w:rPr>
          <w:rFonts w:ascii="Times New Roman" w:eastAsia="Times New Roman" w:hAnsi="Times New Roman"/>
          <w:sz w:val="24"/>
          <w:szCs w:val="24"/>
          <w:lang w:eastAsia="ru-RU"/>
        </w:rPr>
        <w:t>.</w:t>
      </w:r>
      <w:proofErr w:type="spellStart"/>
      <w:r w:rsidRPr="000E2370">
        <w:rPr>
          <w:rFonts w:ascii="Times New Roman" w:eastAsia="Times New Roman" w:hAnsi="Times New Roman"/>
          <w:sz w:val="24"/>
          <w:szCs w:val="24"/>
          <w:lang w:val="en-US" w:eastAsia="ru-RU"/>
        </w:rPr>
        <w:t>ru</w:t>
      </w:r>
      <w:proofErr w:type="spellEnd"/>
    </w:p>
    <w:p w14:paraId="1CFE70C6" w14:textId="77777777" w:rsidR="000E2370" w:rsidRPr="000E2370" w:rsidRDefault="000E2370" w:rsidP="000E2370">
      <w:pPr>
        <w:spacing w:after="0" w:line="240" w:lineRule="auto"/>
        <w:jc w:val="center"/>
        <w:rPr>
          <w:rFonts w:ascii="Times New Roman" w:eastAsia="Times New Roman" w:hAnsi="Times New Roman"/>
          <w:sz w:val="24"/>
          <w:szCs w:val="24"/>
          <w:lang w:eastAsia="ru-RU"/>
        </w:rPr>
      </w:pPr>
    </w:p>
    <w:p w14:paraId="68391672" w14:textId="77777777" w:rsidR="000E2370" w:rsidRPr="000E2370" w:rsidRDefault="000E2370" w:rsidP="000E2370">
      <w:pPr>
        <w:numPr>
          <w:ilvl w:val="0"/>
          <w:numId w:val="33"/>
        </w:numPr>
        <w:spacing w:after="0" w:line="240" w:lineRule="auto"/>
        <w:contextualSpacing/>
        <w:jc w:val="center"/>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Справочная информация о месте нахождения МФЦ, графике работы, контактных телефонах, адресах электронной почты</w:t>
      </w:r>
    </w:p>
    <w:p w14:paraId="711F0E4B" w14:textId="77777777" w:rsidR="000E2370" w:rsidRPr="000E2370" w:rsidRDefault="000E2370" w:rsidP="000E2370">
      <w:pPr>
        <w:spacing w:after="0" w:line="240" w:lineRule="auto"/>
        <w:ind w:left="1560"/>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Информация приведена на сайтах:</w:t>
      </w:r>
    </w:p>
    <w:p w14:paraId="4F744F40" w14:textId="77777777" w:rsidR="000E2370" w:rsidRPr="000E2370" w:rsidRDefault="000E2370" w:rsidP="000E2370">
      <w:pPr>
        <w:spacing w:after="0" w:line="240" w:lineRule="auto"/>
        <w:ind w:left="1560"/>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 РПГУ: uslugi.mosreg.ru</w:t>
      </w:r>
    </w:p>
    <w:p w14:paraId="3C113BC4" w14:textId="77777777" w:rsidR="000E2370" w:rsidRPr="000E2370" w:rsidRDefault="000E2370" w:rsidP="000E2370">
      <w:pPr>
        <w:spacing w:after="0" w:line="240" w:lineRule="auto"/>
        <w:ind w:left="1560"/>
        <w:rPr>
          <w:rFonts w:ascii="Times New Roman" w:eastAsia="Times New Roman" w:hAnsi="Times New Roman"/>
          <w:sz w:val="24"/>
          <w:szCs w:val="24"/>
          <w:lang w:eastAsia="ru-RU"/>
        </w:rPr>
      </w:pPr>
      <w:r w:rsidRPr="000E2370">
        <w:rPr>
          <w:rFonts w:ascii="Times New Roman" w:eastAsia="Times New Roman" w:hAnsi="Times New Roman"/>
          <w:sz w:val="24"/>
          <w:szCs w:val="24"/>
          <w:lang w:eastAsia="ru-RU"/>
        </w:rPr>
        <w:t xml:space="preserve">- МФЦ: mfc.mosreg.ru </w:t>
      </w:r>
      <w:r w:rsidRPr="000E2370">
        <w:rPr>
          <w:rFonts w:ascii="Times New Roman" w:eastAsia="Times New Roman" w:hAnsi="Times New Roman"/>
          <w:sz w:val="24"/>
          <w:szCs w:val="24"/>
          <w:lang w:eastAsia="ru-RU"/>
        </w:rPr>
        <w:br w:type="page"/>
      </w:r>
    </w:p>
    <w:p w14:paraId="3CF7049D" w14:textId="7B18A854" w:rsidR="00C10B67" w:rsidRPr="00EC767C" w:rsidRDefault="00C10B67" w:rsidP="00C10B67">
      <w:pPr>
        <w:spacing w:after="0" w:line="23" w:lineRule="atLeast"/>
        <w:ind w:firstLine="709"/>
        <w:rPr>
          <w:rFonts w:ascii="Times New Roman" w:hAnsi="Times New Roman"/>
          <w:sz w:val="24"/>
          <w:szCs w:val="24"/>
        </w:rPr>
        <w:sectPr w:rsidR="00C10B67" w:rsidRPr="00EC767C" w:rsidSect="00DF77DB">
          <w:pgSz w:w="11906" w:h="16838" w:code="9"/>
          <w:pgMar w:top="709" w:right="707" w:bottom="851" w:left="1134" w:header="720" w:footer="720" w:gutter="0"/>
          <w:cols w:space="720"/>
          <w:noEndnote/>
          <w:docGrid w:linePitch="299"/>
        </w:sectPr>
      </w:pPr>
    </w:p>
    <w:p w14:paraId="0CDAAA2C" w14:textId="45C8A1E1" w:rsidR="00F16661" w:rsidRPr="00EC767C" w:rsidRDefault="00F16661" w:rsidP="00C10B67">
      <w:pPr>
        <w:spacing w:after="0" w:line="23" w:lineRule="atLeast"/>
        <w:ind w:firstLine="709"/>
        <w:rPr>
          <w:rFonts w:ascii="Times New Roman" w:hAnsi="Times New Roman"/>
          <w:sz w:val="24"/>
          <w:szCs w:val="24"/>
        </w:rPr>
      </w:pPr>
    </w:p>
    <w:p w14:paraId="67A76631" w14:textId="77777777" w:rsidR="00DF6766" w:rsidRDefault="00815692" w:rsidP="00DF6766">
      <w:pPr>
        <w:pStyle w:val="affffa"/>
        <w:spacing w:after="0"/>
        <w:rPr>
          <w:lang w:val="ru-RU"/>
        </w:rPr>
      </w:pPr>
      <w:bookmarkStart w:id="225" w:name="_Toc530579181"/>
      <w:bookmarkStart w:id="226" w:name="_Toc510617031"/>
      <w:r w:rsidRPr="00EC767C">
        <w:rPr>
          <w:b w:val="0"/>
        </w:rPr>
        <w:t>Приложение 3</w:t>
      </w:r>
      <w:bookmarkEnd w:id="225"/>
      <w:r w:rsidR="00DF6766" w:rsidRPr="00DF6766">
        <w:t xml:space="preserve"> </w:t>
      </w:r>
    </w:p>
    <w:p w14:paraId="449DBAFF" w14:textId="6FD851FB" w:rsidR="00DF6766" w:rsidRPr="00DF6766" w:rsidRDefault="00DF6766" w:rsidP="00DF6766">
      <w:pPr>
        <w:pStyle w:val="affffa"/>
        <w:tabs>
          <w:tab w:val="left" w:pos="9923"/>
          <w:tab w:val="left" w:pos="10347"/>
        </w:tabs>
        <w:spacing w:after="0"/>
        <w:ind w:left="5664" w:firstLine="708"/>
        <w:jc w:val="center"/>
        <w:rPr>
          <w:b w:val="0"/>
        </w:rPr>
      </w:pPr>
      <w:r>
        <w:rPr>
          <w:b w:val="0"/>
          <w:lang w:val="ru-RU"/>
        </w:rPr>
        <w:t xml:space="preserve">       </w:t>
      </w:r>
      <w:r w:rsidRPr="00DF6766">
        <w:rPr>
          <w:b w:val="0"/>
        </w:rPr>
        <w:t>к Административному регламенту</w:t>
      </w:r>
      <w:r>
        <w:rPr>
          <w:b w:val="0"/>
          <w:lang w:val="ru-RU"/>
        </w:rPr>
        <w:t xml:space="preserve">   </w:t>
      </w:r>
      <w:r w:rsidRPr="00DF6766">
        <w:rPr>
          <w:b w:val="0"/>
        </w:rPr>
        <w:t xml:space="preserve"> </w:t>
      </w:r>
    </w:p>
    <w:p w14:paraId="6ED3DEC9" w14:textId="77777777" w:rsidR="00DF6766" w:rsidRDefault="00DF6766" w:rsidP="00DF6766">
      <w:pPr>
        <w:pStyle w:val="affffa"/>
        <w:spacing w:after="0"/>
        <w:rPr>
          <w:b w:val="0"/>
          <w:lang w:val="ru-RU"/>
        </w:rPr>
      </w:pPr>
      <w:r w:rsidRPr="00DF6766">
        <w:rPr>
          <w:b w:val="0"/>
        </w:rPr>
        <w:t>предоставления муниципальной услуги</w:t>
      </w:r>
    </w:p>
    <w:p w14:paraId="754EFFCC" w14:textId="5116CA8B" w:rsidR="00815692" w:rsidRPr="00EC767C" w:rsidRDefault="00DF6766" w:rsidP="00DF6766">
      <w:pPr>
        <w:pStyle w:val="affffa"/>
        <w:spacing w:after="0"/>
        <w:rPr>
          <w:b w:val="0"/>
        </w:rPr>
      </w:pPr>
      <w:r w:rsidRPr="00DF6766">
        <w:rPr>
          <w:b w:val="0"/>
        </w:rPr>
        <w:t xml:space="preserve"> </w:t>
      </w:r>
      <w:r w:rsidR="00815692" w:rsidRPr="00EC767C">
        <w:rPr>
          <w:rFonts w:ascii="Calibri" w:eastAsia="Calibri" w:hAnsi="Calibri"/>
          <w:b w:val="0"/>
          <w:bCs w:val="0"/>
          <w:iCs w:val="0"/>
          <w:sz w:val="22"/>
          <w:lang w:val="ru-RU"/>
        </w:rPr>
        <w:t xml:space="preserve"> </w:t>
      </w:r>
      <w:r>
        <w:rPr>
          <w:rFonts w:ascii="Calibri" w:eastAsia="Calibri" w:hAnsi="Calibri"/>
          <w:b w:val="0"/>
          <w:bCs w:val="0"/>
          <w:iCs w:val="0"/>
          <w:sz w:val="22"/>
          <w:lang w:val="ru-RU"/>
        </w:rPr>
        <w:t xml:space="preserve"> </w:t>
      </w:r>
    </w:p>
    <w:p w14:paraId="2ABD91ED" w14:textId="3072B6CE" w:rsidR="00C00936" w:rsidRPr="00EC767C" w:rsidRDefault="00C00936" w:rsidP="00C00936">
      <w:pPr>
        <w:pStyle w:val="aff5"/>
      </w:pPr>
      <w:r w:rsidRPr="00EC767C">
        <w:t xml:space="preserve">Форма результата предоставления </w:t>
      </w:r>
      <w:r w:rsidR="007A7AC1" w:rsidRPr="00EC767C">
        <w:t>Муниципальной услуги</w:t>
      </w:r>
      <w:r w:rsidRPr="00EC767C">
        <w:t xml:space="preserve"> </w:t>
      </w:r>
      <w:bookmarkEnd w:id="226"/>
    </w:p>
    <w:p w14:paraId="36019E47" w14:textId="5CB059CA" w:rsidR="008613C2" w:rsidRPr="00EC767C" w:rsidRDefault="008613C2" w:rsidP="008613C2">
      <w:pPr>
        <w:jc w:val="both"/>
        <w:rPr>
          <w:rFonts w:ascii="Times New Roman" w:hAnsi="Times New Roman"/>
          <w:sz w:val="24"/>
          <w:szCs w:val="24"/>
        </w:rPr>
      </w:pPr>
      <w:r w:rsidRPr="00EC767C">
        <w:rPr>
          <w:rFonts w:ascii="Times New Roman" w:hAnsi="Times New Roman"/>
          <w:sz w:val="24"/>
          <w:szCs w:val="24"/>
        </w:rPr>
        <w:t xml:space="preserve">                                      (Оформляется на официальном бланке Администрации)</w:t>
      </w:r>
    </w:p>
    <w:p w14:paraId="7721DA90" w14:textId="77777777" w:rsidR="008613C2" w:rsidRPr="00EC767C" w:rsidRDefault="008613C2" w:rsidP="008613C2">
      <w:pPr>
        <w:pStyle w:val="ConsPlusNonformat"/>
        <w:jc w:val="both"/>
        <w:rPr>
          <w:rFonts w:ascii="Times New Roman" w:hAnsi="Times New Roman" w:cs="Times New Roman"/>
        </w:rPr>
      </w:pPr>
    </w:p>
    <w:p w14:paraId="68CABF2B" w14:textId="7E084A0C" w:rsidR="008613C2" w:rsidRPr="00EC767C" w:rsidRDefault="008613C2" w:rsidP="008613C2">
      <w:pPr>
        <w:pStyle w:val="ConsPlusNonformat"/>
        <w:jc w:val="both"/>
        <w:rPr>
          <w:rFonts w:ascii="Times New Roman" w:hAnsi="Times New Roman" w:cs="Times New Roman"/>
        </w:rPr>
      </w:pPr>
      <w:r w:rsidRPr="00EC767C">
        <w:rPr>
          <w:rFonts w:ascii="Times New Roman" w:hAnsi="Times New Roman" w:cs="Times New Roman"/>
        </w:rPr>
        <w:t xml:space="preserve">         От </w:t>
      </w:r>
      <w:r w:rsidRPr="00EC767C">
        <w:rPr>
          <w:rFonts w:ascii="Times New Roman" w:hAnsi="Times New Roman" w:cs="Times New Roman"/>
        </w:rPr>
        <w:softHyphen/>
      </w:r>
      <w:r w:rsidRPr="00EC767C">
        <w:rPr>
          <w:rFonts w:ascii="Times New Roman" w:hAnsi="Times New Roman" w:cs="Times New Roman"/>
        </w:rPr>
        <w:softHyphen/>
      </w:r>
      <w:r w:rsidRPr="00EC767C">
        <w:rPr>
          <w:rFonts w:ascii="Times New Roman" w:hAnsi="Times New Roman" w:cs="Times New Roman"/>
        </w:rPr>
        <w:softHyphen/>
      </w:r>
      <w:r w:rsidRPr="00EC767C">
        <w:rPr>
          <w:rFonts w:ascii="Times New Roman" w:hAnsi="Times New Roman" w:cs="Times New Roman"/>
        </w:rPr>
        <w:softHyphen/>
        <w:t>__________________№(обращения)</w:t>
      </w:r>
      <w:r w:rsidRPr="00EC767C">
        <w:rPr>
          <w:rFonts w:ascii="Times New Roman" w:hAnsi="Times New Roman" w:cs="Times New Roman"/>
        </w:rPr>
        <w:softHyphen/>
      </w:r>
      <w:r w:rsidRPr="00EC767C">
        <w:rPr>
          <w:rFonts w:ascii="Times New Roman" w:hAnsi="Times New Roman" w:cs="Times New Roman"/>
        </w:rPr>
        <w:softHyphen/>
      </w:r>
      <w:r w:rsidRPr="00EC767C">
        <w:rPr>
          <w:rFonts w:ascii="Times New Roman" w:hAnsi="Times New Roman" w:cs="Times New Roman"/>
        </w:rPr>
        <w:softHyphen/>
        <w:t>______________________      По месту требования</w:t>
      </w:r>
    </w:p>
    <w:p w14:paraId="4514D460" w14:textId="77777777" w:rsidR="008613C2" w:rsidRPr="00EC767C" w:rsidRDefault="008613C2" w:rsidP="008613C2">
      <w:pPr>
        <w:pStyle w:val="ConsPlusNonformat"/>
        <w:jc w:val="both"/>
        <w:rPr>
          <w:rFonts w:ascii="Times New Roman" w:hAnsi="Times New Roman" w:cs="Times New Roman"/>
        </w:rPr>
      </w:pPr>
    </w:p>
    <w:p w14:paraId="4B24351A" w14:textId="77777777" w:rsidR="008613C2" w:rsidRPr="00EC767C" w:rsidRDefault="008613C2" w:rsidP="008613C2">
      <w:pPr>
        <w:pStyle w:val="ConsPlusNonformat"/>
        <w:jc w:val="both"/>
        <w:rPr>
          <w:rFonts w:ascii="Times New Roman" w:hAnsi="Times New Roman" w:cs="Times New Roman"/>
        </w:rPr>
      </w:pPr>
    </w:p>
    <w:p w14:paraId="4715F233" w14:textId="77777777" w:rsidR="008613C2" w:rsidRPr="00EC767C" w:rsidRDefault="008613C2" w:rsidP="008613C2">
      <w:pPr>
        <w:pStyle w:val="ConsPlusNonformat"/>
        <w:jc w:val="both"/>
        <w:rPr>
          <w:rFonts w:ascii="Times New Roman" w:hAnsi="Times New Roman" w:cs="Times New Roman"/>
        </w:rPr>
      </w:pPr>
    </w:p>
    <w:p w14:paraId="2FF95A82" w14:textId="77777777" w:rsidR="008613C2" w:rsidRPr="00EC767C" w:rsidRDefault="008613C2" w:rsidP="008613C2">
      <w:pPr>
        <w:pStyle w:val="ConsPlusNonformat"/>
        <w:jc w:val="both"/>
        <w:rPr>
          <w:rFonts w:ascii="Times New Roman" w:hAnsi="Times New Roman" w:cs="Times New Roman"/>
        </w:rPr>
      </w:pPr>
    </w:p>
    <w:p w14:paraId="0C11E7C0" w14:textId="77777777" w:rsidR="008613C2" w:rsidRPr="00EC767C" w:rsidRDefault="008613C2" w:rsidP="008613C2">
      <w:pPr>
        <w:pStyle w:val="ConsPlusNonformat"/>
        <w:jc w:val="both"/>
        <w:rPr>
          <w:rFonts w:ascii="Times New Roman" w:hAnsi="Times New Roman" w:cs="Times New Roman"/>
        </w:rPr>
      </w:pPr>
    </w:p>
    <w:p w14:paraId="25F45EE8" w14:textId="77777777" w:rsidR="008613C2" w:rsidRPr="00EC767C" w:rsidRDefault="008613C2" w:rsidP="008613C2">
      <w:pPr>
        <w:pStyle w:val="ConsPlusNonformat"/>
        <w:jc w:val="both"/>
        <w:rPr>
          <w:rFonts w:ascii="Times New Roman" w:hAnsi="Times New Roman" w:cs="Times New Roman"/>
          <w:b/>
        </w:rPr>
      </w:pPr>
    </w:p>
    <w:p w14:paraId="2AE9BFED" w14:textId="77777777" w:rsidR="008613C2" w:rsidRPr="00EC767C" w:rsidRDefault="008613C2" w:rsidP="008613C2">
      <w:pPr>
        <w:pStyle w:val="ConsPlusNonformat"/>
        <w:tabs>
          <w:tab w:val="left" w:pos="2670"/>
        </w:tabs>
        <w:jc w:val="center"/>
        <w:rPr>
          <w:rFonts w:ascii="Times New Roman" w:hAnsi="Times New Roman" w:cs="Times New Roman"/>
          <w:b/>
        </w:rPr>
      </w:pPr>
      <w:r w:rsidRPr="00EC767C">
        <w:rPr>
          <w:rFonts w:ascii="Times New Roman" w:hAnsi="Times New Roman" w:cs="Times New Roman"/>
          <w:b/>
        </w:rPr>
        <w:t>СПРАВКА</w:t>
      </w:r>
    </w:p>
    <w:p w14:paraId="6474B22D" w14:textId="77777777" w:rsidR="008613C2" w:rsidRPr="00EC767C" w:rsidRDefault="008613C2" w:rsidP="008613C2">
      <w:pPr>
        <w:pStyle w:val="ConsPlusNonformat"/>
        <w:jc w:val="both"/>
        <w:rPr>
          <w:rFonts w:ascii="Times New Roman" w:hAnsi="Times New Roman" w:cs="Times New Roman"/>
        </w:rPr>
      </w:pPr>
    </w:p>
    <w:p w14:paraId="6BE44256" w14:textId="77777777" w:rsidR="008613C2" w:rsidRPr="00EC767C" w:rsidRDefault="008613C2" w:rsidP="008613C2">
      <w:pPr>
        <w:pStyle w:val="ConsPlusNonformat"/>
        <w:jc w:val="both"/>
        <w:rPr>
          <w:rFonts w:ascii="Times New Roman" w:hAnsi="Times New Roman" w:cs="Times New Roman"/>
        </w:rPr>
      </w:pPr>
    </w:p>
    <w:p w14:paraId="2ED1BCDA" w14:textId="77777777" w:rsidR="008613C2" w:rsidRPr="00EC767C" w:rsidRDefault="008613C2" w:rsidP="008613C2">
      <w:pPr>
        <w:pStyle w:val="ConsPlusNonformat"/>
        <w:jc w:val="both"/>
        <w:rPr>
          <w:rFonts w:ascii="Times New Roman" w:hAnsi="Times New Roman" w:cs="Times New Roman"/>
        </w:rPr>
      </w:pPr>
    </w:p>
    <w:p w14:paraId="3F46C858" w14:textId="77777777" w:rsidR="008613C2" w:rsidRPr="00EC767C" w:rsidRDefault="008613C2" w:rsidP="008613C2">
      <w:pPr>
        <w:pStyle w:val="ConsPlusNonformat"/>
        <w:jc w:val="both"/>
        <w:rPr>
          <w:rFonts w:ascii="Times New Roman" w:hAnsi="Times New Roman" w:cs="Times New Roman"/>
        </w:rPr>
      </w:pPr>
      <w:r w:rsidRPr="00EC767C">
        <w:rPr>
          <w:rFonts w:ascii="Times New Roman" w:hAnsi="Times New Roman" w:cs="Times New Roman"/>
        </w:rPr>
        <w:t xml:space="preserve">Дана гр. </w:t>
      </w:r>
      <w:r w:rsidRPr="00EC767C">
        <w:rPr>
          <w:rFonts w:ascii="Times New Roman" w:hAnsi="Times New Roman" w:cs="Times New Roman"/>
        </w:rPr>
        <w:softHyphen/>
        <w:t>_______________________________________________________________________</w:t>
      </w:r>
    </w:p>
    <w:p w14:paraId="1980A6F2" w14:textId="77777777" w:rsidR="008613C2" w:rsidRPr="00EC767C" w:rsidRDefault="008613C2" w:rsidP="008613C2">
      <w:pPr>
        <w:spacing w:line="240" w:lineRule="auto"/>
        <w:jc w:val="both"/>
        <w:rPr>
          <w:rFonts w:ascii="Times New Roman" w:hAnsi="Times New Roman"/>
          <w:sz w:val="18"/>
          <w:szCs w:val="18"/>
        </w:rPr>
      </w:pPr>
      <w:r w:rsidRPr="00EC767C">
        <w:rPr>
          <w:rFonts w:ascii="Times New Roman" w:hAnsi="Times New Roman"/>
          <w:sz w:val="18"/>
          <w:szCs w:val="18"/>
        </w:rPr>
        <w:t xml:space="preserve">                                                                         (указать ФИО заявителя полностью)</w:t>
      </w:r>
    </w:p>
    <w:p w14:paraId="7791569F" w14:textId="77777777" w:rsidR="008613C2" w:rsidRPr="00EC767C" w:rsidRDefault="008613C2" w:rsidP="008613C2">
      <w:pPr>
        <w:pStyle w:val="ConsPlusNonformat"/>
        <w:jc w:val="both"/>
        <w:rPr>
          <w:rFonts w:ascii="Times New Roman" w:hAnsi="Times New Roman" w:cs="Times New Roman"/>
        </w:rPr>
      </w:pPr>
      <w:proofErr w:type="gramStart"/>
      <w:r w:rsidRPr="00EC767C">
        <w:rPr>
          <w:rFonts w:ascii="Times New Roman" w:hAnsi="Times New Roman" w:cs="Times New Roman"/>
        </w:rPr>
        <w:t>Зарегистрированного</w:t>
      </w:r>
      <w:proofErr w:type="gramEnd"/>
      <w:r w:rsidRPr="00EC767C">
        <w:rPr>
          <w:rFonts w:ascii="Times New Roman" w:hAnsi="Times New Roman" w:cs="Times New Roman"/>
        </w:rPr>
        <w:t>/ой по адресу: ____________________________________________________в</w:t>
      </w:r>
    </w:p>
    <w:p w14:paraId="1DB50142" w14:textId="77777777" w:rsidR="008613C2" w:rsidRPr="00EC767C" w:rsidRDefault="008613C2" w:rsidP="008613C2">
      <w:pPr>
        <w:pStyle w:val="ConsPlusNonformat"/>
        <w:tabs>
          <w:tab w:val="left" w:pos="3750"/>
        </w:tabs>
        <w:jc w:val="both"/>
        <w:rPr>
          <w:rFonts w:ascii="Times New Roman" w:hAnsi="Times New Roman" w:cs="Times New Roman"/>
          <w:sz w:val="18"/>
          <w:szCs w:val="18"/>
        </w:rPr>
      </w:pPr>
      <w:r w:rsidRPr="00EC767C">
        <w:rPr>
          <w:rFonts w:ascii="Times New Roman" w:hAnsi="Times New Roman" w:cs="Times New Roman"/>
        </w:rPr>
        <w:tab/>
        <w:t xml:space="preserve">                 </w:t>
      </w:r>
      <w:r w:rsidRPr="00EC767C">
        <w:rPr>
          <w:rFonts w:ascii="Times New Roman" w:hAnsi="Times New Roman" w:cs="Times New Roman"/>
          <w:sz w:val="18"/>
          <w:szCs w:val="18"/>
        </w:rPr>
        <w:t>(указать адрес регистрации заявителя)</w:t>
      </w:r>
    </w:p>
    <w:p w14:paraId="43FDFF3E" w14:textId="77777777" w:rsidR="008613C2" w:rsidRPr="00EC767C" w:rsidRDefault="008613C2" w:rsidP="008613C2">
      <w:pPr>
        <w:pStyle w:val="ConsPlusNonformat"/>
        <w:jc w:val="both"/>
        <w:rPr>
          <w:rFonts w:ascii="Times New Roman" w:hAnsi="Times New Roman" w:cs="Times New Roman"/>
        </w:rPr>
      </w:pPr>
      <w:r w:rsidRPr="00EC767C">
        <w:rPr>
          <w:rFonts w:ascii="Times New Roman" w:hAnsi="Times New Roman" w:cs="Times New Roman"/>
        </w:rPr>
        <w:t xml:space="preserve"> том, что он/она </w:t>
      </w:r>
      <w:proofErr w:type="gramStart"/>
      <w:r w:rsidRPr="00EC767C">
        <w:rPr>
          <w:rFonts w:ascii="Times New Roman" w:hAnsi="Times New Roman" w:cs="Times New Roman"/>
        </w:rPr>
        <w:t>принят</w:t>
      </w:r>
      <w:proofErr w:type="gramEnd"/>
      <w:r w:rsidRPr="00EC767C">
        <w:rPr>
          <w:rFonts w:ascii="Times New Roman" w:hAnsi="Times New Roman" w:cs="Times New Roman"/>
        </w:rPr>
        <w:t>/а на учет граждан в качестве нуждающихся в жилых помещениях с ________________________.</w:t>
      </w:r>
    </w:p>
    <w:p w14:paraId="0235C532" w14:textId="77777777" w:rsidR="008613C2" w:rsidRPr="00EC767C" w:rsidRDefault="008613C2" w:rsidP="008613C2">
      <w:pPr>
        <w:pStyle w:val="ConsPlusNonformat"/>
        <w:jc w:val="both"/>
        <w:rPr>
          <w:rFonts w:ascii="Times New Roman" w:hAnsi="Times New Roman" w:cs="Times New Roman"/>
          <w:sz w:val="18"/>
          <w:szCs w:val="18"/>
        </w:rPr>
      </w:pPr>
      <w:r w:rsidRPr="00EC767C">
        <w:rPr>
          <w:rFonts w:ascii="Times New Roman" w:hAnsi="Times New Roman" w:cs="Times New Roman"/>
          <w:sz w:val="18"/>
          <w:szCs w:val="18"/>
        </w:rPr>
        <w:t xml:space="preserve">(указать дату зачисления на учет)           </w:t>
      </w:r>
    </w:p>
    <w:p w14:paraId="63DAB035" w14:textId="77777777" w:rsidR="008613C2" w:rsidRPr="00EC767C" w:rsidRDefault="008613C2" w:rsidP="008613C2">
      <w:pPr>
        <w:pStyle w:val="ConsPlusNonformat"/>
        <w:jc w:val="both"/>
        <w:rPr>
          <w:rFonts w:ascii="Times New Roman" w:hAnsi="Times New Roman" w:cs="Times New Roman"/>
        </w:rPr>
      </w:pPr>
      <w:r w:rsidRPr="00EC767C">
        <w:rPr>
          <w:rFonts w:ascii="Times New Roman" w:hAnsi="Times New Roman" w:cs="Times New Roman"/>
        </w:rPr>
        <w:t xml:space="preserve">              По состоянию на ____________________________ номер </w:t>
      </w:r>
      <w:proofErr w:type="gramStart"/>
      <w:r w:rsidRPr="00EC767C">
        <w:rPr>
          <w:rFonts w:ascii="Times New Roman" w:hAnsi="Times New Roman" w:cs="Times New Roman"/>
        </w:rPr>
        <w:t>его</w:t>
      </w:r>
      <w:proofErr w:type="gramEnd"/>
      <w:r w:rsidRPr="00EC767C">
        <w:rPr>
          <w:rFonts w:ascii="Times New Roman" w:hAnsi="Times New Roman" w:cs="Times New Roman"/>
        </w:rPr>
        <w:t>/её общей очереди на получение</w:t>
      </w:r>
    </w:p>
    <w:p w14:paraId="57A6BF11" w14:textId="77777777" w:rsidR="008613C2" w:rsidRPr="00EC767C" w:rsidRDefault="008613C2" w:rsidP="008613C2">
      <w:pPr>
        <w:pStyle w:val="ConsPlusNonformat"/>
        <w:jc w:val="both"/>
        <w:rPr>
          <w:rFonts w:ascii="Times New Roman" w:hAnsi="Times New Roman" w:cs="Times New Roman"/>
          <w:sz w:val="18"/>
          <w:szCs w:val="18"/>
        </w:rPr>
      </w:pPr>
      <w:r w:rsidRPr="00EC767C">
        <w:rPr>
          <w:rFonts w:ascii="Times New Roman" w:hAnsi="Times New Roman" w:cs="Times New Roman"/>
          <w:sz w:val="18"/>
          <w:szCs w:val="18"/>
        </w:rPr>
        <w:t xml:space="preserve">                                                             (указать дату составления справки)</w:t>
      </w:r>
    </w:p>
    <w:p w14:paraId="32FCC98A" w14:textId="77777777" w:rsidR="008613C2" w:rsidRPr="00EC767C" w:rsidRDefault="008613C2" w:rsidP="008613C2">
      <w:pPr>
        <w:pStyle w:val="ConsPlusNonformat"/>
        <w:jc w:val="both"/>
        <w:rPr>
          <w:rFonts w:ascii="Times New Roman" w:hAnsi="Times New Roman" w:cs="Times New Roman"/>
        </w:rPr>
      </w:pPr>
      <w:r w:rsidRPr="00EC767C">
        <w:rPr>
          <w:rFonts w:ascii="Times New Roman" w:hAnsi="Times New Roman" w:cs="Times New Roman"/>
        </w:rPr>
        <w:t>жилого помещения «</w:t>
      </w:r>
      <w:r w:rsidRPr="00EC767C">
        <w:rPr>
          <w:rFonts w:ascii="Times New Roman" w:hAnsi="Times New Roman" w:cs="Times New Roman"/>
        </w:rPr>
        <w:softHyphen/>
      </w:r>
      <w:r w:rsidRPr="00EC767C">
        <w:rPr>
          <w:rFonts w:ascii="Times New Roman" w:hAnsi="Times New Roman" w:cs="Times New Roman"/>
        </w:rPr>
        <w:softHyphen/>
        <w:t>_____________________».</w:t>
      </w:r>
    </w:p>
    <w:p w14:paraId="26CC8F39" w14:textId="77777777" w:rsidR="008613C2" w:rsidRPr="00EC767C" w:rsidRDefault="008613C2" w:rsidP="008613C2">
      <w:pPr>
        <w:pStyle w:val="ConsPlusNonformat"/>
        <w:jc w:val="both"/>
        <w:rPr>
          <w:rFonts w:ascii="Times New Roman" w:hAnsi="Times New Roman" w:cs="Times New Roman"/>
          <w:sz w:val="18"/>
          <w:szCs w:val="18"/>
        </w:rPr>
      </w:pPr>
      <w:r w:rsidRPr="00EC767C">
        <w:rPr>
          <w:rFonts w:ascii="Times New Roman" w:hAnsi="Times New Roman" w:cs="Times New Roman"/>
          <w:sz w:val="18"/>
          <w:szCs w:val="18"/>
        </w:rPr>
        <w:t xml:space="preserve">                                             (указать номер очередности)</w:t>
      </w:r>
    </w:p>
    <w:p w14:paraId="109F3A41" w14:textId="77777777" w:rsidR="008613C2" w:rsidRPr="00EC767C" w:rsidRDefault="008613C2" w:rsidP="008613C2">
      <w:pPr>
        <w:pStyle w:val="ConsPlusNonformat"/>
        <w:jc w:val="both"/>
        <w:rPr>
          <w:rFonts w:ascii="Times New Roman" w:hAnsi="Times New Roman"/>
          <w:sz w:val="18"/>
          <w:szCs w:val="18"/>
        </w:rPr>
      </w:pPr>
      <w:r w:rsidRPr="00EC767C">
        <w:rPr>
          <w:rFonts w:ascii="Times New Roman" w:hAnsi="Times New Roman" w:cs="Times New Roman"/>
          <w:sz w:val="18"/>
          <w:szCs w:val="18"/>
        </w:rPr>
        <w:t xml:space="preserve">        </w:t>
      </w:r>
    </w:p>
    <w:p w14:paraId="478A7A19" w14:textId="77777777" w:rsidR="008613C2" w:rsidRPr="00EC767C" w:rsidRDefault="008613C2" w:rsidP="008613C2">
      <w:pPr>
        <w:jc w:val="both"/>
        <w:rPr>
          <w:rFonts w:ascii="Times New Roman" w:hAnsi="Times New Roman"/>
          <w:b/>
          <w:sz w:val="24"/>
          <w:szCs w:val="24"/>
        </w:rPr>
      </w:pPr>
    </w:p>
    <w:p w14:paraId="267AEA8C" w14:textId="77777777" w:rsidR="008613C2" w:rsidRPr="00EC767C" w:rsidRDefault="008613C2" w:rsidP="008613C2">
      <w:pPr>
        <w:tabs>
          <w:tab w:val="left" w:pos="330"/>
          <w:tab w:val="center" w:pos="5103"/>
        </w:tabs>
        <w:jc w:val="both"/>
        <w:rPr>
          <w:rFonts w:ascii="Times New Roman" w:hAnsi="Times New Roman"/>
          <w:sz w:val="24"/>
          <w:szCs w:val="24"/>
        </w:rPr>
      </w:pPr>
    </w:p>
    <w:p w14:paraId="5484D20D" w14:textId="77777777" w:rsidR="008613C2" w:rsidRPr="00EC767C" w:rsidRDefault="008613C2" w:rsidP="008613C2">
      <w:pPr>
        <w:tabs>
          <w:tab w:val="left" w:pos="330"/>
          <w:tab w:val="center" w:pos="5103"/>
        </w:tabs>
        <w:jc w:val="both"/>
        <w:rPr>
          <w:rFonts w:ascii="Times New Roman" w:hAnsi="Times New Roman"/>
          <w:sz w:val="24"/>
          <w:szCs w:val="24"/>
        </w:rPr>
      </w:pPr>
    </w:p>
    <w:p w14:paraId="067B2AB9" w14:textId="77777777" w:rsidR="008613C2" w:rsidRPr="00EC767C" w:rsidRDefault="008613C2" w:rsidP="008613C2">
      <w:pPr>
        <w:spacing w:line="240" w:lineRule="auto"/>
        <w:jc w:val="both"/>
        <w:rPr>
          <w:rFonts w:ascii="Times New Roman" w:hAnsi="Times New Roman"/>
          <w:sz w:val="24"/>
          <w:szCs w:val="24"/>
        </w:rPr>
      </w:pPr>
    </w:p>
    <w:p w14:paraId="3E22A132" w14:textId="77777777" w:rsidR="008613C2" w:rsidRPr="00EC767C" w:rsidRDefault="008613C2" w:rsidP="008613C2">
      <w:pPr>
        <w:spacing w:line="240" w:lineRule="auto"/>
        <w:jc w:val="both"/>
        <w:rPr>
          <w:rFonts w:ascii="Times New Roman" w:hAnsi="Times New Roman"/>
          <w:sz w:val="24"/>
          <w:szCs w:val="24"/>
        </w:rPr>
      </w:pPr>
      <w:r w:rsidRPr="00EC767C">
        <w:rPr>
          <w:rFonts w:ascii="Times New Roman" w:hAnsi="Times New Roman"/>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8613C2" w:rsidRPr="00EC767C" w14:paraId="3B35E626" w14:textId="77777777" w:rsidTr="008613C2">
        <w:tc>
          <w:tcPr>
            <w:tcW w:w="5953" w:type="dxa"/>
            <w:tcBorders>
              <w:bottom w:val="single" w:sz="4" w:space="0" w:color="00000A"/>
            </w:tcBorders>
            <w:shd w:val="clear" w:color="auto" w:fill="auto"/>
            <w:vAlign w:val="bottom"/>
          </w:tcPr>
          <w:p w14:paraId="518ED886" w14:textId="77777777" w:rsidR="008613C2" w:rsidRPr="00EC767C" w:rsidRDefault="008613C2" w:rsidP="008613C2">
            <w:pPr>
              <w:spacing w:line="240" w:lineRule="auto"/>
              <w:ind w:right="-285"/>
              <w:jc w:val="both"/>
              <w:rPr>
                <w:rFonts w:ascii="Times New Roman" w:hAnsi="Times New Roman"/>
                <w:sz w:val="24"/>
                <w:szCs w:val="24"/>
              </w:rPr>
            </w:pPr>
          </w:p>
        </w:tc>
        <w:tc>
          <w:tcPr>
            <w:tcW w:w="878" w:type="dxa"/>
            <w:tcBorders>
              <w:bottom w:val="single" w:sz="4" w:space="0" w:color="00000A"/>
            </w:tcBorders>
            <w:shd w:val="clear" w:color="auto" w:fill="auto"/>
            <w:vAlign w:val="bottom"/>
          </w:tcPr>
          <w:p w14:paraId="701572F4" w14:textId="77777777" w:rsidR="008613C2" w:rsidRPr="00EC767C" w:rsidRDefault="008613C2" w:rsidP="008613C2">
            <w:pPr>
              <w:spacing w:line="240" w:lineRule="auto"/>
              <w:ind w:right="-285"/>
              <w:jc w:val="both"/>
              <w:rPr>
                <w:rFonts w:ascii="Times New Roman" w:hAnsi="Times New Roman"/>
                <w:sz w:val="24"/>
                <w:szCs w:val="24"/>
              </w:rPr>
            </w:pPr>
          </w:p>
        </w:tc>
        <w:tc>
          <w:tcPr>
            <w:tcW w:w="2269" w:type="dxa"/>
            <w:tcBorders>
              <w:bottom w:val="single" w:sz="4" w:space="0" w:color="00000A"/>
            </w:tcBorders>
            <w:shd w:val="clear" w:color="auto" w:fill="auto"/>
            <w:vAlign w:val="bottom"/>
          </w:tcPr>
          <w:p w14:paraId="01E7F886" w14:textId="77777777" w:rsidR="008613C2" w:rsidRPr="00EC767C" w:rsidRDefault="008613C2" w:rsidP="008613C2">
            <w:pPr>
              <w:spacing w:line="240" w:lineRule="auto"/>
              <w:ind w:right="-595"/>
              <w:jc w:val="both"/>
              <w:rPr>
                <w:rFonts w:ascii="Times New Roman" w:hAnsi="Times New Roman"/>
                <w:sz w:val="24"/>
                <w:szCs w:val="24"/>
              </w:rPr>
            </w:pPr>
          </w:p>
        </w:tc>
      </w:tr>
      <w:tr w:rsidR="008613C2" w:rsidRPr="00EC767C" w14:paraId="5682F0CD" w14:textId="77777777" w:rsidTr="008613C2">
        <w:tc>
          <w:tcPr>
            <w:tcW w:w="5953" w:type="dxa"/>
            <w:tcBorders>
              <w:top w:val="single" w:sz="4" w:space="0" w:color="00000A"/>
              <w:bottom w:val="single" w:sz="4" w:space="0" w:color="00000A"/>
            </w:tcBorders>
            <w:shd w:val="clear" w:color="auto" w:fill="auto"/>
          </w:tcPr>
          <w:p w14:paraId="1DCB25DD" w14:textId="77777777" w:rsidR="008613C2" w:rsidRPr="00EC767C" w:rsidRDefault="008613C2" w:rsidP="008613C2">
            <w:pPr>
              <w:spacing w:line="240" w:lineRule="auto"/>
              <w:ind w:right="-285"/>
              <w:jc w:val="both"/>
              <w:rPr>
                <w:rFonts w:ascii="Times New Roman" w:hAnsi="Times New Roman"/>
                <w:sz w:val="20"/>
                <w:szCs w:val="20"/>
              </w:rPr>
            </w:pPr>
            <w:r w:rsidRPr="00EC767C">
              <w:rPr>
                <w:rFonts w:ascii="Times New Roman" w:hAnsi="Times New Roman"/>
                <w:sz w:val="20"/>
                <w:szCs w:val="20"/>
              </w:rPr>
              <w:t>(должность, Ф.И.О.)</w:t>
            </w:r>
          </w:p>
        </w:tc>
        <w:tc>
          <w:tcPr>
            <w:tcW w:w="878" w:type="dxa"/>
            <w:tcBorders>
              <w:top w:val="single" w:sz="4" w:space="0" w:color="00000A"/>
              <w:bottom w:val="single" w:sz="4" w:space="0" w:color="00000A"/>
            </w:tcBorders>
            <w:shd w:val="clear" w:color="auto" w:fill="auto"/>
          </w:tcPr>
          <w:p w14:paraId="1578428A" w14:textId="77777777" w:rsidR="008613C2" w:rsidRPr="00EC767C" w:rsidRDefault="008613C2" w:rsidP="008613C2">
            <w:pPr>
              <w:spacing w:line="240" w:lineRule="auto"/>
              <w:ind w:right="-285"/>
              <w:jc w:val="both"/>
              <w:rPr>
                <w:rFonts w:ascii="Times New Roman" w:hAnsi="Times New Roman"/>
                <w:sz w:val="20"/>
                <w:szCs w:val="20"/>
              </w:rPr>
            </w:pPr>
          </w:p>
        </w:tc>
        <w:tc>
          <w:tcPr>
            <w:tcW w:w="2269" w:type="dxa"/>
            <w:tcBorders>
              <w:top w:val="single" w:sz="4" w:space="0" w:color="00000A"/>
              <w:bottom w:val="single" w:sz="4" w:space="0" w:color="00000A"/>
            </w:tcBorders>
            <w:shd w:val="clear" w:color="auto" w:fill="auto"/>
          </w:tcPr>
          <w:p w14:paraId="419D64E6" w14:textId="77777777" w:rsidR="008613C2" w:rsidRPr="00EC767C" w:rsidRDefault="008613C2" w:rsidP="008613C2">
            <w:pPr>
              <w:spacing w:line="240" w:lineRule="auto"/>
              <w:ind w:right="-285"/>
              <w:jc w:val="both"/>
              <w:rPr>
                <w:rFonts w:ascii="Times New Roman" w:hAnsi="Times New Roman"/>
                <w:sz w:val="20"/>
                <w:szCs w:val="20"/>
              </w:rPr>
            </w:pPr>
            <w:r w:rsidRPr="00EC767C">
              <w:rPr>
                <w:rFonts w:ascii="Times New Roman" w:hAnsi="Times New Roman"/>
                <w:sz w:val="20"/>
                <w:szCs w:val="20"/>
              </w:rPr>
              <w:t xml:space="preserve">(подпись)   </w:t>
            </w:r>
          </w:p>
          <w:p w14:paraId="4E34B14F" w14:textId="77777777" w:rsidR="008613C2" w:rsidRPr="00EC767C" w:rsidRDefault="008613C2" w:rsidP="008613C2">
            <w:pPr>
              <w:spacing w:line="240" w:lineRule="auto"/>
              <w:ind w:right="-285"/>
              <w:jc w:val="both"/>
              <w:rPr>
                <w:rFonts w:ascii="Times New Roman" w:hAnsi="Times New Roman"/>
                <w:sz w:val="20"/>
                <w:szCs w:val="20"/>
              </w:rPr>
            </w:pPr>
            <w:r w:rsidRPr="00EC767C">
              <w:rPr>
                <w:rFonts w:ascii="Times New Roman" w:hAnsi="Times New Roman"/>
                <w:sz w:val="20"/>
                <w:szCs w:val="20"/>
              </w:rPr>
              <w:t xml:space="preserve"> М.П.</w:t>
            </w:r>
          </w:p>
        </w:tc>
      </w:tr>
    </w:tbl>
    <w:p w14:paraId="785CBEC9" w14:textId="77777777" w:rsidR="008613C2" w:rsidRPr="00EC767C" w:rsidRDefault="008613C2" w:rsidP="008613C2">
      <w:pPr>
        <w:pStyle w:val="2-"/>
        <w:numPr>
          <w:ilvl w:val="0"/>
          <w:numId w:val="0"/>
        </w:numPr>
        <w:jc w:val="left"/>
      </w:pPr>
    </w:p>
    <w:p w14:paraId="7E398A9C" w14:textId="77777777" w:rsidR="008613C2" w:rsidRDefault="008613C2" w:rsidP="00C00936">
      <w:pPr>
        <w:pStyle w:val="aff5"/>
      </w:pPr>
    </w:p>
    <w:p w14:paraId="4260F522" w14:textId="77777777" w:rsidR="00DF6766" w:rsidRDefault="00202D24" w:rsidP="00DF6766">
      <w:pPr>
        <w:pStyle w:val="affffa"/>
        <w:spacing w:after="0"/>
        <w:rPr>
          <w:b w:val="0"/>
          <w:lang w:val="ru-RU"/>
        </w:rPr>
      </w:pPr>
      <w:bookmarkStart w:id="227" w:name="_Toc530579182"/>
      <w:r w:rsidRPr="00EC767C">
        <w:rPr>
          <w:b w:val="0"/>
        </w:rPr>
        <w:lastRenderedPageBreak/>
        <w:t xml:space="preserve">Приложение </w:t>
      </w:r>
      <w:r w:rsidR="00815692" w:rsidRPr="00EC767C">
        <w:rPr>
          <w:b w:val="0"/>
          <w:lang w:val="ru-RU"/>
        </w:rPr>
        <w:t>4</w:t>
      </w:r>
      <w:bookmarkEnd w:id="227"/>
      <w:r w:rsidR="00DF6766" w:rsidRPr="00DF6766">
        <w:rPr>
          <w:b w:val="0"/>
        </w:rPr>
        <w:t xml:space="preserve"> </w:t>
      </w:r>
    </w:p>
    <w:p w14:paraId="285ED9DE" w14:textId="1CA8E5DB" w:rsidR="00DF6766" w:rsidRDefault="00DF6766" w:rsidP="00DF6766">
      <w:pPr>
        <w:pStyle w:val="affffa"/>
        <w:spacing w:after="0"/>
        <w:rPr>
          <w:b w:val="0"/>
          <w:lang w:val="ru-RU"/>
        </w:rPr>
      </w:pPr>
      <w:r>
        <w:rPr>
          <w:b w:val="0"/>
          <w:lang w:val="ru-RU"/>
        </w:rPr>
        <w:t xml:space="preserve">к Административному регламенту </w:t>
      </w:r>
    </w:p>
    <w:p w14:paraId="59D8DC1C" w14:textId="77777777" w:rsidR="00DF6766" w:rsidRPr="00DF6766" w:rsidRDefault="00DF6766" w:rsidP="00DF6766">
      <w:pPr>
        <w:pStyle w:val="affffa"/>
        <w:spacing w:after="0"/>
        <w:rPr>
          <w:b w:val="0"/>
          <w:lang w:val="ru-RU"/>
        </w:rPr>
      </w:pPr>
      <w:r>
        <w:rPr>
          <w:b w:val="0"/>
          <w:lang w:val="ru-RU"/>
        </w:rPr>
        <w:t xml:space="preserve">предоставления муниципальной услуги </w:t>
      </w:r>
    </w:p>
    <w:p w14:paraId="1CD55F99" w14:textId="6CE7E027" w:rsidR="00202D24" w:rsidRPr="00EC767C" w:rsidRDefault="00F508F0" w:rsidP="00F508F0">
      <w:pPr>
        <w:pStyle w:val="affffa"/>
        <w:ind w:left="5670"/>
        <w:rPr>
          <w:b w:val="0"/>
          <w:lang w:val="ru-RU"/>
        </w:rPr>
      </w:pPr>
      <w:r w:rsidRPr="00EC767C">
        <w:rPr>
          <w:b w:val="0"/>
          <w:lang w:val="ru-RU"/>
        </w:rPr>
        <w:t xml:space="preserve">                                                             </w:t>
      </w:r>
      <w:r w:rsidR="00202D24" w:rsidRPr="00EC767C">
        <w:rPr>
          <w:b w:val="0"/>
        </w:rPr>
        <w:t xml:space="preserve"> </w:t>
      </w:r>
    </w:p>
    <w:p w14:paraId="57FF0DE7" w14:textId="5A23CBE6" w:rsidR="00704E7D" w:rsidRPr="00EC767C" w:rsidRDefault="00202D24" w:rsidP="000E2370">
      <w:pPr>
        <w:pStyle w:val="aff5"/>
        <w:rPr>
          <w:szCs w:val="24"/>
        </w:rPr>
      </w:pPr>
      <w:r w:rsidRPr="00EC767C">
        <w:t xml:space="preserve">Форма решения об отказе в предоставлении </w:t>
      </w:r>
      <w:r w:rsidR="007A7AC1" w:rsidRPr="00EC767C">
        <w:t>Муниципальной услуги</w:t>
      </w:r>
      <w:r w:rsidR="000C2FE6">
        <w:t xml:space="preserve"> </w:t>
      </w:r>
      <w:r w:rsidR="00704E7D" w:rsidRPr="00EC767C">
        <w:rPr>
          <w:szCs w:val="24"/>
        </w:rPr>
        <w:t xml:space="preserve">(Оформляется на официальном бланке </w:t>
      </w:r>
      <w:r w:rsidR="007A7AC1" w:rsidRPr="00EC767C">
        <w:rPr>
          <w:szCs w:val="24"/>
        </w:rPr>
        <w:t>Администрации</w:t>
      </w:r>
      <w:r w:rsidR="00704E7D" w:rsidRPr="00EC767C">
        <w:rPr>
          <w:szCs w:val="24"/>
        </w:rPr>
        <w:t>)</w:t>
      </w:r>
    </w:p>
    <w:p w14:paraId="69C30CF0" w14:textId="77777777" w:rsidR="008613C2" w:rsidRPr="00EC767C" w:rsidRDefault="008613C2" w:rsidP="008613C2">
      <w:pPr>
        <w:pStyle w:val="1-"/>
      </w:pPr>
      <w:bookmarkStart w:id="228" w:name="_Toc518559131"/>
      <w:r w:rsidRPr="00EC767C">
        <w:t>Решение об отказе</w:t>
      </w:r>
      <w:r w:rsidRPr="00EC767C">
        <w:br/>
        <w:t xml:space="preserve">  в выдаче справки об очередности предоставления жилых помещений на условиях       социального найма</w:t>
      </w:r>
      <w:bookmarkEnd w:id="228"/>
    </w:p>
    <w:p w14:paraId="7AD43950" w14:textId="77777777" w:rsidR="008613C2" w:rsidRPr="00EC767C" w:rsidRDefault="008613C2" w:rsidP="008613C2">
      <w:pPr>
        <w:pStyle w:val="1-"/>
      </w:pPr>
    </w:p>
    <w:tbl>
      <w:tblPr>
        <w:tblW w:w="4507" w:type="dxa"/>
        <w:jc w:val="center"/>
        <w:tblCellMar>
          <w:left w:w="28" w:type="dxa"/>
          <w:right w:w="28" w:type="dxa"/>
        </w:tblCellMar>
        <w:tblLook w:val="04A0" w:firstRow="1" w:lastRow="0" w:firstColumn="1" w:lastColumn="0" w:noHBand="0" w:noVBand="1"/>
      </w:tblPr>
      <w:tblGrid>
        <w:gridCol w:w="641"/>
        <w:gridCol w:w="1616"/>
        <w:gridCol w:w="1114"/>
        <w:gridCol w:w="1136"/>
      </w:tblGrid>
      <w:tr w:rsidR="008613C2" w:rsidRPr="00EC767C" w14:paraId="2EB8458C" w14:textId="77777777" w:rsidTr="000C2FE6">
        <w:trPr>
          <w:jc w:val="center"/>
        </w:trPr>
        <w:tc>
          <w:tcPr>
            <w:tcW w:w="650" w:type="dxa"/>
            <w:shd w:val="clear" w:color="auto" w:fill="auto"/>
            <w:vAlign w:val="bottom"/>
          </w:tcPr>
          <w:p w14:paraId="3AA7A202" w14:textId="77777777" w:rsidR="008613C2" w:rsidRPr="00EC767C" w:rsidRDefault="008613C2" w:rsidP="008613C2">
            <w:pPr>
              <w:spacing w:line="240" w:lineRule="auto"/>
              <w:jc w:val="right"/>
              <w:rPr>
                <w:rFonts w:ascii="Times New Roman" w:hAnsi="Times New Roman"/>
                <w:sz w:val="24"/>
                <w:szCs w:val="24"/>
              </w:rPr>
            </w:pPr>
            <w:r w:rsidRPr="00EC767C">
              <w:rPr>
                <w:rFonts w:ascii="Times New Roman" w:hAnsi="Times New Roman"/>
                <w:sz w:val="24"/>
                <w:szCs w:val="24"/>
              </w:rPr>
              <w:t>от</w:t>
            </w:r>
          </w:p>
        </w:tc>
        <w:tc>
          <w:tcPr>
            <w:tcW w:w="1589" w:type="dxa"/>
            <w:shd w:val="clear" w:color="auto" w:fill="auto"/>
            <w:vAlign w:val="bottom"/>
          </w:tcPr>
          <w:p w14:paraId="4BFEE897" w14:textId="73CD3380" w:rsidR="008613C2" w:rsidRPr="00EC767C" w:rsidRDefault="000C2FE6" w:rsidP="008613C2">
            <w:pPr>
              <w:spacing w:line="240" w:lineRule="auto"/>
              <w:jc w:val="both"/>
              <w:rPr>
                <w:rFonts w:ascii="Times New Roman" w:hAnsi="Times New Roman"/>
                <w:sz w:val="24"/>
                <w:szCs w:val="24"/>
              </w:rPr>
            </w:pPr>
            <w:r>
              <w:rPr>
                <w:rFonts w:ascii="Times New Roman" w:hAnsi="Times New Roman"/>
                <w:sz w:val="24"/>
                <w:szCs w:val="24"/>
              </w:rPr>
              <w:t>_____________</w:t>
            </w:r>
          </w:p>
        </w:tc>
        <w:tc>
          <w:tcPr>
            <w:tcW w:w="1134" w:type="dxa"/>
            <w:shd w:val="clear" w:color="auto" w:fill="auto"/>
            <w:vAlign w:val="bottom"/>
          </w:tcPr>
          <w:p w14:paraId="0D2DB5BC" w14:textId="77777777" w:rsidR="008613C2" w:rsidRPr="00EC767C" w:rsidRDefault="008613C2" w:rsidP="008613C2">
            <w:pPr>
              <w:spacing w:line="240" w:lineRule="auto"/>
              <w:jc w:val="right"/>
              <w:rPr>
                <w:rFonts w:ascii="Times New Roman" w:hAnsi="Times New Roman"/>
                <w:sz w:val="24"/>
                <w:szCs w:val="24"/>
              </w:rPr>
            </w:pPr>
            <w:r w:rsidRPr="00EC767C">
              <w:rPr>
                <w:rFonts w:ascii="Times New Roman" w:hAnsi="Times New Roman"/>
                <w:sz w:val="24"/>
                <w:szCs w:val="24"/>
              </w:rPr>
              <w:t>№</w:t>
            </w:r>
          </w:p>
        </w:tc>
        <w:tc>
          <w:tcPr>
            <w:tcW w:w="1133" w:type="dxa"/>
            <w:shd w:val="clear" w:color="auto" w:fill="auto"/>
            <w:vAlign w:val="bottom"/>
          </w:tcPr>
          <w:p w14:paraId="2DA1AEB6" w14:textId="223DA2F9" w:rsidR="008613C2" w:rsidRPr="00EC767C" w:rsidRDefault="000C2FE6" w:rsidP="008613C2">
            <w:pPr>
              <w:spacing w:line="240" w:lineRule="auto"/>
              <w:jc w:val="both"/>
              <w:rPr>
                <w:rFonts w:ascii="Times New Roman" w:hAnsi="Times New Roman"/>
                <w:sz w:val="24"/>
                <w:szCs w:val="24"/>
              </w:rPr>
            </w:pPr>
            <w:r>
              <w:rPr>
                <w:rFonts w:ascii="Times New Roman" w:hAnsi="Times New Roman"/>
                <w:sz w:val="24"/>
                <w:szCs w:val="24"/>
              </w:rPr>
              <w:t>_________</w:t>
            </w:r>
          </w:p>
        </w:tc>
      </w:tr>
    </w:tbl>
    <w:p w14:paraId="3094552F" w14:textId="77777777" w:rsidR="008613C2" w:rsidRPr="00EC767C" w:rsidRDefault="008613C2" w:rsidP="008613C2">
      <w:pPr>
        <w:pBdr>
          <w:top w:val="single" w:sz="4" w:space="1" w:color="00000A"/>
        </w:pBdr>
        <w:spacing w:line="240" w:lineRule="auto"/>
        <w:jc w:val="both"/>
        <w:rPr>
          <w:rFonts w:ascii="Times New Roman" w:hAnsi="Times New Roman"/>
          <w:sz w:val="20"/>
          <w:szCs w:val="20"/>
        </w:rPr>
      </w:pPr>
      <w:r w:rsidRPr="00EC767C">
        <w:rPr>
          <w:rFonts w:ascii="Times New Roman" w:hAnsi="Times New Roman"/>
          <w:sz w:val="20"/>
          <w:szCs w:val="20"/>
        </w:rPr>
        <w:t xml:space="preserve">                     (наименование органа местного самоуправления муниципального образования)</w:t>
      </w:r>
    </w:p>
    <w:p w14:paraId="4594B521" w14:textId="77777777" w:rsidR="008613C2" w:rsidRPr="00EC767C" w:rsidRDefault="008613C2" w:rsidP="008613C2">
      <w:pPr>
        <w:pBdr>
          <w:top w:val="single" w:sz="4" w:space="1" w:color="00000A"/>
        </w:pBdr>
        <w:spacing w:line="240" w:lineRule="auto"/>
        <w:jc w:val="both"/>
        <w:rPr>
          <w:rFonts w:ascii="Times New Roman" w:hAnsi="Times New Roman"/>
          <w:sz w:val="24"/>
          <w:szCs w:val="24"/>
        </w:rPr>
      </w:pPr>
      <w:r w:rsidRPr="00EC767C">
        <w:rPr>
          <w:rFonts w:ascii="Times New Roman" w:hAnsi="Times New Roman"/>
          <w:sz w:val="24"/>
          <w:szCs w:val="24"/>
        </w:rPr>
        <w:t xml:space="preserve">сообщает, что _________________________________________________________________ </w:t>
      </w:r>
    </w:p>
    <w:p w14:paraId="74F590A5" w14:textId="77777777" w:rsidR="008613C2" w:rsidRPr="00EC767C" w:rsidRDefault="008613C2" w:rsidP="008613C2">
      <w:pPr>
        <w:pBdr>
          <w:top w:val="single" w:sz="4" w:space="1" w:color="00000A"/>
        </w:pBdr>
        <w:spacing w:line="240" w:lineRule="auto"/>
        <w:jc w:val="both"/>
        <w:rPr>
          <w:rFonts w:ascii="Times New Roman" w:hAnsi="Times New Roman"/>
          <w:sz w:val="18"/>
          <w:szCs w:val="18"/>
        </w:rPr>
      </w:pPr>
      <w:r w:rsidRPr="00EC767C">
        <w:rPr>
          <w:rFonts w:ascii="Times New Roman" w:hAnsi="Times New Roman"/>
          <w:sz w:val="18"/>
          <w:szCs w:val="18"/>
        </w:rPr>
        <w:t xml:space="preserve">(Ф.И.О. заявителя в дательном падеже, наименование, номер и дата выдачи документа, подтверждающего                                                                                                                                                                                               личность) </w:t>
      </w:r>
      <w:r w:rsidRPr="00EC767C">
        <w:rPr>
          <w:rFonts w:ascii="Times New Roman" w:hAnsi="Times New Roman"/>
          <w:sz w:val="24"/>
          <w:szCs w:val="24"/>
        </w:rPr>
        <w:t>__________________________________________________________________________</w:t>
      </w:r>
    </w:p>
    <w:tbl>
      <w:tblPr>
        <w:tblStyle w:val="aff"/>
        <w:tblW w:w="0" w:type="auto"/>
        <w:tblLook w:val="04A0" w:firstRow="1" w:lastRow="0" w:firstColumn="1" w:lastColumn="0" w:noHBand="0" w:noVBand="1"/>
      </w:tblPr>
      <w:tblGrid>
        <w:gridCol w:w="1369"/>
        <w:gridCol w:w="4913"/>
        <w:gridCol w:w="4281"/>
      </w:tblGrid>
      <w:tr w:rsidR="00EC767C" w:rsidRPr="00EC767C" w14:paraId="0D46E57D" w14:textId="77777777" w:rsidTr="0087022C">
        <w:tc>
          <w:tcPr>
            <w:tcW w:w="989" w:type="dxa"/>
          </w:tcPr>
          <w:p w14:paraId="0BBB0C18" w14:textId="54408097" w:rsidR="008613C2" w:rsidRPr="00EC767C" w:rsidRDefault="008613C2" w:rsidP="008613C2">
            <w:pPr>
              <w:jc w:val="center"/>
              <w:rPr>
                <w:b/>
                <w:sz w:val="24"/>
                <w:szCs w:val="24"/>
              </w:rPr>
            </w:pPr>
            <w:r w:rsidRPr="00EC767C">
              <w:rPr>
                <w:b/>
                <w:sz w:val="24"/>
                <w:szCs w:val="24"/>
              </w:rPr>
              <w:t xml:space="preserve">№ </w:t>
            </w:r>
            <w:r w:rsidR="00534716">
              <w:rPr>
                <w:b/>
                <w:sz w:val="24"/>
                <w:szCs w:val="24"/>
              </w:rPr>
              <w:t>под</w:t>
            </w:r>
            <w:r w:rsidRPr="00EC767C">
              <w:rPr>
                <w:b/>
                <w:sz w:val="24"/>
                <w:szCs w:val="24"/>
              </w:rPr>
              <w:t>пункта</w:t>
            </w:r>
          </w:p>
        </w:tc>
        <w:tc>
          <w:tcPr>
            <w:tcW w:w="5073" w:type="dxa"/>
          </w:tcPr>
          <w:p w14:paraId="21CBBBD4" w14:textId="77777777" w:rsidR="008613C2" w:rsidRPr="00EC767C" w:rsidRDefault="008613C2" w:rsidP="008613C2">
            <w:pPr>
              <w:jc w:val="center"/>
              <w:rPr>
                <w:sz w:val="24"/>
                <w:szCs w:val="24"/>
              </w:rPr>
            </w:pPr>
            <w:r w:rsidRPr="00EC767C">
              <w:rPr>
                <w:b/>
                <w:sz w:val="24"/>
                <w:szCs w:val="24"/>
              </w:rPr>
              <w:t>Наименование основания для отказа в соответствии с Административным регламентом</w:t>
            </w:r>
          </w:p>
        </w:tc>
        <w:tc>
          <w:tcPr>
            <w:tcW w:w="4501" w:type="dxa"/>
          </w:tcPr>
          <w:p w14:paraId="1FF175F4" w14:textId="77777777" w:rsidR="008613C2" w:rsidRPr="00EC767C" w:rsidRDefault="008613C2" w:rsidP="008613C2">
            <w:pPr>
              <w:jc w:val="center"/>
              <w:rPr>
                <w:sz w:val="24"/>
                <w:szCs w:val="24"/>
              </w:rPr>
            </w:pPr>
            <w:r w:rsidRPr="00EC767C">
              <w:rPr>
                <w:b/>
                <w:sz w:val="24"/>
                <w:szCs w:val="24"/>
              </w:rPr>
              <w:t>Разъяснение причин отказа в предоставлении государственной услуги</w:t>
            </w:r>
          </w:p>
        </w:tc>
      </w:tr>
      <w:tr w:rsidR="00EC767C" w:rsidRPr="00EC767C" w14:paraId="22989D78" w14:textId="77777777" w:rsidTr="0087022C">
        <w:tc>
          <w:tcPr>
            <w:tcW w:w="989" w:type="dxa"/>
          </w:tcPr>
          <w:p w14:paraId="73DEA9B3" w14:textId="7FEBE94C" w:rsidR="008613C2" w:rsidRPr="00EC767C" w:rsidRDefault="0087022C" w:rsidP="008613C2">
            <w:pPr>
              <w:jc w:val="center"/>
              <w:rPr>
                <w:sz w:val="24"/>
                <w:szCs w:val="24"/>
              </w:rPr>
            </w:pPr>
            <w:r w:rsidRPr="00EC767C">
              <w:rPr>
                <w:sz w:val="24"/>
                <w:szCs w:val="24"/>
              </w:rPr>
              <w:t>13.2.1</w:t>
            </w:r>
          </w:p>
        </w:tc>
        <w:tc>
          <w:tcPr>
            <w:tcW w:w="5073" w:type="dxa"/>
          </w:tcPr>
          <w:p w14:paraId="0241192D" w14:textId="77777777" w:rsidR="0087022C" w:rsidRPr="00EC767C" w:rsidRDefault="0087022C" w:rsidP="0087022C">
            <w:pPr>
              <w:pStyle w:val="111"/>
              <w:numPr>
                <w:ilvl w:val="0"/>
                <w:numId w:val="0"/>
              </w:numPr>
              <w:spacing w:line="240" w:lineRule="auto"/>
              <w:ind w:left="1288" w:hanging="720"/>
              <w:jc w:val="center"/>
              <w:rPr>
                <w:sz w:val="24"/>
                <w:szCs w:val="24"/>
              </w:rPr>
            </w:pPr>
            <w:r w:rsidRPr="00EC767C">
              <w:rPr>
                <w:sz w:val="24"/>
                <w:szCs w:val="24"/>
              </w:rPr>
              <w:t>Наличие противоречивых сведений в Заявлении и приложенных к нему документах.</w:t>
            </w:r>
          </w:p>
          <w:p w14:paraId="40212832" w14:textId="1861FD5A" w:rsidR="008613C2" w:rsidRPr="00EC767C" w:rsidRDefault="008613C2" w:rsidP="0087022C">
            <w:pPr>
              <w:jc w:val="center"/>
              <w:rPr>
                <w:sz w:val="24"/>
                <w:szCs w:val="24"/>
              </w:rPr>
            </w:pPr>
          </w:p>
        </w:tc>
        <w:tc>
          <w:tcPr>
            <w:tcW w:w="4501" w:type="dxa"/>
          </w:tcPr>
          <w:p w14:paraId="530FDCDB" w14:textId="77777777" w:rsidR="008613C2" w:rsidRPr="00EC767C" w:rsidRDefault="008613C2" w:rsidP="008613C2">
            <w:pPr>
              <w:jc w:val="center"/>
              <w:rPr>
                <w:sz w:val="24"/>
                <w:szCs w:val="24"/>
              </w:rPr>
            </w:pPr>
            <w:r w:rsidRPr="00EC767C">
              <w:rPr>
                <w:sz w:val="24"/>
                <w:szCs w:val="24"/>
              </w:rPr>
              <w:t>Указать основания такого вывода</w:t>
            </w:r>
          </w:p>
        </w:tc>
      </w:tr>
      <w:tr w:rsidR="00EC767C" w:rsidRPr="00EC767C" w14:paraId="0C7617F0" w14:textId="77777777" w:rsidTr="0087022C">
        <w:tc>
          <w:tcPr>
            <w:tcW w:w="989" w:type="dxa"/>
          </w:tcPr>
          <w:p w14:paraId="53DDCB40" w14:textId="562E8EA4" w:rsidR="008613C2" w:rsidRPr="00EC767C" w:rsidRDefault="0087022C" w:rsidP="008613C2">
            <w:pPr>
              <w:jc w:val="center"/>
              <w:rPr>
                <w:sz w:val="24"/>
                <w:szCs w:val="24"/>
              </w:rPr>
            </w:pPr>
            <w:r w:rsidRPr="00EC767C">
              <w:rPr>
                <w:sz w:val="24"/>
                <w:szCs w:val="24"/>
              </w:rPr>
              <w:t>13.2.2</w:t>
            </w:r>
          </w:p>
        </w:tc>
        <w:tc>
          <w:tcPr>
            <w:tcW w:w="5073" w:type="dxa"/>
          </w:tcPr>
          <w:p w14:paraId="21C66707" w14:textId="042823DA" w:rsidR="0087022C" w:rsidRPr="00EC767C" w:rsidRDefault="0087022C" w:rsidP="0087022C">
            <w:pPr>
              <w:pStyle w:val="111"/>
              <w:numPr>
                <w:ilvl w:val="0"/>
                <w:numId w:val="0"/>
              </w:numPr>
              <w:spacing w:line="240" w:lineRule="auto"/>
              <w:ind w:left="1288" w:hanging="720"/>
              <w:jc w:val="center"/>
              <w:rPr>
                <w:sz w:val="24"/>
                <w:szCs w:val="24"/>
              </w:rPr>
            </w:pPr>
            <w:r w:rsidRPr="00EC767C">
              <w:rPr>
                <w:sz w:val="24"/>
                <w:szCs w:val="24"/>
              </w:rPr>
              <w:t xml:space="preserve">Несоответствие категории Заявителя кругу лиц, указанных в </w:t>
            </w:r>
            <w:r w:rsidR="00534716">
              <w:rPr>
                <w:sz w:val="24"/>
                <w:szCs w:val="24"/>
              </w:rPr>
              <w:t xml:space="preserve">подразделе </w:t>
            </w:r>
            <w:r w:rsidRPr="00EC767C">
              <w:rPr>
                <w:sz w:val="24"/>
                <w:szCs w:val="24"/>
              </w:rPr>
              <w:t>2 настоящего Административного регламента.</w:t>
            </w:r>
          </w:p>
          <w:p w14:paraId="7ECB3B1A" w14:textId="2D26F560" w:rsidR="008613C2" w:rsidRPr="00EC767C" w:rsidRDefault="008613C2" w:rsidP="0087022C">
            <w:pPr>
              <w:jc w:val="center"/>
              <w:rPr>
                <w:sz w:val="24"/>
                <w:szCs w:val="24"/>
              </w:rPr>
            </w:pPr>
          </w:p>
        </w:tc>
        <w:tc>
          <w:tcPr>
            <w:tcW w:w="4501" w:type="dxa"/>
          </w:tcPr>
          <w:p w14:paraId="55A74104" w14:textId="636C6D99" w:rsidR="008613C2" w:rsidRPr="00EC767C" w:rsidRDefault="0087022C" w:rsidP="008613C2">
            <w:pPr>
              <w:jc w:val="center"/>
              <w:rPr>
                <w:sz w:val="24"/>
                <w:szCs w:val="24"/>
              </w:rPr>
            </w:pPr>
            <w:r w:rsidRPr="00EC767C">
              <w:rPr>
                <w:sz w:val="24"/>
                <w:szCs w:val="24"/>
              </w:rPr>
              <w:t>Указать основания такого вывода</w:t>
            </w:r>
          </w:p>
        </w:tc>
      </w:tr>
      <w:tr w:rsidR="00EC767C" w:rsidRPr="00EC767C" w14:paraId="283B9891" w14:textId="77777777" w:rsidTr="002E59BE">
        <w:trPr>
          <w:trHeight w:val="1811"/>
        </w:trPr>
        <w:tc>
          <w:tcPr>
            <w:tcW w:w="989" w:type="dxa"/>
          </w:tcPr>
          <w:p w14:paraId="298111BA" w14:textId="05744170" w:rsidR="008613C2" w:rsidRPr="00EC767C" w:rsidRDefault="0087022C" w:rsidP="008613C2">
            <w:pPr>
              <w:jc w:val="center"/>
              <w:rPr>
                <w:sz w:val="24"/>
                <w:szCs w:val="24"/>
              </w:rPr>
            </w:pPr>
            <w:r w:rsidRPr="00EC767C">
              <w:rPr>
                <w:sz w:val="24"/>
                <w:szCs w:val="24"/>
              </w:rPr>
              <w:t>13.2.3</w:t>
            </w:r>
          </w:p>
        </w:tc>
        <w:tc>
          <w:tcPr>
            <w:tcW w:w="5073" w:type="dxa"/>
          </w:tcPr>
          <w:p w14:paraId="516F6FB6" w14:textId="3923F6D4" w:rsidR="0087022C" w:rsidRPr="00EC767C" w:rsidRDefault="0087022C" w:rsidP="0087022C">
            <w:pPr>
              <w:pStyle w:val="111"/>
              <w:numPr>
                <w:ilvl w:val="0"/>
                <w:numId w:val="0"/>
              </w:numPr>
              <w:spacing w:line="240" w:lineRule="auto"/>
              <w:ind w:left="1288" w:hanging="720"/>
              <w:jc w:val="center"/>
              <w:rPr>
                <w:sz w:val="24"/>
                <w:szCs w:val="24"/>
              </w:rPr>
            </w:pPr>
            <w:r w:rsidRPr="00EC767C">
              <w:rPr>
                <w:sz w:val="24"/>
                <w:szCs w:val="24"/>
              </w:rPr>
              <w:t xml:space="preserve">Несоответствие документов, указанных в </w:t>
            </w:r>
            <w:r w:rsidR="00534716">
              <w:rPr>
                <w:sz w:val="24"/>
                <w:szCs w:val="24"/>
              </w:rPr>
              <w:t xml:space="preserve">подразделе </w:t>
            </w:r>
            <w:r w:rsidRPr="00EC767C">
              <w:rPr>
                <w:sz w:val="24"/>
                <w:szCs w:val="24"/>
              </w:rPr>
              <w:t>10 настоящего Административного регламента по форме или содержанию требованиям законодательства Российской Федерации.</w:t>
            </w:r>
          </w:p>
          <w:p w14:paraId="5791E79B" w14:textId="4AA02E94" w:rsidR="008613C2" w:rsidRPr="00EC767C" w:rsidRDefault="008613C2" w:rsidP="0087022C">
            <w:pPr>
              <w:jc w:val="center"/>
              <w:rPr>
                <w:sz w:val="24"/>
                <w:szCs w:val="24"/>
              </w:rPr>
            </w:pPr>
          </w:p>
        </w:tc>
        <w:tc>
          <w:tcPr>
            <w:tcW w:w="4501" w:type="dxa"/>
          </w:tcPr>
          <w:p w14:paraId="136F19C0" w14:textId="22BBF057" w:rsidR="008613C2" w:rsidRPr="00EC767C" w:rsidRDefault="0087022C" w:rsidP="008613C2">
            <w:pPr>
              <w:jc w:val="center"/>
              <w:rPr>
                <w:sz w:val="24"/>
                <w:szCs w:val="24"/>
              </w:rPr>
            </w:pPr>
            <w:r w:rsidRPr="00EC767C">
              <w:rPr>
                <w:sz w:val="24"/>
                <w:szCs w:val="24"/>
              </w:rPr>
              <w:t>Указать исчерпывающий перечень документов и нарушений применительно к каждому документу</w:t>
            </w:r>
          </w:p>
        </w:tc>
      </w:tr>
      <w:tr w:rsidR="00EC767C" w:rsidRPr="00EC767C" w14:paraId="34EE184C" w14:textId="77777777" w:rsidTr="002E59BE">
        <w:trPr>
          <w:trHeight w:val="1190"/>
        </w:trPr>
        <w:tc>
          <w:tcPr>
            <w:tcW w:w="989" w:type="dxa"/>
          </w:tcPr>
          <w:p w14:paraId="078D07EC" w14:textId="57FF1A36" w:rsidR="0087022C" w:rsidRPr="00EC767C" w:rsidRDefault="0087022C" w:rsidP="008613C2">
            <w:pPr>
              <w:jc w:val="center"/>
              <w:rPr>
                <w:sz w:val="24"/>
                <w:szCs w:val="24"/>
              </w:rPr>
            </w:pPr>
            <w:r w:rsidRPr="00EC767C">
              <w:rPr>
                <w:sz w:val="24"/>
                <w:szCs w:val="24"/>
              </w:rPr>
              <w:t>13.2.4.</w:t>
            </w:r>
          </w:p>
        </w:tc>
        <w:tc>
          <w:tcPr>
            <w:tcW w:w="5073" w:type="dxa"/>
          </w:tcPr>
          <w:p w14:paraId="75C9DBE9" w14:textId="77777777" w:rsidR="0087022C" w:rsidRPr="00EC767C" w:rsidRDefault="0087022C" w:rsidP="0087022C">
            <w:pPr>
              <w:pStyle w:val="111"/>
              <w:numPr>
                <w:ilvl w:val="0"/>
                <w:numId w:val="0"/>
              </w:numPr>
              <w:spacing w:line="240" w:lineRule="auto"/>
              <w:ind w:left="1713"/>
              <w:jc w:val="center"/>
              <w:rPr>
                <w:sz w:val="24"/>
                <w:szCs w:val="24"/>
              </w:rPr>
            </w:pPr>
            <w:r w:rsidRPr="00EC767C">
              <w:rPr>
                <w:sz w:val="24"/>
                <w:szCs w:val="24"/>
              </w:rPr>
              <w:t>Заявление подано лицом, не имеющим полномочий представлять интересы Заявителя.</w:t>
            </w:r>
          </w:p>
          <w:p w14:paraId="48758F2C" w14:textId="77777777" w:rsidR="0087022C" w:rsidRPr="00EC767C" w:rsidRDefault="0087022C" w:rsidP="0087022C">
            <w:pPr>
              <w:jc w:val="center"/>
              <w:rPr>
                <w:sz w:val="24"/>
                <w:szCs w:val="24"/>
              </w:rPr>
            </w:pPr>
          </w:p>
        </w:tc>
        <w:tc>
          <w:tcPr>
            <w:tcW w:w="4501" w:type="dxa"/>
          </w:tcPr>
          <w:p w14:paraId="61026BCA" w14:textId="7FF60625" w:rsidR="0087022C" w:rsidRPr="00EC767C" w:rsidRDefault="0087022C" w:rsidP="008613C2">
            <w:pPr>
              <w:jc w:val="center"/>
              <w:rPr>
                <w:sz w:val="24"/>
                <w:szCs w:val="24"/>
              </w:rPr>
            </w:pPr>
            <w:r w:rsidRPr="00EC767C">
              <w:rPr>
                <w:sz w:val="24"/>
                <w:szCs w:val="24"/>
              </w:rPr>
              <w:t>Указать основания такого вывода</w:t>
            </w:r>
          </w:p>
        </w:tc>
      </w:tr>
    </w:tbl>
    <w:p w14:paraId="1158C6E6" w14:textId="0D4BF8A5" w:rsidR="008613C2" w:rsidRPr="00EC767C" w:rsidRDefault="008613C2" w:rsidP="008613C2">
      <w:pPr>
        <w:spacing w:line="240" w:lineRule="auto"/>
        <w:jc w:val="both"/>
        <w:rPr>
          <w:rFonts w:ascii="Times New Roman" w:hAnsi="Times New Roman"/>
          <w:sz w:val="20"/>
          <w:szCs w:val="20"/>
        </w:rPr>
      </w:pPr>
      <w:r w:rsidRPr="00EC767C">
        <w:rPr>
          <w:rFonts w:ascii="Times New Roman" w:hAnsi="Times New Roman"/>
          <w:sz w:val="20"/>
          <w:szCs w:val="20"/>
        </w:rPr>
        <w:t>___</w:t>
      </w:r>
      <w:r w:rsidR="002E59BE" w:rsidRPr="00EC767C">
        <w:rPr>
          <w:rFonts w:ascii="Times New Roman" w:hAnsi="Times New Roman"/>
          <w:sz w:val="20"/>
          <w:szCs w:val="20"/>
        </w:rPr>
        <w:t>(должность уполномоченного лица Администрации)</w:t>
      </w:r>
      <w:r w:rsidRPr="00EC767C">
        <w:rPr>
          <w:rFonts w:ascii="Times New Roman" w:hAnsi="Times New Roman"/>
          <w:sz w:val="20"/>
          <w:szCs w:val="20"/>
        </w:rPr>
        <w:t>_________________________           ___________________          ____________________________</w:t>
      </w:r>
      <w:r w:rsidR="002E59BE" w:rsidRPr="00EC767C">
        <w:rPr>
          <w:rFonts w:ascii="Times New Roman" w:hAnsi="Times New Roman"/>
          <w:sz w:val="20"/>
          <w:szCs w:val="20"/>
        </w:rPr>
        <w:t xml:space="preserve">(подпись) </w:t>
      </w:r>
      <w:proofErr w:type="gramStart"/>
      <w:r w:rsidR="002E59BE" w:rsidRPr="00EC767C">
        <w:rPr>
          <w:rFonts w:ascii="Times New Roman" w:hAnsi="Times New Roman"/>
          <w:sz w:val="20"/>
          <w:szCs w:val="20"/>
        </w:rPr>
        <w:t xml:space="preserve">( </w:t>
      </w:r>
      <w:proofErr w:type="gramEnd"/>
      <w:r w:rsidR="002E59BE" w:rsidRPr="00EC767C">
        <w:rPr>
          <w:rFonts w:ascii="Times New Roman" w:hAnsi="Times New Roman"/>
          <w:sz w:val="20"/>
          <w:szCs w:val="20"/>
        </w:rPr>
        <w:t>расшифровка подписи)   М.П.</w:t>
      </w:r>
    </w:p>
    <w:p w14:paraId="6EC52E95" w14:textId="77777777" w:rsidR="00704E7D" w:rsidRPr="00EC767C" w:rsidRDefault="00704E7D" w:rsidP="00704E7D">
      <w:pPr>
        <w:autoSpaceDE w:val="0"/>
        <w:autoSpaceDN w:val="0"/>
        <w:adjustRightInd w:val="0"/>
        <w:spacing w:after="0" w:line="240" w:lineRule="auto"/>
        <w:ind w:left="5529"/>
        <w:jc w:val="both"/>
        <w:rPr>
          <w:rFonts w:ascii="Times New Roman" w:hAnsi="Times New Roman"/>
          <w:sz w:val="24"/>
          <w:szCs w:val="24"/>
          <w:lang w:eastAsia="ru-RU"/>
        </w:rPr>
      </w:pPr>
    </w:p>
    <w:p w14:paraId="2231293B" w14:textId="77777777" w:rsidR="00EC063E" w:rsidRDefault="0074669D" w:rsidP="00EC063E">
      <w:pPr>
        <w:pStyle w:val="affffa"/>
        <w:spacing w:after="0"/>
        <w:rPr>
          <w:b w:val="0"/>
          <w:lang w:val="ru-RU"/>
        </w:rPr>
      </w:pPr>
      <w:bookmarkStart w:id="229" w:name="_Toc510617030"/>
      <w:bookmarkStart w:id="230" w:name="_Toc530579183"/>
      <w:r w:rsidRPr="00EC767C">
        <w:rPr>
          <w:b w:val="0"/>
        </w:rPr>
        <w:lastRenderedPageBreak/>
        <w:t xml:space="preserve">Приложение </w:t>
      </w:r>
      <w:bookmarkEnd w:id="229"/>
      <w:r w:rsidR="00815692" w:rsidRPr="00EC767C">
        <w:rPr>
          <w:b w:val="0"/>
        </w:rPr>
        <w:t>5</w:t>
      </w:r>
      <w:bookmarkEnd w:id="230"/>
      <w:r w:rsidR="00EC063E" w:rsidRPr="00EC063E">
        <w:rPr>
          <w:b w:val="0"/>
          <w:lang w:val="ru-RU"/>
        </w:rPr>
        <w:t xml:space="preserve"> </w:t>
      </w:r>
    </w:p>
    <w:p w14:paraId="62ECD0FE" w14:textId="530772C1" w:rsidR="00EC063E" w:rsidRDefault="00EC063E" w:rsidP="00EC063E">
      <w:pPr>
        <w:pStyle w:val="affffa"/>
        <w:spacing w:after="0"/>
        <w:rPr>
          <w:b w:val="0"/>
          <w:lang w:val="ru-RU"/>
        </w:rPr>
      </w:pPr>
      <w:r>
        <w:rPr>
          <w:b w:val="0"/>
          <w:lang w:val="ru-RU"/>
        </w:rPr>
        <w:t xml:space="preserve">к Административному регламенту </w:t>
      </w:r>
    </w:p>
    <w:p w14:paraId="19BFBBAE" w14:textId="321A84AE" w:rsidR="0074669D" w:rsidRPr="00EC767C" w:rsidRDefault="00EC063E" w:rsidP="00EC063E">
      <w:pPr>
        <w:pStyle w:val="affffa"/>
        <w:ind w:left="6096"/>
        <w:rPr>
          <w:b w:val="0"/>
          <w:lang w:val="ru-RU"/>
        </w:rPr>
      </w:pPr>
      <w:r>
        <w:rPr>
          <w:b w:val="0"/>
          <w:lang w:val="ru-RU"/>
        </w:rPr>
        <w:t>предоставления муниципальной услуги</w:t>
      </w:r>
      <w:r w:rsidR="00815692" w:rsidRPr="00EC767C">
        <w:rPr>
          <w:b w:val="0"/>
        </w:rPr>
        <w:t xml:space="preserve"> </w:t>
      </w:r>
    </w:p>
    <w:p w14:paraId="518F6829" w14:textId="77777777" w:rsidR="002E59BE" w:rsidRDefault="002E59BE" w:rsidP="002E59BE">
      <w:pPr>
        <w:pStyle w:val="1-"/>
      </w:pPr>
      <w:r w:rsidRPr="00EC767C">
        <w:t>Список нормативных актов, в соответствии с которыми осуществляется предоставление Муниципальной услуги</w:t>
      </w:r>
    </w:p>
    <w:p w14:paraId="0D81A76F" w14:textId="77777777" w:rsidR="00EC767C" w:rsidRDefault="00EC767C" w:rsidP="002E59BE">
      <w:pPr>
        <w:pStyle w:val="1-"/>
      </w:pPr>
    </w:p>
    <w:p w14:paraId="4201090B" w14:textId="77777777" w:rsidR="00EC767C" w:rsidRPr="00EC767C" w:rsidRDefault="00EC767C" w:rsidP="002E59BE">
      <w:pPr>
        <w:pStyle w:val="1-"/>
      </w:pPr>
    </w:p>
    <w:p w14:paraId="059BD832" w14:textId="77777777" w:rsidR="002E59BE" w:rsidRPr="00EC767C" w:rsidRDefault="002E59BE" w:rsidP="002E59BE">
      <w:pPr>
        <w:pStyle w:val="ConsPlusNormal"/>
        <w:jc w:val="both"/>
        <w:rPr>
          <w:rFonts w:ascii="Times New Roman" w:hAnsi="Times New Roman" w:cs="Times New Roman"/>
          <w:sz w:val="24"/>
          <w:szCs w:val="24"/>
        </w:rPr>
      </w:pPr>
      <w:r w:rsidRPr="00EC767C">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EC767C">
        <w:rPr>
          <w:rFonts w:ascii="Times New Roman" w:hAnsi="Times New Roman" w:cs="Times New Roman"/>
          <w:sz w:val="24"/>
          <w:szCs w:val="24"/>
        </w:rPr>
        <w:t>с</w:t>
      </w:r>
      <w:proofErr w:type="gramEnd"/>
      <w:r w:rsidRPr="00EC767C">
        <w:rPr>
          <w:rFonts w:ascii="Times New Roman" w:hAnsi="Times New Roman" w:cs="Times New Roman"/>
          <w:sz w:val="24"/>
          <w:szCs w:val="24"/>
        </w:rPr>
        <w:t xml:space="preserve">: </w:t>
      </w:r>
    </w:p>
    <w:p w14:paraId="46C1ADD6" w14:textId="77777777" w:rsidR="002E59BE" w:rsidRPr="00EC767C" w:rsidRDefault="002E59BE" w:rsidP="00534716">
      <w:pPr>
        <w:pStyle w:val="affff4"/>
        <w:numPr>
          <w:ilvl w:val="0"/>
          <w:numId w:val="30"/>
        </w:numPr>
        <w:tabs>
          <w:tab w:val="left" w:pos="709"/>
        </w:tabs>
        <w:spacing w:after="0" w:line="240" w:lineRule="auto"/>
        <w:ind w:left="0" w:firstLine="426"/>
        <w:jc w:val="both"/>
        <w:rPr>
          <w:rFonts w:ascii="Times New Roman" w:eastAsia="Times New Roman" w:hAnsi="Times New Roman"/>
          <w:sz w:val="24"/>
          <w:szCs w:val="24"/>
        </w:rPr>
      </w:pPr>
      <w:r w:rsidRPr="00EC767C">
        <w:rPr>
          <w:rFonts w:ascii="Times New Roman" w:eastAsia="Times New Roman" w:hAnsi="Times New Roman"/>
          <w:sz w:val="24"/>
          <w:szCs w:val="24"/>
        </w:rPr>
        <w:t>Жилищным кодексом Российской Федерации («Российская газета», № 1, 12.01.2005);</w:t>
      </w:r>
    </w:p>
    <w:p w14:paraId="1745A70C" w14:textId="77777777" w:rsidR="00534716" w:rsidRDefault="002E59BE" w:rsidP="00534716">
      <w:pPr>
        <w:pStyle w:val="affff4"/>
        <w:numPr>
          <w:ilvl w:val="0"/>
          <w:numId w:val="30"/>
        </w:numPr>
        <w:ind w:left="0" w:firstLine="426"/>
        <w:jc w:val="both"/>
        <w:rPr>
          <w:rFonts w:ascii="Times New Roman" w:eastAsia="Times New Roman" w:hAnsi="Times New Roman"/>
          <w:sz w:val="24"/>
          <w:szCs w:val="24"/>
        </w:rPr>
      </w:pPr>
      <w:r w:rsidRPr="00534716">
        <w:rPr>
          <w:rFonts w:ascii="Times New Roman" w:eastAsia="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0E01AB9D" w14:textId="42E444C9" w:rsidR="00534716" w:rsidRPr="00534716" w:rsidRDefault="00534716" w:rsidP="00534716">
      <w:pPr>
        <w:pStyle w:val="affff4"/>
        <w:numPr>
          <w:ilvl w:val="0"/>
          <w:numId w:val="30"/>
        </w:numPr>
        <w:spacing w:after="0" w:line="240" w:lineRule="auto"/>
        <w:ind w:left="0" w:firstLine="426"/>
        <w:jc w:val="both"/>
        <w:rPr>
          <w:rFonts w:ascii="Times New Roman" w:eastAsia="Times New Roman" w:hAnsi="Times New Roman"/>
          <w:sz w:val="24"/>
          <w:szCs w:val="24"/>
        </w:rPr>
      </w:pPr>
      <w:r w:rsidRPr="00534716">
        <w:t xml:space="preserve"> </w:t>
      </w:r>
      <w:r w:rsidRPr="00534716">
        <w:rPr>
          <w:rFonts w:ascii="Times New Roman" w:eastAsia="Times New Roman" w:hAnsi="Times New Roman"/>
          <w:sz w:val="24"/>
          <w:szCs w:val="24"/>
        </w:rPr>
        <w:t>Федер</w:t>
      </w:r>
      <w:r w:rsidR="00C249B4">
        <w:rPr>
          <w:rFonts w:ascii="Times New Roman" w:eastAsia="Times New Roman" w:hAnsi="Times New Roman"/>
          <w:sz w:val="24"/>
          <w:szCs w:val="24"/>
        </w:rPr>
        <w:t>альным законом от 27.07.2010 №</w:t>
      </w:r>
      <w:r w:rsidRPr="00534716">
        <w:rPr>
          <w:rFonts w:ascii="Times New Roman" w:eastAsia="Times New Roman" w:hAnsi="Times New Roman"/>
          <w:sz w:val="24"/>
          <w:szCs w:val="24"/>
        </w:rPr>
        <w:t>210-ФЗ «Об организации предоставления государственных и муниципальных услуг» (ред. от 19.07.2018) («Российская газета», № 168, 30.07.2010, «Собрание законодательства РФ», 02.08.2010, №31, ст. 4179);</w:t>
      </w:r>
    </w:p>
    <w:p w14:paraId="42025EDE" w14:textId="2FE1C870" w:rsidR="00C249B4" w:rsidRDefault="002E59BE" w:rsidP="00534716">
      <w:pPr>
        <w:pStyle w:val="affff4"/>
        <w:numPr>
          <w:ilvl w:val="0"/>
          <w:numId w:val="30"/>
        </w:numPr>
        <w:spacing w:after="0" w:line="240" w:lineRule="auto"/>
        <w:ind w:left="0" w:firstLine="426"/>
        <w:jc w:val="both"/>
      </w:pPr>
      <w:r w:rsidRPr="00534716">
        <w:rPr>
          <w:rStyle w:val="-"/>
          <w:rFonts w:ascii="Times New Roman" w:eastAsia="Times New Roman" w:hAnsi="Times New Roman"/>
          <w:vanish/>
          <w:color w:val="auto"/>
          <w:sz w:val="24"/>
          <w:szCs w:val="24"/>
        </w:rPr>
        <w:t>Закон</w:t>
      </w:r>
      <w:r w:rsidR="00C249B4">
        <w:rPr>
          <w:rStyle w:val="-"/>
          <w:rFonts w:ascii="Times New Roman" w:eastAsia="Times New Roman" w:hAnsi="Times New Roman"/>
          <w:color w:val="auto"/>
          <w:sz w:val="24"/>
          <w:szCs w:val="24"/>
        </w:rPr>
        <w:t xml:space="preserve"> </w:t>
      </w:r>
      <w:proofErr w:type="gramStart"/>
      <w:r w:rsidRPr="00534716">
        <w:rPr>
          <w:rStyle w:val="-"/>
          <w:rFonts w:ascii="Times New Roman" w:eastAsia="Times New Roman" w:hAnsi="Times New Roman"/>
          <w:color w:val="auto"/>
          <w:sz w:val="24"/>
          <w:szCs w:val="24"/>
          <w:u w:val="none"/>
        </w:rPr>
        <w:t>Закон</w:t>
      </w:r>
      <w:r w:rsidRPr="00534716">
        <w:rPr>
          <w:rFonts w:ascii="Times New Roman" w:eastAsia="Times New Roman" w:hAnsi="Times New Roman"/>
          <w:sz w:val="24"/>
          <w:szCs w:val="24"/>
        </w:rPr>
        <w:t>ом</w:t>
      </w:r>
      <w:r w:rsidR="00C249B4">
        <w:rPr>
          <w:rFonts w:ascii="Times New Roman" w:eastAsia="Times New Roman" w:hAnsi="Times New Roman"/>
          <w:sz w:val="24"/>
          <w:szCs w:val="24"/>
        </w:rPr>
        <w:t xml:space="preserve"> </w:t>
      </w:r>
      <w:r w:rsidRPr="00534716">
        <w:rPr>
          <w:rFonts w:ascii="Times New Roman" w:eastAsia="Times New Roman" w:hAnsi="Times New Roman"/>
          <w:sz w:val="24"/>
          <w:szCs w:val="24"/>
        </w:rPr>
        <w:t>Московской</w:t>
      </w:r>
      <w:r w:rsidR="00C249B4">
        <w:rPr>
          <w:rFonts w:ascii="Times New Roman" w:eastAsia="Times New Roman" w:hAnsi="Times New Roman"/>
          <w:sz w:val="24"/>
          <w:szCs w:val="24"/>
        </w:rPr>
        <w:t xml:space="preserve"> </w:t>
      </w:r>
      <w:r w:rsidRPr="00534716">
        <w:rPr>
          <w:rFonts w:ascii="Times New Roman" w:eastAsia="Times New Roman" w:hAnsi="Times New Roman"/>
          <w:sz w:val="24"/>
          <w:szCs w:val="24"/>
        </w:rPr>
        <w:t>области</w:t>
      </w:r>
      <w:r w:rsidR="00C249B4">
        <w:rPr>
          <w:rFonts w:ascii="Times New Roman" w:eastAsia="Times New Roman" w:hAnsi="Times New Roman"/>
          <w:sz w:val="24"/>
          <w:szCs w:val="24"/>
        </w:rPr>
        <w:t xml:space="preserve"> </w:t>
      </w:r>
      <w:r w:rsidRPr="00534716">
        <w:rPr>
          <w:rFonts w:ascii="Times New Roman" w:eastAsia="Times New Roman" w:hAnsi="Times New Roman"/>
          <w:sz w:val="24"/>
          <w:szCs w:val="24"/>
        </w:rPr>
        <w:t>от</w:t>
      </w:r>
      <w:r w:rsidR="00C249B4">
        <w:rPr>
          <w:rFonts w:ascii="Times New Roman" w:eastAsia="Times New Roman" w:hAnsi="Times New Roman"/>
          <w:sz w:val="24"/>
          <w:szCs w:val="24"/>
        </w:rPr>
        <w:t xml:space="preserve"> </w:t>
      </w:r>
      <w:r w:rsidRPr="00534716">
        <w:rPr>
          <w:rFonts w:ascii="Times New Roman" w:eastAsia="Times New Roman" w:hAnsi="Times New Roman"/>
          <w:sz w:val="24"/>
          <w:szCs w:val="24"/>
        </w:rPr>
        <w:t>12</w:t>
      </w:r>
      <w:r w:rsidR="00C249B4">
        <w:rPr>
          <w:rFonts w:ascii="Times New Roman" w:eastAsia="Times New Roman" w:hAnsi="Times New Roman"/>
          <w:sz w:val="24"/>
          <w:szCs w:val="24"/>
        </w:rPr>
        <w:t xml:space="preserve">.05.2005 </w:t>
      </w:r>
      <w:r w:rsidRPr="00534716">
        <w:rPr>
          <w:rFonts w:ascii="Times New Roman" w:eastAsia="Times New Roman" w:hAnsi="Times New Roman"/>
          <w:sz w:val="24"/>
          <w:szCs w:val="24"/>
        </w:rPr>
        <w:t>№260/2005-ОЗ</w:t>
      </w:r>
      <w:r w:rsidR="00C249B4">
        <w:rPr>
          <w:rFonts w:ascii="Times New Roman" w:eastAsia="Times New Roman" w:hAnsi="Times New Roman"/>
          <w:sz w:val="24"/>
          <w:szCs w:val="24"/>
        </w:rPr>
        <w:t xml:space="preserve"> </w:t>
      </w:r>
      <w:r w:rsidRPr="00534716">
        <w:rPr>
          <w:rFonts w:ascii="Times New Roman" w:eastAsia="Times New Roman" w:hAnsi="Times New Roman"/>
          <w:sz w:val="24"/>
          <w:szCs w:val="24"/>
        </w:rPr>
        <w:t>«О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Pr="00534716">
        <w:rPr>
          <w:rFonts w:ascii="Times New Roman" w:eastAsia="Times New Roman" w:hAnsi="Times New Roman"/>
          <w:sz w:val="24"/>
          <w:szCs w:val="24"/>
        </w:rPr>
        <w:t xml:space="preserve"> </w:t>
      </w:r>
      <w:proofErr w:type="gramStart"/>
      <w:r w:rsidRPr="00534716">
        <w:rPr>
          <w:rFonts w:ascii="Times New Roman" w:eastAsia="Times New Roman" w:hAnsi="Times New Roman"/>
          <w:sz w:val="24"/>
          <w:szCs w:val="24"/>
        </w:rPr>
        <w:t>Подмосковье», № 240, 17.12.2005);</w:t>
      </w:r>
      <w:r w:rsidR="00534716" w:rsidRPr="00534716">
        <w:t xml:space="preserve"> </w:t>
      </w:r>
      <w:proofErr w:type="gramEnd"/>
    </w:p>
    <w:p w14:paraId="42E3FC84" w14:textId="3C06260F" w:rsidR="002E59BE" w:rsidRPr="00EC767C" w:rsidRDefault="00534716" w:rsidP="00534716">
      <w:pPr>
        <w:pStyle w:val="affff4"/>
        <w:numPr>
          <w:ilvl w:val="0"/>
          <w:numId w:val="30"/>
        </w:numPr>
        <w:spacing w:after="0" w:line="240" w:lineRule="auto"/>
        <w:ind w:left="0" w:firstLine="426"/>
        <w:jc w:val="both"/>
      </w:pPr>
      <w:r w:rsidRPr="00534716">
        <w:rPr>
          <w:rFonts w:ascii="Times New Roman" w:eastAsia="Times New Roman" w:hAnsi="Times New Roman"/>
          <w:sz w:val="24"/>
          <w:szCs w:val="24"/>
        </w:rPr>
        <w:t>Постановлением Правительства Московской области от 19.12.2017 №1071/46 (ред. от 01.08.2018)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(«Информационный вестник Пра</w:t>
      </w:r>
      <w:r w:rsidR="00C249B4">
        <w:rPr>
          <w:rFonts w:ascii="Times New Roman" w:eastAsia="Times New Roman" w:hAnsi="Times New Roman"/>
          <w:sz w:val="24"/>
          <w:szCs w:val="24"/>
        </w:rPr>
        <w:t>вительства МО», №7, 18.04.2018);</w:t>
      </w:r>
    </w:p>
    <w:p w14:paraId="3F5B3729" w14:textId="4DC60363" w:rsidR="002E59BE" w:rsidRDefault="002E59BE" w:rsidP="00534716">
      <w:pPr>
        <w:pStyle w:val="aff5"/>
        <w:numPr>
          <w:ilvl w:val="0"/>
          <w:numId w:val="30"/>
        </w:numPr>
        <w:spacing w:after="0" w:line="240" w:lineRule="auto"/>
        <w:ind w:left="0" w:firstLine="426"/>
        <w:jc w:val="both"/>
        <w:rPr>
          <w:rFonts w:eastAsia="Times New Roman"/>
          <w:b w:val="0"/>
          <w:szCs w:val="24"/>
        </w:rPr>
      </w:pPr>
      <w:r w:rsidRPr="00EC767C">
        <w:rPr>
          <w:rFonts w:eastAsia="Times New Roman"/>
          <w:b w:val="0"/>
          <w:szCs w:val="24"/>
        </w:rPr>
        <w:t xml:space="preserve">Уставом </w:t>
      </w:r>
      <w:r w:rsidR="000E2370">
        <w:rPr>
          <w:rFonts w:eastAsia="Times New Roman"/>
          <w:b w:val="0"/>
          <w:szCs w:val="24"/>
        </w:rPr>
        <w:t>муниципального образования «Сергиево-Посадский муниципальный район Московской области»;</w:t>
      </w:r>
    </w:p>
    <w:p w14:paraId="52EEF1A1" w14:textId="03D34BCE" w:rsidR="00C249B4" w:rsidRDefault="00C249B4" w:rsidP="00534716">
      <w:pPr>
        <w:pStyle w:val="aff5"/>
        <w:numPr>
          <w:ilvl w:val="0"/>
          <w:numId w:val="30"/>
        </w:numPr>
        <w:spacing w:after="0" w:line="240" w:lineRule="auto"/>
        <w:ind w:left="0" w:firstLine="426"/>
        <w:jc w:val="both"/>
        <w:rPr>
          <w:rFonts w:eastAsia="Times New Roman"/>
          <w:b w:val="0"/>
          <w:szCs w:val="24"/>
        </w:rPr>
      </w:pPr>
      <w:r>
        <w:rPr>
          <w:rFonts w:eastAsia="Times New Roman"/>
          <w:b w:val="0"/>
          <w:szCs w:val="24"/>
        </w:rPr>
        <w:t>Уставом городского поселения Сергиев Посад Сергиево-Посадского муниципального района Московской области.</w:t>
      </w:r>
    </w:p>
    <w:p w14:paraId="295FE641" w14:textId="77777777" w:rsidR="002E59BE" w:rsidRPr="00EC767C" w:rsidRDefault="002E59BE" w:rsidP="00534716">
      <w:pPr>
        <w:spacing w:after="0" w:line="240" w:lineRule="auto"/>
        <w:jc w:val="both"/>
        <w:rPr>
          <w:rFonts w:ascii="Times New Roman" w:eastAsia="Times New Roman" w:hAnsi="Times New Roman"/>
          <w:b/>
          <w:sz w:val="24"/>
          <w:szCs w:val="24"/>
        </w:rPr>
      </w:pPr>
      <w:r w:rsidRPr="00EC767C">
        <w:rPr>
          <w:rFonts w:eastAsia="Times New Roman"/>
          <w:szCs w:val="24"/>
        </w:rPr>
        <w:br w:type="page"/>
      </w:r>
    </w:p>
    <w:p w14:paraId="1547D58C" w14:textId="77777777" w:rsidR="00EC063E" w:rsidRDefault="00422B4A" w:rsidP="00EC063E">
      <w:pPr>
        <w:pStyle w:val="affffa"/>
        <w:spacing w:after="0"/>
        <w:rPr>
          <w:b w:val="0"/>
          <w:lang w:val="ru-RU"/>
        </w:rPr>
      </w:pPr>
      <w:bookmarkStart w:id="231" w:name="_Toc530579184"/>
      <w:bookmarkStart w:id="232" w:name="_Toc510617032"/>
      <w:r w:rsidRPr="00EC767C">
        <w:rPr>
          <w:b w:val="0"/>
        </w:rPr>
        <w:lastRenderedPageBreak/>
        <w:t xml:space="preserve">Приложение </w:t>
      </w:r>
      <w:r w:rsidR="003D421A" w:rsidRPr="00EC767C">
        <w:rPr>
          <w:b w:val="0"/>
          <w:lang w:val="ru-RU"/>
        </w:rPr>
        <w:t>6</w:t>
      </w:r>
      <w:bookmarkEnd w:id="231"/>
      <w:r w:rsidR="00EC063E" w:rsidRPr="00EC063E">
        <w:rPr>
          <w:b w:val="0"/>
          <w:lang w:val="ru-RU"/>
        </w:rPr>
        <w:t xml:space="preserve"> </w:t>
      </w:r>
    </w:p>
    <w:p w14:paraId="5FCA4A66" w14:textId="7FD80D3C" w:rsidR="00EC063E" w:rsidRDefault="00EC063E" w:rsidP="00EC063E">
      <w:pPr>
        <w:pStyle w:val="affffa"/>
        <w:spacing w:after="0"/>
        <w:rPr>
          <w:b w:val="0"/>
          <w:lang w:val="ru-RU"/>
        </w:rPr>
      </w:pPr>
      <w:r>
        <w:rPr>
          <w:b w:val="0"/>
          <w:lang w:val="ru-RU"/>
        </w:rPr>
        <w:t xml:space="preserve">к Административному регламенту </w:t>
      </w:r>
    </w:p>
    <w:p w14:paraId="66FCF8D4" w14:textId="6E9527A8" w:rsidR="00F16661" w:rsidRPr="00EC767C" w:rsidRDefault="00EC063E" w:rsidP="00EC063E">
      <w:pPr>
        <w:pStyle w:val="affffa"/>
        <w:ind w:left="6096"/>
        <w:rPr>
          <w:b w:val="0"/>
          <w:lang w:val="ru-RU"/>
        </w:rPr>
      </w:pPr>
      <w:r>
        <w:rPr>
          <w:b w:val="0"/>
          <w:lang w:val="ru-RU"/>
        </w:rPr>
        <w:t>предоставления муниципальной услуги</w:t>
      </w:r>
      <w:r w:rsidR="00422B4A" w:rsidRPr="00EC767C">
        <w:rPr>
          <w:b w:val="0"/>
        </w:rPr>
        <w:t xml:space="preserve"> </w:t>
      </w:r>
      <w:bookmarkEnd w:id="232"/>
    </w:p>
    <w:p w14:paraId="069F5245" w14:textId="77777777" w:rsidR="00D81BA6" w:rsidRPr="00EC767C" w:rsidRDefault="00C00936" w:rsidP="00C00936">
      <w:pPr>
        <w:pStyle w:val="aff5"/>
      </w:pPr>
      <w:bookmarkStart w:id="233" w:name="_Toc510617029"/>
      <w:r w:rsidRPr="00EC767C">
        <w:t>Форма заявления</w:t>
      </w:r>
      <w:r w:rsidR="00C65209" w:rsidRPr="00EC767C">
        <w:t xml:space="preserve"> о</w:t>
      </w:r>
      <w:r w:rsidRPr="00EC767C">
        <w:rPr>
          <w:rFonts w:ascii="Calibri" w:hAnsi="Calibri"/>
        </w:rPr>
        <w:t xml:space="preserve"> </w:t>
      </w:r>
      <w:r w:rsidR="00C65209" w:rsidRPr="00EC767C">
        <w:t>предоставлении</w:t>
      </w:r>
      <w:r w:rsidRPr="00EC767C">
        <w:t xml:space="preserve"> </w:t>
      </w:r>
      <w:r w:rsidR="007A7AC1" w:rsidRPr="00EC767C">
        <w:t>Муниципальной услуги</w:t>
      </w:r>
    </w:p>
    <w:p w14:paraId="224B44D5" w14:textId="77777777" w:rsidR="00D81BA6" w:rsidRPr="00EC767C" w:rsidRDefault="00D81BA6" w:rsidP="00D81BA6">
      <w:pPr>
        <w:spacing w:line="240" w:lineRule="auto"/>
        <w:jc w:val="both"/>
        <w:rPr>
          <w:rFonts w:ascii="Courier New" w:hAnsi="Courier New" w:cs="Courier New"/>
          <w:sz w:val="20"/>
          <w:szCs w:val="20"/>
        </w:rPr>
      </w:pPr>
      <w:r w:rsidRPr="00EC767C">
        <w:rPr>
          <w:rFonts w:ascii="Courier New" w:hAnsi="Courier New" w:cs="Courier New"/>
          <w:sz w:val="20"/>
          <w:szCs w:val="20"/>
        </w:rPr>
        <w:t xml:space="preserve">                                           __________________________________________</w:t>
      </w:r>
    </w:p>
    <w:p w14:paraId="3C9C5853" w14:textId="77777777" w:rsidR="00D81BA6" w:rsidRPr="00EC767C" w:rsidRDefault="00D81BA6" w:rsidP="00D81BA6">
      <w:pPr>
        <w:spacing w:line="240" w:lineRule="auto"/>
        <w:jc w:val="both"/>
        <w:rPr>
          <w:rFonts w:ascii="Times New Roman" w:hAnsi="Times New Roman"/>
          <w:sz w:val="20"/>
          <w:szCs w:val="20"/>
        </w:rPr>
      </w:pPr>
      <w:r w:rsidRPr="00EC767C">
        <w:rPr>
          <w:rFonts w:ascii="Courier New" w:hAnsi="Courier New" w:cs="Courier New"/>
          <w:sz w:val="18"/>
          <w:szCs w:val="18"/>
        </w:rPr>
        <w:t xml:space="preserve">                                                    </w:t>
      </w:r>
      <w:r w:rsidRPr="00EC767C">
        <w:rPr>
          <w:rFonts w:ascii="Courier New" w:hAnsi="Courier New" w:cs="Courier New"/>
          <w:sz w:val="20"/>
          <w:szCs w:val="20"/>
        </w:rPr>
        <w:t>(</w:t>
      </w:r>
      <w:r w:rsidRPr="00EC767C">
        <w:rPr>
          <w:rFonts w:ascii="Times New Roman" w:hAnsi="Times New Roman"/>
          <w:sz w:val="20"/>
          <w:szCs w:val="20"/>
        </w:rPr>
        <w:t>указать наименование Администрации)</w:t>
      </w:r>
    </w:p>
    <w:p w14:paraId="54F543CA" w14:textId="77777777" w:rsidR="00D81BA6" w:rsidRPr="00EC767C" w:rsidRDefault="00D81BA6" w:rsidP="00D81BA6">
      <w:pPr>
        <w:pBdr>
          <w:top w:val="single" w:sz="4" w:space="1" w:color="00000A"/>
        </w:pBdr>
        <w:spacing w:line="240" w:lineRule="auto"/>
        <w:ind w:left="5103"/>
        <w:rPr>
          <w:rFonts w:ascii="Times New Roman" w:hAnsi="Times New Roman"/>
          <w:sz w:val="20"/>
          <w:szCs w:val="20"/>
        </w:rPr>
      </w:pPr>
      <w:r w:rsidRPr="00EC767C">
        <w:rPr>
          <w:rFonts w:ascii="Times New Roman" w:hAnsi="Times New Roman"/>
          <w:sz w:val="20"/>
          <w:szCs w:val="20"/>
        </w:rPr>
        <w:t>(регистрационный номер Заявления)</w:t>
      </w:r>
    </w:p>
    <w:p w14:paraId="60367BD7" w14:textId="77777777" w:rsidR="00D81BA6" w:rsidRPr="00EC767C" w:rsidRDefault="00D81BA6" w:rsidP="00D81BA6">
      <w:pPr>
        <w:pBdr>
          <w:top w:val="single" w:sz="4" w:space="1" w:color="00000A"/>
        </w:pBdr>
        <w:spacing w:line="240" w:lineRule="auto"/>
        <w:ind w:left="5103"/>
        <w:rPr>
          <w:rFonts w:ascii="Times New Roman" w:hAnsi="Times New Roman"/>
          <w:sz w:val="20"/>
          <w:szCs w:val="20"/>
        </w:rPr>
      </w:pPr>
    </w:p>
    <w:p w14:paraId="2539D0AE" w14:textId="77777777" w:rsidR="00D81BA6" w:rsidRPr="00EC767C" w:rsidRDefault="00D81BA6" w:rsidP="00D81BA6">
      <w:pPr>
        <w:spacing w:line="240" w:lineRule="auto"/>
        <w:jc w:val="both"/>
        <w:rPr>
          <w:rFonts w:ascii="Times New Roman" w:hAnsi="Times New Roman"/>
          <w:sz w:val="20"/>
          <w:szCs w:val="20"/>
        </w:rPr>
      </w:pPr>
    </w:p>
    <w:p w14:paraId="36077A6E" w14:textId="77777777" w:rsidR="00D81BA6" w:rsidRPr="00EC767C" w:rsidRDefault="00D81BA6" w:rsidP="00D81BA6">
      <w:pPr>
        <w:pStyle w:val="ConsPlusNonformat"/>
        <w:rPr>
          <w:rFonts w:ascii="Times New Roman" w:hAnsi="Times New Roman" w:cs="Times New Roman"/>
          <w:b/>
        </w:rPr>
      </w:pPr>
      <w:r w:rsidRPr="00EC767C">
        <w:rPr>
          <w:rFonts w:ascii="Times New Roman" w:hAnsi="Times New Roman" w:cs="Times New Roman"/>
          <w:b/>
        </w:rPr>
        <w:t xml:space="preserve">                                                                           ЗАЯВЛЕНИЕ</w:t>
      </w:r>
    </w:p>
    <w:p w14:paraId="57F091EB" w14:textId="77777777" w:rsidR="00D81BA6" w:rsidRPr="00EC767C" w:rsidRDefault="00D81BA6" w:rsidP="00D81BA6">
      <w:pPr>
        <w:pStyle w:val="ConsPlusNonformat"/>
        <w:jc w:val="both"/>
        <w:rPr>
          <w:rFonts w:ascii="Times New Roman" w:hAnsi="Times New Roman" w:cs="Times New Roman"/>
        </w:rPr>
      </w:pPr>
    </w:p>
    <w:p w14:paraId="431ADAE8" w14:textId="77777777" w:rsidR="00D81BA6" w:rsidRPr="00EC767C" w:rsidRDefault="00D81BA6" w:rsidP="00D81BA6">
      <w:pPr>
        <w:pStyle w:val="ConsPlusNonformat"/>
        <w:ind w:firstLine="709"/>
        <w:jc w:val="both"/>
        <w:rPr>
          <w:rFonts w:ascii="Times New Roman" w:hAnsi="Times New Roman" w:cs="Times New Roman"/>
        </w:rPr>
      </w:pPr>
      <w:r w:rsidRPr="00EC767C">
        <w:rPr>
          <w:rFonts w:ascii="Times New Roman" w:hAnsi="Times New Roman" w:cs="Times New Roman"/>
        </w:rPr>
        <w:t>Прошу Вас выдать справку об очередности предоставления мне жилого помещения по договору социального найма.</w:t>
      </w:r>
    </w:p>
    <w:p w14:paraId="784CDDC1" w14:textId="77777777" w:rsidR="00D81BA6" w:rsidRPr="00EC767C" w:rsidRDefault="00D81BA6" w:rsidP="00D81BA6">
      <w:pPr>
        <w:pStyle w:val="ConsPlusNonformat"/>
        <w:ind w:firstLine="709"/>
        <w:jc w:val="both"/>
        <w:rPr>
          <w:rFonts w:ascii="Times New Roman" w:hAnsi="Times New Roman" w:cs="Times New Roman"/>
        </w:rPr>
      </w:pPr>
      <w:r w:rsidRPr="00EC767C">
        <w:rPr>
          <w:rFonts w:ascii="Times New Roman" w:hAnsi="Times New Roman" w:cs="Times New Roman"/>
        </w:rPr>
        <w:t xml:space="preserve">Уведомление о постановке </w:t>
      </w:r>
      <w:proofErr w:type="gramStart"/>
      <w:r w:rsidRPr="00EC767C">
        <w:rPr>
          <w:rFonts w:ascii="Times New Roman" w:hAnsi="Times New Roman" w:cs="Times New Roman"/>
        </w:rPr>
        <w:t>от</w:t>
      </w:r>
      <w:proofErr w:type="gramEnd"/>
      <w:r w:rsidRPr="00EC767C">
        <w:rPr>
          <w:rFonts w:ascii="Times New Roman" w:hAnsi="Times New Roman" w:cs="Times New Roman"/>
        </w:rPr>
        <w:t xml:space="preserve"> ___________________</w:t>
      </w:r>
    </w:p>
    <w:p w14:paraId="37E42F66" w14:textId="77777777" w:rsidR="00D81BA6" w:rsidRPr="00EC767C" w:rsidRDefault="00D81BA6" w:rsidP="00D81BA6">
      <w:pPr>
        <w:pStyle w:val="ConsPlusNonformat"/>
        <w:ind w:firstLine="709"/>
        <w:jc w:val="both"/>
        <w:rPr>
          <w:rFonts w:ascii="Times New Roman" w:hAnsi="Times New Roman" w:cs="Times New Roman"/>
          <w:sz w:val="18"/>
          <w:szCs w:val="18"/>
        </w:rPr>
      </w:pPr>
      <w:r w:rsidRPr="00EC767C">
        <w:rPr>
          <w:rFonts w:ascii="Times New Roman" w:hAnsi="Times New Roman" w:cs="Times New Roman"/>
          <w:sz w:val="18"/>
          <w:szCs w:val="18"/>
        </w:rPr>
        <w:t xml:space="preserve">(указать дату постановки на учет в качестве </w:t>
      </w:r>
      <w:proofErr w:type="gramStart"/>
      <w:r w:rsidRPr="00EC767C">
        <w:rPr>
          <w:rFonts w:ascii="Times New Roman" w:hAnsi="Times New Roman" w:cs="Times New Roman"/>
          <w:sz w:val="18"/>
          <w:szCs w:val="18"/>
        </w:rPr>
        <w:t>нуждающихся</w:t>
      </w:r>
      <w:proofErr w:type="gramEnd"/>
      <w:r w:rsidRPr="00EC767C">
        <w:rPr>
          <w:rFonts w:ascii="Times New Roman" w:hAnsi="Times New Roman" w:cs="Times New Roman"/>
          <w:sz w:val="18"/>
          <w:szCs w:val="18"/>
        </w:rPr>
        <w:t xml:space="preserve"> в жилье)</w:t>
      </w:r>
    </w:p>
    <w:p w14:paraId="47FB2050" w14:textId="77777777" w:rsidR="00D81BA6" w:rsidRPr="00EC767C" w:rsidRDefault="00D81BA6" w:rsidP="00D81BA6">
      <w:pPr>
        <w:pStyle w:val="ConsPlusNonformat"/>
        <w:ind w:firstLine="709"/>
        <w:jc w:val="both"/>
        <w:rPr>
          <w:rFonts w:ascii="Times New Roman" w:hAnsi="Times New Roman" w:cs="Times New Roman"/>
          <w:sz w:val="18"/>
          <w:szCs w:val="18"/>
        </w:rPr>
      </w:pPr>
    </w:p>
    <w:p w14:paraId="0813891D" w14:textId="77777777" w:rsidR="00D81BA6" w:rsidRPr="00EC767C" w:rsidRDefault="00D81BA6" w:rsidP="00D81BA6">
      <w:pPr>
        <w:pStyle w:val="ConsPlusNonformat"/>
        <w:ind w:firstLine="709"/>
        <w:jc w:val="both"/>
        <w:rPr>
          <w:rFonts w:ascii="Times New Roman" w:hAnsi="Times New Roman" w:cs="Times New Roman"/>
        </w:rPr>
      </w:pPr>
      <w:r w:rsidRPr="00EC767C">
        <w:rPr>
          <w:rFonts w:ascii="Times New Roman" w:hAnsi="Times New Roman" w:cs="Times New Roman"/>
        </w:rPr>
        <w:t>Номер уведомления № _________________________</w:t>
      </w:r>
    </w:p>
    <w:p w14:paraId="707FCE29" w14:textId="77777777" w:rsidR="00D81BA6" w:rsidRPr="00EC767C" w:rsidRDefault="00D81BA6" w:rsidP="00D81BA6">
      <w:pPr>
        <w:pStyle w:val="ConsPlusNonformat"/>
        <w:ind w:firstLine="709"/>
        <w:jc w:val="both"/>
        <w:rPr>
          <w:rFonts w:ascii="Times New Roman" w:hAnsi="Times New Roman" w:cs="Times New Roman"/>
          <w:sz w:val="18"/>
          <w:szCs w:val="18"/>
        </w:rPr>
      </w:pPr>
      <w:r w:rsidRPr="00EC767C">
        <w:rPr>
          <w:rFonts w:ascii="Times New Roman" w:hAnsi="Times New Roman" w:cs="Times New Roman"/>
        </w:rPr>
        <w:t>(</w:t>
      </w:r>
      <w:r w:rsidRPr="00EC767C">
        <w:rPr>
          <w:rFonts w:ascii="Times New Roman" w:hAnsi="Times New Roman" w:cs="Times New Roman"/>
          <w:sz w:val="18"/>
          <w:szCs w:val="18"/>
        </w:rPr>
        <w:t>указать номер уведомления о постановке на учет)</w:t>
      </w:r>
    </w:p>
    <w:p w14:paraId="7214F6AC" w14:textId="77777777" w:rsidR="00D81BA6" w:rsidRPr="00EC767C" w:rsidRDefault="00D81BA6" w:rsidP="00D81BA6">
      <w:pPr>
        <w:pStyle w:val="ConsPlusNonformat"/>
        <w:ind w:firstLine="709"/>
        <w:jc w:val="both"/>
        <w:rPr>
          <w:rFonts w:ascii="Times New Roman" w:hAnsi="Times New Roman" w:cs="Times New Roman"/>
          <w:sz w:val="18"/>
          <w:szCs w:val="18"/>
        </w:rPr>
      </w:pPr>
    </w:p>
    <w:p w14:paraId="29482763" w14:textId="77777777" w:rsidR="00D81BA6" w:rsidRPr="00EC767C" w:rsidRDefault="00D81BA6" w:rsidP="00D81BA6">
      <w:pPr>
        <w:pStyle w:val="ConsPlusNonformat"/>
        <w:ind w:firstLine="709"/>
        <w:jc w:val="both"/>
        <w:rPr>
          <w:rFonts w:ascii="Times New Roman" w:hAnsi="Times New Roman" w:cs="Times New Roman"/>
          <w:sz w:val="18"/>
          <w:szCs w:val="18"/>
        </w:rPr>
      </w:pPr>
    </w:p>
    <w:p w14:paraId="501BC107" w14:textId="77777777" w:rsidR="00D81BA6" w:rsidRPr="00EC767C" w:rsidRDefault="00D81BA6" w:rsidP="00D81BA6">
      <w:pPr>
        <w:pStyle w:val="ConsPlusNonformat"/>
        <w:ind w:firstLine="709"/>
        <w:jc w:val="both"/>
        <w:rPr>
          <w:rFonts w:ascii="Times New Roman" w:hAnsi="Times New Roman" w:cs="Times New Roman"/>
          <w:sz w:val="18"/>
          <w:szCs w:val="18"/>
        </w:rPr>
      </w:pPr>
    </w:p>
    <w:p w14:paraId="53C90EFF" w14:textId="77777777" w:rsidR="00D81BA6" w:rsidRPr="00EC767C" w:rsidRDefault="00D81BA6" w:rsidP="00D81BA6">
      <w:pPr>
        <w:pStyle w:val="ConsPlusNonformat"/>
        <w:ind w:firstLine="709"/>
        <w:jc w:val="both"/>
        <w:rPr>
          <w:rFonts w:ascii="Times New Roman" w:hAnsi="Times New Roman" w:cs="Times New Roman"/>
        </w:rPr>
      </w:pPr>
    </w:p>
    <w:p w14:paraId="6351243A" w14:textId="77777777" w:rsidR="00D81BA6" w:rsidRPr="00EC767C" w:rsidRDefault="00D81BA6" w:rsidP="00D81BA6">
      <w:pPr>
        <w:pStyle w:val="ConsPlusNonformat"/>
        <w:jc w:val="both"/>
        <w:rPr>
          <w:rFonts w:ascii="Times New Roman" w:hAnsi="Times New Roman" w:cs="Times New Roman"/>
        </w:rPr>
      </w:pPr>
    </w:p>
    <w:p w14:paraId="3AE7ABDF" w14:textId="77777777" w:rsidR="00D81BA6" w:rsidRPr="00EC767C" w:rsidRDefault="00D81BA6" w:rsidP="00D81BA6">
      <w:pPr>
        <w:pStyle w:val="ConsPlusNonformat"/>
        <w:rPr>
          <w:rFonts w:ascii="Times New Roman" w:hAnsi="Times New Roman" w:cs="Times New Roman"/>
        </w:rPr>
      </w:pPr>
    </w:p>
    <w:p w14:paraId="64B96BF1" w14:textId="77777777" w:rsidR="00D81BA6" w:rsidRPr="00EC767C" w:rsidRDefault="00D81BA6" w:rsidP="00D81BA6">
      <w:pPr>
        <w:pStyle w:val="ConsPlusNonformat"/>
        <w:rPr>
          <w:rFonts w:ascii="Times New Roman" w:hAnsi="Times New Roman" w:cs="Times New Roman"/>
        </w:rPr>
      </w:pPr>
      <w:r w:rsidRPr="00EC767C">
        <w:rPr>
          <w:rFonts w:ascii="Times New Roman" w:hAnsi="Times New Roman" w:cs="Times New Roman"/>
        </w:rPr>
        <w:t>К заявлению прилагаю документы:</w:t>
      </w:r>
    </w:p>
    <w:p w14:paraId="386EE5E7" w14:textId="77777777" w:rsidR="00D81BA6" w:rsidRPr="00EC767C" w:rsidRDefault="00D81BA6" w:rsidP="00D81BA6">
      <w:pPr>
        <w:pStyle w:val="ConsPlusNonformat"/>
        <w:rPr>
          <w:rFonts w:ascii="Times New Roman" w:hAnsi="Times New Roman" w:cs="Times New Roman"/>
        </w:rPr>
      </w:pPr>
    </w:p>
    <w:p w14:paraId="1176913C" w14:textId="77777777" w:rsidR="00D81BA6" w:rsidRPr="00EC767C" w:rsidRDefault="00D81BA6" w:rsidP="00D81BA6">
      <w:pPr>
        <w:pStyle w:val="ConsPlusNonformat"/>
        <w:jc w:val="both"/>
        <w:rPr>
          <w:rFonts w:ascii="Times New Roman" w:hAnsi="Times New Roman" w:cs="Times New Roman"/>
          <w:szCs w:val="22"/>
        </w:rPr>
      </w:pPr>
      <w:r w:rsidRPr="00EC767C">
        <w:rPr>
          <w:rFonts w:ascii="Times New Roman" w:hAnsi="Times New Roman" w:cs="Times New Roman"/>
          <w:szCs w:val="22"/>
        </w:rPr>
        <w:t>1. ________________________________________________________________________________</w:t>
      </w:r>
    </w:p>
    <w:p w14:paraId="0CAE54C3" w14:textId="77777777" w:rsidR="00D81BA6" w:rsidRPr="00EC767C" w:rsidRDefault="00D81BA6" w:rsidP="00D81BA6">
      <w:pPr>
        <w:pStyle w:val="ConsPlusNonformat"/>
        <w:jc w:val="both"/>
        <w:rPr>
          <w:rFonts w:ascii="Times New Roman" w:hAnsi="Times New Roman" w:cs="Times New Roman"/>
          <w:sz w:val="16"/>
          <w:szCs w:val="16"/>
        </w:rPr>
      </w:pPr>
      <w:r w:rsidRPr="00EC767C">
        <w:rPr>
          <w:rFonts w:ascii="Times New Roman" w:hAnsi="Times New Roman" w:cs="Times New Roman"/>
          <w:szCs w:val="22"/>
        </w:rPr>
        <w:t xml:space="preserve">       </w:t>
      </w:r>
    </w:p>
    <w:p w14:paraId="16F66587" w14:textId="77777777" w:rsidR="00D81BA6" w:rsidRPr="00EC767C" w:rsidRDefault="00D81BA6" w:rsidP="00D81BA6">
      <w:pPr>
        <w:pStyle w:val="ConsPlusNonformat"/>
        <w:jc w:val="both"/>
        <w:rPr>
          <w:rFonts w:ascii="Times New Roman" w:hAnsi="Times New Roman" w:cs="Times New Roman"/>
          <w:sz w:val="28"/>
          <w:szCs w:val="28"/>
        </w:rPr>
      </w:pPr>
      <w:r w:rsidRPr="00EC767C">
        <w:rPr>
          <w:rFonts w:ascii="Times New Roman" w:hAnsi="Times New Roman" w:cs="Times New Roman"/>
          <w:szCs w:val="22"/>
        </w:rPr>
        <w:t>2. ________________________________________________________________________________</w:t>
      </w:r>
    </w:p>
    <w:p w14:paraId="05A1B7B9" w14:textId="77777777" w:rsidR="00D81BA6" w:rsidRPr="00EC767C" w:rsidRDefault="00D81BA6" w:rsidP="00D81BA6">
      <w:pPr>
        <w:pStyle w:val="ConsPlusNonformat"/>
        <w:jc w:val="both"/>
        <w:rPr>
          <w:rFonts w:ascii="Times New Roman" w:hAnsi="Times New Roman" w:cs="Times New Roman"/>
          <w:sz w:val="16"/>
          <w:szCs w:val="16"/>
        </w:rPr>
      </w:pPr>
      <w:r w:rsidRPr="00EC767C">
        <w:rPr>
          <w:rFonts w:ascii="Times New Roman" w:hAnsi="Times New Roman" w:cs="Times New Roman"/>
          <w:szCs w:val="22"/>
        </w:rPr>
        <w:t xml:space="preserve">     </w:t>
      </w:r>
    </w:p>
    <w:p w14:paraId="2811F938" w14:textId="77777777" w:rsidR="00D81BA6" w:rsidRPr="00EC767C" w:rsidRDefault="00D81BA6" w:rsidP="00D81BA6">
      <w:pPr>
        <w:pStyle w:val="ConsPlusNonformat"/>
        <w:jc w:val="both"/>
        <w:rPr>
          <w:rFonts w:ascii="Times New Roman" w:hAnsi="Times New Roman" w:cs="Times New Roman"/>
          <w:szCs w:val="22"/>
        </w:rPr>
      </w:pPr>
    </w:p>
    <w:p w14:paraId="549297FC" w14:textId="0FEE2F50" w:rsidR="00D81BA6" w:rsidRPr="00EC767C" w:rsidRDefault="00D81BA6" w:rsidP="00D81BA6">
      <w:pPr>
        <w:pStyle w:val="ConsPlusNonformat"/>
        <w:jc w:val="both"/>
        <w:rPr>
          <w:rFonts w:ascii="Times New Roman" w:hAnsi="Times New Roman" w:cs="Times New Roman"/>
          <w:szCs w:val="22"/>
        </w:rPr>
      </w:pPr>
      <w:r w:rsidRPr="00EC767C">
        <w:rPr>
          <w:rFonts w:ascii="Times New Roman" w:hAnsi="Times New Roman" w:cs="Times New Roman"/>
          <w:szCs w:val="22"/>
        </w:rPr>
        <w:t xml:space="preserve"> Результат муниципальной услуги прошу направить в Личный кабинет на РПГУ.</w:t>
      </w:r>
    </w:p>
    <w:p w14:paraId="0A879F12" w14:textId="77777777" w:rsidR="00D81BA6" w:rsidRPr="00EC767C" w:rsidRDefault="00D81BA6" w:rsidP="00D81BA6">
      <w:pPr>
        <w:pStyle w:val="ConsPlusNonformat"/>
        <w:jc w:val="both"/>
        <w:rPr>
          <w:rFonts w:ascii="Times New Roman" w:hAnsi="Times New Roman" w:cs="Times New Roman"/>
          <w:szCs w:val="22"/>
        </w:rPr>
      </w:pPr>
    </w:p>
    <w:p w14:paraId="3F99C543" w14:textId="77777777" w:rsidR="00D81BA6" w:rsidRPr="00EC767C" w:rsidRDefault="00D81BA6" w:rsidP="00D81BA6">
      <w:pPr>
        <w:pStyle w:val="ConsPlusNonformat"/>
        <w:jc w:val="both"/>
        <w:rPr>
          <w:rFonts w:ascii="Times New Roman" w:hAnsi="Times New Roman" w:cs="Times New Roman"/>
          <w:szCs w:val="22"/>
        </w:rPr>
      </w:pPr>
    </w:p>
    <w:p w14:paraId="093173D5" w14:textId="77777777" w:rsidR="00D81BA6" w:rsidRPr="00EC767C" w:rsidRDefault="00D81BA6" w:rsidP="00D81BA6">
      <w:pPr>
        <w:pStyle w:val="ConsPlusNonformat"/>
        <w:jc w:val="both"/>
        <w:rPr>
          <w:rFonts w:ascii="Times New Roman" w:hAnsi="Times New Roman" w:cs="Times New Roman"/>
          <w:szCs w:val="22"/>
        </w:rPr>
      </w:pPr>
    </w:p>
    <w:p w14:paraId="4885C977" w14:textId="77777777" w:rsidR="00D81BA6" w:rsidRPr="00EC767C" w:rsidRDefault="00D81BA6" w:rsidP="00D81BA6">
      <w:pPr>
        <w:pStyle w:val="ConsPlusNonformat"/>
        <w:ind w:firstLine="708"/>
        <w:jc w:val="both"/>
      </w:pPr>
      <w:r w:rsidRPr="00EC767C">
        <w:rPr>
          <w:rFonts w:ascii="Times New Roman" w:hAnsi="Times New Roman" w:cs="Times New Roman"/>
        </w:rPr>
        <w:t>На обработку моих персональных данных, содержащихся в заявлении и прилагаемых к нему документах, в соответствии с</w:t>
      </w:r>
      <w:hyperlink r:id="rId16">
        <w:r w:rsidRPr="00EC767C">
          <w:rPr>
            <w:rStyle w:val="-"/>
            <w:rFonts w:ascii="Times New Roman" w:hAnsi="Times New Roman" w:cs="Times New Roman"/>
            <w:vanish/>
            <w:webHidden/>
            <w:color w:val="auto"/>
          </w:rPr>
          <w:t>статьей 9</w:t>
        </w:r>
      </w:hyperlink>
      <w:r w:rsidRPr="00EC767C">
        <w:rPr>
          <w:rFonts w:ascii="Times New Roman" w:hAnsi="Times New Roman" w:cs="Times New Roman"/>
        </w:rPr>
        <w:t xml:space="preserve"> Федеральным законом от 27.07.2006 № 152-ФЗ «О персональных данных» (с последующими изменениями) автоматизированной, а также без использования средств автоматизации обработки, </w:t>
      </w:r>
      <w:proofErr w:type="gramStart"/>
      <w:r w:rsidRPr="00EC767C">
        <w:rPr>
          <w:rFonts w:ascii="Times New Roman" w:hAnsi="Times New Roman" w:cs="Times New Roman"/>
        </w:rPr>
        <w:t>согласен</w:t>
      </w:r>
      <w:proofErr w:type="gramEnd"/>
      <w:r w:rsidRPr="00EC767C">
        <w:rPr>
          <w:rFonts w:ascii="Times New Roman" w:hAnsi="Times New Roman" w:cs="Times New Roman"/>
        </w:rPr>
        <w:t xml:space="preserve"> (согласна).</w:t>
      </w:r>
    </w:p>
    <w:p w14:paraId="4F8EB9EA" w14:textId="77777777" w:rsidR="00D81BA6" w:rsidRPr="00EC767C" w:rsidRDefault="00D81BA6" w:rsidP="00D81BA6">
      <w:pPr>
        <w:pStyle w:val="ConsPlusNonformat"/>
        <w:jc w:val="both"/>
        <w:rPr>
          <w:rFonts w:ascii="Times New Roman" w:hAnsi="Times New Roman" w:cs="Times New Roman"/>
        </w:rPr>
      </w:pPr>
    </w:p>
    <w:p w14:paraId="317F1E20" w14:textId="77777777" w:rsidR="00D81BA6" w:rsidRPr="00EC767C" w:rsidRDefault="00D81BA6" w:rsidP="00D81BA6">
      <w:pPr>
        <w:pStyle w:val="ConsPlusNonformat"/>
        <w:rPr>
          <w:rFonts w:ascii="Times New Roman" w:hAnsi="Times New Roman" w:cs="Times New Roman"/>
          <w:sz w:val="26"/>
          <w:szCs w:val="26"/>
        </w:rPr>
      </w:pPr>
    </w:p>
    <w:p w14:paraId="74B37C7A" w14:textId="77777777" w:rsidR="00D81BA6" w:rsidRPr="00EC767C" w:rsidRDefault="00D81BA6" w:rsidP="00D81BA6">
      <w:pPr>
        <w:pStyle w:val="ConsPlusNonformat"/>
        <w:jc w:val="both"/>
        <w:rPr>
          <w:rFonts w:ascii="Times New Roman" w:hAnsi="Times New Roman" w:cs="Times New Roman"/>
        </w:rPr>
      </w:pPr>
      <w:r w:rsidRPr="00EC767C">
        <w:rPr>
          <w:rFonts w:ascii="Times New Roman" w:hAnsi="Times New Roman" w:cs="Times New Roman"/>
        </w:rPr>
        <w:t xml:space="preserve">"____" _________________ </w:t>
      </w:r>
      <w:r w:rsidRPr="00EC767C">
        <w:rPr>
          <w:rFonts w:ascii="Times New Roman" w:hAnsi="Times New Roman" w:cs="Times New Roman"/>
          <w:sz w:val="26"/>
          <w:szCs w:val="26"/>
        </w:rPr>
        <w:t>20____</w:t>
      </w:r>
      <w:r w:rsidRPr="00EC767C">
        <w:rPr>
          <w:rFonts w:ascii="Times New Roman" w:hAnsi="Times New Roman" w:cs="Times New Roman"/>
        </w:rPr>
        <w:t xml:space="preserve"> г.    </w:t>
      </w:r>
      <w:r w:rsidRPr="00EC767C">
        <w:rPr>
          <w:rFonts w:ascii="Times New Roman" w:hAnsi="Times New Roman" w:cs="Times New Roman"/>
          <w:sz w:val="26"/>
          <w:szCs w:val="26"/>
        </w:rPr>
        <w:t>Подпись заявителя</w:t>
      </w:r>
      <w:r w:rsidRPr="00EC767C">
        <w:rPr>
          <w:rFonts w:ascii="Times New Roman" w:hAnsi="Times New Roman" w:cs="Times New Roman"/>
        </w:rPr>
        <w:t xml:space="preserve"> ___________________</w:t>
      </w:r>
    </w:p>
    <w:p w14:paraId="24BB3FC5" w14:textId="77777777" w:rsidR="00D81BA6" w:rsidRPr="00EC767C" w:rsidRDefault="00D81BA6" w:rsidP="00D81BA6">
      <w:pPr>
        <w:pStyle w:val="ConsPlusNonformat"/>
        <w:jc w:val="both"/>
        <w:rPr>
          <w:rFonts w:ascii="Times New Roman" w:hAnsi="Times New Roman" w:cs="Times New Roman"/>
        </w:rPr>
      </w:pPr>
    </w:p>
    <w:p w14:paraId="3E8A2E53" w14:textId="77777777" w:rsidR="00D81BA6" w:rsidRPr="00EC767C" w:rsidRDefault="00D81BA6" w:rsidP="00D81BA6">
      <w:pPr>
        <w:pStyle w:val="ConsPlusNonformat"/>
        <w:jc w:val="both"/>
        <w:rPr>
          <w:rFonts w:ascii="Times New Roman" w:hAnsi="Times New Roman" w:cs="Times New Roman"/>
        </w:rPr>
        <w:sectPr w:rsidR="00D81BA6" w:rsidRPr="00EC767C" w:rsidSect="00811E0D">
          <w:footerReference w:type="default" r:id="rId17"/>
          <w:pgSz w:w="11906" w:h="16838"/>
          <w:pgMar w:top="1134" w:right="567" w:bottom="1134" w:left="992" w:header="142" w:footer="720" w:gutter="0"/>
          <w:cols w:space="720"/>
          <w:formProt w:val="0"/>
          <w:docGrid w:linePitch="299" w:charSpace="-2049"/>
        </w:sectPr>
      </w:pPr>
      <w:r w:rsidRPr="00EC767C">
        <w:rPr>
          <w:rFonts w:ascii="Times New Roman" w:hAnsi="Times New Roman" w:cs="Times New Roman"/>
        </w:rPr>
        <w:t xml:space="preserve">                                                                                                                        (Ф.И.О.)</w:t>
      </w:r>
    </w:p>
    <w:p w14:paraId="2CF47981" w14:textId="7773559E" w:rsidR="00EC063E" w:rsidRDefault="005D1250" w:rsidP="00EC063E">
      <w:pPr>
        <w:pStyle w:val="affffa"/>
        <w:spacing w:after="0"/>
        <w:rPr>
          <w:b w:val="0"/>
          <w:lang w:val="ru-RU"/>
        </w:rPr>
      </w:pPr>
      <w:bookmarkStart w:id="234" w:name="_Toc530579185"/>
      <w:bookmarkStart w:id="235" w:name="_Toc510617040"/>
      <w:bookmarkEnd w:id="233"/>
      <w:r w:rsidRPr="00EC767C">
        <w:rPr>
          <w:b w:val="0"/>
          <w:lang w:val="ru-RU"/>
        </w:rPr>
        <w:lastRenderedPageBreak/>
        <w:t>П</w:t>
      </w:r>
      <w:proofErr w:type="spellStart"/>
      <w:r w:rsidR="00060980" w:rsidRPr="00EC767C">
        <w:rPr>
          <w:b w:val="0"/>
        </w:rPr>
        <w:t>риложение</w:t>
      </w:r>
      <w:proofErr w:type="spellEnd"/>
      <w:r w:rsidR="00C249B4">
        <w:rPr>
          <w:b w:val="0"/>
          <w:lang w:val="ru-RU"/>
        </w:rPr>
        <w:t xml:space="preserve"> </w:t>
      </w:r>
      <w:r w:rsidR="0074669D" w:rsidRPr="00EC767C">
        <w:rPr>
          <w:b w:val="0"/>
        </w:rPr>
        <w:t xml:space="preserve"> </w:t>
      </w:r>
      <w:r w:rsidR="003D421A" w:rsidRPr="00EC767C">
        <w:rPr>
          <w:b w:val="0"/>
        </w:rPr>
        <w:t>7</w:t>
      </w:r>
      <w:bookmarkEnd w:id="234"/>
      <w:r w:rsidR="00EC063E" w:rsidRPr="00EC063E">
        <w:rPr>
          <w:b w:val="0"/>
          <w:lang w:val="ru-RU"/>
        </w:rPr>
        <w:t xml:space="preserve"> </w:t>
      </w:r>
    </w:p>
    <w:p w14:paraId="1E80AB8A" w14:textId="39E62760" w:rsidR="00EC063E" w:rsidRDefault="00EC063E" w:rsidP="00EC063E">
      <w:pPr>
        <w:pStyle w:val="affffa"/>
        <w:spacing w:after="0"/>
        <w:rPr>
          <w:b w:val="0"/>
          <w:lang w:val="ru-RU"/>
        </w:rPr>
      </w:pPr>
      <w:r>
        <w:rPr>
          <w:b w:val="0"/>
          <w:lang w:val="ru-RU"/>
        </w:rPr>
        <w:t xml:space="preserve">к Административному регламенту </w:t>
      </w:r>
    </w:p>
    <w:p w14:paraId="7CAD350B" w14:textId="2D6D658D" w:rsidR="000910F4" w:rsidRPr="00EC767C" w:rsidRDefault="00EC063E" w:rsidP="00EC063E">
      <w:pPr>
        <w:pStyle w:val="affffa"/>
        <w:spacing w:after="0"/>
        <w:rPr>
          <w:b w:val="0"/>
        </w:rPr>
      </w:pPr>
      <w:r>
        <w:rPr>
          <w:b w:val="0"/>
          <w:lang w:val="ru-RU"/>
        </w:rPr>
        <w:t xml:space="preserve">предоставления </w:t>
      </w:r>
      <w:r w:rsidR="00F45595">
        <w:rPr>
          <w:b w:val="0"/>
          <w:lang w:val="ru-RU"/>
        </w:rPr>
        <w:t>м</w:t>
      </w:r>
      <w:r>
        <w:rPr>
          <w:b w:val="0"/>
          <w:lang w:val="ru-RU"/>
        </w:rPr>
        <w:t>униципальной услуги</w:t>
      </w:r>
      <w:r w:rsidR="003D421A" w:rsidRPr="00EC767C">
        <w:rPr>
          <w:b w:val="0"/>
        </w:rPr>
        <w:t xml:space="preserve"> </w:t>
      </w:r>
      <w:r w:rsidR="000E46CE" w:rsidRPr="00EC767C">
        <w:rPr>
          <w:b w:val="0"/>
        </w:rPr>
        <w:t xml:space="preserve"> </w:t>
      </w:r>
      <w:bookmarkEnd w:id="235"/>
    </w:p>
    <w:p w14:paraId="061CDD98" w14:textId="433D325A" w:rsidR="003D421A" w:rsidRPr="00EC767C" w:rsidRDefault="00346089" w:rsidP="00EC063E">
      <w:pPr>
        <w:pStyle w:val="aff5"/>
      </w:pPr>
      <w:bookmarkStart w:id="236" w:name="_Toc510617041"/>
      <w:r w:rsidRPr="00EC767C">
        <w:t xml:space="preserve">Описание документов, необходимых для предоставления </w:t>
      </w:r>
      <w:r w:rsidR="007A7AC1" w:rsidRPr="00EC767C">
        <w:t>Муниципальной услуги</w:t>
      </w:r>
      <w:bookmarkStart w:id="237" w:name="_Toc478465780"/>
      <w:bookmarkStart w:id="238" w:name="_Toc510617035"/>
      <w:bookmarkEnd w:id="236"/>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99"/>
        <w:gridCol w:w="2915"/>
        <w:gridCol w:w="5772"/>
        <w:gridCol w:w="4085"/>
      </w:tblGrid>
      <w:tr w:rsidR="00EC767C" w:rsidRPr="00EC767C" w14:paraId="3B20DD4A" w14:textId="77777777" w:rsidTr="006C2AC0">
        <w:trPr>
          <w:trHeight w:val="562"/>
          <w:tblHeader/>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0285F8" w14:textId="77777777" w:rsidR="00D81BA6" w:rsidRPr="00EC767C" w:rsidRDefault="00D81BA6" w:rsidP="006C2AC0">
            <w:pPr>
              <w:suppressAutoHyphens/>
              <w:spacing w:after="0" w:line="23" w:lineRule="atLeast"/>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Класс документа</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DA51B6" w14:textId="77777777" w:rsidR="00D81BA6" w:rsidRPr="00EC767C" w:rsidRDefault="00D81BA6" w:rsidP="006C2AC0">
            <w:pPr>
              <w:suppressAutoHyphens/>
              <w:spacing w:after="0" w:line="23" w:lineRule="atLeast"/>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Виды документа</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7D8C0F" w14:textId="77777777" w:rsidR="00D81BA6" w:rsidRPr="00EC767C" w:rsidRDefault="00D81BA6" w:rsidP="006C2AC0">
            <w:pPr>
              <w:suppressAutoHyphens/>
              <w:spacing w:after="0" w:line="23" w:lineRule="atLeast"/>
              <w:ind w:firstLine="709"/>
              <w:jc w:val="center"/>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Общие описания документов</w:t>
            </w:r>
          </w:p>
          <w:p w14:paraId="4E72E63A" w14:textId="77777777" w:rsidR="00D81BA6" w:rsidRPr="00EC767C" w:rsidRDefault="00D81BA6" w:rsidP="006C2AC0">
            <w:pPr>
              <w:suppressAutoHyphens/>
              <w:spacing w:after="0" w:line="23" w:lineRule="atLeast"/>
              <w:ind w:firstLine="709"/>
              <w:jc w:val="center"/>
              <w:rPr>
                <w:rFonts w:ascii="Times New Roman" w:eastAsia="Times New Roman" w:hAnsi="Times New Roman"/>
                <w:sz w:val="24"/>
                <w:szCs w:val="24"/>
                <w:lang w:eastAsia="ru-RU"/>
              </w:rPr>
            </w:pPr>
          </w:p>
        </w:tc>
        <w:tc>
          <w:tcPr>
            <w:tcW w:w="4110" w:type="dxa"/>
            <w:tcBorders>
              <w:top w:val="single" w:sz="4" w:space="0" w:color="00000A"/>
              <w:left w:val="single" w:sz="4" w:space="0" w:color="00000A"/>
              <w:right w:val="single" w:sz="4" w:space="0" w:color="00000A"/>
            </w:tcBorders>
            <w:shd w:val="clear" w:color="auto" w:fill="auto"/>
            <w:tcMar>
              <w:left w:w="93" w:type="dxa"/>
            </w:tcMar>
          </w:tcPr>
          <w:p w14:paraId="28F7238D" w14:textId="77777777" w:rsidR="00D81BA6" w:rsidRPr="00EC767C" w:rsidRDefault="00D81BA6" w:rsidP="006C2AC0">
            <w:pPr>
              <w:suppressAutoHyphens/>
              <w:spacing w:after="0" w:line="23" w:lineRule="atLeast"/>
              <w:ind w:firstLine="709"/>
            </w:pPr>
            <w:r w:rsidRPr="00EC767C">
              <w:rPr>
                <w:rFonts w:ascii="Times New Roman" w:eastAsia="Times New Roman" w:hAnsi="Times New Roman"/>
                <w:sz w:val="24"/>
                <w:szCs w:val="24"/>
                <w:lang w:eastAsia="ru-RU"/>
              </w:rPr>
              <w:t>При подаче через РПГУ</w:t>
            </w:r>
          </w:p>
          <w:p w14:paraId="2C1BA1F4" w14:textId="77777777" w:rsidR="00D81BA6" w:rsidRPr="00EC767C" w:rsidRDefault="00D81BA6" w:rsidP="006C2AC0">
            <w:pPr>
              <w:suppressAutoHyphens/>
              <w:spacing w:after="0" w:line="23" w:lineRule="atLeast"/>
            </w:pPr>
          </w:p>
        </w:tc>
      </w:tr>
      <w:tr w:rsidR="00EC767C" w:rsidRPr="00EC767C" w14:paraId="52C43CCD" w14:textId="77777777" w:rsidTr="006C2AC0">
        <w:trPr>
          <w:trHeight w:val="563"/>
        </w:trPr>
        <w:tc>
          <w:tcPr>
            <w:tcW w:w="492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D63CF1" w14:textId="77777777" w:rsidR="00D81BA6" w:rsidRPr="00EC767C" w:rsidRDefault="00D81BA6" w:rsidP="006C2AC0">
            <w:pPr>
              <w:suppressAutoHyphens/>
              <w:spacing w:after="0" w:line="23" w:lineRule="atLeast"/>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Заявление</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ECDA52"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Заявление должно быть оформлено по форме, указанной в Приложении 6 к Административному регламенту.</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803D81"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При подаче заполняется интерактивная форма заявления.</w:t>
            </w:r>
          </w:p>
        </w:tc>
      </w:tr>
      <w:tr w:rsidR="00EC767C" w:rsidRPr="00EC767C" w14:paraId="6F157254" w14:textId="77777777" w:rsidTr="006C2AC0">
        <w:trPr>
          <w:trHeight w:val="563"/>
        </w:trPr>
        <w:tc>
          <w:tcPr>
            <w:tcW w:w="199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5D747E" w14:textId="77777777" w:rsidR="00D81BA6" w:rsidRPr="00EC767C" w:rsidRDefault="00D81BA6" w:rsidP="006C2AC0">
            <w:pPr>
              <w:tabs>
                <w:tab w:val="left" w:pos="760"/>
              </w:tabs>
              <w:suppressAutoHyphens/>
              <w:spacing w:after="0" w:line="23" w:lineRule="atLeast"/>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Документ, удостоверяющий личность</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4AD9EC"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xml:space="preserve">Паспорт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96E588" w14:textId="4487385F" w:rsidR="00D81BA6" w:rsidRPr="00EC767C" w:rsidRDefault="00D81BA6" w:rsidP="00EC063E">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Российской Федерации от </w:t>
            </w:r>
            <w:r w:rsidR="00EC063E">
              <w:rPr>
                <w:rFonts w:ascii="Times New Roman" w:eastAsia="Times New Roman" w:hAnsi="Times New Roman"/>
                <w:sz w:val="24"/>
                <w:szCs w:val="24"/>
                <w:lang w:eastAsia="ru-RU"/>
              </w:rPr>
              <w:t>08.07.1997</w:t>
            </w:r>
            <w:r w:rsidRPr="00EC767C">
              <w:rPr>
                <w:rFonts w:ascii="Times New Roman" w:eastAsia="Times New Roman" w:hAnsi="Times New Roman"/>
                <w:sz w:val="24"/>
                <w:szCs w:val="24"/>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09873"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При подаче предоставляется электронный образ документа</w:t>
            </w:r>
          </w:p>
        </w:tc>
      </w:tr>
      <w:tr w:rsidR="00EC767C" w:rsidRPr="00EC767C" w14:paraId="73CCE2A2" w14:textId="77777777" w:rsidTr="006C2AC0">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CFF8C7" w14:textId="77777777" w:rsidR="00D81BA6" w:rsidRPr="00EC767C" w:rsidRDefault="00D81BA6" w:rsidP="006C2AC0">
            <w:pPr>
              <w:suppressAutoHyphens/>
              <w:spacing w:after="0" w:line="23" w:lineRule="atLeast"/>
              <w:ind w:firstLine="709"/>
              <w:jc w:val="center"/>
              <w:rPr>
                <w:rFonts w:ascii="Times New Roman" w:eastAsia="Times New Roman" w:hAnsi="Times New Roman"/>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87B24C"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xml:space="preserve">Паспорт гражданина СССР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CFFCCE"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57223397"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EC767C">
              <w:rPr>
                <w:rFonts w:ascii="Times New Roman" w:eastAsia="Times New Roman" w:hAnsi="Times New Roman"/>
                <w:sz w:val="24"/>
                <w:szCs w:val="24"/>
                <w:lang w:eastAsia="ru-RU"/>
              </w:rPr>
              <w:t>действительными</w:t>
            </w:r>
            <w:proofErr w:type="gramEnd"/>
            <w:r w:rsidRPr="00EC767C">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221001"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Предоставляется электронный образ документа</w:t>
            </w:r>
          </w:p>
        </w:tc>
      </w:tr>
      <w:tr w:rsidR="00EC767C" w:rsidRPr="00EC767C" w14:paraId="447B3021" w14:textId="77777777" w:rsidTr="006C2AC0">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1F4CC0" w14:textId="77777777" w:rsidR="00D81BA6" w:rsidRPr="00EC767C" w:rsidRDefault="00D81BA6" w:rsidP="006C2AC0">
            <w:pPr>
              <w:suppressAutoHyphens/>
              <w:spacing w:after="0" w:line="23" w:lineRule="atLeast"/>
              <w:ind w:firstLine="709"/>
              <w:jc w:val="center"/>
              <w:rPr>
                <w:rFonts w:ascii="Times New Roman" w:eastAsia="Times New Roman" w:hAnsi="Times New Roman"/>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D02ACE"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06FE7F"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w:t>
            </w:r>
            <w:r w:rsidRPr="00EC767C">
              <w:rPr>
                <w:rFonts w:ascii="Times New Roman" w:eastAsia="Times New Roman" w:hAnsi="Times New Roman"/>
                <w:sz w:val="24"/>
                <w:szCs w:val="24"/>
                <w:lang w:eastAsia="ru-RU"/>
              </w:rPr>
              <w:lastRenderedPageBreak/>
              <w:t>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5E29EC"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lastRenderedPageBreak/>
              <w:t>Предоставляется электронный образ документа</w:t>
            </w:r>
          </w:p>
        </w:tc>
      </w:tr>
      <w:tr w:rsidR="00EC767C" w:rsidRPr="00EC767C" w14:paraId="455B7842" w14:textId="77777777" w:rsidTr="00F45595">
        <w:trPr>
          <w:trHeight w:val="276"/>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24352" w14:textId="77777777" w:rsidR="00D81BA6" w:rsidRPr="00EC767C" w:rsidRDefault="00D81BA6" w:rsidP="006C2AC0">
            <w:pPr>
              <w:suppressAutoHyphens/>
              <w:spacing w:after="0" w:line="23" w:lineRule="atLeast"/>
              <w:ind w:firstLine="709"/>
              <w:jc w:val="center"/>
              <w:rPr>
                <w:rFonts w:ascii="Times New Roman" w:eastAsia="Times New Roman" w:hAnsi="Times New Roman"/>
                <w:sz w:val="24"/>
                <w:szCs w:val="24"/>
                <w:lang w:eastAsia="ru-RU"/>
              </w:rPr>
            </w:pPr>
          </w:p>
        </w:tc>
        <w:tc>
          <w:tcPr>
            <w:tcW w:w="292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D78C2"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Военный билет</w:t>
            </w:r>
          </w:p>
          <w:p w14:paraId="28DE6765"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p w14:paraId="77315B04"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p w14:paraId="3B7D93AD"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p w14:paraId="5B972AFD"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p w14:paraId="51590F44" w14:textId="77777777" w:rsidR="00D81BA6" w:rsidRPr="00EC767C" w:rsidRDefault="00D81BA6" w:rsidP="006C2AC0">
            <w:pPr>
              <w:suppressAutoHyphens/>
              <w:spacing w:after="0" w:line="23" w:lineRule="atLeast"/>
              <w:jc w:val="both"/>
              <w:rPr>
                <w:rFonts w:ascii="Times New Roman" w:hAnsi="Times New Roman"/>
              </w:rPr>
            </w:pPr>
            <w:r w:rsidRPr="00EC767C">
              <w:rPr>
                <w:rFonts w:ascii="Times New Roman" w:hAnsi="Times New Roman"/>
              </w:rPr>
              <w:tab/>
            </w:r>
          </w:p>
          <w:p w14:paraId="60AB77FF" w14:textId="77777777" w:rsidR="00D81BA6" w:rsidRPr="00EC767C" w:rsidRDefault="00D81BA6" w:rsidP="006C2AC0">
            <w:pPr>
              <w:suppressAutoHyphens/>
              <w:spacing w:after="0" w:line="23" w:lineRule="atLeast"/>
              <w:ind w:firstLine="709"/>
              <w:jc w:val="both"/>
              <w:rPr>
                <w:rFonts w:ascii="Times New Roman" w:eastAsia="Times New Roman" w:hAnsi="Times New Roman"/>
                <w:sz w:val="24"/>
                <w:szCs w:val="24"/>
                <w:lang w:eastAsia="ru-RU"/>
              </w:rPr>
            </w:pP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2758BD"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EC767C">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EC767C">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p w14:paraId="5984221A"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tc>
        <w:tc>
          <w:tcPr>
            <w:tcW w:w="41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1D1850"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Предоставляется электронный образ документа</w:t>
            </w:r>
          </w:p>
          <w:p w14:paraId="203A78E0"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p w14:paraId="7E3BEB9C"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p w14:paraId="5BCAAF63"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p w14:paraId="09B76294"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p w14:paraId="5B4D73AC"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tc>
      </w:tr>
      <w:tr w:rsidR="00EC767C" w:rsidRPr="00EC767C" w14:paraId="6A8CA1B3" w14:textId="77777777" w:rsidTr="006C2AC0">
        <w:trPr>
          <w:trHeight w:val="170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14F98" w14:textId="77777777" w:rsidR="00D81BA6" w:rsidRPr="00EC767C" w:rsidRDefault="00D81BA6" w:rsidP="006C2AC0">
            <w:pPr>
              <w:suppressAutoHyphens/>
              <w:spacing w:after="0" w:line="23" w:lineRule="atLeast"/>
              <w:ind w:firstLine="709"/>
              <w:jc w:val="center"/>
              <w:rPr>
                <w:rFonts w:ascii="Times New Roman" w:eastAsia="Times New Roman" w:hAnsi="Times New Roman"/>
                <w:sz w:val="24"/>
                <w:szCs w:val="24"/>
                <w:lang w:eastAsia="ru-RU"/>
              </w:rPr>
            </w:pPr>
          </w:p>
        </w:tc>
        <w:tc>
          <w:tcPr>
            <w:tcW w:w="2929" w:type="dxa"/>
            <w:vMerge/>
            <w:tcBorders>
              <w:left w:val="single" w:sz="4" w:space="0" w:color="00000A"/>
              <w:bottom w:val="single" w:sz="4" w:space="0" w:color="00000A"/>
              <w:right w:val="single" w:sz="4" w:space="0" w:color="00000A"/>
            </w:tcBorders>
            <w:shd w:val="clear" w:color="auto" w:fill="auto"/>
            <w:tcMar>
              <w:left w:w="93" w:type="dxa"/>
            </w:tcMar>
          </w:tcPr>
          <w:p w14:paraId="55F76F55" w14:textId="77777777" w:rsidR="00D81BA6" w:rsidRPr="00EC767C" w:rsidRDefault="00D81BA6" w:rsidP="006C2AC0">
            <w:pPr>
              <w:suppressAutoHyphens/>
              <w:spacing w:after="0" w:line="23" w:lineRule="atLeast"/>
              <w:ind w:firstLine="709"/>
              <w:jc w:val="both"/>
              <w:rPr>
                <w:rFonts w:ascii="Times New Roman" w:hAnsi="Times New Roman"/>
              </w:rPr>
            </w:pPr>
          </w:p>
        </w:tc>
        <w:tc>
          <w:tcPr>
            <w:tcW w:w="5812" w:type="dxa"/>
            <w:vMerge/>
            <w:tcBorders>
              <w:left w:val="single" w:sz="4" w:space="0" w:color="00000A"/>
              <w:bottom w:val="single" w:sz="4" w:space="0" w:color="00000A"/>
              <w:right w:val="single" w:sz="4" w:space="0" w:color="00000A"/>
            </w:tcBorders>
            <w:shd w:val="clear" w:color="auto" w:fill="auto"/>
            <w:tcMar>
              <w:left w:w="93" w:type="dxa"/>
            </w:tcMar>
          </w:tcPr>
          <w:p w14:paraId="1076E60D" w14:textId="77777777" w:rsidR="00D81BA6" w:rsidRPr="00EC767C" w:rsidRDefault="00D81BA6" w:rsidP="006C2AC0">
            <w:pPr>
              <w:suppressAutoHyphens/>
              <w:spacing w:after="0" w:line="23" w:lineRule="atLeast"/>
              <w:jc w:val="both"/>
              <w:rPr>
                <w:rFonts w:ascii="Times New Roman" w:hAnsi="Times New Roman"/>
              </w:rPr>
            </w:pPr>
          </w:p>
        </w:tc>
        <w:tc>
          <w:tcPr>
            <w:tcW w:w="4110" w:type="dxa"/>
            <w:vMerge/>
            <w:tcBorders>
              <w:left w:val="single" w:sz="4" w:space="0" w:color="00000A"/>
              <w:bottom w:val="single" w:sz="4" w:space="0" w:color="00000A"/>
              <w:right w:val="single" w:sz="4" w:space="0" w:color="00000A"/>
            </w:tcBorders>
            <w:shd w:val="clear" w:color="auto" w:fill="auto"/>
            <w:tcMar>
              <w:left w:w="93" w:type="dxa"/>
            </w:tcMar>
          </w:tcPr>
          <w:p w14:paraId="3C642FDA"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p>
        </w:tc>
      </w:tr>
      <w:tr w:rsidR="00EC767C" w:rsidRPr="00EC767C" w14:paraId="3D93222E" w14:textId="77777777" w:rsidTr="006C2AC0">
        <w:trPr>
          <w:trHeight w:val="128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243242" w14:textId="77777777" w:rsidR="00D81BA6" w:rsidRPr="00EC767C" w:rsidRDefault="00D81BA6" w:rsidP="006C2AC0">
            <w:pPr>
              <w:suppressAutoHyphens/>
              <w:spacing w:after="0" w:line="23" w:lineRule="atLeast"/>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Документ, удостоверяющий полномочия представителя</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A8ECD5" w14:textId="77777777" w:rsidR="00D81BA6" w:rsidRPr="00EC767C" w:rsidRDefault="00D81BA6" w:rsidP="006C2AC0">
            <w:pPr>
              <w:suppressAutoHyphens/>
              <w:spacing w:after="0" w:line="23" w:lineRule="atLeast"/>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Доверенность</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92A5EF"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62F493B8"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ФИО лица, выдавшего доверенность;</w:t>
            </w:r>
          </w:p>
          <w:p w14:paraId="5BD3E823"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ФИО лица, уполномоченного по доверенности;</w:t>
            </w:r>
          </w:p>
          <w:p w14:paraId="6B7D6EF0"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Данные документов, удостоверяющих личность этих лиц;</w:t>
            </w:r>
          </w:p>
          <w:p w14:paraId="4615E06D"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504F9D86"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-Дата выдачи доверенности;</w:t>
            </w:r>
          </w:p>
          <w:p w14:paraId="195AF50C"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 Подпись лица, выдавшего доверенность.</w:t>
            </w:r>
          </w:p>
          <w:p w14:paraId="51779F41"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Доверенность должна быть нотариально заверена (</w:t>
            </w:r>
            <w:r w:rsidRPr="00EC767C">
              <w:rPr>
                <w:rFonts w:ascii="Times New Roman" w:eastAsia="Times New Roman" w:hAnsi="Times New Roman"/>
                <w:i/>
                <w:sz w:val="24"/>
                <w:szCs w:val="24"/>
                <w:lang w:eastAsia="ru-RU"/>
              </w:rPr>
              <w:t>для физических лиц</w:t>
            </w:r>
            <w:r w:rsidRPr="00EC767C">
              <w:rPr>
                <w:rFonts w:ascii="Times New Roman" w:eastAsia="Times New Roman" w:hAnsi="Times New Roman"/>
                <w:sz w:val="24"/>
                <w:szCs w:val="24"/>
                <w:lang w:eastAsia="ru-RU"/>
              </w:rPr>
              <w:t>).</w:t>
            </w:r>
          </w:p>
          <w:p w14:paraId="75256EE8" w14:textId="77777777" w:rsidR="00D81BA6" w:rsidRPr="00EC767C" w:rsidRDefault="00D81BA6" w:rsidP="006C2AC0">
            <w:pPr>
              <w:suppressAutoHyphens/>
              <w:spacing w:after="0" w:line="23" w:lineRule="atLeast"/>
              <w:ind w:firstLine="709"/>
              <w:jc w:val="both"/>
              <w:rPr>
                <w:rFonts w:ascii="Times New Roman" w:eastAsia="Times New Roman" w:hAnsi="Times New Roman"/>
                <w:sz w:val="24"/>
                <w:szCs w:val="24"/>
                <w:lang w:eastAsia="ru-RU"/>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1CA282" w14:textId="77777777" w:rsidR="00D81BA6" w:rsidRPr="00EC767C" w:rsidRDefault="00D81BA6" w:rsidP="006C2AC0">
            <w:pPr>
              <w:suppressAutoHyphens/>
              <w:spacing w:after="0" w:line="23" w:lineRule="atLeast"/>
              <w:jc w:val="both"/>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Предоставляется электронный образ документа</w:t>
            </w:r>
          </w:p>
        </w:tc>
      </w:tr>
    </w:tbl>
    <w:p w14:paraId="77EC54B9" w14:textId="77777777" w:rsidR="00D81BA6" w:rsidRPr="00EC767C" w:rsidRDefault="00D81BA6" w:rsidP="003D421A">
      <w:pPr>
        <w:tabs>
          <w:tab w:val="left" w:pos="5646"/>
        </w:tabs>
        <w:sectPr w:rsidR="00D81BA6" w:rsidRPr="00EC767C" w:rsidSect="00C249B4">
          <w:pgSz w:w="16838" w:h="11906" w:orient="landscape" w:code="9"/>
          <w:pgMar w:top="1701" w:right="1134" w:bottom="851" w:left="1134" w:header="720" w:footer="720" w:gutter="0"/>
          <w:cols w:space="720"/>
          <w:noEndnote/>
          <w:docGrid w:linePitch="299"/>
        </w:sectPr>
      </w:pPr>
    </w:p>
    <w:p w14:paraId="200E58CB" w14:textId="77777777" w:rsidR="00EC063E" w:rsidRDefault="003D421A" w:rsidP="00EC063E">
      <w:pPr>
        <w:pStyle w:val="affffa"/>
        <w:spacing w:after="0"/>
        <w:rPr>
          <w:b w:val="0"/>
          <w:szCs w:val="24"/>
          <w:lang w:val="ru-RU"/>
        </w:rPr>
      </w:pPr>
      <w:bookmarkStart w:id="239" w:name="_Toc530579186"/>
      <w:bookmarkStart w:id="240" w:name="_Toc515296511"/>
      <w:r w:rsidRPr="00EC767C">
        <w:rPr>
          <w:b w:val="0"/>
          <w:szCs w:val="24"/>
        </w:rPr>
        <w:lastRenderedPageBreak/>
        <w:t>Приложение 8</w:t>
      </w:r>
      <w:bookmarkEnd w:id="239"/>
      <w:r w:rsidRPr="00EC767C">
        <w:rPr>
          <w:b w:val="0"/>
          <w:szCs w:val="24"/>
        </w:rPr>
        <w:t xml:space="preserve"> </w:t>
      </w:r>
      <w:bookmarkEnd w:id="240"/>
    </w:p>
    <w:p w14:paraId="5BF4250A" w14:textId="6171187E" w:rsidR="00EC063E" w:rsidRDefault="00EC063E" w:rsidP="00EC063E">
      <w:pPr>
        <w:pStyle w:val="affffa"/>
        <w:spacing w:after="0"/>
        <w:rPr>
          <w:b w:val="0"/>
          <w:lang w:val="ru-RU"/>
        </w:rPr>
      </w:pPr>
      <w:r>
        <w:rPr>
          <w:b w:val="0"/>
          <w:lang w:val="ru-RU"/>
        </w:rPr>
        <w:t xml:space="preserve">к Административному регламенту </w:t>
      </w:r>
    </w:p>
    <w:p w14:paraId="58683558" w14:textId="403DDB2E" w:rsidR="00F508F0" w:rsidRPr="00EC767C" w:rsidRDefault="00EC063E" w:rsidP="00EC063E">
      <w:pPr>
        <w:pStyle w:val="affffa"/>
        <w:spacing w:after="0"/>
        <w:ind w:firstLine="709"/>
        <w:rPr>
          <w:b w:val="0"/>
          <w:szCs w:val="24"/>
        </w:rPr>
      </w:pPr>
      <w:r>
        <w:rPr>
          <w:b w:val="0"/>
          <w:lang w:val="ru-RU"/>
        </w:rPr>
        <w:t>предоставления муниципальной услуги</w:t>
      </w:r>
    </w:p>
    <w:p w14:paraId="6530E5CE" w14:textId="77777777" w:rsidR="00060980" w:rsidRDefault="00060980" w:rsidP="00F508F0">
      <w:pPr>
        <w:pStyle w:val="aff5"/>
      </w:pPr>
    </w:p>
    <w:p w14:paraId="2760F173" w14:textId="50930717" w:rsidR="009D32EA" w:rsidRPr="00EC767C" w:rsidRDefault="009D32EA" w:rsidP="00F508F0">
      <w:pPr>
        <w:pStyle w:val="aff5"/>
      </w:pPr>
      <w:r w:rsidRPr="00EC767C">
        <w:t xml:space="preserve">Форма решения об отказе в приеме документов, необходимых для предоставления </w:t>
      </w:r>
      <w:r w:rsidR="007A7AC1" w:rsidRPr="00EC767C">
        <w:t>Муниципальной услуги</w:t>
      </w:r>
      <w:bookmarkEnd w:id="237"/>
      <w:bookmarkEnd w:id="238"/>
    </w:p>
    <w:p w14:paraId="382919D9" w14:textId="626BA56F" w:rsidR="009D32EA" w:rsidRPr="00EC767C" w:rsidRDefault="009D32EA" w:rsidP="00BA2E21">
      <w:pPr>
        <w:jc w:val="center"/>
        <w:rPr>
          <w:rFonts w:ascii="Times New Roman" w:hAnsi="Times New Roman"/>
          <w:sz w:val="24"/>
          <w:szCs w:val="24"/>
        </w:rPr>
      </w:pPr>
      <w:r w:rsidRPr="00EC767C">
        <w:rPr>
          <w:rFonts w:ascii="Times New Roman" w:hAnsi="Times New Roman"/>
          <w:sz w:val="24"/>
          <w:szCs w:val="24"/>
        </w:rPr>
        <w:t xml:space="preserve">(Оформляется на официальном бланке </w:t>
      </w:r>
      <w:r w:rsidR="007A7AC1" w:rsidRPr="00EC767C">
        <w:rPr>
          <w:rFonts w:ascii="Times New Roman" w:hAnsi="Times New Roman"/>
          <w:sz w:val="24"/>
          <w:szCs w:val="24"/>
        </w:rPr>
        <w:t>Администрации</w:t>
      </w:r>
      <w:r w:rsidR="00BA2E21" w:rsidRPr="00EC767C">
        <w:rPr>
          <w:rFonts w:ascii="Times New Roman" w:hAnsi="Times New Roman"/>
          <w:sz w:val="24"/>
          <w:szCs w:val="24"/>
        </w:rPr>
        <w:t>)</w:t>
      </w:r>
    </w:p>
    <w:p w14:paraId="1BD16596" w14:textId="77777777" w:rsidR="009D32EA" w:rsidRPr="00EC767C" w:rsidRDefault="009D32EA" w:rsidP="009D32EA">
      <w:pPr>
        <w:autoSpaceDE w:val="0"/>
        <w:autoSpaceDN w:val="0"/>
        <w:adjustRightInd w:val="0"/>
        <w:spacing w:after="0" w:line="240" w:lineRule="auto"/>
        <w:ind w:left="5529"/>
        <w:jc w:val="both"/>
        <w:rPr>
          <w:rFonts w:ascii="Times New Roman" w:hAnsi="Times New Roman"/>
          <w:sz w:val="24"/>
          <w:szCs w:val="24"/>
          <w:lang w:eastAsia="ru-RU"/>
        </w:rPr>
      </w:pPr>
      <w:r w:rsidRPr="00EC767C">
        <w:rPr>
          <w:rFonts w:ascii="Times New Roman" w:hAnsi="Times New Roman"/>
          <w:sz w:val="24"/>
          <w:szCs w:val="24"/>
          <w:lang w:eastAsia="ru-RU"/>
        </w:rPr>
        <w:t>Кому: ____________________________________________________________________</w:t>
      </w:r>
    </w:p>
    <w:p w14:paraId="4B32F778" w14:textId="13545658" w:rsidR="009D32EA" w:rsidRPr="00EC767C" w:rsidRDefault="009D32EA" w:rsidP="009D32EA">
      <w:pPr>
        <w:autoSpaceDE w:val="0"/>
        <w:autoSpaceDN w:val="0"/>
        <w:adjustRightInd w:val="0"/>
        <w:spacing w:after="0" w:line="240" w:lineRule="auto"/>
        <w:ind w:left="5529"/>
        <w:jc w:val="both"/>
        <w:rPr>
          <w:rFonts w:ascii="Times New Roman" w:hAnsi="Times New Roman"/>
          <w:sz w:val="20"/>
          <w:szCs w:val="20"/>
          <w:lang w:eastAsia="ru-RU"/>
        </w:rPr>
      </w:pPr>
      <w:r w:rsidRPr="00EC767C">
        <w:rPr>
          <w:rFonts w:ascii="Times New Roman" w:hAnsi="Times New Roman"/>
          <w:sz w:val="20"/>
          <w:szCs w:val="20"/>
          <w:lang w:eastAsia="ru-RU"/>
        </w:rPr>
        <w:t>(фам</w:t>
      </w:r>
      <w:r w:rsidR="00D81BA6" w:rsidRPr="00EC767C">
        <w:rPr>
          <w:rFonts w:ascii="Times New Roman" w:hAnsi="Times New Roman"/>
          <w:sz w:val="20"/>
          <w:szCs w:val="20"/>
          <w:lang w:eastAsia="ru-RU"/>
        </w:rPr>
        <w:t>илия, имя, отчество Заявителя</w:t>
      </w:r>
      <w:r w:rsidRPr="00EC767C">
        <w:rPr>
          <w:rFonts w:ascii="Times New Roman" w:hAnsi="Times New Roman"/>
          <w:sz w:val="20"/>
          <w:szCs w:val="20"/>
          <w:lang w:eastAsia="ru-RU"/>
        </w:rPr>
        <w:t xml:space="preserve">) </w:t>
      </w:r>
    </w:p>
    <w:p w14:paraId="7D4C9779" w14:textId="77777777" w:rsidR="009D32EA" w:rsidRPr="00EC767C" w:rsidRDefault="009D32EA" w:rsidP="009D32EA">
      <w:pPr>
        <w:tabs>
          <w:tab w:val="left" w:pos="1440"/>
          <w:tab w:val="num" w:pos="5954"/>
        </w:tabs>
        <w:autoSpaceDE w:val="0"/>
        <w:autoSpaceDN w:val="0"/>
        <w:adjustRightInd w:val="0"/>
        <w:spacing w:after="0"/>
        <w:ind w:left="5812"/>
        <w:jc w:val="center"/>
        <w:rPr>
          <w:rFonts w:ascii="Times New Roman" w:hAnsi="Times New Roman"/>
          <w:sz w:val="20"/>
          <w:szCs w:val="20"/>
        </w:rPr>
      </w:pPr>
    </w:p>
    <w:p w14:paraId="7E5BF7D6" w14:textId="77777777" w:rsidR="009D32EA" w:rsidRPr="00EC767C" w:rsidRDefault="009D32EA" w:rsidP="009D32EA">
      <w:pPr>
        <w:spacing w:after="0"/>
        <w:jc w:val="center"/>
        <w:rPr>
          <w:b/>
          <w:sz w:val="20"/>
          <w:szCs w:val="20"/>
          <w:lang w:eastAsia="ru-RU"/>
        </w:rPr>
      </w:pPr>
    </w:p>
    <w:p w14:paraId="293FC8C0" w14:textId="77777777" w:rsidR="009D32EA" w:rsidRPr="00EC767C" w:rsidRDefault="009D32EA" w:rsidP="009D32EA">
      <w:pPr>
        <w:spacing w:after="0"/>
        <w:jc w:val="center"/>
        <w:rPr>
          <w:rFonts w:ascii="Times New Roman" w:hAnsi="Times New Roman"/>
          <w:b/>
          <w:sz w:val="24"/>
          <w:szCs w:val="24"/>
          <w:lang w:eastAsia="ru-RU"/>
        </w:rPr>
      </w:pPr>
      <w:r w:rsidRPr="00EC767C">
        <w:rPr>
          <w:rFonts w:ascii="Times New Roman" w:hAnsi="Times New Roman"/>
          <w:b/>
          <w:sz w:val="24"/>
          <w:szCs w:val="24"/>
          <w:lang w:eastAsia="ru-RU"/>
        </w:rPr>
        <w:t xml:space="preserve">РЕШЕНИЕ </w:t>
      </w:r>
    </w:p>
    <w:p w14:paraId="0F0538E8" w14:textId="77777777" w:rsidR="009D32EA" w:rsidRPr="00EC767C" w:rsidRDefault="009D32EA" w:rsidP="009D32EA">
      <w:pPr>
        <w:spacing w:after="0" w:line="240" w:lineRule="auto"/>
        <w:jc w:val="center"/>
        <w:rPr>
          <w:rFonts w:ascii="Times New Roman" w:hAnsi="Times New Roman"/>
          <w:b/>
          <w:sz w:val="24"/>
          <w:szCs w:val="24"/>
          <w:lang w:eastAsia="ru-RU"/>
        </w:rPr>
      </w:pPr>
      <w:r w:rsidRPr="00EC767C">
        <w:rPr>
          <w:rFonts w:ascii="Times New Roman" w:hAnsi="Times New Roman"/>
          <w:b/>
          <w:sz w:val="24"/>
          <w:szCs w:val="24"/>
          <w:lang w:eastAsia="ru-RU"/>
        </w:rPr>
        <w:t xml:space="preserve">об отказе в приеме и регистрации документов, необходимых для предоставления </w:t>
      </w:r>
    </w:p>
    <w:p w14:paraId="5664D6E0" w14:textId="0010350A" w:rsidR="009D32EA" w:rsidRPr="00EC767C" w:rsidRDefault="007A7AC1" w:rsidP="009D32EA">
      <w:pPr>
        <w:spacing w:after="0" w:line="240" w:lineRule="auto"/>
        <w:jc w:val="center"/>
        <w:rPr>
          <w:rFonts w:ascii="Times New Roman" w:hAnsi="Times New Roman"/>
          <w:b/>
          <w:sz w:val="24"/>
          <w:szCs w:val="24"/>
          <w:lang w:eastAsia="ru-RU"/>
        </w:rPr>
      </w:pPr>
      <w:r w:rsidRPr="00EC767C">
        <w:rPr>
          <w:rFonts w:ascii="Times New Roman" w:hAnsi="Times New Roman"/>
          <w:b/>
          <w:sz w:val="24"/>
          <w:szCs w:val="24"/>
          <w:lang w:eastAsia="ru-RU"/>
        </w:rPr>
        <w:t>Муниципальной услуги</w:t>
      </w:r>
      <w:r w:rsidR="009D32EA" w:rsidRPr="00EC767C">
        <w:rPr>
          <w:rFonts w:ascii="Times New Roman" w:hAnsi="Times New Roman"/>
          <w:b/>
          <w:sz w:val="24"/>
          <w:szCs w:val="24"/>
          <w:lang w:eastAsia="ru-RU"/>
        </w:rPr>
        <w:t xml:space="preserve"> </w:t>
      </w:r>
    </w:p>
    <w:p w14:paraId="75942ADC" w14:textId="70116616" w:rsidR="009D32EA" w:rsidRPr="00EC767C" w:rsidRDefault="00D81BA6" w:rsidP="009D32EA">
      <w:pPr>
        <w:spacing w:after="0" w:line="240" w:lineRule="auto"/>
        <w:jc w:val="center"/>
        <w:rPr>
          <w:rFonts w:ascii="Times New Roman" w:hAnsi="Times New Roman"/>
          <w:sz w:val="24"/>
          <w:szCs w:val="24"/>
          <w:lang w:eastAsia="ru-RU"/>
        </w:rPr>
      </w:pPr>
      <w:r w:rsidRPr="00EC767C">
        <w:rPr>
          <w:rFonts w:ascii="Times New Roman" w:hAnsi="Times New Roman"/>
          <w:sz w:val="24"/>
          <w:szCs w:val="24"/>
          <w:lang w:eastAsia="ru-RU"/>
        </w:rPr>
        <w:t>Номер обращения Р001-</w:t>
      </w:r>
      <w:r w:rsidR="009D32EA" w:rsidRPr="00EC767C">
        <w:rPr>
          <w:rFonts w:ascii="Times New Roman" w:hAnsi="Times New Roman"/>
          <w:sz w:val="24"/>
          <w:szCs w:val="24"/>
          <w:lang w:eastAsia="ru-RU"/>
        </w:rPr>
        <w:t>____________________</w:t>
      </w:r>
      <w:r w:rsidRPr="00EC767C">
        <w:rPr>
          <w:rFonts w:ascii="Times New Roman" w:hAnsi="Times New Roman"/>
          <w:sz w:val="24"/>
          <w:szCs w:val="24"/>
          <w:lang w:eastAsia="ru-RU"/>
        </w:rPr>
        <w:t>_________ от _____________20</w:t>
      </w:r>
      <w:r w:rsidR="00BA2E21" w:rsidRPr="00EC767C">
        <w:rPr>
          <w:rFonts w:ascii="Times New Roman" w:hAnsi="Times New Roman"/>
          <w:sz w:val="24"/>
          <w:szCs w:val="24"/>
          <w:lang w:eastAsia="ru-RU"/>
        </w:rPr>
        <w:t>___г.</w:t>
      </w:r>
    </w:p>
    <w:p w14:paraId="503D31CE" w14:textId="77777777" w:rsidR="009D32EA" w:rsidRPr="00EC767C" w:rsidRDefault="009D32EA" w:rsidP="009D32EA">
      <w:pPr>
        <w:spacing w:after="0" w:line="240" w:lineRule="auto"/>
        <w:jc w:val="center"/>
        <w:rPr>
          <w:b/>
          <w:lang w:eastAsia="ru-RU"/>
        </w:rPr>
      </w:pPr>
    </w:p>
    <w:p w14:paraId="022DCD11" w14:textId="77777777" w:rsidR="00D81BA6" w:rsidRPr="00EC767C" w:rsidRDefault="00D81BA6" w:rsidP="00D81BA6">
      <w:pPr>
        <w:widowControl w:val="0"/>
        <w:autoSpaceDE w:val="0"/>
        <w:autoSpaceDN w:val="0"/>
        <w:adjustRightInd w:val="0"/>
        <w:spacing w:after="0"/>
        <w:rPr>
          <w:rFonts w:ascii="Times New Roman" w:eastAsia="Times New Roman" w:hAnsi="Times New Roman"/>
          <w:sz w:val="27"/>
          <w:szCs w:val="27"/>
          <w:lang w:eastAsia="ru-RU"/>
        </w:rPr>
      </w:pPr>
    </w:p>
    <w:p w14:paraId="3220AC4A" w14:textId="02FABCB2" w:rsidR="00D81BA6" w:rsidRPr="00EC767C" w:rsidRDefault="00BA2E21" w:rsidP="00D81BA6">
      <w:pPr>
        <w:widowControl w:val="0"/>
        <w:autoSpaceDE w:val="0"/>
        <w:autoSpaceDN w:val="0"/>
        <w:adjustRightInd w:val="0"/>
        <w:spacing w:after="0"/>
        <w:ind w:firstLine="708"/>
        <w:jc w:val="both"/>
        <w:rPr>
          <w:rFonts w:ascii="Times New Roman" w:eastAsia="Times New Roman" w:hAnsi="Times New Roman"/>
          <w:sz w:val="24"/>
          <w:szCs w:val="27"/>
          <w:lang w:eastAsia="ru-RU"/>
        </w:rPr>
      </w:pPr>
      <w:r w:rsidRPr="00EC767C">
        <w:rPr>
          <w:rFonts w:ascii="Times New Roman" w:eastAsia="Times New Roman" w:hAnsi="Times New Roman"/>
          <w:sz w:val="24"/>
          <w:szCs w:val="27"/>
          <w:lang w:eastAsia="ru-RU"/>
        </w:rPr>
        <w:t>Администрацией</w:t>
      </w:r>
      <w:r w:rsidR="00D81BA6" w:rsidRPr="00EC767C">
        <w:rPr>
          <w:rFonts w:ascii="Times New Roman" w:eastAsia="Times New Roman" w:hAnsi="Times New Roman"/>
          <w:sz w:val="24"/>
          <w:szCs w:val="27"/>
          <w:lang w:eastAsia="ru-RU"/>
        </w:rPr>
        <w:t xml:space="preserve"> ________</w:t>
      </w:r>
      <w:r w:rsidRPr="00EC767C">
        <w:rPr>
          <w:rFonts w:ascii="Times New Roman" w:eastAsia="Times New Roman" w:hAnsi="Times New Roman"/>
          <w:sz w:val="24"/>
          <w:szCs w:val="27"/>
          <w:lang w:eastAsia="ru-RU"/>
        </w:rPr>
        <w:t>_________________________ принят</w:t>
      </w:r>
      <w:r w:rsidR="00D81BA6" w:rsidRPr="00EC767C">
        <w:rPr>
          <w:rFonts w:ascii="Times New Roman" w:eastAsia="Times New Roman" w:hAnsi="Times New Roman"/>
          <w:sz w:val="24"/>
          <w:szCs w:val="27"/>
          <w:lang w:eastAsia="ru-RU"/>
        </w:rPr>
        <w:t xml:space="preserve">о решение об отказе в регистрации документов, необходимых для предоставления Муниципальной услуги: </w:t>
      </w:r>
    </w:p>
    <w:p w14:paraId="4E0FAA0A" w14:textId="03A517E4" w:rsidR="00D81BA6" w:rsidRPr="00EC767C" w:rsidRDefault="00BA2E21" w:rsidP="00BA2E21">
      <w:pPr>
        <w:widowControl w:val="0"/>
        <w:autoSpaceDE w:val="0"/>
        <w:autoSpaceDN w:val="0"/>
        <w:adjustRightInd w:val="0"/>
        <w:spacing w:after="0"/>
        <w:rPr>
          <w:rFonts w:ascii="Times New Roman" w:eastAsia="Times New Roman" w:hAnsi="Times New Roman"/>
          <w:sz w:val="24"/>
          <w:szCs w:val="24"/>
          <w:lang w:eastAsia="ru-RU"/>
        </w:rPr>
      </w:pPr>
      <w:r w:rsidRPr="00EC767C">
        <w:rPr>
          <w:rFonts w:ascii="Times New Roman" w:eastAsia="Times New Roman" w:hAnsi="Times New Roman"/>
          <w:sz w:val="24"/>
          <w:szCs w:val="24"/>
          <w:lang w:eastAsia="ru-RU"/>
        </w:rPr>
        <w:t>«Выдача справки об очередности предоставления жилых помещений на условиях социального найма»</w:t>
      </w:r>
    </w:p>
    <w:p w14:paraId="49FB15B4" w14:textId="7D3884F0" w:rsidR="00D81BA6" w:rsidRPr="00EC767C" w:rsidRDefault="00D81BA6" w:rsidP="00D81BA6">
      <w:pPr>
        <w:widowControl w:val="0"/>
        <w:autoSpaceDE w:val="0"/>
        <w:autoSpaceDN w:val="0"/>
        <w:adjustRightInd w:val="0"/>
        <w:spacing w:after="0"/>
        <w:rPr>
          <w:rFonts w:ascii="Times New Roman" w:eastAsia="Times New Roman" w:hAnsi="Times New Roman"/>
          <w:sz w:val="24"/>
          <w:szCs w:val="27"/>
          <w:lang w:eastAsia="ru-RU"/>
        </w:rPr>
      </w:pPr>
      <w:r w:rsidRPr="00EC767C">
        <w:rPr>
          <w:rFonts w:ascii="Times New Roman" w:eastAsia="Times New Roman" w:hAnsi="Times New Roman"/>
          <w:sz w:val="24"/>
          <w:szCs w:val="27"/>
          <w:lang w:eastAsia="ru-RU"/>
        </w:rPr>
        <w:t>по сл</w:t>
      </w:r>
      <w:r w:rsidR="00BA2E21" w:rsidRPr="00EC767C">
        <w:rPr>
          <w:rFonts w:ascii="Times New Roman" w:eastAsia="Times New Roman" w:hAnsi="Times New Roman"/>
          <w:sz w:val="24"/>
          <w:szCs w:val="27"/>
          <w:lang w:eastAsia="ru-RU"/>
        </w:rPr>
        <w:t>едующей</w:t>
      </w:r>
      <w:proofErr w:type="gramStart"/>
      <w:r w:rsidR="00BA2E21" w:rsidRPr="00EC767C">
        <w:rPr>
          <w:rFonts w:ascii="Times New Roman" w:eastAsia="Times New Roman" w:hAnsi="Times New Roman"/>
          <w:sz w:val="24"/>
          <w:szCs w:val="27"/>
          <w:lang w:eastAsia="ru-RU"/>
        </w:rPr>
        <w:t xml:space="preserve"> (-</w:t>
      </w:r>
      <w:proofErr w:type="gramEnd"/>
      <w:r w:rsidR="00BA2E21" w:rsidRPr="00EC767C">
        <w:rPr>
          <w:rFonts w:ascii="Times New Roman" w:eastAsia="Times New Roman" w:hAnsi="Times New Roman"/>
          <w:sz w:val="24"/>
          <w:szCs w:val="27"/>
          <w:lang w:eastAsia="ru-RU"/>
        </w:rPr>
        <w:t>им) причине (</w:t>
      </w:r>
      <w:proofErr w:type="spellStart"/>
      <w:r w:rsidRPr="00EC767C">
        <w:rPr>
          <w:rFonts w:ascii="Times New Roman" w:eastAsia="Times New Roman" w:hAnsi="Times New Roman"/>
          <w:sz w:val="24"/>
          <w:szCs w:val="27"/>
          <w:lang w:eastAsia="ru-RU"/>
        </w:rPr>
        <w:t>ам</w:t>
      </w:r>
      <w:proofErr w:type="spellEnd"/>
      <w:r w:rsidRPr="00EC767C">
        <w:rPr>
          <w:rFonts w:ascii="Times New Roman" w:eastAsia="Times New Roman" w:hAnsi="Times New Roman"/>
          <w:sz w:val="24"/>
          <w:szCs w:val="27"/>
          <w:lang w:eastAsia="ru-RU"/>
        </w:rPr>
        <w:t>):</w:t>
      </w:r>
      <w:r w:rsidR="00BA2E21" w:rsidRPr="00EC767C">
        <w:rPr>
          <w:rFonts w:ascii="Times New Roman" w:eastAsia="Times New Roman" w:hAnsi="Times New Roman"/>
          <w:sz w:val="24"/>
          <w:szCs w:val="27"/>
          <w:lang w:eastAsia="ru-RU"/>
        </w:rPr>
        <w:t xml:space="preserve"> </w:t>
      </w:r>
      <w:r w:rsidRPr="00EC767C">
        <w:rPr>
          <w:rFonts w:ascii="Times New Roman" w:eastAsia="Times New Roman" w:hAnsi="Times New Roman"/>
          <w:sz w:val="24"/>
          <w:szCs w:val="27"/>
          <w:lang w:eastAsia="ru-RU"/>
        </w:rPr>
        <w:t>_____________________________________________________.</w:t>
      </w:r>
    </w:p>
    <w:p w14:paraId="3F8A6CE0" w14:textId="56B675DB" w:rsidR="007E4F31" w:rsidRPr="00EC767C" w:rsidRDefault="00D81BA6" w:rsidP="00BA2E21">
      <w:pPr>
        <w:spacing w:after="0"/>
        <w:jc w:val="center"/>
        <w:rPr>
          <w:rFonts w:ascii="Times New Roman" w:eastAsia="Times New Roman" w:hAnsi="Times New Roman"/>
          <w:sz w:val="27"/>
          <w:szCs w:val="27"/>
          <w:lang w:eastAsia="ru-RU"/>
        </w:rPr>
      </w:pPr>
      <w:r w:rsidRPr="00EC767C">
        <w:rPr>
          <w:rFonts w:ascii="Times New Roman" w:eastAsia="Times New Roman" w:hAnsi="Times New Roman"/>
          <w:sz w:val="27"/>
          <w:szCs w:val="27"/>
          <w:lang w:eastAsia="ru-RU"/>
        </w:rPr>
        <w:t xml:space="preserve">                                                      </w:t>
      </w:r>
      <w:r w:rsidRPr="00EC767C">
        <w:rPr>
          <w:rFonts w:ascii="Times New Roman" w:hAnsi="Times New Roman"/>
          <w:sz w:val="20"/>
          <w:szCs w:val="20"/>
        </w:rPr>
        <w:t>(указываются причины с разъяснениями)</w:t>
      </w:r>
    </w:p>
    <w:tbl>
      <w:tblPr>
        <w:tblStyle w:val="aff"/>
        <w:tblW w:w="10060" w:type="dxa"/>
        <w:tblInd w:w="-142" w:type="dxa"/>
        <w:tblLook w:val="04A0" w:firstRow="1" w:lastRow="0" w:firstColumn="1" w:lastColumn="0" w:noHBand="0" w:noVBand="1"/>
      </w:tblPr>
      <w:tblGrid>
        <w:gridCol w:w="1273"/>
        <w:gridCol w:w="4261"/>
        <w:gridCol w:w="4526"/>
      </w:tblGrid>
      <w:tr w:rsidR="0059033F" w:rsidRPr="00EC767C" w14:paraId="0DB7B38B" w14:textId="77777777" w:rsidTr="00217C3B">
        <w:trPr>
          <w:trHeight w:val="802"/>
        </w:trPr>
        <w:tc>
          <w:tcPr>
            <w:tcW w:w="996" w:type="dxa"/>
          </w:tcPr>
          <w:p w14:paraId="3BC4C5B3" w14:textId="25816050" w:rsidR="0059033F" w:rsidRPr="00EC767C" w:rsidRDefault="0059033F" w:rsidP="007E4F31">
            <w:pPr>
              <w:pStyle w:val="111"/>
              <w:numPr>
                <w:ilvl w:val="0"/>
                <w:numId w:val="0"/>
              </w:numPr>
              <w:spacing w:line="23" w:lineRule="atLeast"/>
              <w:jc w:val="center"/>
              <w:rPr>
                <w:b/>
                <w:sz w:val="22"/>
                <w:szCs w:val="22"/>
              </w:rPr>
            </w:pPr>
            <w:r w:rsidRPr="00EC767C">
              <w:rPr>
                <w:b/>
                <w:sz w:val="22"/>
                <w:szCs w:val="22"/>
              </w:rPr>
              <w:t xml:space="preserve">№ </w:t>
            </w:r>
            <w:r w:rsidR="00DE0C01">
              <w:rPr>
                <w:b/>
                <w:sz w:val="22"/>
                <w:szCs w:val="22"/>
              </w:rPr>
              <w:t>под</w:t>
            </w:r>
            <w:r w:rsidRPr="00EC767C">
              <w:rPr>
                <w:b/>
                <w:sz w:val="22"/>
                <w:szCs w:val="22"/>
              </w:rPr>
              <w:t>пункта</w:t>
            </w:r>
          </w:p>
        </w:tc>
        <w:tc>
          <w:tcPr>
            <w:tcW w:w="4386" w:type="dxa"/>
          </w:tcPr>
          <w:p w14:paraId="06E143CA" w14:textId="5FDCFF3E" w:rsidR="0059033F" w:rsidRPr="00EC767C" w:rsidRDefault="0059033F" w:rsidP="007E4F31">
            <w:pPr>
              <w:tabs>
                <w:tab w:val="left" w:pos="1496"/>
              </w:tabs>
              <w:autoSpaceDE w:val="0"/>
              <w:autoSpaceDN w:val="0"/>
              <w:adjustRightInd w:val="0"/>
              <w:jc w:val="center"/>
              <w:rPr>
                <w:b/>
              </w:rPr>
            </w:pPr>
            <w:r w:rsidRPr="00EC767C">
              <w:rPr>
                <w:b/>
              </w:rPr>
              <w:t>Наименование основания для отказа в соответствии с Административным регламентом</w:t>
            </w:r>
          </w:p>
        </w:tc>
        <w:tc>
          <w:tcPr>
            <w:tcW w:w="4678" w:type="dxa"/>
          </w:tcPr>
          <w:p w14:paraId="0AF2551B" w14:textId="3C38C62A" w:rsidR="0059033F" w:rsidRPr="00EC767C" w:rsidRDefault="007E4F31" w:rsidP="007E4F31">
            <w:pPr>
              <w:tabs>
                <w:tab w:val="left" w:pos="1496"/>
              </w:tabs>
              <w:autoSpaceDE w:val="0"/>
              <w:autoSpaceDN w:val="0"/>
              <w:adjustRightInd w:val="0"/>
              <w:jc w:val="center"/>
              <w:rPr>
                <w:b/>
              </w:rPr>
            </w:pPr>
            <w:r w:rsidRPr="00EC767C">
              <w:rPr>
                <w:b/>
              </w:rPr>
              <w:t>Разъяснение причин отказа в приеме</w:t>
            </w:r>
          </w:p>
        </w:tc>
      </w:tr>
      <w:tr w:rsidR="00EC767C" w:rsidRPr="00EC767C" w14:paraId="61175BE8" w14:textId="77777777" w:rsidTr="00217C3B">
        <w:tc>
          <w:tcPr>
            <w:tcW w:w="996" w:type="dxa"/>
          </w:tcPr>
          <w:p w14:paraId="6CF36A7C" w14:textId="333F6AE7" w:rsidR="00246E07" w:rsidRPr="00EC767C" w:rsidRDefault="00246E07" w:rsidP="0059033F">
            <w:pPr>
              <w:pStyle w:val="111"/>
              <w:numPr>
                <w:ilvl w:val="0"/>
                <w:numId w:val="0"/>
              </w:numPr>
              <w:spacing w:line="23" w:lineRule="atLeast"/>
              <w:rPr>
                <w:sz w:val="22"/>
                <w:szCs w:val="22"/>
              </w:rPr>
            </w:pPr>
          </w:p>
          <w:p w14:paraId="72CE97CF" w14:textId="5357ED3C" w:rsidR="00246E07" w:rsidRPr="00EC767C" w:rsidRDefault="007E4F31" w:rsidP="0059033F">
            <w:pPr>
              <w:pStyle w:val="111"/>
              <w:numPr>
                <w:ilvl w:val="0"/>
                <w:numId w:val="0"/>
              </w:numPr>
              <w:spacing w:line="23" w:lineRule="atLeast"/>
              <w:rPr>
                <w:sz w:val="22"/>
                <w:szCs w:val="22"/>
              </w:rPr>
            </w:pPr>
            <w:r w:rsidRPr="00EC767C">
              <w:rPr>
                <w:sz w:val="22"/>
                <w:szCs w:val="22"/>
              </w:rPr>
              <w:t>12.1.1.</w:t>
            </w:r>
          </w:p>
        </w:tc>
        <w:tc>
          <w:tcPr>
            <w:tcW w:w="4386" w:type="dxa"/>
          </w:tcPr>
          <w:p w14:paraId="7AA2DB74" w14:textId="2D7F5891" w:rsidR="00246E07" w:rsidRPr="00EC767C" w:rsidRDefault="0059033F" w:rsidP="00BA6653">
            <w:pPr>
              <w:tabs>
                <w:tab w:val="left" w:pos="1496"/>
              </w:tabs>
              <w:autoSpaceDE w:val="0"/>
              <w:autoSpaceDN w:val="0"/>
              <w:adjustRightInd w:val="0"/>
              <w:jc w:val="both"/>
            </w:pPr>
            <w:r w:rsidRPr="00EC767C">
              <w:t xml:space="preserve">Обращение за предоставлением </w:t>
            </w:r>
            <w:r w:rsidR="007A7AC1" w:rsidRPr="00EC767C">
              <w:t>Муниципальной услуги</w:t>
            </w:r>
            <w:r w:rsidRPr="00EC767C">
              <w:t xml:space="preserve">, не предоставляемой </w:t>
            </w:r>
            <w:r w:rsidR="007A7AC1" w:rsidRPr="00EC767C">
              <w:t>Администрацией</w:t>
            </w:r>
          </w:p>
        </w:tc>
        <w:tc>
          <w:tcPr>
            <w:tcW w:w="4678" w:type="dxa"/>
          </w:tcPr>
          <w:p w14:paraId="54C9E9B3" w14:textId="7E3C5FF3" w:rsidR="00246E07" w:rsidRPr="00EC767C" w:rsidRDefault="007E4F31" w:rsidP="00DF38B2">
            <w:pPr>
              <w:tabs>
                <w:tab w:val="left" w:pos="1496"/>
              </w:tabs>
              <w:autoSpaceDE w:val="0"/>
              <w:autoSpaceDN w:val="0"/>
              <w:adjustRightInd w:val="0"/>
              <w:jc w:val="both"/>
            </w:pPr>
            <w:r w:rsidRPr="00EC767C">
              <w:t>Указать как</w:t>
            </w:r>
            <w:r w:rsidR="00DF38B2">
              <w:t>ая</w:t>
            </w:r>
            <w:r w:rsidRPr="00EC767C">
              <w:t xml:space="preserve"> </w:t>
            </w:r>
            <w:r w:rsidR="00DF1E3A" w:rsidRPr="00EC767C">
              <w:t>Администрация</w:t>
            </w:r>
            <w:r w:rsidRPr="00EC767C">
              <w:t xml:space="preserve"> предоставляет услугу, указать информацию о месте нахождении </w:t>
            </w:r>
          </w:p>
        </w:tc>
      </w:tr>
      <w:tr w:rsidR="00217C3B" w:rsidRPr="00EC767C" w14:paraId="45A5E70D" w14:textId="77777777" w:rsidTr="00217C3B">
        <w:tc>
          <w:tcPr>
            <w:tcW w:w="996" w:type="dxa"/>
          </w:tcPr>
          <w:p w14:paraId="1E00AB98" w14:textId="0AD4C5CC" w:rsidR="00246E07" w:rsidRPr="00EC767C" w:rsidRDefault="008B203A" w:rsidP="00BA6653">
            <w:pPr>
              <w:tabs>
                <w:tab w:val="left" w:pos="1496"/>
              </w:tabs>
              <w:autoSpaceDE w:val="0"/>
              <w:autoSpaceDN w:val="0"/>
              <w:adjustRightInd w:val="0"/>
              <w:jc w:val="both"/>
            </w:pPr>
            <w:r w:rsidRPr="00EC767C">
              <w:t>12.1.2</w:t>
            </w:r>
            <w:r w:rsidR="007E4F31" w:rsidRPr="00EC767C">
              <w:t>.</w:t>
            </w:r>
          </w:p>
        </w:tc>
        <w:tc>
          <w:tcPr>
            <w:tcW w:w="4386" w:type="dxa"/>
          </w:tcPr>
          <w:p w14:paraId="1AC3B007" w14:textId="7D631D29" w:rsidR="00246E07" w:rsidRPr="00EC767C" w:rsidRDefault="0059033F" w:rsidP="00BA6653">
            <w:pPr>
              <w:tabs>
                <w:tab w:val="left" w:pos="1496"/>
              </w:tabs>
              <w:autoSpaceDE w:val="0"/>
              <w:autoSpaceDN w:val="0"/>
              <w:adjustRightInd w:val="0"/>
              <w:jc w:val="both"/>
            </w:pPr>
            <w:r w:rsidRPr="00EC767C">
              <w:t>Заявителем представлен неполный комплект документов, необходимых дл</w:t>
            </w:r>
            <w:r w:rsidR="008B203A" w:rsidRPr="00EC767C">
              <w:t>я предоставления Муниципальной</w:t>
            </w:r>
            <w:r w:rsidRPr="00EC767C">
              <w:t xml:space="preserve"> услуг</w:t>
            </w:r>
            <w:r w:rsidR="007E4F31" w:rsidRPr="00EC767C">
              <w:t>.</w:t>
            </w:r>
          </w:p>
        </w:tc>
        <w:tc>
          <w:tcPr>
            <w:tcW w:w="4678" w:type="dxa"/>
          </w:tcPr>
          <w:p w14:paraId="6044ACCC" w14:textId="405D048F" w:rsidR="00246E07" w:rsidRPr="00EC767C" w:rsidRDefault="007E4F31" w:rsidP="00BA6653">
            <w:pPr>
              <w:tabs>
                <w:tab w:val="left" w:pos="1496"/>
              </w:tabs>
              <w:autoSpaceDE w:val="0"/>
              <w:autoSpaceDN w:val="0"/>
              <w:adjustRightInd w:val="0"/>
              <w:jc w:val="both"/>
            </w:pPr>
            <w:r w:rsidRPr="00EC767C">
              <w:t xml:space="preserve">Указать исчерпывающий перечень документов </w:t>
            </w:r>
            <w:r w:rsidR="00ED3D80" w:rsidRPr="00EC767C">
              <w:t xml:space="preserve">непредставленный Заявителем </w:t>
            </w:r>
          </w:p>
        </w:tc>
      </w:tr>
      <w:tr w:rsidR="00217C3B" w:rsidRPr="00EC767C" w14:paraId="2D6F58A8" w14:textId="77777777" w:rsidTr="00217C3B">
        <w:trPr>
          <w:trHeight w:val="958"/>
        </w:trPr>
        <w:tc>
          <w:tcPr>
            <w:tcW w:w="996" w:type="dxa"/>
          </w:tcPr>
          <w:p w14:paraId="089DA881" w14:textId="79621599" w:rsidR="00246E07" w:rsidRPr="00EC767C" w:rsidRDefault="008B203A" w:rsidP="00BA6653">
            <w:pPr>
              <w:tabs>
                <w:tab w:val="left" w:pos="1496"/>
              </w:tabs>
              <w:autoSpaceDE w:val="0"/>
              <w:autoSpaceDN w:val="0"/>
              <w:adjustRightInd w:val="0"/>
              <w:jc w:val="both"/>
            </w:pPr>
            <w:r w:rsidRPr="00EC767C">
              <w:t>12.1.3</w:t>
            </w:r>
            <w:r w:rsidR="007E4F31" w:rsidRPr="00EC767C">
              <w:t>.</w:t>
            </w:r>
          </w:p>
        </w:tc>
        <w:tc>
          <w:tcPr>
            <w:tcW w:w="4386" w:type="dxa"/>
          </w:tcPr>
          <w:p w14:paraId="23561AFB" w14:textId="75FB183A" w:rsidR="00246E07" w:rsidRPr="00EC767C" w:rsidRDefault="0059033F" w:rsidP="00BA6653">
            <w:pPr>
              <w:tabs>
                <w:tab w:val="left" w:pos="1496"/>
              </w:tabs>
              <w:autoSpaceDE w:val="0"/>
              <w:autoSpaceDN w:val="0"/>
              <w:adjustRightInd w:val="0"/>
              <w:jc w:val="both"/>
            </w:pPr>
            <w:r w:rsidRPr="00EC767C">
              <w:t xml:space="preserve">Документы, необходимые для предоставления </w:t>
            </w:r>
            <w:r w:rsidR="007A7AC1" w:rsidRPr="00EC767C">
              <w:t>Муниципальной услуги</w:t>
            </w:r>
            <w:r w:rsidRPr="00EC767C">
              <w:t xml:space="preserve"> </w:t>
            </w:r>
            <w:r w:rsidR="007E4F31" w:rsidRPr="00EC767C">
              <w:t>утратили силу.</w:t>
            </w:r>
          </w:p>
        </w:tc>
        <w:tc>
          <w:tcPr>
            <w:tcW w:w="4678" w:type="dxa"/>
          </w:tcPr>
          <w:p w14:paraId="3955D8EA" w14:textId="2D3D6047" w:rsidR="00246E07" w:rsidRPr="00EC767C" w:rsidRDefault="00ED3D80" w:rsidP="00ED3D80">
            <w:pPr>
              <w:tabs>
                <w:tab w:val="left" w:pos="1496"/>
              </w:tabs>
              <w:autoSpaceDE w:val="0"/>
              <w:autoSpaceDN w:val="0"/>
              <w:adjustRightInd w:val="0"/>
              <w:jc w:val="both"/>
            </w:pPr>
            <w:r w:rsidRPr="00EC767C">
              <w:t>Указать исчерпывающий перечень документов, утративших силу.</w:t>
            </w:r>
          </w:p>
        </w:tc>
      </w:tr>
      <w:tr w:rsidR="00217C3B" w:rsidRPr="00EC767C" w14:paraId="2336E6AD" w14:textId="77777777" w:rsidTr="00217C3B">
        <w:tc>
          <w:tcPr>
            <w:tcW w:w="996" w:type="dxa"/>
          </w:tcPr>
          <w:p w14:paraId="23A90218" w14:textId="2E626CC5" w:rsidR="00246E07" w:rsidRPr="00EC767C" w:rsidRDefault="008B203A" w:rsidP="00BA6653">
            <w:pPr>
              <w:tabs>
                <w:tab w:val="left" w:pos="1496"/>
              </w:tabs>
              <w:autoSpaceDE w:val="0"/>
              <w:autoSpaceDN w:val="0"/>
              <w:adjustRightInd w:val="0"/>
              <w:jc w:val="both"/>
            </w:pPr>
            <w:r w:rsidRPr="00EC767C">
              <w:t>12.1.4</w:t>
            </w:r>
            <w:r w:rsidR="007E4F31" w:rsidRPr="00EC767C">
              <w:t>.</w:t>
            </w:r>
          </w:p>
        </w:tc>
        <w:tc>
          <w:tcPr>
            <w:tcW w:w="4386" w:type="dxa"/>
          </w:tcPr>
          <w:p w14:paraId="25C21D20" w14:textId="163ECB9F" w:rsidR="00246E07" w:rsidRPr="00EC767C" w:rsidRDefault="0059033F" w:rsidP="00BA6653">
            <w:pPr>
              <w:tabs>
                <w:tab w:val="left" w:pos="1496"/>
              </w:tabs>
              <w:autoSpaceDE w:val="0"/>
              <w:autoSpaceDN w:val="0"/>
              <w:adjustRightInd w:val="0"/>
              <w:jc w:val="both"/>
            </w:pPr>
            <w:r w:rsidRPr="00EC767C">
              <w:t>Документы содержат подчистки и исправления текста, не заверенные в порядке, установленном законодательством Российской Федерации</w:t>
            </w:r>
            <w:r w:rsidR="007E4F31" w:rsidRPr="00EC767C">
              <w:t>.</w:t>
            </w:r>
          </w:p>
        </w:tc>
        <w:tc>
          <w:tcPr>
            <w:tcW w:w="4678" w:type="dxa"/>
          </w:tcPr>
          <w:p w14:paraId="22E41644" w14:textId="3C942BAA" w:rsidR="00246E07" w:rsidRPr="00EC767C" w:rsidRDefault="00ED3D80" w:rsidP="00BA6653">
            <w:pPr>
              <w:tabs>
                <w:tab w:val="left" w:pos="1496"/>
              </w:tabs>
              <w:autoSpaceDE w:val="0"/>
              <w:autoSpaceDN w:val="0"/>
              <w:adjustRightInd w:val="0"/>
              <w:jc w:val="both"/>
            </w:pPr>
            <w:r w:rsidRPr="00EC767C">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17C3B" w:rsidRPr="00EC767C" w14:paraId="2F95F265" w14:textId="77777777" w:rsidTr="00217C3B">
        <w:tc>
          <w:tcPr>
            <w:tcW w:w="996" w:type="dxa"/>
          </w:tcPr>
          <w:p w14:paraId="0C3C48A0" w14:textId="6CD453FE" w:rsidR="00246E07" w:rsidRPr="00EC767C" w:rsidRDefault="008B203A" w:rsidP="00BA6653">
            <w:pPr>
              <w:tabs>
                <w:tab w:val="left" w:pos="1496"/>
              </w:tabs>
              <w:autoSpaceDE w:val="0"/>
              <w:autoSpaceDN w:val="0"/>
              <w:adjustRightInd w:val="0"/>
              <w:jc w:val="both"/>
            </w:pPr>
            <w:r w:rsidRPr="00EC767C">
              <w:lastRenderedPageBreak/>
              <w:t>12.1.5</w:t>
            </w:r>
            <w:r w:rsidR="007E4F31" w:rsidRPr="00EC767C">
              <w:t>.</w:t>
            </w:r>
          </w:p>
        </w:tc>
        <w:tc>
          <w:tcPr>
            <w:tcW w:w="4386" w:type="dxa"/>
          </w:tcPr>
          <w:p w14:paraId="7FBAEA6D" w14:textId="12DD8E0B" w:rsidR="00246E07" w:rsidRPr="00EC767C" w:rsidRDefault="0059033F" w:rsidP="00BA6653">
            <w:pPr>
              <w:tabs>
                <w:tab w:val="left" w:pos="1496"/>
              </w:tabs>
              <w:autoSpaceDE w:val="0"/>
              <w:autoSpaceDN w:val="0"/>
              <w:adjustRightInd w:val="0"/>
              <w:jc w:val="both"/>
            </w:pPr>
            <w:r w:rsidRPr="00EC767C">
              <w:t>Документы содержат повреждения, наличие которых не позволяет в полном объеме использовать информацию и сведения, содержащиеся в документах для предос</w:t>
            </w:r>
            <w:r w:rsidR="007109E2" w:rsidRPr="00EC767C">
              <w:t xml:space="preserve">тавления </w:t>
            </w:r>
            <w:r w:rsidR="007A7AC1" w:rsidRPr="00EC767C">
              <w:t>Муниципальной услуги</w:t>
            </w:r>
          </w:p>
        </w:tc>
        <w:tc>
          <w:tcPr>
            <w:tcW w:w="4678" w:type="dxa"/>
          </w:tcPr>
          <w:p w14:paraId="40C062AA" w14:textId="7EF6C9C7" w:rsidR="00246E07" w:rsidRPr="00EC767C" w:rsidRDefault="00ED3D80" w:rsidP="00ED3D80">
            <w:pPr>
              <w:tabs>
                <w:tab w:val="left" w:pos="1496"/>
              </w:tabs>
              <w:autoSpaceDE w:val="0"/>
              <w:autoSpaceDN w:val="0"/>
              <w:adjustRightInd w:val="0"/>
              <w:jc w:val="both"/>
            </w:pPr>
            <w:r w:rsidRPr="00EC767C">
              <w:t>Указать исчерпывающий перечень документов, содержащих повреждения.</w:t>
            </w:r>
          </w:p>
        </w:tc>
      </w:tr>
      <w:tr w:rsidR="00217C3B" w:rsidRPr="00EC767C" w14:paraId="4C29AF39" w14:textId="77777777" w:rsidTr="00217C3B">
        <w:tc>
          <w:tcPr>
            <w:tcW w:w="996" w:type="dxa"/>
          </w:tcPr>
          <w:p w14:paraId="2680CFFB" w14:textId="31BA787C" w:rsidR="00246E07" w:rsidRPr="00EC767C" w:rsidRDefault="008B203A" w:rsidP="00BA6653">
            <w:pPr>
              <w:tabs>
                <w:tab w:val="left" w:pos="1496"/>
              </w:tabs>
              <w:autoSpaceDE w:val="0"/>
              <w:autoSpaceDN w:val="0"/>
              <w:adjustRightInd w:val="0"/>
              <w:jc w:val="both"/>
            </w:pPr>
            <w:r w:rsidRPr="00EC767C">
              <w:t>12.1.6</w:t>
            </w:r>
            <w:r w:rsidR="007E4F31" w:rsidRPr="00EC767C">
              <w:t>.</w:t>
            </w:r>
          </w:p>
        </w:tc>
        <w:tc>
          <w:tcPr>
            <w:tcW w:w="4386" w:type="dxa"/>
          </w:tcPr>
          <w:p w14:paraId="36B78802" w14:textId="617219FD" w:rsidR="00246E07" w:rsidRPr="00EC767C" w:rsidRDefault="0059033F" w:rsidP="007E4F31">
            <w:pPr>
              <w:tabs>
                <w:tab w:val="left" w:pos="1496"/>
              </w:tabs>
              <w:autoSpaceDE w:val="0"/>
              <w:autoSpaceDN w:val="0"/>
              <w:adjustRightInd w:val="0"/>
              <w:jc w:val="both"/>
            </w:pPr>
            <w:r w:rsidRPr="00EC767C">
              <w:t>Некорректное з</w:t>
            </w:r>
            <w:r w:rsidR="007E4F31" w:rsidRPr="00EC767C">
              <w:t>аполнение обязательных полей в З</w:t>
            </w:r>
            <w:r w:rsidRPr="00EC767C">
              <w:t xml:space="preserve">аявлении </w:t>
            </w:r>
          </w:p>
        </w:tc>
        <w:tc>
          <w:tcPr>
            <w:tcW w:w="4678" w:type="dxa"/>
          </w:tcPr>
          <w:p w14:paraId="39E97491" w14:textId="65F045AA" w:rsidR="00246E07" w:rsidRPr="00EC767C" w:rsidRDefault="00ED3D80" w:rsidP="00B65E74">
            <w:pPr>
              <w:tabs>
                <w:tab w:val="left" w:pos="1496"/>
              </w:tabs>
              <w:autoSpaceDE w:val="0"/>
              <w:autoSpaceDN w:val="0"/>
              <w:adjustRightInd w:val="0"/>
              <w:jc w:val="both"/>
            </w:pPr>
            <w:r w:rsidRPr="00EC767C">
              <w:t xml:space="preserve">Указать обязательные поля заявления, не заполненные Заявителем либо заполненные не в полном </w:t>
            </w:r>
            <w:r w:rsidR="007109E2" w:rsidRPr="00EC767C">
              <w:t xml:space="preserve">объеме, </w:t>
            </w:r>
            <w:r w:rsidRPr="00EC767C">
              <w:t>либо с нарушением требований</w:t>
            </w:r>
            <w:r w:rsidR="00B65E74">
              <w:t xml:space="preserve">, </w:t>
            </w:r>
            <w:r w:rsidR="007109E2" w:rsidRPr="00EC767C">
              <w:t>установленны</w:t>
            </w:r>
            <w:r w:rsidR="00B65E74">
              <w:t>х</w:t>
            </w:r>
            <w:r w:rsidR="007109E2" w:rsidRPr="00EC767C">
              <w:t xml:space="preserve"> Административным</w:t>
            </w:r>
            <w:r w:rsidRPr="00EC767C">
              <w:t xml:space="preserve"> регламентом</w:t>
            </w:r>
          </w:p>
        </w:tc>
      </w:tr>
      <w:tr w:rsidR="00217C3B" w:rsidRPr="00EC767C" w14:paraId="0A562124" w14:textId="77777777" w:rsidTr="00217C3B">
        <w:tc>
          <w:tcPr>
            <w:tcW w:w="996" w:type="dxa"/>
          </w:tcPr>
          <w:p w14:paraId="143B9C95" w14:textId="5D4A2B82" w:rsidR="00246E07" w:rsidRPr="00EC767C" w:rsidRDefault="008B203A" w:rsidP="00BA6653">
            <w:pPr>
              <w:tabs>
                <w:tab w:val="left" w:pos="1496"/>
              </w:tabs>
              <w:autoSpaceDE w:val="0"/>
              <w:autoSpaceDN w:val="0"/>
              <w:adjustRightInd w:val="0"/>
              <w:jc w:val="both"/>
            </w:pPr>
            <w:r w:rsidRPr="00EC767C">
              <w:t>12.1.7</w:t>
            </w:r>
            <w:r w:rsidR="007E4F31" w:rsidRPr="00EC767C">
              <w:t>.</w:t>
            </w:r>
          </w:p>
        </w:tc>
        <w:tc>
          <w:tcPr>
            <w:tcW w:w="4386" w:type="dxa"/>
          </w:tcPr>
          <w:p w14:paraId="4DF2B8B3" w14:textId="50E6CCD6" w:rsidR="00246E07" w:rsidRPr="00EC767C" w:rsidRDefault="0059033F" w:rsidP="007E4F31">
            <w:pPr>
              <w:tabs>
                <w:tab w:val="left" w:pos="1496"/>
              </w:tabs>
              <w:autoSpaceDE w:val="0"/>
              <w:autoSpaceDN w:val="0"/>
              <w:adjustRightInd w:val="0"/>
              <w:jc w:val="both"/>
            </w:pPr>
            <w:r w:rsidRPr="00EC767C">
              <w:t xml:space="preserve">Некорректное заполнение обязательных полей в форме </w:t>
            </w:r>
            <w:r w:rsidR="007E4F31" w:rsidRPr="00EC767C">
              <w:t>интерактивного запроса на РПГУ</w:t>
            </w:r>
          </w:p>
        </w:tc>
        <w:tc>
          <w:tcPr>
            <w:tcW w:w="4678" w:type="dxa"/>
          </w:tcPr>
          <w:p w14:paraId="73A48A2F" w14:textId="0FEBB42D" w:rsidR="00246E07" w:rsidRPr="00EC767C" w:rsidRDefault="00ED3D80" w:rsidP="00B65E74">
            <w:pPr>
              <w:tabs>
                <w:tab w:val="left" w:pos="1496"/>
              </w:tabs>
              <w:autoSpaceDE w:val="0"/>
              <w:autoSpaceDN w:val="0"/>
              <w:adjustRightInd w:val="0"/>
              <w:jc w:val="both"/>
            </w:pPr>
            <w:r w:rsidRPr="00EC767C">
              <w:t xml:space="preserve">Указать поля заявления, </w:t>
            </w:r>
            <w:r w:rsidR="007109E2" w:rsidRPr="00EC767C">
              <w:t>не заполненные Заявителем либо заполненные не в полном объеме, либо с нарушением требований</w:t>
            </w:r>
            <w:r w:rsidR="00B65E74">
              <w:t>,</w:t>
            </w:r>
            <w:r w:rsidR="007109E2" w:rsidRPr="00EC767C">
              <w:t xml:space="preserve"> установленны</w:t>
            </w:r>
            <w:r w:rsidR="00B65E74">
              <w:t>х</w:t>
            </w:r>
            <w:r w:rsidR="007109E2" w:rsidRPr="00EC767C">
              <w:t xml:space="preserve"> Административным регламентом</w:t>
            </w:r>
          </w:p>
        </w:tc>
      </w:tr>
      <w:tr w:rsidR="00217C3B" w:rsidRPr="00EC767C" w14:paraId="4BF0870C" w14:textId="77777777" w:rsidTr="00217C3B">
        <w:tc>
          <w:tcPr>
            <w:tcW w:w="996" w:type="dxa"/>
          </w:tcPr>
          <w:p w14:paraId="02CADD2B" w14:textId="155927D3" w:rsidR="00246E07" w:rsidRPr="00EC767C" w:rsidRDefault="008B203A" w:rsidP="00BA6653">
            <w:pPr>
              <w:tabs>
                <w:tab w:val="left" w:pos="1496"/>
              </w:tabs>
              <w:autoSpaceDE w:val="0"/>
              <w:autoSpaceDN w:val="0"/>
              <w:adjustRightInd w:val="0"/>
              <w:jc w:val="both"/>
            </w:pPr>
            <w:r w:rsidRPr="00EC767C">
              <w:t>12.1.8.</w:t>
            </w:r>
          </w:p>
        </w:tc>
        <w:tc>
          <w:tcPr>
            <w:tcW w:w="4386" w:type="dxa"/>
          </w:tcPr>
          <w:p w14:paraId="3B936422" w14:textId="1A4518D2" w:rsidR="00246E07" w:rsidRPr="00EC767C" w:rsidRDefault="0059033F" w:rsidP="00BA6653">
            <w:pPr>
              <w:tabs>
                <w:tab w:val="left" w:pos="1496"/>
              </w:tabs>
              <w:autoSpaceDE w:val="0"/>
              <w:autoSpaceDN w:val="0"/>
              <w:adjustRightInd w:val="0"/>
              <w:jc w:val="both"/>
            </w:pPr>
            <w:r w:rsidRPr="00EC767C">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14:paraId="207537F5" w14:textId="4B5796BE" w:rsidR="00246E07" w:rsidRPr="00EC767C" w:rsidRDefault="00217C3B" w:rsidP="00217C3B">
            <w:pPr>
              <w:tabs>
                <w:tab w:val="left" w:pos="1496"/>
              </w:tabs>
              <w:autoSpaceDE w:val="0"/>
              <w:autoSpaceDN w:val="0"/>
              <w:adjustRightInd w:val="0"/>
              <w:jc w:val="both"/>
            </w:pPr>
            <w:r w:rsidRPr="00EC767C">
              <w:t xml:space="preserve">Указать исчерпывающий перечень электронных образов документов, не соответствующих указанному критерию  </w:t>
            </w:r>
          </w:p>
        </w:tc>
      </w:tr>
      <w:tr w:rsidR="00217C3B" w:rsidRPr="00EC767C" w14:paraId="0FE8130D" w14:textId="77777777" w:rsidTr="00217C3B">
        <w:trPr>
          <w:trHeight w:val="1697"/>
        </w:trPr>
        <w:tc>
          <w:tcPr>
            <w:tcW w:w="996" w:type="dxa"/>
          </w:tcPr>
          <w:p w14:paraId="66C48A6C" w14:textId="261F2EF5" w:rsidR="00246E07" w:rsidRPr="00EC767C" w:rsidRDefault="008B203A" w:rsidP="00BA6653">
            <w:pPr>
              <w:tabs>
                <w:tab w:val="left" w:pos="1496"/>
              </w:tabs>
              <w:autoSpaceDE w:val="0"/>
              <w:autoSpaceDN w:val="0"/>
              <w:adjustRightInd w:val="0"/>
              <w:jc w:val="both"/>
            </w:pPr>
            <w:r w:rsidRPr="00EC767C">
              <w:t>12.1.9</w:t>
            </w:r>
            <w:r w:rsidR="007E4F31" w:rsidRPr="00EC767C">
              <w:t>.</w:t>
            </w:r>
          </w:p>
        </w:tc>
        <w:tc>
          <w:tcPr>
            <w:tcW w:w="4386" w:type="dxa"/>
          </w:tcPr>
          <w:p w14:paraId="1CFF51F7" w14:textId="489D53D3" w:rsidR="00246E07" w:rsidRPr="00EC767C" w:rsidRDefault="0059033F" w:rsidP="00BA6653">
            <w:pPr>
              <w:tabs>
                <w:tab w:val="left" w:pos="1496"/>
              </w:tabs>
              <w:autoSpaceDE w:val="0"/>
              <w:autoSpaceDN w:val="0"/>
              <w:adjustRightInd w:val="0"/>
              <w:jc w:val="both"/>
            </w:pPr>
            <w:r w:rsidRPr="00EC767C">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14:paraId="09F82675" w14:textId="2EE2A9E0" w:rsidR="00246E07" w:rsidRPr="00EC767C" w:rsidRDefault="008B203A" w:rsidP="00BA6653">
            <w:pPr>
              <w:tabs>
                <w:tab w:val="left" w:pos="1496"/>
              </w:tabs>
              <w:autoSpaceDE w:val="0"/>
              <w:autoSpaceDN w:val="0"/>
              <w:adjustRightInd w:val="0"/>
              <w:jc w:val="both"/>
            </w:pPr>
            <w:r w:rsidRPr="00EC767C">
              <w:rPr>
                <w:sz w:val="24"/>
                <w:szCs w:val="24"/>
              </w:rPr>
              <w:t>Указать основания такого вывода</w:t>
            </w:r>
          </w:p>
        </w:tc>
      </w:tr>
    </w:tbl>
    <w:p w14:paraId="48928DDD" w14:textId="3C01AF80" w:rsidR="009D32EA" w:rsidRPr="00EC767C" w:rsidRDefault="00217C3B" w:rsidP="00217C3B">
      <w:pPr>
        <w:tabs>
          <w:tab w:val="left" w:pos="1496"/>
        </w:tabs>
        <w:autoSpaceDE w:val="0"/>
        <w:autoSpaceDN w:val="0"/>
        <w:adjustRightInd w:val="0"/>
        <w:ind w:left="-142" w:hanging="142"/>
        <w:jc w:val="both"/>
        <w:rPr>
          <w:rFonts w:ascii="Times New Roman" w:hAnsi="Times New Roman"/>
          <w:sz w:val="24"/>
          <w:szCs w:val="24"/>
          <w:lang w:eastAsia="ru-RU"/>
        </w:rPr>
      </w:pPr>
      <w:r w:rsidRPr="00EC767C">
        <w:rPr>
          <w:rFonts w:ascii="Times New Roman" w:hAnsi="Times New Roman"/>
          <w:sz w:val="24"/>
          <w:szCs w:val="24"/>
          <w:lang w:eastAsia="ru-RU"/>
        </w:rPr>
        <w:t>Дополнительно информируем:</w:t>
      </w:r>
    </w:p>
    <w:p w14:paraId="3C420D1D" w14:textId="23750A26" w:rsidR="00217C3B" w:rsidRPr="00EC767C" w:rsidRDefault="00217C3B" w:rsidP="00217C3B">
      <w:pPr>
        <w:tabs>
          <w:tab w:val="left" w:pos="1496"/>
        </w:tabs>
        <w:autoSpaceDE w:val="0"/>
        <w:autoSpaceDN w:val="0"/>
        <w:adjustRightInd w:val="0"/>
        <w:ind w:left="-142" w:hanging="142"/>
        <w:jc w:val="both"/>
        <w:rPr>
          <w:rFonts w:ascii="Times New Roman" w:hAnsi="Times New Roman"/>
          <w:sz w:val="24"/>
          <w:szCs w:val="24"/>
          <w:lang w:eastAsia="ru-RU"/>
        </w:rPr>
      </w:pPr>
      <w:r w:rsidRPr="00EC767C">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1A710A12" w14:textId="6818BB4D" w:rsidR="009D32EA" w:rsidRPr="00EC767C" w:rsidRDefault="00217C3B" w:rsidP="00217C3B">
      <w:pPr>
        <w:autoSpaceDE w:val="0"/>
        <w:autoSpaceDN w:val="0"/>
        <w:adjustRightInd w:val="0"/>
        <w:spacing w:after="0" w:line="240" w:lineRule="auto"/>
        <w:ind w:left="-142" w:hanging="142"/>
        <w:jc w:val="both"/>
        <w:rPr>
          <w:rFonts w:ascii="Times New Roman" w:hAnsi="Times New Roman"/>
          <w:sz w:val="20"/>
          <w:szCs w:val="20"/>
          <w:lang w:eastAsia="ru-RU"/>
        </w:rPr>
      </w:pPr>
      <w:r w:rsidRPr="00EC767C">
        <w:rPr>
          <w:rFonts w:ascii="Times New Roman" w:hAnsi="Times New Roman"/>
          <w:sz w:val="20"/>
          <w:szCs w:val="20"/>
          <w:lang w:eastAsia="ru-RU"/>
        </w:rPr>
        <w:t xml:space="preserve"> </w:t>
      </w:r>
      <w:r w:rsidR="009D32EA" w:rsidRPr="00EC767C">
        <w:rPr>
          <w:rFonts w:ascii="Times New Roman" w:hAnsi="Times New Roman"/>
          <w:sz w:val="20"/>
          <w:szCs w:val="20"/>
          <w:lang w:eastAsia="ru-RU"/>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7A7AC1" w:rsidRPr="00EC767C">
        <w:rPr>
          <w:rFonts w:ascii="Times New Roman" w:hAnsi="Times New Roman"/>
          <w:sz w:val="20"/>
          <w:szCs w:val="20"/>
          <w:lang w:eastAsia="ru-RU"/>
        </w:rPr>
        <w:t>Муниципальной услуги</w:t>
      </w:r>
      <w:r w:rsidR="009D32EA" w:rsidRPr="00EC767C">
        <w:rPr>
          <w:rFonts w:ascii="Times New Roman" w:hAnsi="Times New Roman"/>
          <w:sz w:val="20"/>
          <w:szCs w:val="20"/>
          <w:lang w:eastAsia="ru-RU"/>
        </w:rPr>
        <w:t>, а также иная дополни</w:t>
      </w:r>
      <w:r w:rsidRPr="00EC767C">
        <w:rPr>
          <w:rFonts w:ascii="Times New Roman" w:hAnsi="Times New Roman"/>
          <w:sz w:val="20"/>
          <w:szCs w:val="20"/>
          <w:lang w:eastAsia="ru-RU"/>
        </w:rPr>
        <w:t>тельная информация при наличии)</w:t>
      </w:r>
    </w:p>
    <w:p w14:paraId="7598870F" w14:textId="77777777" w:rsidR="00BA2E21" w:rsidRPr="00EC767C" w:rsidRDefault="00BA2E21" w:rsidP="00217C3B">
      <w:pPr>
        <w:autoSpaceDE w:val="0"/>
        <w:autoSpaceDN w:val="0"/>
        <w:adjustRightInd w:val="0"/>
        <w:spacing w:after="0" w:line="240" w:lineRule="auto"/>
        <w:ind w:left="-142" w:hanging="142"/>
        <w:jc w:val="both"/>
        <w:rPr>
          <w:rFonts w:ascii="Times New Roman" w:hAnsi="Times New Roman"/>
          <w:sz w:val="20"/>
          <w:szCs w:val="20"/>
          <w:lang w:eastAsia="ru-RU"/>
        </w:rPr>
      </w:pPr>
    </w:p>
    <w:p w14:paraId="77823A9D" w14:textId="77777777" w:rsidR="00BA2E21" w:rsidRPr="00EC767C" w:rsidRDefault="00BA2E21" w:rsidP="00217C3B">
      <w:pPr>
        <w:autoSpaceDE w:val="0"/>
        <w:autoSpaceDN w:val="0"/>
        <w:adjustRightInd w:val="0"/>
        <w:spacing w:after="0" w:line="240" w:lineRule="auto"/>
        <w:ind w:left="-142" w:hanging="142"/>
        <w:jc w:val="both"/>
        <w:rPr>
          <w:rFonts w:ascii="Times New Roman" w:hAnsi="Times New Roman"/>
          <w:sz w:val="20"/>
          <w:szCs w:val="20"/>
          <w:lang w:eastAsia="ru-RU"/>
        </w:rPr>
      </w:pP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217C3B" w:rsidRPr="00EC767C" w14:paraId="537E8AF4" w14:textId="77777777" w:rsidTr="00217C3B">
        <w:tc>
          <w:tcPr>
            <w:tcW w:w="5382" w:type="dxa"/>
          </w:tcPr>
          <w:p w14:paraId="5B22D8C4" w14:textId="25D1004C" w:rsidR="00217C3B" w:rsidRPr="00EC767C" w:rsidRDefault="00217C3B" w:rsidP="00217C3B">
            <w:pPr>
              <w:autoSpaceDE w:val="0"/>
              <w:autoSpaceDN w:val="0"/>
              <w:adjustRightInd w:val="0"/>
              <w:spacing w:after="0" w:line="240" w:lineRule="auto"/>
              <w:jc w:val="both"/>
              <w:rPr>
                <w:sz w:val="20"/>
                <w:szCs w:val="20"/>
                <w:lang w:eastAsia="ru-RU"/>
              </w:rPr>
            </w:pPr>
            <w:r w:rsidRPr="00EC767C">
              <w:rPr>
                <w:sz w:val="20"/>
                <w:szCs w:val="20"/>
                <w:lang w:eastAsia="ru-RU"/>
              </w:rPr>
              <w:t>___________________________________________</w:t>
            </w:r>
          </w:p>
          <w:p w14:paraId="050C16D2" w14:textId="185993AF" w:rsidR="00217C3B" w:rsidRPr="00EC767C" w:rsidRDefault="00217C3B" w:rsidP="00BA2E21">
            <w:pPr>
              <w:autoSpaceDE w:val="0"/>
              <w:autoSpaceDN w:val="0"/>
              <w:adjustRightInd w:val="0"/>
              <w:spacing w:after="0" w:line="240" w:lineRule="auto"/>
              <w:jc w:val="both"/>
              <w:rPr>
                <w:sz w:val="20"/>
                <w:szCs w:val="20"/>
                <w:lang w:eastAsia="ru-RU"/>
              </w:rPr>
            </w:pPr>
            <w:r w:rsidRPr="00EC767C">
              <w:rPr>
                <w:sz w:val="20"/>
                <w:szCs w:val="20"/>
                <w:lang w:eastAsia="ru-RU"/>
              </w:rPr>
              <w:t xml:space="preserve">(уполномоченное должностное лицо </w:t>
            </w:r>
            <w:r w:rsidR="007A7AC1" w:rsidRPr="00EC767C">
              <w:rPr>
                <w:sz w:val="20"/>
                <w:szCs w:val="20"/>
                <w:lang w:eastAsia="ru-RU"/>
              </w:rPr>
              <w:t>Администрации</w:t>
            </w:r>
            <w:r w:rsidRPr="00EC767C">
              <w:rPr>
                <w:sz w:val="20"/>
                <w:szCs w:val="20"/>
                <w:lang w:eastAsia="ru-RU"/>
              </w:rPr>
              <w:t>)</w:t>
            </w:r>
          </w:p>
        </w:tc>
        <w:tc>
          <w:tcPr>
            <w:tcW w:w="4820" w:type="dxa"/>
          </w:tcPr>
          <w:p w14:paraId="105FF788" w14:textId="4CA7DDAB" w:rsidR="00217C3B" w:rsidRPr="00EC767C" w:rsidRDefault="00217C3B" w:rsidP="00217C3B">
            <w:pPr>
              <w:autoSpaceDE w:val="0"/>
              <w:autoSpaceDN w:val="0"/>
              <w:adjustRightInd w:val="0"/>
              <w:spacing w:after="0" w:line="240" w:lineRule="auto"/>
              <w:jc w:val="right"/>
              <w:rPr>
                <w:sz w:val="20"/>
                <w:szCs w:val="20"/>
                <w:lang w:eastAsia="ru-RU"/>
              </w:rPr>
            </w:pPr>
            <w:r w:rsidRPr="00EC767C">
              <w:rPr>
                <w:sz w:val="20"/>
                <w:szCs w:val="20"/>
                <w:lang w:eastAsia="ru-RU"/>
              </w:rPr>
              <w:t>___________________________</w:t>
            </w:r>
          </w:p>
          <w:p w14:paraId="3BD41D8D" w14:textId="6FDD1AF4" w:rsidR="00217C3B" w:rsidRPr="00EC767C" w:rsidRDefault="00217C3B" w:rsidP="00217C3B">
            <w:pPr>
              <w:autoSpaceDE w:val="0"/>
              <w:autoSpaceDN w:val="0"/>
              <w:adjustRightInd w:val="0"/>
              <w:spacing w:after="0" w:line="240" w:lineRule="auto"/>
              <w:jc w:val="right"/>
              <w:rPr>
                <w:sz w:val="20"/>
                <w:szCs w:val="20"/>
                <w:lang w:eastAsia="ru-RU"/>
              </w:rPr>
            </w:pPr>
            <w:r w:rsidRPr="00EC767C">
              <w:rPr>
                <w:sz w:val="20"/>
                <w:szCs w:val="20"/>
                <w:lang w:eastAsia="ru-RU"/>
              </w:rPr>
              <w:t>(подпись, фамилия, инициалы)</w:t>
            </w:r>
          </w:p>
        </w:tc>
      </w:tr>
    </w:tbl>
    <w:p w14:paraId="06877BBE" w14:textId="77777777" w:rsidR="009D32EA" w:rsidRPr="00EC767C" w:rsidRDefault="009D32EA" w:rsidP="00217C3B">
      <w:pPr>
        <w:spacing w:after="0" w:line="240" w:lineRule="auto"/>
        <w:rPr>
          <w:rFonts w:ascii="Times New Roman" w:hAnsi="Times New Roman"/>
          <w:i/>
          <w:sz w:val="20"/>
          <w:szCs w:val="20"/>
          <w:lang w:eastAsia="ru-RU"/>
        </w:rPr>
      </w:pPr>
      <w:r w:rsidRPr="00EC767C">
        <w:rPr>
          <w:rFonts w:ascii="Times New Roman" w:hAnsi="Times New Roman"/>
          <w:i/>
          <w:sz w:val="20"/>
          <w:szCs w:val="20"/>
          <w:lang w:eastAsia="ru-RU"/>
        </w:rPr>
        <w:t xml:space="preserve">  </w:t>
      </w:r>
    </w:p>
    <w:p w14:paraId="27B35260" w14:textId="7A9DD457" w:rsidR="003D421A" w:rsidRPr="00EC767C" w:rsidRDefault="00F4626D" w:rsidP="003D421A">
      <w:pPr>
        <w:pStyle w:val="affff6"/>
        <w:jc w:val="right"/>
        <w:rPr>
          <w:rFonts w:eastAsia="Calibri"/>
          <w:sz w:val="24"/>
          <w:szCs w:val="24"/>
        </w:rPr>
        <w:sectPr w:rsidR="003D421A" w:rsidRPr="00EC767C" w:rsidSect="003D421A">
          <w:headerReference w:type="default" r:id="rId18"/>
          <w:footerReference w:type="default" r:id="rId19"/>
          <w:pgSz w:w="11906" w:h="16838" w:code="9"/>
          <w:pgMar w:top="1440" w:right="567" w:bottom="1276" w:left="1134" w:header="720" w:footer="720" w:gutter="0"/>
          <w:cols w:space="720"/>
          <w:noEndnote/>
          <w:docGrid w:linePitch="299"/>
        </w:sectPr>
      </w:pPr>
      <w:r w:rsidRPr="00EC767C">
        <w:rPr>
          <w:rFonts w:eastAsia="Calibri"/>
          <w:sz w:val="24"/>
          <w:szCs w:val="24"/>
        </w:rPr>
        <w:t>«____»_______________20___г.</w:t>
      </w:r>
    </w:p>
    <w:p w14:paraId="251E2CC8" w14:textId="77777777" w:rsidR="00EC063E" w:rsidRDefault="005D1250" w:rsidP="00EC063E">
      <w:pPr>
        <w:pStyle w:val="affffa"/>
        <w:spacing w:after="0"/>
        <w:rPr>
          <w:b w:val="0"/>
          <w:lang w:val="ru-RU"/>
        </w:rPr>
      </w:pPr>
      <w:bookmarkStart w:id="241" w:name="_Приложение_№_9."/>
      <w:bookmarkEnd w:id="241"/>
      <w:r w:rsidRPr="00EC767C">
        <w:lastRenderedPageBreak/>
        <w:t xml:space="preserve"> </w:t>
      </w:r>
      <w:r w:rsidR="00F4626D" w:rsidRPr="00EC767C">
        <w:t xml:space="preserve">                                                                                                                                 </w:t>
      </w:r>
      <w:r w:rsidR="00F4626D" w:rsidRPr="00EC767C">
        <w:rPr>
          <w:b w:val="0"/>
        </w:rPr>
        <w:t>Приложение 9</w:t>
      </w:r>
      <w:bookmarkStart w:id="242" w:name="_Ref437561820"/>
      <w:bookmarkStart w:id="243" w:name="_Toc437973310"/>
      <w:bookmarkStart w:id="244" w:name="_Toc438110052"/>
      <w:bookmarkStart w:id="245" w:name="_Toc438376264"/>
      <w:bookmarkEnd w:id="216"/>
      <w:bookmarkEnd w:id="217"/>
      <w:bookmarkEnd w:id="218"/>
      <w:bookmarkEnd w:id="219"/>
      <w:bookmarkEnd w:id="220"/>
      <w:bookmarkEnd w:id="221"/>
      <w:r w:rsidR="00EC063E" w:rsidRPr="00EC063E">
        <w:rPr>
          <w:b w:val="0"/>
          <w:lang w:val="ru-RU"/>
        </w:rPr>
        <w:t xml:space="preserve"> </w:t>
      </w:r>
    </w:p>
    <w:p w14:paraId="4AC5952E" w14:textId="11A8BE8A" w:rsidR="00EC063E" w:rsidRDefault="00EC063E" w:rsidP="00EC063E">
      <w:pPr>
        <w:pStyle w:val="affffa"/>
        <w:spacing w:after="0"/>
        <w:rPr>
          <w:b w:val="0"/>
          <w:lang w:val="ru-RU"/>
        </w:rPr>
      </w:pPr>
      <w:r>
        <w:rPr>
          <w:b w:val="0"/>
          <w:lang w:val="ru-RU"/>
        </w:rPr>
        <w:t xml:space="preserve">к Административному регламенту </w:t>
      </w:r>
    </w:p>
    <w:p w14:paraId="2E6AD540" w14:textId="19A3AD81" w:rsidR="008E70FD" w:rsidRPr="00EC767C" w:rsidRDefault="00DE394E" w:rsidP="00DE394E">
      <w:pPr>
        <w:pStyle w:val="aff5"/>
        <w:tabs>
          <w:tab w:val="left" w:pos="9639"/>
          <w:tab w:val="left" w:pos="10206"/>
        </w:tabs>
        <w:ind w:left="5954" w:hanging="290"/>
        <w:jc w:val="both"/>
        <w:rPr>
          <w:b w:val="0"/>
        </w:rPr>
      </w:pPr>
      <w:r>
        <w:rPr>
          <w:b w:val="0"/>
        </w:rPr>
        <w:t xml:space="preserve">       </w:t>
      </w:r>
      <w:r w:rsidR="00EC063E">
        <w:rPr>
          <w:b w:val="0"/>
        </w:rPr>
        <w:t>предоставления муниципальной услуги</w:t>
      </w:r>
    </w:p>
    <w:p w14:paraId="1A651968" w14:textId="77777777" w:rsidR="005A673C" w:rsidRPr="00EC767C" w:rsidRDefault="005A673C" w:rsidP="005A673C">
      <w:pPr>
        <w:pStyle w:val="aff5"/>
      </w:pPr>
      <w:bookmarkStart w:id="246" w:name="_Toc515296521"/>
      <w:bookmarkStart w:id="247" w:name="_Toc510617050"/>
      <w:bookmarkEnd w:id="242"/>
      <w:bookmarkEnd w:id="243"/>
      <w:bookmarkEnd w:id="244"/>
      <w:bookmarkEnd w:id="245"/>
      <w:r w:rsidRPr="00EC767C">
        <w:t>Форма отказа в предоставлении услуги на основании поступившего обращения об отзыве заявления на предоставление Муниципальной услуги</w:t>
      </w:r>
    </w:p>
    <w:p w14:paraId="338C641A" w14:textId="77777777" w:rsidR="005A673C" w:rsidRPr="00EC767C" w:rsidRDefault="005A673C" w:rsidP="005A673C">
      <w:pPr>
        <w:jc w:val="center"/>
        <w:rPr>
          <w:rFonts w:ascii="Times New Roman" w:hAnsi="Times New Roman"/>
          <w:sz w:val="24"/>
          <w:szCs w:val="24"/>
        </w:rPr>
      </w:pPr>
      <w:r w:rsidRPr="00EC767C">
        <w:rPr>
          <w:rFonts w:ascii="Times New Roman" w:hAnsi="Times New Roman"/>
          <w:sz w:val="24"/>
          <w:szCs w:val="24"/>
        </w:rPr>
        <w:t>(Оформляется на официальном бланке Администрации)</w:t>
      </w:r>
    </w:p>
    <w:p w14:paraId="2BE91190" w14:textId="77777777" w:rsidR="005A673C" w:rsidRPr="00EC767C" w:rsidRDefault="005A673C" w:rsidP="005A673C">
      <w:pPr>
        <w:pStyle w:val="aff5"/>
        <w:jc w:val="right"/>
        <w:rPr>
          <w:b w:val="0"/>
          <w:szCs w:val="24"/>
          <w:lang w:eastAsia="ru-RU"/>
        </w:rPr>
      </w:pPr>
      <w:r w:rsidRPr="00EC767C">
        <w:rPr>
          <w:b w:val="0"/>
          <w:szCs w:val="24"/>
          <w:lang w:eastAsia="ru-RU"/>
        </w:rPr>
        <w:t>Кому: _____________________________</w:t>
      </w:r>
    </w:p>
    <w:p w14:paraId="27538C2B" w14:textId="77777777" w:rsidR="005A673C" w:rsidRPr="00EC767C" w:rsidRDefault="005A673C" w:rsidP="005A673C">
      <w:pPr>
        <w:pStyle w:val="aff5"/>
        <w:rPr>
          <w:b w:val="0"/>
        </w:rPr>
      </w:pPr>
    </w:p>
    <w:p w14:paraId="4B3512B4" w14:textId="77777777" w:rsidR="005A673C" w:rsidRPr="00EC767C" w:rsidRDefault="005A673C" w:rsidP="005A673C">
      <w:pPr>
        <w:pBdr>
          <w:top w:val="single" w:sz="4" w:space="1" w:color="00000A"/>
        </w:pBdr>
        <w:spacing w:line="240" w:lineRule="auto"/>
        <w:ind w:left="5103"/>
        <w:rPr>
          <w:rFonts w:ascii="Times New Roman" w:hAnsi="Times New Roman"/>
          <w:sz w:val="24"/>
          <w:szCs w:val="24"/>
        </w:rPr>
      </w:pPr>
      <w:r w:rsidRPr="00EC767C">
        <w:rPr>
          <w:rFonts w:ascii="Times New Roman" w:hAnsi="Times New Roman"/>
          <w:sz w:val="24"/>
          <w:szCs w:val="24"/>
        </w:rPr>
        <w:t>(</w:t>
      </w:r>
      <w:r w:rsidRPr="00EC767C">
        <w:rPr>
          <w:rFonts w:ascii="Times New Roman" w:hAnsi="Times New Roman"/>
          <w:sz w:val="20"/>
          <w:szCs w:val="20"/>
        </w:rPr>
        <w:t>Ф.И.О., адрес заявителя (представителя) заявителя)</w:t>
      </w:r>
    </w:p>
    <w:p w14:paraId="4E1B6F5D" w14:textId="77777777" w:rsidR="005A673C" w:rsidRPr="00EC767C" w:rsidRDefault="005A673C" w:rsidP="005A673C">
      <w:pPr>
        <w:spacing w:line="240" w:lineRule="auto"/>
        <w:rPr>
          <w:rFonts w:ascii="Times New Roman" w:hAnsi="Times New Roman"/>
          <w:sz w:val="24"/>
          <w:szCs w:val="24"/>
        </w:rPr>
      </w:pPr>
    </w:p>
    <w:p w14:paraId="0D8C12D0" w14:textId="77777777" w:rsidR="005A673C" w:rsidRPr="00EC767C" w:rsidRDefault="005A673C" w:rsidP="005A673C">
      <w:pPr>
        <w:pBdr>
          <w:top w:val="single" w:sz="4" w:space="1" w:color="00000A"/>
        </w:pBdr>
        <w:spacing w:line="240" w:lineRule="auto"/>
        <w:ind w:left="5103"/>
        <w:rPr>
          <w:rFonts w:ascii="Times New Roman" w:hAnsi="Times New Roman"/>
          <w:sz w:val="20"/>
          <w:szCs w:val="20"/>
        </w:rPr>
      </w:pPr>
      <w:r w:rsidRPr="00EC767C">
        <w:rPr>
          <w:rFonts w:ascii="Times New Roman" w:hAnsi="Times New Roman"/>
          <w:sz w:val="20"/>
          <w:szCs w:val="20"/>
        </w:rPr>
        <w:t>(регистрационный номер Заявления)</w:t>
      </w:r>
    </w:p>
    <w:p w14:paraId="51BA68BD" w14:textId="77777777" w:rsidR="005A673C" w:rsidRPr="00EC767C" w:rsidRDefault="005A673C" w:rsidP="005A673C">
      <w:pPr>
        <w:spacing w:after="0" w:line="240" w:lineRule="auto"/>
        <w:ind w:left="5529"/>
        <w:jc w:val="both"/>
        <w:rPr>
          <w:rFonts w:ascii="Times New Roman" w:hAnsi="Times New Roman"/>
          <w:sz w:val="24"/>
          <w:szCs w:val="24"/>
          <w:lang w:eastAsia="ru-RU"/>
        </w:rPr>
      </w:pPr>
    </w:p>
    <w:p w14:paraId="7750F6D2" w14:textId="77777777" w:rsidR="005A673C" w:rsidRPr="00EC767C" w:rsidRDefault="005A673C" w:rsidP="005A673C">
      <w:pPr>
        <w:tabs>
          <w:tab w:val="left" w:pos="1440"/>
          <w:tab w:val="left" w:pos="5954"/>
        </w:tabs>
        <w:spacing w:after="0"/>
        <w:ind w:left="5812"/>
        <w:jc w:val="center"/>
        <w:rPr>
          <w:rFonts w:ascii="Times New Roman" w:hAnsi="Times New Roman"/>
          <w:sz w:val="20"/>
          <w:szCs w:val="20"/>
        </w:rPr>
      </w:pPr>
    </w:p>
    <w:p w14:paraId="7819C029" w14:textId="77777777" w:rsidR="005A673C" w:rsidRPr="00EC767C" w:rsidRDefault="005A673C" w:rsidP="005A673C">
      <w:pPr>
        <w:spacing w:after="0"/>
        <w:jc w:val="center"/>
        <w:rPr>
          <w:b/>
          <w:sz w:val="20"/>
          <w:szCs w:val="20"/>
          <w:lang w:eastAsia="ru-RU"/>
        </w:rPr>
      </w:pPr>
    </w:p>
    <w:p w14:paraId="626A06CD" w14:textId="3CB06425" w:rsidR="00EC767C" w:rsidRPr="00EC767C" w:rsidRDefault="005A673C" w:rsidP="002466BD">
      <w:pPr>
        <w:spacing w:after="0"/>
        <w:jc w:val="center"/>
        <w:rPr>
          <w:rFonts w:ascii="Times New Roman" w:hAnsi="Times New Roman"/>
          <w:b/>
          <w:sz w:val="24"/>
          <w:szCs w:val="24"/>
          <w:lang w:eastAsia="ru-RU"/>
        </w:rPr>
      </w:pPr>
      <w:r w:rsidRPr="00EC767C">
        <w:rPr>
          <w:rFonts w:ascii="Times New Roman" w:hAnsi="Times New Roman"/>
          <w:b/>
          <w:sz w:val="24"/>
          <w:szCs w:val="24"/>
          <w:lang w:eastAsia="ru-RU"/>
        </w:rPr>
        <w:t xml:space="preserve">РЕШЕНИЕ </w:t>
      </w:r>
    </w:p>
    <w:p w14:paraId="55869855" w14:textId="77777777" w:rsidR="005A673C" w:rsidRPr="00EC767C" w:rsidRDefault="005A673C" w:rsidP="005A673C">
      <w:pPr>
        <w:spacing w:after="0" w:line="240" w:lineRule="auto"/>
        <w:jc w:val="center"/>
        <w:rPr>
          <w:rFonts w:ascii="Times New Roman" w:hAnsi="Times New Roman"/>
          <w:sz w:val="24"/>
          <w:szCs w:val="24"/>
          <w:lang w:eastAsia="ru-RU"/>
        </w:rPr>
      </w:pPr>
      <w:r w:rsidRPr="00EC767C">
        <w:rPr>
          <w:rFonts w:ascii="Times New Roman" w:hAnsi="Times New Roman"/>
          <w:sz w:val="24"/>
          <w:szCs w:val="24"/>
          <w:lang w:eastAsia="ru-RU"/>
        </w:rPr>
        <w:t>об отказе в предоставлении Муниципальной услуги (указать наименование муниципальной услуги) на основании поступившего обращения об отзыве заявления на предоставление Муниципальной услуги «___________________________________________________».</w:t>
      </w:r>
    </w:p>
    <w:p w14:paraId="278EC966" w14:textId="77777777" w:rsidR="005A673C" w:rsidRPr="00EC767C" w:rsidRDefault="005A673C" w:rsidP="005A673C">
      <w:pPr>
        <w:spacing w:after="0" w:line="240" w:lineRule="auto"/>
        <w:jc w:val="center"/>
        <w:rPr>
          <w:b/>
          <w:lang w:eastAsia="ru-RU"/>
        </w:rPr>
      </w:pPr>
    </w:p>
    <w:p w14:paraId="2BD123B3" w14:textId="77777777" w:rsidR="005A673C" w:rsidRPr="00EC767C" w:rsidRDefault="005A673C" w:rsidP="005A673C">
      <w:pPr>
        <w:tabs>
          <w:tab w:val="left" w:pos="1496"/>
        </w:tabs>
        <w:ind w:left="-142" w:firstLine="426"/>
        <w:jc w:val="both"/>
        <w:rPr>
          <w:rFonts w:ascii="Times New Roman" w:hAnsi="Times New Roman"/>
          <w:sz w:val="24"/>
          <w:szCs w:val="24"/>
        </w:rPr>
      </w:pPr>
      <w:r w:rsidRPr="00EC767C">
        <w:rPr>
          <w:rFonts w:ascii="Times New Roman" w:hAnsi="Times New Roman"/>
          <w:sz w:val="24"/>
          <w:szCs w:val="24"/>
        </w:rPr>
        <w:t xml:space="preserve">Вам отказано в предоставлении муниципальной услуги «_______________________________» на основании поступившего от Вас обращения об отзыве заявления на предоставление муниципальной услуги </w:t>
      </w:r>
      <w:proofErr w:type="gramStart"/>
      <w:r w:rsidRPr="00EC767C">
        <w:rPr>
          <w:rFonts w:ascii="Times New Roman" w:hAnsi="Times New Roman"/>
          <w:sz w:val="24"/>
          <w:szCs w:val="24"/>
        </w:rPr>
        <w:t>от</w:t>
      </w:r>
      <w:proofErr w:type="gramEnd"/>
      <w:r w:rsidRPr="00EC767C">
        <w:rPr>
          <w:rFonts w:ascii="Times New Roman" w:hAnsi="Times New Roman"/>
          <w:sz w:val="24"/>
          <w:szCs w:val="24"/>
        </w:rPr>
        <w:t xml:space="preserve"> _________________№______________.</w:t>
      </w:r>
    </w:p>
    <w:p w14:paraId="1153551C" w14:textId="77777777" w:rsidR="005A673C" w:rsidRPr="00EC767C" w:rsidRDefault="005A673C" w:rsidP="005A673C">
      <w:pPr>
        <w:tabs>
          <w:tab w:val="left" w:pos="1496"/>
        </w:tabs>
        <w:ind w:left="-142" w:firstLine="426"/>
        <w:jc w:val="both"/>
        <w:rPr>
          <w:rFonts w:ascii="Times New Roman" w:hAnsi="Times New Roman"/>
          <w:sz w:val="24"/>
          <w:szCs w:val="24"/>
        </w:rPr>
      </w:pPr>
    </w:p>
    <w:p w14:paraId="44F4C6CC" w14:textId="77777777" w:rsidR="005A673C" w:rsidRPr="00EC767C" w:rsidRDefault="005A673C" w:rsidP="005A673C">
      <w:pPr>
        <w:tabs>
          <w:tab w:val="left" w:pos="1496"/>
        </w:tabs>
        <w:ind w:left="-142" w:firstLine="426"/>
        <w:jc w:val="both"/>
        <w:rPr>
          <w:rFonts w:ascii="Times New Roman" w:hAnsi="Times New Roman"/>
          <w:sz w:val="24"/>
          <w:szCs w:val="24"/>
          <w:lang w:eastAsia="ru-RU"/>
        </w:rPr>
      </w:pPr>
      <w:r w:rsidRPr="00EC767C">
        <w:rPr>
          <w:rFonts w:ascii="Times New Roman" w:hAnsi="Times New Roman"/>
          <w:sz w:val="24"/>
          <w:szCs w:val="24"/>
          <w:lang w:eastAsia="ru-RU"/>
        </w:rPr>
        <w:t>Отказ от предоставления муниципальной услуги не препятствует повторному обращению за предоставлением муниципальной услуги.</w:t>
      </w:r>
    </w:p>
    <w:p w14:paraId="7D7B5FB7" w14:textId="77777777" w:rsidR="005A673C" w:rsidRPr="00EC767C" w:rsidRDefault="005A673C" w:rsidP="005A673C">
      <w:pPr>
        <w:spacing w:line="240" w:lineRule="auto"/>
        <w:rPr>
          <w:rFonts w:ascii="Times New Roman" w:hAnsi="Times New Roman"/>
          <w:sz w:val="24"/>
          <w:szCs w:val="24"/>
        </w:rPr>
      </w:pPr>
    </w:p>
    <w:p w14:paraId="0113E6FF" w14:textId="77777777" w:rsidR="005A673C" w:rsidRPr="00EC767C" w:rsidRDefault="005A673C" w:rsidP="005A673C">
      <w:pPr>
        <w:spacing w:line="240" w:lineRule="auto"/>
        <w:rPr>
          <w:rFonts w:ascii="Times New Roman" w:hAnsi="Times New Roman"/>
          <w:sz w:val="24"/>
          <w:szCs w:val="24"/>
        </w:rPr>
      </w:pPr>
      <w:r w:rsidRPr="00EC767C">
        <w:rPr>
          <w:rFonts w:ascii="Times New Roman" w:hAnsi="Times New Roman"/>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EC767C" w:rsidRPr="00EC767C" w14:paraId="408FCB0D" w14:textId="77777777" w:rsidTr="006C2AC0">
        <w:tc>
          <w:tcPr>
            <w:tcW w:w="5953" w:type="dxa"/>
            <w:tcBorders>
              <w:bottom w:val="single" w:sz="4" w:space="0" w:color="00000A"/>
            </w:tcBorders>
            <w:shd w:val="clear" w:color="auto" w:fill="auto"/>
            <w:vAlign w:val="bottom"/>
          </w:tcPr>
          <w:p w14:paraId="73916D52" w14:textId="77777777" w:rsidR="005A673C" w:rsidRPr="00EC767C" w:rsidRDefault="005A673C" w:rsidP="006C2AC0">
            <w:pPr>
              <w:spacing w:line="240" w:lineRule="auto"/>
              <w:ind w:right="-285"/>
              <w:rPr>
                <w:rFonts w:ascii="Times New Roman" w:hAnsi="Times New Roman"/>
                <w:sz w:val="24"/>
                <w:szCs w:val="24"/>
              </w:rPr>
            </w:pPr>
          </w:p>
        </w:tc>
        <w:tc>
          <w:tcPr>
            <w:tcW w:w="878" w:type="dxa"/>
            <w:tcBorders>
              <w:bottom w:val="single" w:sz="4" w:space="0" w:color="00000A"/>
            </w:tcBorders>
            <w:shd w:val="clear" w:color="auto" w:fill="auto"/>
            <w:vAlign w:val="bottom"/>
          </w:tcPr>
          <w:p w14:paraId="2D1BD4D5" w14:textId="77777777" w:rsidR="005A673C" w:rsidRPr="00EC767C" w:rsidRDefault="005A673C" w:rsidP="006C2AC0">
            <w:pPr>
              <w:spacing w:line="240" w:lineRule="auto"/>
              <w:ind w:right="-285"/>
              <w:jc w:val="both"/>
              <w:rPr>
                <w:rFonts w:ascii="Times New Roman" w:hAnsi="Times New Roman"/>
                <w:sz w:val="24"/>
                <w:szCs w:val="24"/>
              </w:rPr>
            </w:pPr>
          </w:p>
        </w:tc>
        <w:tc>
          <w:tcPr>
            <w:tcW w:w="2269" w:type="dxa"/>
            <w:tcBorders>
              <w:bottom w:val="single" w:sz="4" w:space="0" w:color="00000A"/>
            </w:tcBorders>
            <w:shd w:val="clear" w:color="auto" w:fill="auto"/>
            <w:vAlign w:val="bottom"/>
          </w:tcPr>
          <w:p w14:paraId="1FC0BFEE" w14:textId="77777777" w:rsidR="005A673C" w:rsidRPr="00EC767C" w:rsidRDefault="005A673C" w:rsidP="006C2AC0">
            <w:pPr>
              <w:spacing w:line="240" w:lineRule="auto"/>
              <w:ind w:right="-595"/>
              <w:rPr>
                <w:rFonts w:ascii="Times New Roman" w:hAnsi="Times New Roman"/>
                <w:sz w:val="24"/>
                <w:szCs w:val="24"/>
              </w:rPr>
            </w:pPr>
          </w:p>
        </w:tc>
      </w:tr>
      <w:tr w:rsidR="00EC767C" w:rsidRPr="00EC767C" w14:paraId="198A7E4C" w14:textId="77777777" w:rsidTr="006C2AC0">
        <w:tc>
          <w:tcPr>
            <w:tcW w:w="5953" w:type="dxa"/>
            <w:tcBorders>
              <w:top w:val="single" w:sz="4" w:space="0" w:color="00000A"/>
              <w:bottom w:val="single" w:sz="4" w:space="0" w:color="00000A"/>
            </w:tcBorders>
            <w:shd w:val="clear" w:color="auto" w:fill="auto"/>
          </w:tcPr>
          <w:p w14:paraId="676D9766" w14:textId="77777777" w:rsidR="005A673C" w:rsidRPr="00EC767C" w:rsidRDefault="005A673C" w:rsidP="006C2AC0">
            <w:pPr>
              <w:spacing w:line="240" w:lineRule="auto"/>
              <w:ind w:right="-285"/>
              <w:rPr>
                <w:rFonts w:ascii="Times New Roman" w:hAnsi="Times New Roman"/>
                <w:sz w:val="20"/>
                <w:szCs w:val="20"/>
              </w:rPr>
            </w:pPr>
            <w:r w:rsidRPr="00EC767C">
              <w:rPr>
                <w:rFonts w:ascii="Times New Roman" w:hAnsi="Times New Roman"/>
                <w:sz w:val="20"/>
                <w:szCs w:val="20"/>
              </w:rPr>
              <w:t>(должность, Ф.И.О.)</w:t>
            </w:r>
          </w:p>
        </w:tc>
        <w:tc>
          <w:tcPr>
            <w:tcW w:w="878" w:type="dxa"/>
            <w:tcBorders>
              <w:top w:val="single" w:sz="4" w:space="0" w:color="00000A"/>
              <w:bottom w:val="single" w:sz="4" w:space="0" w:color="00000A"/>
            </w:tcBorders>
            <w:shd w:val="clear" w:color="auto" w:fill="auto"/>
          </w:tcPr>
          <w:p w14:paraId="7256108C" w14:textId="77777777" w:rsidR="005A673C" w:rsidRPr="00EC767C" w:rsidRDefault="005A673C" w:rsidP="006C2AC0">
            <w:pPr>
              <w:spacing w:line="240" w:lineRule="auto"/>
              <w:ind w:right="-285"/>
              <w:rPr>
                <w:rFonts w:ascii="Times New Roman" w:hAnsi="Times New Roman"/>
                <w:sz w:val="20"/>
                <w:szCs w:val="20"/>
              </w:rPr>
            </w:pPr>
          </w:p>
        </w:tc>
        <w:tc>
          <w:tcPr>
            <w:tcW w:w="2269" w:type="dxa"/>
            <w:tcBorders>
              <w:top w:val="single" w:sz="4" w:space="0" w:color="00000A"/>
              <w:bottom w:val="single" w:sz="4" w:space="0" w:color="00000A"/>
            </w:tcBorders>
            <w:shd w:val="clear" w:color="auto" w:fill="auto"/>
          </w:tcPr>
          <w:p w14:paraId="6AC5CBA9" w14:textId="77777777" w:rsidR="005A673C" w:rsidRPr="00EC767C" w:rsidRDefault="005A673C" w:rsidP="006C2AC0">
            <w:pPr>
              <w:spacing w:line="240" w:lineRule="auto"/>
              <w:ind w:right="-285"/>
              <w:rPr>
                <w:rFonts w:ascii="Times New Roman" w:hAnsi="Times New Roman"/>
                <w:sz w:val="20"/>
                <w:szCs w:val="20"/>
              </w:rPr>
            </w:pPr>
            <w:r w:rsidRPr="00EC767C">
              <w:rPr>
                <w:rFonts w:ascii="Times New Roman" w:hAnsi="Times New Roman"/>
                <w:sz w:val="20"/>
                <w:szCs w:val="20"/>
              </w:rPr>
              <w:t xml:space="preserve">(подпись)   </w:t>
            </w:r>
          </w:p>
          <w:p w14:paraId="4122F586" w14:textId="77777777" w:rsidR="005A673C" w:rsidRPr="00EC767C" w:rsidRDefault="005A673C" w:rsidP="006C2AC0">
            <w:pPr>
              <w:spacing w:line="240" w:lineRule="auto"/>
              <w:ind w:right="-285"/>
              <w:rPr>
                <w:rFonts w:ascii="Times New Roman" w:hAnsi="Times New Roman"/>
                <w:sz w:val="20"/>
                <w:szCs w:val="20"/>
              </w:rPr>
            </w:pPr>
          </w:p>
          <w:p w14:paraId="7531FB81" w14:textId="77777777" w:rsidR="005A673C" w:rsidRPr="00EC767C" w:rsidRDefault="005A673C" w:rsidP="006C2AC0">
            <w:pPr>
              <w:spacing w:line="240" w:lineRule="auto"/>
              <w:ind w:right="-285"/>
              <w:rPr>
                <w:rFonts w:ascii="Times New Roman" w:hAnsi="Times New Roman"/>
                <w:sz w:val="20"/>
                <w:szCs w:val="20"/>
              </w:rPr>
            </w:pPr>
            <w:r w:rsidRPr="00EC767C">
              <w:rPr>
                <w:rFonts w:ascii="Times New Roman" w:hAnsi="Times New Roman"/>
                <w:sz w:val="20"/>
                <w:szCs w:val="20"/>
              </w:rPr>
              <w:t xml:space="preserve"> М.П.</w:t>
            </w:r>
          </w:p>
        </w:tc>
      </w:tr>
    </w:tbl>
    <w:p w14:paraId="4646154F" w14:textId="77777777" w:rsidR="006C2AC0" w:rsidRDefault="006C2AC0" w:rsidP="00F508F0">
      <w:pPr>
        <w:pStyle w:val="affffa"/>
        <w:ind w:left="5670"/>
        <w:rPr>
          <w:b w:val="0"/>
          <w:lang w:val="ru-RU"/>
        </w:rPr>
        <w:sectPr w:rsidR="006C2AC0" w:rsidSect="00DF5163">
          <w:pgSz w:w="11906" w:h="16838" w:code="9"/>
          <w:pgMar w:top="1440" w:right="567" w:bottom="1276" w:left="1134" w:header="720" w:footer="720" w:gutter="0"/>
          <w:cols w:space="720"/>
          <w:noEndnote/>
          <w:docGrid w:linePitch="299"/>
        </w:sectPr>
      </w:pPr>
    </w:p>
    <w:p w14:paraId="507EBB7F" w14:textId="77777777" w:rsidR="00DE394E" w:rsidRDefault="005A673C" w:rsidP="00DE394E">
      <w:pPr>
        <w:pStyle w:val="affffa"/>
        <w:spacing w:after="0"/>
        <w:rPr>
          <w:b w:val="0"/>
          <w:lang w:val="ru-RU"/>
        </w:rPr>
      </w:pPr>
      <w:r w:rsidRPr="00EC767C">
        <w:rPr>
          <w:b w:val="0"/>
          <w:lang w:val="ru-RU"/>
        </w:rPr>
        <w:lastRenderedPageBreak/>
        <w:t>Прило</w:t>
      </w:r>
      <w:r w:rsidR="00562987">
        <w:rPr>
          <w:b w:val="0"/>
          <w:lang w:val="ru-RU"/>
        </w:rPr>
        <w:t>жение 10</w:t>
      </w:r>
      <w:r w:rsidR="00DE394E" w:rsidRPr="00DE394E">
        <w:rPr>
          <w:b w:val="0"/>
          <w:lang w:val="ru-RU"/>
        </w:rPr>
        <w:t xml:space="preserve"> </w:t>
      </w:r>
    </w:p>
    <w:p w14:paraId="3743DBDF" w14:textId="28EBDDCA" w:rsidR="00DE394E" w:rsidRDefault="00DE394E" w:rsidP="00DE394E">
      <w:pPr>
        <w:pStyle w:val="affffa"/>
        <w:spacing w:after="0"/>
        <w:rPr>
          <w:b w:val="0"/>
          <w:lang w:val="ru-RU"/>
        </w:rPr>
      </w:pPr>
      <w:r>
        <w:rPr>
          <w:b w:val="0"/>
          <w:lang w:val="ru-RU"/>
        </w:rPr>
        <w:t xml:space="preserve">к Административному регламенту </w:t>
      </w:r>
    </w:p>
    <w:p w14:paraId="7815A82E" w14:textId="7BA86260" w:rsidR="005A673C" w:rsidRPr="00EC767C" w:rsidRDefault="00DE394E" w:rsidP="00F508F0">
      <w:pPr>
        <w:pStyle w:val="affffa"/>
        <w:ind w:left="5670"/>
        <w:rPr>
          <w:b w:val="0"/>
          <w:lang w:val="ru-RU"/>
        </w:rPr>
      </w:pPr>
      <w:r>
        <w:rPr>
          <w:b w:val="0"/>
          <w:lang w:val="ru-RU"/>
        </w:rPr>
        <w:t>предоставления муниципальной услуги</w:t>
      </w:r>
    </w:p>
    <w:p w14:paraId="4D5522AE" w14:textId="067088AA" w:rsidR="005A673C" w:rsidRPr="003556AC" w:rsidRDefault="00562987" w:rsidP="003556AC">
      <w:pPr>
        <w:pStyle w:val="aff5"/>
      </w:pPr>
      <w:bookmarkStart w:id="248" w:name="_Toc510617051"/>
      <w:bookmarkEnd w:id="246"/>
      <w:bookmarkEnd w:id="247"/>
      <w:r w:rsidRPr="00372412">
        <w:t>Перечень и содержание административных действий, составляющих административные процедуры</w:t>
      </w:r>
    </w:p>
    <w:p w14:paraId="5C8045F1" w14:textId="77777777" w:rsidR="003556AC" w:rsidRDefault="003556AC" w:rsidP="003556AC">
      <w:pPr>
        <w:pStyle w:val="affff6"/>
        <w:rPr>
          <w:b/>
          <w:sz w:val="24"/>
          <w:szCs w:val="24"/>
        </w:rPr>
      </w:pPr>
      <w:r>
        <w:rPr>
          <w:b/>
          <w:sz w:val="24"/>
          <w:szCs w:val="24"/>
        </w:rPr>
        <w:t xml:space="preserve">                     Порядок выполнения административных действий при обращении Заявителя посредством РПГУ</w:t>
      </w:r>
    </w:p>
    <w:p w14:paraId="4008278F" w14:textId="77777777" w:rsidR="003556AC" w:rsidRDefault="003556AC" w:rsidP="003556AC">
      <w:pPr>
        <w:spacing w:after="0" w:line="23" w:lineRule="atLeast"/>
        <w:ind w:firstLine="709"/>
        <w:jc w:val="center"/>
        <w:rPr>
          <w:rFonts w:ascii="Times New Roman" w:hAnsi="Times New Roman"/>
          <w:sz w:val="24"/>
          <w:szCs w:val="24"/>
        </w:rPr>
      </w:pP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3660"/>
        <w:gridCol w:w="2271"/>
        <w:gridCol w:w="1793"/>
        <w:gridCol w:w="4901"/>
      </w:tblGrid>
      <w:tr w:rsidR="003556AC" w14:paraId="735D09E7" w14:textId="77777777" w:rsidTr="003556AC">
        <w:tc>
          <w:tcPr>
            <w:tcW w:w="14709" w:type="dxa"/>
            <w:gridSpan w:val="5"/>
            <w:tcBorders>
              <w:top w:val="single" w:sz="4" w:space="0" w:color="00000A"/>
              <w:left w:val="single" w:sz="4" w:space="0" w:color="00000A"/>
              <w:bottom w:val="single" w:sz="4" w:space="0" w:color="00000A"/>
              <w:right w:val="single" w:sz="4" w:space="0" w:color="00000A"/>
            </w:tcBorders>
            <w:hideMark/>
          </w:tcPr>
          <w:p w14:paraId="13E28034" w14:textId="77777777" w:rsidR="003556AC" w:rsidRPr="00825155" w:rsidRDefault="003556AC">
            <w:pPr>
              <w:pStyle w:val="ConsPlusNormal"/>
              <w:suppressAutoHyphens/>
              <w:spacing w:line="23" w:lineRule="atLeast"/>
              <w:ind w:firstLine="709"/>
              <w:jc w:val="center"/>
              <w:rPr>
                <w:rFonts w:ascii="Times New Roman" w:eastAsia="Times New Roman" w:hAnsi="Times New Roman" w:cs="Times New Roman"/>
                <w:b/>
                <w:sz w:val="24"/>
                <w:szCs w:val="24"/>
              </w:rPr>
            </w:pPr>
            <w:r w:rsidRPr="00825155">
              <w:rPr>
                <w:rFonts w:ascii="Times New Roman" w:eastAsia="Times New Roman" w:hAnsi="Times New Roman" w:cs="Times New Roman"/>
                <w:b/>
                <w:sz w:val="24"/>
                <w:szCs w:val="24"/>
              </w:rPr>
              <w:t>1.</w:t>
            </w:r>
            <w:r w:rsidRPr="00825155">
              <w:rPr>
                <w:rFonts w:ascii="Times New Roman" w:eastAsia="Times New Roman" w:hAnsi="Times New Roman" w:cs="Times New Roman"/>
                <w:b/>
                <w:sz w:val="24"/>
                <w:szCs w:val="24"/>
              </w:rPr>
              <w:tab/>
              <w:t>Прием и регистрация Заявления и документов</w:t>
            </w:r>
          </w:p>
        </w:tc>
      </w:tr>
      <w:tr w:rsidR="003556AC" w14:paraId="17E5D737" w14:textId="77777777" w:rsidTr="003556AC">
        <w:tc>
          <w:tcPr>
            <w:tcW w:w="2084" w:type="dxa"/>
            <w:tcBorders>
              <w:top w:val="single" w:sz="4" w:space="0" w:color="00000A"/>
              <w:left w:val="single" w:sz="4" w:space="0" w:color="00000A"/>
              <w:bottom w:val="single" w:sz="4" w:space="0" w:color="00000A"/>
              <w:right w:val="single" w:sz="4" w:space="0" w:color="00000A"/>
            </w:tcBorders>
            <w:hideMark/>
          </w:tcPr>
          <w:p w14:paraId="5351D9E7" w14:textId="77777777" w:rsidR="003556AC" w:rsidRDefault="003556AC">
            <w:pPr>
              <w:pStyle w:val="ConsPlusNormal"/>
              <w:suppressAutoHyphens/>
              <w:jc w:val="both"/>
              <w:rPr>
                <w:rFonts w:ascii="Times New Roman" w:hAnsi="Times New Roman" w:cs="Times New Roman"/>
              </w:rPr>
            </w:pPr>
            <w:r>
              <w:rPr>
                <w:rFonts w:ascii="Times New Roman" w:eastAsia="Times New Roman" w:hAnsi="Times New Roman" w:cs="Times New Roman"/>
                <w:sz w:val="24"/>
                <w:szCs w:val="24"/>
              </w:rPr>
              <w:t xml:space="preserve">Место выполнения процедуры/ </w:t>
            </w:r>
            <w:proofErr w:type="gramStart"/>
            <w:r>
              <w:rPr>
                <w:rFonts w:ascii="Times New Roman" w:eastAsia="Times New Roman" w:hAnsi="Times New Roman" w:cs="Times New Roman"/>
                <w:sz w:val="24"/>
                <w:szCs w:val="24"/>
              </w:rPr>
              <w:t>используемая</w:t>
            </w:r>
            <w:proofErr w:type="gramEnd"/>
          </w:p>
        </w:tc>
        <w:tc>
          <w:tcPr>
            <w:tcW w:w="3660" w:type="dxa"/>
            <w:tcBorders>
              <w:top w:val="single" w:sz="4" w:space="0" w:color="00000A"/>
              <w:left w:val="single" w:sz="4" w:space="0" w:color="00000A"/>
              <w:bottom w:val="single" w:sz="4" w:space="0" w:color="00000A"/>
              <w:right w:val="single" w:sz="4" w:space="0" w:color="00000A"/>
            </w:tcBorders>
            <w:hideMark/>
          </w:tcPr>
          <w:p w14:paraId="06215DD8"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hideMark/>
          </w:tcPr>
          <w:p w14:paraId="4919E2A9"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hideMark/>
          </w:tcPr>
          <w:p w14:paraId="01195A45"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hideMark/>
          </w:tcPr>
          <w:p w14:paraId="44A8B99F" w14:textId="77777777" w:rsidR="003556AC" w:rsidRDefault="003556AC">
            <w:pPr>
              <w:pStyle w:val="ConsPlusNormal"/>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3556AC" w14:paraId="4630F69C" w14:textId="77777777" w:rsidTr="003556AC">
        <w:tc>
          <w:tcPr>
            <w:tcW w:w="2084" w:type="dxa"/>
            <w:tcBorders>
              <w:top w:val="single" w:sz="4" w:space="0" w:color="00000A"/>
              <w:left w:val="single" w:sz="4" w:space="0" w:color="00000A"/>
              <w:bottom w:val="single" w:sz="4" w:space="0" w:color="00000A"/>
              <w:right w:val="single" w:sz="4" w:space="0" w:color="00000A"/>
            </w:tcBorders>
          </w:tcPr>
          <w:p w14:paraId="677E1EBD" w14:textId="77777777" w:rsidR="003556AC" w:rsidRDefault="003556AC">
            <w:pPr>
              <w:pStyle w:val="ConsPlusNormal"/>
              <w:suppressAutoHyphens/>
              <w:jc w:val="both"/>
              <w:rPr>
                <w:rFonts w:ascii="Times New Roman" w:hAnsi="Times New Roman" w:cs="Times New Roman"/>
              </w:rPr>
            </w:pPr>
            <w:r>
              <w:rPr>
                <w:rFonts w:ascii="Times New Roman" w:hAnsi="Times New Roman" w:cs="Times New Roman"/>
              </w:rPr>
              <w:t>РПГУ/Модуль ЕИСОУ</w:t>
            </w:r>
          </w:p>
          <w:p w14:paraId="6C6E169E" w14:textId="77777777" w:rsidR="003556AC" w:rsidRDefault="003556AC">
            <w:pPr>
              <w:pStyle w:val="ConsPlusNormal"/>
              <w:suppressAutoHyphens/>
              <w:spacing w:line="23" w:lineRule="atLeast"/>
              <w:rPr>
                <w:rFonts w:ascii="Times New Roman" w:eastAsia="Times New Roman" w:hAnsi="Times New Roman" w:cs="Times New Roman"/>
                <w:sz w:val="24"/>
                <w:szCs w:val="24"/>
              </w:rPr>
            </w:pPr>
          </w:p>
        </w:tc>
        <w:tc>
          <w:tcPr>
            <w:tcW w:w="3660" w:type="dxa"/>
            <w:tcBorders>
              <w:top w:val="single" w:sz="4" w:space="0" w:color="00000A"/>
              <w:left w:val="single" w:sz="4" w:space="0" w:color="00000A"/>
              <w:bottom w:val="single" w:sz="4" w:space="0" w:color="00000A"/>
              <w:right w:val="single" w:sz="4" w:space="0" w:color="00000A"/>
            </w:tcBorders>
            <w:hideMark/>
          </w:tcPr>
          <w:p w14:paraId="5666A30F"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71" w:type="dxa"/>
            <w:tcBorders>
              <w:top w:val="single" w:sz="4" w:space="0" w:color="00000A"/>
              <w:left w:val="single" w:sz="4" w:space="0" w:color="00000A"/>
              <w:bottom w:val="single" w:sz="4" w:space="0" w:color="00000A"/>
              <w:right w:val="single" w:sz="4" w:space="0" w:color="00000A"/>
            </w:tcBorders>
            <w:hideMark/>
          </w:tcPr>
          <w:p w14:paraId="3A8A5370"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день </w:t>
            </w:r>
          </w:p>
        </w:tc>
        <w:tc>
          <w:tcPr>
            <w:tcW w:w="1793" w:type="dxa"/>
            <w:tcBorders>
              <w:top w:val="single" w:sz="4" w:space="0" w:color="00000A"/>
              <w:left w:val="single" w:sz="4" w:space="0" w:color="00000A"/>
              <w:bottom w:val="single" w:sz="4" w:space="0" w:color="00000A"/>
              <w:right w:val="single" w:sz="4" w:space="0" w:color="00000A"/>
            </w:tcBorders>
            <w:hideMark/>
          </w:tcPr>
          <w:p w14:paraId="67AFB31F"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минут </w:t>
            </w:r>
          </w:p>
        </w:tc>
        <w:tc>
          <w:tcPr>
            <w:tcW w:w="4901" w:type="dxa"/>
            <w:tcBorders>
              <w:top w:val="single" w:sz="4" w:space="0" w:color="00000A"/>
              <w:left w:val="single" w:sz="4" w:space="0" w:color="00000A"/>
              <w:bottom w:val="single" w:sz="4" w:space="0" w:color="00000A"/>
              <w:right w:val="single" w:sz="4" w:space="0" w:color="00000A"/>
            </w:tcBorders>
            <w:hideMark/>
          </w:tcPr>
          <w:p w14:paraId="5A779862" w14:textId="77777777" w:rsidR="003556AC" w:rsidRDefault="003556AC">
            <w:pPr>
              <w:pStyle w:val="2f3"/>
              <w:jc w:val="both"/>
              <w:rPr>
                <w:rFonts w:ascii="Times New Roman" w:hAnsi="Times New Roman"/>
                <w:sz w:val="24"/>
              </w:rPr>
            </w:pPr>
            <w:r>
              <w:rPr>
                <w:rFonts w:ascii="Times New Roman" w:hAnsi="Times New Roman"/>
                <w:sz w:val="24"/>
              </w:rPr>
              <w:t xml:space="preserve">Заявитель </w:t>
            </w:r>
            <w:proofErr w:type="spellStart"/>
            <w:r>
              <w:rPr>
                <w:rFonts w:ascii="Times New Roman" w:hAnsi="Times New Roman"/>
                <w:sz w:val="24"/>
              </w:rPr>
              <w:t>авторизируется</w:t>
            </w:r>
            <w:proofErr w:type="spellEnd"/>
            <w:r>
              <w:rPr>
                <w:rFonts w:ascii="Times New Roman" w:hAnsi="Times New Roman"/>
                <w:sz w:val="24"/>
              </w:rPr>
              <w:t xml:space="preserve"> на РПГУ посредством ЕСИА  и направляет Заявление и документы, необходимые для предоставления Муниципальной услуги в электронной форме посредством прикрепления к заявлению  электронных образов оригиналов  документов указанных в п. 10 настоящего Административного регламента </w:t>
            </w:r>
          </w:p>
          <w:p w14:paraId="391DC590" w14:textId="77777777" w:rsidR="003556AC" w:rsidRDefault="003556AC">
            <w:pPr>
              <w:pStyle w:val="2f3"/>
              <w:jc w:val="both"/>
              <w:rPr>
                <w:rFonts w:ascii="Times New Roman" w:hAnsi="Times New Roman"/>
                <w:sz w:val="24"/>
              </w:rPr>
            </w:pPr>
            <w:r>
              <w:rPr>
                <w:rFonts w:ascii="Times New Roman" w:hAnsi="Times New Roman"/>
                <w:sz w:val="24"/>
              </w:rPr>
              <w:t xml:space="preserve">Заявление и прилагаемые документы поступают в </w:t>
            </w:r>
            <w:proofErr w:type="gramStart"/>
            <w:r>
              <w:rPr>
                <w:rFonts w:ascii="Times New Roman" w:hAnsi="Times New Roman"/>
                <w:sz w:val="24"/>
              </w:rPr>
              <w:t>интегрированную</w:t>
            </w:r>
            <w:proofErr w:type="gramEnd"/>
            <w:r>
              <w:rPr>
                <w:rFonts w:ascii="Times New Roman" w:hAnsi="Times New Roman"/>
                <w:sz w:val="24"/>
              </w:rPr>
              <w:t xml:space="preserve"> с РПГУ в Модуль ЕИСОУ. Осуществляется переход к административной процедуре «Обработка и предварительное рассмотрение документов».</w:t>
            </w:r>
          </w:p>
        </w:tc>
      </w:tr>
      <w:tr w:rsidR="003556AC" w14:paraId="25A1F840" w14:textId="77777777" w:rsidTr="003556AC">
        <w:trPr>
          <w:trHeight w:val="374"/>
        </w:trPr>
        <w:tc>
          <w:tcPr>
            <w:tcW w:w="14709" w:type="dxa"/>
            <w:gridSpan w:val="5"/>
            <w:tcBorders>
              <w:top w:val="single" w:sz="4" w:space="0" w:color="00000A"/>
              <w:left w:val="single" w:sz="4" w:space="0" w:color="00000A"/>
              <w:bottom w:val="single" w:sz="4" w:space="0" w:color="00000A"/>
              <w:right w:val="single" w:sz="4" w:space="0" w:color="00000A"/>
            </w:tcBorders>
          </w:tcPr>
          <w:p w14:paraId="5F719B95" w14:textId="77777777" w:rsidR="003556AC" w:rsidRPr="00825155" w:rsidRDefault="003556AC">
            <w:pPr>
              <w:spacing w:after="0" w:line="23" w:lineRule="atLeast"/>
              <w:ind w:firstLine="709"/>
              <w:jc w:val="center"/>
              <w:rPr>
                <w:rFonts w:ascii="Times New Roman" w:hAnsi="Times New Roman"/>
                <w:b/>
                <w:sz w:val="24"/>
                <w:szCs w:val="24"/>
              </w:rPr>
            </w:pPr>
            <w:r w:rsidRPr="00825155">
              <w:rPr>
                <w:rFonts w:ascii="Times New Roman" w:hAnsi="Times New Roman"/>
                <w:b/>
                <w:sz w:val="24"/>
                <w:szCs w:val="24"/>
              </w:rPr>
              <w:t>2. Обработка и предварительное рассмотрение документов, необходимых для предоставления Муниципальной услуги</w:t>
            </w:r>
          </w:p>
          <w:p w14:paraId="246A85F6" w14:textId="77777777" w:rsidR="003556AC" w:rsidRDefault="003556AC">
            <w:pPr>
              <w:pStyle w:val="ConsPlusNormal"/>
              <w:suppressAutoHyphens/>
              <w:spacing w:line="23" w:lineRule="atLeast"/>
              <w:ind w:firstLine="709"/>
              <w:rPr>
                <w:rFonts w:ascii="Times New Roman" w:eastAsia="Times New Roman" w:hAnsi="Times New Roman" w:cs="Times New Roman"/>
                <w:sz w:val="24"/>
                <w:szCs w:val="24"/>
              </w:rPr>
            </w:pPr>
          </w:p>
        </w:tc>
      </w:tr>
      <w:tr w:rsidR="003556AC" w14:paraId="16960486" w14:textId="77777777" w:rsidTr="003556AC">
        <w:tc>
          <w:tcPr>
            <w:tcW w:w="2084" w:type="dxa"/>
            <w:tcBorders>
              <w:top w:val="single" w:sz="4" w:space="0" w:color="00000A"/>
              <w:left w:val="single" w:sz="4" w:space="0" w:color="00000A"/>
              <w:bottom w:val="single" w:sz="4" w:space="0" w:color="00000A"/>
              <w:right w:val="single" w:sz="4" w:space="0" w:color="00000A"/>
            </w:tcBorders>
            <w:hideMark/>
          </w:tcPr>
          <w:p w14:paraId="51BD6679"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 используемая ИС</w:t>
            </w:r>
          </w:p>
        </w:tc>
        <w:tc>
          <w:tcPr>
            <w:tcW w:w="3660" w:type="dxa"/>
            <w:tcBorders>
              <w:top w:val="single" w:sz="4" w:space="0" w:color="00000A"/>
              <w:left w:val="single" w:sz="4" w:space="0" w:color="00000A"/>
              <w:bottom w:val="single" w:sz="4" w:space="0" w:color="00000A"/>
              <w:right w:val="single" w:sz="4" w:space="0" w:color="00000A"/>
            </w:tcBorders>
            <w:hideMark/>
          </w:tcPr>
          <w:p w14:paraId="6A1104C6"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hideMark/>
          </w:tcPr>
          <w:p w14:paraId="29F11173"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hideMark/>
          </w:tcPr>
          <w:p w14:paraId="20372360"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hideMark/>
          </w:tcPr>
          <w:p w14:paraId="7E54CEFF" w14:textId="77777777" w:rsidR="003556AC" w:rsidRDefault="003556AC">
            <w:pPr>
              <w:pStyle w:val="ConsPlusNormal"/>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3556AC" w14:paraId="4E09763B" w14:textId="77777777" w:rsidTr="003556AC">
        <w:tc>
          <w:tcPr>
            <w:tcW w:w="2084" w:type="dxa"/>
            <w:vMerge w:val="restart"/>
            <w:tcBorders>
              <w:top w:val="single" w:sz="4" w:space="0" w:color="00000A"/>
              <w:left w:val="single" w:sz="4" w:space="0" w:color="00000A"/>
              <w:bottom w:val="single" w:sz="4" w:space="0" w:color="00000A"/>
              <w:right w:val="single" w:sz="4" w:space="0" w:color="00000A"/>
            </w:tcBorders>
            <w:hideMark/>
          </w:tcPr>
          <w:p w14:paraId="14385423"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ЕИСОУ</w:t>
            </w:r>
          </w:p>
        </w:tc>
        <w:tc>
          <w:tcPr>
            <w:tcW w:w="3660" w:type="dxa"/>
            <w:tcBorders>
              <w:top w:val="single" w:sz="4" w:space="0" w:color="00000A"/>
              <w:left w:val="single" w:sz="4" w:space="0" w:color="00000A"/>
              <w:bottom w:val="single" w:sz="4" w:space="0" w:color="00000A"/>
              <w:right w:val="single" w:sz="4" w:space="0" w:color="00000A"/>
            </w:tcBorders>
            <w:hideMark/>
          </w:tcPr>
          <w:p w14:paraId="500072D1"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комплектности документов по перечню </w:t>
            </w:r>
            <w:r>
              <w:rPr>
                <w:rFonts w:ascii="Times New Roman" w:eastAsia="Times New Roman" w:hAnsi="Times New Roman" w:cs="Times New Roman"/>
                <w:sz w:val="24"/>
                <w:szCs w:val="24"/>
              </w:rPr>
              <w:lastRenderedPageBreak/>
              <w:t xml:space="preserve">документов, необходимых для конкретного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w:t>
            </w:r>
          </w:p>
        </w:tc>
        <w:tc>
          <w:tcPr>
            <w:tcW w:w="2271" w:type="dxa"/>
            <w:tcBorders>
              <w:top w:val="single" w:sz="4" w:space="0" w:color="00000A"/>
              <w:left w:val="single" w:sz="4" w:space="0" w:color="00000A"/>
              <w:bottom w:val="single" w:sz="4" w:space="0" w:color="00000A"/>
              <w:right w:val="single" w:sz="4" w:space="0" w:color="00000A"/>
            </w:tcBorders>
            <w:hideMark/>
          </w:tcPr>
          <w:p w14:paraId="3C41AD4B" w14:textId="77777777" w:rsidR="003556AC" w:rsidRDefault="003556AC">
            <w:pPr>
              <w:pStyle w:val="ConsPlusNormal"/>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минут</w:t>
            </w:r>
          </w:p>
        </w:tc>
        <w:tc>
          <w:tcPr>
            <w:tcW w:w="1793" w:type="dxa"/>
            <w:tcBorders>
              <w:top w:val="single" w:sz="4" w:space="0" w:color="00000A"/>
              <w:left w:val="single" w:sz="4" w:space="0" w:color="00000A"/>
              <w:bottom w:val="single" w:sz="4" w:space="0" w:color="00000A"/>
              <w:right w:val="single" w:sz="4" w:space="0" w:color="00000A"/>
            </w:tcBorders>
          </w:tcPr>
          <w:p w14:paraId="3EA1E944" w14:textId="77777777" w:rsidR="003556AC" w:rsidRDefault="003556AC">
            <w:pPr>
              <w:pStyle w:val="ConsPlusNormal"/>
              <w:suppressAutoHyphens/>
              <w:spacing w:line="23" w:lineRule="atLeast"/>
              <w:ind w:firstLine="709"/>
              <w:jc w:val="both"/>
              <w:rPr>
                <w:rFonts w:ascii="Times New Roman" w:eastAsia="Times New Roman" w:hAnsi="Times New Roman" w:cs="Times New Roman"/>
                <w:sz w:val="24"/>
                <w:szCs w:val="24"/>
              </w:rPr>
            </w:pPr>
          </w:p>
        </w:tc>
        <w:tc>
          <w:tcPr>
            <w:tcW w:w="4901" w:type="dxa"/>
            <w:vMerge w:val="restart"/>
            <w:tcBorders>
              <w:top w:val="single" w:sz="4" w:space="0" w:color="00000A"/>
              <w:left w:val="single" w:sz="4" w:space="0" w:color="00000A"/>
              <w:bottom w:val="single" w:sz="4" w:space="0" w:color="00000A"/>
              <w:right w:val="single" w:sz="4" w:space="0" w:color="00000A"/>
            </w:tcBorders>
          </w:tcPr>
          <w:p w14:paraId="647EB96E" w14:textId="5F76FBE3"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Представленные документы проверяются  </w:t>
            </w:r>
            <w:r w:rsidR="00060980">
              <w:rPr>
                <w:rFonts w:ascii="Times New Roman" w:eastAsia="Times New Roman" w:hAnsi="Times New Roman" w:cs="Times New Roman"/>
                <w:sz w:val="24"/>
                <w:szCs w:val="24"/>
              </w:rPr>
              <w:t>работником</w:t>
            </w:r>
            <w:r>
              <w:rPr>
                <w:rFonts w:ascii="Times New Roman" w:eastAsia="Times New Roman" w:hAnsi="Times New Roman" w:cs="Times New Roman"/>
                <w:sz w:val="24"/>
                <w:szCs w:val="24"/>
              </w:rPr>
              <w:t xml:space="preserve"> Администрации на соответствие </w:t>
            </w:r>
            <w:r>
              <w:rPr>
                <w:rFonts w:ascii="Times New Roman" w:eastAsia="Times New Roman" w:hAnsi="Times New Roman" w:cs="Times New Roman"/>
                <w:sz w:val="24"/>
                <w:szCs w:val="24"/>
              </w:rPr>
              <w:lastRenderedPageBreak/>
              <w:t xml:space="preserve">перечню документов, необходимых для предоставления Муниципальной услуги, а также требованиям законодательства Российской Федерации приведенной в Приложении 7 к настоящему Административному  регламенту.  </w:t>
            </w:r>
          </w:p>
          <w:p w14:paraId="6C9CA818"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14:paraId="50E99994"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в приеме документов в соответствии с Приложением 8 к настоящему Административному  регламенту подписывается ЭП уполномоченного должностного лица Администрации и направляется в личный кабинет Заявителя в виде электронного образа документа.</w:t>
            </w:r>
            <w:r>
              <w:rPr>
                <w:rFonts w:ascii="Times New Roman" w:hAnsi="Times New Roman" w:cs="Times New Roman"/>
                <w:sz w:val="24"/>
                <w:szCs w:val="24"/>
              </w:rPr>
              <w:t xml:space="preserve"> Факт отказа в приеме и регистрации документов фиксируется уполномоченным должностным лицом, Администрации в Модуле ЕИС ОУ</w:t>
            </w:r>
          </w:p>
          <w:p w14:paraId="2CB59C28" w14:textId="77777777" w:rsidR="003556AC" w:rsidRDefault="003556AC">
            <w:pPr>
              <w:spacing w:after="0" w:line="23" w:lineRule="atLeast"/>
              <w:jc w:val="both"/>
              <w:rPr>
                <w:rFonts w:ascii="Times New Roman" w:hAnsi="Times New Roman"/>
                <w:sz w:val="24"/>
                <w:szCs w:val="24"/>
              </w:rPr>
            </w:pPr>
            <w:r>
              <w:rPr>
                <w:rFonts w:ascii="Times New Roman" w:eastAsia="Times New Roman" w:hAnsi="Times New Roman"/>
                <w:sz w:val="24"/>
                <w:szCs w:val="24"/>
              </w:rPr>
              <w:t>В случае предоставления Заявителем всех документов, необходимых для предоставления</w:t>
            </w:r>
            <w:r>
              <w:rPr>
                <w:rFonts w:ascii="Times New Roman" w:hAnsi="Times New Roman"/>
                <w:sz w:val="24"/>
                <w:szCs w:val="24"/>
              </w:rPr>
              <w:t xml:space="preserve"> </w:t>
            </w:r>
            <w:r>
              <w:rPr>
                <w:rFonts w:ascii="Times New Roman" w:eastAsia="Times New Roman" w:hAnsi="Times New Roman"/>
                <w:sz w:val="24"/>
                <w:szCs w:val="24"/>
              </w:rPr>
              <w:t>Муниципальной услуги, осуществляется переход к административной процедуре «</w:t>
            </w:r>
            <w:r>
              <w:rPr>
                <w:rFonts w:ascii="Times New Roman" w:hAnsi="Times New Roman"/>
                <w:sz w:val="24"/>
                <w:szCs w:val="24"/>
              </w:rPr>
              <w:t xml:space="preserve">Регистрация заявления на предоставление Муниципальной услуги». </w:t>
            </w:r>
          </w:p>
          <w:p w14:paraId="4E3478C1"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p>
        </w:tc>
      </w:tr>
      <w:tr w:rsidR="003556AC" w14:paraId="6D1AA71E" w14:textId="77777777" w:rsidTr="003556A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C098169" w14:textId="77777777" w:rsidR="003556AC" w:rsidRDefault="003556AC">
            <w:pPr>
              <w:spacing w:after="0" w:line="240" w:lineRule="auto"/>
              <w:rPr>
                <w:rFonts w:ascii="Times New Roman" w:eastAsia="Times New Roman" w:hAnsi="Times New Roman"/>
                <w:color w:val="00000A"/>
                <w:sz w:val="24"/>
                <w:szCs w:val="24"/>
              </w:rPr>
            </w:pPr>
          </w:p>
        </w:tc>
        <w:tc>
          <w:tcPr>
            <w:tcW w:w="3660" w:type="dxa"/>
            <w:tcBorders>
              <w:top w:val="single" w:sz="4" w:space="0" w:color="00000A"/>
              <w:left w:val="single" w:sz="4" w:space="0" w:color="00000A"/>
              <w:bottom w:val="single" w:sz="4" w:space="0" w:color="00000A"/>
              <w:right w:val="single" w:sz="4" w:space="0" w:color="00000A"/>
            </w:tcBorders>
            <w:hideMark/>
          </w:tcPr>
          <w:p w14:paraId="73B67A06"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hideMark/>
          </w:tcPr>
          <w:p w14:paraId="3A743310" w14:textId="77777777" w:rsidR="003556AC" w:rsidRDefault="003556AC">
            <w:pPr>
              <w:pStyle w:val="ConsPlusNormal"/>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1793" w:type="dxa"/>
            <w:tcBorders>
              <w:top w:val="single" w:sz="4" w:space="0" w:color="00000A"/>
              <w:left w:val="single" w:sz="4" w:space="0" w:color="00000A"/>
              <w:bottom w:val="single" w:sz="4" w:space="0" w:color="00000A"/>
              <w:right w:val="single" w:sz="4" w:space="0" w:color="00000A"/>
            </w:tcBorders>
          </w:tcPr>
          <w:p w14:paraId="16D7C275" w14:textId="77777777" w:rsidR="003556AC" w:rsidRDefault="003556AC">
            <w:pPr>
              <w:pStyle w:val="ConsPlusNormal"/>
              <w:suppressAutoHyphens/>
              <w:spacing w:line="23" w:lineRule="atLeast"/>
              <w:ind w:firstLine="709"/>
              <w:jc w:val="both"/>
              <w:rPr>
                <w:rFonts w:ascii="Times New Roman" w:eastAsia="Times New Roman" w:hAnsi="Times New Roman" w:cs="Times New Roman"/>
                <w:sz w:val="24"/>
                <w:szCs w:val="24"/>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E4BCD94" w14:textId="77777777" w:rsidR="003556AC" w:rsidRDefault="003556AC">
            <w:pPr>
              <w:spacing w:after="0" w:line="240" w:lineRule="auto"/>
              <w:rPr>
                <w:rFonts w:ascii="Times New Roman" w:eastAsia="Times New Roman" w:hAnsi="Times New Roman"/>
                <w:color w:val="00000A"/>
                <w:sz w:val="24"/>
                <w:szCs w:val="24"/>
              </w:rPr>
            </w:pPr>
          </w:p>
        </w:tc>
      </w:tr>
    </w:tbl>
    <w:p w14:paraId="328A0995" w14:textId="77777777" w:rsidR="003556AC" w:rsidRDefault="003556AC" w:rsidP="003556AC">
      <w:pPr>
        <w:spacing w:after="0" w:line="23" w:lineRule="atLeast"/>
        <w:rPr>
          <w:rFonts w:ascii="Times New Roman" w:hAnsi="Times New Roman"/>
          <w:color w:val="00000A"/>
          <w:sz w:val="24"/>
          <w:szCs w:val="24"/>
        </w:rPr>
      </w:pPr>
    </w:p>
    <w:p w14:paraId="749E7151" w14:textId="77777777" w:rsidR="003556AC" w:rsidRPr="00825155" w:rsidRDefault="003556AC" w:rsidP="003556AC">
      <w:pPr>
        <w:spacing w:after="0" w:line="23" w:lineRule="atLeast"/>
        <w:ind w:firstLine="709"/>
        <w:jc w:val="center"/>
        <w:rPr>
          <w:rFonts w:ascii="Times New Roman" w:hAnsi="Times New Roman"/>
          <w:b/>
          <w:sz w:val="24"/>
          <w:szCs w:val="24"/>
        </w:rPr>
      </w:pPr>
      <w:r w:rsidRPr="00825155">
        <w:rPr>
          <w:rFonts w:ascii="Times New Roman" w:hAnsi="Times New Roman"/>
          <w:b/>
          <w:sz w:val="24"/>
          <w:szCs w:val="24"/>
        </w:rPr>
        <w:t xml:space="preserve">3. Определение возможности предоставления Муниципальной услуги </w:t>
      </w:r>
    </w:p>
    <w:p w14:paraId="7D6E289B" w14:textId="77777777" w:rsidR="003556AC" w:rsidRPr="00825155" w:rsidRDefault="003556AC" w:rsidP="003556AC">
      <w:pPr>
        <w:spacing w:after="0" w:line="23" w:lineRule="atLeast"/>
        <w:ind w:firstLine="709"/>
        <w:jc w:val="center"/>
        <w:rPr>
          <w:rFonts w:ascii="Times New Roman" w:hAnsi="Times New Roman"/>
          <w:b/>
          <w:sz w:val="24"/>
          <w:szCs w:val="24"/>
        </w:rPr>
      </w:pPr>
      <w:r w:rsidRPr="00825155">
        <w:rPr>
          <w:rFonts w:ascii="Times New Roman" w:hAnsi="Times New Roman"/>
          <w:b/>
          <w:sz w:val="24"/>
          <w:szCs w:val="24"/>
        </w:rPr>
        <w:t xml:space="preserve"> </w:t>
      </w: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531"/>
        <w:gridCol w:w="2361"/>
        <w:gridCol w:w="2086"/>
        <w:gridCol w:w="4928"/>
      </w:tblGrid>
      <w:tr w:rsidR="003556AC" w14:paraId="196B5AF7" w14:textId="77777777" w:rsidTr="003556AC">
        <w:trPr>
          <w:tblHeader/>
        </w:trPr>
        <w:tc>
          <w:tcPr>
            <w:tcW w:w="2803" w:type="dxa"/>
            <w:tcBorders>
              <w:top w:val="single" w:sz="4" w:space="0" w:color="00000A"/>
              <w:left w:val="single" w:sz="4" w:space="0" w:color="00000A"/>
              <w:bottom w:val="single" w:sz="4" w:space="0" w:color="00000A"/>
              <w:right w:val="single" w:sz="4" w:space="0" w:color="00000A"/>
            </w:tcBorders>
            <w:hideMark/>
          </w:tcPr>
          <w:p w14:paraId="0618D000"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Место выполнения процедуры/используемая ИС</w:t>
            </w:r>
          </w:p>
        </w:tc>
        <w:tc>
          <w:tcPr>
            <w:tcW w:w="2531" w:type="dxa"/>
            <w:tcBorders>
              <w:top w:val="single" w:sz="4" w:space="0" w:color="00000A"/>
              <w:left w:val="single" w:sz="4" w:space="0" w:color="00000A"/>
              <w:bottom w:val="single" w:sz="4" w:space="0" w:color="00000A"/>
              <w:right w:val="single" w:sz="4" w:space="0" w:color="00000A"/>
            </w:tcBorders>
            <w:hideMark/>
          </w:tcPr>
          <w:p w14:paraId="00F05610"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hideMark/>
          </w:tcPr>
          <w:p w14:paraId="1F2250EC"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hideMark/>
          </w:tcPr>
          <w:p w14:paraId="02872E8D"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28" w:type="dxa"/>
            <w:tcBorders>
              <w:top w:val="single" w:sz="4" w:space="0" w:color="00000A"/>
              <w:left w:val="single" w:sz="4" w:space="0" w:color="00000A"/>
              <w:bottom w:val="single" w:sz="4" w:space="0" w:color="00000A"/>
              <w:right w:val="single" w:sz="4" w:space="0" w:color="00000A"/>
            </w:tcBorders>
            <w:hideMark/>
          </w:tcPr>
          <w:p w14:paraId="17119AC6" w14:textId="77777777" w:rsidR="003556AC" w:rsidRDefault="003556AC">
            <w:pPr>
              <w:pStyle w:val="ConsPlusNormal"/>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3556AC" w14:paraId="21C0FF56" w14:textId="77777777" w:rsidTr="003556AC">
        <w:tc>
          <w:tcPr>
            <w:tcW w:w="2803" w:type="dxa"/>
            <w:tcBorders>
              <w:top w:val="single" w:sz="4" w:space="0" w:color="00000A"/>
              <w:left w:val="single" w:sz="4" w:space="0" w:color="00000A"/>
              <w:bottom w:val="single" w:sz="4" w:space="0" w:color="00000A"/>
              <w:right w:val="single" w:sz="4" w:space="0" w:color="00000A"/>
            </w:tcBorders>
            <w:hideMark/>
          </w:tcPr>
          <w:p w14:paraId="468D6AF8"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ЕИСОУ</w:t>
            </w:r>
          </w:p>
        </w:tc>
        <w:tc>
          <w:tcPr>
            <w:tcW w:w="2531" w:type="dxa"/>
            <w:tcBorders>
              <w:top w:val="single" w:sz="4" w:space="0" w:color="00000A"/>
              <w:left w:val="single" w:sz="4" w:space="0" w:color="00000A"/>
              <w:bottom w:val="single" w:sz="4" w:space="0" w:color="00000A"/>
              <w:right w:val="single" w:sz="4" w:space="0" w:color="00000A"/>
            </w:tcBorders>
            <w:hideMark/>
          </w:tcPr>
          <w:p w14:paraId="3A4D74E3"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2361" w:type="dxa"/>
            <w:tcBorders>
              <w:top w:val="single" w:sz="4" w:space="0" w:color="00000A"/>
              <w:left w:val="single" w:sz="4" w:space="0" w:color="00000A"/>
              <w:bottom w:val="single" w:sz="4" w:space="0" w:color="00000A"/>
              <w:right w:val="single" w:sz="4" w:space="0" w:color="00000A"/>
            </w:tcBorders>
            <w:hideMark/>
          </w:tcPr>
          <w:p w14:paraId="488A00E1"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рабочих дней</w:t>
            </w:r>
          </w:p>
        </w:tc>
        <w:tc>
          <w:tcPr>
            <w:tcW w:w="2086" w:type="dxa"/>
            <w:tcBorders>
              <w:top w:val="single" w:sz="4" w:space="0" w:color="00000A"/>
              <w:left w:val="single" w:sz="4" w:space="0" w:color="00000A"/>
              <w:bottom w:val="single" w:sz="4" w:space="0" w:color="00000A"/>
              <w:right w:val="single" w:sz="4" w:space="0" w:color="00000A"/>
            </w:tcBorders>
          </w:tcPr>
          <w:p w14:paraId="71509E76" w14:textId="77777777" w:rsidR="003556AC" w:rsidRDefault="003556AC">
            <w:pPr>
              <w:pStyle w:val="ConsPlusNormal"/>
              <w:suppressAutoHyphens/>
              <w:spacing w:line="23" w:lineRule="atLeast"/>
              <w:ind w:firstLine="709"/>
              <w:jc w:val="both"/>
              <w:rPr>
                <w:rFonts w:ascii="Times New Roman" w:eastAsia="Times New Roman" w:hAnsi="Times New Roman" w:cs="Times New Roman"/>
                <w:sz w:val="24"/>
                <w:szCs w:val="24"/>
              </w:rPr>
            </w:pPr>
          </w:p>
        </w:tc>
        <w:tc>
          <w:tcPr>
            <w:tcW w:w="4928" w:type="dxa"/>
            <w:tcBorders>
              <w:top w:val="single" w:sz="4" w:space="0" w:color="00000A"/>
              <w:left w:val="single" w:sz="4" w:space="0" w:color="00000A"/>
              <w:bottom w:val="single" w:sz="4" w:space="0" w:color="00000A"/>
              <w:right w:val="single" w:sz="4" w:space="0" w:color="00000A"/>
            </w:tcBorders>
            <w:hideMark/>
          </w:tcPr>
          <w:p w14:paraId="3CDC1632" w14:textId="048A6FF2" w:rsidR="003556AC" w:rsidRDefault="00060980">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w:t>
            </w:r>
            <w:r w:rsidR="003556AC">
              <w:rPr>
                <w:rFonts w:ascii="Times New Roman" w:eastAsia="Times New Roman" w:hAnsi="Times New Roman" w:cs="Times New Roman"/>
                <w:sz w:val="24"/>
                <w:szCs w:val="24"/>
              </w:rPr>
              <w:t xml:space="preserve"> Администрации на основании представленных Заявителем документов определяет возможность предоставления Муниципальной услуги. </w:t>
            </w:r>
          </w:p>
          <w:p w14:paraId="624C436B"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наличии оснований для отказа в предоставлении Муниципальной услуги уполномоченный специалист Администрации подготавливает проект Решения по форме, являющейся приложением 4  к Административному регламенту </w:t>
            </w:r>
          </w:p>
          <w:p w14:paraId="22C3561C"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оснований для отказа в предоставлении Муниципальной услуги подготавливается проект Решения по форме, являющейся приложением 3 к Административному регламенту.</w:t>
            </w:r>
          </w:p>
          <w:p w14:paraId="3ACB3BC6"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решения вносится в Модуль ЕИСОУ</w:t>
            </w:r>
          </w:p>
        </w:tc>
      </w:tr>
    </w:tbl>
    <w:p w14:paraId="04104902" w14:textId="77777777" w:rsidR="003556AC" w:rsidRDefault="003556AC" w:rsidP="003556AC">
      <w:pPr>
        <w:spacing w:after="0" w:line="23" w:lineRule="atLeast"/>
        <w:rPr>
          <w:rFonts w:ascii="Times New Roman" w:hAnsi="Times New Roman"/>
          <w:color w:val="00000A"/>
          <w:sz w:val="24"/>
          <w:szCs w:val="24"/>
        </w:rPr>
      </w:pPr>
    </w:p>
    <w:p w14:paraId="7FCD7F21" w14:textId="77777777" w:rsidR="003556AC" w:rsidRDefault="003556AC" w:rsidP="003556AC">
      <w:pPr>
        <w:spacing w:after="0" w:line="23" w:lineRule="atLeast"/>
        <w:ind w:firstLine="709"/>
        <w:jc w:val="center"/>
        <w:rPr>
          <w:b/>
        </w:rPr>
      </w:pPr>
      <w:r>
        <w:rPr>
          <w:rFonts w:ascii="Times New Roman" w:hAnsi="Times New Roman"/>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49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4"/>
        <w:gridCol w:w="2529"/>
        <w:gridCol w:w="2237"/>
        <w:gridCol w:w="2036"/>
        <w:gridCol w:w="5388"/>
      </w:tblGrid>
      <w:tr w:rsidR="003556AC" w14:paraId="5C33552E" w14:textId="77777777" w:rsidTr="003556AC">
        <w:trPr>
          <w:tblHeader/>
        </w:trPr>
        <w:tc>
          <w:tcPr>
            <w:tcW w:w="2804" w:type="dxa"/>
            <w:tcBorders>
              <w:top w:val="single" w:sz="4" w:space="0" w:color="00000A"/>
              <w:left w:val="single" w:sz="4" w:space="0" w:color="00000A"/>
              <w:bottom w:val="single" w:sz="4" w:space="0" w:color="00000A"/>
              <w:right w:val="single" w:sz="4" w:space="0" w:color="00000A"/>
            </w:tcBorders>
            <w:hideMark/>
          </w:tcPr>
          <w:p w14:paraId="0993180B"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529" w:type="dxa"/>
            <w:tcBorders>
              <w:top w:val="single" w:sz="4" w:space="0" w:color="00000A"/>
              <w:left w:val="single" w:sz="4" w:space="0" w:color="00000A"/>
              <w:bottom w:val="single" w:sz="4" w:space="0" w:color="00000A"/>
              <w:right w:val="single" w:sz="4" w:space="0" w:color="00000A"/>
            </w:tcBorders>
            <w:hideMark/>
          </w:tcPr>
          <w:p w14:paraId="6B0E05A2"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hideMark/>
          </w:tcPr>
          <w:p w14:paraId="13FAF511"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hideMark/>
          </w:tcPr>
          <w:p w14:paraId="1D983F28" w14:textId="77777777" w:rsidR="003556AC" w:rsidRDefault="003556AC">
            <w:pPr>
              <w:pStyle w:val="ConsPlusNormal"/>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388" w:type="dxa"/>
            <w:tcBorders>
              <w:top w:val="single" w:sz="4" w:space="0" w:color="00000A"/>
              <w:left w:val="single" w:sz="4" w:space="0" w:color="00000A"/>
              <w:bottom w:val="single" w:sz="4" w:space="0" w:color="00000A"/>
              <w:right w:val="single" w:sz="4" w:space="0" w:color="00000A"/>
            </w:tcBorders>
            <w:hideMark/>
          </w:tcPr>
          <w:p w14:paraId="74BB9AEC" w14:textId="77777777" w:rsidR="003556AC" w:rsidRDefault="003556AC">
            <w:pPr>
              <w:pStyle w:val="ConsPlusNormal"/>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3556AC" w14:paraId="158BA468" w14:textId="77777777" w:rsidTr="003556AC">
        <w:tc>
          <w:tcPr>
            <w:tcW w:w="2804" w:type="dxa"/>
            <w:tcBorders>
              <w:top w:val="single" w:sz="4" w:space="0" w:color="00000A"/>
              <w:left w:val="single" w:sz="4" w:space="0" w:color="00000A"/>
              <w:bottom w:val="single" w:sz="4" w:space="0" w:color="00000A"/>
              <w:right w:val="single" w:sz="4" w:space="0" w:color="00000A"/>
            </w:tcBorders>
            <w:hideMark/>
          </w:tcPr>
          <w:p w14:paraId="3857B2E2"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ЕИСОУ </w:t>
            </w:r>
          </w:p>
        </w:tc>
        <w:tc>
          <w:tcPr>
            <w:tcW w:w="2529" w:type="dxa"/>
            <w:tcBorders>
              <w:top w:val="single" w:sz="4" w:space="0" w:color="00000A"/>
              <w:left w:val="single" w:sz="4" w:space="0" w:color="00000A"/>
              <w:bottom w:val="single" w:sz="4" w:space="0" w:color="00000A"/>
              <w:right w:val="single" w:sz="4" w:space="0" w:color="00000A"/>
            </w:tcBorders>
            <w:hideMark/>
          </w:tcPr>
          <w:p w14:paraId="17765488"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hideMark/>
          </w:tcPr>
          <w:p w14:paraId="3195A360"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2036" w:type="dxa"/>
            <w:tcBorders>
              <w:top w:val="single" w:sz="4" w:space="0" w:color="00000A"/>
              <w:left w:val="single" w:sz="4" w:space="0" w:color="00000A"/>
              <w:bottom w:val="single" w:sz="4" w:space="0" w:color="00000A"/>
              <w:right w:val="single" w:sz="4" w:space="0" w:color="00000A"/>
            </w:tcBorders>
          </w:tcPr>
          <w:p w14:paraId="54A955AB" w14:textId="77777777" w:rsidR="003556AC" w:rsidRDefault="003556AC">
            <w:pPr>
              <w:pStyle w:val="ConsPlusNormal"/>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hideMark/>
          </w:tcPr>
          <w:p w14:paraId="7F485902"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tc>
      </w:tr>
      <w:tr w:rsidR="003556AC" w14:paraId="6059FD95" w14:textId="77777777" w:rsidTr="003556AC">
        <w:tc>
          <w:tcPr>
            <w:tcW w:w="2804" w:type="dxa"/>
            <w:tcBorders>
              <w:top w:val="single" w:sz="4" w:space="0" w:color="00000A"/>
              <w:left w:val="single" w:sz="4" w:space="0" w:color="00000A"/>
              <w:bottom w:val="single" w:sz="4" w:space="0" w:color="00000A"/>
              <w:right w:val="single" w:sz="4" w:space="0" w:color="00000A"/>
            </w:tcBorders>
            <w:hideMark/>
          </w:tcPr>
          <w:p w14:paraId="292ED4DE"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Модуль ЕИСОУ </w:t>
            </w:r>
          </w:p>
        </w:tc>
        <w:tc>
          <w:tcPr>
            <w:tcW w:w="2529" w:type="dxa"/>
            <w:tcBorders>
              <w:top w:val="single" w:sz="4" w:space="0" w:color="00000A"/>
              <w:left w:val="single" w:sz="4" w:space="0" w:color="00000A"/>
              <w:bottom w:val="single" w:sz="4" w:space="0" w:color="00000A"/>
              <w:right w:val="single" w:sz="4" w:space="0" w:color="00000A"/>
            </w:tcBorders>
            <w:hideMark/>
          </w:tcPr>
          <w:p w14:paraId="04A90D23"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Внесение в Модуль ЕИСОУ </w:t>
            </w:r>
          </w:p>
        </w:tc>
        <w:tc>
          <w:tcPr>
            <w:tcW w:w="2237" w:type="dxa"/>
            <w:tcBorders>
              <w:top w:val="single" w:sz="4" w:space="0" w:color="00000A"/>
              <w:left w:val="single" w:sz="4" w:space="0" w:color="00000A"/>
              <w:bottom w:val="single" w:sz="4" w:space="0" w:color="00000A"/>
              <w:right w:val="single" w:sz="4" w:space="0" w:color="00000A"/>
            </w:tcBorders>
            <w:hideMark/>
          </w:tcPr>
          <w:p w14:paraId="6469ABF0" w14:textId="77777777" w:rsidR="003556AC" w:rsidRDefault="003556AC">
            <w:pPr>
              <w:pStyle w:val="ConsPlusNormal"/>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2036" w:type="dxa"/>
            <w:tcBorders>
              <w:top w:val="single" w:sz="4" w:space="0" w:color="00000A"/>
              <w:left w:val="single" w:sz="4" w:space="0" w:color="00000A"/>
              <w:bottom w:val="single" w:sz="4" w:space="0" w:color="00000A"/>
              <w:right w:val="single" w:sz="4" w:space="0" w:color="00000A"/>
            </w:tcBorders>
          </w:tcPr>
          <w:p w14:paraId="44F6072E" w14:textId="77777777" w:rsidR="003556AC" w:rsidRDefault="003556AC">
            <w:pPr>
              <w:pStyle w:val="ConsPlusNormal"/>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hideMark/>
          </w:tcPr>
          <w:p w14:paraId="2D7E4641"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предоставлении Муниципальной услуги фиксируется в Модуль ЕИСОУ</w:t>
            </w:r>
          </w:p>
        </w:tc>
      </w:tr>
    </w:tbl>
    <w:p w14:paraId="77623263" w14:textId="77777777" w:rsidR="003556AC" w:rsidRDefault="003556AC" w:rsidP="003556AC">
      <w:pPr>
        <w:spacing w:after="0" w:line="23" w:lineRule="atLeast"/>
        <w:ind w:firstLine="709"/>
        <w:jc w:val="center"/>
        <w:rPr>
          <w:rFonts w:ascii="Times New Roman" w:hAnsi="Times New Roman"/>
          <w:color w:val="00000A"/>
          <w:sz w:val="24"/>
          <w:szCs w:val="24"/>
        </w:rPr>
      </w:pPr>
    </w:p>
    <w:p w14:paraId="0D340A70" w14:textId="77777777" w:rsidR="003556AC" w:rsidRDefault="003556AC" w:rsidP="003556AC">
      <w:pPr>
        <w:spacing w:after="0" w:line="23" w:lineRule="atLeast"/>
        <w:ind w:firstLine="709"/>
        <w:jc w:val="center"/>
        <w:rPr>
          <w:rFonts w:ascii="Times New Roman" w:hAnsi="Times New Roman"/>
          <w:b/>
          <w:sz w:val="24"/>
          <w:szCs w:val="24"/>
        </w:rPr>
      </w:pPr>
      <w:r>
        <w:rPr>
          <w:rFonts w:ascii="Times New Roman" w:hAnsi="Times New Roman"/>
          <w:b/>
          <w:sz w:val="24"/>
          <w:szCs w:val="24"/>
        </w:rPr>
        <w:lastRenderedPageBreak/>
        <w:t>5. Выдача результата предоставления Муниципальной услуги Заявителю</w:t>
      </w:r>
    </w:p>
    <w:p w14:paraId="20811194" w14:textId="77777777" w:rsidR="003556AC" w:rsidRDefault="003556AC" w:rsidP="003556AC">
      <w:pPr>
        <w:spacing w:after="0" w:line="23" w:lineRule="atLeast"/>
        <w:ind w:firstLine="709"/>
        <w:jc w:val="center"/>
        <w:rPr>
          <w:rFonts w:ascii="Times New Roman" w:hAnsi="Times New Roman"/>
          <w:sz w:val="24"/>
          <w:szCs w:val="24"/>
        </w:rPr>
      </w:pPr>
    </w:p>
    <w:tbl>
      <w:tblPr>
        <w:tblW w:w="1428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929"/>
        <w:gridCol w:w="2177"/>
        <w:gridCol w:w="1697"/>
        <w:gridCol w:w="4677"/>
      </w:tblGrid>
      <w:tr w:rsidR="003556AC" w14:paraId="1F251767" w14:textId="77777777" w:rsidTr="003556AC">
        <w:trPr>
          <w:tblHeader/>
        </w:trPr>
        <w:tc>
          <w:tcPr>
            <w:tcW w:w="2803" w:type="dxa"/>
            <w:tcBorders>
              <w:top w:val="single" w:sz="4" w:space="0" w:color="00000A"/>
              <w:left w:val="single" w:sz="4" w:space="0" w:color="00000A"/>
              <w:bottom w:val="single" w:sz="4" w:space="0" w:color="00000A"/>
              <w:right w:val="single" w:sz="4" w:space="0" w:color="00000A"/>
            </w:tcBorders>
            <w:hideMark/>
          </w:tcPr>
          <w:p w14:paraId="128C18A9" w14:textId="77777777" w:rsidR="003556AC" w:rsidRDefault="003556AC">
            <w:pPr>
              <w:pStyle w:val="ConsPlusNormal"/>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929" w:type="dxa"/>
            <w:tcBorders>
              <w:top w:val="single" w:sz="4" w:space="0" w:color="00000A"/>
              <w:left w:val="single" w:sz="4" w:space="0" w:color="00000A"/>
              <w:bottom w:val="single" w:sz="4" w:space="0" w:color="00000A"/>
              <w:right w:val="single" w:sz="4" w:space="0" w:color="00000A"/>
            </w:tcBorders>
            <w:hideMark/>
          </w:tcPr>
          <w:p w14:paraId="239AC039" w14:textId="77777777" w:rsidR="003556AC" w:rsidRDefault="003556AC">
            <w:pPr>
              <w:pStyle w:val="ConsPlusNormal"/>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177" w:type="dxa"/>
            <w:tcBorders>
              <w:top w:val="single" w:sz="4" w:space="0" w:color="00000A"/>
              <w:left w:val="single" w:sz="4" w:space="0" w:color="00000A"/>
              <w:bottom w:val="single" w:sz="4" w:space="0" w:color="00000A"/>
              <w:right w:val="single" w:sz="4" w:space="0" w:color="00000A"/>
            </w:tcBorders>
            <w:hideMark/>
          </w:tcPr>
          <w:p w14:paraId="02CD005C" w14:textId="77777777" w:rsidR="003556AC" w:rsidRDefault="003556AC">
            <w:pPr>
              <w:pStyle w:val="ConsPlusNormal"/>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697" w:type="dxa"/>
            <w:tcBorders>
              <w:top w:val="single" w:sz="4" w:space="0" w:color="00000A"/>
              <w:left w:val="single" w:sz="4" w:space="0" w:color="00000A"/>
              <w:bottom w:val="single" w:sz="4" w:space="0" w:color="00000A"/>
              <w:right w:val="single" w:sz="4" w:space="0" w:color="00000A"/>
            </w:tcBorders>
            <w:hideMark/>
          </w:tcPr>
          <w:p w14:paraId="0D937F00" w14:textId="77777777" w:rsidR="003556AC" w:rsidRDefault="003556AC">
            <w:pPr>
              <w:pStyle w:val="ConsPlusNormal"/>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677" w:type="dxa"/>
            <w:tcBorders>
              <w:top w:val="single" w:sz="4" w:space="0" w:color="00000A"/>
              <w:left w:val="single" w:sz="4" w:space="0" w:color="00000A"/>
              <w:bottom w:val="single" w:sz="4" w:space="0" w:color="00000A"/>
              <w:right w:val="single" w:sz="4" w:space="0" w:color="00000A"/>
            </w:tcBorders>
            <w:hideMark/>
          </w:tcPr>
          <w:p w14:paraId="6E7BD19B" w14:textId="77777777" w:rsidR="003556AC" w:rsidRDefault="003556AC">
            <w:pPr>
              <w:pStyle w:val="ConsPlusNormal"/>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3556AC" w14:paraId="1EC54C6D" w14:textId="77777777" w:rsidTr="003556AC">
        <w:tc>
          <w:tcPr>
            <w:tcW w:w="2803" w:type="dxa"/>
            <w:tcBorders>
              <w:top w:val="single" w:sz="4" w:space="0" w:color="00000A"/>
              <w:left w:val="single" w:sz="4" w:space="0" w:color="00000A"/>
              <w:bottom w:val="single" w:sz="4" w:space="0" w:color="00000A"/>
              <w:right w:val="single" w:sz="4" w:space="0" w:color="00000A"/>
            </w:tcBorders>
            <w:hideMark/>
          </w:tcPr>
          <w:p w14:paraId="6CFF9A10" w14:textId="77777777" w:rsidR="003556AC" w:rsidRDefault="003556AC">
            <w:pPr>
              <w:pStyle w:val="ConsPlusNormal"/>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ЕИСОУ /РПГУ</w:t>
            </w:r>
          </w:p>
        </w:tc>
        <w:tc>
          <w:tcPr>
            <w:tcW w:w="2929" w:type="dxa"/>
            <w:tcBorders>
              <w:top w:val="single" w:sz="4" w:space="0" w:color="00000A"/>
              <w:left w:val="single" w:sz="4" w:space="0" w:color="00000A"/>
              <w:bottom w:val="single" w:sz="4" w:space="0" w:color="00000A"/>
              <w:right w:val="single" w:sz="4" w:space="0" w:color="00000A"/>
            </w:tcBorders>
            <w:hideMark/>
          </w:tcPr>
          <w:p w14:paraId="24C65B3D" w14:textId="77777777" w:rsidR="003556AC" w:rsidRDefault="003556AC">
            <w:pPr>
              <w:pStyle w:val="ConsPlusNormal"/>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Выдача или направление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 Заявителю</w:t>
            </w:r>
          </w:p>
        </w:tc>
        <w:tc>
          <w:tcPr>
            <w:tcW w:w="2177" w:type="dxa"/>
            <w:vMerge w:val="restart"/>
            <w:tcBorders>
              <w:top w:val="single" w:sz="4" w:space="0" w:color="00000A"/>
              <w:left w:val="single" w:sz="4" w:space="0" w:color="00000A"/>
              <w:bottom w:val="single" w:sz="4" w:space="0" w:color="00000A"/>
              <w:right w:val="single" w:sz="4" w:space="0" w:color="00000A"/>
            </w:tcBorders>
            <w:hideMark/>
          </w:tcPr>
          <w:p w14:paraId="68A6FDB6"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tc>
        <w:tc>
          <w:tcPr>
            <w:tcW w:w="1697" w:type="dxa"/>
            <w:tcBorders>
              <w:top w:val="single" w:sz="4" w:space="0" w:color="00000A"/>
              <w:left w:val="single" w:sz="4" w:space="0" w:color="00000A"/>
              <w:bottom w:val="single" w:sz="4" w:space="0" w:color="00000A"/>
              <w:right w:val="single" w:sz="4" w:space="0" w:color="00000A"/>
            </w:tcBorders>
            <w:hideMark/>
          </w:tcPr>
          <w:p w14:paraId="6960250D"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hideMark/>
          </w:tcPr>
          <w:p w14:paraId="287A602E" w14:textId="6FE4E643" w:rsidR="003556AC" w:rsidRDefault="00060980">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Работник </w:t>
            </w:r>
            <w:r w:rsidR="003556AC">
              <w:rPr>
                <w:rFonts w:ascii="Times New Roman" w:eastAsia="Times New Roman" w:hAnsi="Times New Roman" w:cs="Times New Roman"/>
                <w:sz w:val="24"/>
                <w:szCs w:val="24"/>
              </w:rPr>
              <w:t>Администрации направляет результат предоставления Муниципальной услуги Заявителю:</w:t>
            </w:r>
          </w:p>
          <w:p w14:paraId="79C8933C"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предоставления Муниципальной  услуги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3556AC" w14:paraId="1DF9F57E" w14:textId="77777777" w:rsidTr="003556AC">
        <w:tc>
          <w:tcPr>
            <w:tcW w:w="2803" w:type="dxa"/>
            <w:tcBorders>
              <w:top w:val="single" w:sz="4" w:space="0" w:color="00000A"/>
              <w:left w:val="single" w:sz="4" w:space="0" w:color="00000A"/>
              <w:bottom w:val="single" w:sz="4" w:space="0" w:color="00000A"/>
              <w:right w:val="single" w:sz="4" w:space="0" w:color="00000A"/>
            </w:tcBorders>
            <w:hideMark/>
          </w:tcPr>
          <w:p w14:paraId="1211AD2B" w14:textId="77777777" w:rsidR="003556AC" w:rsidRDefault="003556AC">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МФЦ/Модуль МФЦ ЕИСОУ</w:t>
            </w:r>
          </w:p>
        </w:tc>
        <w:tc>
          <w:tcPr>
            <w:tcW w:w="2929" w:type="dxa"/>
            <w:tcBorders>
              <w:top w:val="single" w:sz="4" w:space="0" w:color="00000A"/>
              <w:left w:val="single" w:sz="4" w:space="0" w:color="00000A"/>
              <w:bottom w:val="single" w:sz="4" w:space="0" w:color="00000A"/>
              <w:right w:val="single" w:sz="4" w:space="0" w:color="00000A"/>
            </w:tcBorders>
            <w:hideMark/>
          </w:tcPr>
          <w:p w14:paraId="4B2D0D9B"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результата предоставления</w:t>
            </w:r>
            <w:r>
              <w:rPr>
                <w:rFonts w:ascii="Times New Roman" w:hAnsi="Times New Roman" w:cs="Times New Roman"/>
                <w:sz w:val="24"/>
                <w:szCs w:val="24"/>
              </w:rPr>
              <w:t xml:space="preserve"> </w:t>
            </w:r>
            <w:r>
              <w:rPr>
                <w:rFonts w:ascii="Times New Roman" w:eastAsia="Times New Roman" w:hAnsi="Times New Roman" w:cs="Times New Roman"/>
                <w:sz w:val="24"/>
                <w:szCs w:val="24"/>
              </w:rPr>
              <w:t>Муниципальной услуги Заявителю в МФЦ</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A6FDBFC" w14:textId="77777777" w:rsidR="003556AC" w:rsidRDefault="003556AC">
            <w:pPr>
              <w:spacing w:after="0" w:line="240" w:lineRule="auto"/>
              <w:rPr>
                <w:rFonts w:ascii="Times New Roman" w:eastAsia="Times New Roman" w:hAnsi="Times New Roman"/>
                <w:color w:val="00000A"/>
                <w:sz w:val="24"/>
                <w:szCs w:val="24"/>
              </w:rPr>
            </w:pPr>
          </w:p>
        </w:tc>
        <w:tc>
          <w:tcPr>
            <w:tcW w:w="1697" w:type="dxa"/>
            <w:tcBorders>
              <w:top w:val="single" w:sz="4" w:space="0" w:color="00000A"/>
              <w:left w:val="single" w:sz="4" w:space="0" w:color="00000A"/>
              <w:bottom w:val="single" w:sz="4" w:space="0" w:color="00000A"/>
              <w:right w:val="single" w:sz="4" w:space="0" w:color="00000A"/>
            </w:tcBorders>
            <w:hideMark/>
          </w:tcPr>
          <w:p w14:paraId="505722DF"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hideMark/>
          </w:tcPr>
          <w:p w14:paraId="39E19410" w14:textId="77777777" w:rsidR="003556AC" w:rsidRDefault="003556AC">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Дополнительно результат предоставления  Муниципальной услуги  Заявитель может получить в любом в МФЦ.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 по предоставленному номеру заявления распечатывает из модуля ЕИСОУ МФЦ  результат предоставления Муниципальной услуги, заверяет результат подписью ответственного сотрудника МФЦ и печатью МФЦ. Так же сотрудник МФЦ  распечатывает  выписку/расписку получения готового результата из Модуля МФЦ ЕИСОУ, Заявитель получает готовый результат и ставит подпись в выписке/расписке за получение. Специалист МФЦ проставляет отметку о </w:t>
            </w:r>
            <w:r>
              <w:rPr>
                <w:rFonts w:ascii="Times New Roman" w:eastAsia="Times New Roman" w:hAnsi="Times New Roman" w:cs="Times New Roman"/>
                <w:sz w:val="24"/>
                <w:szCs w:val="24"/>
              </w:rPr>
              <w:lastRenderedPageBreak/>
              <w:t xml:space="preserve">выдаче результата предоставления Муниципальной услуги в Модуль МФЦ ЕИСОУ. </w:t>
            </w:r>
          </w:p>
        </w:tc>
      </w:tr>
    </w:tbl>
    <w:p w14:paraId="562048FF" w14:textId="77777777" w:rsidR="005A673C" w:rsidRPr="003556AC" w:rsidRDefault="005A673C" w:rsidP="005A673C">
      <w:pPr>
        <w:pStyle w:val="affffa"/>
        <w:jc w:val="left"/>
        <w:rPr>
          <w:b w:val="0"/>
          <w:lang w:val="ru-RU"/>
        </w:rPr>
      </w:pPr>
    </w:p>
    <w:p w14:paraId="35281121" w14:textId="71E6F7C3" w:rsidR="006C2AC0" w:rsidRDefault="005A673C" w:rsidP="00E845F0">
      <w:pPr>
        <w:pStyle w:val="affffa"/>
        <w:jc w:val="left"/>
        <w:rPr>
          <w:b w:val="0"/>
          <w:szCs w:val="24"/>
          <w:lang w:eastAsia="ru-RU"/>
        </w:rPr>
        <w:sectPr w:rsidR="006C2AC0" w:rsidSect="006C2AC0">
          <w:pgSz w:w="16838" w:h="11906" w:orient="landscape" w:code="9"/>
          <w:pgMar w:top="1134" w:right="1440" w:bottom="567" w:left="1276" w:header="720" w:footer="720" w:gutter="0"/>
          <w:cols w:space="720"/>
          <w:noEndnote/>
          <w:docGrid w:linePitch="299"/>
        </w:sectPr>
      </w:pPr>
      <w:r w:rsidRPr="00EC767C">
        <w:rPr>
          <w:b w:val="0"/>
          <w:lang w:val="ru-RU"/>
        </w:rPr>
        <w:t xml:space="preserve">                                                                                                                                    </w:t>
      </w:r>
      <w:bookmarkEnd w:id="248"/>
    </w:p>
    <w:p w14:paraId="1F1091A6" w14:textId="77777777" w:rsidR="00DE394E" w:rsidRDefault="00C10B67" w:rsidP="00DE394E">
      <w:pPr>
        <w:pStyle w:val="affffa"/>
        <w:spacing w:after="0"/>
        <w:rPr>
          <w:b w:val="0"/>
          <w:szCs w:val="24"/>
          <w:lang w:val="ru-RU"/>
        </w:rPr>
      </w:pPr>
      <w:r w:rsidRPr="00EC767C">
        <w:rPr>
          <w:b w:val="0"/>
          <w:szCs w:val="24"/>
          <w:lang w:eastAsia="ru-RU"/>
        </w:rPr>
        <w:lastRenderedPageBreak/>
        <w:tab/>
      </w:r>
      <w:r w:rsidR="00562987">
        <w:rPr>
          <w:b w:val="0"/>
          <w:szCs w:val="24"/>
          <w:lang w:eastAsia="ru-RU"/>
        </w:rPr>
        <w:t xml:space="preserve">                                                                                                              </w:t>
      </w:r>
      <w:r w:rsidR="00562987" w:rsidRPr="00DE394E">
        <w:rPr>
          <w:b w:val="0"/>
          <w:szCs w:val="24"/>
          <w:lang w:eastAsia="ru-RU"/>
        </w:rPr>
        <w:t>Приложение 11</w:t>
      </w:r>
      <w:r w:rsidR="00DE394E" w:rsidRPr="00DE394E">
        <w:rPr>
          <w:b w:val="0"/>
          <w:szCs w:val="24"/>
          <w:lang w:val="ru-RU"/>
        </w:rPr>
        <w:t xml:space="preserve"> </w:t>
      </w:r>
    </w:p>
    <w:p w14:paraId="253DF9C4" w14:textId="59B04B7F" w:rsidR="00DE394E" w:rsidRPr="00DE394E" w:rsidRDefault="00DE394E" w:rsidP="00DE394E">
      <w:pPr>
        <w:pStyle w:val="affffa"/>
        <w:spacing w:after="0"/>
        <w:rPr>
          <w:b w:val="0"/>
          <w:szCs w:val="24"/>
          <w:lang w:val="ru-RU"/>
        </w:rPr>
      </w:pPr>
      <w:r w:rsidRPr="00DE394E">
        <w:rPr>
          <w:b w:val="0"/>
          <w:szCs w:val="24"/>
          <w:lang w:val="ru-RU"/>
        </w:rPr>
        <w:t xml:space="preserve">к Административному регламенту </w:t>
      </w:r>
    </w:p>
    <w:p w14:paraId="0B6E0C9D" w14:textId="0F3F8EBF" w:rsidR="00C10B67" w:rsidRPr="00DE394E" w:rsidRDefault="00DE394E" w:rsidP="00DE394E">
      <w:pPr>
        <w:pStyle w:val="affff2"/>
        <w:ind w:left="5663" w:firstLine="1"/>
        <w:rPr>
          <w:rFonts w:eastAsia="Times New Roman"/>
          <w:i w:val="0"/>
          <w:sz w:val="24"/>
          <w:szCs w:val="24"/>
          <w:lang w:eastAsia="ru-RU"/>
        </w:rPr>
      </w:pPr>
      <w:r>
        <w:rPr>
          <w:i w:val="0"/>
          <w:sz w:val="24"/>
          <w:szCs w:val="24"/>
        </w:rPr>
        <w:t xml:space="preserve">      </w:t>
      </w:r>
      <w:r w:rsidRPr="00DE394E">
        <w:rPr>
          <w:i w:val="0"/>
          <w:sz w:val="24"/>
          <w:szCs w:val="24"/>
        </w:rPr>
        <w:t>предоставления муниципальной услуги</w:t>
      </w:r>
      <w:r>
        <w:rPr>
          <w:i w:val="0"/>
          <w:sz w:val="24"/>
          <w:szCs w:val="24"/>
        </w:rPr>
        <w:t xml:space="preserve">  </w:t>
      </w:r>
    </w:p>
    <w:p w14:paraId="6A3DEB42" w14:textId="77777777" w:rsidR="000E6CEA" w:rsidRPr="00EC767C" w:rsidRDefault="000E6CEA" w:rsidP="007B4F14">
      <w:pPr>
        <w:pStyle w:val="affff2"/>
        <w:ind w:left="0" w:firstLine="0"/>
        <w:rPr>
          <w:rFonts w:eastAsia="Times New Roman"/>
          <w:sz w:val="24"/>
          <w:szCs w:val="24"/>
          <w:lang w:eastAsia="ru-RU"/>
        </w:rPr>
      </w:pPr>
    </w:p>
    <w:p w14:paraId="46FE05E4" w14:textId="77777777" w:rsidR="005A673C" w:rsidRPr="00EC767C" w:rsidRDefault="005A673C" w:rsidP="007B4F14">
      <w:pPr>
        <w:pStyle w:val="affff2"/>
        <w:ind w:left="0" w:firstLine="0"/>
        <w:rPr>
          <w:rFonts w:eastAsia="Times New Roman"/>
          <w:sz w:val="24"/>
          <w:szCs w:val="24"/>
          <w:lang w:eastAsia="ru-RU"/>
        </w:rPr>
      </w:pPr>
    </w:p>
    <w:p w14:paraId="1A34C69C" w14:textId="77777777" w:rsidR="005A673C" w:rsidRPr="00EC767C" w:rsidRDefault="005A673C" w:rsidP="007B4F14">
      <w:pPr>
        <w:pStyle w:val="affff2"/>
        <w:ind w:left="0" w:firstLine="0"/>
        <w:rPr>
          <w:rFonts w:eastAsia="Times New Roman"/>
          <w:sz w:val="24"/>
          <w:szCs w:val="24"/>
          <w:lang w:eastAsia="ru-RU"/>
        </w:rPr>
      </w:pPr>
    </w:p>
    <w:p w14:paraId="191B7518" w14:textId="06937787" w:rsidR="005A673C" w:rsidRPr="00562987" w:rsidRDefault="005A673C" w:rsidP="00562987">
      <w:pPr>
        <w:pStyle w:val="affff2"/>
        <w:ind w:left="0" w:firstLine="0"/>
        <w:rPr>
          <w:rFonts w:eastAsia="Times New Roman"/>
          <w:i w:val="0"/>
          <w:sz w:val="24"/>
          <w:szCs w:val="24"/>
          <w:lang w:eastAsia="ru-RU"/>
        </w:rPr>
      </w:pPr>
      <w:r w:rsidRPr="00EC767C">
        <w:rPr>
          <w:rFonts w:eastAsia="Times New Roman"/>
          <w:i w:val="0"/>
          <w:sz w:val="24"/>
          <w:szCs w:val="24"/>
          <w:lang w:eastAsia="ru-RU"/>
        </w:rPr>
        <w:t xml:space="preserve">                                                                                               </w:t>
      </w:r>
      <w:r w:rsidR="00562987">
        <w:rPr>
          <w:rFonts w:eastAsia="Times New Roman"/>
          <w:i w:val="0"/>
          <w:sz w:val="24"/>
          <w:szCs w:val="24"/>
          <w:lang w:eastAsia="ru-RU"/>
        </w:rPr>
        <w:t xml:space="preserve">                       </w:t>
      </w:r>
    </w:p>
    <w:p w14:paraId="3C4F5609" w14:textId="625D374E" w:rsidR="005A673C" w:rsidRPr="00EC767C" w:rsidRDefault="00562987" w:rsidP="006C2AC0">
      <w:pPr>
        <w:pStyle w:val="aff5"/>
        <w:jc w:val="left"/>
      </w:pPr>
      <w:r>
        <w:t xml:space="preserve">                               </w:t>
      </w:r>
      <w:r w:rsidR="005A673C" w:rsidRPr="00EC767C">
        <w:t>Блок-схема предоставления Муниципальной услуги</w:t>
      </w:r>
    </w:p>
    <w:tbl>
      <w:tblPr>
        <w:tblStyle w:val="aff"/>
        <w:tblW w:w="10632" w:type="dxa"/>
        <w:tblInd w:w="-743" w:type="dxa"/>
        <w:tblLayout w:type="fixed"/>
        <w:tblLook w:val="04A0" w:firstRow="1" w:lastRow="0" w:firstColumn="1" w:lastColumn="0" w:noHBand="0" w:noVBand="1"/>
      </w:tblPr>
      <w:tblGrid>
        <w:gridCol w:w="1135"/>
        <w:gridCol w:w="8647"/>
        <w:gridCol w:w="850"/>
      </w:tblGrid>
      <w:tr w:rsidR="00EC767C" w:rsidRPr="00EC767C" w14:paraId="06248061" w14:textId="77777777" w:rsidTr="006C2AC0">
        <w:trPr>
          <w:trHeight w:val="1295"/>
        </w:trPr>
        <w:tc>
          <w:tcPr>
            <w:tcW w:w="1135" w:type="dxa"/>
            <w:vAlign w:val="center"/>
          </w:tcPr>
          <w:p w14:paraId="4AA466EB" w14:textId="77777777" w:rsidR="005A673C" w:rsidRPr="00EC767C" w:rsidRDefault="005A673C" w:rsidP="006C2AC0">
            <w:pPr>
              <w:pStyle w:val="aff5"/>
              <w:rPr>
                <w:sz w:val="16"/>
                <w:szCs w:val="16"/>
              </w:rPr>
            </w:pPr>
            <w:r w:rsidRPr="00EC767C">
              <w:rPr>
                <w:sz w:val="16"/>
                <w:szCs w:val="16"/>
              </w:rPr>
              <w:t>РПГУ</w:t>
            </w:r>
          </w:p>
        </w:tc>
        <w:tc>
          <w:tcPr>
            <w:tcW w:w="9497" w:type="dxa"/>
            <w:gridSpan w:val="2"/>
          </w:tcPr>
          <w:p w14:paraId="200D226F" w14:textId="77777777" w:rsidR="005A673C" w:rsidRPr="00EC767C" w:rsidRDefault="005A673C" w:rsidP="006C2AC0">
            <w:pPr>
              <w:pStyle w:val="aff5"/>
            </w:pPr>
            <w:r w:rsidRPr="00EC767C">
              <w:rPr>
                <w:b w:val="0"/>
                <w:noProof/>
                <w:spacing w:val="-5"/>
                <w:sz w:val="22"/>
                <w:lang w:eastAsia="ru-RU"/>
              </w:rPr>
              <mc:AlternateContent>
                <mc:Choice Requires="wps">
                  <w:drawing>
                    <wp:anchor distT="0" distB="0" distL="114300" distR="114300" simplePos="0" relativeHeight="251642880" behindDoc="0" locked="0" layoutInCell="1" allowOverlap="1" wp14:anchorId="508D415E" wp14:editId="5611A1AB">
                      <wp:simplePos x="0" y="0"/>
                      <wp:positionH relativeFrom="margin">
                        <wp:posOffset>1481455</wp:posOffset>
                      </wp:positionH>
                      <wp:positionV relativeFrom="paragraph">
                        <wp:posOffset>274320</wp:posOffset>
                      </wp:positionV>
                      <wp:extent cx="2362835" cy="379730"/>
                      <wp:effectExtent l="0" t="0" r="18415" b="20320"/>
                      <wp:wrapNone/>
                      <wp:docPr id="27" name="Надпись 83"/>
                      <wp:cNvGraphicFramePr/>
                      <a:graphic xmlns:a="http://schemas.openxmlformats.org/drawingml/2006/main">
                        <a:graphicData uri="http://schemas.microsoft.com/office/word/2010/wordprocessingShape">
                          <wps:wsp>
                            <wps:cNvSpPr/>
                            <wps:spPr>
                              <a:xfrm>
                                <a:off x="0" y="0"/>
                                <a:ext cx="2362835" cy="379730"/>
                              </a:xfrm>
                              <a:prstGeom prst="rect">
                                <a:avLst/>
                              </a:prstGeom>
                              <a:noFill/>
                              <a:ln w="19080">
                                <a:solidFill>
                                  <a:srgbClr val="000000"/>
                                </a:solidFill>
                                <a:miter/>
                              </a:ln>
                              <a:effectLst/>
                            </wps:spPr>
                            <wps:txbx>
                              <w:txbxContent>
                                <w:p w14:paraId="2A57B05A" w14:textId="77777777" w:rsidR="00760C6C" w:rsidRPr="00124331" w:rsidRDefault="00760C6C" w:rsidP="005A673C">
                                  <w:pPr>
                                    <w:pStyle w:val="aff5"/>
                                    <w:rPr>
                                      <w:b w:val="0"/>
                                      <w:sz w:val="16"/>
                                      <w:szCs w:val="16"/>
                                    </w:rPr>
                                  </w:pPr>
                                  <w:r w:rsidRPr="00124331">
                                    <w:rPr>
                                      <w:b w:val="0"/>
                                      <w:sz w:val="16"/>
                                      <w:szCs w:val="16"/>
                                    </w:rPr>
                                    <w:t>ПОДАЧА ЗАЯВЛЕНИЯ</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Надпись 83" o:spid="_x0000_s1026" style="position:absolute;left:0;text-align:left;margin-left:116.65pt;margin-top:21.6pt;width:186.05pt;height:29.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" filled="f" strokeweight=".53mm">
                      <v:textbox>
                        <w:txbxContent>
                          <w:p w14:paraId="2A57B05A" w14:textId="77777777" w:rsidR="00C768FD" w:rsidRPr="00124331" w:rsidRDefault="00C768FD" w:rsidP="005A673C">
                            <w:pPr>
                              <w:pStyle w:val="aff5"/>
                              <w:rPr>
                                <w:b w:val="0"/>
                                <w:sz w:val="16"/>
                                <w:szCs w:val="16"/>
                              </w:rPr>
                            </w:pPr>
                            <w:r w:rsidRPr="00124331">
                              <w:rPr>
                                <w:b w:val="0"/>
                                <w:sz w:val="16"/>
                                <w:szCs w:val="16"/>
                              </w:rPr>
                              <w:t>ПОДАЧА ЗАЯВЛЕНИЯ</w:t>
                            </w:r>
                          </w:p>
                        </w:txbxContent>
                      </v:textbox>
                      <w10:wrap anchorx="margin"/>
                    </v:rect>
                  </w:pict>
                </mc:Fallback>
              </mc:AlternateContent>
            </w:r>
            <w:r w:rsidRPr="00EC767C">
              <w:rPr>
                <w:noProof/>
                <w:lang w:eastAsia="ru-RU"/>
              </w:rPr>
              <mc:AlternateContent>
                <mc:Choice Requires="wps">
                  <w:drawing>
                    <wp:anchor distT="0" distB="0" distL="114300" distR="114300" simplePos="0" relativeHeight="251649024" behindDoc="0" locked="0" layoutInCell="1" allowOverlap="1" wp14:anchorId="7D73F3E2" wp14:editId="64603257">
                      <wp:simplePos x="0" y="0"/>
                      <wp:positionH relativeFrom="column">
                        <wp:posOffset>5015082</wp:posOffset>
                      </wp:positionH>
                      <wp:positionV relativeFrom="paragraph">
                        <wp:posOffset>452689</wp:posOffset>
                      </wp:positionV>
                      <wp:extent cx="0" cy="1306286"/>
                      <wp:effectExtent l="0" t="0" r="19050" b="2730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0" cy="1306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67A50A3" id="Прямая соединительная линия 6"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394.9pt,35.65pt" to="39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" strokecolor="black [3040]"/>
                  </w:pict>
                </mc:Fallback>
              </mc:AlternateContent>
            </w:r>
            <w:r w:rsidRPr="00EC767C">
              <w:rPr>
                <w:noProof/>
                <w:lang w:eastAsia="ru-RU"/>
              </w:rPr>
              <mc:AlternateContent>
                <mc:Choice Requires="wps">
                  <w:drawing>
                    <wp:anchor distT="0" distB="0" distL="114300" distR="114300" simplePos="0" relativeHeight="251644928" behindDoc="0" locked="0" layoutInCell="1" allowOverlap="1" wp14:anchorId="59781C94" wp14:editId="6FED45F6">
                      <wp:simplePos x="0" y="0"/>
                      <wp:positionH relativeFrom="column">
                        <wp:posOffset>48895</wp:posOffset>
                      </wp:positionH>
                      <wp:positionV relativeFrom="paragraph">
                        <wp:posOffset>335280</wp:posOffset>
                      </wp:positionV>
                      <wp:extent cx="723900" cy="314325"/>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noFill/>
                              <a:ln w="9525">
                                <a:noFill/>
                                <a:miter lim="800000"/>
                                <a:headEnd/>
                                <a:tailEnd/>
                              </a:ln>
                            </wps:spPr>
                            <wps:txbx>
                              <w:txbxContent>
                                <w:p w14:paraId="0115335B" w14:textId="77777777" w:rsidR="00760C6C" w:rsidRPr="001A1458" w:rsidRDefault="00760C6C" w:rsidP="005A673C">
                                  <w:pPr>
                                    <w:jc w:val="center"/>
                                    <w:rPr>
                                      <w:rFonts w:ascii="Times New Roman" w:hAnsi="Times New Roman"/>
                                      <w:sz w:val="18"/>
                                      <w:szCs w:val="18"/>
                                    </w:rPr>
                                  </w:pPr>
                                  <w:r w:rsidRPr="001A1458">
                                    <w:rPr>
                                      <w:rFonts w:ascii="Times New Roman" w:hAnsi="Times New Roman"/>
                                      <w:sz w:val="18"/>
                                      <w:szCs w:val="18"/>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left:0;text-align:left;margin-left:3.85pt;margin-top:26.4pt;width:57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" filled="f" stroked="f">
                      <v:textbox>
                        <w:txbxContent>
                          <w:p w14:paraId="0115335B" w14:textId="77777777" w:rsidR="00C768FD" w:rsidRPr="001A1458" w:rsidRDefault="00C768FD" w:rsidP="005A673C">
                            <w:pPr>
                              <w:jc w:val="center"/>
                              <w:rPr>
                                <w:rFonts w:ascii="Times New Roman" w:hAnsi="Times New Roman"/>
                                <w:sz w:val="18"/>
                                <w:szCs w:val="18"/>
                              </w:rPr>
                            </w:pPr>
                            <w:r w:rsidRPr="001A1458">
                              <w:rPr>
                                <w:rFonts w:ascii="Times New Roman" w:hAnsi="Times New Roman"/>
                                <w:sz w:val="18"/>
                                <w:szCs w:val="18"/>
                              </w:rPr>
                              <w:t>НЕТ</w:t>
                            </w:r>
                          </w:p>
                        </w:txbxContent>
                      </v:textbox>
                    </v:shape>
                  </w:pict>
                </mc:Fallback>
              </mc:AlternateContent>
            </w:r>
            <w:r w:rsidRPr="00EC767C">
              <w:rPr>
                <w:b w:val="0"/>
                <w:noProof/>
                <w:spacing w:val="-5"/>
                <w:sz w:val="22"/>
                <w:lang w:eastAsia="ru-RU"/>
              </w:rPr>
              <mc:AlternateContent>
                <mc:Choice Requires="wps">
                  <w:drawing>
                    <wp:anchor distT="0" distB="0" distL="114300" distR="114300" simplePos="0" relativeHeight="251646976" behindDoc="0" locked="0" layoutInCell="1" allowOverlap="1" wp14:anchorId="7CA1D34B" wp14:editId="6733D7DC">
                      <wp:simplePos x="0" y="0"/>
                      <wp:positionH relativeFrom="column">
                        <wp:posOffset>2193084</wp:posOffset>
                      </wp:positionH>
                      <wp:positionV relativeFrom="paragraph">
                        <wp:posOffset>654570</wp:posOffset>
                      </wp:positionV>
                      <wp:extent cx="0" cy="344170"/>
                      <wp:effectExtent l="95250" t="0" r="95250" b="55880"/>
                      <wp:wrapNone/>
                      <wp:docPr id="16" name="Прямая со стрелкой 16"/>
                      <wp:cNvGraphicFramePr/>
                      <a:graphic xmlns:a="http://schemas.openxmlformats.org/drawingml/2006/main">
                        <a:graphicData uri="http://schemas.microsoft.com/office/word/2010/wordprocessingShape">
                          <wps:wsp>
                            <wps:cNvCnPr/>
                            <wps:spPr>
                              <a:xfrm>
                                <a:off x="0" y="0"/>
                                <a:ext cx="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46C70F9" id="_x0000_t32" coordsize="21600,21600" o:spt="32" o:oned="t" path="m,l21600,21600e" filled="f">
                      <v:path arrowok="t" fillok="f" o:connecttype="none"/>
                      <o:lock v:ext="edit" shapetype="t"/>
                    </v:shapetype>
                    <v:shape id="Прямая со стрелкой 16" o:spid="_x0000_s1026" type="#_x0000_t32" style="position:absolute;margin-left:172.7pt;margin-top:51.55pt;width:0;height:27.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" strokecolor="black [3040]">
                      <v:stroke endarrow="open"/>
                    </v:shape>
                  </w:pict>
                </mc:Fallback>
              </mc:AlternateContent>
            </w:r>
            <w:r w:rsidRPr="00EC767C">
              <w:t xml:space="preserve"> </w:t>
            </w:r>
          </w:p>
          <w:p w14:paraId="32EEC6BB" w14:textId="77777777" w:rsidR="005A673C" w:rsidRPr="00EC767C" w:rsidRDefault="005A673C" w:rsidP="006C2AC0">
            <w:pPr>
              <w:pStyle w:val="aff5"/>
              <w:rPr>
                <w:noProof/>
                <w:lang w:eastAsia="ru-RU"/>
              </w:rPr>
            </w:pPr>
            <w:r w:rsidRPr="00EC767C">
              <w:rPr>
                <w:noProof/>
                <w:lang w:eastAsia="ru-RU"/>
              </w:rPr>
              <mc:AlternateContent>
                <mc:Choice Requires="wps">
                  <w:drawing>
                    <wp:anchor distT="0" distB="0" distL="114300" distR="114300" simplePos="0" relativeHeight="251651072" behindDoc="0" locked="0" layoutInCell="1" allowOverlap="1" wp14:anchorId="4AECF740" wp14:editId="7FD63467">
                      <wp:simplePos x="0" y="0"/>
                      <wp:positionH relativeFrom="column">
                        <wp:posOffset>3887470</wp:posOffset>
                      </wp:positionH>
                      <wp:positionV relativeFrom="paragraph">
                        <wp:posOffset>123825</wp:posOffset>
                      </wp:positionV>
                      <wp:extent cx="1127760" cy="0"/>
                      <wp:effectExtent l="38100" t="76200" r="0" b="1143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1277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7A4ADDA4" id="Прямая со стрелкой 19" o:spid="_x0000_s1026" type="#_x0000_t32" style="position:absolute;margin-left:306.1pt;margin-top:9.75pt;width:88.8pt;height:0;flip:x;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" strokecolor="black [3040]">
                      <v:stroke endarrow="open"/>
                    </v:shape>
                  </w:pict>
                </mc:Fallback>
              </mc:AlternateContent>
            </w:r>
          </w:p>
          <w:p w14:paraId="0D4AB593" w14:textId="77777777" w:rsidR="005A673C" w:rsidRPr="00EC767C" w:rsidRDefault="005A673C" w:rsidP="006C2AC0">
            <w:pPr>
              <w:ind w:left="-533" w:firstLine="533"/>
              <w:rPr>
                <w:lang w:eastAsia="ru-RU"/>
              </w:rPr>
            </w:pPr>
          </w:p>
        </w:tc>
      </w:tr>
      <w:tr w:rsidR="00EC767C" w:rsidRPr="00EC767C" w14:paraId="24018EB2" w14:textId="77777777" w:rsidTr="006C2AC0">
        <w:trPr>
          <w:trHeight w:val="1231"/>
        </w:trPr>
        <w:tc>
          <w:tcPr>
            <w:tcW w:w="1135" w:type="dxa"/>
            <w:vMerge w:val="restart"/>
            <w:vAlign w:val="center"/>
          </w:tcPr>
          <w:p w14:paraId="415DB0A7" w14:textId="77777777" w:rsidR="005A673C" w:rsidRPr="00EC767C" w:rsidRDefault="005A673C" w:rsidP="006C2AC0">
            <w:pPr>
              <w:pStyle w:val="aff5"/>
              <w:rPr>
                <w:sz w:val="16"/>
                <w:szCs w:val="16"/>
              </w:rPr>
            </w:pPr>
            <w:r w:rsidRPr="00EC767C">
              <w:rPr>
                <w:sz w:val="16"/>
                <w:szCs w:val="16"/>
              </w:rPr>
              <w:t xml:space="preserve">МОДУЛЬ ЕИСОУ </w:t>
            </w:r>
          </w:p>
          <w:p w14:paraId="424EBEF9" w14:textId="77777777" w:rsidR="005A673C" w:rsidRPr="00EC767C" w:rsidRDefault="005A673C" w:rsidP="006C2AC0">
            <w:pPr>
              <w:pStyle w:val="aff5"/>
              <w:rPr>
                <w:sz w:val="16"/>
                <w:szCs w:val="16"/>
              </w:rPr>
            </w:pPr>
          </w:p>
        </w:tc>
        <w:tc>
          <w:tcPr>
            <w:tcW w:w="8647" w:type="dxa"/>
          </w:tcPr>
          <w:p w14:paraId="62013B29" w14:textId="77777777" w:rsidR="005A673C" w:rsidRPr="00EC767C" w:rsidRDefault="005A673C" w:rsidP="006C2AC0">
            <w:pPr>
              <w:pStyle w:val="aff5"/>
              <w:rPr>
                <w:sz w:val="16"/>
                <w:szCs w:val="16"/>
              </w:rPr>
            </w:pPr>
            <w:r w:rsidRPr="00EC767C">
              <w:rPr>
                <w:bCs/>
                <w:iCs/>
                <w:noProof/>
                <w:spacing w:val="-5"/>
                <w:sz w:val="16"/>
                <w:szCs w:val="16"/>
                <w:lang w:eastAsia="ru-RU"/>
              </w:rPr>
              <mc:AlternateContent>
                <mc:Choice Requires="wps">
                  <w:drawing>
                    <wp:anchor distT="0" distB="0" distL="114300" distR="114300" simplePos="0" relativeHeight="251667456" behindDoc="0" locked="0" layoutInCell="1" allowOverlap="1" wp14:anchorId="57A551AC" wp14:editId="7C3B0FDE">
                      <wp:simplePos x="0" y="0"/>
                      <wp:positionH relativeFrom="column">
                        <wp:posOffset>348615</wp:posOffset>
                      </wp:positionH>
                      <wp:positionV relativeFrom="paragraph">
                        <wp:posOffset>462915</wp:posOffset>
                      </wp:positionV>
                      <wp:extent cx="878205" cy="0"/>
                      <wp:effectExtent l="0" t="0" r="1714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878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983D147" id="Прямая соединительная линия 17"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5pt,36.45pt" to="96.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" strokecolor="black [3040]"/>
                  </w:pict>
                </mc:Fallback>
              </mc:AlternateContent>
            </w:r>
            <w:r w:rsidRPr="00EC767C">
              <w:rPr>
                <w:b w:val="0"/>
                <w:iCs/>
                <w:noProof/>
                <w:sz w:val="22"/>
                <w:lang w:eastAsia="ru-RU"/>
              </w:rPr>
              <mc:AlternateContent>
                <mc:Choice Requires="wps">
                  <w:drawing>
                    <wp:anchor distT="0" distB="0" distL="114300" distR="114300" simplePos="0" relativeHeight="251671552" behindDoc="0" locked="0" layoutInCell="1" allowOverlap="1" wp14:anchorId="00DCB66E" wp14:editId="2E4F5A53">
                      <wp:simplePos x="0" y="0"/>
                      <wp:positionH relativeFrom="column">
                        <wp:posOffset>3887470</wp:posOffset>
                      </wp:positionH>
                      <wp:positionV relativeFrom="paragraph">
                        <wp:posOffset>462915</wp:posOffset>
                      </wp:positionV>
                      <wp:extent cx="486410" cy="0"/>
                      <wp:effectExtent l="0" t="0" r="27940"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48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FA218D" id="Прямая соединительная линия 2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pt,36.45pt" to="344.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" strokecolor="black [3040]"/>
                  </w:pict>
                </mc:Fallback>
              </mc:AlternateContent>
            </w:r>
            <w:r w:rsidRPr="00EC767C">
              <w:rPr>
                <w:bCs/>
                <w:iCs/>
                <w:noProof/>
                <w:spacing w:val="-5"/>
                <w:sz w:val="16"/>
                <w:szCs w:val="16"/>
                <w:lang w:eastAsia="ru-RU"/>
              </w:rPr>
              <mc:AlternateContent>
                <mc:Choice Requires="wps">
                  <w:drawing>
                    <wp:anchor distT="0" distB="0" distL="114300" distR="114300" simplePos="0" relativeHeight="251661312" behindDoc="0" locked="0" layoutInCell="1" allowOverlap="1" wp14:anchorId="3548FD1E" wp14:editId="4C233A82">
                      <wp:simplePos x="0" y="0"/>
                      <wp:positionH relativeFrom="column">
                        <wp:posOffset>1230630</wp:posOffset>
                      </wp:positionH>
                      <wp:positionV relativeFrom="paragraph">
                        <wp:posOffset>59055</wp:posOffset>
                      </wp:positionV>
                      <wp:extent cx="2660015" cy="652780"/>
                      <wp:effectExtent l="0" t="0" r="26035" b="13970"/>
                      <wp:wrapNone/>
                      <wp:docPr id="44" name="Надпись 100"/>
                      <wp:cNvGraphicFramePr/>
                      <a:graphic xmlns:a="http://schemas.openxmlformats.org/drawingml/2006/main">
                        <a:graphicData uri="http://schemas.microsoft.com/office/word/2010/wordprocessingShape">
                          <wps:wsp>
                            <wps:cNvSpPr/>
                            <wps:spPr>
                              <a:xfrm>
                                <a:off x="0" y="0"/>
                                <a:ext cx="2660015" cy="652780"/>
                              </a:xfrm>
                              <a:prstGeom prst="rect">
                                <a:avLst/>
                              </a:prstGeom>
                              <a:noFill/>
                              <a:ln w="19080">
                                <a:solidFill>
                                  <a:srgbClr val="000000"/>
                                </a:solidFill>
                                <a:miter/>
                              </a:ln>
                              <a:effectLst/>
                            </wps:spPr>
                            <wps:txbx>
                              <w:txbxContent>
                                <w:p w14:paraId="255FE88D" w14:textId="77777777" w:rsidR="00760C6C" w:rsidRPr="00124331" w:rsidRDefault="00760C6C" w:rsidP="005A673C">
                                  <w:pPr>
                                    <w:pStyle w:val="affffd"/>
                                    <w:jc w:val="center"/>
                                    <w:rPr>
                                      <w:sz w:val="16"/>
                                      <w:szCs w:val="16"/>
                                    </w:rPr>
                                  </w:pPr>
                                  <w:r>
                                    <w:rPr>
                                      <w:rFonts w:ascii="Times New Roman" w:hAnsi="Times New Roman"/>
                                      <w:bCs/>
                                      <w:smallCaps/>
                                      <w:sz w:val="16"/>
                                      <w:szCs w:val="16"/>
                                    </w:rPr>
                                    <w:t>ПРИЕМ ЗАЯВЛЕНИЯ И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Надпись 100" o:spid="_x0000_s1028" style="position:absolute;left:0;text-align:left;margin-left:96.9pt;margin-top:4.65pt;width:209.45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" filled="f" strokeweight=".53mm">
                      <v:textbox>
                        <w:txbxContent>
                          <w:p w14:paraId="255FE88D" w14:textId="77777777" w:rsidR="00C768FD" w:rsidRPr="00124331" w:rsidRDefault="00C768FD" w:rsidP="005A673C">
                            <w:pPr>
                              <w:pStyle w:val="affffd"/>
                              <w:jc w:val="center"/>
                              <w:rPr>
                                <w:sz w:val="16"/>
                                <w:szCs w:val="16"/>
                              </w:rPr>
                            </w:pPr>
                            <w:r>
                              <w:rPr>
                                <w:rFonts w:ascii="Times New Roman" w:hAnsi="Times New Roman"/>
                                <w:bCs/>
                                <w:smallCaps/>
                                <w:sz w:val="16"/>
                                <w:szCs w:val="16"/>
                              </w:rPr>
                              <w:t>ПРИЕМ ЗАЯВЛЕНИЯ И ДОКУМЕНТОВ</w:t>
                            </w:r>
                          </w:p>
                        </w:txbxContent>
                      </v:textbox>
                    </v:rect>
                  </w:pict>
                </mc:Fallback>
              </mc:AlternateContent>
            </w:r>
            <w:r w:rsidRPr="00EC767C">
              <w:rPr>
                <w:b w:val="0"/>
                <w:iCs/>
                <w:noProof/>
                <w:sz w:val="22"/>
                <w:lang w:eastAsia="ru-RU"/>
              </w:rPr>
              <mc:AlternateContent>
                <mc:Choice Requires="wps">
                  <w:drawing>
                    <wp:anchor distT="0" distB="0" distL="114300" distR="114300" simplePos="0" relativeHeight="251673600" behindDoc="0" locked="0" layoutInCell="1" allowOverlap="1" wp14:anchorId="7E885DCF" wp14:editId="5083C8C8">
                      <wp:simplePos x="0" y="0"/>
                      <wp:positionH relativeFrom="column">
                        <wp:posOffset>4377055</wp:posOffset>
                      </wp:positionH>
                      <wp:positionV relativeFrom="paragraph">
                        <wp:posOffset>462280</wp:posOffset>
                      </wp:positionV>
                      <wp:extent cx="0" cy="462915"/>
                      <wp:effectExtent l="95250" t="0" r="57150" b="51435"/>
                      <wp:wrapNone/>
                      <wp:docPr id="21" name="Прямая со стрелкой 21"/>
                      <wp:cNvGraphicFramePr/>
                      <a:graphic xmlns:a="http://schemas.openxmlformats.org/drawingml/2006/main">
                        <a:graphicData uri="http://schemas.microsoft.com/office/word/2010/wordprocessingShape">
                          <wps:wsp>
                            <wps:cNvCnPr/>
                            <wps:spPr>
                              <a:xfrm flipH="1">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0FA78F5" id="Прямая со стрелкой 21" o:spid="_x0000_s1026" type="#_x0000_t32" style="position:absolute;margin-left:344.65pt;margin-top:36.4pt;width:0;height:36.45pt;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" strokecolor="black [3040]">
                      <v:stroke endarrow="open"/>
                    </v:shape>
                  </w:pict>
                </mc:Fallback>
              </mc:AlternateContent>
            </w:r>
            <w:r w:rsidRPr="00EC767C">
              <w:rPr>
                <w:bCs/>
                <w:iCs/>
                <w:noProof/>
                <w:spacing w:val="-5"/>
                <w:sz w:val="16"/>
                <w:szCs w:val="16"/>
                <w:lang w:eastAsia="ru-RU"/>
              </w:rPr>
              <mc:AlternateContent>
                <mc:Choice Requires="wps">
                  <w:drawing>
                    <wp:anchor distT="0" distB="0" distL="114300" distR="114300" simplePos="0" relativeHeight="251669504" behindDoc="0" locked="0" layoutInCell="1" allowOverlap="1" wp14:anchorId="6ABA80C9" wp14:editId="0FEBA0F3">
                      <wp:simplePos x="0" y="0"/>
                      <wp:positionH relativeFrom="column">
                        <wp:posOffset>340360</wp:posOffset>
                      </wp:positionH>
                      <wp:positionV relativeFrom="paragraph">
                        <wp:posOffset>462915</wp:posOffset>
                      </wp:positionV>
                      <wp:extent cx="0" cy="462915"/>
                      <wp:effectExtent l="95250" t="0" r="57150" b="51435"/>
                      <wp:wrapNone/>
                      <wp:docPr id="18" name="Прямая со стрелкой 18"/>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F94E31A" id="Прямая со стрелкой 18" o:spid="_x0000_s1026" type="#_x0000_t32" style="position:absolute;margin-left:26.8pt;margin-top:36.45pt;width:0;height:36.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" strokecolor="black [3040]">
                      <v:stroke endarrow="open"/>
                    </v:shape>
                  </w:pict>
                </mc:Fallback>
              </mc:AlternateContent>
            </w:r>
          </w:p>
        </w:tc>
        <w:tc>
          <w:tcPr>
            <w:tcW w:w="850" w:type="dxa"/>
            <w:vMerge w:val="restart"/>
            <w:vAlign w:val="center"/>
          </w:tcPr>
          <w:p w14:paraId="64477287" w14:textId="77777777" w:rsidR="005A673C" w:rsidRPr="00EC767C" w:rsidRDefault="005A673C" w:rsidP="006C2AC0">
            <w:pPr>
              <w:pStyle w:val="aff5"/>
              <w:rPr>
                <w:b w:val="0"/>
                <w:iCs/>
                <w:noProof/>
                <w:sz w:val="22"/>
                <w:lang w:eastAsia="ru-RU"/>
              </w:rPr>
            </w:pPr>
            <w:r w:rsidRPr="00EC767C">
              <w:rPr>
                <w:sz w:val="16"/>
                <w:szCs w:val="16"/>
              </w:rPr>
              <w:t>1 Р.Д.</w:t>
            </w:r>
          </w:p>
        </w:tc>
      </w:tr>
      <w:tr w:rsidR="00EC767C" w:rsidRPr="00EC767C" w14:paraId="5C946CE8" w14:textId="77777777" w:rsidTr="006C2AC0">
        <w:trPr>
          <w:trHeight w:val="1431"/>
        </w:trPr>
        <w:tc>
          <w:tcPr>
            <w:tcW w:w="1135" w:type="dxa"/>
            <w:vMerge/>
            <w:vAlign w:val="center"/>
          </w:tcPr>
          <w:p w14:paraId="6ACBFA7C" w14:textId="77777777" w:rsidR="005A673C" w:rsidRPr="00EC767C" w:rsidRDefault="005A673C" w:rsidP="006C2AC0">
            <w:pPr>
              <w:pStyle w:val="aff5"/>
              <w:rPr>
                <w:sz w:val="20"/>
                <w:szCs w:val="20"/>
              </w:rPr>
            </w:pPr>
          </w:p>
        </w:tc>
        <w:tc>
          <w:tcPr>
            <w:tcW w:w="8647" w:type="dxa"/>
          </w:tcPr>
          <w:p w14:paraId="2E554D40" w14:textId="77777777" w:rsidR="005A673C" w:rsidRPr="00EC767C" w:rsidRDefault="005A673C" w:rsidP="006C2AC0">
            <w:pPr>
              <w:pStyle w:val="aff5"/>
              <w:jc w:val="left"/>
            </w:pPr>
            <w:r w:rsidRPr="00EC767C">
              <w:rPr>
                <w:b w:val="0"/>
                <w:iCs/>
                <w:noProof/>
                <w:sz w:val="22"/>
                <w:lang w:eastAsia="ru-RU"/>
              </w:rPr>
              <mc:AlternateContent>
                <mc:Choice Requires="wps">
                  <w:drawing>
                    <wp:anchor distT="0" distB="0" distL="114300" distR="114300" simplePos="0" relativeHeight="251663360" behindDoc="0" locked="0" layoutInCell="1" allowOverlap="1" wp14:anchorId="5D8A3C67" wp14:editId="1B3C291E">
                      <wp:simplePos x="0" y="0"/>
                      <wp:positionH relativeFrom="column">
                        <wp:posOffset>3707130</wp:posOffset>
                      </wp:positionH>
                      <wp:positionV relativeFrom="paragraph">
                        <wp:posOffset>161290</wp:posOffset>
                      </wp:positionV>
                      <wp:extent cx="1508125" cy="498475"/>
                      <wp:effectExtent l="0" t="0" r="15875" b="15875"/>
                      <wp:wrapNone/>
                      <wp:docPr id="2" name="Прямоугольник 2"/>
                      <wp:cNvGraphicFramePr/>
                      <a:graphic xmlns:a="http://schemas.openxmlformats.org/drawingml/2006/main">
                        <a:graphicData uri="http://schemas.microsoft.com/office/word/2010/wordprocessingShape">
                          <wps:wsp>
                            <wps:cNvSpPr/>
                            <wps:spPr>
                              <a:xfrm>
                                <a:off x="0" y="0"/>
                                <a:ext cx="1508125" cy="49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A6567" w14:textId="1D90EB6C" w:rsidR="00760C6C" w:rsidRPr="005A673C" w:rsidRDefault="00760C6C" w:rsidP="005A673C">
                                  <w:pPr>
                                    <w:jc w:val="center"/>
                                    <w:rPr>
                                      <w:rFonts w:ascii="Times New Roman" w:hAnsi="Times New Roman"/>
                                      <w:color w:val="00000A"/>
                                      <w:sz w:val="16"/>
                                      <w:szCs w:val="16"/>
                                    </w:rPr>
                                  </w:pPr>
                                  <w:proofErr w:type="gramStart"/>
                                  <w:r w:rsidRPr="00124331">
                                    <w:rPr>
                                      <w:rFonts w:ascii="Times New Roman" w:hAnsi="Times New Roman"/>
                                      <w:sz w:val="16"/>
                                      <w:szCs w:val="16"/>
                                    </w:rPr>
                                    <w:t>ОТ</w:t>
                                  </w:r>
                                  <w:proofErr w:type="gramEnd"/>
                                  <w:r w:rsidRPr="005A673C">
                                    <w:rPr>
                                      <w:rFonts w:ascii="Times New Roman" w:hAnsi="Times New Roman"/>
                                      <w:color w:val="00000A"/>
                                      <w:sz w:val="16"/>
                                      <w:szCs w:val="16"/>
                                    </w:rPr>
                                    <w:t xml:space="preserve"> </w:t>
                                  </w:r>
                                  <w:proofErr w:type="gramStart"/>
                                  <w:r w:rsidRPr="005A673C">
                                    <w:rPr>
                                      <w:rFonts w:ascii="Times New Roman" w:hAnsi="Times New Roman"/>
                                      <w:color w:val="00000A"/>
                                      <w:sz w:val="16"/>
                                      <w:szCs w:val="16"/>
                                    </w:rPr>
                                    <w:t>ОТКАЗ</w:t>
                                  </w:r>
                                  <w:proofErr w:type="gramEnd"/>
                                  <w:r w:rsidRPr="005A673C">
                                    <w:rPr>
                                      <w:rFonts w:ascii="Times New Roman" w:hAnsi="Times New Roman"/>
                                      <w:color w:val="00000A"/>
                                      <w:sz w:val="16"/>
                                      <w:szCs w:val="16"/>
                                    </w:rPr>
                                    <w:t xml:space="preserve"> В ПРИЕМЕ И РЕГИСТРАЦИИ ДОКУМЕНТОВ</w:t>
                                  </w:r>
                                </w:p>
                                <w:p w14:paraId="6B692F6E" w14:textId="77777777" w:rsidR="00760C6C" w:rsidRPr="00124331" w:rsidRDefault="00760C6C" w:rsidP="005A673C">
                                  <w:pPr>
                                    <w:jc w:val="center"/>
                                    <w:rPr>
                                      <w:rFonts w:ascii="Times New Roman" w:hAnsi="Times New Roman"/>
                                      <w:sz w:val="16"/>
                                      <w:szCs w:val="16"/>
                                    </w:rPr>
                                  </w:pPr>
                                  <w:r w:rsidRPr="00124331">
                                    <w:rPr>
                                      <w:rFonts w:ascii="Times New Roman" w:hAnsi="Times New Roman"/>
                                      <w:sz w:val="16"/>
                                      <w:szCs w:val="16"/>
                                    </w:rPr>
                                    <w:t>КАЗ В ПРИЕМЕ И РЕГИСТРАЦИИ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9" style="position:absolute;margin-left:291.9pt;margin-top:12.7pt;width:118.75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" filled="f" strokecolor="black [3213]" strokeweight="2pt">
                      <v:textbox>
                        <w:txbxContent>
                          <w:p w14:paraId="277A6567" w14:textId="1D90EB6C" w:rsidR="00C768FD" w:rsidRPr="005A673C" w:rsidRDefault="00C768FD" w:rsidP="005A673C">
                            <w:pPr>
                              <w:jc w:val="center"/>
                              <w:rPr>
                                <w:rFonts w:ascii="Times New Roman" w:hAnsi="Times New Roman"/>
                                <w:color w:val="00000A"/>
                                <w:sz w:val="16"/>
                                <w:szCs w:val="16"/>
                              </w:rPr>
                            </w:pPr>
                            <w:proofErr w:type="gramStart"/>
                            <w:r w:rsidRPr="00124331">
                              <w:rPr>
                                <w:rFonts w:ascii="Times New Roman" w:hAnsi="Times New Roman"/>
                                <w:sz w:val="16"/>
                                <w:szCs w:val="16"/>
                              </w:rPr>
                              <w:t>ОТ</w:t>
                            </w:r>
                            <w:proofErr w:type="gramEnd"/>
                            <w:r w:rsidRPr="005A673C">
                              <w:rPr>
                                <w:rFonts w:ascii="Times New Roman" w:hAnsi="Times New Roman"/>
                                <w:color w:val="00000A"/>
                                <w:sz w:val="16"/>
                                <w:szCs w:val="16"/>
                              </w:rPr>
                              <w:t xml:space="preserve"> </w:t>
                            </w:r>
                            <w:proofErr w:type="gramStart"/>
                            <w:r w:rsidRPr="005A673C">
                              <w:rPr>
                                <w:rFonts w:ascii="Times New Roman" w:hAnsi="Times New Roman"/>
                                <w:color w:val="00000A"/>
                                <w:sz w:val="16"/>
                                <w:szCs w:val="16"/>
                              </w:rPr>
                              <w:t>ОТКАЗ</w:t>
                            </w:r>
                            <w:proofErr w:type="gramEnd"/>
                            <w:r w:rsidRPr="005A673C">
                              <w:rPr>
                                <w:rFonts w:ascii="Times New Roman" w:hAnsi="Times New Roman"/>
                                <w:color w:val="00000A"/>
                                <w:sz w:val="16"/>
                                <w:szCs w:val="16"/>
                              </w:rPr>
                              <w:t xml:space="preserve"> В ПРИЕМЕ И РЕГИСТРАЦИИ ДОКУМЕНТОВ</w:t>
                            </w:r>
                          </w:p>
                          <w:p w14:paraId="6B692F6E" w14:textId="77777777" w:rsidR="00C768FD" w:rsidRPr="00124331" w:rsidRDefault="00C768FD" w:rsidP="005A673C">
                            <w:pPr>
                              <w:jc w:val="center"/>
                              <w:rPr>
                                <w:rFonts w:ascii="Times New Roman" w:hAnsi="Times New Roman"/>
                                <w:sz w:val="16"/>
                                <w:szCs w:val="16"/>
                              </w:rPr>
                            </w:pPr>
                            <w:r w:rsidRPr="00124331">
                              <w:rPr>
                                <w:rFonts w:ascii="Times New Roman" w:hAnsi="Times New Roman"/>
                                <w:sz w:val="16"/>
                                <w:szCs w:val="16"/>
                              </w:rPr>
                              <w:t>КАЗ В ПРИЕМЕ И РЕГИСТРАЦИИ ДОКУМЕНТОВ</w:t>
                            </w:r>
                          </w:p>
                        </w:txbxContent>
                      </v:textbox>
                    </v:rect>
                  </w:pict>
                </mc:Fallback>
              </mc:AlternateContent>
            </w:r>
            <w:r w:rsidRPr="00EC767C">
              <w:rPr>
                <w:b w:val="0"/>
                <w:iCs/>
                <w:noProof/>
                <w:sz w:val="22"/>
                <w:lang w:eastAsia="ru-RU"/>
              </w:rPr>
              <mc:AlternateContent>
                <mc:Choice Requires="wps">
                  <w:drawing>
                    <wp:anchor distT="0" distB="0" distL="114300" distR="114300" simplePos="0" relativeHeight="251665408" behindDoc="0" locked="0" layoutInCell="1" allowOverlap="1" wp14:anchorId="6E021460" wp14:editId="60D494B8">
                      <wp:simplePos x="0" y="0"/>
                      <wp:positionH relativeFrom="column">
                        <wp:posOffset>69850</wp:posOffset>
                      </wp:positionH>
                      <wp:positionV relativeFrom="paragraph">
                        <wp:posOffset>142240</wp:posOffset>
                      </wp:positionV>
                      <wp:extent cx="1508125" cy="688340"/>
                      <wp:effectExtent l="0" t="0" r="15875" b="16510"/>
                      <wp:wrapNone/>
                      <wp:docPr id="4" name="Прямоугольник 4"/>
                      <wp:cNvGraphicFramePr/>
                      <a:graphic xmlns:a="http://schemas.openxmlformats.org/drawingml/2006/main">
                        <a:graphicData uri="http://schemas.microsoft.com/office/word/2010/wordprocessingShape">
                          <wps:wsp>
                            <wps:cNvSpPr/>
                            <wps:spPr>
                              <a:xfrm>
                                <a:off x="0" y="0"/>
                                <a:ext cx="1508125" cy="688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B2452" w14:textId="50FD08F2" w:rsidR="00760C6C" w:rsidRPr="005A673C" w:rsidRDefault="00760C6C" w:rsidP="005A673C">
                                  <w:pPr>
                                    <w:jc w:val="center"/>
                                    <w:rPr>
                                      <w:rFonts w:ascii="Times New Roman" w:hAnsi="Times New Roman"/>
                                      <w:color w:val="00000A"/>
                                      <w:sz w:val="16"/>
                                      <w:szCs w:val="16"/>
                                    </w:rPr>
                                  </w:pPr>
                                  <w:r w:rsidRPr="00124331">
                                    <w:rPr>
                                      <w:rFonts w:ascii="Times New Roman" w:hAnsi="Times New Roman"/>
                                      <w:sz w:val="16"/>
                                      <w:szCs w:val="16"/>
                                    </w:rPr>
                                    <w:t>РЕГ</w:t>
                                  </w:r>
                                  <w:r w:rsidRPr="005A673C">
                                    <w:rPr>
                                      <w:rFonts w:ascii="Times New Roman" w:hAnsi="Times New Roman"/>
                                      <w:color w:val="00000A"/>
                                      <w:sz w:val="16"/>
                                      <w:szCs w:val="16"/>
                                    </w:rPr>
                                    <w:t xml:space="preserve"> РЕГИСТРЦИЯ ЗАЯВЛЕНИЯ И ДОКУМЕНТОВ</w:t>
                                  </w:r>
                                </w:p>
                                <w:p w14:paraId="3D4D7BDF" w14:textId="77777777" w:rsidR="00760C6C" w:rsidRPr="00124331" w:rsidRDefault="00760C6C" w:rsidP="005A673C">
                                  <w:pPr>
                                    <w:jc w:val="center"/>
                                    <w:rPr>
                                      <w:rFonts w:ascii="Times New Roman" w:hAnsi="Times New Roman"/>
                                      <w:sz w:val="16"/>
                                      <w:szCs w:val="16"/>
                                    </w:rPr>
                                  </w:pPr>
                                  <w:r w:rsidRPr="00124331">
                                    <w:rPr>
                                      <w:rFonts w:ascii="Times New Roman" w:hAnsi="Times New Roman"/>
                                      <w:sz w:val="16"/>
                                      <w:szCs w:val="16"/>
                                    </w:rPr>
                                    <w:t>ИСТРЦИЯ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0" style="position:absolute;margin-left:5.5pt;margin-top:11.2pt;width:118.75pt;height:5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" filled="f" strokecolor="black [3213]" strokeweight="2pt">
                      <v:textbox>
                        <w:txbxContent>
                          <w:p w14:paraId="0C8B2452" w14:textId="50FD08F2" w:rsidR="00C768FD" w:rsidRPr="005A673C" w:rsidRDefault="00C768FD" w:rsidP="005A673C">
                            <w:pPr>
                              <w:jc w:val="center"/>
                              <w:rPr>
                                <w:rFonts w:ascii="Times New Roman" w:hAnsi="Times New Roman"/>
                                <w:color w:val="00000A"/>
                                <w:sz w:val="16"/>
                                <w:szCs w:val="16"/>
                              </w:rPr>
                            </w:pPr>
                            <w:r w:rsidRPr="00124331">
                              <w:rPr>
                                <w:rFonts w:ascii="Times New Roman" w:hAnsi="Times New Roman"/>
                                <w:sz w:val="16"/>
                                <w:szCs w:val="16"/>
                              </w:rPr>
                              <w:t>РЕГ</w:t>
                            </w:r>
                            <w:r w:rsidRPr="005A673C">
                              <w:rPr>
                                <w:rFonts w:ascii="Times New Roman" w:hAnsi="Times New Roman"/>
                                <w:color w:val="00000A"/>
                                <w:sz w:val="16"/>
                                <w:szCs w:val="16"/>
                              </w:rPr>
                              <w:t xml:space="preserve"> РЕГИСТРЦИЯ ЗАЯВЛЕНИЯ И ДОКУМЕНТОВ</w:t>
                            </w:r>
                          </w:p>
                          <w:p w14:paraId="3D4D7BDF" w14:textId="77777777" w:rsidR="00C768FD" w:rsidRPr="00124331" w:rsidRDefault="00C768FD" w:rsidP="005A673C">
                            <w:pPr>
                              <w:jc w:val="center"/>
                              <w:rPr>
                                <w:rFonts w:ascii="Times New Roman" w:hAnsi="Times New Roman"/>
                                <w:sz w:val="16"/>
                                <w:szCs w:val="16"/>
                              </w:rPr>
                            </w:pPr>
                            <w:r w:rsidRPr="00124331">
                              <w:rPr>
                                <w:rFonts w:ascii="Times New Roman" w:hAnsi="Times New Roman"/>
                                <w:sz w:val="16"/>
                                <w:szCs w:val="16"/>
                              </w:rPr>
                              <w:t>ИСТРЦИЯ ЗАЯВЛЕНИЯ И ДОКУМЕНТОВ</w:t>
                            </w:r>
                          </w:p>
                        </w:txbxContent>
                      </v:textbox>
                    </v:rect>
                  </w:pict>
                </mc:Fallback>
              </mc:AlternateContent>
            </w:r>
            <w:r w:rsidRPr="00EC767C">
              <w:t xml:space="preserve">                                                                                                                                          </w:t>
            </w:r>
          </w:p>
          <w:p w14:paraId="198160CD" w14:textId="77777777" w:rsidR="005A673C" w:rsidRPr="00EC767C" w:rsidRDefault="005A673C" w:rsidP="006C2AC0">
            <w:pPr>
              <w:pStyle w:val="aff5"/>
              <w:jc w:val="left"/>
              <w:rPr>
                <w:sz w:val="18"/>
                <w:szCs w:val="18"/>
              </w:rPr>
            </w:pPr>
            <w:r w:rsidRPr="00EC767C">
              <w:t xml:space="preserve">                                                                                                                                             </w:t>
            </w:r>
          </w:p>
          <w:p w14:paraId="136B5611" w14:textId="77777777" w:rsidR="005A673C" w:rsidRPr="00EC767C" w:rsidRDefault="005A673C" w:rsidP="006C2AC0">
            <w:pPr>
              <w:pStyle w:val="aff5"/>
              <w:jc w:val="left"/>
            </w:pPr>
            <w:r w:rsidRPr="00EC767C">
              <w:rPr>
                <w:noProof/>
                <w:lang w:eastAsia="ru-RU"/>
              </w:rPr>
              <mc:AlternateContent>
                <mc:Choice Requires="wps">
                  <w:drawing>
                    <wp:anchor distT="0" distB="0" distL="114300" distR="114300" simplePos="0" relativeHeight="251655168" behindDoc="0" locked="0" layoutInCell="1" allowOverlap="1" wp14:anchorId="565A3BC5" wp14:editId="5EB3E81B">
                      <wp:simplePos x="0" y="0"/>
                      <wp:positionH relativeFrom="column">
                        <wp:posOffset>752912</wp:posOffset>
                      </wp:positionH>
                      <wp:positionV relativeFrom="paragraph">
                        <wp:posOffset>220873</wp:posOffset>
                      </wp:positionV>
                      <wp:extent cx="0" cy="510639"/>
                      <wp:effectExtent l="0" t="0" r="19050" b="2286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5106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8691698" id="Прямая соединительная линия 40"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3pt,17.4pt" to="59.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" strokecolor="black [3040]"/>
                  </w:pict>
                </mc:Fallback>
              </mc:AlternateContent>
            </w:r>
            <w:r w:rsidRPr="00EC767C">
              <w:t xml:space="preserve">                                                              </w:t>
            </w:r>
          </w:p>
        </w:tc>
        <w:tc>
          <w:tcPr>
            <w:tcW w:w="850" w:type="dxa"/>
            <w:vMerge/>
          </w:tcPr>
          <w:p w14:paraId="17D1897E" w14:textId="77777777" w:rsidR="005A673C" w:rsidRPr="00EC767C" w:rsidRDefault="005A673C" w:rsidP="006C2AC0">
            <w:pPr>
              <w:pStyle w:val="aff5"/>
              <w:jc w:val="left"/>
              <w:rPr>
                <w:b w:val="0"/>
                <w:iCs/>
                <w:noProof/>
                <w:sz w:val="22"/>
                <w:lang w:eastAsia="ru-RU"/>
              </w:rPr>
            </w:pPr>
          </w:p>
        </w:tc>
      </w:tr>
      <w:tr w:rsidR="00EC767C" w:rsidRPr="00EC767C" w14:paraId="403337D4" w14:textId="77777777" w:rsidTr="006C2AC0">
        <w:trPr>
          <w:trHeight w:val="2956"/>
        </w:trPr>
        <w:tc>
          <w:tcPr>
            <w:tcW w:w="1135" w:type="dxa"/>
            <w:vMerge/>
            <w:vAlign w:val="center"/>
          </w:tcPr>
          <w:p w14:paraId="4522DAB8" w14:textId="77777777" w:rsidR="005A673C" w:rsidRPr="00EC767C" w:rsidRDefault="005A673C" w:rsidP="006C2AC0">
            <w:pPr>
              <w:pStyle w:val="aff5"/>
              <w:rPr>
                <w:sz w:val="20"/>
                <w:szCs w:val="20"/>
              </w:rPr>
            </w:pPr>
          </w:p>
        </w:tc>
        <w:tc>
          <w:tcPr>
            <w:tcW w:w="8647" w:type="dxa"/>
          </w:tcPr>
          <w:p w14:paraId="652DA7E6" w14:textId="77777777" w:rsidR="005A673C" w:rsidRPr="00EC767C" w:rsidRDefault="005A673C" w:rsidP="006C2AC0">
            <w:pPr>
              <w:pStyle w:val="aff5"/>
              <w:rPr>
                <w:sz w:val="16"/>
                <w:szCs w:val="16"/>
              </w:rPr>
            </w:pPr>
            <w:r w:rsidRPr="00EC767C">
              <w:rPr>
                <w:rFonts w:ascii="Calibri" w:hAnsi="Calibri"/>
                <w:iCs/>
                <w:noProof/>
                <w:sz w:val="22"/>
                <w:lang w:eastAsia="ru-RU"/>
              </w:rPr>
              <mc:AlternateContent>
                <mc:Choice Requires="wps">
                  <w:drawing>
                    <wp:anchor distT="0" distB="0" distL="114300" distR="114300" simplePos="0" relativeHeight="251677696" behindDoc="0" locked="0" layoutInCell="1" allowOverlap="1" wp14:anchorId="36DC3118" wp14:editId="38544507">
                      <wp:simplePos x="0" y="0"/>
                      <wp:positionH relativeFrom="column">
                        <wp:posOffset>3507987</wp:posOffset>
                      </wp:positionH>
                      <wp:positionV relativeFrom="paragraph">
                        <wp:posOffset>657489</wp:posOffset>
                      </wp:positionV>
                      <wp:extent cx="0" cy="308758"/>
                      <wp:effectExtent l="95250" t="0" r="57150" b="53340"/>
                      <wp:wrapNone/>
                      <wp:docPr id="23" name="Прямая со стрелкой 23"/>
                      <wp:cNvGraphicFramePr/>
                      <a:graphic xmlns:a="http://schemas.openxmlformats.org/drawingml/2006/main">
                        <a:graphicData uri="http://schemas.microsoft.com/office/word/2010/wordprocessingShape">
                          <wps:wsp>
                            <wps:cNvCnPr/>
                            <wps:spPr>
                              <a:xfrm>
                                <a:off x="0" y="0"/>
                                <a:ext cx="0" cy="3087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8407F39" id="Прямая со стрелкой 23" o:spid="_x0000_s1026" type="#_x0000_t32" style="position:absolute;margin-left:276.2pt;margin-top:51.75pt;width:0;height:24.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" strokecolor="black [3040]">
                      <v:stroke endarrow="open"/>
                    </v:shape>
                  </w:pict>
                </mc:Fallback>
              </mc:AlternateContent>
            </w:r>
            <w:r w:rsidRPr="00EC767C">
              <w:rPr>
                <w:rFonts w:ascii="Calibri" w:hAnsi="Calibri"/>
                <w:iCs/>
                <w:noProof/>
                <w:sz w:val="22"/>
                <w:lang w:eastAsia="ru-RU"/>
              </w:rPr>
              <mc:AlternateContent>
                <mc:Choice Requires="wps">
                  <w:drawing>
                    <wp:anchor distT="0" distB="0" distL="114300" distR="114300" simplePos="0" relativeHeight="251675648" behindDoc="0" locked="0" layoutInCell="1" allowOverlap="1" wp14:anchorId="13E8F92F" wp14:editId="6BAC392B">
                      <wp:simplePos x="0" y="0"/>
                      <wp:positionH relativeFrom="column">
                        <wp:posOffset>1833567</wp:posOffset>
                      </wp:positionH>
                      <wp:positionV relativeFrom="paragraph">
                        <wp:posOffset>657390</wp:posOffset>
                      </wp:positionV>
                      <wp:extent cx="0" cy="308857"/>
                      <wp:effectExtent l="95250" t="0" r="57150" b="53340"/>
                      <wp:wrapNone/>
                      <wp:docPr id="22" name="Прямая со стрелкой 22"/>
                      <wp:cNvGraphicFramePr/>
                      <a:graphic xmlns:a="http://schemas.openxmlformats.org/drawingml/2006/main">
                        <a:graphicData uri="http://schemas.microsoft.com/office/word/2010/wordprocessingShape">
                          <wps:wsp>
                            <wps:cNvCnPr/>
                            <wps:spPr>
                              <a:xfrm>
                                <a:off x="0" y="0"/>
                                <a:ext cx="0" cy="3088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018FE4D" id="Прямая со стрелкой 22" o:spid="_x0000_s1026" type="#_x0000_t32" style="position:absolute;margin-left:144.4pt;margin-top:51.75pt;width:0;height:24.3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" strokecolor="black [3040]">
                      <v:stroke endarrow="open"/>
                    </v:shape>
                  </w:pict>
                </mc:Fallback>
              </mc:AlternateContent>
            </w:r>
            <w:r w:rsidRPr="00EC767C">
              <w:rPr>
                <w:rFonts w:ascii="Calibri" w:hAnsi="Calibri"/>
                <w:iCs/>
                <w:noProof/>
                <w:sz w:val="22"/>
                <w:lang w:eastAsia="ru-RU"/>
              </w:rPr>
              <mc:AlternateContent>
                <mc:Choice Requires="wps">
                  <w:drawing>
                    <wp:anchor distT="0" distB="0" distL="114300" distR="114300" simplePos="0" relativeHeight="251653120" behindDoc="0" locked="0" layoutInCell="1" allowOverlap="1" wp14:anchorId="491A1032" wp14:editId="07EC2576">
                      <wp:simplePos x="0" y="0"/>
                      <wp:positionH relativeFrom="column">
                        <wp:posOffset>752912</wp:posOffset>
                      </wp:positionH>
                      <wp:positionV relativeFrom="paragraph">
                        <wp:posOffset>408107</wp:posOffset>
                      </wp:positionV>
                      <wp:extent cx="1009403" cy="0"/>
                      <wp:effectExtent l="0" t="76200" r="19685" b="114300"/>
                      <wp:wrapNone/>
                      <wp:docPr id="25" name="Прямая со стрелкой 25"/>
                      <wp:cNvGraphicFramePr/>
                      <a:graphic xmlns:a="http://schemas.openxmlformats.org/drawingml/2006/main">
                        <a:graphicData uri="http://schemas.microsoft.com/office/word/2010/wordprocessingShape">
                          <wps:wsp>
                            <wps:cNvCnPr/>
                            <wps:spPr>
                              <a:xfrm>
                                <a:off x="0" y="0"/>
                                <a:ext cx="10094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D85770" id="Прямая со стрелкой 25" o:spid="_x0000_s1026" type="#_x0000_t32" style="position:absolute;margin-left:59.3pt;margin-top:32.15pt;width:79.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" strokecolor="black [3040]">
                      <v:stroke endarrow="open"/>
                    </v:shape>
                  </w:pict>
                </mc:Fallback>
              </mc:AlternateContent>
            </w:r>
            <w:r w:rsidRPr="00EC767C">
              <w:rPr>
                <w:rFonts w:ascii="Calibri" w:hAnsi="Calibri"/>
                <w:iCs/>
                <w:noProof/>
                <w:sz w:val="22"/>
                <w:lang w:eastAsia="ru-RU"/>
              </w:rPr>
              <mc:AlternateContent>
                <mc:Choice Requires="wps">
                  <w:drawing>
                    <wp:anchor distT="0" distB="0" distL="114300" distR="114300" simplePos="0" relativeHeight="251657216" behindDoc="0" locked="0" layoutInCell="1" allowOverlap="1" wp14:anchorId="0965C470" wp14:editId="202DA261">
                      <wp:simplePos x="0" y="0"/>
                      <wp:positionH relativeFrom="margin">
                        <wp:posOffset>1762760</wp:posOffset>
                      </wp:positionH>
                      <wp:positionV relativeFrom="paragraph">
                        <wp:posOffset>144145</wp:posOffset>
                      </wp:positionV>
                      <wp:extent cx="2077720" cy="510540"/>
                      <wp:effectExtent l="0" t="0" r="17780" b="22860"/>
                      <wp:wrapNone/>
                      <wp:docPr id="11" name="Прямоугольник 10"/>
                      <wp:cNvGraphicFramePr/>
                      <a:graphic xmlns:a="http://schemas.openxmlformats.org/drawingml/2006/main">
                        <a:graphicData uri="http://schemas.microsoft.com/office/word/2010/wordprocessingShape">
                          <wps:wsp>
                            <wps:cNvSpPr/>
                            <wps:spPr>
                              <a:xfrm>
                                <a:off x="0" y="0"/>
                                <a:ext cx="2077720" cy="510540"/>
                              </a:xfrm>
                              <a:prstGeom prst="rect">
                                <a:avLst/>
                              </a:prstGeom>
                              <a:solidFill>
                                <a:sysClr val="window" lastClr="FFFFFF"/>
                              </a:solidFill>
                              <a:ln w="19050" cap="flat" cmpd="sng" algn="ctr">
                                <a:solidFill>
                                  <a:sysClr val="windowText" lastClr="000000"/>
                                </a:solidFill>
                                <a:prstDash val="solid"/>
                                <a:round/>
                              </a:ln>
                              <a:effectLst/>
                            </wps:spPr>
                            <wps:txbx>
                              <w:txbxContent>
                                <w:p w14:paraId="6095E144" w14:textId="77777777" w:rsidR="00760C6C" w:rsidRPr="00124331" w:rsidRDefault="00760C6C" w:rsidP="005A673C">
                                  <w:pPr>
                                    <w:jc w:val="center"/>
                                    <w:rPr>
                                      <w:sz w:val="16"/>
                                      <w:szCs w:val="16"/>
                                    </w:rPr>
                                  </w:pPr>
                                  <w:r>
                                    <w:rPr>
                                      <w:rFonts w:ascii="Times New Roman" w:hAnsi="Times New Roman"/>
                                      <w:bCs/>
                                      <w:smallCaps/>
                                      <w:color w:val="000000"/>
                                      <w:sz w:val="16"/>
                                      <w:szCs w:val="16"/>
                                    </w:rPr>
                                    <w:t>РАССМОТРЕНИЕ ДОКУМЕНТОВ</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1" style="position:absolute;left:0;text-align:left;margin-left:138.8pt;margin-top:11.35pt;width:163.6pt;height:4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" fillcolor="window" strokecolor="windowText" strokeweight="1.5pt">
                      <v:stroke joinstyle="round"/>
                      <v:textbox>
                        <w:txbxContent>
                          <w:p w14:paraId="6095E144" w14:textId="77777777" w:rsidR="00C768FD" w:rsidRPr="00124331" w:rsidRDefault="00C768FD" w:rsidP="005A673C">
                            <w:pPr>
                              <w:jc w:val="center"/>
                              <w:rPr>
                                <w:sz w:val="16"/>
                                <w:szCs w:val="16"/>
                              </w:rPr>
                            </w:pPr>
                            <w:r>
                              <w:rPr>
                                <w:rFonts w:ascii="Times New Roman" w:hAnsi="Times New Roman"/>
                                <w:bCs/>
                                <w:smallCaps/>
                                <w:color w:val="000000"/>
                                <w:sz w:val="16"/>
                                <w:szCs w:val="16"/>
                              </w:rPr>
                              <w:t>РАССМОТРЕНИЕ ДОКУМЕНТОВ</w:t>
                            </w:r>
                          </w:p>
                        </w:txbxContent>
                      </v:textbox>
                      <w10:wrap anchorx="margin"/>
                    </v:rect>
                  </w:pict>
                </mc:Fallback>
              </mc:AlternateContent>
            </w:r>
            <w:r w:rsidRPr="00EC767C">
              <w:rPr>
                <w:rFonts w:ascii="Calibri" w:hAnsi="Calibri"/>
                <w:iCs/>
                <w:noProof/>
                <w:sz w:val="22"/>
                <w:lang w:eastAsia="ru-RU"/>
              </w:rPr>
              <mc:AlternateContent>
                <mc:Choice Requires="wps">
                  <w:drawing>
                    <wp:anchor distT="0" distB="0" distL="114300" distR="114300" simplePos="0" relativeHeight="251659264" behindDoc="0" locked="0" layoutInCell="1" allowOverlap="1" wp14:anchorId="11BB24BB" wp14:editId="537CC3F8">
                      <wp:simplePos x="0" y="0"/>
                      <wp:positionH relativeFrom="column">
                        <wp:posOffset>3225165</wp:posOffset>
                      </wp:positionH>
                      <wp:positionV relativeFrom="paragraph">
                        <wp:posOffset>966470</wp:posOffset>
                      </wp:positionV>
                      <wp:extent cx="1990725" cy="6381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990725" cy="63817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0EFE3F0" w14:textId="77777777" w:rsidR="00760C6C" w:rsidRPr="00124331" w:rsidRDefault="00760C6C" w:rsidP="005A673C">
                                  <w:pPr>
                                    <w:jc w:val="center"/>
                                    <w:rPr>
                                      <w:rFonts w:ascii="Times New Roman" w:hAnsi="Times New Roman"/>
                                      <w:sz w:val="16"/>
                                      <w:szCs w:val="16"/>
                                    </w:rPr>
                                  </w:pPr>
                                  <w:r>
                                    <w:rPr>
                                      <w:rFonts w:ascii="Times New Roman" w:hAnsi="Times New Roman"/>
                                      <w:sz w:val="16"/>
                                      <w:szCs w:val="16"/>
                                    </w:rPr>
                                    <w:t>РЕШЕНИЕ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32" style="position:absolute;left:0;text-align:left;margin-left:253.95pt;margin-top:76.1pt;width:156.75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" fillcolor="window" strokecolor="windowText" strokeweight="1.5pt">
                      <v:textbox>
                        <w:txbxContent>
                          <w:p w14:paraId="70EFE3F0" w14:textId="77777777" w:rsidR="00C768FD" w:rsidRPr="00124331" w:rsidRDefault="00C768FD" w:rsidP="005A673C">
                            <w:pPr>
                              <w:jc w:val="center"/>
                              <w:rPr>
                                <w:rFonts w:ascii="Times New Roman" w:hAnsi="Times New Roman"/>
                                <w:sz w:val="16"/>
                                <w:szCs w:val="16"/>
                              </w:rPr>
                            </w:pPr>
                            <w:r>
                              <w:rPr>
                                <w:rFonts w:ascii="Times New Roman" w:hAnsi="Times New Roman"/>
                                <w:sz w:val="16"/>
                                <w:szCs w:val="16"/>
                              </w:rPr>
                              <w:t>РЕШЕНИЕ ОБ ОТКАЗЕ В ПРЕДОСТАВЛЕНИИ УСЛУГИ</w:t>
                            </w:r>
                          </w:p>
                        </w:txbxContent>
                      </v:textbox>
                    </v:rect>
                  </w:pict>
                </mc:Fallback>
              </mc:AlternateContent>
            </w:r>
            <w:r w:rsidRPr="00EC767C">
              <w:rPr>
                <w:rFonts w:ascii="Calibri" w:hAnsi="Calibri"/>
                <w:iCs/>
                <w:noProof/>
                <w:sz w:val="22"/>
                <w:lang w:eastAsia="ru-RU"/>
              </w:rPr>
              <mc:AlternateContent>
                <mc:Choice Requires="wps">
                  <w:drawing>
                    <wp:anchor distT="0" distB="0" distL="114300" distR="114300" simplePos="0" relativeHeight="251638784" behindDoc="0" locked="0" layoutInCell="1" allowOverlap="1" wp14:anchorId="7476D71C" wp14:editId="0E273B18">
                      <wp:simplePos x="0" y="0"/>
                      <wp:positionH relativeFrom="column">
                        <wp:posOffset>-17145</wp:posOffset>
                      </wp:positionH>
                      <wp:positionV relativeFrom="paragraph">
                        <wp:posOffset>972185</wp:posOffset>
                      </wp:positionV>
                      <wp:extent cx="2209800" cy="759460"/>
                      <wp:effectExtent l="0" t="0" r="19050" b="21590"/>
                      <wp:wrapNone/>
                      <wp:docPr id="14" name="Прямоугольник 14"/>
                      <wp:cNvGraphicFramePr/>
                      <a:graphic xmlns:a="http://schemas.openxmlformats.org/drawingml/2006/main">
                        <a:graphicData uri="http://schemas.microsoft.com/office/word/2010/wordprocessingShape">
                          <wps:wsp>
                            <wps:cNvSpPr/>
                            <wps:spPr>
                              <a:xfrm>
                                <a:off x="0" y="0"/>
                                <a:ext cx="2209800" cy="759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3DE58" w14:textId="77777777" w:rsidR="00760C6C" w:rsidRPr="005A673C" w:rsidRDefault="00760C6C" w:rsidP="005A673C">
                                  <w:pPr>
                                    <w:jc w:val="center"/>
                                    <w:rPr>
                                      <w:rFonts w:ascii="Times New Roman" w:hAnsi="Times New Roman"/>
                                      <w:color w:val="00000A"/>
                                      <w:sz w:val="16"/>
                                      <w:szCs w:val="16"/>
                                    </w:rPr>
                                  </w:pPr>
                                  <w:r w:rsidRPr="005A673C">
                                    <w:rPr>
                                      <w:rFonts w:ascii="Times New Roman" w:hAnsi="Times New Roman"/>
                                      <w:color w:val="00000A"/>
                                      <w:sz w:val="16"/>
                                      <w:szCs w:val="16"/>
                                    </w:rPr>
                                    <w:t>РЕШЕНИЕ О ПРЕДОСТАВЛЕНИИ УСЛУГИ</w:t>
                                  </w:r>
                                </w:p>
                                <w:p w14:paraId="3E086027" w14:textId="77777777" w:rsidR="00760C6C" w:rsidRPr="00124331" w:rsidRDefault="00760C6C" w:rsidP="005A673C">
                                  <w:pPr>
                                    <w:jc w:val="center"/>
                                    <w:rPr>
                                      <w:rFonts w:ascii="Times New Roman" w:hAnsi="Times New Roman"/>
                                      <w:sz w:val="16"/>
                                      <w:szCs w:val="16"/>
                                    </w:rPr>
                                  </w:pPr>
                                  <w:r>
                                    <w:rPr>
                                      <w:rFonts w:ascii="Times New Roman" w:hAnsi="Times New Roman"/>
                                      <w:sz w:val="16"/>
                                      <w:szCs w:val="16"/>
                                    </w:rPr>
                                    <w:t>РЕШЕНИЕ О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33" style="position:absolute;left:0;text-align:left;margin-left:-1.35pt;margin-top:76.55pt;width:174pt;height:59.8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" filled="f" strokecolor="black [3213]" strokeweight="2pt">
                      <v:textbox>
                        <w:txbxContent>
                          <w:p w14:paraId="4C33DE58" w14:textId="77777777" w:rsidR="00C768FD" w:rsidRPr="005A673C" w:rsidRDefault="00C768FD" w:rsidP="005A673C">
                            <w:pPr>
                              <w:jc w:val="center"/>
                              <w:rPr>
                                <w:rFonts w:ascii="Times New Roman" w:hAnsi="Times New Roman"/>
                                <w:color w:val="00000A"/>
                                <w:sz w:val="16"/>
                                <w:szCs w:val="16"/>
                              </w:rPr>
                            </w:pPr>
                            <w:r w:rsidRPr="005A673C">
                              <w:rPr>
                                <w:rFonts w:ascii="Times New Roman" w:hAnsi="Times New Roman"/>
                                <w:color w:val="00000A"/>
                                <w:sz w:val="16"/>
                                <w:szCs w:val="16"/>
                              </w:rPr>
                              <w:t>РЕШЕНИЕ О ПРЕДОСТАВЛЕНИИ УСЛУГИ</w:t>
                            </w:r>
                          </w:p>
                          <w:p w14:paraId="3E086027" w14:textId="77777777" w:rsidR="00C768FD" w:rsidRPr="00124331" w:rsidRDefault="00C768FD" w:rsidP="005A673C">
                            <w:pPr>
                              <w:jc w:val="center"/>
                              <w:rPr>
                                <w:rFonts w:ascii="Times New Roman" w:hAnsi="Times New Roman"/>
                                <w:sz w:val="16"/>
                                <w:szCs w:val="16"/>
                              </w:rPr>
                            </w:pPr>
                            <w:r>
                              <w:rPr>
                                <w:rFonts w:ascii="Times New Roman" w:hAnsi="Times New Roman"/>
                                <w:sz w:val="16"/>
                                <w:szCs w:val="16"/>
                              </w:rPr>
                              <w:t>РЕШЕНИЕ О ПРЕДОСТАВЛЕНИИ УСЛУГИ</w:t>
                            </w:r>
                          </w:p>
                        </w:txbxContent>
                      </v:textbox>
                    </v:rect>
                  </w:pict>
                </mc:Fallback>
              </mc:AlternateContent>
            </w:r>
          </w:p>
        </w:tc>
        <w:tc>
          <w:tcPr>
            <w:tcW w:w="850" w:type="dxa"/>
            <w:vAlign w:val="center"/>
          </w:tcPr>
          <w:p w14:paraId="238F0157" w14:textId="77777777" w:rsidR="005A673C" w:rsidRPr="00EC767C" w:rsidRDefault="005A673C" w:rsidP="006C2AC0">
            <w:pPr>
              <w:pStyle w:val="aff5"/>
              <w:rPr>
                <w:rFonts w:ascii="Calibri" w:hAnsi="Calibri"/>
                <w:iCs/>
                <w:noProof/>
                <w:sz w:val="22"/>
                <w:lang w:eastAsia="ru-RU"/>
              </w:rPr>
            </w:pPr>
            <w:r w:rsidRPr="00EC767C">
              <w:rPr>
                <w:sz w:val="16"/>
                <w:szCs w:val="16"/>
              </w:rPr>
              <w:t>1 Р.Д</w:t>
            </w:r>
          </w:p>
        </w:tc>
      </w:tr>
      <w:tr w:rsidR="00EC767C" w:rsidRPr="00EC767C" w14:paraId="29AE484E" w14:textId="77777777" w:rsidTr="006C2AC0">
        <w:trPr>
          <w:trHeight w:val="1691"/>
        </w:trPr>
        <w:tc>
          <w:tcPr>
            <w:tcW w:w="1135" w:type="dxa"/>
            <w:vAlign w:val="center"/>
          </w:tcPr>
          <w:p w14:paraId="07F195F6" w14:textId="77777777" w:rsidR="005A673C" w:rsidRPr="00EC767C" w:rsidRDefault="005A673C" w:rsidP="006C2AC0">
            <w:pPr>
              <w:pStyle w:val="aff5"/>
              <w:rPr>
                <w:sz w:val="20"/>
                <w:szCs w:val="20"/>
              </w:rPr>
            </w:pPr>
            <w:r w:rsidRPr="00EC767C">
              <w:rPr>
                <w:sz w:val="20"/>
                <w:szCs w:val="20"/>
              </w:rPr>
              <w:t>Модуль ЕИСОУ/РПГУ</w:t>
            </w:r>
          </w:p>
          <w:p w14:paraId="5A12BEF4" w14:textId="77777777" w:rsidR="005A673C" w:rsidRPr="00EC767C" w:rsidRDefault="005A673C" w:rsidP="006C2AC0">
            <w:pPr>
              <w:pStyle w:val="aff5"/>
              <w:rPr>
                <w:sz w:val="20"/>
                <w:szCs w:val="20"/>
              </w:rPr>
            </w:pPr>
          </w:p>
        </w:tc>
        <w:tc>
          <w:tcPr>
            <w:tcW w:w="8647" w:type="dxa"/>
          </w:tcPr>
          <w:p w14:paraId="1C348683" w14:textId="44BBEA60" w:rsidR="005A673C" w:rsidRPr="00EC767C" w:rsidRDefault="005A673C" w:rsidP="006C2AC0">
            <w:pPr>
              <w:pStyle w:val="aff5"/>
              <w:rPr>
                <w:noProof/>
                <w:sz w:val="16"/>
                <w:szCs w:val="16"/>
                <w:lang w:eastAsia="ru-RU"/>
              </w:rPr>
            </w:pPr>
            <w:r w:rsidRPr="00EC767C">
              <w:rPr>
                <w:noProof/>
                <w:lang w:eastAsia="ru-RU"/>
              </w:rPr>
              <mc:AlternateContent>
                <mc:Choice Requires="wps">
                  <w:drawing>
                    <wp:anchor distT="0" distB="0" distL="114300" distR="114300" simplePos="0" relativeHeight="251640832" behindDoc="0" locked="0" layoutInCell="1" allowOverlap="1" wp14:anchorId="1212CD2E" wp14:editId="76561FCB">
                      <wp:simplePos x="0" y="0"/>
                      <wp:positionH relativeFrom="column">
                        <wp:posOffset>1100455</wp:posOffset>
                      </wp:positionH>
                      <wp:positionV relativeFrom="paragraph">
                        <wp:posOffset>123190</wp:posOffset>
                      </wp:positionV>
                      <wp:extent cx="3122930" cy="902335"/>
                      <wp:effectExtent l="0" t="0" r="20320" b="12065"/>
                      <wp:wrapNone/>
                      <wp:docPr id="15" name="Прямоугольник 15"/>
                      <wp:cNvGraphicFramePr/>
                      <a:graphic xmlns:a="http://schemas.openxmlformats.org/drawingml/2006/main">
                        <a:graphicData uri="http://schemas.microsoft.com/office/word/2010/wordprocessingShape">
                          <wps:wsp>
                            <wps:cNvSpPr/>
                            <wps:spPr>
                              <a:xfrm>
                                <a:off x="0" y="0"/>
                                <a:ext cx="3122930" cy="902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A9986" w14:textId="10205CB6" w:rsidR="00760C6C" w:rsidRPr="005A673C" w:rsidRDefault="00760C6C" w:rsidP="005A673C">
                                  <w:pPr>
                                    <w:jc w:val="center"/>
                                    <w:rPr>
                                      <w:rFonts w:ascii="Times New Roman" w:hAnsi="Times New Roman"/>
                                      <w:color w:val="00000A"/>
                                      <w:sz w:val="16"/>
                                      <w:szCs w:val="16"/>
                                    </w:rPr>
                                  </w:pPr>
                                  <w:r w:rsidRPr="00124331">
                                    <w:rPr>
                                      <w:rFonts w:ascii="Times New Roman" w:hAnsi="Times New Roman"/>
                                      <w:sz w:val="16"/>
                                      <w:szCs w:val="16"/>
                                    </w:rPr>
                                    <w:t xml:space="preserve">НАПРАВЛЕНИЕ РЕЗУЛЬТАТА </w:t>
                                  </w:r>
                                  <w:r>
                                    <w:rPr>
                                      <w:rFonts w:ascii="Times New Roman" w:hAnsi="Times New Roman"/>
                                      <w:sz w:val="16"/>
                                      <w:szCs w:val="16"/>
                                    </w:rPr>
                                    <w:t>ПРЕДОСТАВЛЕНИЯ МУНИЦИП</w:t>
                                  </w:r>
                                  <w:r w:rsidRPr="005A673C">
                                    <w:rPr>
                                      <w:rFonts w:ascii="Times New Roman" w:hAnsi="Times New Roman"/>
                                      <w:color w:val="00000A"/>
                                      <w:sz w:val="16"/>
                                      <w:szCs w:val="16"/>
                                    </w:rPr>
                                    <w:t xml:space="preserve"> НАПРАВЛЕНИЕ РЕЗУЛЬТАТА ПРЕДОСТАВЛЕНИЯ МУНИЦИПАЛЬНОЙ УСЛУГИ В ЛИЧНЫЙ КАБИНЕТ РПГУ</w:t>
                                  </w:r>
                                </w:p>
                                <w:p w14:paraId="625D9CA5" w14:textId="77777777" w:rsidR="00760C6C" w:rsidRPr="00124331" w:rsidRDefault="00760C6C" w:rsidP="005A673C">
                                  <w:pPr>
                                    <w:jc w:val="center"/>
                                    <w:rPr>
                                      <w:rFonts w:ascii="Times New Roman" w:hAnsi="Times New Roman"/>
                                      <w:sz w:val="16"/>
                                      <w:szCs w:val="16"/>
                                    </w:rPr>
                                  </w:pPr>
                                  <w:r>
                                    <w:rPr>
                                      <w:rFonts w:ascii="Times New Roman" w:hAnsi="Times New Roman"/>
                                      <w:sz w:val="16"/>
                                      <w:szCs w:val="16"/>
                                    </w:rPr>
                                    <w:t xml:space="preserve">АЛЬНОЙ УСЛУГИ В </w:t>
                                  </w:r>
                                  <w:r w:rsidRPr="00124331">
                                    <w:rPr>
                                      <w:rFonts w:ascii="Times New Roman" w:hAnsi="Times New Roman"/>
                                      <w:sz w:val="16"/>
                                      <w:szCs w:val="16"/>
                                    </w:rPr>
                                    <w:t>ЛИЧНЫЙ КАБИНЕТ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34" style="position:absolute;left:0;text-align:left;margin-left:86.65pt;margin-top:9.7pt;width:245.9pt;height:71.0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" filled="f" strokecolor="black [3213]" strokeweight="2pt">
                      <v:textbox>
                        <w:txbxContent>
                          <w:p w14:paraId="113A9986" w14:textId="10205CB6" w:rsidR="00C768FD" w:rsidRPr="005A673C" w:rsidRDefault="00C768FD" w:rsidP="005A673C">
                            <w:pPr>
                              <w:jc w:val="center"/>
                              <w:rPr>
                                <w:rFonts w:ascii="Times New Roman" w:hAnsi="Times New Roman"/>
                                <w:color w:val="00000A"/>
                                <w:sz w:val="16"/>
                                <w:szCs w:val="16"/>
                              </w:rPr>
                            </w:pPr>
                            <w:r w:rsidRPr="00124331">
                              <w:rPr>
                                <w:rFonts w:ascii="Times New Roman" w:hAnsi="Times New Roman"/>
                                <w:sz w:val="16"/>
                                <w:szCs w:val="16"/>
                              </w:rPr>
                              <w:t xml:space="preserve">НАПРАВЛЕНИЕ РЕЗУЛЬТАТА </w:t>
                            </w:r>
                            <w:r>
                              <w:rPr>
                                <w:rFonts w:ascii="Times New Roman" w:hAnsi="Times New Roman"/>
                                <w:sz w:val="16"/>
                                <w:szCs w:val="16"/>
                              </w:rPr>
                              <w:t>ПРЕДОСТАВЛЕНИЯ МУНИЦИП</w:t>
                            </w:r>
                            <w:r w:rsidRPr="005A673C">
                              <w:rPr>
                                <w:rFonts w:ascii="Times New Roman" w:hAnsi="Times New Roman"/>
                                <w:color w:val="00000A"/>
                                <w:sz w:val="16"/>
                                <w:szCs w:val="16"/>
                              </w:rPr>
                              <w:t xml:space="preserve"> НАПРАВЛЕНИЕ РЕЗУЛЬТАТА ПРЕДОСТАВЛЕНИЯ МУНИЦИПАЛЬНОЙ УСЛУГИ В ЛИЧНЫЙ КАБИНЕТ РПГУ</w:t>
                            </w:r>
                          </w:p>
                          <w:p w14:paraId="625D9CA5" w14:textId="77777777" w:rsidR="00C768FD" w:rsidRPr="00124331" w:rsidRDefault="00C768FD" w:rsidP="005A673C">
                            <w:pPr>
                              <w:jc w:val="center"/>
                              <w:rPr>
                                <w:rFonts w:ascii="Times New Roman" w:hAnsi="Times New Roman"/>
                                <w:sz w:val="16"/>
                                <w:szCs w:val="16"/>
                              </w:rPr>
                            </w:pPr>
                            <w:r>
                              <w:rPr>
                                <w:rFonts w:ascii="Times New Roman" w:hAnsi="Times New Roman"/>
                                <w:sz w:val="16"/>
                                <w:szCs w:val="16"/>
                              </w:rPr>
                              <w:t xml:space="preserve">АЛЬНОЙ УСЛУГИ В </w:t>
                            </w:r>
                            <w:r w:rsidRPr="00124331">
                              <w:rPr>
                                <w:rFonts w:ascii="Times New Roman" w:hAnsi="Times New Roman"/>
                                <w:sz w:val="16"/>
                                <w:szCs w:val="16"/>
                              </w:rPr>
                              <w:t>ЛИЧНЫЙ КАБИНЕТ РПГУ</w:t>
                            </w:r>
                          </w:p>
                        </w:txbxContent>
                      </v:textbox>
                    </v:rect>
                  </w:pict>
                </mc:Fallback>
              </mc:AlternateContent>
            </w:r>
          </w:p>
        </w:tc>
        <w:tc>
          <w:tcPr>
            <w:tcW w:w="850" w:type="dxa"/>
            <w:vAlign w:val="center"/>
          </w:tcPr>
          <w:p w14:paraId="26190A56" w14:textId="77777777" w:rsidR="005A673C" w:rsidRPr="00EC767C" w:rsidRDefault="005A673C" w:rsidP="006C2AC0">
            <w:pPr>
              <w:pStyle w:val="aff5"/>
              <w:rPr>
                <w:rFonts w:ascii="Calibri" w:hAnsi="Calibri"/>
                <w:iCs/>
                <w:noProof/>
                <w:sz w:val="22"/>
                <w:lang w:eastAsia="ru-RU"/>
              </w:rPr>
            </w:pPr>
            <w:r w:rsidRPr="00EC767C">
              <w:rPr>
                <w:noProof/>
                <w:sz w:val="16"/>
                <w:szCs w:val="16"/>
                <w:lang w:eastAsia="ru-RU"/>
              </w:rPr>
              <w:t>1 Р.Д</w:t>
            </w:r>
          </w:p>
        </w:tc>
      </w:tr>
    </w:tbl>
    <w:p w14:paraId="1E18A19E" w14:textId="77777777" w:rsidR="005A673C" w:rsidRPr="00EC767C" w:rsidRDefault="005A673C" w:rsidP="005A673C">
      <w:pPr>
        <w:pStyle w:val="aff5"/>
      </w:pPr>
    </w:p>
    <w:p w14:paraId="31FCF69A" w14:textId="77777777" w:rsidR="005A673C" w:rsidRPr="00EC767C" w:rsidRDefault="005A673C" w:rsidP="005A673C">
      <w:pPr>
        <w:pStyle w:val="affffa"/>
        <w:jc w:val="left"/>
        <w:rPr>
          <w:lang w:val="ru-RU"/>
        </w:rPr>
      </w:pPr>
    </w:p>
    <w:p w14:paraId="25FD9D62" w14:textId="77777777" w:rsidR="005A673C" w:rsidRPr="00EC767C" w:rsidRDefault="005A673C" w:rsidP="005A673C">
      <w:pPr>
        <w:rPr>
          <w:lang w:eastAsia="ru-RU"/>
        </w:rPr>
      </w:pPr>
    </w:p>
    <w:p w14:paraId="5D775B99" w14:textId="0D8B8E66" w:rsidR="005A673C" w:rsidRPr="00EC767C" w:rsidRDefault="005A673C" w:rsidP="005A673C">
      <w:pPr>
        <w:rPr>
          <w:lang w:eastAsia="ru-RU"/>
        </w:rPr>
      </w:pPr>
    </w:p>
    <w:p w14:paraId="3DE291B5" w14:textId="37FC9E80" w:rsidR="005A673C" w:rsidRPr="00EC767C" w:rsidRDefault="005A673C" w:rsidP="005A673C">
      <w:pPr>
        <w:tabs>
          <w:tab w:val="left" w:pos="1020"/>
        </w:tabs>
        <w:rPr>
          <w:lang w:eastAsia="ru-RU"/>
        </w:rPr>
      </w:pPr>
      <w:r w:rsidRPr="00EC767C">
        <w:rPr>
          <w:lang w:eastAsia="ru-RU"/>
        </w:rPr>
        <w:tab/>
      </w:r>
    </w:p>
    <w:sectPr w:rsidR="005A673C" w:rsidRPr="00EC767C" w:rsidSect="00DF5163">
      <w:pgSz w:w="11906" w:h="16838" w:code="9"/>
      <w:pgMar w:top="1440"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04D6A" w14:textId="77777777" w:rsidR="00836AE0" w:rsidRDefault="00836AE0" w:rsidP="005F1EAE">
      <w:pPr>
        <w:spacing w:after="0" w:line="240" w:lineRule="auto"/>
      </w:pPr>
      <w:r>
        <w:separator/>
      </w:r>
    </w:p>
  </w:endnote>
  <w:endnote w:type="continuationSeparator" w:id="0">
    <w:p w14:paraId="48280836" w14:textId="77777777" w:rsidR="00836AE0" w:rsidRDefault="00836AE0" w:rsidP="005F1EAE">
      <w:pPr>
        <w:spacing w:after="0" w:line="240" w:lineRule="auto"/>
      </w:pPr>
      <w:r>
        <w:continuationSeparator/>
      </w:r>
    </w:p>
  </w:endnote>
  <w:endnote w:type="continuationNotice" w:id="1">
    <w:p w14:paraId="3BD043ED" w14:textId="77777777" w:rsidR="00836AE0" w:rsidRDefault="00836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0F5CA" w14:textId="5878AC56" w:rsidR="00760C6C" w:rsidRDefault="00760C6C" w:rsidP="00461595">
    <w:pPr>
      <w:pStyle w:val="aa"/>
      <w:jc w:val="center"/>
    </w:pPr>
  </w:p>
  <w:p w14:paraId="445909CD" w14:textId="77777777" w:rsidR="00760C6C" w:rsidRDefault="00760C6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539247"/>
      <w:docPartObj>
        <w:docPartGallery w:val="Page Numbers (Bottom of Page)"/>
        <w:docPartUnique/>
      </w:docPartObj>
    </w:sdtPr>
    <w:sdtEndPr/>
    <w:sdtContent>
      <w:p w14:paraId="5620041D" w14:textId="7C417648" w:rsidR="00760C6C" w:rsidRDefault="00760C6C">
        <w:pPr>
          <w:pStyle w:val="aa"/>
          <w:jc w:val="center"/>
        </w:pPr>
      </w:p>
      <w:p w14:paraId="254A9DD6" w14:textId="77777777" w:rsidR="00760C6C" w:rsidRDefault="00836AE0">
        <w:pPr>
          <w:widowControl w:val="0"/>
          <w:spacing w:after="0" w:line="240" w:lineRule="auto"/>
          <w:rPr>
            <w:rFonts w:ascii="Times New Roman" w:hAnsi="Times New Roman"/>
            <w:sz w:val="2"/>
            <w:szCs w:val="2"/>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CFDE" w14:textId="73E8EFDC" w:rsidR="00760C6C" w:rsidRDefault="00760C6C" w:rsidP="00A55FBB">
    <w:pPr>
      <w:pStyle w:val="aa"/>
      <w:framePr w:wrap="none" w:vAnchor="text" w:hAnchor="margin" w:xAlign="right" w:y="1"/>
      <w:rPr>
        <w:rStyle w:val="af5"/>
      </w:rPr>
    </w:pPr>
  </w:p>
  <w:p w14:paraId="1D76D701" w14:textId="77777777" w:rsidR="00760C6C" w:rsidRPr="00FF3AC8" w:rsidRDefault="00760C6C"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7C1F8" w14:textId="77777777" w:rsidR="00836AE0" w:rsidRDefault="00836AE0" w:rsidP="005F1EAE">
      <w:pPr>
        <w:spacing w:after="0" w:line="240" w:lineRule="auto"/>
      </w:pPr>
      <w:r>
        <w:separator/>
      </w:r>
    </w:p>
  </w:footnote>
  <w:footnote w:type="continuationSeparator" w:id="0">
    <w:p w14:paraId="3F15F8ED" w14:textId="77777777" w:rsidR="00836AE0" w:rsidRDefault="00836AE0" w:rsidP="005F1EAE">
      <w:pPr>
        <w:spacing w:after="0" w:line="240" w:lineRule="auto"/>
      </w:pPr>
      <w:r>
        <w:continuationSeparator/>
      </w:r>
    </w:p>
  </w:footnote>
  <w:footnote w:type="continuationNotice" w:id="1">
    <w:p w14:paraId="7221C745" w14:textId="77777777" w:rsidR="00836AE0" w:rsidRDefault="00836A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21520"/>
      <w:docPartObj>
        <w:docPartGallery w:val="Page Numbers (Top of Page)"/>
        <w:docPartUnique/>
      </w:docPartObj>
    </w:sdtPr>
    <w:sdtEndPr/>
    <w:sdtContent>
      <w:p w14:paraId="754C06CB" w14:textId="77777777" w:rsidR="00760C6C" w:rsidRDefault="00760C6C">
        <w:pPr>
          <w:pStyle w:val="a8"/>
          <w:jc w:val="center"/>
        </w:pPr>
      </w:p>
      <w:p w14:paraId="4D7E377D" w14:textId="00AD80A0" w:rsidR="00760C6C" w:rsidRDefault="00760C6C">
        <w:pPr>
          <w:pStyle w:val="a8"/>
          <w:jc w:val="center"/>
        </w:pPr>
        <w:r>
          <w:fldChar w:fldCharType="begin"/>
        </w:r>
        <w:r>
          <w:instrText>PAGE   \* MERGEFORMAT</w:instrText>
        </w:r>
        <w:r>
          <w:fldChar w:fldCharType="separate"/>
        </w:r>
        <w:r w:rsidR="00930643">
          <w:rPr>
            <w:noProof/>
          </w:rPr>
          <w:t>35</w:t>
        </w:r>
        <w:r>
          <w:fldChar w:fldCharType="end"/>
        </w:r>
      </w:p>
    </w:sdtContent>
  </w:sdt>
  <w:p w14:paraId="14EC6B28" w14:textId="77777777" w:rsidR="00760C6C" w:rsidRPr="004F3C36" w:rsidRDefault="00760C6C">
    <w:pPr>
      <w:pStyle w:val="a8"/>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AB802" w14:textId="554A146B" w:rsidR="00760C6C" w:rsidRDefault="00760C6C">
    <w:pPr>
      <w:pStyle w:val="a8"/>
      <w:jc w:val="center"/>
    </w:pPr>
  </w:p>
  <w:p w14:paraId="4DAA0D40" w14:textId="77777777" w:rsidR="00760C6C" w:rsidRDefault="00760C6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19788"/>
      <w:docPartObj>
        <w:docPartGallery w:val="Page Numbers (Top of Page)"/>
        <w:docPartUnique/>
      </w:docPartObj>
    </w:sdtPr>
    <w:sdtEndPr/>
    <w:sdtContent>
      <w:p w14:paraId="0596FD46" w14:textId="02CCAE10" w:rsidR="00760C6C" w:rsidRDefault="00760C6C">
        <w:pPr>
          <w:pStyle w:val="a8"/>
          <w:jc w:val="center"/>
        </w:pPr>
        <w:r>
          <w:fldChar w:fldCharType="begin"/>
        </w:r>
        <w:r>
          <w:instrText>PAGE   \* MERGEFORMAT</w:instrText>
        </w:r>
        <w:r>
          <w:fldChar w:fldCharType="separate"/>
        </w:r>
        <w:r w:rsidR="00930643">
          <w:rPr>
            <w:noProof/>
          </w:rPr>
          <w:t>44</w:t>
        </w:r>
        <w:r>
          <w:fldChar w:fldCharType="end"/>
        </w:r>
      </w:p>
    </w:sdtContent>
  </w:sdt>
  <w:p w14:paraId="68931382" w14:textId="3F3E334F" w:rsidR="00760C6C" w:rsidRPr="00E57E03" w:rsidRDefault="00760C6C"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3835"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523DEA"/>
    <w:multiLevelType w:val="multilevel"/>
    <w:tmpl w:val="E250C486"/>
    <w:lvl w:ilvl="0">
      <w:start w:val="1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620584"/>
    <w:multiLevelType w:val="multilevel"/>
    <w:tmpl w:val="44169434"/>
    <w:lvl w:ilvl="0">
      <w:start w:val="1"/>
      <w:numFmt w:val="decimal"/>
      <w:pStyle w:val="2-"/>
      <w:lvlText w:val="%1."/>
      <w:lvlJc w:val="left"/>
      <w:pPr>
        <w:ind w:left="720" w:hanging="360"/>
      </w:pPr>
    </w:lvl>
    <w:lvl w:ilvl="1">
      <w:start w:val="1"/>
      <w:numFmt w:val="decimal"/>
      <w:isLgl/>
      <w:lvlText w:val="%1.%2."/>
      <w:lvlJc w:val="left"/>
      <w:pPr>
        <w:ind w:left="786"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7294F"/>
    <w:multiLevelType w:val="hybridMultilevel"/>
    <w:tmpl w:val="FF364E26"/>
    <w:lvl w:ilvl="0" w:tplc="DB805B1E">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4F65C05"/>
    <w:multiLevelType w:val="hybridMultilevel"/>
    <w:tmpl w:val="FB44FD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6067887"/>
    <w:multiLevelType w:val="hybridMultilevel"/>
    <w:tmpl w:val="13DE6920"/>
    <w:lvl w:ilvl="0" w:tplc="372AC6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2C3C274F"/>
    <w:multiLevelType w:val="hybridMultilevel"/>
    <w:tmpl w:val="489E5676"/>
    <w:lvl w:ilvl="0" w:tplc="724E990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6AE090AC"/>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A180516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127DC"/>
    <w:multiLevelType w:val="hybridMultilevel"/>
    <w:tmpl w:val="5D3ADF1E"/>
    <w:lvl w:ilvl="0" w:tplc="E2F439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pStyle w:val="11"/>
      <w:isLgl/>
      <w:lvlText w:val="%1.%2."/>
      <w:lvlJc w:val="left"/>
      <w:pPr>
        <w:ind w:left="1572" w:hanging="720"/>
      </w:pPr>
      <w:rPr>
        <w:rFonts w:hint="default"/>
        <w:b w:val="0"/>
        <w:i w:val="0"/>
        <w:color w:val="auto"/>
        <w:sz w:val="24"/>
        <w:szCs w:val="24"/>
      </w:rPr>
    </w:lvl>
    <w:lvl w:ilvl="2">
      <w:start w:val="1"/>
      <w:numFmt w:val="decimal"/>
      <w:pStyle w:val="111"/>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7FC6C4F"/>
    <w:multiLevelType w:val="multilevel"/>
    <w:tmpl w:val="CF2A22F2"/>
    <w:lvl w:ilvl="0">
      <w:start w:val="1"/>
      <w:numFmt w:val="decimal"/>
      <w:lvlText w:val="%1."/>
      <w:lvlJc w:val="left"/>
      <w:pPr>
        <w:ind w:left="501" w:hanging="360"/>
      </w:pPr>
      <w:rPr>
        <w:rFonts w:ascii="Times New Roman" w:hAnsi="Times New Roman"/>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9EB3064"/>
    <w:multiLevelType w:val="multilevel"/>
    <w:tmpl w:val="39445CF6"/>
    <w:lvl w:ilvl="0">
      <w:start w:val="1"/>
      <w:numFmt w:val="decimal"/>
      <w:lvlText w:val="%1."/>
      <w:lvlJc w:val="left"/>
      <w:pPr>
        <w:ind w:left="1778" w:hanging="360"/>
      </w:pPr>
      <w:rPr>
        <w:rFonts w:hint="default"/>
        <w:sz w:val="28"/>
      </w:rPr>
    </w:lvl>
    <w:lvl w:ilvl="1">
      <w:start w:val="1"/>
      <w:numFmt w:val="decimal"/>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18"/>
  </w:num>
  <w:num w:numId="2">
    <w:abstractNumId w:val="17"/>
  </w:num>
  <w:num w:numId="3">
    <w:abstractNumId w:val="13"/>
  </w:num>
  <w:num w:numId="4">
    <w:abstractNumId w:val="16"/>
  </w:num>
  <w:num w:numId="5">
    <w:abstractNumId w:val="2"/>
  </w:num>
  <w:num w:numId="6">
    <w:abstractNumId w:val="4"/>
  </w:num>
  <w:num w:numId="7">
    <w:abstractNumId w:val="21"/>
  </w:num>
  <w:num w:numId="8">
    <w:abstractNumId w:val="8"/>
  </w:num>
  <w:num w:numId="9">
    <w:abstractNumId w:val="10"/>
  </w:num>
  <w:num w:numId="10">
    <w:abstractNumId w:val="19"/>
  </w:num>
  <w:num w:numId="11">
    <w:abstractNumId w:val="3"/>
  </w:num>
  <w:num w:numId="12">
    <w:abstractNumId w:val="3"/>
  </w:num>
  <w:num w:numId="13">
    <w:abstractNumId w:val="3"/>
    <w:lvlOverride w:ilvl="0">
      <w:startOverride w:val="11"/>
    </w:lvlOverride>
    <w:lvlOverride w:ilvl="1">
      <w:startOverride w:val="1"/>
    </w:lvlOverride>
  </w:num>
  <w:num w:numId="14">
    <w:abstractNumId w:val="3"/>
    <w:lvlOverride w:ilvl="0">
      <w:startOverride w:val="12"/>
    </w:lvlOverride>
    <w:lvlOverride w:ilvl="1">
      <w:startOverride w:val="1"/>
    </w:lvlOverride>
  </w:num>
  <w:num w:numId="15">
    <w:abstractNumId w:val="3"/>
    <w:lvlOverride w:ilvl="0">
      <w:startOverride w:val="13"/>
    </w:lvlOverride>
    <w:lvlOverride w:ilvl="1">
      <w:startOverride w:val="1"/>
    </w:lvlOverride>
  </w:num>
  <w:num w:numId="16">
    <w:abstractNumId w:val="3"/>
    <w:lvlOverride w:ilvl="0">
      <w:startOverride w:val="18"/>
    </w:lvlOverride>
    <w:lvlOverride w:ilvl="1">
      <w:startOverride w:val="1"/>
    </w:lvlOverride>
  </w:num>
  <w:num w:numId="17">
    <w:abstractNumId w:val="3"/>
    <w:lvlOverride w:ilvl="0">
      <w:startOverride w:val="20"/>
    </w:lvlOverride>
    <w:lvlOverride w:ilvl="1">
      <w:startOverride w:val="1"/>
    </w:lvlOverride>
  </w:num>
  <w:num w:numId="18">
    <w:abstractNumId w:val="3"/>
  </w:num>
  <w:num w:numId="19">
    <w:abstractNumId w:val="3"/>
    <w:lvlOverride w:ilvl="0">
      <w:startOverride w:val="27"/>
    </w:lvlOverride>
    <w:lvlOverride w:ilvl="1">
      <w:startOverride w:val="1"/>
    </w:lvlOverride>
  </w:num>
  <w:num w:numId="20">
    <w:abstractNumId w:val="3"/>
    <w:lvlOverride w:ilvl="0">
      <w:startOverride w:val="23"/>
    </w:lvlOverride>
    <w:lvlOverride w:ilvl="1">
      <w:startOverride w:val="1"/>
    </w:lvlOverride>
  </w:num>
  <w:num w:numId="21">
    <w:abstractNumId w:val="3"/>
    <w:lvlOverride w:ilvl="0">
      <w:startOverride w:val="8"/>
    </w:lvlOverride>
    <w:lvlOverride w:ilvl="1">
      <w:startOverride w:val="2"/>
    </w:lvlOverride>
  </w:num>
  <w:num w:numId="22">
    <w:abstractNumId w:val="3"/>
  </w:num>
  <w:num w:numId="23">
    <w:abstractNumId w:val="7"/>
  </w:num>
  <w:num w:numId="24">
    <w:abstractNumId w:val="3"/>
    <w:lvlOverride w:ilvl="0">
      <w:startOverride w:val="24"/>
    </w:lvlOverride>
    <w:lvlOverride w:ilvl="1">
      <w:startOverride w:val="4"/>
    </w:lvlOverride>
    <w:lvlOverride w:ilvl="2">
      <w:startOverride w:val="2"/>
    </w:lvlOverride>
  </w:num>
  <w:num w:numId="25">
    <w:abstractNumId w:val="3"/>
    <w:lvlOverride w:ilvl="0">
      <w:startOverride w:val="21"/>
    </w:lvlOverride>
    <w:lvlOverride w:ilvl="1">
      <w:startOverride w:val="1"/>
    </w:lvlOverride>
    <w:lvlOverride w:ilvl="2">
      <w:startOverride w:val="4"/>
    </w:lvlOverride>
  </w:num>
  <w:num w:numId="26">
    <w:abstractNumId w:val="3"/>
    <w:lvlOverride w:ilvl="0">
      <w:startOverride w:val="24"/>
    </w:lvlOverride>
    <w:lvlOverride w:ilvl="1">
      <w:startOverride w:val="1"/>
    </w:lvlOverride>
  </w:num>
  <w:num w:numId="27">
    <w:abstractNumId w:val="3"/>
    <w:lvlOverride w:ilvl="0">
      <w:startOverride w:val="3"/>
    </w:lvlOverride>
    <w:lvlOverride w:ilvl="1">
      <w:startOverride w:val="14"/>
    </w:lvlOverride>
  </w:num>
  <w:num w:numId="28">
    <w:abstractNumId w:val="3"/>
    <w:lvlOverride w:ilvl="0">
      <w:startOverride w:val="10"/>
    </w:lvlOverride>
    <w:lvlOverride w:ilvl="1">
      <w:startOverride w:val="4"/>
    </w:lvlOverride>
  </w:num>
  <w:num w:numId="29">
    <w:abstractNumId w:val="3"/>
    <w:lvlOverride w:ilvl="0">
      <w:startOverride w:val="22"/>
    </w:lvlOverride>
    <w:lvlOverride w:ilvl="1">
      <w:startOverride w:val="9"/>
    </w:lvlOverride>
  </w:num>
  <w:num w:numId="30">
    <w:abstractNumId w:val="20"/>
  </w:num>
  <w:num w:numId="31">
    <w:abstractNumId w:val="11"/>
  </w:num>
  <w:num w:numId="32">
    <w:abstractNumId w:val="5"/>
  </w:num>
  <w:num w:numId="33">
    <w:abstractNumId w:val="12"/>
  </w:num>
  <w:num w:numId="34">
    <w:abstractNumId w:val="0"/>
  </w:num>
  <w:num w:numId="35">
    <w:abstractNumId w:val="14"/>
  </w:num>
  <w:num w:numId="36">
    <w:abstractNumId w:val="16"/>
    <w:lvlOverride w:ilvl="0">
      <w:startOverride w:val="1"/>
    </w:lvlOverride>
  </w:num>
  <w:num w:numId="37">
    <w:abstractNumId w:val="15"/>
  </w:num>
  <w:num w:numId="38">
    <w:abstractNumId w:val="9"/>
  </w:num>
  <w:num w:numId="39">
    <w:abstractNumId w:val="6"/>
  </w:num>
  <w:num w:numId="40">
    <w:abstractNumId w:val="3"/>
    <w:lvlOverride w:ilvl="0">
      <w:startOverride w:val="3"/>
    </w:lvlOverride>
    <w:lvlOverride w:ilvl="1">
      <w:startOverride w:val="13"/>
    </w:lvlOverride>
  </w:num>
  <w:num w:numId="41">
    <w:abstractNumId w:val="22"/>
  </w:num>
  <w:num w:numId="42">
    <w:abstractNumId w:val="1"/>
  </w:num>
  <w:num w:numId="43">
    <w:abstractNumId w:val="3"/>
    <w:lvlOverride w:ilvl="0">
      <w:startOverride w:val="19"/>
    </w:lvlOverride>
    <w:lvlOverride w:ilvl="1">
      <w:startOverride w:val="10"/>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D5"/>
    <w:rsid w:val="00000E91"/>
    <w:rsid w:val="00001111"/>
    <w:rsid w:val="00001B2D"/>
    <w:rsid w:val="00002444"/>
    <w:rsid w:val="00003247"/>
    <w:rsid w:val="0000343C"/>
    <w:rsid w:val="00005B8B"/>
    <w:rsid w:val="0000606C"/>
    <w:rsid w:val="00006428"/>
    <w:rsid w:val="0000756E"/>
    <w:rsid w:val="000100EC"/>
    <w:rsid w:val="00010A81"/>
    <w:rsid w:val="00010B39"/>
    <w:rsid w:val="000127DC"/>
    <w:rsid w:val="00012CE9"/>
    <w:rsid w:val="0001360F"/>
    <w:rsid w:val="00013C4A"/>
    <w:rsid w:val="00014530"/>
    <w:rsid w:val="00015F5C"/>
    <w:rsid w:val="00016B26"/>
    <w:rsid w:val="00017550"/>
    <w:rsid w:val="0001790A"/>
    <w:rsid w:val="0002175D"/>
    <w:rsid w:val="00021F5E"/>
    <w:rsid w:val="00022F4A"/>
    <w:rsid w:val="00023166"/>
    <w:rsid w:val="00023D9E"/>
    <w:rsid w:val="00024478"/>
    <w:rsid w:val="00025364"/>
    <w:rsid w:val="00025741"/>
    <w:rsid w:val="00025866"/>
    <w:rsid w:val="00025C85"/>
    <w:rsid w:val="00026A3C"/>
    <w:rsid w:val="000271B5"/>
    <w:rsid w:val="00027F65"/>
    <w:rsid w:val="00030247"/>
    <w:rsid w:val="0003098F"/>
    <w:rsid w:val="00030EBE"/>
    <w:rsid w:val="000311F2"/>
    <w:rsid w:val="00031539"/>
    <w:rsid w:val="000317B9"/>
    <w:rsid w:val="00031827"/>
    <w:rsid w:val="00031D63"/>
    <w:rsid w:val="00031F20"/>
    <w:rsid w:val="00035C09"/>
    <w:rsid w:val="00036426"/>
    <w:rsid w:val="00036C5E"/>
    <w:rsid w:val="00036EDD"/>
    <w:rsid w:val="0003714F"/>
    <w:rsid w:val="00037170"/>
    <w:rsid w:val="00041687"/>
    <w:rsid w:val="000419D0"/>
    <w:rsid w:val="00041F59"/>
    <w:rsid w:val="00042758"/>
    <w:rsid w:val="0004299F"/>
    <w:rsid w:val="00042DA9"/>
    <w:rsid w:val="00044615"/>
    <w:rsid w:val="000454BB"/>
    <w:rsid w:val="00045E18"/>
    <w:rsid w:val="00046008"/>
    <w:rsid w:val="00046023"/>
    <w:rsid w:val="00047855"/>
    <w:rsid w:val="000503A5"/>
    <w:rsid w:val="00050502"/>
    <w:rsid w:val="00050F9B"/>
    <w:rsid w:val="00051243"/>
    <w:rsid w:val="00052042"/>
    <w:rsid w:val="00052756"/>
    <w:rsid w:val="00052F58"/>
    <w:rsid w:val="000536B0"/>
    <w:rsid w:val="00054073"/>
    <w:rsid w:val="0005411A"/>
    <w:rsid w:val="0005595B"/>
    <w:rsid w:val="000568F6"/>
    <w:rsid w:val="000570F3"/>
    <w:rsid w:val="000574F6"/>
    <w:rsid w:val="000601B2"/>
    <w:rsid w:val="00060208"/>
    <w:rsid w:val="00060980"/>
    <w:rsid w:val="00060BAE"/>
    <w:rsid w:val="00060CF8"/>
    <w:rsid w:val="00062113"/>
    <w:rsid w:val="00063D31"/>
    <w:rsid w:val="000649D7"/>
    <w:rsid w:val="00064CB8"/>
    <w:rsid w:val="00064D5F"/>
    <w:rsid w:val="000650FD"/>
    <w:rsid w:val="000656F2"/>
    <w:rsid w:val="00065FB6"/>
    <w:rsid w:val="000661D8"/>
    <w:rsid w:val="000677C6"/>
    <w:rsid w:val="00067B80"/>
    <w:rsid w:val="0007068C"/>
    <w:rsid w:val="00071450"/>
    <w:rsid w:val="00071AA4"/>
    <w:rsid w:val="00073707"/>
    <w:rsid w:val="00073D85"/>
    <w:rsid w:val="00074487"/>
    <w:rsid w:val="000748DB"/>
    <w:rsid w:val="000749D4"/>
    <w:rsid w:val="0007530A"/>
    <w:rsid w:val="00075E5A"/>
    <w:rsid w:val="00075F69"/>
    <w:rsid w:val="0007606F"/>
    <w:rsid w:val="00077570"/>
    <w:rsid w:val="00077B2C"/>
    <w:rsid w:val="0008171D"/>
    <w:rsid w:val="00081D16"/>
    <w:rsid w:val="00082025"/>
    <w:rsid w:val="00082FAC"/>
    <w:rsid w:val="000831C9"/>
    <w:rsid w:val="00083CB2"/>
    <w:rsid w:val="00083D21"/>
    <w:rsid w:val="00084449"/>
    <w:rsid w:val="00084A45"/>
    <w:rsid w:val="000862A3"/>
    <w:rsid w:val="000865FE"/>
    <w:rsid w:val="00087036"/>
    <w:rsid w:val="000875E6"/>
    <w:rsid w:val="00090DA7"/>
    <w:rsid w:val="000910F4"/>
    <w:rsid w:val="00091347"/>
    <w:rsid w:val="00091375"/>
    <w:rsid w:val="00092048"/>
    <w:rsid w:val="00093FB9"/>
    <w:rsid w:val="00094655"/>
    <w:rsid w:val="00097741"/>
    <w:rsid w:val="00097976"/>
    <w:rsid w:val="00097AED"/>
    <w:rsid w:val="000A17DB"/>
    <w:rsid w:val="000A1C23"/>
    <w:rsid w:val="000A4EC9"/>
    <w:rsid w:val="000A5830"/>
    <w:rsid w:val="000A6090"/>
    <w:rsid w:val="000A6883"/>
    <w:rsid w:val="000A742B"/>
    <w:rsid w:val="000B0735"/>
    <w:rsid w:val="000B293B"/>
    <w:rsid w:val="000B2A1A"/>
    <w:rsid w:val="000B2B4A"/>
    <w:rsid w:val="000B2CA4"/>
    <w:rsid w:val="000B3A12"/>
    <w:rsid w:val="000B489E"/>
    <w:rsid w:val="000B48ED"/>
    <w:rsid w:val="000B5AA9"/>
    <w:rsid w:val="000B6F3B"/>
    <w:rsid w:val="000B7A16"/>
    <w:rsid w:val="000B7B76"/>
    <w:rsid w:val="000C2791"/>
    <w:rsid w:val="000C2D63"/>
    <w:rsid w:val="000C2FE6"/>
    <w:rsid w:val="000C34C4"/>
    <w:rsid w:val="000C364D"/>
    <w:rsid w:val="000C38A9"/>
    <w:rsid w:val="000C3ABC"/>
    <w:rsid w:val="000C3C16"/>
    <w:rsid w:val="000C4215"/>
    <w:rsid w:val="000C42B8"/>
    <w:rsid w:val="000C4404"/>
    <w:rsid w:val="000C5AC3"/>
    <w:rsid w:val="000C5E8A"/>
    <w:rsid w:val="000C618F"/>
    <w:rsid w:val="000C66DB"/>
    <w:rsid w:val="000D0234"/>
    <w:rsid w:val="000D04F1"/>
    <w:rsid w:val="000D18CE"/>
    <w:rsid w:val="000D2A09"/>
    <w:rsid w:val="000D2B66"/>
    <w:rsid w:val="000D60F9"/>
    <w:rsid w:val="000D6DB0"/>
    <w:rsid w:val="000D7705"/>
    <w:rsid w:val="000D78D0"/>
    <w:rsid w:val="000E0234"/>
    <w:rsid w:val="000E0898"/>
    <w:rsid w:val="000E2370"/>
    <w:rsid w:val="000E2EB6"/>
    <w:rsid w:val="000E38BB"/>
    <w:rsid w:val="000E3B75"/>
    <w:rsid w:val="000E4118"/>
    <w:rsid w:val="000E4659"/>
    <w:rsid w:val="000E46CE"/>
    <w:rsid w:val="000E492D"/>
    <w:rsid w:val="000E4A22"/>
    <w:rsid w:val="000E5AED"/>
    <w:rsid w:val="000E6C84"/>
    <w:rsid w:val="000E6CEA"/>
    <w:rsid w:val="000E7F23"/>
    <w:rsid w:val="000F035F"/>
    <w:rsid w:val="000F145B"/>
    <w:rsid w:val="000F26EE"/>
    <w:rsid w:val="000F2A99"/>
    <w:rsid w:val="000F3A52"/>
    <w:rsid w:val="000F3F37"/>
    <w:rsid w:val="000F4992"/>
    <w:rsid w:val="000F49BF"/>
    <w:rsid w:val="000F6405"/>
    <w:rsid w:val="00101448"/>
    <w:rsid w:val="001023EB"/>
    <w:rsid w:val="00102EE6"/>
    <w:rsid w:val="001030A7"/>
    <w:rsid w:val="00103CEE"/>
    <w:rsid w:val="0010442A"/>
    <w:rsid w:val="00104446"/>
    <w:rsid w:val="00105664"/>
    <w:rsid w:val="00105838"/>
    <w:rsid w:val="001059CA"/>
    <w:rsid w:val="0010740E"/>
    <w:rsid w:val="001105E1"/>
    <w:rsid w:val="00110927"/>
    <w:rsid w:val="00110E98"/>
    <w:rsid w:val="001132E0"/>
    <w:rsid w:val="00113A97"/>
    <w:rsid w:val="00113C60"/>
    <w:rsid w:val="001141E2"/>
    <w:rsid w:val="001142FE"/>
    <w:rsid w:val="00114572"/>
    <w:rsid w:val="00115124"/>
    <w:rsid w:val="00115965"/>
    <w:rsid w:val="00115C9F"/>
    <w:rsid w:val="001169C3"/>
    <w:rsid w:val="00116AF9"/>
    <w:rsid w:val="0012077F"/>
    <w:rsid w:val="00120ACA"/>
    <w:rsid w:val="00120B01"/>
    <w:rsid w:val="00120BFA"/>
    <w:rsid w:val="0012182C"/>
    <w:rsid w:val="00121ABA"/>
    <w:rsid w:val="001221BF"/>
    <w:rsid w:val="00124547"/>
    <w:rsid w:val="00124610"/>
    <w:rsid w:val="001304F0"/>
    <w:rsid w:val="0013083D"/>
    <w:rsid w:val="001309B5"/>
    <w:rsid w:val="00132A6A"/>
    <w:rsid w:val="001333C6"/>
    <w:rsid w:val="00133510"/>
    <w:rsid w:val="00135314"/>
    <w:rsid w:val="0013559A"/>
    <w:rsid w:val="00135CA1"/>
    <w:rsid w:val="00135E66"/>
    <w:rsid w:val="00135EE5"/>
    <w:rsid w:val="00135F07"/>
    <w:rsid w:val="001372C3"/>
    <w:rsid w:val="00137BED"/>
    <w:rsid w:val="0014074C"/>
    <w:rsid w:val="00141253"/>
    <w:rsid w:val="0014290B"/>
    <w:rsid w:val="00142D9D"/>
    <w:rsid w:val="00145731"/>
    <w:rsid w:val="00145E9D"/>
    <w:rsid w:val="00146151"/>
    <w:rsid w:val="00147294"/>
    <w:rsid w:val="0015014F"/>
    <w:rsid w:val="0015015E"/>
    <w:rsid w:val="00150DA6"/>
    <w:rsid w:val="0015100D"/>
    <w:rsid w:val="00151C19"/>
    <w:rsid w:val="00153368"/>
    <w:rsid w:val="00153A5F"/>
    <w:rsid w:val="0015558C"/>
    <w:rsid w:val="00155C06"/>
    <w:rsid w:val="0015764B"/>
    <w:rsid w:val="00157D62"/>
    <w:rsid w:val="0016013F"/>
    <w:rsid w:val="0016046E"/>
    <w:rsid w:val="0016256A"/>
    <w:rsid w:val="00162695"/>
    <w:rsid w:val="00162786"/>
    <w:rsid w:val="00162873"/>
    <w:rsid w:val="00162D24"/>
    <w:rsid w:val="001632DD"/>
    <w:rsid w:val="001652FB"/>
    <w:rsid w:val="001656BF"/>
    <w:rsid w:val="0016729E"/>
    <w:rsid w:val="001704A8"/>
    <w:rsid w:val="00171262"/>
    <w:rsid w:val="00172112"/>
    <w:rsid w:val="00173513"/>
    <w:rsid w:val="00174180"/>
    <w:rsid w:val="00174EB6"/>
    <w:rsid w:val="00175985"/>
    <w:rsid w:val="00175CAA"/>
    <w:rsid w:val="00176749"/>
    <w:rsid w:val="00176815"/>
    <w:rsid w:val="001809F4"/>
    <w:rsid w:val="00180E28"/>
    <w:rsid w:val="001816AC"/>
    <w:rsid w:val="00181F43"/>
    <w:rsid w:val="001827F8"/>
    <w:rsid w:val="00184A34"/>
    <w:rsid w:val="00185023"/>
    <w:rsid w:val="00185E82"/>
    <w:rsid w:val="001874A9"/>
    <w:rsid w:val="00191EB1"/>
    <w:rsid w:val="00192455"/>
    <w:rsid w:val="001929B6"/>
    <w:rsid w:val="00192D5C"/>
    <w:rsid w:val="001934F2"/>
    <w:rsid w:val="00194222"/>
    <w:rsid w:val="00194D31"/>
    <w:rsid w:val="00194DCB"/>
    <w:rsid w:val="0019567B"/>
    <w:rsid w:val="00196D5B"/>
    <w:rsid w:val="00197CE9"/>
    <w:rsid w:val="001A005B"/>
    <w:rsid w:val="001A2166"/>
    <w:rsid w:val="001A3031"/>
    <w:rsid w:val="001A3163"/>
    <w:rsid w:val="001A4207"/>
    <w:rsid w:val="001A42B5"/>
    <w:rsid w:val="001A4598"/>
    <w:rsid w:val="001A4756"/>
    <w:rsid w:val="001A4F04"/>
    <w:rsid w:val="001A53B1"/>
    <w:rsid w:val="001A5655"/>
    <w:rsid w:val="001A5FDE"/>
    <w:rsid w:val="001A643D"/>
    <w:rsid w:val="001A650F"/>
    <w:rsid w:val="001A67A1"/>
    <w:rsid w:val="001A7B5F"/>
    <w:rsid w:val="001A7E41"/>
    <w:rsid w:val="001B0390"/>
    <w:rsid w:val="001B1809"/>
    <w:rsid w:val="001B2E0D"/>
    <w:rsid w:val="001B5057"/>
    <w:rsid w:val="001B5373"/>
    <w:rsid w:val="001B7AC2"/>
    <w:rsid w:val="001C0E49"/>
    <w:rsid w:val="001C23A3"/>
    <w:rsid w:val="001C2B37"/>
    <w:rsid w:val="001C2BB1"/>
    <w:rsid w:val="001C2EE3"/>
    <w:rsid w:val="001C4AE4"/>
    <w:rsid w:val="001C4DAE"/>
    <w:rsid w:val="001C55A1"/>
    <w:rsid w:val="001C5E2C"/>
    <w:rsid w:val="001C60C8"/>
    <w:rsid w:val="001C6E85"/>
    <w:rsid w:val="001D0BB5"/>
    <w:rsid w:val="001D17F2"/>
    <w:rsid w:val="001D2031"/>
    <w:rsid w:val="001D22D1"/>
    <w:rsid w:val="001D3EE5"/>
    <w:rsid w:val="001D4B19"/>
    <w:rsid w:val="001D56B6"/>
    <w:rsid w:val="001D5B6F"/>
    <w:rsid w:val="001D72FD"/>
    <w:rsid w:val="001D7386"/>
    <w:rsid w:val="001D7D66"/>
    <w:rsid w:val="001E0C69"/>
    <w:rsid w:val="001E0D59"/>
    <w:rsid w:val="001E1288"/>
    <w:rsid w:val="001E16F8"/>
    <w:rsid w:val="001E18A5"/>
    <w:rsid w:val="001E1E03"/>
    <w:rsid w:val="001E2DC5"/>
    <w:rsid w:val="001E2DDC"/>
    <w:rsid w:val="001E30D6"/>
    <w:rsid w:val="001E3BE0"/>
    <w:rsid w:val="001E3F40"/>
    <w:rsid w:val="001E4C3E"/>
    <w:rsid w:val="001E4F57"/>
    <w:rsid w:val="001E6272"/>
    <w:rsid w:val="001E6B7F"/>
    <w:rsid w:val="001E6BE8"/>
    <w:rsid w:val="001E6F19"/>
    <w:rsid w:val="001E6FB8"/>
    <w:rsid w:val="001E7332"/>
    <w:rsid w:val="001E76EE"/>
    <w:rsid w:val="001F0229"/>
    <w:rsid w:val="001F04F9"/>
    <w:rsid w:val="001F0E50"/>
    <w:rsid w:val="001F13D7"/>
    <w:rsid w:val="001F2673"/>
    <w:rsid w:val="001F29E4"/>
    <w:rsid w:val="001F2AC9"/>
    <w:rsid w:val="001F2D7E"/>
    <w:rsid w:val="001F449F"/>
    <w:rsid w:val="001F4746"/>
    <w:rsid w:val="001F4B1A"/>
    <w:rsid w:val="001F4CB9"/>
    <w:rsid w:val="001F5ECD"/>
    <w:rsid w:val="001F6F50"/>
    <w:rsid w:val="001F7309"/>
    <w:rsid w:val="00200C7A"/>
    <w:rsid w:val="002014EB"/>
    <w:rsid w:val="00201D98"/>
    <w:rsid w:val="002020CB"/>
    <w:rsid w:val="0020221E"/>
    <w:rsid w:val="00202264"/>
    <w:rsid w:val="00202BB2"/>
    <w:rsid w:val="00202D24"/>
    <w:rsid w:val="002031AB"/>
    <w:rsid w:val="002036EB"/>
    <w:rsid w:val="00204696"/>
    <w:rsid w:val="00204CFC"/>
    <w:rsid w:val="002051E6"/>
    <w:rsid w:val="0020538A"/>
    <w:rsid w:val="00206074"/>
    <w:rsid w:val="00207C68"/>
    <w:rsid w:val="00210054"/>
    <w:rsid w:val="0021151F"/>
    <w:rsid w:val="00211734"/>
    <w:rsid w:val="002121B1"/>
    <w:rsid w:val="00213580"/>
    <w:rsid w:val="00214DA3"/>
    <w:rsid w:val="00214FD1"/>
    <w:rsid w:val="00215AC5"/>
    <w:rsid w:val="00216164"/>
    <w:rsid w:val="00216178"/>
    <w:rsid w:val="0021739B"/>
    <w:rsid w:val="002178BB"/>
    <w:rsid w:val="0021792A"/>
    <w:rsid w:val="00217C3B"/>
    <w:rsid w:val="0022050B"/>
    <w:rsid w:val="0022050C"/>
    <w:rsid w:val="00220BC4"/>
    <w:rsid w:val="00221C4C"/>
    <w:rsid w:val="00221ECF"/>
    <w:rsid w:val="00222FED"/>
    <w:rsid w:val="00223A72"/>
    <w:rsid w:val="00224828"/>
    <w:rsid w:val="00226F3E"/>
    <w:rsid w:val="0023169A"/>
    <w:rsid w:val="002320B0"/>
    <w:rsid w:val="0023239D"/>
    <w:rsid w:val="0023336F"/>
    <w:rsid w:val="0023426F"/>
    <w:rsid w:val="00234B7A"/>
    <w:rsid w:val="00235C42"/>
    <w:rsid w:val="00236E3F"/>
    <w:rsid w:val="00240BE3"/>
    <w:rsid w:val="002425EE"/>
    <w:rsid w:val="00242D01"/>
    <w:rsid w:val="00242E4B"/>
    <w:rsid w:val="00243660"/>
    <w:rsid w:val="0024433E"/>
    <w:rsid w:val="00244ACB"/>
    <w:rsid w:val="00245D85"/>
    <w:rsid w:val="002466BD"/>
    <w:rsid w:val="00246A05"/>
    <w:rsid w:val="00246E07"/>
    <w:rsid w:val="0025003C"/>
    <w:rsid w:val="00250617"/>
    <w:rsid w:val="002512C3"/>
    <w:rsid w:val="002522CF"/>
    <w:rsid w:val="00252891"/>
    <w:rsid w:val="0025299F"/>
    <w:rsid w:val="00253485"/>
    <w:rsid w:val="00254A39"/>
    <w:rsid w:val="0025657F"/>
    <w:rsid w:val="00256751"/>
    <w:rsid w:val="00256E48"/>
    <w:rsid w:val="0026002D"/>
    <w:rsid w:val="00260AC1"/>
    <w:rsid w:val="0026280F"/>
    <w:rsid w:val="00262C11"/>
    <w:rsid w:val="00262F10"/>
    <w:rsid w:val="00262FBE"/>
    <w:rsid w:val="00263629"/>
    <w:rsid w:val="00263719"/>
    <w:rsid w:val="00263C51"/>
    <w:rsid w:val="00264A10"/>
    <w:rsid w:val="00264BE9"/>
    <w:rsid w:val="00265130"/>
    <w:rsid w:val="0026522F"/>
    <w:rsid w:val="002657FA"/>
    <w:rsid w:val="00265869"/>
    <w:rsid w:val="00265DD1"/>
    <w:rsid w:val="00266299"/>
    <w:rsid w:val="0026647F"/>
    <w:rsid w:val="002667A1"/>
    <w:rsid w:val="002668ED"/>
    <w:rsid w:val="002669DD"/>
    <w:rsid w:val="00266B2D"/>
    <w:rsid w:val="00266C20"/>
    <w:rsid w:val="00271696"/>
    <w:rsid w:val="002717EB"/>
    <w:rsid w:val="00271B89"/>
    <w:rsid w:val="00271FE2"/>
    <w:rsid w:val="00271FE3"/>
    <w:rsid w:val="00272D75"/>
    <w:rsid w:val="002733D9"/>
    <w:rsid w:val="00275AC2"/>
    <w:rsid w:val="0027684B"/>
    <w:rsid w:val="00276B36"/>
    <w:rsid w:val="00276B80"/>
    <w:rsid w:val="00276EEF"/>
    <w:rsid w:val="002775FE"/>
    <w:rsid w:val="00280090"/>
    <w:rsid w:val="00280BC3"/>
    <w:rsid w:val="00281031"/>
    <w:rsid w:val="0028108F"/>
    <w:rsid w:val="00282734"/>
    <w:rsid w:val="00282832"/>
    <w:rsid w:val="00282EC4"/>
    <w:rsid w:val="002833E6"/>
    <w:rsid w:val="002848DC"/>
    <w:rsid w:val="00284CB2"/>
    <w:rsid w:val="00285D7E"/>
    <w:rsid w:val="002866CD"/>
    <w:rsid w:val="00286C7A"/>
    <w:rsid w:val="002872CC"/>
    <w:rsid w:val="002877B8"/>
    <w:rsid w:val="00287FA2"/>
    <w:rsid w:val="002909A4"/>
    <w:rsid w:val="0029398C"/>
    <w:rsid w:val="00293990"/>
    <w:rsid w:val="002942F7"/>
    <w:rsid w:val="0029496C"/>
    <w:rsid w:val="002951EF"/>
    <w:rsid w:val="0029566B"/>
    <w:rsid w:val="002957A0"/>
    <w:rsid w:val="0029691E"/>
    <w:rsid w:val="00296C82"/>
    <w:rsid w:val="00297DAE"/>
    <w:rsid w:val="00297E6F"/>
    <w:rsid w:val="002A0AE5"/>
    <w:rsid w:val="002A144C"/>
    <w:rsid w:val="002A2702"/>
    <w:rsid w:val="002A2B83"/>
    <w:rsid w:val="002A2E87"/>
    <w:rsid w:val="002A2F51"/>
    <w:rsid w:val="002A303B"/>
    <w:rsid w:val="002A305C"/>
    <w:rsid w:val="002A4401"/>
    <w:rsid w:val="002A6844"/>
    <w:rsid w:val="002A6B32"/>
    <w:rsid w:val="002A72E6"/>
    <w:rsid w:val="002A77F7"/>
    <w:rsid w:val="002A7CFA"/>
    <w:rsid w:val="002B00F3"/>
    <w:rsid w:val="002B06DB"/>
    <w:rsid w:val="002B10B2"/>
    <w:rsid w:val="002B11AB"/>
    <w:rsid w:val="002B2393"/>
    <w:rsid w:val="002B2CF7"/>
    <w:rsid w:val="002B2F0C"/>
    <w:rsid w:val="002B4091"/>
    <w:rsid w:val="002B472C"/>
    <w:rsid w:val="002B53F9"/>
    <w:rsid w:val="002B5705"/>
    <w:rsid w:val="002B619C"/>
    <w:rsid w:val="002B684A"/>
    <w:rsid w:val="002B6957"/>
    <w:rsid w:val="002B71B2"/>
    <w:rsid w:val="002B7ADC"/>
    <w:rsid w:val="002C040C"/>
    <w:rsid w:val="002C143C"/>
    <w:rsid w:val="002C302F"/>
    <w:rsid w:val="002C38CE"/>
    <w:rsid w:val="002C3AC5"/>
    <w:rsid w:val="002C3EA5"/>
    <w:rsid w:val="002C3F48"/>
    <w:rsid w:val="002C4A85"/>
    <w:rsid w:val="002C50DF"/>
    <w:rsid w:val="002C5245"/>
    <w:rsid w:val="002C585D"/>
    <w:rsid w:val="002C59D5"/>
    <w:rsid w:val="002C75BA"/>
    <w:rsid w:val="002C7641"/>
    <w:rsid w:val="002D1B95"/>
    <w:rsid w:val="002D3F21"/>
    <w:rsid w:val="002D418C"/>
    <w:rsid w:val="002D5C27"/>
    <w:rsid w:val="002D6574"/>
    <w:rsid w:val="002E095D"/>
    <w:rsid w:val="002E1638"/>
    <w:rsid w:val="002E17B0"/>
    <w:rsid w:val="002E1DCA"/>
    <w:rsid w:val="002E1E67"/>
    <w:rsid w:val="002E3238"/>
    <w:rsid w:val="002E448A"/>
    <w:rsid w:val="002E4A2D"/>
    <w:rsid w:val="002E54F3"/>
    <w:rsid w:val="002E57ED"/>
    <w:rsid w:val="002E59BE"/>
    <w:rsid w:val="002E67B9"/>
    <w:rsid w:val="002E6DD9"/>
    <w:rsid w:val="002E757E"/>
    <w:rsid w:val="002E7620"/>
    <w:rsid w:val="002E7B3B"/>
    <w:rsid w:val="002F02EB"/>
    <w:rsid w:val="002F1055"/>
    <w:rsid w:val="002F1C27"/>
    <w:rsid w:val="002F1F33"/>
    <w:rsid w:val="002F2771"/>
    <w:rsid w:val="002F6F30"/>
    <w:rsid w:val="002F7AE9"/>
    <w:rsid w:val="00301600"/>
    <w:rsid w:val="003018CF"/>
    <w:rsid w:val="00301A0A"/>
    <w:rsid w:val="00302086"/>
    <w:rsid w:val="003022C5"/>
    <w:rsid w:val="00302F1E"/>
    <w:rsid w:val="003038CB"/>
    <w:rsid w:val="0030569C"/>
    <w:rsid w:val="0030723C"/>
    <w:rsid w:val="003107A2"/>
    <w:rsid w:val="00311DC2"/>
    <w:rsid w:val="00312771"/>
    <w:rsid w:val="00312F35"/>
    <w:rsid w:val="003132D5"/>
    <w:rsid w:val="00313D6A"/>
    <w:rsid w:val="003140C9"/>
    <w:rsid w:val="00314CC8"/>
    <w:rsid w:val="00315240"/>
    <w:rsid w:val="0031526A"/>
    <w:rsid w:val="003179F1"/>
    <w:rsid w:val="00317B9C"/>
    <w:rsid w:val="00317BDC"/>
    <w:rsid w:val="00317F77"/>
    <w:rsid w:val="0032042A"/>
    <w:rsid w:val="0032075A"/>
    <w:rsid w:val="00321723"/>
    <w:rsid w:val="00322BA3"/>
    <w:rsid w:val="0032314D"/>
    <w:rsid w:val="00323295"/>
    <w:rsid w:val="003239F6"/>
    <w:rsid w:val="00323A16"/>
    <w:rsid w:val="00324146"/>
    <w:rsid w:val="003257CC"/>
    <w:rsid w:val="00326004"/>
    <w:rsid w:val="003263F3"/>
    <w:rsid w:val="003267F3"/>
    <w:rsid w:val="00326896"/>
    <w:rsid w:val="0032764F"/>
    <w:rsid w:val="0032793D"/>
    <w:rsid w:val="00330278"/>
    <w:rsid w:val="00330FE9"/>
    <w:rsid w:val="0033176B"/>
    <w:rsid w:val="003337D1"/>
    <w:rsid w:val="0033391D"/>
    <w:rsid w:val="003351AA"/>
    <w:rsid w:val="003352D2"/>
    <w:rsid w:val="00335E36"/>
    <w:rsid w:val="00335F89"/>
    <w:rsid w:val="003370F1"/>
    <w:rsid w:val="00337783"/>
    <w:rsid w:val="00337C9D"/>
    <w:rsid w:val="00341C6C"/>
    <w:rsid w:val="00342CEE"/>
    <w:rsid w:val="00343767"/>
    <w:rsid w:val="00343BA5"/>
    <w:rsid w:val="00344E30"/>
    <w:rsid w:val="00345A5A"/>
    <w:rsid w:val="00345F1D"/>
    <w:rsid w:val="00346089"/>
    <w:rsid w:val="00346D58"/>
    <w:rsid w:val="00346FD1"/>
    <w:rsid w:val="0034703F"/>
    <w:rsid w:val="00347FC5"/>
    <w:rsid w:val="00350901"/>
    <w:rsid w:val="00350FEB"/>
    <w:rsid w:val="0035112F"/>
    <w:rsid w:val="003521E4"/>
    <w:rsid w:val="00352975"/>
    <w:rsid w:val="0035365A"/>
    <w:rsid w:val="00353C35"/>
    <w:rsid w:val="00355261"/>
    <w:rsid w:val="003556AC"/>
    <w:rsid w:val="00360A84"/>
    <w:rsid w:val="0036203C"/>
    <w:rsid w:val="003634BB"/>
    <w:rsid w:val="00364EA0"/>
    <w:rsid w:val="00365949"/>
    <w:rsid w:val="00365CA6"/>
    <w:rsid w:val="00366B58"/>
    <w:rsid w:val="00367BD5"/>
    <w:rsid w:val="003711A4"/>
    <w:rsid w:val="003715D5"/>
    <w:rsid w:val="00372438"/>
    <w:rsid w:val="0037284C"/>
    <w:rsid w:val="00372EF5"/>
    <w:rsid w:val="00373296"/>
    <w:rsid w:val="0037374A"/>
    <w:rsid w:val="003744F5"/>
    <w:rsid w:val="00374900"/>
    <w:rsid w:val="00374B81"/>
    <w:rsid w:val="003754CC"/>
    <w:rsid w:val="0037587F"/>
    <w:rsid w:val="00375D63"/>
    <w:rsid w:val="00376D08"/>
    <w:rsid w:val="003803F1"/>
    <w:rsid w:val="00380615"/>
    <w:rsid w:val="0038154D"/>
    <w:rsid w:val="0038156D"/>
    <w:rsid w:val="00381AEA"/>
    <w:rsid w:val="00381B3B"/>
    <w:rsid w:val="00382A27"/>
    <w:rsid w:val="00383833"/>
    <w:rsid w:val="00385198"/>
    <w:rsid w:val="00386062"/>
    <w:rsid w:val="00386655"/>
    <w:rsid w:val="003866C8"/>
    <w:rsid w:val="003868DF"/>
    <w:rsid w:val="00386B7D"/>
    <w:rsid w:val="003874C8"/>
    <w:rsid w:val="0039000D"/>
    <w:rsid w:val="00390920"/>
    <w:rsid w:val="00390DCF"/>
    <w:rsid w:val="00391315"/>
    <w:rsid w:val="0039169C"/>
    <w:rsid w:val="003917BC"/>
    <w:rsid w:val="00391ACB"/>
    <w:rsid w:val="00392FB8"/>
    <w:rsid w:val="00393A77"/>
    <w:rsid w:val="00395401"/>
    <w:rsid w:val="00395955"/>
    <w:rsid w:val="00395A07"/>
    <w:rsid w:val="00396513"/>
    <w:rsid w:val="00396AEC"/>
    <w:rsid w:val="003A029A"/>
    <w:rsid w:val="003A2DD7"/>
    <w:rsid w:val="003A3158"/>
    <w:rsid w:val="003A32A0"/>
    <w:rsid w:val="003A3622"/>
    <w:rsid w:val="003A399C"/>
    <w:rsid w:val="003A4972"/>
    <w:rsid w:val="003A5077"/>
    <w:rsid w:val="003A56F2"/>
    <w:rsid w:val="003A5A11"/>
    <w:rsid w:val="003A5C92"/>
    <w:rsid w:val="003A7CEF"/>
    <w:rsid w:val="003B0239"/>
    <w:rsid w:val="003B0A24"/>
    <w:rsid w:val="003B1494"/>
    <w:rsid w:val="003B178A"/>
    <w:rsid w:val="003B17A2"/>
    <w:rsid w:val="003B19E7"/>
    <w:rsid w:val="003B1AA9"/>
    <w:rsid w:val="003B1DE6"/>
    <w:rsid w:val="003B2677"/>
    <w:rsid w:val="003B2809"/>
    <w:rsid w:val="003B308F"/>
    <w:rsid w:val="003B4BCF"/>
    <w:rsid w:val="003B5378"/>
    <w:rsid w:val="003B5C7B"/>
    <w:rsid w:val="003B68C9"/>
    <w:rsid w:val="003C0FCD"/>
    <w:rsid w:val="003C13FC"/>
    <w:rsid w:val="003C1439"/>
    <w:rsid w:val="003C16F7"/>
    <w:rsid w:val="003C1FA2"/>
    <w:rsid w:val="003C2192"/>
    <w:rsid w:val="003C21B5"/>
    <w:rsid w:val="003C2421"/>
    <w:rsid w:val="003C275F"/>
    <w:rsid w:val="003C3F54"/>
    <w:rsid w:val="003C541F"/>
    <w:rsid w:val="003C68BC"/>
    <w:rsid w:val="003C6C0A"/>
    <w:rsid w:val="003C7227"/>
    <w:rsid w:val="003C7287"/>
    <w:rsid w:val="003D0D34"/>
    <w:rsid w:val="003D0E43"/>
    <w:rsid w:val="003D1607"/>
    <w:rsid w:val="003D2FCD"/>
    <w:rsid w:val="003D363B"/>
    <w:rsid w:val="003D3E51"/>
    <w:rsid w:val="003D421A"/>
    <w:rsid w:val="003D466B"/>
    <w:rsid w:val="003D4F6F"/>
    <w:rsid w:val="003D5C0C"/>
    <w:rsid w:val="003D5CCB"/>
    <w:rsid w:val="003D60B0"/>
    <w:rsid w:val="003D6DE7"/>
    <w:rsid w:val="003E0548"/>
    <w:rsid w:val="003E1990"/>
    <w:rsid w:val="003E24D0"/>
    <w:rsid w:val="003E25FF"/>
    <w:rsid w:val="003E2AB2"/>
    <w:rsid w:val="003E5566"/>
    <w:rsid w:val="003E6EE0"/>
    <w:rsid w:val="003E72BF"/>
    <w:rsid w:val="003F0A71"/>
    <w:rsid w:val="003F0D2B"/>
    <w:rsid w:val="003F0E8F"/>
    <w:rsid w:val="003F12F4"/>
    <w:rsid w:val="003F2E55"/>
    <w:rsid w:val="003F34BE"/>
    <w:rsid w:val="003F34F6"/>
    <w:rsid w:val="003F437F"/>
    <w:rsid w:val="003F4B14"/>
    <w:rsid w:val="003F4D97"/>
    <w:rsid w:val="003F554E"/>
    <w:rsid w:val="003F6187"/>
    <w:rsid w:val="003F6450"/>
    <w:rsid w:val="003F7547"/>
    <w:rsid w:val="003F7646"/>
    <w:rsid w:val="004004D5"/>
    <w:rsid w:val="00400FC3"/>
    <w:rsid w:val="0040102B"/>
    <w:rsid w:val="00401384"/>
    <w:rsid w:val="00401421"/>
    <w:rsid w:val="004015B0"/>
    <w:rsid w:val="00401A15"/>
    <w:rsid w:val="00402034"/>
    <w:rsid w:val="004023BD"/>
    <w:rsid w:val="004026F6"/>
    <w:rsid w:val="004029F2"/>
    <w:rsid w:val="004038AE"/>
    <w:rsid w:val="00404038"/>
    <w:rsid w:val="00404594"/>
    <w:rsid w:val="004050A7"/>
    <w:rsid w:val="004057A7"/>
    <w:rsid w:val="00406740"/>
    <w:rsid w:val="00406940"/>
    <w:rsid w:val="0040765F"/>
    <w:rsid w:val="00407A79"/>
    <w:rsid w:val="00407E73"/>
    <w:rsid w:val="00407EEB"/>
    <w:rsid w:val="00411168"/>
    <w:rsid w:val="00411652"/>
    <w:rsid w:val="00412C54"/>
    <w:rsid w:val="004144B9"/>
    <w:rsid w:val="0041614A"/>
    <w:rsid w:val="00416605"/>
    <w:rsid w:val="00416BFA"/>
    <w:rsid w:val="00417A27"/>
    <w:rsid w:val="00417A6A"/>
    <w:rsid w:val="00421125"/>
    <w:rsid w:val="0042156F"/>
    <w:rsid w:val="00422B4A"/>
    <w:rsid w:val="00422BB4"/>
    <w:rsid w:val="00422E53"/>
    <w:rsid w:val="00424BC8"/>
    <w:rsid w:val="00425DAF"/>
    <w:rsid w:val="004260D7"/>
    <w:rsid w:val="0042640D"/>
    <w:rsid w:val="0043015E"/>
    <w:rsid w:val="004301C8"/>
    <w:rsid w:val="00430B7D"/>
    <w:rsid w:val="00431B68"/>
    <w:rsid w:val="00432C6A"/>
    <w:rsid w:val="00433BD6"/>
    <w:rsid w:val="004358A3"/>
    <w:rsid w:val="00436E91"/>
    <w:rsid w:val="00437024"/>
    <w:rsid w:val="00437C86"/>
    <w:rsid w:val="0044005E"/>
    <w:rsid w:val="0044012E"/>
    <w:rsid w:val="00440602"/>
    <w:rsid w:val="0044123F"/>
    <w:rsid w:val="004416BE"/>
    <w:rsid w:val="004422CB"/>
    <w:rsid w:val="0044314A"/>
    <w:rsid w:val="00443673"/>
    <w:rsid w:val="00443943"/>
    <w:rsid w:val="00443F1F"/>
    <w:rsid w:val="0044445C"/>
    <w:rsid w:val="0044455E"/>
    <w:rsid w:val="00445734"/>
    <w:rsid w:val="00445AD6"/>
    <w:rsid w:val="00446263"/>
    <w:rsid w:val="00447330"/>
    <w:rsid w:val="00447D48"/>
    <w:rsid w:val="00447E55"/>
    <w:rsid w:val="00447F8B"/>
    <w:rsid w:val="00452080"/>
    <w:rsid w:val="00452D0D"/>
    <w:rsid w:val="004530CC"/>
    <w:rsid w:val="00455264"/>
    <w:rsid w:val="00456472"/>
    <w:rsid w:val="00456571"/>
    <w:rsid w:val="00456CC1"/>
    <w:rsid w:val="004603F0"/>
    <w:rsid w:val="00460BE8"/>
    <w:rsid w:val="00461595"/>
    <w:rsid w:val="004618D5"/>
    <w:rsid w:val="00461D24"/>
    <w:rsid w:val="00462308"/>
    <w:rsid w:val="00462338"/>
    <w:rsid w:val="00462F1E"/>
    <w:rsid w:val="00462FC2"/>
    <w:rsid w:val="00463301"/>
    <w:rsid w:val="0046435A"/>
    <w:rsid w:val="00465AFC"/>
    <w:rsid w:val="0046605F"/>
    <w:rsid w:val="00467D4C"/>
    <w:rsid w:val="00470674"/>
    <w:rsid w:val="004708CC"/>
    <w:rsid w:val="00470B73"/>
    <w:rsid w:val="00470E40"/>
    <w:rsid w:val="004710E6"/>
    <w:rsid w:val="004727B8"/>
    <w:rsid w:val="00472AA7"/>
    <w:rsid w:val="00472C65"/>
    <w:rsid w:val="00473692"/>
    <w:rsid w:val="00474161"/>
    <w:rsid w:val="00474ECD"/>
    <w:rsid w:val="00475B8D"/>
    <w:rsid w:val="00475FA9"/>
    <w:rsid w:val="00476016"/>
    <w:rsid w:val="00476D21"/>
    <w:rsid w:val="00477A07"/>
    <w:rsid w:val="00480837"/>
    <w:rsid w:val="00480CB6"/>
    <w:rsid w:val="00480D24"/>
    <w:rsid w:val="004813FB"/>
    <w:rsid w:val="00481872"/>
    <w:rsid w:val="00482091"/>
    <w:rsid w:val="0048407B"/>
    <w:rsid w:val="0048412B"/>
    <w:rsid w:val="00485A6B"/>
    <w:rsid w:val="0048614F"/>
    <w:rsid w:val="00486F9A"/>
    <w:rsid w:val="004875EE"/>
    <w:rsid w:val="00490BA0"/>
    <w:rsid w:val="0049228A"/>
    <w:rsid w:val="004924AE"/>
    <w:rsid w:val="00495918"/>
    <w:rsid w:val="00496C2D"/>
    <w:rsid w:val="00496DA6"/>
    <w:rsid w:val="004971E1"/>
    <w:rsid w:val="0049742E"/>
    <w:rsid w:val="0049759D"/>
    <w:rsid w:val="00497BF3"/>
    <w:rsid w:val="004A0DE8"/>
    <w:rsid w:val="004A1312"/>
    <w:rsid w:val="004A1EBA"/>
    <w:rsid w:val="004A224F"/>
    <w:rsid w:val="004A24FB"/>
    <w:rsid w:val="004A45ED"/>
    <w:rsid w:val="004A46A8"/>
    <w:rsid w:val="004A4B42"/>
    <w:rsid w:val="004A5FC7"/>
    <w:rsid w:val="004A6B94"/>
    <w:rsid w:val="004A7DBB"/>
    <w:rsid w:val="004B0124"/>
    <w:rsid w:val="004B0504"/>
    <w:rsid w:val="004B0816"/>
    <w:rsid w:val="004B1D1F"/>
    <w:rsid w:val="004B1EC1"/>
    <w:rsid w:val="004B21F4"/>
    <w:rsid w:val="004B6465"/>
    <w:rsid w:val="004B6731"/>
    <w:rsid w:val="004C02EA"/>
    <w:rsid w:val="004C0CDE"/>
    <w:rsid w:val="004C159A"/>
    <w:rsid w:val="004C1B63"/>
    <w:rsid w:val="004C34E0"/>
    <w:rsid w:val="004C5DCD"/>
    <w:rsid w:val="004C5F86"/>
    <w:rsid w:val="004C6659"/>
    <w:rsid w:val="004C7981"/>
    <w:rsid w:val="004C7C4E"/>
    <w:rsid w:val="004D04D4"/>
    <w:rsid w:val="004D0982"/>
    <w:rsid w:val="004D0C20"/>
    <w:rsid w:val="004D115E"/>
    <w:rsid w:val="004D1797"/>
    <w:rsid w:val="004D272F"/>
    <w:rsid w:val="004D381B"/>
    <w:rsid w:val="004D575C"/>
    <w:rsid w:val="004D6AA8"/>
    <w:rsid w:val="004D70A2"/>
    <w:rsid w:val="004D70B8"/>
    <w:rsid w:val="004D77BE"/>
    <w:rsid w:val="004E0EE3"/>
    <w:rsid w:val="004E1210"/>
    <w:rsid w:val="004E251C"/>
    <w:rsid w:val="004E4B86"/>
    <w:rsid w:val="004E5D69"/>
    <w:rsid w:val="004E6144"/>
    <w:rsid w:val="004E740C"/>
    <w:rsid w:val="004E7FFE"/>
    <w:rsid w:val="004F0110"/>
    <w:rsid w:val="004F1182"/>
    <w:rsid w:val="004F15A2"/>
    <w:rsid w:val="004F36BD"/>
    <w:rsid w:val="004F3C36"/>
    <w:rsid w:val="004F3FF4"/>
    <w:rsid w:val="004F4CF2"/>
    <w:rsid w:val="004F5B03"/>
    <w:rsid w:val="004F5E73"/>
    <w:rsid w:val="004F7C04"/>
    <w:rsid w:val="0050009D"/>
    <w:rsid w:val="00500137"/>
    <w:rsid w:val="00500492"/>
    <w:rsid w:val="0050099E"/>
    <w:rsid w:val="00500A3F"/>
    <w:rsid w:val="00500F4F"/>
    <w:rsid w:val="005011E8"/>
    <w:rsid w:val="00502592"/>
    <w:rsid w:val="00502703"/>
    <w:rsid w:val="00505370"/>
    <w:rsid w:val="00507A8B"/>
    <w:rsid w:val="005102F8"/>
    <w:rsid w:val="00510417"/>
    <w:rsid w:val="005104A1"/>
    <w:rsid w:val="00510CB1"/>
    <w:rsid w:val="005117EA"/>
    <w:rsid w:val="00511F61"/>
    <w:rsid w:val="00512038"/>
    <w:rsid w:val="0051238B"/>
    <w:rsid w:val="005128A2"/>
    <w:rsid w:val="005133A8"/>
    <w:rsid w:val="00514109"/>
    <w:rsid w:val="005141C0"/>
    <w:rsid w:val="00516B40"/>
    <w:rsid w:val="00521399"/>
    <w:rsid w:val="005219A3"/>
    <w:rsid w:val="00522392"/>
    <w:rsid w:val="0052301F"/>
    <w:rsid w:val="00523288"/>
    <w:rsid w:val="00523565"/>
    <w:rsid w:val="00523AE7"/>
    <w:rsid w:val="00523B9D"/>
    <w:rsid w:val="00525595"/>
    <w:rsid w:val="00527830"/>
    <w:rsid w:val="00527DB6"/>
    <w:rsid w:val="00530CC1"/>
    <w:rsid w:val="0053204A"/>
    <w:rsid w:val="00533BFD"/>
    <w:rsid w:val="00534716"/>
    <w:rsid w:val="00535A2B"/>
    <w:rsid w:val="0053681E"/>
    <w:rsid w:val="00537CAF"/>
    <w:rsid w:val="00537D7A"/>
    <w:rsid w:val="00537F88"/>
    <w:rsid w:val="00540148"/>
    <w:rsid w:val="00540790"/>
    <w:rsid w:val="00540EE5"/>
    <w:rsid w:val="005450BF"/>
    <w:rsid w:val="00545C6B"/>
    <w:rsid w:val="00546436"/>
    <w:rsid w:val="00547787"/>
    <w:rsid w:val="00550A5A"/>
    <w:rsid w:val="00551131"/>
    <w:rsid w:val="00551740"/>
    <w:rsid w:val="0055381D"/>
    <w:rsid w:val="005540B3"/>
    <w:rsid w:val="00554CAB"/>
    <w:rsid w:val="00555F86"/>
    <w:rsid w:val="00556DD2"/>
    <w:rsid w:val="00561A25"/>
    <w:rsid w:val="00561F21"/>
    <w:rsid w:val="005625CF"/>
    <w:rsid w:val="00562987"/>
    <w:rsid w:val="005638A8"/>
    <w:rsid w:val="005638EC"/>
    <w:rsid w:val="00563A7E"/>
    <w:rsid w:val="00563C8F"/>
    <w:rsid w:val="00563E80"/>
    <w:rsid w:val="00564078"/>
    <w:rsid w:val="0056450B"/>
    <w:rsid w:val="00564749"/>
    <w:rsid w:val="00564879"/>
    <w:rsid w:val="005650B4"/>
    <w:rsid w:val="0056571F"/>
    <w:rsid w:val="005658B0"/>
    <w:rsid w:val="00567B9E"/>
    <w:rsid w:val="005706B5"/>
    <w:rsid w:val="0057159F"/>
    <w:rsid w:val="00571798"/>
    <w:rsid w:val="005730E6"/>
    <w:rsid w:val="0057378C"/>
    <w:rsid w:val="0057533A"/>
    <w:rsid w:val="005764BD"/>
    <w:rsid w:val="00576BCE"/>
    <w:rsid w:val="00577427"/>
    <w:rsid w:val="00577D7A"/>
    <w:rsid w:val="00580A2E"/>
    <w:rsid w:val="00581088"/>
    <w:rsid w:val="005814EA"/>
    <w:rsid w:val="005816F7"/>
    <w:rsid w:val="00582859"/>
    <w:rsid w:val="00582ADB"/>
    <w:rsid w:val="00583310"/>
    <w:rsid w:val="00583328"/>
    <w:rsid w:val="005841EE"/>
    <w:rsid w:val="00585135"/>
    <w:rsid w:val="00586046"/>
    <w:rsid w:val="0058761B"/>
    <w:rsid w:val="0059033F"/>
    <w:rsid w:val="00590A4B"/>
    <w:rsid w:val="00591CF5"/>
    <w:rsid w:val="00592C49"/>
    <w:rsid w:val="00593683"/>
    <w:rsid w:val="00594057"/>
    <w:rsid w:val="005949D8"/>
    <w:rsid w:val="00595434"/>
    <w:rsid w:val="00595C87"/>
    <w:rsid w:val="00595CC1"/>
    <w:rsid w:val="005960EC"/>
    <w:rsid w:val="005965C0"/>
    <w:rsid w:val="00597BD6"/>
    <w:rsid w:val="005A00FA"/>
    <w:rsid w:val="005A0928"/>
    <w:rsid w:val="005A1214"/>
    <w:rsid w:val="005A1EA6"/>
    <w:rsid w:val="005A1EE0"/>
    <w:rsid w:val="005A1F4D"/>
    <w:rsid w:val="005A2071"/>
    <w:rsid w:val="005A235E"/>
    <w:rsid w:val="005A2FBA"/>
    <w:rsid w:val="005A3DA3"/>
    <w:rsid w:val="005A4E5C"/>
    <w:rsid w:val="005A53D1"/>
    <w:rsid w:val="005A57AF"/>
    <w:rsid w:val="005A5997"/>
    <w:rsid w:val="005A5E5C"/>
    <w:rsid w:val="005A6172"/>
    <w:rsid w:val="005A643D"/>
    <w:rsid w:val="005A673C"/>
    <w:rsid w:val="005A68B2"/>
    <w:rsid w:val="005B2927"/>
    <w:rsid w:val="005B3BBD"/>
    <w:rsid w:val="005B6580"/>
    <w:rsid w:val="005B675A"/>
    <w:rsid w:val="005B77DB"/>
    <w:rsid w:val="005C1561"/>
    <w:rsid w:val="005C217E"/>
    <w:rsid w:val="005C2772"/>
    <w:rsid w:val="005C2907"/>
    <w:rsid w:val="005C35E0"/>
    <w:rsid w:val="005C41B2"/>
    <w:rsid w:val="005C490F"/>
    <w:rsid w:val="005C4A42"/>
    <w:rsid w:val="005C4F4A"/>
    <w:rsid w:val="005C725B"/>
    <w:rsid w:val="005C7BEB"/>
    <w:rsid w:val="005D09A1"/>
    <w:rsid w:val="005D0BD5"/>
    <w:rsid w:val="005D1250"/>
    <w:rsid w:val="005D1686"/>
    <w:rsid w:val="005D1FD5"/>
    <w:rsid w:val="005D3BAA"/>
    <w:rsid w:val="005D485F"/>
    <w:rsid w:val="005D48A4"/>
    <w:rsid w:val="005D58BD"/>
    <w:rsid w:val="005D7B4D"/>
    <w:rsid w:val="005E1652"/>
    <w:rsid w:val="005E17E0"/>
    <w:rsid w:val="005E3398"/>
    <w:rsid w:val="005E3653"/>
    <w:rsid w:val="005E39BA"/>
    <w:rsid w:val="005E40F8"/>
    <w:rsid w:val="005E450C"/>
    <w:rsid w:val="005E48BD"/>
    <w:rsid w:val="005E5B62"/>
    <w:rsid w:val="005E5FE5"/>
    <w:rsid w:val="005E753B"/>
    <w:rsid w:val="005F01E3"/>
    <w:rsid w:val="005F06A7"/>
    <w:rsid w:val="005F0CEC"/>
    <w:rsid w:val="005F1EAE"/>
    <w:rsid w:val="005F207E"/>
    <w:rsid w:val="005F22C4"/>
    <w:rsid w:val="005F3568"/>
    <w:rsid w:val="005F4098"/>
    <w:rsid w:val="005F72FE"/>
    <w:rsid w:val="005F790E"/>
    <w:rsid w:val="005F7E98"/>
    <w:rsid w:val="006003A1"/>
    <w:rsid w:val="00600EC1"/>
    <w:rsid w:val="00601BF1"/>
    <w:rsid w:val="00602962"/>
    <w:rsid w:val="00602BF3"/>
    <w:rsid w:val="006030B0"/>
    <w:rsid w:val="006034DB"/>
    <w:rsid w:val="00603617"/>
    <w:rsid w:val="00604383"/>
    <w:rsid w:val="006046D2"/>
    <w:rsid w:val="00605133"/>
    <w:rsid w:val="006052B7"/>
    <w:rsid w:val="00605918"/>
    <w:rsid w:val="00607019"/>
    <w:rsid w:val="006079F5"/>
    <w:rsid w:val="00607F8C"/>
    <w:rsid w:val="006106E9"/>
    <w:rsid w:val="00610BBA"/>
    <w:rsid w:val="00611574"/>
    <w:rsid w:val="00611BFD"/>
    <w:rsid w:val="00612232"/>
    <w:rsid w:val="006129A8"/>
    <w:rsid w:val="00612C65"/>
    <w:rsid w:val="00612EFE"/>
    <w:rsid w:val="00613C41"/>
    <w:rsid w:val="0061470F"/>
    <w:rsid w:val="00614E04"/>
    <w:rsid w:val="00614EEF"/>
    <w:rsid w:val="0061582F"/>
    <w:rsid w:val="006165D9"/>
    <w:rsid w:val="00617924"/>
    <w:rsid w:val="00617AEE"/>
    <w:rsid w:val="00620CD7"/>
    <w:rsid w:val="00622111"/>
    <w:rsid w:val="00622B35"/>
    <w:rsid w:val="006233F8"/>
    <w:rsid w:val="0062394E"/>
    <w:rsid w:val="00623B60"/>
    <w:rsid w:val="00624D6C"/>
    <w:rsid w:val="00625AE4"/>
    <w:rsid w:val="00630C14"/>
    <w:rsid w:val="00632227"/>
    <w:rsid w:val="00632E72"/>
    <w:rsid w:val="00634F18"/>
    <w:rsid w:val="00636424"/>
    <w:rsid w:val="00637531"/>
    <w:rsid w:val="00637799"/>
    <w:rsid w:val="0064010E"/>
    <w:rsid w:val="006403FE"/>
    <w:rsid w:val="006407AC"/>
    <w:rsid w:val="00641460"/>
    <w:rsid w:val="0064170B"/>
    <w:rsid w:val="00641BDA"/>
    <w:rsid w:val="00641EF1"/>
    <w:rsid w:val="00641F6E"/>
    <w:rsid w:val="00643954"/>
    <w:rsid w:val="006449C6"/>
    <w:rsid w:val="006451B9"/>
    <w:rsid w:val="00645AE7"/>
    <w:rsid w:val="0064618F"/>
    <w:rsid w:val="00646358"/>
    <w:rsid w:val="006467FD"/>
    <w:rsid w:val="006473C7"/>
    <w:rsid w:val="00647A64"/>
    <w:rsid w:val="006500F0"/>
    <w:rsid w:val="006511D5"/>
    <w:rsid w:val="006516ED"/>
    <w:rsid w:val="00651A58"/>
    <w:rsid w:val="00651E11"/>
    <w:rsid w:val="0065324A"/>
    <w:rsid w:val="0065365B"/>
    <w:rsid w:val="006546D4"/>
    <w:rsid w:val="006549B0"/>
    <w:rsid w:val="006550B0"/>
    <w:rsid w:val="00655C5B"/>
    <w:rsid w:val="0065636C"/>
    <w:rsid w:val="00656707"/>
    <w:rsid w:val="00657ABA"/>
    <w:rsid w:val="0066005B"/>
    <w:rsid w:val="00660813"/>
    <w:rsid w:val="00661885"/>
    <w:rsid w:val="00661C46"/>
    <w:rsid w:val="00661C48"/>
    <w:rsid w:val="006633CF"/>
    <w:rsid w:val="006639F5"/>
    <w:rsid w:val="00663E4A"/>
    <w:rsid w:val="006653E7"/>
    <w:rsid w:val="006654C4"/>
    <w:rsid w:val="0066666B"/>
    <w:rsid w:val="00667335"/>
    <w:rsid w:val="006675EF"/>
    <w:rsid w:val="00667E9A"/>
    <w:rsid w:val="00670E76"/>
    <w:rsid w:val="006713EA"/>
    <w:rsid w:val="00671557"/>
    <w:rsid w:val="0067292F"/>
    <w:rsid w:val="0067329B"/>
    <w:rsid w:val="0067485F"/>
    <w:rsid w:val="006775BC"/>
    <w:rsid w:val="00677631"/>
    <w:rsid w:val="0067794D"/>
    <w:rsid w:val="0068312F"/>
    <w:rsid w:val="00685258"/>
    <w:rsid w:val="00686C69"/>
    <w:rsid w:val="00687BD8"/>
    <w:rsid w:val="00690241"/>
    <w:rsid w:val="00690412"/>
    <w:rsid w:val="006906B8"/>
    <w:rsid w:val="006914DE"/>
    <w:rsid w:val="006917CE"/>
    <w:rsid w:val="00691B11"/>
    <w:rsid w:val="0069252C"/>
    <w:rsid w:val="006928CB"/>
    <w:rsid w:val="00694E37"/>
    <w:rsid w:val="00694EDB"/>
    <w:rsid w:val="00695044"/>
    <w:rsid w:val="006955C7"/>
    <w:rsid w:val="00695785"/>
    <w:rsid w:val="00695C43"/>
    <w:rsid w:val="006973ED"/>
    <w:rsid w:val="006976E5"/>
    <w:rsid w:val="006978EE"/>
    <w:rsid w:val="006A1A4C"/>
    <w:rsid w:val="006A1D08"/>
    <w:rsid w:val="006A259C"/>
    <w:rsid w:val="006A34F9"/>
    <w:rsid w:val="006A374C"/>
    <w:rsid w:val="006A3B7F"/>
    <w:rsid w:val="006A402A"/>
    <w:rsid w:val="006A68B7"/>
    <w:rsid w:val="006B0B97"/>
    <w:rsid w:val="006B1677"/>
    <w:rsid w:val="006B1BC3"/>
    <w:rsid w:val="006B2047"/>
    <w:rsid w:val="006B2AE1"/>
    <w:rsid w:val="006B377A"/>
    <w:rsid w:val="006B4253"/>
    <w:rsid w:val="006B5CC0"/>
    <w:rsid w:val="006B631D"/>
    <w:rsid w:val="006B641F"/>
    <w:rsid w:val="006B7187"/>
    <w:rsid w:val="006B778B"/>
    <w:rsid w:val="006B7FC3"/>
    <w:rsid w:val="006C01E7"/>
    <w:rsid w:val="006C02D7"/>
    <w:rsid w:val="006C046C"/>
    <w:rsid w:val="006C1158"/>
    <w:rsid w:val="006C1D03"/>
    <w:rsid w:val="006C2901"/>
    <w:rsid w:val="006C2AC0"/>
    <w:rsid w:val="006C4723"/>
    <w:rsid w:val="006C5ED2"/>
    <w:rsid w:val="006C6251"/>
    <w:rsid w:val="006C6D3B"/>
    <w:rsid w:val="006C7021"/>
    <w:rsid w:val="006C7C7A"/>
    <w:rsid w:val="006C7DCB"/>
    <w:rsid w:val="006C7DCE"/>
    <w:rsid w:val="006D0CB4"/>
    <w:rsid w:val="006D11B8"/>
    <w:rsid w:val="006D3E79"/>
    <w:rsid w:val="006D41CC"/>
    <w:rsid w:val="006D4215"/>
    <w:rsid w:val="006D45EA"/>
    <w:rsid w:val="006D6CB0"/>
    <w:rsid w:val="006D7438"/>
    <w:rsid w:val="006E028D"/>
    <w:rsid w:val="006E10EF"/>
    <w:rsid w:val="006E1763"/>
    <w:rsid w:val="006E19EC"/>
    <w:rsid w:val="006E1B48"/>
    <w:rsid w:val="006E2F1F"/>
    <w:rsid w:val="006E2FDA"/>
    <w:rsid w:val="006E32F1"/>
    <w:rsid w:val="006E3572"/>
    <w:rsid w:val="006E5A96"/>
    <w:rsid w:val="006E5FF9"/>
    <w:rsid w:val="006E62BA"/>
    <w:rsid w:val="006E75C3"/>
    <w:rsid w:val="006F02CB"/>
    <w:rsid w:val="006F09D9"/>
    <w:rsid w:val="006F0B54"/>
    <w:rsid w:val="006F127F"/>
    <w:rsid w:val="006F1BDD"/>
    <w:rsid w:val="006F25AA"/>
    <w:rsid w:val="006F2B22"/>
    <w:rsid w:val="006F2DE5"/>
    <w:rsid w:val="006F2E29"/>
    <w:rsid w:val="006F4D75"/>
    <w:rsid w:val="006F4DF5"/>
    <w:rsid w:val="006F4E86"/>
    <w:rsid w:val="006F5110"/>
    <w:rsid w:val="006F5281"/>
    <w:rsid w:val="006F5460"/>
    <w:rsid w:val="006F5B38"/>
    <w:rsid w:val="006F5F75"/>
    <w:rsid w:val="006F6B4A"/>
    <w:rsid w:val="006F7326"/>
    <w:rsid w:val="006F7527"/>
    <w:rsid w:val="006F7A08"/>
    <w:rsid w:val="00701443"/>
    <w:rsid w:val="00701EAF"/>
    <w:rsid w:val="007027F3"/>
    <w:rsid w:val="007029F6"/>
    <w:rsid w:val="00702CE9"/>
    <w:rsid w:val="00703993"/>
    <w:rsid w:val="00703BF2"/>
    <w:rsid w:val="00704E7D"/>
    <w:rsid w:val="00705BE4"/>
    <w:rsid w:val="00705F0C"/>
    <w:rsid w:val="007066F7"/>
    <w:rsid w:val="00706729"/>
    <w:rsid w:val="0070730B"/>
    <w:rsid w:val="007106FA"/>
    <w:rsid w:val="00710876"/>
    <w:rsid w:val="007109E2"/>
    <w:rsid w:val="0071169C"/>
    <w:rsid w:val="0071215E"/>
    <w:rsid w:val="00714DEC"/>
    <w:rsid w:val="007157E6"/>
    <w:rsid w:val="00716138"/>
    <w:rsid w:val="0071629F"/>
    <w:rsid w:val="007164AD"/>
    <w:rsid w:val="007165D7"/>
    <w:rsid w:val="007166E5"/>
    <w:rsid w:val="0071741B"/>
    <w:rsid w:val="0071752C"/>
    <w:rsid w:val="00717C8F"/>
    <w:rsid w:val="007206F6"/>
    <w:rsid w:val="00720E53"/>
    <w:rsid w:val="00721CA3"/>
    <w:rsid w:val="00721D41"/>
    <w:rsid w:val="007234AB"/>
    <w:rsid w:val="007237A2"/>
    <w:rsid w:val="00723CD8"/>
    <w:rsid w:val="0072472D"/>
    <w:rsid w:val="0072477C"/>
    <w:rsid w:val="00724F35"/>
    <w:rsid w:val="007256DF"/>
    <w:rsid w:val="00726CC1"/>
    <w:rsid w:val="00727162"/>
    <w:rsid w:val="0073032E"/>
    <w:rsid w:val="007319F1"/>
    <w:rsid w:val="007328C2"/>
    <w:rsid w:val="00733ECF"/>
    <w:rsid w:val="00734483"/>
    <w:rsid w:val="0073525D"/>
    <w:rsid w:val="00735539"/>
    <w:rsid w:val="00735754"/>
    <w:rsid w:val="00737C7B"/>
    <w:rsid w:val="00740CC8"/>
    <w:rsid w:val="00742AD4"/>
    <w:rsid w:val="00742BED"/>
    <w:rsid w:val="0074467D"/>
    <w:rsid w:val="00745001"/>
    <w:rsid w:val="007454E2"/>
    <w:rsid w:val="00746075"/>
    <w:rsid w:val="0074669D"/>
    <w:rsid w:val="00746DEE"/>
    <w:rsid w:val="00746FB6"/>
    <w:rsid w:val="00746FC2"/>
    <w:rsid w:val="00747004"/>
    <w:rsid w:val="00747283"/>
    <w:rsid w:val="00750AF9"/>
    <w:rsid w:val="00750CA8"/>
    <w:rsid w:val="0075263F"/>
    <w:rsid w:val="0075332B"/>
    <w:rsid w:val="0075354A"/>
    <w:rsid w:val="00754CE6"/>
    <w:rsid w:val="007554F5"/>
    <w:rsid w:val="0075552A"/>
    <w:rsid w:val="0075652F"/>
    <w:rsid w:val="00756D6F"/>
    <w:rsid w:val="00757178"/>
    <w:rsid w:val="0075775E"/>
    <w:rsid w:val="00760C6C"/>
    <w:rsid w:val="00761507"/>
    <w:rsid w:val="007616F4"/>
    <w:rsid w:val="00761EAB"/>
    <w:rsid w:val="007623D6"/>
    <w:rsid w:val="00762704"/>
    <w:rsid w:val="00763131"/>
    <w:rsid w:val="00763F54"/>
    <w:rsid w:val="00764558"/>
    <w:rsid w:val="00764D00"/>
    <w:rsid w:val="00764D76"/>
    <w:rsid w:val="00766456"/>
    <w:rsid w:val="007665E9"/>
    <w:rsid w:val="00772A5F"/>
    <w:rsid w:val="00773399"/>
    <w:rsid w:val="00774B21"/>
    <w:rsid w:val="0077520D"/>
    <w:rsid w:val="00775470"/>
    <w:rsid w:val="00777CCC"/>
    <w:rsid w:val="007805D3"/>
    <w:rsid w:val="007811C5"/>
    <w:rsid w:val="007825A2"/>
    <w:rsid w:val="00782785"/>
    <w:rsid w:val="007834BC"/>
    <w:rsid w:val="00783EEB"/>
    <w:rsid w:val="00784BAA"/>
    <w:rsid w:val="00784D40"/>
    <w:rsid w:val="0078507E"/>
    <w:rsid w:val="007852C0"/>
    <w:rsid w:val="00785A46"/>
    <w:rsid w:val="007866C7"/>
    <w:rsid w:val="00786A06"/>
    <w:rsid w:val="00787154"/>
    <w:rsid w:val="00792898"/>
    <w:rsid w:val="007937A5"/>
    <w:rsid w:val="00795FF6"/>
    <w:rsid w:val="007969C5"/>
    <w:rsid w:val="00797B56"/>
    <w:rsid w:val="007A07CF"/>
    <w:rsid w:val="007A2707"/>
    <w:rsid w:val="007A3266"/>
    <w:rsid w:val="007A3277"/>
    <w:rsid w:val="007A5C9A"/>
    <w:rsid w:val="007A6AD9"/>
    <w:rsid w:val="007A70C7"/>
    <w:rsid w:val="007A7125"/>
    <w:rsid w:val="007A790B"/>
    <w:rsid w:val="007A7AC1"/>
    <w:rsid w:val="007B01CA"/>
    <w:rsid w:val="007B0584"/>
    <w:rsid w:val="007B0EC8"/>
    <w:rsid w:val="007B2057"/>
    <w:rsid w:val="007B2618"/>
    <w:rsid w:val="007B2979"/>
    <w:rsid w:val="007B2FD2"/>
    <w:rsid w:val="007B3A74"/>
    <w:rsid w:val="007B3AD8"/>
    <w:rsid w:val="007B42A2"/>
    <w:rsid w:val="007B43F1"/>
    <w:rsid w:val="007B4F14"/>
    <w:rsid w:val="007B6437"/>
    <w:rsid w:val="007B67CA"/>
    <w:rsid w:val="007B6E57"/>
    <w:rsid w:val="007B7301"/>
    <w:rsid w:val="007B77E7"/>
    <w:rsid w:val="007C0DAE"/>
    <w:rsid w:val="007C3046"/>
    <w:rsid w:val="007C39BC"/>
    <w:rsid w:val="007C3DD4"/>
    <w:rsid w:val="007C4826"/>
    <w:rsid w:val="007C4FDC"/>
    <w:rsid w:val="007C74A9"/>
    <w:rsid w:val="007C75A4"/>
    <w:rsid w:val="007D0326"/>
    <w:rsid w:val="007D0814"/>
    <w:rsid w:val="007D1C5C"/>
    <w:rsid w:val="007D234A"/>
    <w:rsid w:val="007D2B4B"/>
    <w:rsid w:val="007D3B6D"/>
    <w:rsid w:val="007D4516"/>
    <w:rsid w:val="007D494E"/>
    <w:rsid w:val="007D4B72"/>
    <w:rsid w:val="007D5F16"/>
    <w:rsid w:val="007D6458"/>
    <w:rsid w:val="007D6851"/>
    <w:rsid w:val="007D702D"/>
    <w:rsid w:val="007D737C"/>
    <w:rsid w:val="007D7E85"/>
    <w:rsid w:val="007E06EA"/>
    <w:rsid w:val="007E15AE"/>
    <w:rsid w:val="007E1E34"/>
    <w:rsid w:val="007E4F31"/>
    <w:rsid w:val="007E6285"/>
    <w:rsid w:val="007E636D"/>
    <w:rsid w:val="007E66C9"/>
    <w:rsid w:val="007E6E84"/>
    <w:rsid w:val="007E7103"/>
    <w:rsid w:val="007F0A4D"/>
    <w:rsid w:val="007F1061"/>
    <w:rsid w:val="007F2E6C"/>
    <w:rsid w:val="007F5835"/>
    <w:rsid w:val="007F6D0D"/>
    <w:rsid w:val="007F79B2"/>
    <w:rsid w:val="008012EE"/>
    <w:rsid w:val="00802E10"/>
    <w:rsid w:val="00803CD4"/>
    <w:rsid w:val="00804578"/>
    <w:rsid w:val="0080535D"/>
    <w:rsid w:val="00805F31"/>
    <w:rsid w:val="008063A5"/>
    <w:rsid w:val="0080687F"/>
    <w:rsid w:val="00806B62"/>
    <w:rsid w:val="00807C99"/>
    <w:rsid w:val="00810335"/>
    <w:rsid w:val="008113E3"/>
    <w:rsid w:val="00811E0D"/>
    <w:rsid w:val="00812000"/>
    <w:rsid w:val="008120E4"/>
    <w:rsid w:val="008123D0"/>
    <w:rsid w:val="00813774"/>
    <w:rsid w:val="00814A38"/>
    <w:rsid w:val="0081568C"/>
    <w:rsid w:val="00815692"/>
    <w:rsid w:val="00815744"/>
    <w:rsid w:val="008158FC"/>
    <w:rsid w:val="00815C7F"/>
    <w:rsid w:val="00816F26"/>
    <w:rsid w:val="008170A7"/>
    <w:rsid w:val="00817896"/>
    <w:rsid w:val="00817EBA"/>
    <w:rsid w:val="00820AEF"/>
    <w:rsid w:val="008221D9"/>
    <w:rsid w:val="008228AA"/>
    <w:rsid w:val="0082300B"/>
    <w:rsid w:val="008230B1"/>
    <w:rsid w:val="008231EE"/>
    <w:rsid w:val="00824121"/>
    <w:rsid w:val="008245DF"/>
    <w:rsid w:val="00824C01"/>
    <w:rsid w:val="00825155"/>
    <w:rsid w:val="008267D0"/>
    <w:rsid w:val="00830846"/>
    <w:rsid w:val="0083113D"/>
    <w:rsid w:val="008311AA"/>
    <w:rsid w:val="008313B9"/>
    <w:rsid w:val="008331DE"/>
    <w:rsid w:val="00834428"/>
    <w:rsid w:val="0083487E"/>
    <w:rsid w:val="008351F1"/>
    <w:rsid w:val="00835D7E"/>
    <w:rsid w:val="00836AE0"/>
    <w:rsid w:val="008404AC"/>
    <w:rsid w:val="00840E0A"/>
    <w:rsid w:val="00841421"/>
    <w:rsid w:val="00841424"/>
    <w:rsid w:val="008418B6"/>
    <w:rsid w:val="00841E8D"/>
    <w:rsid w:val="00841FED"/>
    <w:rsid w:val="00842295"/>
    <w:rsid w:val="008423A1"/>
    <w:rsid w:val="00843CA4"/>
    <w:rsid w:val="0084437A"/>
    <w:rsid w:val="00844A9C"/>
    <w:rsid w:val="00845099"/>
    <w:rsid w:val="0084606C"/>
    <w:rsid w:val="00846C6B"/>
    <w:rsid w:val="008501A8"/>
    <w:rsid w:val="00850FA0"/>
    <w:rsid w:val="008527EE"/>
    <w:rsid w:val="008537D1"/>
    <w:rsid w:val="00853B60"/>
    <w:rsid w:val="00855BD8"/>
    <w:rsid w:val="00855E20"/>
    <w:rsid w:val="00855ECE"/>
    <w:rsid w:val="00856C52"/>
    <w:rsid w:val="00856C5B"/>
    <w:rsid w:val="00860169"/>
    <w:rsid w:val="008603D0"/>
    <w:rsid w:val="00860E25"/>
    <w:rsid w:val="008611E0"/>
    <w:rsid w:val="008613C2"/>
    <w:rsid w:val="008614D9"/>
    <w:rsid w:val="00863BBD"/>
    <w:rsid w:val="00864558"/>
    <w:rsid w:val="008656BE"/>
    <w:rsid w:val="008665FE"/>
    <w:rsid w:val="00866FE9"/>
    <w:rsid w:val="008677BD"/>
    <w:rsid w:val="00867ED1"/>
    <w:rsid w:val="0087022C"/>
    <w:rsid w:val="008709F5"/>
    <w:rsid w:val="00871F85"/>
    <w:rsid w:val="00872314"/>
    <w:rsid w:val="008725EA"/>
    <w:rsid w:val="0087267A"/>
    <w:rsid w:val="008748A7"/>
    <w:rsid w:val="00875F2F"/>
    <w:rsid w:val="008764E1"/>
    <w:rsid w:val="00876515"/>
    <w:rsid w:val="00876F0A"/>
    <w:rsid w:val="00877BB1"/>
    <w:rsid w:val="00877E9E"/>
    <w:rsid w:val="00881452"/>
    <w:rsid w:val="008817F0"/>
    <w:rsid w:val="008826E9"/>
    <w:rsid w:val="00882A8F"/>
    <w:rsid w:val="0088317E"/>
    <w:rsid w:val="00883EAB"/>
    <w:rsid w:val="0088474A"/>
    <w:rsid w:val="008847C9"/>
    <w:rsid w:val="00884BD0"/>
    <w:rsid w:val="00884ECC"/>
    <w:rsid w:val="0088525F"/>
    <w:rsid w:val="00885503"/>
    <w:rsid w:val="00886A0D"/>
    <w:rsid w:val="0089012E"/>
    <w:rsid w:val="00890897"/>
    <w:rsid w:val="008908C5"/>
    <w:rsid w:val="0089111D"/>
    <w:rsid w:val="00891312"/>
    <w:rsid w:val="00891503"/>
    <w:rsid w:val="00892080"/>
    <w:rsid w:val="008925E5"/>
    <w:rsid w:val="008944CB"/>
    <w:rsid w:val="008966F2"/>
    <w:rsid w:val="008A0312"/>
    <w:rsid w:val="008A1658"/>
    <w:rsid w:val="008A3221"/>
    <w:rsid w:val="008A3477"/>
    <w:rsid w:val="008A3AA2"/>
    <w:rsid w:val="008A3B8D"/>
    <w:rsid w:val="008A45F6"/>
    <w:rsid w:val="008A481B"/>
    <w:rsid w:val="008A53F6"/>
    <w:rsid w:val="008A730F"/>
    <w:rsid w:val="008A77FA"/>
    <w:rsid w:val="008A799F"/>
    <w:rsid w:val="008B0403"/>
    <w:rsid w:val="008B0555"/>
    <w:rsid w:val="008B0B00"/>
    <w:rsid w:val="008B0E13"/>
    <w:rsid w:val="008B18EB"/>
    <w:rsid w:val="008B203A"/>
    <w:rsid w:val="008B36FC"/>
    <w:rsid w:val="008B388A"/>
    <w:rsid w:val="008B4BE2"/>
    <w:rsid w:val="008B4E7E"/>
    <w:rsid w:val="008B54ED"/>
    <w:rsid w:val="008B60D0"/>
    <w:rsid w:val="008B680D"/>
    <w:rsid w:val="008B6D5D"/>
    <w:rsid w:val="008B7A5B"/>
    <w:rsid w:val="008B7D7A"/>
    <w:rsid w:val="008B7DB6"/>
    <w:rsid w:val="008C0FF1"/>
    <w:rsid w:val="008C131C"/>
    <w:rsid w:val="008C2043"/>
    <w:rsid w:val="008C258F"/>
    <w:rsid w:val="008C324A"/>
    <w:rsid w:val="008C3AEF"/>
    <w:rsid w:val="008C3B54"/>
    <w:rsid w:val="008C3C02"/>
    <w:rsid w:val="008C5225"/>
    <w:rsid w:val="008C5A59"/>
    <w:rsid w:val="008C7341"/>
    <w:rsid w:val="008D0AE6"/>
    <w:rsid w:val="008D13CC"/>
    <w:rsid w:val="008D1720"/>
    <w:rsid w:val="008D1CA1"/>
    <w:rsid w:val="008D201D"/>
    <w:rsid w:val="008D29BC"/>
    <w:rsid w:val="008D4E63"/>
    <w:rsid w:val="008D5824"/>
    <w:rsid w:val="008D6DD1"/>
    <w:rsid w:val="008D71E0"/>
    <w:rsid w:val="008D777A"/>
    <w:rsid w:val="008E27CB"/>
    <w:rsid w:val="008E35FB"/>
    <w:rsid w:val="008E3D41"/>
    <w:rsid w:val="008E41B3"/>
    <w:rsid w:val="008E553A"/>
    <w:rsid w:val="008E5A4F"/>
    <w:rsid w:val="008E5C81"/>
    <w:rsid w:val="008E70FD"/>
    <w:rsid w:val="008E71CE"/>
    <w:rsid w:val="008E747A"/>
    <w:rsid w:val="008E7DFF"/>
    <w:rsid w:val="008E7F1F"/>
    <w:rsid w:val="008F065D"/>
    <w:rsid w:val="008F1691"/>
    <w:rsid w:val="008F16E9"/>
    <w:rsid w:val="008F1D14"/>
    <w:rsid w:val="008F275B"/>
    <w:rsid w:val="008F4402"/>
    <w:rsid w:val="008F4B0F"/>
    <w:rsid w:val="008F5927"/>
    <w:rsid w:val="008F6E40"/>
    <w:rsid w:val="008F7E2C"/>
    <w:rsid w:val="00900301"/>
    <w:rsid w:val="009005B8"/>
    <w:rsid w:val="009029E6"/>
    <w:rsid w:val="00903163"/>
    <w:rsid w:val="00903438"/>
    <w:rsid w:val="0090529E"/>
    <w:rsid w:val="009056DE"/>
    <w:rsid w:val="00905E33"/>
    <w:rsid w:val="00906365"/>
    <w:rsid w:val="00907B29"/>
    <w:rsid w:val="00910F81"/>
    <w:rsid w:val="00911F2A"/>
    <w:rsid w:val="0091286E"/>
    <w:rsid w:val="00913DAA"/>
    <w:rsid w:val="00915BAC"/>
    <w:rsid w:val="0091660B"/>
    <w:rsid w:val="0091707B"/>
    <w:rsid w:val="0091787B"/>
    <w:rsid w:val="00917DB0"/>
    <w:rsid w:val="00920C73"/>
    <w:rsid w:val="00921399"/>
    <w:rsid w:val="00921674"/>
    <w:rsid w:val="00921DF1"/>
    <w:rsid w:val="00923A3C"/>
    <w:rsid w:val="00925304"/>
    <w:rsid w:val="00925726"/>
    <w:rsid w:val="009267B3"/>
    <w:rsid w:val="00927275"/>
    <w:rsid w:val="00927599"/>
    <w:rsid w:val="00930643"/>
    <w:rsid w:val="00931731"/>
    <w:rsid w:val="00932587"/>
    <w:rsid w:val="00932A6E"/>
    <w:rsid w:val="00932BB2"/>
    <w:rsid w:val="00932E31"/>
    <w:rsid w:val="0093406B"/>
    <w:rsid w:val="009345D0"/>
    <w:rsid w:val="00934DBD"/>
    <w:rsid w:val="00934E9E"/>
    <w:rsid w:val="009352F3"/>
    <w:rsid w:val="00935525"/>
    <w:rsid w:val="00935710"/>
    <w:rsid w:val="00936859"/>
    <w:rsid w:val="00937747"/>
    <w:rsid w:val="00937E2A"/>
    <w:rsid w:val="009414E1"/>
    <w:rsid w:val="009416FE"/>
    <w:rsid w:val="00943832"/>
    <w:rsid w:val="00944AA6"/>
    <w:rsid w:val="009452E2"/>
    <w:rsid w:val="00945E53"/>
    <w:rsid w:val="00946088"/>
    <w:rsid w:val="00946592"/>
    <w:rsid w:val="00946DAD"/>
    <w:rsid w:val="00947C6C"/>
    <w:rsid w:val="009500A1"/>
    <w:rsid w:val="009500D9"/>
    <w:rsid w:val="00951BAA"/>
    <w:rsid w:val="00951FA3"/>
    <w:rsid w:val="0095382D"/>
    <w:rsid w:val="00953B45"/>
    <w:rsid w:val="009559FD"/>
    <w:rsid w:val="009560F9"/>
    <w:rsid w:val="00956EA0"/>
    <w:rsid w:val="00957E5A"/>
    <w:rsid w:val="009609FF"/>
    <w:rsid w:val="0096207F"/>
    <w:rsid w:val="00962599"/>
    <w:rsid w:val="0096294E"/>
    <w:rsid w:val="00962C01"/>
    <w:rsid w:val="00963A36"/>
    <w:rsid w:val="0096537C"/>
    <w:rsid w:val="009653A8"/>
    <w:rsid w:val="0096766D"/>
    <w:rsid w:val="00967683"/>
    <w:rsid w:val="00970C09"/>
    <w:rsid w:val="00970DEF"/>
    <w:rsid w:val="009718FD"/>
    <w:rsid w:val="00972010"/>
    <w:rsid w:val="00973AD9"/>
    <w:rsid w:val="0097523C"/>
    <w:rsid w:val="00975D6E"/>
    <w:rsid w:val="00975DCF"/>
    <w:rsid w:val="0097613F"/>
    <w:rsid w:val="00977035"/>
    <w:rsid w:val="009770FF"/>
    <w:rsid w:val="009772D6"/>
    <w:rsid w:val="00980609"/>
    <w:rsid w:val="00980F16"/>
    <w:rsid w:val="0098132A"/>
    <w:rsid w:val="009821D9"/>
    <w:rsid w:val="0098220D"/>
    <w:rsid w:val="00983DD7"/>
    <w:rsid w:val="009842F1"/>
    <w:rsid w:val="00984EC4"/>
    <w:rsid w:val="0098552B"/>
    <w:rsid w:val="00985F61"/>
    <w:rsid w:val="009877CF"/>
    <w:rsid w:val="009918CA"/>
    <w:rsid w:val="009919F4"/>
    <w:rsid w:val="00991E4D"/>
    <w:rsid w:val="0099290D"/>
    <w:rsid w:val="00992DFF"/>
    <w:rsid w:val="00995232"/>
    <w:rsid w:val="00995F48"/>
    <w:rsid w:val="00997066"/>
    <w:rsid w:val="009A07F0"/>
    <w:rsid w:val="009A1493"/>
    <w:rsid w:val="009A199D"/>
    <w:rsid w:val="009A1B87"/>
    <w:rsid w:val="009A25ED"/>
    <w:rsid w:val="009A26AE"/>
    <w:rsid w:val="009A29D0"/>
    <w:rsid w:val="009A2D30"/>
    <w:rsid w:val="009A2FF8"/>
    <w:rsid w:val="009A37BC"/>
    <w:rsid w:val="009A393D"/>
    <w:rsid w:val="009A4058"/>
    <w:rsid w:val="009A4CF4"/>
    <w:rsid w:val="009A5083"/>
    <w:rsid w:val="009A50BF"/>
    <w:rsid w:val="009A5835"/>
    <w:rsid w:val="009A5A4F"/>
    <w:rsid w:val="009A634D"/>
    <w:rsid w:val="009A7CAE"/>
    <w:rsid w:val="009B0860"/>
    <w:rsid w:val="009B137D"/>
    <w:rsid w:val="009B15A0"/>
    <w:rsid w:val="009B227C"/>
    <w:rsid w:val="009B383C"/>
    <w:rsid w:val="009B4007"/>
    <w:rsid w:val="009B5480"/>
    <w:rsid w:val="009B564A"/>
    <w:rsid w:val="009B613E"/>
    <w:rsid w:val="009B685E"/>
    <w:rsid w:val="009C07BB"/>
    <w:rsid w:val="009C0E61"/>
    <w:rsid w:val="009C127A"/>
    <w:rsid w:val="009C1EEC"/>
    <w:rsid w:val="009C227B"/>
    <w:rsid w:val="009C2A38"/>
    <w:rsid w:val="009C2BF2"/>
    <w:rsid w:val="009C3E85"/>
    <w:rsid w:val="009C5305"/>
    <w:rsid w:val="009C5316"/>
    <w:rsid w:val="009C7081"/>
    <w:rsid w:val="009C74B8"/>
    <w:rsid w:val="009D0CBD"/>
    <w:rsid w:val="009D1B99"/>
    <w:rsid w:val="009D32EA"/>
    <w:rsid w:val="009D3636"/>
    <w:rsid w:val="009D43FE"/>
    <w:rsid w:val="009D4BD5"/>
    <w:rsid w:val="009D5D29"/>
    <w:rsid w:val="009D68CF"/>
    <w:rsid w:val="009D6BA4"/>
    <w:rsid w:val="009D6FE4"/>
    <w:rsid w:val="009D79EA"/>
    <w:rsid w:val="009E06A0"/>
    <w:rsid w:val="009E0C53"/>
    <w:rsid w:val="009E10FB"/>
    <w:rsid w:val="009E1433"/>
    <w:rsid w:val="009E1C6E"/>
    <w:rsid w:val="009E1F4D"/>
    <w:rsid w:val="009E3025"/>
    <w:rsid w:val="009E3079"/>
    <w:rsid w:val="009E48E0"/>
    <w:rsid w:val="009E5C6A"/>
    <w:rsid w:val="009E6AF4"/>
    <w:rsid w:val="009E7DA1"/>
    <w:rsid w:val="009F11F5"/>
    <w:rsid w:val="009F159C"/>
    <w:rsid w:val="009F15A0"/>
    <w:rsid w:val="009F15BC"/>
    <w:rsid w:val="009F1AF0"/>
    <w:rsid w:val="009F2BB0"/>
    <w:rsid w:val="009F4868"/>
    <w:rsid w:val="009F5552"/>
    <w:rsid w:val="009F683C"/>
    <w:rsid w:val="009F71BA"/>
    <w:rsid w:val="009F77FB"/>
    <w:rsid w:val="00A008DB"/>
    <w:rsid w:val="00A00B35"/>
    <w:rsid w:val="00A00D1E"/>
    <w:rsid w:val="00A0160A"/>
    <w:rsid w:val="00A02176"/>
    <w:rsid w:val="00A033C8"/>
    <w:rsid w:val="00A03750"/>
    <w:rsid w:val="00A04263"/>
    <w:rsid w:val="00A050D2"/>
    <w:rsid w:val="00A056C3"/>
    <w:rsid w:val="00A05DEC"/>
    <w:rsid w:val="00A06BF4"/>
    <w:rsid w:val="00A07378"/>
    <w:rsid w:val="00A10FED"/>
    <w:rsid w:val="00A11021"/>
    <w:rsid w:val="00A137C9"/>
    <w:rsid w:val="00A141A2"/>
    <w:rsid w:val="00A14E50"/>
    <w:rsid w:val="00A150C8"/>
    <w:rsid w:val="00A1532B"/>
    <w:rsid w:val="00A15351"/>
    <w:rsid w:val="00A1680B"/>
    <w:rsid w:val="00A1696F"/>
    <w:rsid w:val="00A16B7D"/>
    <w:rsid w:val="00A16EC6"/>
    <w:rsid w:val="00A17D13"/>
    <w:rsid w:val="00A203FD"/>
    <w:rsid w:val="00A20676"/>
    <w:rsid w:val="00A21C17"/>
    <w:rsid w:val="00A22076"/>
    <w:rsid w:val="00A235B2"/>
    <w:rsid w:val="00A23C20"/>
    <w:rsid w:val="00A2455D"/>
    <w:rsid w:val="00A24901"/>
    <w:rsid w:val="00A250E9"/>
    <w:rsid w:val="00A25DAD"/>
    <w:rsid w:val="00A26034"/>
    <w:rsid w:val="00A27AC0"/>
    <w:rsid w:val="00A346C0"/>
    <w:rsid w:val="00A351FC"/>
    <w:rsid w:val="00A35403"/>
    <w:rsid w:val="00A3549A"/>
    <w:rsid w:val="00A35E20"/>
    <w:rsid w:val="00A36E97"/>
    <w:rsid w:val="00A36F38"/>
    <w:rsid w:val="00A37451"/>
    <w:rsid w:val="00A4038C"/>
    <w:rsid w:val="00A41B94"/>
    <w:rsid w:val="00A420DB"/>
    <w:rsid w:val="00A42EBB"/>
    <w:rsid w:val="00A438E4"/>
    <w:rsid w:val="00A44020"/>
    <w:rsid w:val="00A44164"/>
    <w:rsid w:val="00A44371"/>
    <w:rsid w:val="00A44800"/>
    <w:rsid w:val="00A45025"/>
    <w:rsid w:val="00A4577B"/>
    <w:rsid w:val="00A46FBE"/>
    <w:rsid w:val="00A4770E"/>
    <w:rsid w:val="00A47CF6"/>
    <w:rsid w:val="00A50C3F"/>
    <w:rsid w:val="00A5214A"/>
    <w:rsid w:val="00A53499"/>
    <w:rsid w:val="00A540CF"/>
    <w:rsid w:val="00A55239"/>
    <w:rsid w:val="00A5551B"/>
    <w:rsid w:val="00A55EE1"/>
    <w:rsid w:val="00A55FBB"/>
    <w:rsid w:val="00A56C0C"/>
    <w:rsid w:val="00A601FD"/>
    <w:rsid w:val="00A606F8"/>
    <w:rsid w:val="00A60F28"/>
    <w:rsid w:val="00A613CE"/>
    <w:rsid w:val="00A61CFC"/>
    <w:rsid w:val="00A6280F"/>
    <w:rsid w:val="00A64493"/>
    <w:rsid w:val="00A64EE0"/>
    <w:rsid w:val="00A71992"/>
    <w:rsid w:val="00A72220"/>
    <w:rsid w:val="00A73500"/>
    <w:rsid w:val="00A73E6D"/>
    <w:rsid w:val="00A7608D"/>
    <w:rsid w:val="00A766E3"/>
    <w:rsid w:val="00A77779"/>
    <w:rsid w:val="00A778C1"/>
    <w:rsid w:val="00A80F39"/>
    <w:rsid w:val="00A814AE"/>
    <w:rsid w:val="00A815A7"/>
    <w:rsid w:val="00A81F64"/>
    <w:rsid w:val="00A8310F"/>
    <w:rsid w:val="00A83A69"/>
    <w:rsid w:val="00A83CAE"/>
    <w:rsid w:val="00A841AE"/>
    <w:rsid w:val="00A84524"/>
    <w:rsid w:val="00A857D9"/>
    <w:rsid w:val="00A86A42"/>
    <w:rsid w:val="00A86E22"/>
    <w:rsid w:val="00A87CBB"/>
    <w:rsid w:val="00A87EC0"/>
    <w:rsid w:val="00A90546"/>
    <w:rsid w:val="00A93643"/>
    <w:rsid w:val="00A93A9B"/>
    <w:rsid w:val="00A941D6"/>
    <w:rsid w:val="00A97CF4"/>
    <w:rsid w:val="00A97F96"/>
    <w:rsid w:val="00AA1012"/>
    <w:rsid w:val="00AA1034"/>
    <w:rsid w:val="00AA10AA"/>
    <w:rsid w:val="00AA110F"/>
    <w:rsid w:val="00AA31DD"/>
    <w:rsid w:val="00AA3957"/>
    <w:rsid w:val="00AA4A24"/>
    <w:rsid w:val="00AA51F5"/>
    <w:rsid w:val="00AA5B16"/>
    <w:rsid w:val="00AA79A5"/>
    <w:rsid w:val="00AB0298"/>
    <w:rsid w:val="00AB0874"/>
    <w:rsid w:val="00AB0D47"/>
    <w:rsid w:val="00AB33E0"/>
    <w:rsid w:val="00AB3B05"/>
    <w:rsid w:val="00AB5CAC"/>
    <w:rsid w:val="00AB6891"/>
    <w:rsid w:val="00AB6D23"/>
    <w:rsid w:val="00AB7203"/>
    <w:rsid w:val="00AB7941"/>
    <w:rsid w:val="00AB7A07"/>
    <w:rsid w:val="00AC02B3"/>
    <w:rsid w:val="00AC060E"/>
    <w:rsid w:val="00AC061B"/>
    <w:rsid w:val="00AC0AC6"/>
    <w:rsid w:val="00AC129F"/>
    <w:rsid w:val="00AC24C7"/>
    <w:rsid w:val="00AC286D"/>
    <w:rsid w:val="00AC2C2F"/>
    <w:rsid w:val="00AC3124"/>
    <w:rsid w:val="00AC406A"/>
    <w:rsid w:val="00AC4906"/>
    <w:rsid w:val="00AC4E29"/>
    <w:rsid w:val="00AC4EAE"/>
    <w:rsid w:val="00AC5A52"/>
    <w:rsid w:val="00AC5E17"/>
    <w:rsid w:val="00AC667B"/>
    <w:rsid w:val="00AC6BEB"/>
    <w:rsid w:val="00AC6F42"/>
    <w:rsid w:val="00AC7F48"/>
    <w:rsid w:val="00AD0646"/>
    <w:rsid w:val="00AD0AAB"/>
    <w:rsid w:val="00AD14AA"/>
    <w:rsid w:val="00AD16CC"/>
    <w:rsid w:val="00AD2035"/>
    <w:rsid w:val="00AD2117"/>
    <w:rsid w:val="00AD23C0"/>
    <w:rsid w:val="00AD3972"/>
    <w:rsid w:val="00AD4F24"/>
    <w:rsid w:val="00AD5203"/>
    <w:rsid w:val="00AD55CB"/>
    <w:rsid w:val="00AD5A31"/>
    <w:rsid w:val="00AD62AB"/>
    <w:rsid w:val="00AD636F"/>
    <w:rsid w:val="00AD72BB"/>
    <w:rsid w:val="00AE0B4B"/>
    <w:rsid w:val="00AE0EF0"/>
    <w:rsid w:val="00AE112A"/>
    <w:rsid w:val="00AE1291"/>
    <w:rsid w:val="00AE144C"/>
    <w:rsid w:val="00AE36DC"/>
    <w:rsid w:val="00AE3EF1"/>
    <w:rsid w:val="00AE41ED"/>
    <w:rsid w:val="00AE509A"/>
    <w:rsid w:val="00AE5517"/>
    <w:rsid w:val="00AE6616"/>
    <w:rsid w:val="00AF0157"/>
    <w:rsid w:val="00AF0354"/>
    <w:rsid w:val="00AF0A8A"/>
    <w:rsid w:val="00AF229F"/>
    <w:rsid w:val="00AF278E"/>
    <w:rsid w:val="00AF488E"/>
    <w:rsid w:val="00AF5511"/>
    <w:rsid w:val="00AF5527"/>
    <w:rsid w:val="00AF6FCB"/>
    <w:rsid w:val="00AF7774"/>
    <w:rsid w:val="00B01D72"/>
    <w:rsid w:val="00B03714"/>
    <w:rsid w:val="00B0504B"/>
    <w:rsid w:val="00B05424"/>
    <w:rsid w:val="00B05665"/>
    <w:rsid w:val="00B05F54"/>
    <w:rsid w:val="00B0613F"/>
    <w:rsid w:val="00B0724F"/>
    <w:rsid w:val="00B07D21"/>
    <w:rsid w:val="00B10737"/>
    <w:rsid w:val="00B11129"/>
    <w:rsid w:val="00B1247D"/>
    <w:rsid w:val="00B13EE9"/>
    <w:rsid w:val="00B15357"/>
    <w:rsid w:val="00B1535A"/>
    <w:rsid w:val="00B15C36"/>
    <w:rsid w:val="00B16959"/>
    <w:rsid w:val="00B170BD"/>
    <w:rsid w:val="00B20B8B"/>
    <w:rsid w:val="00B233C6"/>
    <w:rsid w:val="00B237CB"/>
    <w:rsid w:val="00B23881"/>
    <w:rsid w:val="00B23949"/>
    <w:rsid w:val="00B2398D"/>
    <w:rsid w:val="00B23E3F"/>
    <w:rsid w:val="00B246A2"/>
    <w:rsid w:val="00B24BD6"/>
    <w:rsid w:val="00B24C0E"/>
    <w:rsid w:val="00B24CED"/>
    <w:rsid w:val="00B2517C"/>
    <w:rsid w:val="00B25E53"/>
    <w:rsid w:val="00B26BA4"/>
    <w:rsid w:val="00B27BCD"/>
    <w:rsid w:val="00B27EB9"/>
    <w:rsid w:val="00B301C1"/>
    <w:rsid w:val="00B305D2"/>
    <w:rsid w:val="00B311FA"/>
    <w:rsid w:val="00B3220C"/>
    <w:rsid w:val="00B32E39"/>
    <w:rsid w:val="00B3358C"/>
    <w:rsid w:val="00B341B7"/>
    <w:rsid w:val="00B34305"/>
    <w:rsid w:val="00B34D9B"/>
    <w:rsid w:val="00B35B61"/>
    <w:rsid w:val="00B35EE5"/>
    <w:rsid w:val="00B36651"/>
    <w:rsid w:val="00B40310"/>
    <w:rsid w:val="00B416A0"/>
    <w:rsid w:val="00B41EA7"/>
    <w:rsid w:val="00B42045"/>
    <w:rsid w:val="00B43BD3"/>
    <w:rsid w:val="00B44C28"/>
    <w:rsid w:val="00B44E04"/>
    <w:rsid w:val="00B46254"/>
    <w:rsid w:val="00B46FFE"/>
    <w:rsid w:val="00B47384"/>
    <w:rsid w:val="00B4756E"/>
    <w:rsid w:val="00B50971"/>
    <w:rsid w:val="00B515C9"/>
    <w:rsid w:val="00B52AE0"/>
    <w:rsid w:val="00B52F4E"/>
    <w:rsid w:val="00B53369"/>
    <w:rsid w:val="00B53694"/>
    <w:rsid w:val="00B54441"/>
    <w:rsid w:val="00B54A76"/>
    <w:rsid w:val="00B552D7"/>
    <w:rsid w:val="00B57594"/>
    <w:rsid w:val="00B612FA"/>
    <w:rsid w:val="00B61780"/>
    <w:rsid w:val="00B6296A"/>
    <w:rsid w:val="00B629DF"/>
    <w:rsid w:val="00B63DCD"/>
    <w:rsid w:val="00B64262"/>
    <w:rsid w:val="00B648B5"/>
    <w:rsid w:val="00B65778"/>
    <w:rsid w:val="00B65E05"/>
    <w:rsid w:val="00B65E74"/>
    <w:rsid w:val="00B66655"/>
    <w:rsid w:val="00B667F5"/>
    <w:rsid w:val="00B66D83"/>
    <w:rsid w:val="00B67DC4"/>
    <w:rsid w:val="00B70668"/>
    <w:rsid w:val="00B71846"/>
    <w:rsid w:val="00B72D4F"/>
    <w:rsid w:val="00B72F34"/>
    <w:rsid w:val="00B734F4"/>
    <w:rsid w:val="00B73FFF"/>
    <w:rsid w:val="00B75BD0"/>
    <w:rsid w:val="00B7735D"/>
    <w:rsid w:val="00B77BE0"/>
    <w:rsid w:val="00B80455"/>
    <w:rsid w:val="00B80CC2"/>
    <w:rsid w:val="00B81015"/>
    <w:rsid w:val="00B82252"/>
    <w:rsid w:val="00B8246D"/>
    <w:rsid w:val="00B826F8"/>
    <w:rsid w:val="00B837EA"/>
    <w:rsid w:val="00B8547F"/>
    <w:rsid w:val="00B8569B"/>
    <w:rsid w:val="00B864F6"/>
    <w:rsid w:val="00B87468"/>
    <w:rsid w:val="00B87763"/>
    <w:rsid w:val="00B91007"/>
    <w:rsid w:val="00B92E45"/>
    <w:rsid w:val="00B936EF"/>
    <w:rsid w:val="00B9378D"/>
    <w:rsid w:val="00B93B7E"/>
    <w:rsid w:val="00B93F62"/>
    <w:rsid w:val="00B94D7B"/>
    <w:rsid w:val="00B95128"/>
    <w:rsid w:val="00B9529F"/>
    <w:rsid w:val="00B957FC"/>
    <w:rsid w:val="00B95857"/>
    <w:rsid w:val="00B96A68"/>
    <w:rsid w:val="00B96D34"/>
    <w:rsid w:val="00B9779C"/>
    <w:rsid w:val="00B97A45"/>
    <w:rsid w:val="00BA12DB"/>
    <w:rsid w:val="00BA1486"/>
    <w:rsid w:val="00BA1EE7"/>
    <w:rsid w:val="00BA2132"/>
    <w:rsid w:val="00BA29C4"/>
    <w:rsid w:val="00BA2E21"/>
    <w:rsid w:val="00BA2E83"/>
    <w:rsid w:val="00BA345D"/>
    <w:rsid w:val="00BA4090"/>
    <w:rsid w:val="00BA4368"/>
    <w:rsid w:val="00BA4921"/>
    <w:rsid w:val="00BA4D7F"/>
    <w:rsid w:val="00BA5235"/>
    <w:rsid w:val="00BA5A7F"/>
    <w:rsid w:val="00BA5ADC"/>
    <w:rsid w:val="00BA6653"/>
    <w:rsid w:val="00BA717E"/>
    <w:rsid w:val="00BB0EA4"/>
    <w:rsid w:val="00BB1555"/>
    <w:rsid w:val="00BB17DF"/>
    <w:rsid w:val="00BB2007"/>
    <w:rsid w:val="00BB2E42"/>
    <w:rsid w:val="00BB380E"/>
    <w:rsid w:val="00BB4425"/>
    <w:rsid w:val="00BB48D2"/>
    <w:rsid w:val="00BB5870"/>
    <w:rsid w:val="00BB6D7C"/>
    <w:rsid w:val="00BB7053"/>
    <w:rsid w:val="00BB7EB5"/>
    <w:rsid w:val="00BC0C64"/>
    <w:rsid w:val="00BC15AA"/>
    <w:rsid w:val="00BC17AB"/>
    <w:rsid w:val="00BC2F48"/>
    <w:rsid w:val="00BC4586"/>
    <w:rsid w:val="00BC4618"/>
    <w:rsid w:val="00BC4A8A"/>
    <w:rsid w:val="00BC4F41"/>
    <w:rsid w:val="00BC5542"/>
    <w:rsid w:val="00BC6A18"/>
    <w:rsid w:val="00BC6B8D"/>
    <w:rsid w:val="00BC7F60"/>
    <w:rsid w:val="00BD004A"/>
    <w:rsid w:val="00BD06E9"/>
    <w:rsid w:val="00BD2B1B"/>
    <w:rsid w:val="00BD2D9A"/>
    <w:rsid w:val="00BD4586"/>
    <w:rsid w:val="00BD57CB"/>
    <w:rsid w:val="00BD5FBE"/>
    <w:rsid w:val="00BD629A"/>
    <w:rsid w:val="00BD6CFF"/>
    <w:rsid w:val="00BD75B4"/>
    <w:rsid w:val="00BD764B"/>
    <w:rsid w:val="00BD7C64"/>
    <w:rsid w:val="00BE0543"/>
    <w:rsid w:val="00BE0B77"/>
    <w:rsid w:val="00BE2390"/>
    <w:rsid w:val="00BE2535"/>
    <w:rsid w:val="00BE2F9D"/>
    <w:rsid w:val="00BE360F"/>
    <w:rsid w:val="00BE3822"/>
    <w:rsid w:val="00BE411A"/>
    <w:rsid w:val="00BE475D"/>
    <w:rsid w:val="00BE4C66"/>
    <w:rsid w:val="00BE4FC3"/>
    <w:rsid w:val="00BE689F"/>
    <w:rsid w:val="00BE745C"/>
    <w:rsid w:val="00BF03E9"/>
    <w:rsid w:val="00BF1D5A"/>
    <w:rsid w:val="00BF22C6"/>
    <w:rsid w:val="00BF23E9"/>
    <w:rsid w:val="00BF3B4B"/>
    <w:rsid w:val="00BF4AE9"/>
    <w:rsid w:val="00BF5C2C"/>
    <w:rsid w:val="00BF66FC"/>
    <w:rsid w:val="00BF67D1"/>
    <w:rsid w:val="00BF6896"/>
    <w:rsid w:val="00BF6A7D"/>
    <w:rsid w:val="00BF6C74"/>
    <w:rsid w:val="00C004F5"/>
    <w:rsid w:val="00C005F8"/>
    <w:rsid w:val="00C00936"/>
    <w:rsid w:val="00C03D45"/>
    <w:rsid w:val="00C03FFA"/>
    <w:rsid w:val="00C04519"/>
    <w:rsid w:val="00C048B8"/>
    <w:rsid w:val="00C0543E"/>
    <w:rsid w:val="00C069AC"/>
    <w:rsid w:val="00C106CC"/>
    <w:rsid w:val="00C10B67"/>
    <w:rsid w:val="00C10C5E"/>
    <w:rsid w:val="00C113ED"/>
    <w:rsid w:val="00C11461"/>
    <w:rsid w:val="00C12ACA"/>
    <w:rsid w:val="00C136F6"/>
    <w:rsid w:val="00C16317"/>
    <w:rsid w:val="00C16A7F"/>
    <w:rsid w:val="00C178DE"/>
    <w:rsid w:val="00C17C0D"/>
    <w:rsid w:val="00C21F4E"/>
    <w:rsid w:val="00C22A05"/>
    <w:rsid w:val="00C22AF4"/>
    <w:rsid w:val="00C23412"/>
    <w:rsid w:val="00C23C1D"/>
    <w:rsid w:val="00C249B4"/>
    <w:rsid w:val="00C24C13"/>
    <w:rsid w:val="00C24DAD"/>
    <w:rsid w:val="00C25C9F"/>
    <w:rsid w:val="00C25D37"/>
    <w:rsid w:val="00C2615A"/>
    <w:rsid w:val="00C27532"/>
    <w:rsid w:val="00C2755C"/>
    <w:rsid w:val="00C27B11"/>
    <w:rsid w:val="00C301C9"/>
    <w:rsid w:val="00C3302A"/>
    <w:rsid w:val="00C338D4"/>
    <w:rsid w:val="00C33BD1"/>
    <w:rsid w:val="00C3489C"/>
    <w:rsid w:val="00C34F98"/>
    <w:rsid w:val="00C3644E"/>
    <w:rsid w:val="00C3669F"/>
    <w:rsid w:val="00C367B3"/>
    <w:rsid w:val="00C36A02"/>
    <w:rsid w:val="00C36FA1"/>
    <w:rsid w:val="00C375CD"/>
    <w:rsid w:val="00C400E9"/>
    <w:rsid w:val="00C404E2"/>
    <w:rsid w:val="00C4057D"/>
    <w:rsid w:val="00C4072B"/>
    <w:rsid w:val="00C40748"/>
    <w:rsid w:val="00C40F66"/>
    <w:rsid w:val="00C414BF"/>
    <w:rsid w:val="00C4156D"/>
    <w:rsid w:val="00C420BC"/>
    <w:rsid w:val="00C42144"/>
    <w:rsid w:val="00C426C9"/>
    <w:rsid w:val="00C429CB"/>
    <w:rsid w:val="00C42E1E"/>
    <w:rsid w:val="00C438C7"/>
    <w:rsid w:val="00C43A4D"/>
    <w:rsid w:val="00C43A9D"/>
    <w:rsid w:val="00C43B24"/>
    <w:rsid w:val="00C440A4"/>
    <w:rsid w:val="00C44871"/>
    <w:rsid w:val="00C44D27"/>
    <w:rsid w:val="00C4573E"/>
    <w:rsid w:val="00C4596B"/>
    <w:rsid w:val="00C46886"/>
    <w:rsid w:val="00C46CA8"/>
    <w:rsid w:val="00C47755"/>
    <w:rsid w:val="00C479F4"/>
    <w:rsid w:val="00C51188"/>
    <w:rsid w:val="00C52034"/>
    <w:rsid w:val="00C5397D"/>
    <w:rsid w:val="00C55128"/>
    <w:rsid w:val="00C551E8"/>
    <w:rsid w:val="00C55C81"/>
    <w:rsid w:val="00C5678A"/>
    <w:rsid w:val="00C57ADD"/>
    <w:rsid w:val="00C604BC"/>
    <w:rsid w:val="00C6100A"/>
    <w:rsid w:val="00C612E2"/>
    <w:rsid w:val="00C61459"/>
    <w:rsid w:val="00C61B2F"/>
    <w:rsid w:val="00C62052"/>
    <w:rsid w:val="00C62515"/>
    <w:rsid w:val="00C625AF"/>
    <w:rsid w:val="00C65209"/>
    <w:rsid w:val="00C65858"/>
    <w:rsid w:val="00C6643C"/>
    <w:rsid w:val="00C66A89"/>
    <w:rsid w:val="00C66F87"/>
    <w:rsid w:val="00C66FDE"/>
    <w:rsid w:val="00C67983"/>
    <w:rsid w:val="00C71A07"/>
    <w:rsid w:val="00C71A9D"/>
    <w:rsid w:val="00C71B1C"/>
    <w:rsid w:val="00C748BC"/>
    <w:rsid w:val="00C74B94"/>
    <w:rsid w:val="00C768FD"/>
    <w:rsid w:val="00C76D65"/>
    <w:rsid w:val="00C77C95"/>
    <w:rsid w:val="00C804B3"/>
    <w:rsid w:val="00C81AED"/>
    <w:rsid w:val="00C81B01"/>
    <w:rsid w:val="00C832A2"/>
    <w:rsid w:val="00C83A78"/>
    <w:rsid w:val="00C846CF"/>
    <w:rsid w:val="00C84943"/>
    <w:rsid w:val="00C854D8"/>
    <w:rsid w:val="00C86781"/>
    <w:rsid w:val="00C86B39"/>
    <w:rsid w:val="00C86EE5"/>
    <w:rsid w:val="00C87637"/>
    <w:rsid w:val="00C9114F"/>
    <w:rsid w:val="00C91E1F"/>
    <w:rsid w:val="00C9273D"/>
    <w:rsid w:val="00C929D8"/>
    <w:rsid w:val="00C92CA9"/>
    <w:rsid w:val="00C935A2"/>
    <w:rsid w:val="00C93613"/>
    <w:rsid w:val="00C93EAC"/>
    <w:rsid w:val="00C94F69"/>
    <w:rsid w:val="00C95B6D"/>
    <w:rsid w:val="00C95EB5"/>
    <w:rsid w:val="00C971F6"/>
    <w:rsid w:val="00C97297"/>
    <w:rsid w:val="00C9771B"/>
    <w:rsid w:val="00C97856"/>
    <w:rsid w:val="00CA0B5E"/>
    <w:rsid w:val="00CA0D74"/>
    <w:rsid w:val="00CA175A"/>
    <w:rsid w:val="00CA18F1"/>
    <w:rsid w:val="00CA286C"/>
    <w:rsid w:val="00CA30F0"/>
    <w:rsid w:val="00CA31E4"/>
    <w:rsid w:val="00CA374E"/>
    <w:rsid w:val="00CA3755"/>
    <w:rsid w:val="00CA3826"/>
    <w:rsid w:val="00CA3EA5"/>
    <w:rsid w:val="00CA591B"/>
    <w:rsid w:val="00CA5A5F"/>
    <w:rsid w:val="00CA6EBE"/>
    <w:rsid w:val="00CA7992"/>
    <w:rsid w:val="00CA79CA"/>
    <w:rsid w:val="00CA7B90"/>
    <w:rsid w:val="00CB04C0"/>
    <w:rsid w:val="00CB0E6E"/>
    <w:rsid w:val="00CB1194"/>
    <w:rsid w:val="00CB27E2"/>
    <w:rsid w:val="00CB29CD"/>
    <w:rsid w:val="00CB2D14"/>
    <w:rsid w:val="00CB4147"/>
    <w:rsid w:val="00CB4CA7"/>
    <w:rsid w:val="00CB512C"/>
    <w:rsid w:val="00CB54E7"/>
    <w:rsid w:val="00CB5C41"/>
    <w:rsid w:val="00CB6FDC"/>
    <w:rsid w:val="00CB6FEC"/>
    <w:rsid w:val="00CB6FEF"/>
    <w:rsid w:val="00CB789B"/>
    <w:rsid w:val="00CC251A"/>
    <w:rsid w:val="00CC3BB3"/>
    <w:rsid w:val="00CC4911"/>
    <w:rsid w:val="00CC63F6"/>
    <w:rsid w:val="00CC642A"/>
    <w:rsid w:val="00CC6568"/>
    <w:rsid w:val="00CC67F1"/>
    <w:rsid w:val="00CC6DB8"/>
    <w:rsid w:val="00CC7ADA"/>
    <w:rsid w:val="00CD0E36"/>
    <w:rsid w:val="00CD38AA"/>
    <w:rsid w:val="00CD4552"/>
    <w:rsid w:val="00CD4957"/>
    <w:rsid w:val="00CD5271"/>
    <w:rsid w:val="00CD638E"/>
    <w:rsid w:val="00CD63F7"/>
    <w:rsid w:val="00CD65F6"/>
    <w:rsid w:val="00CD671D"/>
    <w:rsid w:val="00CD67B6"/>
    <w:rsid w:val="00CD6BAF"/>
    <w:rsid w:val="00CD79FC"/>
    <w:rsid w:val="00CD7D68"/>
    <w:rsid w:val="00CE08CC"/>
    <w:rsid w:val="00CE0A3F"/>
    <w:rsid w:val="00CE0B1A"/>
    <w:rsid w:val="00CE0F76"/>
    <w:rsid w:val="00CE2516"/>
    <w:rsid w:val="00CE3639"/>
    <w:rsid w:val="00CE3830"/>
    <w:rsid w:val="00CE43D7"/>
    <w:rsid w:val="00CE45A4"/>
    <w:rsid w:val="00CE4FAB"/>
    <w:rsid w:val="00CE5443"/>
    <w:rsid w:val="00CE6480"/>
    <w:rsid w:val="00CE6C48"/>
    <w:rsid w:val="00CE78CE"/>
    <w:rsid w:val="00CE7B77"/>
    <w:rsid w:val="00CF0680"/>
    <w:rsid w:val="00CF152E"/>
    <w:rsid w:val="00CF1E04"/>
    <w:rsid w:val="00CF1E69"/>
    <w:rsid w:val="00CF2881"/>
    <w:rsid w:val="00CF2D15"/>
    <w:rsid w:val="00CF30F8"/>
    <w:rsid w:val="00CF3342"/>
    <w:rsid w:val="00CF4207"/>
    <w:rsid w:val="00CF42FD"/>
    <w:rsid w:val="00CF4382"/>
    <w:rsid w:val="00CF440D"/>
    <w:rsid w:val="00CF4FFC"/>
    <w:rsid w:val="00CF5FCA"/>
    <w:rsid w:val="00CF6807"/>
    <w:rsid w:val="00CF7297"/>
    <w:rsid w:val="00CF7F27"/>
    <w:rsid w:val="00D00B98"/>
    <w:rsid w:val="00D00E02"/>
    <w:rsid w:val="00D037AB"/>
    <w:rsid w:val="00D048A3"/>
    <w:rsid w:val="00D04A5F"/>
    <w:rsid w:val="00D0552C"/>
    <w:rsid w:val="00D05CEB"/>
    <w:rsid w:val="00D05FB9"/>
    <w:rsid w:val="00D105A5"/>
    <w:rsid w:val="00D1088C"/>
    <w:rsid w:val="00D10A4A"/>
    <w:rsid w:val="00D112AE"/>
    <w:rsid w:val="00D11433"/>
    <w:rsid w:val="00D1171C"/>
    <w:rsid w:val="00D11976"/>
    <w:rsid w:val="00D12CAB"/>
    <w:rsid w:val="00D1357B"/>
    <w:rsid w:val="00D148AE"/>
    <w:rsid w:val="00D14DA6"/>
    <w:rsid w:val="00D155FF"/>
    <w:rsid w:val="00D1645B"/>
    <w:rsid w:val="00D16E3F"/>
    <w:rsid w:val="00D17707"/>
    <w:rsid w:val="00D1787F"/>
    <w:rsid w:val="00D179E1"/>
    <w:rsid w:val="00D20E8A"/>
    <w:rsid w:val="00D20EB5"/>
    <w:rsid w:val="00D21485"/>
    <w:rsid w:val="00D23979"/>
    <w:rsid w:val="00D25766"/>
    <w:rsid w:val="00D27D55"/>
    <w:rsid w:val="00D304F2"/>
    <w:rsid w:val="00D31D3B"/>
    <w:rsid w:val="00D328FC"/>
    <w:rsid w:val="00D336A4"/>
    <w:rsid w:val="00D3476C"/>
    <w:rsid w:val="00D35205"/>
    <w:rsid w:val="00D36119"/>
    <w:rsid w:val="00D366A4"/>
    <w:rsid w:val="00D36CC0"/>
    <w:rsid w:val="00D3768C"/>
    <w:rsid w:val="00D37EA5"/>
    <w:rsid w:val="00D402F7"/>
    <w:rsid w:val="00D41207"/>
    <w:rsid w:val="00D41756"/>
    <w:rsid w:val="00D41E4D"/>
    <w:rsid w:val="00D4218E"/>
    <w:rsid w:val="00D4354B"/>
    <w:rsid w:val="00D44E2B"/>
    <w:rsid w:val="00D463C4"/>
    <w:rsid w:val="00D46512"/>
    <w:rsid w:val="00D4658C"/>
    <w:rsid w:val="00D46B44"/>
    <w:rsid w:val="00D47BE0"/>
    <w:rsid w:val="00D47E5F"/>
    <w:rsid w:val="00D516CC"/>
    <w:rsid w:val="00D5175E"/>
    <w:rsid w:val="00D51931"/>
    <w:rsid w:val="00D52EBA"/>
    <w:rsid w:val="00D5350F"/>
    <w:rsid w:val="00D56543"/>
    <w:rsid w:val="00D5680D"/>
    <w:rsid w:val="00D56841"/>
    <w:rsid w:val="00D57917"/>
    <w:rsid w:val="00D57B06"/>
    <w:rsid w:val="00D60EB9"/>
    <w:rsid w:val="00D60F34"/>
    <w:rsid w:val="00D6200E"/>
    <w:rsid w:val="00D645B9"/>
    <w:rsid w:val="00D6534E"/>
    <w:rsid w:val="00D66A4C"/>
    <w:rsid w:val="00D66F9F"/>
    <w:rsid w:val="00D6778D"/>
    <w:rsid w:val="00D67A5E"/>
    <w:rsid w:val="00D67CE7"/>
    <w:rsid w:val="00D71122"/>
    <w:rsid w:val="00D72342"/>
    <w:rsid w:val="00D73BDB"/>
    <w:rsid w:val="00D74D1B"/>
    <w:rsid w:val="00D751C7"/>
    <w:rsid w:val="00D75607"/>
    <w:rsid w:val="00D76CAF"/>
    <w:rsid w:val="00D76D15"/>
    <w:rsid w:val="00D76D3C"/>
    <w:rsid w:val="00D77045"/>
    <w:rsid w:val="00D7741C"/>
    <w:rsid w:val="00D81495"/>
    <w:rsid w:val="00D81BA6"/>
    <w:rsid w:val="00D82822"/>
    <w:rsid w:val="00D83307"/>
    <w:rsid w:val="00D835AE"/>
    <w:rsid w:val="00D84317"/>
    <w:rsid w:val="00D84E19"/>
    <w:rsid w:val="00D858E1"/>
    <w:rsid w:val="00D85BD0"/>
    <w:rsid w:val="00D85D2A"/>
    <w:rsid w:val="00D87172"/>
    <w:rsid w:val="00D877D1"/>
    <w:rsid w:val="00D90C86"/>
    <w:rsid w:val="00D91A45"/>
    <w:rsid w:val="00D91BCA"/>
    <w:rsid w:val="00D91C45"/>
    <w:rsid w:val="00D92B13"/>
    <w:rsid w:val="00D93578"/>
    <w:rsid w:val="00D94081"/>
    <w:rsid w:val="00D94BDA"/>
    <w:rsid w:val="00D95740"/>
    <w:rsid w:val="00D96586"/>
    <w:rsid w:val="00D96762"/>
    <w:rsid w:val="00D96900"/>
    <w:rsid w:val="00DA0769"/>
    <w:rsid w:val="00DA1D24"/>
    <w:rsid w:val="00DA1D82"/>
    <w:rsid w:val="00DA3014"/>
    <w:rsid w:val="00DA3638"/>
    <w:rsid w:val="00DA3952"/>
    <w:rsid w:val="00DA4E2B"/>
    <w:rsid w:val="00DA5006"/>
    <w:rsid w:val="00DA799E"/>
    <w:rsid w:val="00DA7E7C"/>
    <w:rsid w:val="00DB10EA"/>
    <w:rsid w:val="00DB18A4"/>
    <w:rsid w:val="00DB30BA"/>
    <w:rsid w:val="00DB3159"/>
    <w:rsid w:val="00DB3E37"/>
    <w:rsid w:val="00DB425E"/>
    <w:rsid w:val="00DB4617"/>
    <w:rsid w:val="00DB5169"/>
    <w:rsid w:val="00DB5F2E"/>
    <w:rsid w:val="00DB6DE4"/>
    <w:rsid w:val="00DB7532"/>
    <w:rsid w:val="00DB78E2"/>
    <w:rsid w:val="00DC2678"/>
    <w:rsid w:val="00DC2CBD"/>
    <w:rsid w:val="00DC4798"/>
    <w:rsid w:val="00DC490A"/>
    <w:rsid w:val="00DC5ED0"/>
    <w:rsid w:val="00DC681E"/>
    <w:rsid w:val="00DC6942"/>
    <w:rsid w:val="00DC6E77"/>
    <w:rsid w:val="00DC752F"/>
    <w:rsid w:val="00DD195E"/>
    <w:rsid w:val="00DD252D"/>
    <w:rsid w:val="00DD38CB"/>
    <w:rsid w:val="00DD3C77"/>
    <w:rsid w:val="00DD40CA"/>
    <w:rsid w:val="00DD41B8"/>
    <w:rsid w:val="00DD56EE"/>
    <w:rsid w:val="00DD5EE4"/>
    <w:rsid w:val="00DD6592"/>
    <w:rsid w:val="00DD6D67"/>
    <w:rsid w:val="00DD71AA"/>
    <w:rsid w:val="00DD7B47"/>
    <w:rsid w:val="00DE0C01"/>
    <w:rsid w:val="00DE0D10"/>
    <w:rsid w:val="00DE106A"/>
    <w:rsid w:val="00DE243C"/>
    <w:rsid w:val="00DE34D9"/>
    <w:rsid w:val="00DE37B6"/>
    <w:rsid w:val="00DE394E"/>
    <w:rsid w:val="00DE4EE2"/>
    <w:rsid w:val="00DE4F5E"/>
    <w:rsid w:val="00DE56C0"/>
    <w:rsid w:val="00DE5CB8"/>
    <w:rsid w:val="00DE680C"/>
    <w:rsid w:val="00DF0194"/>
    <w:rsid w:val="00DF0280"/>
    <w:rsid w:val="00DF0806"/>
    <w:rsid w:val="00DF0D10"/>
    <w:rsid w:val="00DF102C"/>
    <w:rsid w:val="00DF1E3A"/>
    <w:rsid w:val="00DF219F"/>
    <w:rsid w:val="00DF3314"/>
    <w:rsid w:val="00DF38B2"/>
    <w:rsid w:val="00DF3F1D"/>
    <w:rsid w:val="00DF42C4"/>
    <w:rsid w:val="00DF479C"/>
    <w:rsid w:val="00DF4958"/>
    <w:rsid w:val="00DF5163"/>
    <w:rsid w:val="00DF5F01"/>
    <w:rsid w:val="00DF6176"/>
    <w:rsid w:val="00DF6457"/>
    <w:rsid w:val="00DF6766"/>
    <w:rsid w:val="00DF6AB5"/>
    <w:rsid w:val="00DF72F0"/>
    <w:rsid w:val="00DF731A"/>
    <w:rsid w:val="00DF77DB"/>
    <w:rsid w:val="00E00161"/>
    <w:rsid w:val="00E00BEC"/>
    <w:rsid w:val="00E0231B"/>
    <w:rsid w:val="00E02B60"/>
    <w:rsid w:val="00E032E7"/>
    <w:rsid w:val="00E03D30"/>
    <w:rsid w:val="00E03DFE"/>
    <w:rsid w:val="00E04EAC"/>
    <w:rsid w:val="00E05310"/>
    <w:rsid w:val="00E0550A"/>
    <w:rsid w:val="00E06214"/>
    <w:rsid w:val="00E064D6"/>
    <w:rsid w:val="00E06C55"/>
    <w:rsid w:val="00E07D1A"/>
    <w:rsid w:val="00E117D4"/>
    <w:rsid w:val="00E1222F"/>
    <w:rsid w:val="00E1283F"/>
    <w:rsid w:val="00E138BD"/>
    <w:rsid w:val="00E14AB5"/>
    <w:rsid w:val="00E157F2"/>
    <w:rsid w:val="00E15869"/>
    <w:rsid w:val="00E16B28"/>
    <w:rsid w:val="00E16FB7"/>
    <w:rsid w:val="00E200D9"/>
    <w:rsid w:val="00E2269A"/>
    <w:rsid w:val="00E23D79"/>
    <w:rsid w:val="00E242E1"/>
    <w:rsid w:val="00E2570C"/>
    <w:rsid w:val="00E25B0B"/>
    <w:rsid w:val="00E268D4"/>
    <w:rsid w:val="00E2760F"/>
    <w:rsid w:val="00E30BEA"/>
    <w:rsid w:val="00E31814"/>
    <w:rsid w:val="00E31EA5"/>
    <w:rsid w:val="00E32532"/>
    <w:rsid w:val="00E337E4"/>
    <w:rsid w:val="00E33EE6"/>
    <w:rsid w:val="00E34640"/>
    <w:rsid w:val="00E376F5"/>
    <w:rsid w:val="00E40A76"/>
    <w:rsid w:val="00E42069"/>
    <w:rsid w:val="00E4301E"/>
    <w:rsid w:val="00E4310E"/>
    <w:rsid w:val="00E452D3"/>
    <w:rsid w:val="00E456A6"/>
    <w:rsid w:val="00E46181"/>
    <w:rsid w:val="00E4716A"/>
    <w:rsid w:val="00E47B7B"/>
    <w:rsid w:val="00E47F69"/>
    <w:rsid w:val="00E50F73"/>
    <w:rsid w:val="00E51177"/>
    <w:rsid w:val="00E51187"/>
    <w:rsid w:val="00E55151"/>
    <w:rsid w:val="00E554FA"/>
    <w:rsid w:val="00E55A82"/>
    <w:rsid w:val="00E55F9E"/>
    <w:rsid w:val="00E56377"/>
    <w:rsid w:val="00E56E47"/>
    <w:rsid w:val="00E56EEC"/>
    <w:rsid w:val="00E5794F"/>
    <w:rsid w:val="00E57E03"/>
    <w:rsid w:val="00E57F51"/>
    <w:rsid w:val="00E60FB2"/>
    <w:rsid w:val="00E6106B"/>
    <w:rsid w:val="00E61D4E"/>
    <w:rsid w:val="00E62068"/>
    <w:rsid w:val="00E639D5"/>
    <w:rsid w:val="00E63EEE"/>
    <w:rsid w:val="00E64E0F"/>
    <w:rsid w:val="00E65374"/>
    <w:rsid w:val="00E654C8"/>
    <w:rsid w:val="00E65543"/>
    <w:rsid w:val="00E65A28"/>
    <w:rsid w:val="00E6694C"/>
    <w:rsid w:val="00E66A72"/>
    <w:rsid w:val="00E66F70"/>
    <w:rsid w:val="00E675E5"/>
    <w:rsid w:val="00E6786C"/>
    <w:rsid w:val="00E67E09"/>
    <w:rsid w:val="00E67E8F"/>
    <w:rsid w:val="00E70BE5"/>
    <w:rsid w:val="00E7105B"/>
    <w:rsid w:val="00E71D72"/>
    <w:rsid w:val="00E71F6D"/>
    <w:rsid w:val="00E72016"/>
    <w:rsid w:val="00E721C3"/>
    <w:rsid w:val="00E72C07"/>
    <w:rsid w:val="00E80262"/>
    <w:rsid w:val="00E812B4"/>
    <w:rsid w:val="00E82867"/>
    <w:rsid w:val="00E82B3B"/>
    <w:rsid w:val="00E839F8"/>
    <w:rsid w:val="00E841DA"/>
    <w:rsid w:val="00E845F0"/>
    <w:rsid w:val="00E86318"/>
    <w:rsid w:val="00E9108C"/>
    <w:rsid w:val="00E9125E"/>
    <w:rsid w:val="00E919CF"/>
    <w:rsid w:val="00E91BC2"/>
    <w:rsid w:val="00E9217E"/>
    <w:rsid w:val="00E9373B"/>
    <w:rsid w:val="00E94AFC"/>
    <w:rsid w:val="00E94B96"/>
    <w:rsid w:val="00E95631"/>
    <w:rsid w:val="00E95BA2"/>
    <w:rsid w:val="00E960B8"/>
    <w:rsid w:val="00E967E2"/>
    <w:rsid w:val="00E9780A"/>
    <w:rsid w:val="00EA04B0"/>
    <w:rsid w:val="00EA1A2C"/>
    <w:rsid w:val="00EA4075"/>
    <w:rsid w:val="00EA438B"/>
    <w:rsid w:val="00EA44C6"/>
    <w:rsid w:val="00EA4883"/>
    <w:rsid w:val="00EA4BF2"/>
    <w:rsid w:val="00EA581A"/>
    <w:rsid w:val="00EA5C86"/>
    <w:rsid w:val="00EA60E3"/>
    <w:rsid w:val="00EB1577"/>
    <w:rsid w:val="00EB2183"/>
    <w:rsid w:val="00EB27C8"/>
    <w:rsid w:val="00EB3B94"/>
    <w:rsid w:val="00EB4473"/>
    <w:rsid w:val="00EB46D5"/>
    <w:rsid w:val="00EB53E2"/>
    <w:rsid w:val="00EB5555"/>
    <w:rsid w:val="00EB5DC8"/>
    <w:rsid w:val="00EB64C9"/>
    <w:rsid w:val="00EB6C0F"/>
    <w:rsid w:val="00EB7639"/>
    <w:rsid w:val="00EC063E"/>
    <w:rsid w:val="00EC0ACD"/>
    <w:rsid w:val="00EC15BC"/>
    <w:rsid w:val="00EC515A"/>
    <w:rsid w:val="00EC5AB2"/>
    <w:rsid w:val="00EC5AF2"/>
    <w:rsid w:val="00EC6643"/>
    <w:rsid w:val="00EC694C"/>
    <w:rsid w:val="00EC72FB"/>
    <w:rsid w:val="00EC7311"/>
    <w:rsid w:val="00EC7356"/>
    <w:rsid w:val="00EC767C"/>
    <w:rsid w:val="00ED0B01"/>
    <w:rsid w:val="00ED0B93"/>
    <w:rsid w:val="00ED385A"/>
    <w:rsid w:val="00ED3D80"/>
    <w:rsid w:val="00ED41E8"/>
    <w:rsid w:val="00ED47D0"/>
    <w:rsid w:val="00ED4BB0"/>
    <w:rsid w:val="00ED5C2A"/>
    <w:rsid w:val="00ED5CA2"/>
    <w:rsid w:val="00ED5CA5"/>
    <w:rsid w:val="00ED7428"/>
    <w:rsid w:val="00EE0614"/>
    <w:rsid w:val="00EE0A7F"/>
    <w:rsid w:val="00EE0C65"/>
    <w:rsid w:val="00EE170F"/>
    <w:rsid w:val="00EE2C85"/>
    <w:rsid w:val="00EE3385"/>
    <w:rsid w:val="00EE4907"/>
    <w:rsid w:val="00EE4B94"/>
    <w:rsid w:val="00EE4BB5"/>
    <w:rsid w:val="00EE5468"/>
    <w:rsid w:val="00EE5F0F"/>
    <w:rsid w:val="00EE5F11"/>
    <w:rsid w:val="00EE6C44"/>
    <w:rsid w:val="00EE6F0A"/>
    <w:rsid w:val="00EE74BC"/>
    <w:rsid w:val="00EE7F6C"/>
    <w:rsid w:val="00EF0296"/>
    <w:rsid w:val="00EF1699"/>
    <w:rsid w:val="00EF2921"/>
    <w:rsid w:val="00EF378D"/>
    <w:rsid w:val="00EF3E28"/>
    <w:rsid w:val="00EF6765"/>
    <w:rsid w:val="00F01374"/>
    <w:rsid w:val="00F01A94"/>
    <w:rsid w:val="00F02A94"/>
    <w:rsid w:val="00F03070"/>
    <w:rsid w:val="00F0464B"/>
    <w:rsid w:val="00F06790"/>
    <w:rsid w:val="00F06AC1"/>
    <w:rsid w:val="00F07B48"/>
    <w:rsid w:val="00F10639"/>
    <w:rsid w:val="00F10A41"/>
    <w:rsid w:val="00F10D7B"/>
    <w:rsid w:val="00F113ED"/>
    <w:rsid w:val="00F139A5"/>
    <w:rsid w:val="00F13AEA"/>
    <w:rsid w:val="00F1419C"/>
    <w:rsid w:val="00F1433C"/>
    <w:rsid w:val="00F1478A"/>
    <w:rsid w:val="00F161BE"/>
    <w:rsid w:val="00F1642A"/>
    <w:rsid w:val="00F16661"/>
    <w:rsid w:val="00F174F0"/>
    <w:rsid w:val="00F20D59"/>
    <w:rsid w:val="00F216BE"/>
    <w:rsid w:val="00F227DF"/>
    <w:rsid w:val="00F22B2F"/>
    <w:rsid w:val="00F22C14"/>
    <w:rsid w:val="00F22DED"/>
    <w:rsid w:val="00F23067"/>
    <w:rsid w:val="00F25023"/>
    <w:rsid w:val="00F250FB"/>
    <w:rsid w:val="00F259AF"/>
    <w:rsid w:val="00F25BEB"/>
    <w:rsid w:val="00F26914"/>
    <w:rsid w:val="00F26F0F"/>
    <w:rsid w:val="00F27A11"/>
    <w:rsid w:val="00F307FD"/>
    <w:rsid w:val="00F30B52"/>
    <w:rsid w:val="00F32D76"/>
    <w:rsid w:val="00F32FD6"/>
    <w:rsid w:val="00F33A56"/>
    <w:rsid w:val="00F33C99"/>
    <w:rsid w:val="00F33FBC"/>
    <w:rsid w:val="00F34479"/>
    <w:rsid w:val="00F363FF"/>
    <w:rsid w:val="00F374CD"/>
    <w:rsid w:val="00F37D3D"/>
    <w:rsid w:val="00F4086D"/>
    <w:rsid w:val="00F40CB4"/>
    <w:rsid w:val="00F41550"/>
    <w:rsid w:val="00F415EA"/>
    <w:rsid w:val="00F4272B"/>
    <w:rsid w:val="00F42E1D"/>
    <w:rsid w:val="00F4339B"/>
    <w:rsid w:val="00F4539A"/>
    <w:rsid w:val="00F45595"/>
    <w:rsid w:val="00F456FA"/>
    <w:rsid w:val="00F4626D"/>
    <w:rsid w:val="00F46FA4"/>
    <w:rsid w:val="00F47AD6"/>
    <w:rsid w:val="00F47DB9"/>
    <w:rsid w:val="00F500F9"/>
    <w:rsid w:val="00F506F2"/>
    <w:rsid w:val="00F508F0"/>
    <w:rsid w:val="00F5103A"/>
    <w:rsid w:val="00F51593"/>
    <w:rsid w:val="00F5248F"/>
    <w:rsid w:val="00F52C37"/>
    <w:rsid w:val="00F52F1B"/>
    <w:rsid w:val="00F53A57"/>
    <w:rsid w:val="00F558C0"/>
    <w:rsid w:val="00F55A22"/>
    <w:rsid w:val="00F56193"/>
    <w:rsid w:val="00F56B73"/>
    <w:rsid w:val="00F579F8"/>
    <w:rsid w:val="00F57BEF"/>
    <w:rsid w:val="00F57D93"/>
    <w:rsid w:val="00F60257"/>
    <w:rsid w:val="00F610EF"/>
    <w:rsid w:val="00F61801"/>
    <w:rsid w:val="00F62A1C"/>
    <w:rsid w:val="00F62B4C"/>
    <w:rsid w:val="00F63232"/>
    <w:rsid w:val="00F64D9A"/>
    <w:rsid w:val="00F64E4A"/>
    <w:rsid w:val="00F6510E"/>
    <w:rsid w:val="00F6549B"/>
    <w:rsid w:val="00F6570F"/>
    <w:rsid w:val="00F65D2D"/>
    <w:rsid w:val="00F65EC2"/>
    <w:rsid w:val="00F667C2"/>
    <w:rsid w:val="00F667CF"/>
    <w:rsid w:val="00F66917"/>
    <w:rsid w:val="00F679B1"/>
    <w:rsid w:val="00F67F6A"/>
    <w:rsid w:val="00F71984"/>
    <w:rsid w:val="00F71E37"/>
    <w:rsid w:val="00F71F8D"/>
    <w:rsid w:val="00F7260C"/>
    <w:rsid w:val="00F72617"/>
    <w:rsid w:val="00F73FFE"/>
    <w:rsid w:val="00F74EC4"/>
    <w:rsid w:val="00F758AD"/>
    <w:rsid w:val="00F762E8"/>
    <w:rsid w:val="00F77B0C"/>
    <w:rsid w:val="00F77BFD"/>
    <w:rsid w:val="00F80AAD"/>
    <w:rsid w:val="00F80F4A"/>
    <w:rsid w:val="00F811B8"/>
    <w:rsid w:val="00F812E2"/>
    <w:rsid w:val="00F82E0F"/>
    <w:rsid w:val="00F8379B"/>
    <w:rsid w:val="00F8401E"/>
    <w:rsid w:val="00F846A8"/>
    <w:rsid w:val="00F87406"/>
    <w:rsid w:val="00F875C4"/>
    <w:rsid w:val="00F879D4"/>
    <w:rsid w:val="00F91284"/>
    <w:rsid w:val="00F91A72"/>
    <w:rsid w:val="00F920D5"/>
    <w:rsid w:val="00F922FB"/>
    <w:rsid w:val="00F92731"/>
    <w:rsid w:val="00F93EA5"/>
    <w:rsid w:val="00F94334"/>
    <w:rsid w:val="00F977D6"/>
    <w:rsid w:val="00FA0045"/>
    <w:rsid w:val="00FA0719"/>
    <w:rsid w:val="00FA15CF"/>
    <w:rsid w:val="00FA1C83"/>
    <w:rsid w:val="00FA201F"/>
    <w:rsid w:val="00FA207D"/>
    <w:rsid w:val="00FA423B"/>
    <w:rsid w:val="00FA4919"/>
    <w:rsid w:val="00FA5122"/>
    <w:rsid w:val="00FA6848"/>
    <w:rsid w:val="00FA7A1D"/>
    <w:rsid w:val="00FB0384"/>
    <w:rsid w:val="00FB233C"/>
    <w:rsid w:val="00FB2738"/>
    <w:rsid w:val="00FB2A50"/>
    <w:rsid w:val="00FB2B1A"/>
    <w:rsid w:val="00FB3666"/>
    <w:rsid w:val="00FB4650"/>
    <w:rsid w:val="00FB554F"/>
    <w:rsid w:val="00FB662A"/>
    <w:rsid w:val="00FB69A2"/>
    <w:rsid w:val="00FB6C4A"/>
    <w:rsid w:val="00FB7B56"/>
    <w:rsid w:val="00FC002D"/>
    <w:rsid w:val="00FC0B29"/>
    <w:rsid w:val="00FC1425"/>
    <w:rsid w:val="00FC16B4"/>
    <w:rsid w:val="00FC23ED"/>
    <w:rsid w:val="00FC2777"/>
    <w:rsid w:val="00FC294F"/>
    <w:rsid w:val="00FC2BB7"/>
    <w:rsid w:val="00FC2D2E"/>
    <w:rsid w:val="00FC2DB0"/>
    <w:rsid w:val="00FC4305"/>
    <w:rsid w:val="00FC4620"/>
    <w:rsid w:val="00FC5205"/>
    <w:rsid w:val="00FC53EE"/>
    <w:rsid w:val="00FC6BEF"/>
    <w:rsid w:val="00FC7682"/>
    <w:rsid w:val="00FC7F7E"/>
    <w:rsid w:val="00FD27A6"/>
    <w:rsid w:val="00FD375C"/>
    <w:rsid w:val="00FD3959"/>
    <w:rsid w:val="00FD3A8D"/>
    <w:rsid w:val="00FD415B"/>
    <w:rsid w:val="00FD4167"/>
    <w:rsid w:val="00FD4588"/>
    <w:rsid w:val="00FD4F79"/>
    <w:rsid w:val="00FD5B8D"/>
    <w:rsid w:val="00FD61BD"/>
    <w:rsid w:val="00FD7559"/>
    <w:rsid w:val="00FE0945"/>
    <w:rsid w:val="00FE190F"/>
    <w:rsid w:val="00FE2535"/>
    <w:rsid w:val="00FE2714"/>
    <w:rsid w:val="00FE2D70"/>
    <w:rsid w:val="00FE3AA1"/>
    <w:rsid w:val="00FE3BC2"/>
    <w:rsid w:val="00FE3EA6"/>
    <w:rsid w:val="00FE4C75"/>
    <w:rsid w:val="00FE55E6"/>
    <w:rsid w:val="00FE7202"/>
    <w:rsid w:val="00FE797F"/>
    <w:rsid w:val="00FF06F2"/>
    <w:rsid w:val="00FF18CC"/>
    <w:rsid w:val="00FF2A17"/>
    <w:rsid w:val="00FF3523"/>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4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q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rsid w:val="0032314D"/>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04E7D"/>
    <w:pPr>
      <w:numPr>
        <w:numId w:val="11"/>
      </w:numPr>
      <w:spacing w:before="240" w:after="240" w:line="23" w:lineRule="atLeast"/>
      <w:jc w:val="center"/>
      <w:outlineLvl w:val="1"/>
    </w:pPr>
    <w:rPr>
      <w:rFonts w:ascii="Times New Roman" w:hAnsi="Times New Roman" w:cs="Times New Roman"/>
      <w:b/>
      <w:i/>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aliases w:val="Абзац списка нумерованный"/>
    <w:basedOn w:val="a3"/>
    <w:link w:val="affff5"/>
    <w:uiPriority w:val="34"/>
    <w:qFormat/>
    <w:rsid w:val="00CC4911"/>
    <w:pPr>
      <w:ind w:left="720"/>
      <w:contextualSpacing/>
    </w:pPr>
  </w:style>
  <w:style w:type="paragraph" w:customStyle="1" w:styleId="1-">
    <w:name w:val="Рег. Заголовок 1-го уровня регламента"/>
    <w:basedOn w:val="12"/>
    <w:autoRedefine/>
    <w:qFormat/>
    <w:rsid w:val="008613C2"/>
    <w:pPr>
      <w:spacing w:line="23" w:lineRule="atLeast"/>
      <w:ind w:left="108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4"/>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5"/>
      </w:numPr>
    </w:pPr>
    <w:rPr>
      <w:lang w:eastAsia="ar-SA"/>
    </w:rPr>
  </w:style>
  <w:style w:type="paragraph" w:customStyle="1" w:styleId="affff9">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a">
    <w:name w:val="No Spacing"/>
    <w:aliases w:val="Приложение АР"/>
    <w:basedOn w:val="12"/>
    <w:next w:val="2-"/>
    <w:qFormat/>
    <w:rsid w:val="001B7AC2"/>
    <w:pPr>
      <w:spacing w:after="240"/>
    </w:pPr>
    <w:rPr>
      <w:i w:val="0"/>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c">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2E59BE"/>
    <w:rPr>
      <w:color w:val="0000FF"/>
      <w:u w:val="single"/>
    </w:rPr>
  </w:style>
  <w:style w:type="paragraph" w:customStyle="1" w:styleId="affffd">
    <w:name w:val="Содержимое врезки"/>
    <w:basedOn w:val="a3"/>
    <w:qFormat/>
    <w:rsid w:val="005A673C"/>
    <w:rPr>
      <w:color w:val="00000A"/>
    </w:rPr>
  </w:style>
  <w:style w:type="character" w:customStyle="1" w:styleId="affff5">
    <w:name w:val="Абзац списка Знак"/>
    <w:aliases w:val="Абзац списка нумерованный Знак"/>
    <w:link w:val="affff4"/>
    <w:uiPriority w:val="34"/>
    <w:locked/>
    <w:rsid w:val="00C768F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q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rsid w:val="0032314D"/>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04E7D"/>
    <w:pPr>
      <w:numPr>
        <w:numId w:val="11"/>
      </w:numPr>
      <w:spacing w:before="240" w:after="240" w:line="23" w:lineRule="atLeast"/>
      <w:jc w:val="center"/>
      <w:outlineLvl w:val="1"/>
    </w:pPr>
    <w:rPr>
      <w:rFonts w:ascii="Times New Roman" w:hAnsi="Times New Roman" w:cs="Times New Roman"/>
      <w:b/>
      <w:i/>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aliases w:val="Абзац списка нумерованный"/>
    <w:basedOn w:val="a3"/>
    <w:link w:val="affff5"/>
    <w:uiPriority w:val="34"/>
    <w:qFormat/>
    <w:rsid w:val="00CC4911"/>
    <w:pPr>
      <w:ind w:left="720"/>
      <w:contextualSpacing/>
    </w:pPr>
  </w:style>
  <w:style w:type="paragraph" w:customStyle="1" w:styleId="1-">
    <w:name w:val="Рег. Заголовок 1-го уровня регламента"/>
    <w:basedOn w:val="12"/>
    <w:autoRedefine/>
    <w:qFormat/>
    <w:rsid w:val="008613C2"/>
    <w:pPr>
      <w:spacing w:line="23" w:lineRule="atLeast"/>
      <w:ind w:left="108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4"/>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5"/>
      </w:numPr>
    </w:pPr>
    <w:rPr>
      <w:lang w:eastAsia="ar-SA"/>
    </w:rPr>
  </w:style>
  <w:style w:type="paragraph" w:customStyle="1" w:styleId="affff9">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a">
    <w:name w:val="No Spacing"/>
    <w:aliases w:val="Приложение АР"/>
    <w:basedOn w:val="12"/>
    <w:next w:val="2-"/>
    <w:qFormat/>
    <w:rsid w:val="001B7AC2"/>
    <w:pPr>
      <w:spacing w:after="240"/>
    </w:pPr>
    <w:rPr>
      <w:i w:val="0"/>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c">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2E59BE"/>
    <w:rPr>
      <w:color w:val="0000FF"/>
      <w:u w:val="single"/>
    </w:rPr>
  </w:style>
  <w:style w:type="paragraph" w:customStyle="1" w:styleId="affffd">
    <w:name w:val="Содержимое врезки"/>
    <w:basedOn w:val="a3"/>
    <w:qFormat/>
    <w:rsid w:val="005A673C"/>
    <w:rPr>
      <w:color w:val="00000A"/>
    </w:rPr>
  </w:style>
  <w:style w:type="character" w:customStyle="1" w:styleId="affff5">
    <w:name w:val="Абзац списка Знак"/>
    <w:aliases w:val="Абзац списка нумерованный Знак"/>
    <w:link w:val="affff4"/>
    <w:uiPriority w:val="34"/>
    <w:locked/>
    <w:rsid w:val="00C76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27094548">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7369124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933130">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976031549">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1541070">
          <w:marLeft w:val="0"/>
          <w:marRight w:val="0"/>
          <w:marTop w:val="120"/>
          <w:marBottom w:val="0"/>
          <w:divBdr>
            <w:top w:val="none" w:sz="0" w:space="0" w:color="auto"/>
            <w:left w:val="none" w:sz="0" w:space="0" w:color="auto"/>
            <w:bottom w:val="none" w:sz="0" w:space="0" w:color="auto"/>
            <w:right w:val="none" w:sz="0" w:space="0" w:color="auto"/>
          </w:divBdr>
        </w:div>
      </w:divsChild>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0086344">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8218559">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60966629">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suslugi.r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C8C1C3129F38319F6A976708B0B1DBBE9E31B5E1BCC9EA722593C5DAB97235584EBE8DE8FCA6A417Z8W0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adm@sergiev-reg.ru"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561C-C0B7-46F0-9D9C-63E4AFF53336}">
  <ds:schemaRefs>
    <ds:schemaRef ds:uri="http://schemas.openxmlformats.org/officeDocument/2006/bibliography"/>
  </ds:schemaRefs>
</ds:datastoreItem>
</file>

<file path=customXml/itemProps2.xml><?xml version="1.0" encoding="utf-8"?>
<ds:datastoreItem xmlns:ds="http://schemas.openxmlformats.org/officeDocument/2006/customXml" ds:itemID="{69C195A4-1B2B-48A9-A865-17A43C51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15933</Words>
  <Characters>90821</Characters>
  <Application>Microsoft Office Word</Application>
  <DocSecurity>0</DocSecurity>
  <Lines>756</Lines>
  <Paragraphs>213</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46</vt:i4>
      </vt:variant>
    </vt:vector>
  </HeadingPairs>
  <TitlesOfParts>
    <vt:vector size="48" baseType="lpstr">
      <vt:lpstr>Шаблон проекта административного регламента</vt:lpstr>
      <vt:lpstr>Шаблон проекта административного регламента</vt:lpstr>
      <vt:lpstr>Термины и определения</vt:lpstr>
      <vt:lpstr>Раздел I. Общие положения</vt:lpstr>
      <vt:lpstr>    Предмет регулирования Регламента</vt:lpstr>
      <vt:lpstr>    Лица, имеющие право на получение Услуги</vt:lpstr>
      <vt:lpstr>    Требования к порядку информирования о порядке предоставления Услуги</vt:lpstr>
      <vt:lpstr>Раздел II. Стандарт предоставления Услуги</vt:lpstr>
      <vt:lpstr>    Наименование Услуги</vt:lpstr>
      <vt:lpstr>    Правовые основания предоставления Услуги</vt:lpstr>
      <vt:lpstr>    Органы и организации, участвующие в предоставлении Услуги</vt:lpstr>
      <vt:lpstr>    Основания для обращения и результаты предоставления Услуги</vt:lpstr>
      <vt:lpstr>    Срок предоставления Услуги</vt:lpstr>
      <vt:lpstr>    </vt:lpstr>
      <vt:lpstr>    </vt:lpstr>
      <vt:lpstr>    Исчерпывающий перечень документов, необходимых для предоставления Услуги</vt:lpstr>
      <vt:lpstr>    Исчерпывающий перечень документов, необходимых для предоставления Услуги, которы</vt:lpstr>
      <vt:lpstr>    Стоимость предоставления Услуги </vt:lpstr>
      <vt:lpstr>    Исчерпывающий перечень оснований для отказа в предоставлении Услуги</vt:lpstr>
      <vt:lpstr>    Исчерпывающий перечень оснований для отказа в приеме и регистрации документов, н</vt:lpstr>
      <vt:lpstr>    Перечень услуг, необходимых и обязательных для предоставления Услуги</vt:lpstr>
      <vt:lpstr>    Способы предоставления Заявителем документов, необходимых для получения Услуги</vt:lpstr>
      <vt:lpstr>    Способы получения Заявителем результатов предоставления Услуги</vt:lpstr>
      <vt:lpstr>    Срок регистрации заявления</vt:lpstr>
      <vt:lpstr>    Максимальный срок ожидания в очереди</vt:lpstr>
      <vt:lpstr>    Требования к помещениям, в которых предоставляется Услуга</vt:lpstr>
      <vt:lpstr>    Показатели доступности и качества Услуги</vt:lpstr>
      <vt:lpstr>    Требования к организации предоставления Услуги в электронной форме</vt:lpstr>
      <vt:lpstr>    Требования к организации предоставления Услуги в МФЦ</vt:lpstr>
      <vt:lpstr>Раздел III. Состав, последовательность и сроки выполнения административных проце</vt:lpstr>
      <vt:lpstr>    Состав, последовательность и сроки выполнения административных процедур при пред</vt:lpstr>
      <vt:lpstr>Раздел IV. Порядок и формы контроля за исполнением Регламента</vt:lpstr>
      <vt:lpstr>    Порядок  осуществления контроля за соблюдением и исполнением должностными лицами</vt:lpstr>
      <vt:lpstr>    Порядок и периодичность осуществления Текущего контроля полноты и качества предо</vt:lpstr>
      <vt:lpstr>    Ответственность должностных лиц, государственных гражданских служащих и работник</vt:lpstr>
      <vt:lpstr>    Положения, характеризующие требования к порядку и формам контроля за предоставле</vt:lpstr>
      <vt:lpstr>Раздел V. Досудебный (внесудебный) порядок обжалования решений и действий (безде</vt:lpstr>
      <vt:lpstr>    </vt:lpstr>
      <vt:lpstr>Раздел VI. Правила обработки персональных данных при предоставлении Услуги</vt:lpstr>
      <vt:lpstr>    Правила обработки персональных данных при предоставлении Услуги</vt:lpstr>
      <vt:lpstr>Приложение 1. Термины и определения </vt:lpstr>
      <vt:lpstr>Приложение 2. Требования к порядку информирования о порядке предоставления Услуг</vt:lpstr>
      <vt:lpstr>Приложение 3. Список нормативных актов, в соответствии с которыми осуществляется</vt:lpstr>
      <vt:lpstr>Приложение 4. Перечень Органов и организаций, с которыми осуществляет взаимодей</vt:lpstr>
      <vt:lpstr>Приложение 5. Перечень документов</vt:lpstr>
      <vt:lpstr/>
      <vt:lpstr>Приложение 6. Требования к документам, необходимым для предоставления Услуги</vt:lpstr>
      <vt:lpstr>Приложение 7. Справочная информация о месте нахождения, графике работы, контактн</vt:lpstr>
    </vt:vector>
  </TitlesOfParts>
  <Company>SPecialiST RePack</Company>
  <LinksUpToDate>false</LinksUpToDate>
  <CharactersWithSpaces>106541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exif_MSED_9495f8fa87ec835568e80d899dbaeee1c2335b15010a76756c275fa2cdf2cb64</dc:description>
  <cp:lastModifiedBy>Бахирева</cp:lastModifiedBy>
  <cp:revision>2</cp:revision>
  <cp:lastPrinted>2018-12-11T13:00:00Z</cp:lastPrinted>
  <dcterms:created xsi:type="dcterms:W3CDTF">2018-12-13T07:15:00Z</dcterms:created>
  <dcterms:modified xsi:type="dcterms:W3CDTF">2018-12-13T07:15:00Z</dcterms:modified>
</cp:coreProperties>
</file>